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86"/>
        <w:gridCol w:w="2977"/>
        <w:gridCol w:w="3651"/>
      </w:tblGrid>
      <w:tr w:rsidR="00C1484E" w:rsidRPr="00C1484E" w:rsidTr="00C71CD5">
        <w:trPr>
          <w:trHeight w:val="1833"/>
        </w:trPr>
        <w:tc>
          <w:tcPr>
            <w:tcW w:w="3686" w:type="dxa"/>
          </w:tcPr>
          <w:p w:rsidR="00A4789B" w:rsidRPr="00743C46" w:rsidRDefault="00A4789B" w:rsidP="00A47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A4789B" w:rsidRPr="00743C46" w:rsidRDefault="00A4789B" w:rsidP="00A47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управляющий совет </w:t>
            </w:r>
          </w:p>
          <w:p w:rsidR="00A4789B" w:rsidRPr="00743C46" w:rsidRDefault="00A4789B" w:rsidP="00A47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х. Ново-Исправненского</w:t>
            </w: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1484E" w:rsidRPr="00C1484E" w:rsidRDefault="00A4789B" w:rsidP="00A47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>.04.2022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77" w:type="dxa"/>
          </w:tcPr>
          <w:p w:rsidR="00A4789B" w:rsidRPr="00743C46" w:rsidRDefault="00A4789B" w:rsidP="00A47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3C46">
              <w:rPr>
                <w:rFonts w:ascii="Times New Roman" w:hAnsi="Times New Roman" w:cs="Times New Roman"/>
                <w:sz w:val="24"/>
                <w:szCs w:val="24"/>
              </w:rPr>
              <w:t>Рассмотрена</w:t>
            </w:r>
            <w:proofErr w:type="gramEnd"/>
            <w:r w:rsidRPr="00743C46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заседании педагогического совета</w:t>
            </w:r>
          </w:p>
          <w:p w:rsidR="00C1484E" w:rsidRPr="00C1484E" w:rsidRDefault="00A4789B" w:rsidP="00A47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 xml:space="preserve"> от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>.03.2022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51" w:type="dxa"/>
          </w:tcPr>
          <w:p w:rsidR="00A4789B" w:rsidRPr="00743C46" w:rsidRDefault="00A4789B" w:rsidP="00A478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A4789B" w:rsidRPr="00743C46" w:rsidRDefault="00A4789B" w:rsidP="00A478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х. Ново-Исправненского</w:t>
            </w: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4789B" w:rsidRPr="00743C46" w:rsidRDefault="00A4789B" w:rsidP="00A478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89B" w:rsidRPr="00743C46" w:rsidRDefault="00A4789B" w:rsidP="00A478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Котлярова</w:t>
            </w:r>
          </w:p>
          <w:p w:rsidR="00C1484E" w:rsidRPr="00C1484E" w:rsidRDefault="00A4789B" w:rsidP="00A478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 xml:space="preserve"> от 28.03.2022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C1484E" w:rsidRPr="00C1484E" w:rsidRDefault="00C1484E">
      <w:pPr>
        <w:rPr>
          <w:rFonts w:ascii="Times New Roman" w:hAnsi="Times New Roman" w:cs="Times New Roman"/>
          <w:sz w:val="24"/>
          <w:szCs w:val="24"/>
        </w:rPr>
      </w:pPr>
    </w:p>
    <w:p w:rsidR="00170B66" w:rsidRPr="00C1484E" w:rsidRDefault="00C1484E" w:rsidP="00C1484E">
      <w:pPr>
        <w:tabs>
          <w:tab w:val="left" w:pos="1740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1484E">
        <w:rPr>
          <w:rFonts w:ascii="Times New Roman" w:hAnsi="Times New Roman" w:cs="Times New Roman"/>
          <w:b/>
          <w:i/>
          <w:sz w:val="28"/>
          <w:szCs w:val="28"/>
        </w:rPr>
        <w:t>Должностная инструкция</w:t>
      </w:r>
    </w:p>
    <w:p w:rsidR="00C1484E" w:rsidRPr="00C1484E" w:rsidRDefault="00C1484E" w:rsidP="00C1484E">
      <w:pPr>
        <w:tabs>
          <w:tab w:val="left" w:pos="1740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1484E">
        <w:rPr>
          <w:rFonts w:ascii="Times New Roman" w:hAnsi="Times New Roman" w:cs="Times New Roman"/>
          <w:b/>
          <w:i/>
          <w:sz w:val="28"/>
          <w:szCs w:val="28"/>
        </w:rPr>
        <w:t>учителя начальных классов</w:t>
      </w:r>
    </w:p>
    <w:p w:rsidR="00A50A1D" w:rsidRPr="008D730F" w:rsidRDefault="00C1484E" w:rsidP="008D730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1484E">
        <w:rPr>
          <w:rFonts w:ascii="Times New Roman" w:hAnsi="Times New Roman" w:cs="Times New Roman"/>
          <w:b/>
          <w:i/>
          <w:sz w:val="28"/>
          <w:szCs w:val="28"/>
        </w:rPr>
        <w:t xml:space="preserve">МБОУ «СОШ </w:t>
      </w:r>
      <w:r w:rsidR="00A4789B">
        <w:rPr>
          <w:rFonts w:ascii="Times New Roman" w:hAnsi="Times New Roman" w:cs="Times New Roman"/>
          <w:b/>
          <w:i/>
          <w:sz w:val="28"/>
          <w:szCs w:val="28"/>
        </w:rPr>
        <w:t>х. Ново-Исправненского</w:t>
      </w:r>
      <w:r w:rsidRPr="00C1484E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8D730F" w:rsidRDefault="008D730F" w:rsidP="008D730F">
      <w:pPr>
        <w:pStyle w:val="a4"/>
        <w:jc w:val="center"/>
      </w:pPr>
      <w:r>
        <w:rPr>
          <w:rStyle w:val="a5"/>
          <w:color w:val="000000"/>
          <w:sz w:val="27"/>
          <w:szCs w:val="27"/>
        </w:rPr>
        <w:t>I. Общие положения</w:t>
      </w:r>
    </w:p>
    <w:p w:rsidR="008D730F" w:rsidRPr="008D730F" w:rsidRDefault="008D730F" w:rsidP="008D730F">
      <w:pPr>
        <w:pStyle w:val="a4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1.1. </w:t>
      </w:r>
      <w:proofErr w:type="gramStart"/>
      <w:r w:rsidR="00152922" w:rsidRPr="00152922">
        <w:rPr>
          <w:color w:val="000000"/>
          <w:sz w:val="27"/>
          <w:szCs w:val="27"/>
        </w:rPr>
        <w:t xml:space="preserve">Настоящая должностная инструкция </w:t>
      </w:r>
      <w:r w:rsidR="00571C54">
        <w:rPr>
          <w:color w:val="000000"/>
          <w:sz w:val="27"/>
          <w:szCs w:val="27"/>
        </w:rPr>
        <w:t xml:space="preserve">учителя начальных классов школы </w:t>
      </w:r>
      <w:r w:rsidR="00152922" w:rsidRPr="00152922">
        <w:rPr>
          <w:color w:val="000000"/>
          <w:sz w:val="27"/>
          <w:szCs w:val="27"/>
        </w:rPr>
        <w:t xml:space="preserve">разработана </w:t>
      </w:r>
      <w:bookmarkStart w:id="0" w:name="_GoBack"/>
      <w:bookmarkEnd w:id="0"/>
      <w:r w:rsidR="00571C54">
        <w:rPr>
          <w:color w:val="000000"/>
          <w:sz w:val="27"/>
          <w:szCs w:val="27"/>
        </w:rPr>
        <w:t xml:space="preserve">на основании </w:t>
      </w:r>
      <w:r w:rsidR="00152922" w:rsidRPr="00152922">
        <w:rPr>
          <w:color w:val="000000"/>
          <w:sz w:val="27"/>
          <w:szCs w:val="27"/>
        </w:rPr>
        <w:t>Федеральн</w:t>
      </w:r>
      <w:r w:rsidR="00571C54">
        <w:rPr>
          <w:color w:val="000000"/>
          <w:sz w:val="27"/>
          <w:szCs w:val="27"/>
        </w:rPr>
        <w:t>ого</w:t>
      </w:r>
      <w:r w:rsidR="00152922" w:rsidRPr="00152922">
        <w:rPr>
          <w:color w:val="000000"/>
          <w:sz w:val="27"/>
          <w:szCs w:val="27"/>
        </w:rPr>
        <w:t xml:space="preserve"> Закон</w:t>
      </w:r>
      <w:r w:rsidR="00571C54">
        <w:rPr>
          <w:color w:val="000000"/>
          <w:sz w:val="27"/>
          <w:szCs w:val="27"/>
        </w:rPr>
        <w:t>а</w:t>
      </w:r>
      <w:r w:rsidR="00152922" w:rsidRPr="00152922">
        <w:rPr>
          <w:color w:val="000000"/>
          <w:sz w:val="27"/>
          <w:szCs w:val="27"/>
        </w:rPr>
        <w:t xml:space="preserve"> №273-ФЗ от 29.12.2012г «Об образовании в Российской Федерации» в редакции от 1 марта 2022 года, </w:t>
      </w:r>
      <w:r w:rsidR="00571C54">
        <w:rPr>
          <w:color w:val="000000"/>
          <w:sz w:val="27"/>
          <w:szCs w:val="27"/>
        </w:rPr>
        <w:t>в соо</w:t>
      </w:r>
      <w:r w:rsidR="00571C54">
        <w:rPr>
          <w:color w:val="000000"/>
          <w:sz w:val="27"/>
          <w:szCs w:val="27"/>
        </w:rPr>
        <w:t>т</w:t>
      </w:r>
      <w:r w:rsidR="00571C54">
        <w:rPr>
          <w:color w:val="000000"/>
          <w:sz w:val="27"/>
          <w:szCs w:val="27"/>
        </w:rPr>
        <w:t xml:space="preserve">ветствии с </w:t>
      </w:r>
      <w:r w:rsidR="00152922" w:rsidRPr="00152922">
        <w:rPr>
          <w:color w:val="000000"/>
          <w:sz w:val="27"/>
          <w:szCs w:val="27"/>
        </w:rPr>
        <w:t>Единым квалификационным справочником должностей руководит</w:t>
      </w:r>
      <w:r w:rsidR="00152922" w:rsidRPr="00152922">
        <w:rPr>
          <w:color w:val="000000"/>
          <w:sz w:val="27"/>
          <w:szCs w:val="27"/>
        </w:rPr>
        <w:t>е</w:t>
      </w:r>
      <w:r w:rsidR="00152922" w:rsidRPr="00152922">
        <w:rPr>
          <w:color w:val="000000"/>
          <w:sz w:val="27"/>
          <w:szCs w:val="27"/>
        </w:rPr>
        <w:t xml:space="preserve">лей, специалистов и служащих, раздел «Квалификационные характеристики должностей работников образования», утвержденным Приказом </w:t>
      </w:r>
      <w:proofErr w:type="spellStart"/>
      <w:r w:rsidR="00152922" w:rsidRPr="00152922">
        <w:rPr>
          <w:color w:val="000000"/>
          <w:sz w:val="27"/>
          <w:szCs w:val="27"/>
        </w:rPr>
        <w:t>Минздравсо</w:t>
      </w:r>
      <w:r w:rsidR="00152922" w:rsidRPr="00152922">
        <w:rPr>
          <w:color w:val="000000"/>
          <w:sz w:val="27"/>
          <w:szCs w:val="27"/>
        </w:rPr>
        <w:t>ц</w:t>
      </w:r>
      <w:r w:rsidR="00152922" w:rsidRPr="00152922">
        <w:rPr>
          <w:color w:val="000000"/>
          <w:sz w:val="27"/>
          <w:szCs w:val="27"/>
        </w:rPr>
        <w:t>развития</w:t>
      </w:r>
      <w:proofErr w:type="spellEnd"/>
      <w:r w:rsidR="00152922" w:rsidRPr="00152922">
        <w:rPr>
          <w:color w:val="000000"/>
          <w:sz w:val="27"/>
          <w:szCs w:val="27"/>
        </w:rPr>
        <w:t xml:space="preserve"> № 761 от 26 августа 2010г (в обновленной редакции №331-ФЗ от 2 и</w:t>
      </w:r>
      <w:r w:rsidR="00152922" w:rsidRPr="00152922">
        <w:rPr>
          <w:color w:val="000000"/>
          <w:sz w:val="27"/>
          <w:szCs w:val="27"/>
        </w:rPr>
        <w:t>ю</w:t>
      </w:r>
      <w:r w:rsidR="00152922" w:rsidRPr="00152922">
        <w:rPr>
          <w:color w:val="000000"/>
          <w:sz w:val="27"/>
          <w:szCs w:val="27"/>
        </w:rPr>
        <w:t>ля</w:t>
      </w:r>
      <w:proofErr w:type="gramEnd"/>
      <w:r w:rsidR="00152922" w:rsidRPr="00152922">
        <w:rPr>
          <w:color w:val="000000"/>
          <w:sz w:val="27"/>
          <w:szCs w:val="27"/>
        </w:rPr>
        <w:t xml:space="preserve"> </w:t>
      </w:r>
      <w:proofErr w:type="gramStart"/>
      <w:r w:rsidR="00152922" w:rsidRPr="00152922">
        <w:rPr>
          <w:color w:val="000000"/>
          <w:sz w:val="27"/>
          <w:szCs w:val="27"/>
        </w:rPr>
        <w:t>2021 года), с учетом требований ФГОС НОО, утвержденн</w:t>
      </w:r>
      <w:r w:rsidR="00152922">
        <w:rPr>
          <w:color w:val="000000"/>
          <w:sz w:val="27"/>
          <w:szCs w:val="27"/>
        </w:rPr>
        <w:t>ого</w:t>
      </w:r>
      <w:r w:rsidR="00152922" w:rsidRPr="00152922">
        <w:rPr>
          <w:color w:val="000000"/>
          <w:sz w:val="27"/>
          <w:szCs w:val="27"/>
        </w:rPr>
        <w:t xml:space="preserve"> Приказ</w:t>
      </w:r>
      <w:r w:rsidR="00152922">
        <w:rPr>
          <w:color w:val="000000"/>
          <w:sz w:val="27"/>
          <w:szCs w:val="27"/>
        </w:rPr>
        <w:t>ом</w:t>
      </w:r>
      <w:r w:rsidR="00152922" w:rsidRPr="00152922">
        <w:rPr>
          <w:color w:val="000000"/>
          <w:sz w:val="27"/>
          <w:szCs w:val="27"/>
        </w:rPr>
        <w:t xml:space="preserve"> </w:t>
      </w:r>
      <w:proofErr w:type="spellStart"/>
      <w:r w:rsidR="00152922" w:rsidRPr="00152922">
        <w:rPr>
          <w:color w:val="000000"/>
          <w:sz w:val="27"/>
          <w:szCs w:val="27"/>
        </w:rPr>
        <w:t>М</w:t>
      </w:r>
      <w:r w:rsidR="00152922" w:rsidRPr="00152922">
        <w:rPr>
          <w:color w:val="000000"/>
          <w:sz w:val="27"/>
          <w:szCs w:val="27"/>
        </w:rPr>
        <w:t>и</w:t>
      </w:r>
      <w:r w:rsidR="00152922" w:rsidRPr="00152922">
        <w:rPr>
          <w:color w:val="000000"/>
          <w:sz w:val="27"/>
          <w:szCs w:val="27"/>
        </w:rPr>
        <w:t>нобрнауки</w:t>
      </w:r>
      <w:proofErr w:type="spellEnd"/>
      <w:r w:rsidR="00152922" w:rsidRPr="00152922">
        <w:rPr>
          <w:color w:val="000000"/>
          <w:sz w:val="27"/>
          <w:szCs w:val="27"/>
        </w:rPr>
        <w:t xml:space="preserve"> России №286 от 31.05.2021г</w:t>
      </w:r>
      <w:r w:rsidR="00152922">
        <w:rPr>
          <w:color w:val="000000"/>
          <w:sz w:val="27"/>
          <w:szCs w:val="27"/>
        </w:rPr>
        <w:t>,</w:t>
      </w:r>
      <w:r w:rsidR="00152922" w:rsidRPr="00152922">
        <w:rPr>
          <w:color w:val="000000"/>
          <w:sz w:val="27"/>
          <w:szCs w:val="27"/>
        </w:rPr>
        <w:t xml:space="preserve"> в соответствии с </w:t>
      </w:r>
      <w:r w:rsidR="00571C54" w:rsidRPr="00571C54">
        <w:rPr>
          <w:color w:val="000000"/>
          <w:sz w:val="27"/>
          <w:szCs w:val="27"/>
        </w:rPr>
        <w:t>СП 2.4.3648-20 «Сан</w:t>
      </w:r>
      <w:r w:rsidR="00571C54" w:rsidRPr="00571C54">
        <w:rPr>
          <w:color w:val="000000"/>
          <w:sz w:val="27"/>
          <w:szCs w:val="27"/>
        </w:rPr>
        <w:t>и</w:t>
      </w:r>
      <w:r w:rsidR="00571C54" w:rsidRPr="00571C54">
        <w:rPr>
          <w:color w:val="000000"/>
          <w:sz w:val="27"/>
          <w:szCs w:val="27"/>
        </w:rPr>
        <w:t>тарно-эпидемиологически</w:t>
      </w:r>
      <w:r w:rsidR="00571C54">
        <w:rPr>
          <w:color w:val="000000"/>
          <w:sz w:val="27"/>
          <w:szCs w:val="27"/>
        </w:rPr>
        <w:t>ми</w:t>
      </w:r>
      <w:r w:rsidR="00571C54" w:rsidRPr="00571C54">
        <w:rPr>
          <w:color w:val="000000"/>
          <w:sz w:val="27"/>
          <w:szCs w:val="27"/>
        </w:rPr>
        <w:t xml:space="preserve"> требования</w:t>
      </w:r>
      <w:r w:rsidR="00571C54">
        <w:rPr>
          <w:color w:val="000000"/>
          <w:sz w:val="27"/>
          <w:szCs w:val="27"/>
        </w:rPr>
        <w:t>ми</w:t>
      </w:r>
      <w:r w:rsidR="00571C54" w:rsidRPr="00571C54">
        <w:rPr>
          <w:color w:val="000000"/>
          <w:sz w:val="27"/>
          <w:szCs w:val="27"/>
        </w:rPr>
        <w:t xml:space="preserve"> к организациям воспитания и об</w:t>
      </w:r>
      <w:r w:rsidR="00571C54" w:rsidRPr="00571C54">
        <w:rPr>
          <w:color w:val="000000"/>
          <w:sz w:val="27"/>
          <w:szCs w:val="27"/>
        </w:rPr>
        <w:t>у</w:t>
      </w:r>
      <w:r w:rsidR="00571C54" w:rsidRPr="00571C54">
        <w:rPr>
          <w:color w:val="000000"/>
          <w:sz w:val="27"/>
          <w:szCs w:val="27"/>
        </w:rPr>
        <w:t>чения, отдыха и оздоровления детей и молодежи»</w:t>
      </w:r>
      <w:r w:rsidR="00571C54">
        <w:rPr>
          <w:color w:val="000000"/>
          <w:sz w:val="27"/>
          <w:szCs w:val="27"/>
        </w:rPr>
        <w:t xml:space="preserve">, </w:t>
      </w:r>
      <w:r w:rsidR="00152922" w:rsidRPr="00152922">
        <w:rPr>
          <w:color w:val="000000"/>
          <w:sz w:val="27"/>
          <w:szCs w:val="27"/>
        </w:rPr>
        <w:t>Трудовым кодексом Росси</w:t>
      </w:r>
      <w:r w:rsidR="00152922" w:rsidRPr="00152922">
        <w:rPr>
          <w:color w:val="000000"/>
          <w:sz w:val="27"/>
          <w:szCs w:val="27"/>
        </w:rPr>
        <w:t>й</w:t>
      </w:r>
      <w:r w:rsidR="00152922" w:rsidRPr="00152922">
        <w:rPr>
          <w:color w:val="000000"/>
          <w:sz w:val="27"/>
          <w:szCs w:val="27"/>
        </w:rPr>
        <w:t>ской Федерации и другими нормативными актами, регулирующими труд</w:t>
      </w:r>
      <w:r w:rsidR="00152922" w:rsidRPr="00152922">
        <w:rPr>
          <w:color w:val="000000"/>
          <w:sz w:val="27"/>
          <w:szCs w:val="27"/>
        </w:rPr>
        <w:t>о</w:t>
      </w:r>
      <w:r w:rsidR="00152922" w:rsidRPr="00152922">
        <w:rPr>
          <w:color w:val="000000"/>
          <w:sz w:val="27"/>
          <w:szCs w:val="27"/>
        </w:rPr>
        <w:t>вые отношения между работником и работодателем.</w:t>
      </w:r>
      <w:proofErr w:type="gramEnd"/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1.2. Учитель начальных классов назначается и освобождается от должности приказом директора школы. На период отсутствия учителя (отпуск, болезнь и пр.) его обязанности исполняет лицо, назначенное приказом директора учре</w:t>
      </w:r>
      <w:r>
        <w:rPr>
          <w:color w:val="000000"/>
          <w:sz w:val="27"/>
          <w:szCs w:val="27"/>
        </w:rPr>
        <w:t>ж</w:t>
      </w:r>
      <w:r>
        <w:rPr>
          <w:color w:val="000000"/>
          <w:sz w:val="27"/>
          <w:szCs w:val="27"/>
        </w:rPr>
        <w:t>дения. Данное лицо приобретает соответствующие права и несет ответстве</w:t>
      </w:r>
      <w:r>
        <w:rPr>
          <w:color w:val="000000"/>
          <w:sz w:val="27"/>
          <w:szCs w:val="27"/>
        </w:rPr>
        <w:t>н</w:t>
      </w:r>
      <w:r>
        <w:rPr>
          <w:color w:val="000000"/>
          <w:sz w:val="27"/>
          <w:szCs w:val="27"/>
        </w:rPr>
        <w:t>ность за качественное и своевременное исполнение возложенных на него об</w:t>
      </w:r>
      <w:r>
        <w:rPr>
          <w:color w:val="000000"/>
          <w:sz w:val="27"/>
          <w:szCs w:val="27"/>
        </w:rPr>
        <w:t>я</w:t>
      </w:r>
      <w:r>
        <w:rPr>
          <w:color w:val="000000"/>
          <w:sz w:val="27"/>
          <w:szCs w:val="27"/>
        </w:rPr>
        <w:t>занностей.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>1.3. Учитель начальных классов должен иметь высшее или среднее професси</w:t>
      </w:r>
      <w:r>
        <w:rPr>
          <w:sz w:val="27"/>
          <w:szCs w:val="27"/>
        </w:rPr>
        <w:t>о</w:t>
      </w:r>
      <w:r>
        <w:rPr>
          <w:sz w:val="27"/>
          <w:szCs w:val="27"/>
        </w:rPr>
        <w:t>нальное образование.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>1.4. В своей деятельности учитель начальных классов руководствуется Конст</w:t>
      </w:r>
      <w:r>
        <w:rPr>
          <w:sz w:val="27"/>
          <w:szCs w:val="27"/>
        </w:rPr>
        <w:t>и</w:t>
      </w:r>
      <w:r>
        <w:rPr>
          <w:sz w:val="27"/>
          <w:szCs w:val="27"/>
        </w:rPr>
        <w:t>туцией и законами Российской Федерации, указами, постановлениями и реш</w:t>
      </w:r>
      <w:r>
        <w:rPr>
          <w:sz w:val="27"/>
          <w:szCs w:val="27"/>
        </w:rPr>
        <w:t>е</w:t>
      </w:r>
      <w:r>
        <w:rPr>
          <w:sz w:val="27"/>
          <w:szCs w:val="27"/>
        </w:rPr>
        <w:t>ниями Президента Российской Федерации, федеральных, региональных и мун</w:t>
      </w:r>
      <w:r>
        <w:rPr>
          <w:sz w:val="27"/>
          <w:szCs w:val="27"/>
        </w:rPr>
        <w:t>и</w:t>
      </w:r>
      <w:r>
        <w:rPr>
          <w:sz w:val="27"/>
          <w:szCs w:val="27"/>
        </w:rPr>
        <w:t>ципальных органов управления образованием по вопросам образования и во</w:t>
      </w:r>
      <w:r>
        <w:rPr>
          <w:sz w:val="27"/>
          <w:szCs w:val="27"/>
        </w:rPr>
        <w:t>с</w:t>
      </w:r>
      <w:r>
        <w:rPr>
          <w:sz w:val="27"/>
          <w:szCs w:val="27"/>
        </w:rPr>
        <w:t>питания обучающихся; правилами и нормами охраны труда, техники безопасн</w:t>
      </w:r>
      <w:r>
        <w:rPr>
          <w:sz w:val="27"/>
          <w:szCs w:val="27"/>
        </w:rPr>
        <w:t>о</w:t>
      </w:r>
      <w:r>
        <w:rPr>
          <w:sz w:val="27"/>
          <w:szCs w:val="27"/>
        </w:rPr>
        <w:t>сти и противопожарной защиты, а также Уставом и локальными правовыми а</w:t>
      </w:r>
      <w:r>
        <w:rPr>
          <w:sz w:val="27"/>
          <w:szCs w:val="27"/>
        </w:rPr>
        <w:t>к</w:t>
      </w:r>
      <w:r>
        <w:rPr>
          <w:sz w:val="27"/>
          <w:szCs w:val="27"/>
        </w:rPr>
        <w:t>тами школы (в том числе Правилами внутреннего трудового распорядка, прик</w:t>
      </w:r>
      <w:r>
        <w:rPr>
          <w:sz w:val="27"/>
          <w:szCs w:val="27"/>
        </w:rPr>
        <w:t>а</w:t>
      </w:r>
      <w:r>
        <w:rPr>
          <w:sz w:val="27"/>
          <w:szCs w:val="27"/>
        </w:rPr>
        <w:t>зами и распоряжениями директора, настоящей должностной инструкцией), тр</w:t>
      </w:r>
      <w:r>
        <w:rPr>
          <w:sz w:val="27"/>
          <w:szCs w:val="27"/>
        </w:rPr>
        <w:t>у</w:t>
      </w:r>
      <w:r>
        <w:rPr>
          <w:sz w:val="27"/>
          <w:szCs w:val="27"/>
        </w:rPr>
        <w:t>довым договором. Учитель соблюдает Конвенцию о правах ребёнка.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lastRenderedPageBreak/>
        <w:t>1.5. Учитель начальных классов, работающий по ФГОС третьего поколения, должен знать: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- требования ФГОС третьего поколения и рекомендации по их реализации в о</w:t>
      </w:r>
      <w:r>
        <w:rPr>
          <w:color w:val="000000"/>
          <w:sz w:val="27"/>
          <w:szCs w:val="27"/>
        </w:rPr>
        <w:t>б</w:t>
      </w:r>
      <w:r>
        <w:rPr>
          <w:color w:val="000000"/>
          <w:sz w:val="27"/>
          <w:szCs w:val="27"/>
        </w:rPr>
        <w:t>разовательном учреждении;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- методики преподавания предметов и воспитательной работы, программы и учебники, отвечающие требованиям ФГОС;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- приоритетные направления развития образовательной системы Российской Федерации;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- законы и иные нормативные правовые акты, регламентирующие образовател</w:t>
      </w:r>
      <w:r>
        <w:rPr>
          <w:color w:val="000000"/>
          <w:sz w:val="27"/>
          <w:szCs w:val="27"/>
        </w:rPr>
        <w:t>ь</w:t>
      </w:r>
      <w:r>
        <w:rPr>
          <w:color w:val="000000"/>
          <w:sz w:val="27"/>
          <w:szCs w:val="27"/>
        </w:rPr>
        <w:t>ную деятельность;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- Конвенцию о правах ребенка;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- основы общетеоретических дисциплин в объеме, необходимом для решения педагогических, научно-методических и организационно-управленческих задач;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- педагогику, психологию, возрастную физиологию;</w:t>
      </w:r>
    </w:p>
    <w:p w:rsidR="008D730F" w:rsidRDefault="008D730F" w:rsidP="008D730F">
      <w:pPr>
        <w:pStyle w:val="a4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школьную гигиену; 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- методику преподавания предмета;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- программы и учебники по преподаваемому предмету;</w:t>
      </w:r>
    </w:p>
    <w:p w:rsidR="008D730F" w:rsidRDefault="008D730F" w:rsidP="008D730F">
      <w:pPr>
        <w:pStyle w:val="a4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методику воспитательной работы;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- требования к оснащению и оборудованию учебных кабинетов и подсобных помещений к ним;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- средства обучения и их дидактические возможности;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- основы научной организации труда;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- основы экологии, экономики, социологии;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- нормативные документы по вопросам обучения и воспитания детей и молод</w:t>
      </w:r>
      <w:r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>жи;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- теорию и методы управления образовательными системами;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- методы формирования основных составляющих компетентности (професси</w:t>
      </w:r>
      <w:r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>нальной, коммуникативной, информационной, правовой);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- современные педагогические технологии продуктивного, дифференцированн</w:t>
      </w:r>
      <w:r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 xml:space="preserve">го обучения, реализации </w:t>
      </w:r>
      <w:proofErr w:type="spellStart"/>
      <w:r>
        <w:rPr>
          <w:color w:val="000000"/>
          <w:sz w:val="27"/>
          <w:szCs w:val="27"/>
        </w:rPr>
        <w:t>компетентностного</w:t>
      </w:r>
      <w:proofErr w:type="spellEnd"/>
      <w:r>
        <w:rPr>
          <w:color w:val="000000"/>
          <w:sz w:val="27"/>
          <w:szCs w:val="27"/>
        </w:rPr>
        <w:t xml:space="preserve"> подхода, развивающего обучения;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-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- технологии диагностики причин конфликтных ситуаций, их профилактики и разрешения; основы экологии, экономики, социологии; трудовое законодател</w:t>
      </w:r>
      <w:r>
        <w:rPr>
          <w:color w:val="000000"/>
          <w:sz w:val="27"/>
          <w:szCs w:val="27"/>
        </w:rPr>
        <w:t>ь</w:t>
      </w:r>
      <w:r>
        <w:rPr>
          <w:color w:val="000000"/>
          <w:sz w:val="27"/>
          <w:szCs w:val="27"/>
        </w:rPr>
        <w:t>ство;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- основы работы с текстовыми редакторами, электронными таблицами, эле</w:t>
      </w:r>
      <w:r>
        <w:rPr>
          <w:color w:val="000000"/>
          <w:sz w:val="27"/>
          <w:szCs w:val="27"/>
        </w:rPr>
        <w:t>к</w:t>
      </w:r>
      <w:r>
        <w:rPr>
          <w:color w:val="000000"/>
          <w:sz w:val="27"/>
          <w:szCs w:val="27"/>
        </w:rPr>
        <w:t>тронной почтой и браузерами, мультимедийным оборудованием;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>- трудовое законодательство;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- Правила внутреннего трудового распорядка образовательного учреждения;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- Правила по охране труда и пожарной безопасности</w:t>
      </w:r>
    </w:p>
    <w:p w:rsidR="008D730F" w:rsidRDefault="008D730F" w:rsidP="008D730F">
      <w:pPr>
        <w:pStyle w:val="a4"/>
        <w:jc w:val="both"/>
      </w:pPr>
      <w:r>
        <w:rPr>
          <w:rStyle w:val="a5"/>
          <w:color w:val="000000"/>
          <w:sz w:val="27"/>
          <w:szCs w:val="27"/>
        </w:rPr>
        <w:t>II. Функции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>Основными направлениями деятельности учителя начальных классов, раб</w:t>
      </w:r>
      <w:r>
        <w:rPr>
          <w:sz w:val="27"/>
          <w:szCs w:val="27"/>
        </w:rPr>
        <w:t>о</w:t>
      </w:r>
      <w:r>
        <w:rPr>
          <w:sz w:val="27"/>
          <w:szCs w:val="27"/>
        </w:rPr>
        <w:t xml:space="preserve">тающего по ФГОС </w:t>
      </w:r>
      <w:r w:rsidR="0088385A">
        <w:rPr>
          <w:sz w:val="27"/>
          <w:szCs w:val="27"/>
        </w:rPr>
        <w:t>третьего</w:t>
      </w:r>
      <w:r>
        <w:rPr>
          <w:sz w:val="27"/>
          <w:szCs w:val="27"/>
        </w:rPr>
        <w:t xml:space="preserve"> поколения, являются: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 xml:space="preserve">2.1. Осуществление обучения и </w:t>
      </w:r>
      <w:proofErr w:type="gramStart"/>
      <w:r>
        <w:rPr>
          <w:color w:val="000000"/>
          <w:sz w:val="27"/>
          <w:szCs w:val="27"/>
        </w:rPr>
        <w:t>воспитания</w:t>
      </w:r>
      <w:proofErr w:type="gramEnd"/>
      <w:r>
        <w:rPr>
          <w:color w:val="000000"/>
          <w:sz w:val="27"/>
          <w:szCs w:val="27"/>
        </w:rPr>
        <w:t xml:space="preserve"> обучающихся с учетом их психол</w:t>
      </w:r>
      <w:r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>го-физиологических особенностей и специфики преподаваемых предметов, сп</w:t>
      </w:r>
      <w:r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>собствование формированию общей культуры личности, социализации, осо</w:t>
      </w:r>
      <w:r>
        <w:rPr>
          <w:color w:val="000000"/>
          <w:sz w:val="27"/>
          <w:szCs w:val="27"/>
        </w:rPr>
        <w:t>з</w:t>
      </w:r>
      <w:r>
        <w:rPr>
          <w:color w:val="000000"/>
          <w:sz w:val="27"/>
          <w:szCs w:val="27"/>
        </w:rPr>
        <w:t>нанного выбора и освоения образовательных программ с использованием ра</w:t>
      </w:r>
      <w:r>
        <w:rPr>
          <w:color w:val="000000"/>
          <w:sz w:val="27"/>
          <w:szCs w:val="27"/>
        </w:rPr>
        <w:t>з</w:t>
      </w:r>
      <w:r>
        <w:rPr>
          <w:color w:val="000000"/>
          <w:sz w:val="27"/>
          <w:szCs w:val="27"/>
        </w:rPr>
        <w:t>нообразные формы, приемы, методы и средства обучения, в рамках Федерал</w:t>
      </w:r>
      <w:r>
        <w:rPr>
          <w:color w:val="000000"/>
          <w:sz w:val="27"/>
          <w:szCs w:val="27"/>
        </w:rPr>
        <w:t>ь</w:t>
      </w:r>
      <w:r>
        <w:rPr>
          <w:color w:val="000000"/>
          <w:sz w:val="27"/>
          <w:szCs w:val="27"/>
        </w:rPr>
        <w:t xml:space="preserve">ного государственного образовательного стандарта </w:t>
      </w:r>
      <w:r w:rsidR="00512F71">
        <w:rPr>
          <w:color w:val="000000"/>
          <w:sz w:val="27"/>
          <w:szCs w:val="27"/>
        </w:rPr>
        <w:t>третьего</w:t>
      </w:r>
      <w:r>
        <w:rPr>
          <w:color w:val="000000"/>
          <w:sz w:val="27"/>
          <w:szCs w:val="27"/>
        </w:rPr>
        <w:t xml:space="preserve"> поколения, совр</w:t>
      </w:r>
      <w:r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>менные образовательные технологии, включая информационные, а также ци</w:t>
      </w:r>
      <w:r>
        <w:rPr>
          <w:color w:val="000000"/>
          <w:sz w:val="27"/>
          <w:szCs w:val="27"/>
        </w:rPr>
        <w:t>ф</w:t>
      </w:r>
      <w:r>
        <w:rPr>
          <w:color w:val="000000"/>
          <w:sz w:val="27"/>
          <w:szCs w:val="27"/>
        </w:rPr>
        <w:t>ровые образовательные ресурсы.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2.2. Проведение учебных занятий, с опорой на достижения в области педагог</w:t>
      </w:r>
      <w:r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>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 xml:space="preserve">2.3. Работа с родителями и общественностью по реализации ФГОС </w:t>
      </w:r>
      <w:r w:rsidR="00512F71">
        <w:rPr>
          <w:rStyle w:val="a5"/>
          <w:b w:val="0"/>
          <w:bCs w:val="0"/>
          <w:color w:val="000000"/>
          <w:sz w:val="27"/>
          <w:szCs w:val="27"/>
        </w:rPr>
        <w:t>третьего</w:t>
      </w:r>
      <w:r>
        <w:rPr>
          <w:color w:val="000000"/>
          <w:sz w:val="27"/>
          <w:szCs w:val="27"/>
        </w:rPr>
        <w:t xml:space="preserve"> п</w:t>
      </w:r>
      <w:r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>коления.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2.4. Обеспечение режима соблюдения норм и правил техники безопасности.</w:t>
      </w:r>
    </w:p>
    <w:p w:rsidR="008D730F" w:rsidRDefault="008D730F" w:rsidP="008D730F">
      <w:pPr>
        <w:pStyle w:val="a4"/>
        <w:jc w:val="both"/>
      </w:pPr>
      <w:r>
        <w:rPr>
          <w:b/>
          <w:bCs/>
          <w:color w:val="000000"/>
          <w:sz w:val="27"/>
          <w:szCs w:val="27"/>
        </w:rPr>
        <w:t>III.</w:t>
      </w:r>
      <w:r>
        <w:rPr>
          <w:rStyle w:val="a5"/>
          <w:color w:val="000000"/>
          <w:sz w:val="27"/>
          <w:szCs w:val="27"/>
        </w:rPr>
        <w:t xml:space="preserve"> Основные составляющие компетентности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 xml:space="preserve">3.1. </w:t>
      </w:r>
      <w:r>
        <w:rPr>
          <w:rStyle w:val="a5"/>
          <w:b w:val="0"/>
          <w:bCs w:val="0"/>
          <w:i/>
          <w:iCs/>
          <w:color w:val="000000"/>
          <w:sz w:val="27"/>
          <w:szCs w:val="27"/>
        </w:rPr>
        <w:t>Компетентность</w:t>
      </w:r>
      <w:r>
        <w:rPr>
          <w:rStyle w:val="a5"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- качество действий учителя начальных классов, обесп</w:t>
      </w:r>
      <w:r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>чивающих адекватное и эффективное решение профессионально значимых з</w:t>
      </w:r>
      <w:r>
        <w:rPr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</w:rPr>
        <w:t>дач, носящих проблемный характер, а также готовность нести ответственность за свои действия.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3.2.</w:t>
      </w:r>
      <w:r>
        <w:rPr>
          <w:rStyle w:val="a5"/>
          <w:color w:val="000000"/>
          <w:sz w:val="27"/>
          <w:szCs w:val="27"/>
        </w:rPr>
        <w:t xml:space="preserve"> </w:t>
      </w:r>
      <w:r>
        <w:rPr>
          <w:rStyle w:val="a5"/>
          <w:b w:val="0"/>
          <w:bCs w:val="0"/>
          <w:i/>
          <w:iCs/>
          <w:color w:val="000000"/>
          <w:sz w:val="27"/>
          <w:szCs w:val="27"/>
        </w:rPr>
        <w:t>Профессиональная компетентность</w:t>
      </w:r>
      <w:r>
        <w:rPr>
          <w:color w:val="000000"/>
          <w:sz w:val="27"/>
          <w:szCs w:val="27"/>
        </w:rPr>
        <w:t xml:space="preserve"> – качество действий учителя начал</w:t>
      </w:r>
      <w:r>
        <w:rPr>
          <w:color w:val="000000"/>
          <w:sz w:val="27"/>
          <w:szCs w:val="27"/>
        </w:rPr>
        <w:t>ь</w:t>
      </w:r>
      <w:r>
        <w:rPr>
          <w:color w:val="000000"/>
          <w:sz w:val="27"/>
          <w:szCs w:val="27"/>
        </w:rPr>
        <w:t>ных классов, обеспечивающих эффективное решение профессионально-педагогических проблем и типичных профессиональных задач, возникающих в реальных ситуациях педагогической деятельности, с использованием жизненн</w:t>
      </w:r>
      <w:r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>го опыта, имеющейся квалификации, общепризнанных ценностей; владение с</w:t>
      </w:r>
      <w:r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>временными образовательными технологиями, технологиями педагогической диагностики (опросов, индивидуальных и групповых интервью), психолого-педагогической коррекции, снятия стрессов и т.п., методическими приемами, педагогическими средствами и их постоянное совершенствование; использов</w:t>
      </w:r>
      <w:r>
        <w:rPr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</w:rPr>
        <w:t>ние методических идей, новой литературы и иных источников информации в области компетенции и методик преподавания для построения современных з</w:t>
      </w:r>
      <w:r>
        <w:rPr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</w:rPr>
        <w:t>нятий с обучающимися (воспитанниками, детьми), осуществление оценочно-ценностной рефлексии.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 xml:space="preserve">3.3. </w:t>
      </w:r>
      <w:r>
        <w:rPr>
          <w:rStyle w:val="a5"/>
          <w:b w:val="0"/>
          <w:bCs w:val="0"/>
          <w:i/>
          <w:iCs/>
          <w:color w:val="000000"/>
          <w:sz w:val="27"/>
          <w:szCs w:val="27"/>
        </w:rPr>
        <w:t>Информационная компетентность</w:t>
      </w:r>
      <w:r>
        <w:rPr>
          <w:color w:val="000000"/>
          <w:sz w:val="27"/>
          <w:szCs w:val="27"/>
        </w:rPr>
        <w:t xml:space="preserve"> – качество действий учителя начальных классов, обеспечивающих эффективный поиск, структурирование информации, её адаптацию к особенностям педагогического процесса и дидактическим тр</w:t>
      </w:r>
      <w:r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>бованиям, формулировку учебной проблемы различными информационно-коммуникативными способами, квалифицированную работу с различными и</w:t>
      </w:r>
      <w:r>
        <w:rPr>
          <w:color w:val="000000"/>
          <w:sz w:val="27"/>
          <w:szCs w:val="27"/>
        </w:rPr>
        <w:t>н</w:t>
      </w:r>
      <w:r>
        <w:rPr>
          <w:color w:val="000000"/>
          <w:sz w:val="27"/>
          <w:szCs w:val="27"/>
        </w:rPr>
        <w:t>формационными ресурсами, профессиональными инструментами, готовыми программно-методическими комплексами, позволяющими проектировать реш</w:t>
      </w:r>
      <w:r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>ние педагогических проблем и практических задач, использование автоматиз</w:t>
      </w:r>
      <w:r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>рованных рабочих мест учителя в образовательном процессе; регулярная сам</w:t>
      </w:r>
      <w:r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>стоятельная познавательная деятельность, готовность к ведению дистанционной образовательной деятельности, использование компьютерных и мультимеди</w:t>
      </w:r>
      <w:r>
        <w:rPr>
          <w:color w:val="000000"/>
          <w:sz w:val="27"/>
          <w:szCs w:val="27"/>
        </w:rPr>
        <w:t>й</w:t>
      </w:r>
      <w:r>
        <w:rPr>
          <w:color w:val="000000"/>
          <w:sz w:val="27"/>
          <w:szCs w:val="27"/>
        </w:rPr>
        <w:t>ных технологий, цифровых образовательных ресурсов в образовательном пр</w:t>
      </w:r>
      <w:r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>цессе, ведение школьной документации на электронных носителях.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3.4.</w:t>
      </w:r>
      <w:r>
        <w:rPr>
          <w:rStyle w:val="a5"/>
          <w:color w:val="000000"/>
          <w:sz w:val="27"/>
          <w:szCs w:val="27"/>
        </w:rPr>
        <w:t xml:space="preserve"> </w:t>
      </w:r>
      <w:r>
        <w:rPr>
          <w:rStyle w:val="a5"/>
          <w:b w:val="0"/>
          <w:bCs w:val="0"/>
          <w:i/>
          <w:iCs/>
          <w:color w:val="000000"/>
          <w:sz w:val="27"/>
          <w:szCs w:val="27"/>
        </w:rPr>
        <w:t>Коммуникативная компетентность</w:t>
      </w:r>
      <w:r>
        <w:rPr>
          <w:color w:val="000000"/>
          <w:sz w:val="27"/>
          <w:szCs w:val="27"/>
        </w:rPr>
        <w:t xml:space="preserve"> – качество действий учителя начал</w:t>
      </w:r>
      <w:r>
        <w:rPr>
          <w:color w:val="000000"/>
          <w:sz w:val="27"/>
          <w:szCs w:val="27"/>
        </w:rPr>
        <w:t>ь</w:t>
      </w:r>
      <w:r>
        <w:rPr>
          <w:color w:val="000000"/>
          <w:sz w:val="27"/>
          <w:szCs w:val="27"/>
        </w:rPr>
        <w:t>ных классов, обеспечивающих эффективное конструирование прямой и обра</w:t>
      </w:r>
      <w:r>
        <w:rPr>
          <w:color w:val="000000"/>
          <w:sz w:val="27"/>
          <w:szCs w:val="27"/>
        </w:rPr>
        <w:t>т</w:t>
      </w:r>
      <w:r>
        <w:rPr>
          <w:color w:val="000000"/>
          <w:sz w:val="27"/>
          <w:szCs w:val="27"/>
        </w:rPr>
        <w:t>ной связи с другим человеком; установление контакта с обучающимися (восп</w:t>
      </w:r>
      <w:r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>танниками, детьми) разного возраста, родителями (лицами их замещающими), коллегами по работе; умение вырабатывать стратегию, тактику и технику вза</w:t>
      </w:r>
      <w:r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>модействий с людьми, организовывать их совместную деятельность для дост</w:t>
      </w:r>
      <w:r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>жения определенных социально значимых целей; умение убеждать, аргумент</w:t>
      </w:r>
      <w:r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>ровать свою позицию; владение ораторским искусством, грамотностью устной и письменной речи, публичным представлением результатов своей работы, отб</w:t>
      </w:r>
      <w:r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>ром адекватных форм и методов презентации.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3.5.</w:t>
      </w:r>
      <w:r>
        <w:rPr>
          <w:rStyle w:val="a5"/>
          <w:color w:val="000000"/>
          <w:sz w:val="27"/>
          <w:szCs w:val="27"/>
        </w:rPr>
        <w:t xml:space="preserve"> </w:t>
      </w:r>
      <w:r>
        <w:rPr>
          <w:rStyle w:val="a5"/>
          <w:b w:val="0"/>
          <w:bCs w:val="0"/>
          <w:i/>
          <w:iCs/>
          <w:color w:val="000000"/>
          <w:sz w:val="27"/>
          <w:szCs w:val="27"/>
        </w:rPr>
        <w:t>Правовая компетентность</w:t>
      </w:r>
      <w:r>
        <w:rPr>
          <w:color w:val="000000"/>
          <w:sz w:val="27"/>
          <w:szCs w:val="27"/>
        </w:rPr>
        <w:t xml:space="preserve"> – качество действий учителя начальных кла</w:t>
      </w:r>
      <w:r>
        <w:rPr>
          <w:color w:val="000000"/>
          <w:sz w:val="27"/>
          <w:szCs w:val="27"/>
        </w:rPr>
        <w:t>с</w:t>
      </w:r>
      <w:r>
        <w:rPr>
          <w:color w:val="000000"/>
          <w:sz w:val="27"/>
          <w:szCs w:val="27"/>
        </w:rPr>
        <w:t>сов, обеспечивающих эффективное использование в профессиональной де</w:t>
      </w:r>
      <w:r>
        <w:rPr>
          <w:color w:val="000000"/>
          <w:sz w:val="27"/>
          <w:szCs w:val="27"/>
        </w:rPr>
        <w:t>я</w:t>
      </w:r>
      <w:r>
        <w:rPr>
          <w:color w:val="000000"/>
          <w:sz w:val="27"/>
          <w:szCs w:val="27"/>
        </w:rPr>
        <w:t>тельности нормативных правовых документов для решения профессиональных задач.</w:t>
      </w:r>
    </w:p>
    <w:p w:rsidR="008D730F" w:rsidRDefault="008D730F" w:rsidP="008D730F">
      <w:pPr>
        <w:pStyle w:val="a4"/>
        <w:jc w:val="both"/>
      </w:pPr>
      <w:r>
        <w:rPr>
          <w:rStyle w:val="a5"/>
          <w:color w:val="000000"/>
          <w:sz w:val="27"/>
          <w:szCs w:val="27"/>
        </w:rPr>
        <w:t>IV. Должностные обязанности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 xml:space="preserve">Учитель начальных классов, работающий по ФГОС </w:t>
      </w:r>
      <w:r w:rsidR="00512F71">
        <w:rPr>
          <w:sz w:val="27"/>
          <w:szCs w:val="27"/>
        </w:rPr>
        <w:t>третьего</w:t>
      </w:r>
      <w:r>
        <w:rPr>
          <w:sz w:val="27"/>
          <w:szCs w:val="27"/>
        </w:rPr>
        <w:t xml:space="preserve"> поколения, выпо</w:t>
      </w:r>
      <w:r>
        <w:rPr>
          <w:sz w:val="27"/>
          <w:szCs w:val="27"/>
        </w:rPr>
        <w:t>л</w:t>
      </w:r>
      <w:r>
        <w:rPr>
          <w:sz w:val="27"/>
          <w:szCs w:val="27"/>
        </w:rPr>
        <w:t>няет следующие должностные обязанности: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4.1. Осуществляет обучение и воспитание обучающихся с учетом специфики требований новых ФГОС, проводит уроки и другие занятия в соответствии с расписанием в указанных помещениях. Обеспечивает уровень подготовки, с</w:t>
      </w:r>
      <w:r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 xml:space="preserve">ответствующий требованиям ФГОС </w:t>
      </w:r>
      <w:r w:rsidR="008B5DF4">
        <w:rPr>
          <w:color w:val="000000"/>
          <w:sz w:val="27"/>
          <w:szCs w:val="27"/>
        </w:rPr>
        <w:t>третьего</w:t>
      </w:r>
      <w:r>
        <w:rPr>
          <w:color w:val="000000"/>
          <w:sz w:val="27"/>
          <w:szCs w:val="27"/>
        </w:rPr>
        <w:t xml:space="preserve"> поколения, и несет ответстве</w:t>
      </w:r>
      <w:r>
        <w:rPr>
          <w:color w:val="000000"/>
          <w:sz w:val="27"/>
          <w:szCs w:val="27"/>
        </w:rPr>
        <w:t>н</w:t>
      </w:r>
      <w:r>
        <w:rPr>
          <w:color w:val="000000"/>
          <w:sz w:val="27"/>
          <w:szCs w:val="27"/>
        </w:rPr>
        <w:t>ность за их реализацию в полном объеме.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4.2. Соблюдает Устав и Правила внутреннего трудового распорядка школы, иные локальные правовые акты учреждения.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4.3. Проводит учебные занятия, опираясь на достижения в области педагогич</w:t>
      </w:r>
      <w:r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>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4.4. Планирует и осуществляет учебный процесс в соответствии с образовател</w:t>
      </w:r>
      <w:r>
        <w:rPr>
          <w:color w:val="000000"/>
          <w:sz w:val="27"/>
          <w:szCs w:val="27"/>
        </w:rPr>
        <w:t>ь</w:t>
      </w:r>
      <w:r>
        <w:rPr>
          <w:color w:val="000000"/>
          <w:sz w:val="27"/>
          <w:szCs w:val="27"/>
        </w:rPr>
        <w:t>ной программой образовательного учреждения, разрабатывает рабочую пр</w:t>
      </w:r>
      <w:r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>грамму по предмету на основе примерных основных 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интересов, способностей, организует самостоятельную деятел</w:t>
      </w:r>
      <w:r>
        <w:rPr>
          <w:color w:val="000000"/>
          <w:sz w:val="27"/>
          <w:szCs w:val="27"/>
        </w:rPr>
        <w:t>ь</w:t>
      </w:r>
      <w:r>
        <w:rPr>
          <w:color w:val="000000"/>
          <w:sz w:val="27"/>
          <w:szCs w:val="27"/>
        </w:rPr>
        <w:t xml:space="preserve">ность обучающихся, в том числе исследовательскую, реализует проблемное обучение, осуществляет связь обучения по предмету с практикой, обсуждает с </w:t>
      </w:r>
      <w:proofErr w:type="gramStart"/>
      <w:r>
        <w:rPr>
          <w:color w:val="000000"/>
          <w:sz w:val="27"/>
          <w:szCs w:val="27"/>
        </w:rPr>
        <w:t>обучающимися</w:t>
      </w:r>
      <w:proofErr w:type="gramEnd"/>
      <w:r>
        <w:rPr>
          <w:color w:val="000000"/>
          <w:sz w:val="27"/>
          <w:szCs w:val="27"/>
        </w:rPr>
        <w:t xml:space="preserve"> актуальные события современности.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 xml:space="preserve">4.5. Обеспечивает освоение и подтверждение </w:t>
      </w:r>
      <w:proofErr w:type="gramStart"/>
      <w:r>
        <w:rPr>
          <w:color w:val="000000"/>
          <w:sz w:val="27"/>
          <w:szCs w:val="27"/>
        </w:rPr>
        <w:t>обучающимися</w:t>
      </w:r>
      <w:proofErr w:type="gramEnd"/>
      <w:r>
        <w:rPr>
          <w:color w:val="000000"/>
          <w:sz w:val="27"/>
          <w:szCs w:val="27"/>
        </w:rPr>
        <w:t xml:space="preserve"> основной образ</w:t>
      </w:r>
      <w:r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>вательной программы начального общего образования по следующим параме</w:t>
      </w:r>
      <w:r>
        <w:rPr>
          <w:color w:val="000000"/>
          <w:sz w:val="27"/>
          <w:szCs w:val="27"/>
        </w:rPr>
        <w:t>т</w:t>
      </w:r>
      <w:r>
        <w:rPr>
          <w:color w:val="000000"/>
          <w:sz w:val="27"/>
          <w:szCs w:val="27"/>
        </w:rPr>
        <w:t>рам:</w:t>
      </w:r>
    </w:p>
    <w:p w:rsidR="008D730F" w:rsidRDefault="008D730F" w:rsidP="008D730F">
      <w:pPr>
        <w:pStyle w:val="a4"/>
        <w:jc w:val="both"/>
      </w:pPr>
      <w:r>
        <w:rPr>
          <w:color w:val="000000"/>
        </w:rPr>
        <w:t xml:space="preserve">• </w:t>
      </w:r>
      <w:r>
        <w:rPr>
          <w:rStyle w:val="a5"/>
          <w:color w:val="000000"/>
          <w:sz w:val="27"/>
          <w:szCs w:val="27"/>
        </w:rPr>
        <w:t>личностным</w:t>
      </w:r>
      <w:r>
        <w:rPr>
          <w:color w:val="000000"/>
          <w:sz w:val="27"/>
          <w:szCs w:val="27"/>
        </w:rPr>
        <w:t>, включающим готовность и способность обучающихся к сам</w:t>
      </w:r>
      <w:r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 xml:space="preserve">развитию, </w:t>
      </w:r>
      <w:proofErr w:type="spellStart"/>
      <w:r>
        <w:rPr>
          <w:color w:val="000000"/>
          <w:sz w:val="27"/>
          <w:szCs w:val="27"/>
        </w:rPr>
        <w:t>сформированность</w:t>
      </w:r>
      <w:proofErr w:type="spellEnd"/>
      <w:r>
        <w:rPr>
          <w:color w:val="000000"/>
          <w:sz w:val="27"/>
          <w:szCs w:val="27"/>
        </w:rPr>
        <w:t xml:space="preserve">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качества, </w:t>
      </w:r>
      <w:proofErr w:type="spellStart"/>
      <w:r>
        <w:rPr>
          <w:color w:val="000000"/>
          <w:sz w:val="27"/>
          <w:szCs w:val="27"/>
        </w:rPr>
        <w:t>сформ</w:t>
      </w:r>
      <w:r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>рованность</w:t>
      </w:r>
      <w:proofErr w:type="spellEnd"/>
      <w:r>
        <w:rPr>
          <w:color w:val="000000"/>
          <w:sz w:val="27"/>
          <w:szCs w:val="27"/>
        </w:rPr>
        <w:t xml:space="preserve"> основ гражданской идентичности;</w:t>
      </w:r>
    </w:p>
    <w:p w:rsidR="008D730F" w:rsidRDefault="008D730F" w:rsidP="008D730F">
      <w:pPr>
        <w:pStyle w:val="a4"/>
        <w:jc w:val="both"/>
      </w:pPr>
      <w:r>
        <w:rPr>
          <w:color w:val="000000"/>
        </w:rPr>
        <w:t xml:space="preserve">• </w:t>
      </w:r>
      <w:r>
        <w:rPr>
          <w:rStyle w:val="a5"/>
          <w:color w:val="000000"/>
          <w:sz w:val="27"/>
          <w:szCs w:val="27"/>
        </w:rPr>
        <w:t>метапредметным</w:t>
      </w:r>
      <w:r>
        <w:rPr>
          <w:color w:val="000000"/>
          <w:sz w:val="27"/>
          <w:szCs w:val="27"/>
        </w:rPr>
        <w:t xml:space="preserve">, </w:t>
      </w:r>
      <w:proofErr w:type="gramStart"/>
      <w:r>
        <w:rPr>
          <w:color w:val="000000"/>
          <w:sz w:val="27"/>
          <w:szCs w:val="27"/>
        </w:rPr>
        <w:t>включающим</w:t>
      </w:r>
      <w:proofErr w:type="gramEnd"/>
      <w:r>
        <w:rPr>
          <w:color w:val="000000"/>
          <w:sz w:val="27"/>
          <w:szCs w:val="27"/>
        </w:rPr>
        <w:t xml:space="preserve"> освоенные обучающимися универсальные учебные действия (познавательные, регулятивные и коммуникативные), обесп</w:t>
      </w:r>
      <w:r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>чивающие овладение ключевыми компетенциями, составляющими основу ум</w:t>
      </w:r>
      <w:r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 xml:space="preserve">ния учиться, и </w:t>
      </w:r>
      <w:proofErr w:type="spellStart"/>
      <w:r>
        <w:rPr>
          <w:color w:val="000000"/>
          <w:sz w:val="27"/>
          <w:szCs w:val="27"/>
        </w:rPr>
        <w:t>межпредметными</w:t>
      </w:r>
      <w:proofErr w:type="spellEnd"/>
      <w:r>
        <w:rPr>
          <w:color w:val="000000"/>
          <w:sz w:val="27"/>
          <w:szCs w:val="27"/>
        </w:rPr>
        <w:t xml:space="preserve"> понятиями;</w:t>
      </w:r>
    </w:p>
    <w:p w:rsidR="008D730F" w:rsidRDefault="008D730F" w:rsidP="008D730F">
      <w:pPr>
        <w:pStyle w:val="a4"/>
        <w:jc w:val="both"/>
      </w:pPr>
      <w:r>
        <w:rPr>
          <w:color w:val="000000"/>
        </w:rPr>
        <w:t xml:space="preserve">• </w:t>
      </w:r>
      <w:r>
        <w:rPr>
          <w:rStyle w:val="a5"/>
          <w:color w:val="000000"/>
          <w:sz w:val="27"/>
          <w:szCs w:val="27"/>
        </w:rPr>
        <w:t>предметным</w:t>
      </w:r>
      <w:r>
        <w:rPr>
          <w:color w:val="000000"/>
          <w:sz w:val="27"/>
          <w:szCs w:val="27"/>
        </w:rPr>
        <w:t>, включающим освоенный обучающимися в ходе изучения уче</w:t>
      </w:r>
      <w:r>
        <w:rPr>
          <w:color w:val="000000"/>
          <w:sz w:val="27"/>
          <w:szCs w:val="27"/>
        </w:rPr>
        <w:t>б</w:t>
      </w:r>
      <w:r>
        <w:rPr>
          <w:color w:val="000000"/>
          <w:sz w:val="27"/>
          <w:szCs w:val="27"/>
        </w:rPr>
        <w:t>ного предмета опыт специфической для данной предметной области деятельн</w:t>
      </w:r>
      <w:r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>сти по получению нового знания, его преобразованию и применению, а также систему основополагающих элементов научного знания, лежащего в основе с</w:t>
      </w:r>
      <w:r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>временной картины мира.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 xml:space="preserve">4.6. Обеспечивает </w:t>
      </w:r>
      <w:r>
        <w:rPr>
          <w:rStyle w:val="a5"/>
          <w:b w:val="0"/>
          <w:bCs w:val="0"/>
          <w:color w:val="000000"/>
          <w:sz w:val="27"/>
          <w:szCs w:val="27"/>
        </w:rPr>
        <w:t>духовно-нравственное</w:t>
      </w:r>
      <w:r>
        <w:rPr>
          <w:color w:val="000000"/>
          <w:sz w:val="27"/>
          <w:szCs w:val="27"/>
        </w:rPr>
        <w:t xml:space="preserve"> развитие и воспитание обучающихся, принятие ими моральных норм, нравственных установок, становление их гра</w:t>
      </w:r>
      <w:r>
        <w:rPr>
          <w:color w:val="000000"/>
          <w:sz w:val="27"/>
          <w:szCs w:val="27"/>
        </w:rPr>
        <w:t>ж</w:t>
      </w:r>
      <w:r>
        <w:rPr>
          <w:color w:val="000000"/>
          <w:sz w:val="27"/>
          <w:szCs w:val="27"/>
        </w:rPr>
        <w:t>данской идентичности как основы развития гражданского общества.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4.7. Создает условия для индивидуального развития всех обучающихся, в ос</w:t>
      </w:r>
      <w:r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>бенности тех, кто в наибольшей степени нуждается в специальных условиях обучения (одарённых детей и детей с ограниченными возможностями здоровья).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 xml:space="preserve">4.8. Осуществляет </w:t>
      </w:r>
      <w:r>
        <w:rPr>
          <w:rStyle w:val="a5"/>
          <w:b w:val="0"/>
          <w:bCs w:val="0"/>
          <w:color w:val="000000"/>
          <w:sz w:val="27"/>
          <w:szCs w:val="27"/>
        </w:rPr>
        <w:t>системно-деятельностный</w:t>
      </w:r>
      <w:r>
        <w:rPr>
          <w:color w:val="000000"/>
          <w:sz w:val="27"/>
          <w:szCs w:val="27"/>
        </w:rPr>
        <w:t xml:space="preserve"> подход, который предполагает воспитание и развитие качеств личности, отвечающих требованиям информац</w:t>
      </w:r>
      <w:r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 xml:space="preserve">онного общества, инновационной экономики, задачам построения </w:t>
      </w:r>
      <w:proofErr w:type="gramStart"/>
      <w:r>
        <w:rPr>
          <w:color w:val="000000"/>
          <w:sz w:val="27"/>
          <w:szCs w:val="27"/>
        </w:rPr>
        <w:t>демократич</w:t>
      </w:r>
      <w:r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>ского гражданского общества</w:t>
      </w:r>
      <w:proofErr w:type="gramEnd"/>
      <w:r>
        <w:rPr>
          <w:color w:val="000000"/>
          <w:sz w:val="27"/>
          <w:szCs w:val="27"/>
        </w:rPr>
        <w:t xml:space="preserve"> на основе толерантности, диалога культур и ув</w:t>
      </w:r>
      <w:r>
        <w:rPr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</w:rPr>
        <w:t xml:space="preserve">жения многонационального, поликультурного и </w:t>
      </w:r>
      <w:proofErr w:type="spellStart"/>
      <w:r>
        <w:rPr>
          <w:color w:val="000000"/>
          <w:sz w:val="27"/>
          <w:szCs w:val="27"/>
        </w:rPr>
        <w:t>поликонфессионального</w:t>
      </w:r>
      <w:proofErr w:type="spellEnd"/>
      <w:r>
        <w:rPr>
          <w:color w:val="000000"/>
          <w:sz w:val="27"/>
          <w:szCs w:val="27"/>
        </w:rPr>
        <w:t xml:space="preserve"> сост</w:t>
      </w:r>
      <w:r>
        <w:rPr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</w:rPr>
        <w:t>ва российского общества.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4.9. В оценке деятельности учащихся учитывает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4.10. Осуществляет контрольно-оценочную деятельность в образовательном процессе, в том числе с использованием современных способов оценивания в условиях информационно-коммуникационных технологий (ведение электро</w:t>
      </w:r>
      <w:r>
        <w:rPr>
          <w:color w:val="000000"/>
          <w:sz w:val="27"/>
          <w:szCs w:val="27"/>
        </w:rPr>
        <w:t>н</w:t>
      </w:r>
      <w:r>
        <w:rPr>
          <w:color w:val="000000"/>
          <w:sz w:val="27"/>
          <w:szCs w:val="27"/>
        </w:rPr>
        <w:t>ных форм документации, электронного журнала и дневников обучающихся), ведет в установленном порядке классную документацию, осуществляет тек</w:t>
      </w:r>
      <w:r>
        <w:rPr>
          <w:color w:val="000000"/>
          <w:sz w:val="27"/>
          <w:szCs w:val="27"/>
        </w:rPr>
        <w:t>у</w:t>
      </w:r>
      <w:r>
        <w:rPr>
          <w:color w:val="000000"/>
          <w:sz w:val="27"/>
          <w:szCs w:val="27"/>
        </w:rPr>
        <w:t xml:space="preserve">щий контроль посещаемости и </w:t>
      </w:r>
      <w:proofErr w:type="gramStart"/>
      <w:r>
        <w:rPr>
          <w:color w:val="000000"/>
          <w:sz w:val="27"/>
          <w:szCs w:val="27"/>
        </w:rPr>
        <w:t>успеваемости</w:t>
      </w:r>
      <w:proofErr w:type="gramEnd"/>
      <w:r>
        <w:rPr>
          <w:color w:val="000000"/>
          <w:sz w:val="27"/>
          <w:szCs w:val="27"/>
        </w:rPr>
        <w:t xml:space="preserve"> обучающихся по принятой в шк</w:t>
      </w:r>
      <w:r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>ле системе, выставляет отметки в классный журнал</w:t>
      </w:r>
      <w:r w:rsidR="008B5DF4">
        <w:rPr>
          <w:color w:val="000000"/>
          <w:sz w:val="27"/>
          <w:szCs w:val="27"/>
        </w:rPr>
        <w:t>, АИС «Сетевой город»</w:t>
      </w:r>
      <w:r>
        <w:rPr>
          <w:color w:val="000000"/>
          <w:sz w:val="27"/>
          <w:szCs w:val="27"/>
        </w:rPr>
        <w:t xml:space="preserve"> и дневник обучающегося, своевременно представляет администрации школы о</w:t>
      </w:r>
      <w:r>
        <w:rPr>
          <w:color w:val="000000"/>
          <w:sz w:val="27"/>
          <w:szCs w:val="27"/>
        </w:rPr>
        <w:t>т</w:t>
      </w:r>
      <w:r>
        <w:rPr>
          <w:color w:val="000000"/>
          <w:sz w:val="27"/>
          <w:szCs w:val="27"/>
        </w:rPr>
        <w:t>четные данные.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4.11. Соблюдает права и свободы обучающихся, поддерживает учебную дисц</w:t>
      </w:r>
      <w:r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>плину, режим посещения занятий, уважая человеческое достоинство, честь и репутацию обучающихся.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4.12. Вносит предложения по совершенствованию образовательного процесса в образовательном учреждении.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4.13. Осуществляет связь с родителями (лицами, их заменяющими).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4.14. Участвует в деятельности педагогического и иных советов образовател</w:t>
      </w:r>
      <w:r>
        <w:rPr>
          <w:color w:val="000000"/>
          <w:sz w:val="27"/>
          <w:szCs w:val="27"/>
        </w:rPr>
        <w:t>ь</w:t>
      </w:r>
      <w:r>
        <w:rPr>
          <w:color w:val="000000"/>
          <w:sz w:val="27"/>
          <w:szCs w:val="27"/>
        </w:rPr>
        <w:t>ного учреждения, а также в деятельности методического объединения, творч</w:t>
      </w:r>
      <w:r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>ских групп и др</w:t>
      </w:r>
      <w:r w:rsidR="008B5DF4">
        <w:rPr>
          <w:color w:val="000000"/>
          <w:sz w:val="27"/>
          <w:szCs w:val="27"/>
        </w:rPr>
        <w:t>угих формах методической работы (открытые уроки, мастер-классы, др.)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4.15. Выполняет правила по охране труда и пожарной безопасности.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 xml:space="preserve">4.16. Обеспечивает охрану жизни и </w:t>
      </w:r>
      <w:proofErr w:type="gramStart"/>
      <w:r>
        <w:rPr>
          <w:sz w:val="27"/>
          <w:szCs w:val="27"/>
        </w:rPr>
        <w:t>здоровья</w:t>
      </w:r>
      <w:proofErr w:type="gramEnd"/>
      <w:r>
        <w:rPr>
          <w:sz w:val="27"/>
          <w:szCs w:val="27"/>
        </w:rPr>
        <w:t xml:space="preserve"> обучающихся во время образов</w:t>
      </w:r>
      <w:r>
        <w:rPr>
          <w:sz w:val="27"/>
          <w:szCs w:val="27"/>
        </w:rPr>
        <w:t>а</w:t>
      </w:r>
      <w:r>
        <w:rPr>
          <w:sz w:val="27"/>
          <w:szCs w:val="27"/>
        </w:rPr>
        <w:t>тельного процесса.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 xml:space="preserve">4.17. Оперативно извещает руководство школы о каждом несчастном случае, принимает меры </w:t>
      </w:r>
      <w:r>
        <w:rPr>
          <w:sz w:val="27"/>
          <w:szCs w:val="27"/>
        </w:rPr>
        <w:t>по оказанию первой помощи пострадавшему согласно соотве</w:t>
      </w:r>
      <w:r>
        <w:rPr>
          <w:sz w:val="27"/>
          <w:szCs w:val="27"/>
        </w:rPr>
        <w:t>т</w:t>
      </w:r>
      <w:r>
        <w:rPr>
          <w:sz w:val="27"/>
          <w:szCs w:val="27"/>
        </w:rPr>
        <w:t>ствующей инструкции.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4.18. Вносит предложения по улучшению и оздоровлению условий проведения образовательного процесса, а также доводит до сведения заведующего кабин</w:t>
      </w:r>
      <w:r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>том, руководства информацию обо всех недостатках в обеспечении образов</w:t>
      </w:r>
      <w:r>
        <w:rPr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</w:rPr>
        <w:t>тельного процесса, снижающих жизнедеятельность и работоспособность орг</w:t>
      </w:r>
      <w:r>
        <w:rPr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</w:rPr>
        <w:t>низма обучающихся.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>4.19. Допускает в установленном порядке на занятия представителей админис</w:t>
      </w:r>
      <w:r>
        <w:rPr>
          <w:sz w:val="27"/>
          <w:szCs w:val="27"/>
        </w:rPr>
        <w:t>т</w:t>
      </w:r>
      <w:r>
        <w:rPr>
          <w:sz w:val="27"/>
          <w:szCs w:val="27"/>
        </w:rPr>
        <w:t>рации школы в целях контроля и оценки деятельности педагога.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 xml:space="preserve">4.20. Участвует в установленном порядке в итоговой аттестации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>.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>4.21. Заменяет на уроках временно отсутствующих учителей по распоряжению заместителя директора школы по учебно</w:t>
      </w:r>
      <w:r w:rsidR="008B5DF4">
        <w:rPr>
          <w:sz w:val="27"/>
          <w:szCs w:val="27"/>
        </w:rPr>
        <w:t>й</w:t>
      </w:r>
      <w:r>
        <w:rPr>
          <w:sz w:val="27"/>
          <w:szCs w:val="27"/>
        </w:rPr>
        <w:t xml:space="preserve"> работе.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>4.22. Систематически повышает свой профессиональный уровень.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2.23. Проходит аттестацию на соответствие занимаемой должности в порядке, установленном законодательством об образовании.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4.24. Дежурит по школе в соответствии с графиком дежурств.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 xml:space="preserve">4.25. Дежурный учитель приходит на работу за 20 минут до начала основной деятельности </w:t>
      </w:r>
      <w:r w:rsidR="008B5DF4">
        <w:rPr>
          <w:sz w:val="27"/>
          <w:szCs w:val="27"/>
        </w:rPr>
        <w:t xml:space="preserve">образовательного учреждения </w:t>
      </w:r>
      <w:r>
        <w:rPr>
          <w:sz w:val="27"/>
          <w:szCs w:val="27"/>
        </w:rPr>
        <w:t xml:space="preserve">и уходит через 20 минут после </w:t>
      </w:r>
      <w:r w:rsidR="008B5DF4">
        <w:rPr>
          <w:sz w:val="27"/>
          <w:szCs w:val="27"/>
        </w:rPr>
        <w:t>её</w:t>
      </w:r>
      <w:r>
        <w:rPr>
          <w:sz w:val="27"/>
          <w:szCs w:val="27"/>
        </w:rPr>
        <w:t xml:space="preserve"> окончания; дежурит во время перемен между уроками.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4.26. Соблюдает этические нормы поведения в школе, быту, общественных ме</w:t>
      </w:r>
      <w:r>
        <w:rPr>
          <w:color w:val="000000"/>
          <w:sz w:val="27"/>
          <w:szCs w:val="27"/>
        </w:rPr>
        <w:t>с</w:t>
      </w:r>
      <w:r>
        <w:rPr>
          <w:color w:val="000000"/>
          <w:sz w:val="27"/>
          <w:szCs w:val="27"/>
        </w:rPr>
        <w:t>тах, соответствующие общественному положению учителя.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4.27. В случае выполнения обязанностей заведующего кабинетом:</w:t>
      </w:r>
    </w:p>
    <w:p w:rsidR="008D730F" w:rsidRDefault="008D730F" w:rsidP="008D730F">
      <w:pPr>
        <w:pStyle w:val="a4"/>
        <w:numPr>
          <w:ilvl w:val="0"/>
          <w:numId w:val="1"/>
        </w:numPr>
        <w:jc w:val="both"/>
      </w:pPr>
      <w:r>
        <w:rPr>
          <w:sz w:val="27"/>
          <w:szCs w:val="27"/>
        </w:rPr>
        <w:t>руководит работой лаборанта, закрепленного за кабинетом;</w:t>
      </w:r>
    </w:p>
    <w:p w:rsidR="008D730F" w:rsidRDefault="008D730F" w:rsidP="008D730F">
      <w:pPr>
        <w:pStyle w:val="a4"/>
        <w:numPr>
          <w:ilvl w:val="0"/>
          <w:numId w:val="1"/>
        </w:numPr>
        <w:jc w:val="both"/>
      </w:pPr>
      <w:r>
        <w:rPr>
          <w:sz w:val="27"/>
          <w:szCs w:val="27"/>
        </w:rPr>
        <w:t>проводит паспортизацию своего кабинета;</w:t>
      </w:r>
    </w:p>
    <w:p w:rsidR="008D730F" w:rsidRDefault="008D730F" w:rsidP="008D730F">
      <w:pPr>
        <w:pStyle w:val="a4"/>
        <w:numPr>
          <w:ilvl w:val="0"/>
          <w:numId w:val="1"/>
        </w:numPr>
        <w:jc w:val="both"/>
      </w:pPr>
      <w:r>
        <w:rPr>
          <w:sz w:val="27"/>
          <w:szCs w:val="27"/>
        </w:rPr>
        <w:t xml:space="preserve">контролирует целевое использование кабинета; </w:t>
      </w:r>
    </w:p>
    <w:p w:rsidR="008D730F" w:rsidRDefault="008D730F" w:rsidP="008D730F">
      <w:pPr>
        <w:pStyle w:val="a4"/>
        <w:numPr>
          <w:ilvl w:val="0"/>
          <w:numId w:val="1"/>
        </w:numPr>
        <w:jc w:val="both"/>
      </w:pPr>
      <w:r>
        <w:rPr>
          <w:sz w:val="27"/>
          <w:szCs w:val="27"/>
        </w:rPr>
        <w:t>организует пополнение кабинета оборудованием, приборами и другим имуществом, принимает материальные ценности (кроме мебели) на отве</w:t>
      </w:r>
      <w:r>
        <w:rPr>
          <w:sz w:val="27"/>
          <w:szCs w:val="27"/>
        </w:rPr>
        <w:t>т</w:t>
      </w:r>
      <w:r>
        <w:rPr>
          <w:sz w:val="27"/>
          <w:szCs w:val="27"/>
        </w:rPr>
        <w:t>ственное хранение по разовым документам, обеспечивает сохранность подотчетного имущества, участвует в установленном порядке в инвент</w:t>
      </w:r>
      <w:r>
        <w:rPr>
          <w:sz w:val="27"/>
          <w:szCs w:val="27"/>
        </w:rPr>
        <w:t>а</w:t>
      </w:r>
      <w:r>
        <w:rPr>
          <w:sz w:val="27"/>
          <w:szCs w:val="27"/>
        </w:rPr>
        <w:t xml:space="preserve">ризации и списании имущества кабинета; </w:t>
      </w:r>
    </w:p>
    <w:p w:rsidR="008D730F" w:rsidRDefault="008D730F" w:rsidP="008D730F">
      <w:pPr>
        <w:pStyle w:val="a4"/>
        <w:numPr>
          <w:ilvl w:val="0"/>
          <w:numId w:val="1"/>
        </w:numPr>
        <w:jc w:val="both"/>
      </w:pPr>
      <w:r>
        <w:rPr>
          <w:sz w:val="27"/>
          <w:szCs w:val="27"/>
        </w:rPr>
        <w:t>разрабатывает и периодически пересматривает (не реже 1 раза в 5 лет) и</w:t>
      </w:r>
      <w:r>
        <w:rPr>
          <w:sz w:val="27"/>
          <w:szCs w:val="27"/>
        </w:rPr>
        <w:t>н</w:t>
      </w:r>
      <w:r>
        <w:rPr>
          <w:sz w:val="27"/>
          <w:szCs w:val="27"/>
        </w:rPr>
        <w:t xml:space="preserve">струкции по охране труда, представляет их на утверждение директору; </w:t>
      </w:r>
    </w:p>
    <w:p w:rsidR="008D730F" w:rsidRDefault="008D730F" w:rsidP="008D730F">
      <w:pPr>
        <w:pStyle w:val="a4"/>
        <w:numPr>
          <w:ilvl w:val="0"/>
          <w:numId w:val="1"/>
        </w:numPr>
        <w:jc w:val="both"/>
      </w:pPr>
      <w:r>
        <w:rPr>
          <w:sz w:val="27"/>
          <w:szCs w:val="27"/>
        </w:rPr>
        <w:t>контролирует оснащение учебного кабинета противопожарным имущес</w:t>
      </w:r>
      <w:r>
        <w:rPr>
          <w:sz w:val="27"/>
          <w:szCs w:val="27"/>
        </w:rPr>
        <w:t>т</w:t>
      </w:r>
      <w:r>
        <w:rPr>
          <w:sz w:val="27"/>
          <w:szCs w:val="27"/>
        </w:rPr>
        <w:t>вом, медицинскими и индивидуальными средствами защиты, а также н</w:t>
      </w:r>
      <w:r>
        <w:rPr>
          <w:sz w:val="27"/>
          <w:szCs w:val="27"/>
        </w:rPr>
        <w:t>а</w:t>
      </w:r>
      <w:r>
        <w:rPr>
          <w:sz w:val="27"/>
          <w:szCs w:val="27"/>
        </w:rPr>
        <w:t>глядной агитацией по вопросам обеспечения безопасности жизнедеятел</w:t>
      </w:r>
      <w:r>
        <w:rPr>
          <w:sz w:val="27"/>
          <w:szCs w:val="27"/>
        </w:rPr>
        <w:t>ь</w:t>
      </w:r>
      <w:r>
        <w:rPr>
          <w:sz w:val="27"/>
          <w:szCs w:val="27"/>
        </w:rPr>
        <w:t xml:space="preserve">ности; </w:t>
      </w:r>
    </w:p>
    <w:p w:rsidR="008D730F" w:rsidRDefault="008D730F" w:rsidP="008D730F">
      <w:pPr>
        <w:pStyle w:val="a4"/>
        <w:numPr>
          <w:ilvl w:val="0"/>
          <w:numId w:val="1"/>
        </w:numPr>
        <w:jc w:val="both"/>
      </w:pPr>
      <w:r>
        <w:rPr>
          <w:color w:val="000000"/>
          <w:sz w:val="27"/>
          <w:szCs w:val="27"/>
        </w:rPr>
        <w:t xml:space="preserve">не допускает проведения занятий, сопряженных с опасностью для жизни и </w:t>
      </w:r>
      <w:proofErr w:type="gramStart"/>
      <w:r>
        <w:rPr>
          <w:color w:val="000000"/>
          <w:sz w:val="27"/>
          <w:szCs w:val="27"/>
        </w:rPr>
        <w:t>здоровья</w:t>
      </w:r>
      <w:proofErr w:type="gramEnd"/>
      <w:r>
        <w:rPr>
          <w:color w:val="000000"/>
          <w:sz w:val="27"/>
          <w:szCs w:val="27"/>
        </w:rPr>
        <w:t xml:space="preserve"> обучающихся и работников школы, с извещением об этом з</w:t>
      </w:r>
      <w:r>
        <w:rPr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</w:rPr>
        <w:t xml:space="preserve">местителя директора школы по воспитательной работе; </w:t>
      </w:r>
    </w:p>
    <w:p w:rsidR="008D730F" w:rsidRDefault="008D730F" w:rsidP="008D730F">
      <w:pPr>
        <w:pStyle w:val="a4"/>
        <w:numPr>
          <w:ilvl w:val="0"/>
          <w:numId w:val="1"/>
        </w:numPr>
        <w:jc w:val="both"/>
      </w:pPr>
      <w:r>
        <w:rPr>
          <w:color w:val="000000"/>
          <w:sz w:val="27"/>
          <w:szCs w:val="27"/>
        </w:rPr>
        <w:t>вносит предложения по улучшению условий труда и учебы для включ</w:t>
      </w:r>
      <w:r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>ния в соглашение по охране труда.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4.28. Выполняет методические, организационные, хозяйственные работы, не требующие специальных навыков, во время конкретных организационно-педагогических периодов (каникулярный период, не совпадающий с отпуском работников, отмена для обучающихся, воспитанников учебных занятий, изм</w:t>
      </w:r>
      <w:r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>нение режима образовательного процесса по санитарно-эпидемиологическим, климатическим и иным основаниям и т.п.).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4.29. Проходит периодические бесплатные медицинские обследования.</w:t>
      </w:r>
    </w:p>
    <w:p w:rsidR="008D730F" w:rsidRDefault="008D730F" w:rsidP="008D730F">
      <w:pPr>
        <w:pStyle w:val="a4"/>
        <w:numPr>
          <w:ilvl w:val="0"/>
          <w:numId w:val="2"/>
        </w:numPr>
        <w:jc w:val="both"/>
      </w:pPr>
      <w:r>
        <w:rPr>
          <w:rStyle w:val="a5"/>
          <w:color w:val="000000"/>
          <w:sz w:val="27"/>
          <w:szCs w:val="27"/>
        </w:rPr>
        <w:t>Права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 xml:space="preserve">5.1. Учитель начальных классов, работающий по ФГОС </w:t>
      </w:r>
      <w:r w:rsidR="00433E8B">
        <w:rPr>
          <w:color w:val="000000"/>
          <w:sz w:val="27"/>
          <w:szCs w:val="27"/>
        </w:rPr>
        <w:t>третьего</w:t>
      </w:r>
      <w:r>
        <w:rPr>
          <w:color w:val="000000"/>
          <w:sz w:val="27"/>
          <w:szCs w:val="27"/>
        </w:rPr>
        <w:t xml:space="preserve"> поколения, имеет права, предусмотренные ТК РФ, Законом РФ «Об образовании</w:t>
      </w:r>
      <w:r w:rsidR="00DF22E3">
        <w:rPr>
          <w:color w:val="000000"/>
          <w:sz w:val="27"/>
          <w:szCs w:val="27"/>
        </w:rPr>
        <w:t xml:space="preserve"> в Росси</w:t>
      </w:r>
      <w:r w:rsidR="00DF22E3">
        <w:rPr>
          <w:color w:val="000000"/>
          <w:sz w:val="27"/>
          <w:szCs w:val="27"/>
        </w:rPr>
        <w:t>й</w:t>
      </w:r>
      <w:r w:rsidR="00DF22E3">
        <w:rPr>
          <w:color w:val="000000"/>
          <w:sz w:val="27"/>
          <w:szCs w:val="27"/>
        </w:rPr>
        <w:t>ской Федерации»</w:t>
      </w:r>
      <w:r>
        <w:rPr>
          <w:color w:val="000000"/>
          <w:sz w:val="27"/>
          <w:szCs w:val="27"/>
        </w:rPr>
        <w:t xml:space="preserve">, Уставом </w:t>
      </w:r>
      <w:r w:rsidR="00DF22E3">
        <w:rPr>
          <w:color w:val="000000"/>
          <w:sz w:val="27"/>
          <w:szCs w:val="27"/>
        </w:rPr>
        <w:t>МБОУ «</w:t>
      </w:r>
      <w:r>
        <w:rPr>
          <w:color w:val="000000"/>
          <w:sz w:val="27"/>
          <w:szCs w:val="27"/>
        </w:rPr>
        <w:t>СОШ</w:t>
      </w:r>
      <w:r w:rsidR="00DF22E3">
        <w:rPr>
          <w:color w:val="000000"/>
          <w:sz w:val="27"/>
          <w:szCs w:val="27"/>
        </w:rPr>
        <w:t xml:space="preserve"> </w:t>
      </w:r>
      <w:r w:rsidR="00A4789B">
        <w:rPr>
          <w:color w:val="000000"/>
          <w:sz w:val="27"/>
          <w:szCs w:val="27"/>
        </w:rPr>
        <w:t>х. Ново-Исправненского</w:t>
      </w:r>
      <w:r w:rsidR="00DF22E3">
        <w:rPr>
          <w:color w:val="000000"/>
          <w:sz w:val="27"/>
          <w:szCs w:val="27"/>
        </w:rPr>
        <w:t>»</w:t>
      </w:r>
      <w:r>
        <w:rPr>
          <w:color w:val="000000"/>
          <w:sz w:val="27"/>
          <w:szCs w:val="27"/>
        </w:rPr>
        <w:t>, коллекти</w:t>
      </w:r>
      <w:r>
        <w:rPr>
          <w:color w:val="000000"/>
          <w:sz w:val="27"/>
          <w:szCs w:val="27"/>
        </w:rPr>
        <w:t>в</w:t>
      </w:r>
      <w:r>
        <w:rPr>
          <w:color w:val="000000"/>
          <w:sz w:val="27"/>
          <w:szCs w:val="27"/>
        </w:rPr>
        <w:t>ным договором, Правилами внутреннего трудового распорядка.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5.2. Учитель имеет право:</w:t>
      </w:r>
    </w:p>
    <w:p w:rsidR="008D730F" w:rsidRDefault="008D730F" w:rsidP="008D730F">
      <w:pPr>
        <w:pStyle w:val="a4"/>
        <w:numPr>
          <w:ilvl w:val="0"/>
          <w:numId w:val="3"/>
        </w:numPr>
        <w:jc w:val="both"/>
      </w:pPr>
      <w:r>
        <w:rPr>
          <w:color w:val="000000"/>
          <w:sz w:val="27"/>
          <w:szCs w:val="27"/>
        </w:rPr>
        <w:t xml:space="preserve">на принятие решений, обязательных для выполнения </w:t>
      </w:r>
      <w:r w:rsidR="00DF22E3">
        <w:rPr>
          <w:color w:val="000000"/>
          <w:sz w:val="27"/>
          <w:szCs w:val="27"/>
        </w:rPr>
        <w:t>обучающимися</w:t>
      </w:r>
      <w:r>
        <w:rPr>
          <w:color w:val="000000"/>
          <w:sz w:val="27"/>
          <w:szCs w:val="27"/>
        </w:rPr>
        <w:t xml:space="preserve">, и принятие мер дисциплинарного воздействия в соответствии с Уставом </w:t>
      </w:r>
      <w:r w:rsidR="00DF22E3">
        <w:rPr>
          <w:color w:val="000000"/>
          <w:sz w:val="27"/>
          <w:szCs w:val="27"/>
        </w:rPr>
        <w:t xml:space="preserve">МБОУ </w:t>
      </w:r>
      <w:r w:rsidR="00A4789B">
        <w:rPr>
          <w:color w:val="000000"/>
          <w:sz w:val="27"/>
          <w:szCs w:val="27"/>
        </w:rPr>
        <w:t>«СОШ х. Ново-Исправненского»</w:t>
      </w:r>
      <w:r>
        <w:rPr>
          <w:color w:val="000000"/>
          <w:sz w:val="27"/>
          <w:szCs w:val="27"/>
        </w:rPr>
        <w:t>, Правилами пов</w:t>
      </w:r>
      <w:r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>дения учащихся;</w:t>
      </w:r>
    </w:p>
    <w:p w:rsidR="008D730F" w:rsidRDefault="008D730F" w:rsidP="008D730F">
      <w:pPr>
        <w:pStyle w:val="a4"/>
        <w:numPr>
          <w:ilvl w:val="0"/>
          <w:numId w:val="3"/>
        </w:numPr>
        <w:jc w:val="both"/>
      </w:pPr>
      <w:r>
        <w:rPr>
          <w:sz w:val="27"/>
          <w:szCs w:val="27"/>
        </w:rPr>
        <w:t xml:space="preserve">на материально- технические условия, необходимые для введения ФГОС </w:t>
      </w:r>
      <w:r w:rsidR="00DF22E3">
        <w:rPr>
          <w:sz w:val="27"/>
          <w:szCs w:val="27"/>
        </w:rPr>
        <w:t>третьего поколения и реализации Основной о</w:t>
      </w:r>
      <w:r>
        <w:rPr>
          <w:sz w:val="27"/>
          <w:szCs w:val="27"/>
        </w:rPr>
        <w:t>бразовательной программы</w:t>
      </w:r>
      <w:r w:rsidR="00DF22E3">
        <w:rPr>
          <w:sz w:val="27"/>
          <w:szCs w:val="27"/>
        </w:rPr>
        <w:t xml:space="preserve"> (ООП)</w:t>
      </w:r>
      <w:r>
        <w:rPr>
          <w:sz w:val="27"/>
          <w:szCs w:val="27"/>
        </w:rPr>
        <w:t xml:space="preserve">; </w:t>
      </w:r>
    </w:p>
    <w:p w:rsidR="008D730F" w:rsidRDefault="008D730F" w:rsidP="008D730F">
      <w:pPr>
        <w:pStyle w:val="a4"/>
        <w:numPr>
          <w:ilvl w:val="0"/>
          <w:numId w:val="3"/>
        </w:numPr>
        <w:jc w:val="both"/>
      </w:pPr>
      <w:r>
        <w:rPr>
          <w:sz w:val="27"/>
          <w:szCs w:val="27"/>
        </w:rPr>
        <w:t xml:space="preserve">брать на себя ответственность за достижение </w:t>
      </w:r>
      <w:proofErr w:type="gramStart"/>
      <w:r>
        <w:rPr>
          <w:sz w:val="27"/>
          <w:szCs w:val="27"/>
        </w:rPr>
        <w:t>обучающимися</w:t>
      </w:r>
      <w:proofErr w:type="gramEnd"/>
      <w:r>
        <w:rPr>
          <w:sz w:val="27"/>
          <w:szCs w:val="27"/>
        </w:rPr>
        <w:t xml:space="preserve"> личностных, метапредметных и предметных результатов за эффективную реализацию программ, </w:t>
      </w:r>
      <w:r w:rsidR="00DF22E3">
        <w:rPr>
          <w:sz w:val="27"/>
          <w:szCs w:val="27"/>
        </w:rPr>
        <w:t>развитие</w:t>
      </w:r>
      <w:r>
        <w:rPr>
          <w:sz w:val="27"/>
          <w:szCs w:val="27"/>
        </w:rPr>
        <w:t xml:space="preserve"> УУД, социализации, профориентации, воспитания, </w:t>
      </w:r>
      <w:proofErr w:type="spellStart"/>
      <w:r>
        <w:rPr>
          <w:sz w:val="27"/>
          <w:szCs w:val="27"/>
        </w:rPr>
        <w:t>здоровьесбережения</w:t>
      </w:r>
      <w:proofErr w:type="spellEnd"/>
      <w:r>
        <w:rPr>
          <w:sz w:val="27"/>
          <w:szCs w:val="27"/>
        </w:rPr>
        <w:t>, коррекционной работы;</w:t>
      </w:r>
    </w:p>
    <w:p w:rsidR="008D730F" w:rsidRDefault="008D730F" w:rsidP="008D730F">
      <w:pPr>
        <w:pStyle w:val="a4"/>
        <w:numPr>
          <w:ilvl w:val="0"/>
          <w:numId w:val="3"/>
        </w:numPr>
        <w:jc w:val="both"/>
      </w:pPr>
      <w:r>
        <w:rPr>
          <w:sz w:val="27"/>
          <w:szCs w:val="27"/>
        </w:rPr>
        <w:t>свободно выбирать и использовать методики обучения и воспитания, учебные пособия и материалы, учебники в соответствии с образовател</w:t>
      </w:r>
      <w:r>
        <w:rPr>
          <w:sz w:val="27"/>
          <w:szCs w:val="27"/>
        </w:rPr>
        <w:t>ь</w:t>
      </w:r>
      <w:r>
        <w:rPr>
          <w:sz w:val="27"/>
          <w:szCs w:val="27"/>
        </w:rPr>
        <w:t xml:space="preserve">ной программой, утвержденной образовательным учреждением; </w:t>
      </w:r>
    </w:p>
    <w:p w:rsidR="008D730F" w:rsidRDefault="008D730F" w:rsidP="008D730F">
      <w:pPr>
        <w:pStyle w:val="a4"/>
        <w:numPr>
          <w:ilvl w:val="0"/>
          <w:numId w:val="3"/>
        </w:numPr>
        <w:jc w:val="both"/>
      </w:pPr>
      <w:r>
        <w:rPr>
          <w:sz w:val="27"/>
          <w:szCs w:val="27"/>
        </w:rPr>
        <w:t xml:space="preserve">принимать участие в разработке программы развития школы, в разработке учебного плана и </w:t>
      </w:r>
      <w:r w:rsidR="00DF22E3">
        <w:rPr>
          <w:sz w:val="27"/>
          <w:szCs w:val="27"/>
        </w:rPr>
        <w:t xml:space="preserve">Основной </w:t>
      </w:r>
      <w:r>
        <w:rPr>
          <w:sz w:val="27"/>
          <w:szCs w:val="27"/>
        </w:rPr>
        <w:t>образовательной программы, в принятии р</w:t>
      </w:r>
      <w:r>
        <w:rPr>
          <w:sz w:val="27"/>
          <w:szCs w:val="27"/>
        </w:rPr>
        <w:t>е</w:t>
      </w:r>
      <w:r>
        <w:rPr>
          <w:sz w:val="27"/>
          <w:szCs w:val="27"/>
        </w:rPr>
        <w:t xml:space="preserve">шений Педагогического совета и любых других школьных коллегиальных органов управления; </w:t>
      </w:r>
    </w:p>
    <w:p w:rsidR="008D730F" w:rsidRDefault="008D730F" w:rsidP="008D730F">
      <w:pPr>
        <w:pStyle w:val="a4"/>
        <w:numPr>
          <w:ilvl w:val="0"/>
          <w:numId w:val="3"/>
        </w:numPr>
        <w:jc w:val="both"/>
      </w:pPr>
      <w:r>
        <w:rPr>
          <w:sz w:val="27"/>
          <w:szCs w:val="27"/>
        </w:rPr>
        <w:t>приглашать от имени школы родителей (законных представителей) для информирования их об учебных успехах и проблемах их детей, наруш</w:t>
      </w:r>
      <w:r>
        <w:rPr>
          <w:sz w:val="27"/>
          <w:szCs w:val="27"/>
        </w:rPr>
        <w:t>е</w:t>
      </w:r>
      <w:r>
        <w:rPr>
          <w:sz w:val="27"/>
          <w:szCs w:val="27"/>
        </w:rPr>
        <w:t xml:space="preserve">ниях их детьми Правил поведения для учащихся, Устава школы; </w:t>
      </w:r>
    </w:p>
    <w:p w:rsidR="008D730F" w:rsidRDefault="008D730F" w:rsidP="008D730F">
      <w:pPr>
        <w:pStyle w:val="a4"/>
        <w:numPr>
          <w:ilvl w:val="0"/>
          <w:numId w:val="3"/>
        </w:numPr>
        <w:jc w:val="both"/>
      </w:pPr>
      <w:proofErr w:type="gramStart"/>
      <w:r>
        <w:rPr>
          <w:sz w:val="27"/>
          <w:szCs w:val="27"/>
        </w:rPr>
        <w:t xml:space="preserve">требовать от </w:t>
      </w:r>
      <w:r w:rsidR="00B600D2">
        <w:rPr>
          <w:sz w:val="27"/>
          <w:szCs w:val="27"/>
        </w:rPr>
        <w:t>обучающихся</w:t>
      </w:r>
      <w:r>
        <w:rPr>
          <w:sz w:val="27"/>
          <w:szCs w:val="27"/>
        </w:rPr>
        <w:t xml:space="preserve"> соблюдения Правил поведения для </w:t>
      </w:r>
      <w:r w:rsidR="00B600D2">
        <w:rPr>
          <w:sz w:val="27"/>
          <w:szCs w:val="27"/>
        </w:rPr>
        <w:t>обуча</w:t>
      </w:r>
      <w:r w:rsidR="00B600D2">
        <w:rPr>
          <w:sz w:val="27"/>
          <w:szCs w:val="27"/>
        </w:rPr>
        <w:t>ю</w:t>
      </w:r>
      <w:r w:rsidR="00B600D2">
        <w:rPr>
          <w:sz w:val="27"/>
          <w:szCs w:val="27"/>
        </w:rPr>
        <w:t>щихся</w:t>
      </w:r>
      <w:r>
        <w:rPr>
          <w:sz w:val="27"/>
          <w:szCs w:val="27"/>
        </w:rPr>
        <w:t xml:space="preserve">, выполнения Устава школы; </w:t>
      </w:r>
      <w:proofErr w:type="gramEnd"/>
    </w:p>
    <w:p w:rsidR="008D730F" w:rsidRDefault="008D730F" w:rsidP="008D730F">
      <w:pPr>
        <w:pStyle w:val="a4"/>
        <w:numPr>
          <w:ilvl w:val="0"/>
          <w:numId w:val="3"/>
        </w:numPr>
        <w:jc w:val="both"/>
      </w:pPr>
      <w:r>
        <w:rPr>
          <w:sz w:val="27"/>
          <w:szCs w:val="27"/>
        </w:rPr>
        <w:t>требовать от любых посторонних лиц покинуть закрепленное за ним п</w:t>
      </w:r>
      <w:r>
        <w:rPr>
          <w:sz w:val="27"/>
          <w:szCs w:val="27"/>
        </w:rPr>
        <w:t>о</w:t>
      </w:r>
      <w:r>
        <w:rPr>
          <w:sz w:val="27"/>
          <w:szCs w:val="27"/>
        </w:rPr>
        <w:t xml:space="preserve">мещение, если на посещение не было дано разрешение администрации; </w:t>
      </w:r>
    </w:p>
    <w:p w:rsidR="008D730F" w:rsidRDefault="008D730F" w:rsidP="008D730F">
      <w:pPr>
        <w:pStyle w:val="a4"/>
        <w:numPr>
          <w:ilvl w:val="0"/>
          <w:numId w:val="3"/>
        </w:numPr>
        <w:jc w:val="both"/>
      </w:pPr>
      <w:r>
        <w:rPr>
          <w:sz w:val="27"/>
          <w:szCs w:val="27"/>
        </w:rPr>
        <w:t>повышать свою квалификацию;</w:t>
      </w:r>
    </w:p>
    <w:p w:rsidR="008D730F" w:rsidRDefault="008D730F" w:rsidP="008D730F">
      <w:pPr>
        <w:pStyle w:val="a4"/>
        <w:numPr>
          <w:ilvl w:val="0"/>
          <w:numId w:val="3"/>
        </w:numPr>
        <w:jc w:val="both"/>
      </w:pPr>
      <w:r>
        <w:rPr>
          <w:sz w:val="27"/>
          <w:szCs w:val="27"/>
        </w:rPr>
        <w:t>аттестоваться на добровольной основе на соответствующую квалифик</w:t>
      </w:r>
      <w:r>
        <w:rPr>
          <w:sz w:val="27"/>
          <w:szCs w:val="27"/>
        </w:rPr>
        <w:t>а</w:t>
      </w:r>
      <w:r>
        <w:rPr>
          <w:sz w:val="27"/>
          <w:szCs w:val="27"/>
        </w:rPr>
        <w:t>ционную категорию и получить ее в случае успешного прохождения атт</w:t>
      </w:r>
      <w:r>
        <w:rPr>
          <w:sz w:val="27"/>
          <w:szCs w:val="27"/>
        </w:rPr>
        <w:t>е</w:t>
      </w:r>
      <w:r>
        <w:rPr>
          <w:sz w:val="27"/>
          <w:szCs w:val="27"/>
        </w:rPr>
        <w:t>стации;</w:t>
      </w:r>
    </w:p>
    <w:p w:rsidR="008D730F" w:rsidRDefault="008D730F" w:rsidP="008D730F">
      <w:pPr>
        <w:pStyle w:val="a4"/>
        <w:numPr>
          <w:ilvl w:val="0"/>
          <w:numId w:val="3"/>
        </w:numPr>
        <w:jc w:val="both"/>
      </w:pPr>
      <w:r>
        <w:rPr>
          <w:sz w:val="27"/>
          <w:szCs w:val="27"/>
        </w:rPr>
        <w:t>представлять материалы для публикации в педагогических и методич</w:t>
      </w:r>
      <w:r>
        <w:rPr>
          <w:sz w:val="27"/>
          <w:szCs w:val="27"/>
        </w:rPr>
        <w:t>е</w:t>
      </w:r>
      <w:r>
        <w:rPr>
          <w:sz w:val="27"/>
          <w:szCs w:val="27"/>
        </w:rPr>
        <w:t>ских пособиях, сборниках для размещения в СМИ, Интернет;</w:t>
      </w:r>
    </w:p>
    <w:p w:rsidR="008D730F" w:rsidRDefault="008D730F" w:rsidP="008D730F">
      <w:pPr>
        <w:pStyle w:val="a4"/>
        <w:numPr>
          <w:ilvl w:val="0"/>
          <w:numId w:val="3"/>
        </w:numPr>
        <w:jc w:val="both"/>
      </w:pPr>
      <w:r>
        <w:rPr>
          <w:sz w:val="27"/>
          <w:szCs w:val="27"/>
        </w:rPr>
        <w:t>на защиту профессиональной чести и достоинства;</w:t>
      </w:r>
    </w:p>
    <w:p w:rsidR="008D730F" w:rsidRDefault="008D730F" w:rsidP="008D730F">
      <w:pPr>
        <w:pStyle w:val="a4"/>
        <w:numPr>
          <w:ilvl w:val="0"/>
          <w:numId w:val="3"/>
        </w:numPr>
        <w:jc w:val="both"/>
      </w:pPr>
      <w:r>
        <w:rPr>
          <w:sz w:val="27"/>
          <w:szCs w:val="27"/>
        </w:rPr>
        <w:t>знакомиться с жалобами и другими документами, содержащими оценку его работы, давать по ним объяснения;</w:t>
      </w:r>
    </w:p>
    <w:p w:rsidR="008D730F" w:rsidRDefault="008D730F" w:rsidP="008D730F">
      <w:pPr>
        <w:pStyle w:val="a4"/>
        <w:numPr>
          <w:ilvl w:val="0"/>
          <w:numId w:val="3"/>
        </w:numPr>
        <w:jc w:val="both"/>
      </w:pPr>
      <w:r>
        <w:rPr>
          <w:sz w:val="27"/>
          <w:szCs w:val="27"/>
        </w:rPr>
        <w:t>защищать свои интересы самостоятельно и/или через представителя, в том числе адвоката, в случае дисциплинарного расследования или сл</w:t>
      </w:r>
      <w:r>
        <w:rPr>
          <w:sz w:val="27"/>
          <w:szCs w:val="27"/>
        </w:rPr>
        <w:t>у</w:t>
      </w:r>
      <w:r>
        <w:rPr>
          <w:sz w:val="27"/>
          <w:szCs w:val="27"/>
        </w:rPr>
        <w:t>жебного расследования, связанного с нарушением учителем норм профе</w:t>
      </w:r>
      <w:r>
        <w:rPr>
          <w:sz w:val="27"/>
          <w:szCs w:val="27"/>
        </w:rPr>
        <w:t>с</w:t>
      </w:r>
      <w:r>
        <w:rPr>
          <w:sz w:val="27"/>
          <w:szCs w:val="27"/>
        </w:rPr>
        <w:t>сиональной этики;</w:t>
      </w:r>
    </w:p>
    <w:p w:rsidR="008D730F" w:rsidRDefault="008D730F" w:rsidP="008D730F">
      <w:pPr>
        <w:pStyle w:val="a4"/>
        <w:numPr>
          <w:ilvl w:val="0"/>
          <w:numId w:val="3"/>
        </w:numPr>
        <w:jc w:val="both"/>
      </w:pPr>
      <w:r>
        <w:rPr>
          <w:sz w:val="27"/>
          <w:szCs w:val="27"/>
        </w:rPr>
        <w:t>на конфиденциальность дисциплинарного (служебного) расследования, за исключением случаев, предусмотренных законом;</w:t>
      </w:r>
    </w:p>
    <w:p w:rsidR="008D730F" w:rsidRDefault="008D730F" w:rsidP="008D730F">
      <w:pPr>
        <w:pStyle w:val="a4"/>
        <w:jc w:val="both"/>
      </w:pPr>
      <w:r>
        <w:rPr>
          <w:rStyle w:val="a5"/>
          <w:color w:val="000000"/>
          <w:sz w:val="27"/>
          <w:szCs w:val="27"/>
        </w:rPr>
        <w:t>VI. Ответственность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>6.1. В установленном законодательством Российской Федерации порядке уч</w:t>
      </w:r>
      <w:r>
        <w:rPr>
          <w:sz w:val="27"/>
          <w:szCs w:val="27"/>
        </w:rPr>
        <w:t>и</w:t>
      </w:r>
      <w:r>
        <w:rPr>
          <w:sz w:val="27"/>
          <w:szCs w:val="27"/>
        </w:rPr>
        <w:t xml:space="preserve">тель начальных классов, работающий по ФГОС </w:t>
      </w:r>
      <w:r w:rsidR="00B600D2">
        <w:rPr>
          <w:sz w:val="27"/>
          <w:szCs w:val="27"/>
        </w:rPr>
        <w:t>третьего</w:t>
      </w:r>
      <w:r>
        <w:rPr>
          <w:sz w:val="27"/>
          <w:szCs w:val="27"/>
        </w:rPr>
        <w:t xml:space="preserve"> поколения, несет о</w:t>
      </w:r>
      <w:r>
        <w:rPr>
          <w:sz w:val="27"/>
          <w:szCs w:val="27"/>
        </w:rPr>
        <w:t>т</w:t>
      </w:r>
      <w:r>
        <w:rPr>
          <w:sz w:val="27"/>
          <w:szCs w:val="27"/>
        </w:rPr>
        <w:t>ветственность: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- за реализацию не в полном объеме образовательных программ в соответствии с учебным планом и графиком учебного процесса;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 xml:space="preserve">- за жизнь и здоровье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во время образовательного процесса;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- за нарушение прав и свобод обучающихся.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>6.2. За неисполнение или ненадлежащее исполнение без уважительных причин Устава и Правил внутреннего трудового распорядка школы, законных распор</w:t>
      </w:r>
      <w:r>
        <w:rPr>
          <w:sz w:val="27"/>
          <w:szCs w:val="27"/>
        </w:rPr>
        <w:t>я</w:t>
      </w:r>
      <w:r>
        <w:rPr>
          <w:sz w:val="27"/>
          <w:szCs w:val="27"/>
        </w:rPr>
        <w:t>жений директора школы и иных локальных нормативных актов, должностных обязанностей, установленных настоящей Инструкцией, в том числе за неиспол</w:t>
      </w:r>
      <w:r>
        <w:rPr>
          <w:sz w:val="27"/>
          <w:szCs w:val="27"/>
        </w:rPr>
        <w:t>ь</w:t>
      </w:r>
      <w:r>
        <w:rPr>
          <w:sz w:val="27"/>
          <w:szCs w:val="27"/>
        </w:rPr>
        <w:t>зование прав, предоставленных настоящей Инструкцией, повлекшее дезорган</w:t>
      </w:r>
      <w:r>
        <w:rPr>
          <w:sz w:val="27"/>
          <w:szCs w:val="27"/>
        </w:rPr>
        <w:t>и</w:t>
      </w:r>
      <w:r>
        <w:rPr>
          <w:sz w:val="27"/>
          <w:szCs w:val="27"/>
        </w:rPr>
        <w:t>зацию образовательного процесса, за реализацию не в полном объеме образов</w:t>
      </w:r>
      <w:r>
        <w:rPr>
          <w:sz w:val="27"/>
          <w:szCs w:val="27"/>
        </w:rPr>
        <w:t>а</w:t>
      </w:r>
      <w:r>
        <w:rPr>
          <w:sz w:val="27"/>
          <w:szCs w:val="27"/>
        </w:rPr>
        <w:t xml:space="preserve">тельных программ учитель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 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>6.3. 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 учитель может быть освобо</w:t>
      </w:r>
      <w:r>
        <w:rPr>
          <w:sz w:val="27"/>
          <w:szCs w:val="27"/>
        </w:rPr>
        <w:t>ж</w:t>
      </w:r>
      <w:r>
        <w:rPr>
          <w:sz w:val="27"/>
          <w:szCs w:val="27"/>
        </w:rPr>
        <w:t>ден от занимаемой должности в соответствии с трудовым законодательством и Законом «Об образовании</w:t>
      </w:r>
      <w:r w:rsidR="00C71CD5" w:rsidRPr="00C71CD5">
        <w:rPr>
          <w:sz w:val="27"/>
          <w:szCs w:val="27"/>
        </w:rPr>
        <w:t xml:space="preserve"> </w:t>
      </w:r>
      <w:r w:rsidR="00C71CD5">
        <w:rPr>
          <w:sz w:val="27"/>
          <w:szCs w:val="27"/>
        </w:rPr>
        <w:t>в Российской Федерации</w:t>
      </w:r>
      <w:r>
        <w:rPr>
          <w:sz w:val="27"/>
          <w:szCs w:val="27"/>
        </w:rPr>
        <w:t>». Увольнение за подобный проступок не является мерой дисциплинарной ответственности.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>6.4. За нарушение правил пожарной безопасности, охраны труда, санитарно-гигиенических правил организации учебно-воспитательного процесса учитель привлекается к административной ответственности в порядке и в случаях, пр</w:t>
      </w:r>
      <w:r>
        <w:rPr>
          <w:sz w:val="27"/>
          <w:szCs w:val="27"/>
        </w:rPr>
        <w:t>е</w:t>
      </w:r>
      <w:r>
        <w:rPr>
          <w:sz w:val="27"/>
          <w:szCs w:val="27"/>
        </w:rPr>
        <w:t>дусмотренных административным законодательством.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>6.5. За виновное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прав, предоставленных настоящей Инс</w:t>
      </w:r>
      <w:r>
        <w:rPr>
          <w:sz w:val="27"/>
          <w:szCs w:val="27"/>
        </w:rPr>
        <w:t>т</w:t>
      </w:r>
      <w:r>
        <w:rPr>
          <w:sz w:val="27"/>
          <w:szCs w:val="27"/>
        </w:rPr>
        <w:t xml:space="preserve">рукцией, учитель несет материальную ответственность в порядке и в пределах, установленных трудовым и (или) гражданским законодательством. 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 xml:space="preserve">6.6. За принятие мер </w:t>
      </w:r>
      <w:r>
        <w:rPr>
          <w:sz w:val="27"/>
          <w:szCs w:val="27"/>
        </w:rPr>
        <w:t>по оказанию первой помощи пострадавшему согласно с</w:t>
      </w:r>
      <w:r>
        <w:rPr>
          <w:sz w:val="27"/>
          <w:szCs w:val="27"/>
        </w:rPr>
        <w:t>о</w:t>
      </w:r>
      <w:r>
        <w:rPr>
          <w:sz w:val="27"/>
          <w:szCs w:val="27"/>
        </w:rPr>
        <w:t>ответствующей Инструкции</w:t>
      </w:r>
      <w:r>
        <w:rPr>
          <w:color w:val="000000"/>
          <w:sz w:val="27"/>
          <w:szCs w:val="27"/>
        </w:rPr>
        <w:t>, оперативное извещение руководства школы о н</w:t>
      </w:r>
      <w:r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>счастном случае, за проведение инструктажа обучающихся по безопасности труда на учебных занятиях и воспитательных мероприятиях с обязательной р</w:t>
      </w:r>
      <w:r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>гистрацией в классном журнале или Журнале инструктажа учащихся по охране и безопасности труда учитель-предметник несет ответственность в установле</w:t>
      </w:r>
      <w:r>
        <w:rPr>
          <w:color w:val="000000"/>
          <w:sz w:val="27"/>
          <w:szCs w:val="27"/>
        </w:rPr>
        <w:t>н</w:t>
      </w:r>
      <w:r>
        <w:rPr>
          <w:color w:val="000000"/>
          <w:sz w:val="27"/>
          <w:szCs w:val="27"/>
        </w:rPr>
        <w:t>ном законодательством РФ порядке</w:t>
      </w:r>
      <w:r>
        <w:rPr>
          <w:sz w:val="27"/>
          <w:szCs w:val="27"/>
        </w:rPr>
        <w:t>.</w:t>
      </w:r>
    </w:p>
    <w:p w:rsidR="008D730F" w:rsidRDefault="008D730F" w:rsidP="008D730F">
      <w:pPr>
        <w:pStyle w:val="a4"/>
        <w:jc w:val="both"/>
      </w:pPr>
      <w:r>
        <w:rPr>
          <w:rStyle w:val="a5"/>
          <w:color w:val="000000"/>
          <w:sz w:val="27"/>
          <w:szCs w:val="27"/>
        </w:rPr>
        <w:t>VII. Взаимоотношения. Связи по должности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>7.1. Учитель работает в соответствии с нагрузкой по расписанию, утвержденн</w:t>
      </w:r>
      <w:r>
        <w:rPr>
          <w:sz w:val="27"/>
          <w:szCs w:val="27"/>
        </w:rPr>
        <w:t>о</w:t>
      </w:r>
      <w:r>
        <w:rPr>
          <w:sz w:val="27"/>
          <w:szCs w:val="27"/>
        </w:rPr>
        <w:t xml:space="preserve">му директором школы. 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>7.2. Прямыми начальниками для учителя являются директор и заместители д</w:t>
      </w:r>
      <w:r>
        <w:rPr>
          <w:sz w:val="27"/>
          <w:szCs w:val="27"/>
        </w:rPr>
        <w:t>и</w:t>
      </w:r>
      <w:r>
        <w:rPr>
          <w:sz w:val="27"/>
          <w:szCs w:val="27"/>
        </w:rPr>
        <w:t>ректора.</w:t>
      </w:r>
      <w:r w:rsidR="00C71CD5">
        <w:t xml:space="preserve"> </w:t>
      </w:r>
      <w:r>
        <w:rPr>
          <w:color w:val="000000"/>
          <w:sz w:val="27"/>
          <w:szCs w:val="27"/>
        </w:rPr>
        <w:t>Непосредственным, т.е. ближайшим</w:t>
      </w:r>
      <w:r w:rsidR="00C71CD5"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 xml:space="preserve"> прямым</w:t>
      </w:r>
      <w:r w:rsidR="00C71CD5"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 xml:space="preserve"> начальник</w:t>
      </w:r>
      <w:r w:rsidR="00C71CD5">
        <w:rPr>
          <w:color w:val="000000"/>
          <w:sz w:val="27"/>
          <w:szCs w:val="27"/>
        </w:rPr>
        <w:t>ами</w:t>
      </w:r>
      <w:r>
        <w:rPr>
          <w:color w:val="000000"/>
          <w:sz w:val="27"/>
          <w:szCs w:val="27"/>
        </w:rPr>
        <w:t xml:space="preserve"> для уч</w:t>
      </w:r>
      <w:r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>теля явля</w:t>
      </w:r>
      <w:r w:rsidR="00C71CD5">
        <w:rPr>
          <w:color w:val="000000"/>
          <w:sz w:val="27"/>
          <w:szCs w:val="27"/>
        </w:rPr>
        <w:t>ю</w:t>
      </w:r>
      <w:r>
        <w:rPr>
          <w:color w:val="000000"/>
          <w:sz w:val="27"/>
          <w:szCs w:val="27"/>
        </w:rPr>
        <w:t>тся заместител</w:t>
      </w:r>
      <w:r w:rsidR="00C71CD5"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 xml:space="preserve"> директора по учебно</w:t>
      </w:r>
      <w:r w:rsidR="00C71CD5">
        <w:rPr>
          <w:color w:val="000000"/>
          <w:sz w:val="27"/>
          <w:szCs w:val="27"/>
        </w:rPr>
        <w:t>й и воспитательной</w:t>
      </w:r>
      <w:r>
        <w:rPr>
          <w:color w:val="000000"/>
          <w:sz w:val="27"/>
          <w:szCs w:val="27"/>
        </w:rPr>
        <w:t xml:space="preserve"> работе. 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>7.3. Прямые начальники вправе давать учителю устные и письменные распор</w:t>
      </w:r>
      <w:r>
        <w:rPr>
          <w:sz w:val="27"/>
          <w:szCs w:val="27"/>
        </w:rPr>
        <w:t>я</w:t>
      </w:r>
      <w:r>
        <w:rPr>
          <w:sz w:val="27"/>
          <w:szCs w:val="27"/>
        </w:rPr>
        <w:t xml:space="preserve">жения, обязательные для выполнения. </w:t>
      </w:r>
      <w:r w:rsidR="00C71CD5">
        <w:t xml:space="preserve"> </w:t>
      </w:r>
      <w:r>
        <w:rPr>
          <w:sz w:val="27"/>
          <w:szCs w:val="27"/>
        </w:rPr>
        <w:t>Директор и заместитель директора впр</w:t>
      </w:r>
      <w:r>
        <w:rPr>
          <w:sz w:val="27"/>
          <w:szCs w:val="27"/>
        </w:rPr>
        <w:t>а</w:t>
      </w:r>
      <w:r>
        <w:rPr>
          <w:sz w:val="27"/>
          <w:szCs w:val="27"/>
        </w:rPr>
        <w:t>ве давать учителю распоряжения по всем вопросам, связанным с выполнением учителем его должностных обязанностей.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>7.4. В случае получения учителем от его прямых начальников распоряжений, выполнение которых не связано с осуществлением должностных обязанностей и (или) реализацией прав учителя, предусмотренных настоящей должностной и</w:t>
      </w:r>
      <w:r>
        <w:rPr>
          <w:sz w:val="27"/>
          <w:szCs w:val="27"/>
        </w:rPr>
        <w:t>н</w:t>
      </w:r>
      <w:r>
        <w:rPr>
          <w:sz w:val="27"/>
          <w:szCs w:val="27"/>
        </w:rPr>
        <w:t>струкцией, учитель вправе отказаться от выполнения такого распоряжения и о</w:t>
      </w:r>
      <w:r>
        <w:rPr>
          <w:sz w:val="27"/>
          <w:szCs w:val="27"/>
        </w:rPr>
        <w:t>с</w:t>
      </w:r>
      <w:r>
        <w:rPr>
          <w:sz w:val="27"/>
          <w:szCs w:val="27"/>
        </w:rPr>
        <w:t>порить его путем обращения в комиссию по урегулированию споров между уч</w:t>
      </w:r>
      <w:r>
        <w:rPr>
          <w:sz w:val="27"/>
          <w:szCs w:val="27"/>
        </w:rPr>
        <w:t>а</w:t>
      </w:r>
      <w:r>
        <w:rPr>
          <w:sz w:val="27"/>
          <w:szCs w:val="27"/>
        </w:rPr>
        <w:t>стниками образовательных отношений в школе.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>7.5. При осуществлении своей профессиональной деятельности учитель взаим</w:t>
      </w:r>
      <w:r>
        <w:rPr>
          <w:sz w:val="27"/>
          <w:szCs w:val="27"/>
        </w:rPr>
        <w:t>о</w:t>
      </w:r>
      <w:r>
        <w:rPr>
          <w:sz w:val="27"/>
          <w:szCs w:val="27"/>
        </w:rPr>
        <w:t>действует с другими педагогическими работниками школы, в том числе выпо</w:t>
      </w:r>
      <w:r>
        <w:rPr>
          <w:sz w:val="27"/>
          <w:szCs w:val="27"/>
        </w:rPr>
        <w:t>л</w:t>
      </w:r>
      <w:r>
        <w:rPr>
          <w:sz w:val="27"/>
          <w:szCs w:val="27"/>
        </w:rPr>
        <w:t>няющими обязанности руководителей методических объединений, классных руководителей, заведующих кабинетами.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>7.6. Учитель передает своему непосредственному руководителю информацию, полученную на совещаниях и конференциях, непосредственно после ее получ</w:t>
      </w:r>
      <w:r>
        <w:rPr>
          <w:sz w:val="27"/>
          <w:szCs w:val="27"/>
        </w:rPr>
        <w:t>е</w:t>
      </w:r>
      <w:r>
        <w:rPr>
          <w:sz w:val="27"/>
          <w:szCs w:val="27"/>
        </w:rPr>
        <w:t>ния.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7.7. Учитель заменяет в установленном порядке временно отсутствующих уч</w:t>
      </w:r>
      <w:r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>телей на условиях почасовой оплаты и по тарификации (в зависимости от срока замены).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 xml:space="preserve">7.8. Учитель </w:t>
      </w:r>
      <w:proofErr w:type="gramStart"/>
      <w:r>
        <w:rPr>
          <w:color w:val="000000"/>
          <w:sz w:val="27"/>
          <w:szCs w:val="27"/>
        </w:rPr>
        <w:t>заменяется на период</w:t>
      </w:r>
      <w:proofErr w:type="gramEnd"/>
      <w:r>
        <w:rPr>
          <w:color w:val="000000"/>
          <w:sz w:val="27"/>
          <w:szCs w:val="27"/>
        </w:rPr>
        <w:t xml:space="preserve"> временного отсутствия учителями той же специальности или учителями, имеющими отставание по учебному плану в пр</w:t>
      </w:r>
      <w:r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>подавании своего предмета в данном классе.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7.9. Учитель получает от администрации школы материалы нормативно-правового и организационно-методического характера, знакомится под распи</w:t>
      </w:r>
      <w:r>
        <w:rPr>
          <w:color w:val="000000"/>
          <w:sz w:val="27"/>
          <w:szCs w:val="27"/>
        </w:rPr>
        <w:t>с</w:t>
      </w:r>
      <w:r>
        <w:rPr>
          <w:color w:val="000000"/>
          <w:sz w:val="27"/>
          <w:szCs w:val="27"/>
        </w:rPr>
        <w:t>ку с соответствующими документами.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7.10. Учитель самостоятельно планирует работу на каждый учебный год и ка</w:t>
      </w:r>
      <w:r>
        <w:rPr>
          <w:color w:val="000000"/>
          <w:sz w:val="27"/>
          <w:szCs w:val="27"/>
        </w:rPr>
        <w:t>ж</w:t>
      </w:r>
      <w:r>
        <w:rPr>
          <w:color w:val="000000"/>
          <w:sz w:val="27"/>
          <w:szCs w:val="27"/>
        </w:rPr>
        <w:t>дую четверть. План работы утверждается директором школы до начала план</w:t>
      </w:r>
      <w:r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>руемого периода.</w:t>
      </w:r>
    </w:p>
    <w:p w:rsidR="008D730F" w:rsidRDefault="008D730F" w:rsidP="008D730F">
      <w:pPr>
        <w:pStyle w:val="a4"/>
        <w:jc w:val="both"/>
      </w:pPr>
      <w:r>
        <w:rPr>
          <w:rStyle w:val="a5"/>
          <w:color w:val="000000"/>
          <w:sz w:val="27"/>
          <w:szCs w:val="27"/>
        </w:rPr>
        <w:t>VIII.</w:t>
      </w:r>
      <w:r w:rsidR="00C71CD5">
        <w:rPr>
          <w:rStyle w:val="a5"/>
          <w:color w:val="000000"/>
          <w:sz w:val="27"/>
          <w:szCs w:val="27"/>
        </w:rPr>
        <w:t xml:space="preserve"> </w:t>
      </w:r>
      <w:r>
        <w:rPr>
          <w:rStyle w:val="a5"/>
          <w:color w:val="000000"/>
          <w:sz w:val="27"/>
          <w:szCs w:val="27"/>
        </w:rPr>
        <w:t>Требования к учителю начальных классов</w:t>
      </w:r>
    </w:p>
    <w:p w:rsidR="008D730F" w:rsidRDefault="008D730F" w:rsidP="008D730F">
      <w:pPr>
        <w:pStyle w:val="a4"/>
        <w:jc w:val="both"/>
      </w:pPr>
      <w:r>
        <w:rPr>
          <w:rStyle w:val="a6"/>
          <w:color w:val="000000"/>
          <w:sz w:val="27"/>
          <w:szCs w:val="27"/>
        </w:rPr>
        <w:t xml:space="preserve">Учитель начальных классов, работающий по ФГОС </w:t>
      </w:r>
      <w:r w:rsidR="00C71CD5">
        <w:rPr>
          <w:rStyle w:val="a6"/>
          <w:color w:val="000000"/>
          <w:sz w:val="27"/>
          <w:szCs w:val="27"/>
        </w:rPr>
        <w:t>третьего</w:t>
      </w:r>
      <w:r>
        <w:rPr>
          <w:rStyle w:val="a6"/>
          <w:color w:val="000000"/>
          <w:sz w:val="27"/>
          <w:szCs w:val="27"/>
        </w:rPr>
        <w:t xml:space="preserve"> поколения: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>8.1. Контролирует наличие у учащихся тетрадей по учебным предметам, собл</w:t>
      </w:r>
      <w:r>
        <w:rPr>
          <w:sz w:val="27"/>
          <w:szCs w:val="27"/>
        </w:rPr>
        <w:t>ю</w:t>
      </w:r>
      <w:r>
        <w:rPr>
          <w:sz w:val="27"/>
          <w:szCs w:val="27"/>
        </w:rPr>
        <w:t>дение установленного в школе порядка их оформления, ведения, соблюдение единого орфографического режима.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>8.2. Соблюдает следующий порядок проверки рабочих тетрадей учащихся: в 1-4 классах ежедневно проверяются все классные и домашние работы учащихся.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>8.3. Своевременно в соответствии с графиком проводит установленное пр</w:t>
      </w:r>
      <w:r>
        <w:rPr>
          <w:sz w:val="27"/>
          <w:szCs w:val="27"/>
        </w:rPr>
        <w:t>о</w:t>
      </w:r>
      <w:r>
        <w:rPr>
          <w:sz w:val="27"/>
          <w:szCs w:val="27"/>
        </w:rPr>
        <w:t>граммой и учебным планом количество контрольных работ.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>8.4. Проверяет контрольные диктанты и контрольные работы по математике в 1-4 классах к следующему уроку.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>8.5. Проставляет в классный журнал, электронный дневник все текущие оценки и оценки за контрольные работы за то число месяца, когда они проводились.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>8.6. Проводит работу над ошибками после проверки контрольных работ.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>8.7. Хранит тетради контрольных работ учащихся в течение учебного года.</w:t>
      </w:r>
    </w:p>
    <w:p w:rsidR="008D730F" w:rsidRPr="008F1465" w:rsidRDefault="008D730F" w:rsidP="008D730F">
      <w:pPr>
        <w:pStyle w:val="a4"/>
        <w:jc w:val="both"/>
      </w:pPr>
      <w:r>
        <w:rPr>
          <w:sz w:val="27"/>
          <w:szCs w:val="27"/>
        </w:rPr>
        <w:t xml:space="preserve">8.8. Работает совместно с библиотекарем школы и родителями по организации </w:t>
      </w:r>
      <w:r w:rsidR="00C71CD5">
        <w:rPr>
          <w:sz w:val="27"/>
          <w:szCs w:val="27"/>
        </w:rPr>
        <w:t>выдачи учебников</w:t>
      </w:r>
      <w:r>
        <w:rPr>
          <w:sz w:val="27"/>
          <w:szCs w:val="27"/>
        </w:rPr>
        <w:t>.</w:t>
      </w:r>
    </w:p>
    <w:p w:rsidR="008F1465" w:rsidRPr="008F1465" w:rsidRDefault="008F1465" w:rsidP="008F14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8F146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Руководитель кадровой службы</w:t>
      </w:r>
    </w:p>
    <w:p w:rsidR="008F1465" w:rsidRPr="008F1465" w:rsidRDefault="008F1465" w:rsidP="008F14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8F146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[</w:t>
      </w:r>
      <w:r w:rsidRPr="008F146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инициалы, фамилия</w:t>
      </w:r>
      <w:r w:rsidRPr="008F146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]</w:t>
      </w:r>
    </w:p>
    <w:p w:rsidR="008F1465" w:rsidRPr="008F1465" w:rsidRDefault="008F1465" w:rsidP="008F14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8F146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[</w:t>
      </w:r>
      <w:r w:rsidRPr="008F146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подпись</w:t>
      </w:r>
      <w:r w:rsidRPr="008F146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]</w:t>
      </w:r>
    </w:p>
    <w:p w:rsidR="008F1465" w:rsidRPr="008F1465" w:rsidRDefault="008F1465" w:rsidP="008F14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8F146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[</w:t>
      </w:r>
      <w:r w:rsidRPr="008F146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число, месяц, год</w:t>
      </w:r>
      <w:r w:rsidRPr="008F146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]</w:t>
      </w:r>
    </w:p>
    <w:p w:rsidR="008F1465" w:rsidRPr="008F1465" w:rsidRDefault="008F1465" w:rsidP="008F14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8F1465" w:rsidRPr="008F1465" w:rsidRDefault="008F1465" w:rsidP="008F14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8F146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Согласовано:</w:t>
      </w:r>
    </w:p>
    <w:p w:rsidR="008F1465" w:rsidRPr="008F1465" w:rsidRDefault="008F1465" w:rsidP="008F14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8F146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[</w:t>
      </w:r>
      <w:r w:rsidRPr="008F146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должность</w:t>
      </w:r>
      <w:r w:rsidRPr="008F146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]</w:t>
      </w:r>
    </w:p>
    <w:p w:rsidR="008F1465" w:rsidRPr="008F1465" w:rsidRDefault="008F1465" w:rsidP="008F14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8F146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[</w:t>
      </w:r>
      <w:r w:rsidRPr="008F146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инициалы, фамилия</w:t>
      </w:r>
      <w:r w:rsidRPr="008F146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]</w:t>
      </w:r>
    </w:p>
    <w:p w:rsidR="008F1465" w:rsidRPr="008F1465" w:rsidRDefault="008F1465" w:rsidP="008F14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8F146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[</w:t>
      </w:r>
      <w:r w:rsidRPr="008F146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подпись</w:t>
      </w:r>
      <w:r w:rsidRPr="008F146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]</w:t>
      </w:r>
    </w:p>
    <w:p w:rsidR="008F1465" w:rsidRPr="008F1465" w:rsidRDefault="008F1465" w:rsidP="008F14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8F146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[</w:t>
      </w:r>
      <w:r w:rsidRPr="008F146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число, месяц, год</w:t>
      </w:r>
      <w:r w:rsidRPr="008F146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]</w:t>
      </w:r>
    </w:p>
    <w:p w:rsidR="00427463" w:rsidRDefault="00427463" w:rsidP="008F1465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427463" w:rsidRPr="00427463" w:rsidRDefault="00427463" w:rsidP="00427463">
      <w:pPr>
        <w:jc w:val="right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2746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С инструкцией </w:t>
      </w:r>
      <w:proofErr w:type="gramStart"/>
      <w:r w:rsidRPr="0042746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ознакомлен</w:t>
      </w:r>
      <w:proofErr w:type="gramEnd"/>
      <w:r w:rsidRPr="0042746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427463" w:rsidRPr="00427463" w:rsidRDefault="00427463" w:rsidP="0042746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42746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[</w:t>
      </w:r>
      <w:r w:rsidRPr="00427463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инициалы, фамилия</w:t>
      </w:r>
      <w:r w:rsidRPr="0042746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]</w:t>
      </w:r>
    </w:p>
    <w:p w:rsidR="00427463" w:rsidRPr="00427463" w:rsidRDefault="00427463" w:rsidP="0042746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42746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[</w:t>
      </w:r>
      <w:r w:rsidRPr="00427463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подпись</w:t>
      </w:r>
      <w:r w:rsidRPr="0042746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]</w:t>
      </w:r>
    </w:p>
    <w:p w:rsidR="00427463" w:rsidRPr="00427463" w:rsidRDefault="00427463" w:rsidP="0042746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42746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[</w:t>
      </w:r>
      <w:r w:rsidRPr="00427463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число, месяц, год</w:t>
      </w:r>
      <w:r w:rsidRPr="0042746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]</w:t>
      </w:r>
    </w:p>
    <w:p w:rsidR="00C1484E" w:rsidRPr="00427463" w:rsidRDefault="00C1484E" w:rsidP="00427463">
      <w:pPr>
        <w:tabs>
          <w:tab w:val="left" w:pos="7875"/>
        </w:tabs>
        <w:rPr>
          <w:rFonts w:ascii="Times New Roman" w:hAnsi="Times New Roman" w:cs="Times New Roman"/>
          <w:sz w:val="24"/>
          <w:szCs w:val="24"/>
        </w:rPr>
      </w:pPr>
    </w:p>
    <w:sectPr w:rsidR="00C1484E" w:rsidRPr="00427463" w:rsidSect="00C77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7D68CF"/>
    <w:multiLevelType w:val="multilevel"/>
    <w:tmpl w:val="39108572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76CC3853"/>
    <w:multiLevelType w:val="multilevel"/>
    <w:tmpl w:val="2CD68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A92303"/>
    <w:multiLevelType w:val="multilevel"/>
    <w:tmpl w:val="D256C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savePreviewPicture/>
  <w:compat/>
  <w:rsids>
    <w:rsidRoot w:val="00C1484E"/>
    <w:rsid w:val="00152922"/>
    <w:rsid w:val="003D3B79"/>
    <w:rsid w:val="00427463"/>
    <w:rsid w:val="00433E8B"/>
    <w:rsid w:val="00512F71"/>
    <w:rsid w:val="00524A36"/>
    <w:rsid w:val="00571C54"/>
    <w:rsid w:val="0071714D"/>
    <w:rsid w:val="007C3FD9"/>
    <w:rsid w:val="0088385A"/>
    <w:rsid w:val="008B5DF4"/>
    <w:rsid w:val="008D730F"/>
    <w:rsid w:val="008F1465"/>
    <w:rsid w:val="00A4789B"/>
    <w:rsid w:val="00A50A1D"/>
    <w:rsid w:val="00B600D2"/>
    <w:rsid w:val="00C1484E"/>
    <w:rsid w:val="00C71CD5"/>
    <w:rsid w:val="00C777E4"/>
    <w:rsid w:val="00DF2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48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8D7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D730F"/>
    <w:rPr>
      <w:b/>
      <w:bCs/>
    </w:rPr>
  </w:style>
  <w:style w:type="character" w:styleId="a6">
    <w:name w:val="Emphasis"/>
    <w:basedOn w:val="a0"/>
    <w:uiPriority w:val="20"/>
    <w:qFormat/>
    <w:rsid w:val="008D730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4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8D7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D730F"/>
    <w:rPr>
      <w:b/>
      <w:bCs/>
    </w:rPr>
  </w:style>
  <w:style w:type="character" w:styleId="a6">
    <w:name w:val="Emphasis"/>
    <w:basedOn w:val="a0"/>
    <w:uiPriority w:val="20"/>
    <w:qFormat/>
    <w:rsid w:val="008D730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6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0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12</Pages>
  <Words>3679</Words>
  <Characters>20973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004</dc:creator>
  <cp:lastModifiedBy>Светлана Анатольевна</cp:lastModifiedBy>
  <cp:revision>7</cp:revision>
  <dcterms:created xsi:type="dcterms:W3CDTF">2022-03-31T07:11:00Z</dcterms:created>
  <dcterms:modified xsi:type="dcterms:W3CDTF">2022-05-31T09:56:00Z</dcterms:modified>
</cp:coreProperties>
</file>