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F6" w:rsidRDefault="001C4D41">
      <w:pPr>
        <w:pStyle w:val="20"/>
        <w:shd w:val="clear" w:color="auto" w:fill="auto"/>
        <w:spacing w:after="87" w:line="340" w:lineRule="exact"/>
        <w:ind w:left="20"/>
      </w:pPr>
      <w:r>
        <w:t>ПАМЯТКА</w:t>
      </w:r>
    </w:p>
    <w:p w:rsidR="00F469F6" w:rsidRDefault="001C4D41">
      <w:pPr>
        <w:pStyle w:val="20"/>
        <w:shd w:val="clear" w:color="auto" w:fill="auto"/>
        <w:spacing w:after="298" w:line="413" w:lineRule="exact"/>
        <w:ind w:left="20"/>
      </w:pPr>
      <w:r>
        <w:t>для педагогов М</w:t>
      </w:r>
      <w:r w:rsidR="00A625E8">
        <w:t xml:space="preserve">КОУ «СОШ х. </w:t>
      </w:r>
      <w:proofErr w:type="spellStart"/>
      <w:r w:rsidR="00A625E8">
        <w:t>Ново-Исправненского</w:t>
      </w:r>
      <w:proofErr w:type="spellEnd"/>
      <w:r w:rsidR="00A625E8">
        <w:t xml:space="preserve">» </w:t>
      </w:r>
      <w:r>
        <w:t>по обеспечению информационной безопасности обучающихся</w:t>
      </w:r>
    </w:p>
    <w:p w:rsidR="00F469F6" w:rsidRDefault="001C4D41">
      <w:pPr>
        <w:pStyle w:val="1"/>
        <w:numPr>
          <w:ilvl w:val="0"/>
          <w:numId w:val="1"/>
        </w:numPr>
        <w:shd w:val="clear" w:color="auto" w:fill="auto"/>
        <w:spacing w:before="0" w:after="98" w:line="340" w:lineRule="exact"/>
        <w:ind w:left="20"/>
      </w:pPr>
      <w:r>
        <w:t xml:space="preserve"> Необходимо объяснить обучающимся:</w:t>
      </w:r>
    </w:p>
    <w:p w:rsidR="00F469F6" w:rsidRDefault="001C4D41">
      <w:pPr>
        <w:pStyle w:val="1"/>
        <w:numPr>
          <w:ilvl w:val="0"/>
          <w:numId w:val="2"/>
        </w:numPr>
        <w:shd w:val="clear" w:color="auto" w:fill="auto"/>
        <w:spacing w:before="0" w:after="0" w:line="398" w:lineRule="exact"/>
        <w:ind w:left="20" w:right="20"/>
      </w:pPr>
      <w:r>
        <w:t xml:space="preserve"> Что нельзя сообщать незнакомым людям, свой адрес, сведения о школе, номер телефона, и другие персональные данные, которые должны знать только родные, друзья и классный руководитель.</w:t>
      </w:r>
    </w:p>
    <w:p w:rsidR="00F469F6" w:rsidRDefault="001C4D41">
      <w:pPr>
        <w:pStyle w:val="1"/>
        <w:numPr>
          <w:ilvl w:val="0"/>
          <w:numId w:val="2"/>
        </w:numPr>
        <w:shd w:val="clear" w:color="auto" w:fill="auto"/>
        <w:spacing w:before="0" w:after="0" w:line="403" w:lineRule="exact"/>
        <w:ind w:left="20" w:right="20"/>
      </w:pPr>
      <w:r>
        <w:t xml:space="preserve"> Что необходимо уважать права других людей в Интернете, быть вежливыми и </w:t>
      </w:r>
      <w:r>
        <w:t>доброжелательными, не допускать оскорблений и агрессии в адрес других пользователей.</w:t>
      </w:r>
    </w:p>
    <w:p w:rsidR="00F469F6" w:rsidRDefault="001C4D41">
      <w:pPr>
        <w:pStyle w:val="1"/>
        <w:numPr>
          <w:ilvl w:val="0"/>
          <w:numId w:val="1"/>
        </w:numPr>
        <w:shd w:val="clear" w:color="auto" w:fill="auto"/>
        <w:spacing w:before="0" w:after="0" w:line="403" w:lineRule="exact"/>
        <w:ind w:left="20" w:right="20"/>
      </w:pPr>
      <w:r>
        <w:t xml:space="preserve"> Объясните им смысл понятия «авторское право», расскажите об ответственности за его нарушение, о том, что </w:t>
      </w:r>
      <w:proofErr w:type="gramStart"/>
      <w:r>
        <w:t>в</w:t>
      </w:r>
      <w:proofErr w:type="gramEnd"/>
      <w:r>
        <w:t xml:space="preserve"> </w:t>
      </w:r>
      <w:proofErr w:type="gramStart"/>
      <w:r>
        <w:t>случаях</w:t>
      </w:r>
      <w:proofErr w:type="gramEnd"/>
      <w:r>
        <w:t xml:space="preserve"> использования авторских материалов (фотографий, статей,</w:t>
      </w:r>
      <w:r>
        <w:t xml:space="preserve"> видео, и т.д.) необходимо размещать ссылки на источник.</w:t>
      </w:r>
    </w:p>
    <w:p w:rsidR="00F469F6" w:rsidRDefault="001C4D41">
      <w:pPr>
        <w:pStyle w:val="1"/>
        <w:numPr>
          <w:ilvl w:val="0"/>
          <w:numId w:val="1"/>
        </w:numPr>
        <w:shd w:val="clear" w:color="auto" w:fill="auto"/>
        <w:spacing w:before="0" w:after="0" w:line="403" w:lineRule="exact"/>
        <w:ind w:left="20" w:right="20"/>
      </w:pPr>
      <w:r>
        <w:t xml:space="preserve"> В случае получения информации о проблемах в «виртуальной» жизни обучающихся необходимо сообщить об этом родителям (законным представителям), привлекайте к решению проблем педагога-психолога, педагог</w:t>
      </w:r>
      <w:r>
        <w:t>а социального.</w:t>
      </w:r>
    </w:p>
    <w:p w:rsidR="00F469F6" w:rsidRDefault="001C4D41">
      <w:pPr>
        <w:pStyle w:val="1"/>
        <w:numPr>
          <w:ilvl w:val="0"/>
          <w:numId w:val="1"/>
        </w:numPr>
        <w:shd w:val="clear" w:color="auto" w:fill="auto"/>
        <w:spacing w:before="0" w:after="0" w:line="398" w:lineRule="exact"/>
        <w:ind w:left="20" w:right="20"/>
      </w:pPr>
      <w:r>
        <w:t xml:space="preserve"> Необходимо научить </w:t>
      </w:r>
      <w:proofErr w:type="gramStart"/>
      <w:r>
        <w:t>обучающихся</w:t>
      </w:r>
      <w:proofErr w:type="gramEnd"/>
      <w:r>
        <w:t xml:space="preserve"> внимательно относиться к информации, получаемой из сети Интернет, сформировать представление о достоверности и недостоверности публикуемой информации. Рекомендовать к посещению только проверенные сайты.</w:t>
      </w:r>
    </w:p>
    <w:p w:rsidR="00F469F6" w:rsidRDefault="001C4D41">
      <w:pPr>
        <w:pStyle w:val="1"/>
        <w:numPr>
          <w:ilvl w:val="0"/>
          <w:numId w:val="1"/>
        </w:numPr>
        <w:shd w:val="clear" w:color="auto" w:fill="auto"/>
        <w:spacing w:before="0" w:after="0" w:line="398" w:lineRule="exact"/>
        <w:ind w:left="20" w:right="20"/>
      </w:pPr>
      <w:r>
        <w:t xml:space="preserve"> </w:t>
      </w:r>
      <w:proofErr w:type="gramStart"/>
      <w:r>
        <w:t xml:space="preserve">Необходимо организовать мероприятия по профилактике </w:t>
      </w:r>
      <w:proofErr w:type="spellStart"/>
      <w:r>
        <w:t>интернет-зависимости</w:t>
      </w:r>
      <w:proofErr w:type="spellEnd"/>
      <w:r>
        <w:t xml:space="preserve"> обучающихся через вовлечение в различные внеклассные мероприятия (посещение музеев, участие в играх, соревнованиях и т.п.), периодически совместно с обучающимися анализировать их зан</w:t>
      </w:r>
      <w:r>
        <w:t xml:space="preserve">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r>
        <w:t>Интернет-зависимости</w:t>
      </w:r>
      <w:proofErr w:type="spellEnd"/>
      <w:r>
        <w:t xml:space="preserve"> и обсуждайте с родителями (законными представителями) результаты своих наблюдений.</w:t>
      </w:r>
      <w:proofErr w:type="gramEnd"/>
    </w:p>
    <w:p w:rsidR="00F469F6" w:rsidRDefault="001C4D41">
      <w:pPr>
        <w:pStyle w:val="1"/>
        <w:numPr>
          <w:ilvl w:val="0"/>
          <w:numId w:val="1"/>
        </w:numPr>
        <w:shd w:val="clear" w:color="auto" w:fill="auto"/>
        <w:spacing w:before="0" w:after="0" w:line="403" w:lineRule="exact"/>
        <w:ind w:left="20" w:right="20"/>
      </w:pPr>
      <w:r>
        <w:t xml:space="preserve"> Систематически по</w:t>
      </w:r>
      <w:r>
        <w:t>вышайте свою квалификацию в области информационно-коммуникационных технологий.</w:t>
      </w:r>
    </w:p>
    <w:sectPr w:rsidR="00F469F6" w:rsidSect="00F469F6">
      <w:type w:val="continuous"/>
      <w:pgSz w:w="11909" w:h="16838"/>
      <w:pgMar w:top="387" w:right="847" w:bottom="85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41" w:rsidRDefault="001C4D41" w:rsidP="00F469F6">
      <w:r>
        <w:separator/>
      </w:r>
    </w:p>
  </w:endnote>
  <w:endnote w:type="continuationSeparator" w:id="0">
    <w:p w:rsidR="001C4D41" w:rsidRDefault="001C4D41" w:rsidP="00F4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41" w:rsidRDefault="001C4D41"/>
  </w:footnote>
  <w:footnote w:type="continuationSeparator" w:id="0">
    <w:p w:rsidR="001C4D41" w:rsidRDefault="001C4D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3D44"/>
    <w:multiLevelType w:val="multilevel"/>
    <w:tmpl w:val="2DE650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0A2761"/>
    <w:multiLevelType w:val="multilevel"/>
    <w:tmpl w:val="8D52F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469F6"/>
    <w:rsid w:val="001C4D41"/>
    <w:rsid w:val="00A625E8"/>
    <w:rsid w:val="00F4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9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69F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69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1"/>
    <w:rsid w:val="00F46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rsid w:val="00F469F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4"/>
    <w:rsid w:val="00F469F6"/>
    <w:pPr>
      <w:shd w:val="clear" w:color="auto" w:fill="FFFFFF"/>
      <w:spacing w:before="240" w:after="240" w:line="0" w:lineRule="atLeast"/>
      <w:ind w:firstLine="720"/>
      <w:jc w:val="both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1</cp:revision>
  <dcterms:created xsi:type="dcterms:W3CDTF">2020-02-02T12:54:00Z</dcterms:created>
  <dcterms:modified xsi:type="dcterms:W3CDTF">2020-02-02T12:56:00Z</dcterms:modified>
</cp:coreProperties>
</file>