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1AAC" w:rsidRPr="003478C0" w:rsidRDefault="00891AAC" w:rsidP="00891AAC">
      <w:pPr>
        <w:pStyle w:val="3"/>
        <w:tabs>
          <w:tab w:val="left" w:pos="993"/>
        </w:tabs>
        <w:spacing w:before="0" w:after="0"/>
        <w:jc w:val="center"/>
        <w:rPr>
          <w:rFonts w:asciiTheme="majorHAnsi" w:hAnsiTheme="majorHAnsi" w:cs="Times New Roman"/>
          <w:sz w:val="28"/>
          <w:szCs w:val="28"/>
        </w:rPr>
      </w:pPr>
      <w:bookmarkStart w:id="0" w:name="_Toc242113675"/>
      <w:bookmarkStart w:id="1" w:name="_Toc242133333"/>
      <w:r w:rsidRPr="003478C0">
        <w:rPr>
          <w:rFonts w:asciiTheme="majorHAnsi" w:hAnsiTheme="majorHAnsi" w:cs="Times New Roman"/>
          <w:sz w:val="28"/>
          <w:szCs w:val="28"/>
        </w:rPr>
        <w:t>МУНИЦИПАЛЬНОЕ КАЗЕННОЕ ОБЩЕОБРАЗОВАТЕЛЬНОЕ УЧРЕЖДЕНИЕ</w:t>
      </w:r>
    </w:p>
    <w:p w:rsidR="00891AAC" w:rsidRPr="003478C0" w:rsidRDefault="00891AAC" w:rsidP="00891AAC">
      <w:pPr>
        <w:pStyle w:val="3"/>
        <w:tabs>
          <w:tab w:val="left" w:pos="993"/>
        </w:tabs>
        <w:spacing w:before="0" w:after="0"/>
        <w:jc w:val="center"/>
        <w:rPr>
          <w:rFonts w:asciiTheme="majorHAnsi" w:hAnsiTheme="majorHAnsi" w:cs="Times New Roman"/>
          <w:sz w:val="28"/>
          <w:szCs w:val="28"/>
        </w:rPr>
      </w:pPr>
      <w:r w:rsidRPr="003478C0">
        <w:rPr>
          <w:rFonts w:asciiTheme="majorHAnsi" w:hAnsiTheme="majorHAnsi" w:cs="Times New Roman"/>
          <w:sz w:val="28"/>
          <w:szCs w:val="28"/>
        </w:rPr>
        <w:t xml:space="preserve">«СРЕДНЯЯ ОБЩЕОБРАЗОВАТЕЛЬНАЯ ШКОЛА </w:t>
      </w:r>
    </w:p>
    <w:p w:rsidR="00891AAC" w:rsidRPr="003478C0" w:rsidRDefault="00891AAC" w:rsidP="00891AAC">
      <w:pPr>
        <w:pStyle w:val="3"/>
        <w:tabs>
          <w:tab w:val="left" w:pos="993"/>
        </w:tabs>
        <w:spacing w:before="0" w:after="0"/>
        <w:jc w:val="center"/>
        <w:rPr>
          <w:rFonts w:asciiTheme="majorHAnsi" w:hAnsiTheme="majorHAnsi" w:cs="Times New Roman"/>
          <w:sz w:val="28"/>
          <w:szCs w:val="28"/>
        </w:rPr>
      </w:pPr>
      <w:r w:rsidRPr="003478C0">
        <w:rPr>
          <w:rFonts w:asciiTheme="majorHAnsi" w:hAnsiTheme="majorHAnsi" w:cs="Times New Roman"/>
          <w:sz w:val="28"/>
          <w:szCs w:val="28"/>
        </w:rPr>
        <w:t>х. НОВО-ИСПРАВНЕНСКОГО»</w:t>
      </w:r>
    </w:p>
    <w:p w:rsidR="00891AAC" w:rsidRPr="003478C0" w:rsidRDefault="00891AAC" w:rsidP="00891AAC">
      <w:pPr>
        <w:pStyle w:val="3"/>
        <w:tabs>
          <w:tab w:val="left" w:pos="993"/>
        </w:tabs>
        <w:spacing w:after="0"/>
        <w:jc w:val="center"/>
        <w:rPr>
          <w:rFonts w:asciiTheme="majorHAnsi" w:hAnsiTheme="majorHAnsi" w:cs="Times New Roman"/>
          <w:sz w:val="24"/>
          <w:szCs w:val="24"/>
        </w:rPr>
      </w:pPr>
      <w:r w:rsidRPr="003478C0">
        <w:rPr>
          <w:rFonts w:asciiTheme="majorHAnsi" w:hAnsiTheme="majorHAnsi" w:cs="Times New Roman"/>
          <w:sz w:val="24"/>
          <w:szCs w:val="24"/>
        </w:rPr>
        <w:sym w:font="Wingdings" w:char="002A"/>
      </w:r>
      <w:r w:rsidRPr="003478C0">
        <w:rPr>
          <w:rFonts w:asciiTheme="majorHAnsi" w:hAnsiTheme="majorHAnsi" w:cs="Times New Roman"/>
          <w:sz w:val="24"/>
          <w:szCs w:val="24"/>
        </w:rPr>
        <w:t xml:space="preserve"> 369173, Карачаево-Черкесская Республика, Зеленчукский район, улица Октябрьская, 56</w:t>
      </w:r>
    </w:p>
    <w:p w:rsidR="00891AAC" w:rsidRPr="009B020D" w:rsidRDefault="00891AAC" w:rsidP="00891AAC">
      <w:pPr>
        <w:pStyle w:val="3"/>
        <w:tabs>
          <w:tab w:val="left" w:pos="993"/>
        </w:tabs>
        <w:spacing w:before="0" w:after="0"/>
        <w:jc w:val="center"/>
        <w:rPr>
          <w:rFonts w:asciiTheme="majorHAnsi" w:hAnsiTheme="majorHAnsi" w:cs="Times New Roman"/>
          <w:sz w:val="24"/>
          <w:szCs w:val="24"/>
          <w:lang w:val="en-US"/>
        </w:rPr>
      </w:pPr>
      <w:r w:rsidRPr="003478C0">
        <w:rPr>
          <w:rFonts w:asciiTheme="majorHAnsi" w:hAnsiTheme="majorHAnsi" w:cs="Times New Roman"/>
          <w:sz w:val="24"/>
          <w:szCs w:val="24"/>
        </w:rPr>
        <w:sym w:font="Wingdings" w:char="0028"/>
      </w:r>
      <w:r w:rsidRPr="009B020D">
        <w:rPr>
          <w:rFonts w:asciiTheme="majorHAnsi" w:hAnsiTheme="majorHAnsi" w:cs="Times New Roman"/>
          <w:sz w:val="24"/>
          <w:szCs w:val="24"/>
          <w:lang w:val="en-US"/>
        </w:rPr>
        <w:t xml:space="preserve">: 8(87878) 28-3-25; </w:t>
      </w:r>
      <w:r w:rsidRPr="003478C0">
        <w:rPr>
          <w:rFonts w:asciiTheme="majorHAnsi" w:hAnsiTheme="majorHAnsi" w:cs="Times New Roman"/>
          <w:sz w:val="24"/>
          <w:szCs w:val="24"/>
          <w:lang w:val="en-US"/>
        </w:rPr>
        <w:t>e</w:t>
      </w:r>
      <w:r w:rsidRPr="009B020D">
        <w:rPr>
          <w:rFonts w:asciiTheme="majorHAnsi" w:hAnsiTheme="majorHAnsi" w:cs="Times New Roman"/>
          <w:sz w:val="24"/>
          <w:szCs w:val="24"/>
          <w:lang w:val="en-US"/>
        </w:rPr>
        <w:t>-</w:t>
      </w:r>
      <w:r w:rsidRPr="003478C0">
        <w:rPr>
          <w:rFonts w:asciiTheme="majorHAnsi" w:hAnsiTheme="majorHAnsi" w:cs="Times New Roman"/>
          <w:sz w:val="24"/>
          <w:szCs w:val="24"/>
          <w:lang w:val="en-US"/>
        </w:rPr>
        <w:t>mail</w:t>
      </w:r>
      <w:r w:rsidRPr="009B020D">
        <w:rPr>
          <w:rFonts w:asciiTheme="majorHAnsi" w:hAnsiTheme="majorHAnsi" w:cs="Times New Roman"/>
          <w:sz w:val="24"/>
          <w:szCs w:val="24"/>
          <w:lang w:val="en-US"/>
        </w:rPr>
        <w:t xml:space="preserve">: </w:t>
      </w:r>
      <w:hyperlink r:id="rId8" w:history="1">
        <w:r w:rsidRPr="003478C0">
          <w:rPr>
            <w:rStyle w:val="a3"/>
            <w:rFonts w:asciiTheme="majorHAnsi" w:hAnsiTheme="majorHAnsi"/>
            <w:lang w:val="en-US"/>
          </w:rPr>
          <w:t>schoolnovoisp</w:t>
        </w:r>
        <w:r w:rsidRPr="009B020D">
          <w:rPr>
            <w:rStyle w:val="a3"/>
            <w:rFonts w:asciiTheme="majorHAnsi" w:hAnsiTheme="majorHAnsi"/>
            <w:lang w:val="en-US"/>
          </w:rPr>
          <w:t>@</w:t>
        </w:r>
        <w:r w:rsidRPr="003478C0">
          <w:rPr>
            <w:rStyle w:val="a3"/>
            <w:rFonts w:asciiTheme="majorHAnsi" w:hAnsiTheme="majorHAnsi"/>
            <w:lang w:val="en-US"/>
          </w:rPr>
          <w:t>mail</w:t>
        </w:r>
        <w:r w:rsidRPr="009B020D">
          <w:rPr>
            <w:rStyle w:val="a3"/>
            <w:rFonts w:asciiTheme="majorHAnsi" w:hAnsiTheme="majorHAnsi"/>
            <w:lang w:val="en-US"/>
          </w:rPr>
          <w:t>.</w:t>
        </w:r>
        <w:r w:rsidRPr="003478C0">
          <w:rPr>
            <w:rStyle w:val="a3"/>
            <w:rFonts w:asciiTheme="majorHAnsi" w:hAnsiTheme="majorHAnsi"/>
            <w:lang w:val="en-US"/>
          </w:rPr>
          <w:t>ru</w:t>
        </w:r>
      </w:hyperlink>
    </w:p>
    <w:p w:rsidR="00891AAC" w:rsidRPr="009B020D" w:rsidRDefault="00891AAC" w:rsidP="00891AAC">
      <w:pPr>
        <w:rPr>
          <w:rFonts w:asciiTheme="majorHAnsi" w:hAnsiTheme="majorHAnsi"/>
          <w:lang w:val="en-US"/>
        </w:rPr>
      </w:pPr>
    </w:p>
    <w:p w:rsidR="00891AAC" w:rsidRPr="009B020D" w:rsidRDefault="00891AAC" w:rsidP="00891AAC">
      <w:pPr>
        <w:pStyle w:val="3"/>
        <w:tabs>
          <w:tab w:val="left" w:pos="993"/>
        </w:tabs>
        <w:spacing w:before="0" w:after="0"/>
        <w:jc w:val="center"/>
        <w:rPr>
          <w:rFonts w:asciiTheme="majorHAnsi" w:hAnsiTheme="majorHAnsi" w:cs="Times New Roman"/>
          <w:color w:val="000099"/>
          <w:sz w:val="28"/>
          <w:szCs w:val="28"/>
          <w:lang w:val="en-US"/>
        </w:rPr>
      </w:pPr>
    </w:p>
    <w:p w:rsidR="00891AAC" w:rsidRPr="009B020D" w:rsidRDefault="00891AAC" w:rsidP="00891AAC">
      <w:pPr>
        <w:pStyle w:val="3"/>
        <w:tabs>
          <w:tab w:val="left" w:pos="993"/>
        </w:tabs>
        <w:spacing w:before="0" w:after="0"/>
        <w:jc w:val="center"/>
        <w:rPr>
          <w:rFonts w:asciiTheme="majorHAnsi" w:hAnsiTheme="majorHAnsi" w:cs="Times New Roman"/>
          <w:color w:val="000099"/>
          <w:sz w:val="28"/>
          <w:szCs w:val="28"/>
          <w:lang w:val="en-US"/>
        </w:rPr>
      </w:pPr>
    </w:p>
    <w:p w:rsidR="00891AAC" w:rsidRPr="009B020D" w:rsidRDefault="00891AAC" w:rsidP="00891AAC">
      <w:pPr>
        <w:pStyle w:val="3"/>
        <w:tabs>
          <w:tab w:val="left" w:pos="993"/>
        </w:tabs>
        <w:spacing w:before="0" w:after="0"/>
        <w:jc w:val="center"/>
        <w:rPr>
          <w:rFonts w:asciiTheme="majorHAnsi" w:hAnsiTheme="majorHAnsi" w:cs="Times New Roman"/>
          <w:color w:val="000099"/>
          <w:sz w:val="28"/>
          <w:szCs w:val="28"/>
          <w:lang w:val="en-US"/>
        </w:rPr>
      </w:pPr>
    </w:p>
    <w:p w:rsidR="00891AAC" w:rsidRPr="009B020D" w:rsidRDefault="00891AAC" w:rsidP="00891AAC">
      <w:pPr>
        <w:pStyle w:val="3"/>
        <w:tabs>
          <w:tab w:val="left" w:pos="993"/>
        </w:tabs>
        <w:spacing w:before="0" w:after="0"/>
        <w:jc w:val="center"/>
        <w:rPr>
          <w:rFonts w:asciiTheme="majorHAnsi" w:hAnsiTheme="majorHAnsi" w:cs="Times New Roman"/>
          <w:color w:val="000099"/>
          <w:sz w:val="28"/>
          <w:szCs w:val="28"/>
          <w:lang w:val="en-US"/>
        </w:rPr>
      </w:pPr>
    </w:p>
    <w:p w:rsidR="00891AAC" w:rsidRPr="009B020D" w:rsidRDefault="00891AAC" w:rsidP="00891AAC">
      <w:pPr>
        <w:pStyle w:val="3"/>
        <w:tabs>
          <w:tab w:val="left" w:pos="993"/>
        </w:tabs>
        <w:spacing w:before="0" w:after="0"/>
        <w:jc w:val="center"/>
        <w:rPr>
          <w:rFonts w:asciiTheme="majorHAnsi" w:hAnsiTheme="majorHAnsi" w:cs="Times New Roman"/>
          <w:color w:val="000099"/>
          <w:sz w:val="28"/>
          <w:szCs w:val="28"/>
          <w:lang w:val="en-US"/>
        </w:rPr>
      </w:pPr>
    </w:p>
    <w:p w:rsidR="00891AAC" w:rsidRPr="009B020D" w:rsidRDefault="00891AAC" w:rsidP="00891AAC">
      <w:pPr>
        <w:pStyle w:val="3"/>
        <w:tabs>
          <w:tab w:val="left" w:pos="993"/>
        </w:tabs>
        <w:spacing w:before="0" w:after="0"/>
        <w:jc w:val="center"/>
        <w:rPr>
          <w:rFonts w:asciiTheme="majorHAnsi" w:hAnsiTheme="majorHAnsi" w:cs="Times New Roman"/>
          <w:color w:val="000099"/>
          <w:sz w:val="28"/>
          <w:szCs w:val="28"/>
          <w:lang w:val="en-US"/>
        </w:rPr>
      </w:pPr>
    </w:p>
    <w:p w:rsidR="00891AAC" w:rsidRPr="009B020D" w:rsidRDefault="00891AAC" w:rsidP="00891AAC">
      <w:pPr>
        <w:rPr>
          <w:rFonts w:asciiTheme="majorHAnsi" w:hAnsiTheme="majorHAnsi"/>
          <w:lang w:val="en-US"/>
        </w:rPr>
      </w:pPr>
    </w:p>
    <w:p w:rsidR="00891AAC" w:rsidRPr="009B020D" w:rsidRDefault="00891AAC" w:rsidP="00891AAC">
      <w:pPr>
        <w:rPr>
          <w:rFonts w:asciiTheme="majorHAnsi" w:hAnsiTheme="majorHAnsi"/>
          <w:lang w:val="en-US"/>
        </w:rPr>
      </w:pPr>
    </w:p>
    <w:p w:rsidR="00891AAC" w:rsidRPr="009B020D" w:rsidRDefault="00891AAC" w:rsidP="00891AAC">
      <w:pPr>
        <w:rPr>
          <w:rFonts w:asciiTheme="majorHAnsi" w:hAnsiTheme="majorHAnsi"/>
          <w:lang w:val="en-US"/>
        </w:rPr>
      </w:pPr>
    </w:p>
    <w:p w:rsidR="00891AAC" w:rsidRPr="009B020D" w:rsidRDefault="00891AAC" w:rsidP="00891AAC">
      <w:pPr>
        <w:rPr>
          <w:rFonts w:asciiTheme="majorHAnsi" w:hAnsiTheme="majorHAnsi"/>
          <w:lang w:val="en-US"/>
        </w:rPr>
      </w:pPr>
    </w:p>
    <w:p w:rsidR="00891AAC" w:rsidRPr="009B020D" w:rsidRDefault="00891AAC" w:rsidP="00891AAC">
      <w:pPr>
        <w:pStyle w:val="3"/>
        <w:tabs>
          <w:tab w:val="left" w:pos="993"/>
        </w:tabs>
        <w:spacing w:before="0" w:after="0"/>
        <w:jc w:val="center"/>
        <w:rPr>
          <w:rFonts w:asciiTheme="majorHAnsi" w:hAnsiTheme="majorHAnsi" w:cs="Times New Roman"/>
          <w:color w:val="000099"/>
          <w:sz w:val="28"/>
          <w:szCs w:val="28"/>
          <w:lang w:val="en-US"/>
        </w:rPr>
      </w:pPr>
    </w:p>
    <w:p w:rsidR="00891AAC" w:rsidRPr="009B020D" w:rsidRDefault="009A1BE4" w:rsidP="00891AAC">
      <w:pPr>
        <w:pStyle w:val="3"/>
        <w:tabs>
          <w:tab w:val="left" w:pos="993"/>
        </w:tabs>
        <w:spacing w:before="0" w:after="0"/>
        <w:jc w:val="center"/>
        <w:rPr>
          <w:rFonts w:asciiTheme="majorHAnsi" w:hAnsiTheme="majorHAnsi" w:cs="Times New Roman"/>
          <w:color w:val="000099"/>
          <w:sz w:val="72"/>
          <w:szCs w:val="72"/>
          <w:lang w:val="en-US"/>
        </w:rPr>
      </w:pPr>
      <w:r>
        <w:rPr>
          <w:rFonts w:asciiTheme="majorHAnsi" w:hAnsiTheme="majorHAnsi" w:cs="Times New Roman"/>
          <w:color w:val="000099"/>
          <w:sz w:val="72"/>
          <w:szCs w:val="72"/>
        </w:rPr>
        <w:t>ПУБЛИЧНЫЙ</w:t>
      </w:r>
      <w:r w:rsidRPr="009B020D">
        <w:rPr>
          <w:rFonts w:asciiTheme="majorHAnsi" w:hAnsiTheme="majorHAnsi" w:cs="Times New Roman"/>
          <w:color w:val="000099"/>
          <w:sz w:val="72"/>
          <w:szCs w:val="72"/>
          <w:lang w:val="en-US"/>
        </w:rPr>
        <w:t xml:space="preserve"> </w:t>
      </w:r>
      <w:r>
        <w:rPr>
          <w:rFonts w:asciiTheme="majorHAnsi" w:hAnsiTheme="majorHAnsi" w:cs="Times New Roman"/>
          <w:color w:val="000099"/>
          <w:sz w:val="72"/>
          <w:szCs w:val="72"/>
        </w:rPr>
        <w:t>ДОКЛАД</w:t>
      </w:r>
    </w:p>
    <w:p w:rsidR="00891AAC" w:rsidRPr="003478C0" w:rsidRDefault="00891AAC" w:rsidP="003478C0">
      <w:pPr>
        <w:pStyle w:val="3"/>
        <w:tabs>
          <w:tab w:val="left" w:pos="993"/>
        </w:tabs>
        <w:spacing w:before="0" w:after="0"/>
        <w:jc w:val="center"/>
        <w:rPr>
          <w:rFonts w:asciiTheme="majorHAnsi" w:hAnsiTheme="majorHAnsi"/>
          <w:b w:val="0"/>
          <w:bCs w:val="0"/>
        </w:rPr>
      </w:pPr>
      <w:r w:rsidRPr="003478C0">
        <w:rPr>
          <w:rFonts w:asciiTheme="majorHAnsi" w:hAnsiTheme="majorHAnsi" w:cs="Times New Roman"/>
          <w:color w:val="000099"/>
          <w:sz w:val="72"/>
          <w:szCs w:val="72"/>
        </w:rPr>
        <w:t xml:space="preserve">МКОУ «СОШ х. НОВО-ИСПРАВНЕНСКОГО» </w:t>
      </w:r>
      <w:r w:rsidRPr="003478C0">
        <w:rPr>
          <w:rFonts w:asciiTheme="majorHAnsi" w:hAnsiTheme="majorHAnsi" w:cs="Times New Roman"/>
          <w:color w:val="000099"/>
          <w:sz w:val="72"/>
          <w:szCs w:val="72"/>
        </w:rPr>
        <w:br/>
        <w:t>за 201</w:t>
      </w:r>
      <w:r w:rsidR="009F5620">
        <w:rPr>
          <w:rFonts w:asciiTheme="majorHAnsi" w:hAnsiTheme="majorHAnsi" w:cs="Times New Roman"/>
          <w:color w:val="000099"/>
          <w:sz w:val="72"/>
          <w:szCs w:val="72"/>
        </w:rPr>
        <w:t>5</w:t>
      </w:r>
      <w:r w:rsidRPr="003478C0">
        <w:rPr>
          <w:rFonts w:asciiTheme="majorHAnsi" w:hAnsiTheme="majorHAnsi" w:cs="Times New Roman"/>
          <w:color w:val="000099"/>
          <w:sz w:val="72"/>
          <w:szCs w:val="72"/>
        </w:rPr>
        <w:t>–201</w:t>
      </w:r>
      <w:r w:rsidR="009F5620">
        <w:rPr>
          <w:rFonts w:asciiTheme="majorHAnsi" w:hAnsiTheme="majorHAnsi" w:cs="Times New Roman"/>
          <w:color w:val="000099"/>
          <w:sz w:val="72"/>
          <w:szCs w:val="72"/>
        </w:rPr>
        <w:t>6</w:t>
      </w:r>
      <w:r w:rsidR="00574C1B">
        <w:rPr>
          <w:rFonts w:asciiTheme="majorHAnsi" w:hAnsiTheme="majorHAnsi" w:cs="Times New Roman"/>
          <w:color w:val="000099"/>
          <w:sz w:val="72"/>
          <w:szCs w:val="72"/>
        </w:rPr>
        <w:t xml:space="preserve"> </w:t>
      </w:r>
      <w:r w:rsidRPr="003478C0">
        <w:rPr>
          <w:rFonts w:asciiTheme="majorHAnsi" w:hAnsiTheme="majorHAnsi" w:cs="Times New Roman"/>
          <w:color w:val="000099"/>
          <w:sz w:val="72"/>
          <w:szCs w:val="72"/>
        </w:rPr>
        <w:t>учебный год</w:t>
      </w:r>
      <w:bookmarkEnd w:id="0"/>
      <w:bookmarkEnd w:id="1"/>
    </w:p>
    <w:p w:rsidR="00891AAC" w:rsidRPr="003478C0" w:rsidRDefault="00891AAC" w:rsidP="00891AAC">
      <w:pPr>
        <w:ind w:firstLine="567"/>
        <w:jc w:val="both"/>
        <w:rPr>
          <w:rFonts w:asciiTheme="majorHAnsi" w:hAnsiTheme="majorHAnsi"/>
          <w:b/>
          <w:bCs/>
        </w:rPr>
      </w:pPr>
    </w:p>
    <w:p w:rsidR="00891AAC" w:rsidRPr="003478C0" w:rsidRDefault="00891AAC" w:rsidP="00891AAC">
      <w:pPr>
        <w:ind w:firstLine="567"/>
        <w:jc w:val="both"/>
        <w:rPr>
          <w:rFonts w:asciiTheme="majorHAnsi" w:hAnsiTheme="majorHAnsi"/>
          <w:b/>
          <w:bCs/>
        </w:rPr>
      </w:pPr>
    </w:p>
    <w:p w:rsidR="003478C0" w:rsidRPr="003478C0" w:rsidRDefault="003478C0" w:rsidP="00891AAC">
      <w:pPr>
        <w:ind w:firstLine="567"/>
        <w:jc w:val="both"/>
        <w:rPr>
          <w:rFonts w:asciiTheme="majorHAnsi" w:hAnsiTheme="majorHAnsi"/>
          <w:b/>
          <w:bCs/>
        </w:rPr>
      </w:pPr>
    </w:p>
    <w:p w:rsidR="003478C0" w:rsidRPr="003478C0" w:rsidRDefault="003478C0" w:rsidP="00891AAC">
      <w:pPr>
        <w:ind w:firstLine="567"/>
        <w:jc w:val="both"/>
        <w:rPr>
          <w:rFonts w:asciiTheme="majorHAnsi" w:hAnsiTheme="majorHAnsi"/>
          <w:b/>
          <w:bCs/>
        </w:rPr>
      </w:pPr>
    </w:p>
    <w:p w:rsidR="003478C0" w:rsidRPr="003478C0" w:rsidRDefault="003478C0" w:rsidP="00891AAC">
      <w:pPr>
        <w:ind w:firstLine="567"/>
        <w:jc w:val="both"/>
        <w:rPr>
          <w:rFonts w:asciiTheme="majorHAnsi" w:hAnsiTheme="majorHAnsi"/>
          <w:b/>
          <w:bCs/>
        </w:rPr>
      </w:pPr>
    </w:p>
    <w:p w:rsidR="003478C0" w:rsidRPr="003478C0" w:rsidRDefault="003478C0" w:rsidP="00891AAC">
      <w:pPr>
        <w:ind w:firstLine="567"/>
        <w:jc w:val="both"/>
        <w:rPr>
          <w:rFonts w:asciiTheme="majorHAnsi" w:hAnsiTheme="majorHAnsi"/>
          <w:b/>
          <w:bCs/>
        </w:rPr>
      </w:pPr>
    </w:p>
    <w:p w:rsidR="003478C0" w:rsidRPr="003478C0" w:rsidRDefault="003478C0" w:rsidP="00891AAC">
      <w:pPr>
        <w:ind w:firstLine="567"/>
        <w:jc w:val="both"/>
        <w:rPr>
          <w:rFonts w:asciiTheme="majorHAnsi" w:hAnsiTheme="majorHAnsi"/>
          <w:b/>
          <w:bCs/>
        </w:rPr>
      </w:pPr>
    </w:p>
    <w:p w:rsidR="003478C0" w:rsidRPr="003478C0" w:rsidRDefault="003478C0" w:rsidP="00891AAC">
      <w:pPr>
        <w:ind w:firstLine="567"/>
        <w:jc w:val="both"/>
        <w:rPr>
          <w:rFonts w:asciiTheme="majorHAnsi" w:hAnsiTheme="majorHAnsi"/>
          <w:b/>
          <w:bCs/>
        </w:rPr>
      </w:pPr>
    </w:p>
    <w:p w:rsidR="003478C0" w:rsidRPr="003478C0" w:rsidRDefault="003478C0" w:rsidP="00891AAC">
      <w:pPr>
        <w:ind w:firstLine="567"/>
        <w:jc w:val="both"/>
        <w:rPr>
          <w:rFonts w:asciiTheme="majorHAnsi" w:hAnsiTheme="majorHAnsi"/>
          <w:b/>
          <w:bCs/>
        </w:rPr>
      </w:pPr>
    </w:p>
    <w:p w:rsidR="00DF1F7C" w:rsidRPr="003478C0" w:rsidRDefault="003478C0">
      <w:pPr>
        <w:rPr>
          <w:rFonts w:asciiTheme="majorHAnsi" w:hAnsiTheme="majorHAnsi"/>
        </w:rPr>
      </w:pPr>
      <w:r w:rsidRPr="003478C0">
        <w:rPr>
          <w:rFonts w:asciiTheme="majorHAnsi" w:hAnsiTheme="majorHAnsi"/>
          <w:noProof/>
        </w:rPr>
        <w:lastRenderedPageBreak/>
        <w:drawing>
          <wp:inline distT="0" distB="0" distL="0" distR="0">
            <wp:extent cx="5940425" cy="8168084"/>
            <wp:effectExtent l="19050" t="0" r="3175" b="0"/>
            <wp:docPr id="2" name="Рисунок 2" descr="H:\Документы для работы, приказы\аккредитаци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Документы для работы, приказы\аккредитация.jpeg"/>
                    <pic:cNvPicPr>
                      <a:picLocks noChangeAspect="1" noChangeArrowheads="1"/>
                    </pic:cNvPicPr>
                  </pic:nvPicPr>
                  <pic:blipFill>
                    <a:blip r:embed="rId9" cstate="print"/>
                    <a:srcRect/>
                    <a:stretch>
                      <a:fillRect/>
                    </a:stretch>
                  </pic:blipFill>
                  <pic:spPr bwMode="auto">
                    <a:xfrm>
                      <a:off x="0" y="0"/>
                      <a:ext cx="5940425" cy="8168084"/>
                    </a:xfrm>
                    <a:prstGeom prst="rect">
                      <a:avLst/>
                    </a:prstGeom>
                    <a:noFill/>
                    <a:ln w="9525">
                      <a:noFill/>
                      <a:miter lim="800000"/>
                      <a:headEnd/>
                      <a:tailEnd/>
                    </a:ln>
                  </pic:spPr>
                </pic:pic>
              </a:graphicData>
            </a:graphic>
          </wp:inline>
        </w:drawing>
      </w:r>
      <w:r w:rsidRPr="003478C0">
        <w:rPr>
          <w:rFonts w:asciiTheme="majorHAnsi" w:hAnsiTheme="majorHAnsi"/>
          <w:noProof/>
        </w:rPr>
        <w:lastRenderedPageBreak/>
        <w:drawing>
          <wp:inline distT="0" distB="0" distL="0" distR="0">
            <wp:extent cx="5940425" cy="8175364"/>
            <wp:effectExtent l="19050" t="0" r="3175" b="0"/>
            <wp:docPr id="1" name="Рисунок 1" descr="H:\Документы для работы, приказы\лиценз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Документы для работы, приказы\лицензия.jpg"/>
                    <pic:cNvPicPr>
                      <a:picLocks noChangeAspect="1" noChangeArrowheads="1"/>
                    </pic:cNvPicPr>
                  </pic:nvPicPr>
                  <pic:blipFill>
                    <a:blip r:embed="rId10" cstate="print"/>
                    <a:srcRect/>
                    <a:stretch>
                      <a:fillRect/>
                    </a:stretch>
                  </pic:blipFill>
                  <pic:spPr bwMode="auto">
                    <a:xfrm>
                      <a:off x="0" y="0"/>
                      <a:ext cx="5940425" cy="8175364"/>
                    </a:xfrm>
                    <a:prstGeom prst="rect">
                      <a:avLst/>
                    </a:prstGeom>
                    <a:noFill/>
                    <a:ln w="9525">
                      <a:noFill/>
                      <a:miter lim="800000"/>
                      <a:headEnd/>
                      <a:tailEnd/>
                    </a:ln>
                  </pic:spPr>
                </pic:pic>
              </a:graphicData>
            </a:graphic>
          </wp:inline>
        </w:drawing>
      </w:r>
    </w:p>
    <w:p w:rsidR="003478C0" w:rsidRPr="003478C0" w:rsidRDefault="003478C0">
      <w:pPr>
        <w:rPr>
          <w:rFonts w:asciiTheme="majorHAnsi" w:hAnsiTheme="majorHAnsi"/>
        </w:rPr>
      </w:pPr>
    </w:p>
    <w:p w:rsidR="003478C0" w:rsidRPr="003478C0" w:rsidRDefault="003478C0">
      <w:pPr>
        <w:rPr>
          <w:rFonts w:asciiTheme="majorHAnsi" w:hAnsiTheme="majorHAnsi"/>
        </w:rPr>
      </w:pPr>
    </w:p>
    <w:p w:rsidR="003478C0" w:rsidRPr="003478C0" w:rsidRDefault="003478C0">
      <w:pPr>
        <w:rPr>
          <w:rFonts w:asciiTheme="majorHAnsi" w:hAnsiTheme="majorHAnsi"/>
        </w:rPr>
      </w:pPr>
    </w:p>
    <w:p w:rsidR="003478C0" w:rsidRPr="003478C0" w:rsidRDefault="003478C0">
      <w:pPr>
        <w:rPr>
          <w:rFonts w:asciiTheme="majorHAnsi" w:hAnsiTheme="majorHAnsi"/>
        </w:rPr>
      </w:pPr>
    </w:p>
    <w:p w:rsidR="003478C0" w:rsidRPr="003478C0" w:rsidRDefault="003478C0">
      <w:pPr>
        <w:rPr>
          <w:rFonts w:asciiTheme="majorHAnsi" w:hAnsiTheme="majorHAnsi"/>
        </w:rPr>
      </w:pPr>
    </w:p>
    <w:p w:rsidR="003478C0" w:rsidRPr="003478C0" w:rsidRDefault="003478C0">
      <w:pPr>
        <w:rPr>
          <w:rFonts w:asciiTheme="majorHAnsi" w:hAnsiTheme="majorHAnsi"/>
        </w:rPr>
      </w:pPr>
    </w:p>
    <w:p w:rsidR="00DA3C24" w:rsidRDefault="00DA3C24" w:rsidP="00DA3C24">
      <w:pPr>
        <w:autoSpaceDE w:val="0"/>
        <w:autoSpaceDN w:val="0"/>
        <w:adjustRightInd w:val="0"/>
        <w:rPr>
          <w:rFonts w:eastAsia="TimesNewRomanPSMT"/>
          <w:b/>
          <w:bCs/>
          <w:color w:val="000000"/>
          <w:sz w:val="28"/>
          <w:szCs w:val="28"/>
        </w:rPr>
      </w:pPr>
      <w:r>
        <w:rPr>
          <w:rFonts w:eastAsia="TimesNewRomanPSMT"/>
          <w:b/>
          <w:bCs/>
          <w:color w:val="000000"/>
          <w:sz w:val="28"/>
          <w:szCs w:val="28"/>
        </w:rPr>
        <w:lastRenderedPageBreak/>
        <w:t>1.2.1. Сведения об ОУ</w:t>
      </w:r>
    </w:p>
    <w:p w:rsidR="00DA3C24" w:rsidRDefault="00DA3C24" w:rsidP="00DA3C24">
      <w:pPr>
        <w:autoSpaceDE w:val="0"/>
        <w:autoSpaceDN w:val="0"/>
        <w:adjustRightInd w:val="0"/>
        <w:rPr>
          <w:rFonts w:eastAsia="TimesNewRomanPSMT"/>
          <w:bCs/>
          <w:color w:val="000000"/>
          <w:sz w:val="28"/>
          <w:szCs w:val="28"/>
        </w:rPr>
      </w:pPr>
      <w:r>
        <w:rPr>
          <w:rFonts w:eastAsia="TimesNewRomanPSMT"/>
          <w:bCs/>
          <w:color w:val="000000"/>
          <w:sz w:val="28"/>
          <w:szCs w:val="28"/>
        </w:rPr>
        <w:t>Полное наименование организации: Муниципальное казенное  общеобразовательное учреждение «Средняя общеобразовательная школа х.Ново-Исправненского».</w:t>
      </w:r>
    </w:p>
    <w:p w:rsidR="00DA3C24" w:rsidRDefault="00DA3C24" w:rsidP="00DA3C24">
      <w:pPr>
        <w:autoSpaceDE w:val="0"/>
        <w:autoSpaceDN w:val="0"/>
        <w:adjustRightInd w:val="0"/>
        <w:rPr>
          <w:rFonts w:eastAsia="TimesNewRomanPSMT"/>
          <w:bCs/>
          <w:color w:val="000000"/>
          <w:sz w:val="28"/>
          <w:szCs w:val="28"/>
        </w:rPr>
      </w:pPr>
      <w:r>
        <w:rPr>
          <w:rFonts w:eastAsia="TimesNewRomanPSMT"/>
          <w:bCs/>
          <w:color w:val="000000"/>
          <w:sz w:val="28"/>
          <w:szCs w:val="28"/>
        </w:rPr>
        <w:t>Сокращенное наименование – МКОУ «СОШ х.Ново-Исправненского»</w:t>
      </w:r>
    </w:p>
    <w:p w:rsidR="00DA3C24" w:rsidRDefault="00DA3C24" w:rsidP="00DA3C24">
      <w:pPr>
        <w:autoSpaceDE w:val="0"/>
        <w:autoSpaceDN w:val="0"/>
        <w:adjustRightInd w:val="0"/>
        <w:rPr>
          <w:rFonts w:eastAsia="TimesNewRomanPSMT"/>
          <w:bCs/>
          <w:color w:val="000000"/>
          <w:sz w:val="28"/>
          <w:szCs w:val="28"/>
        </w:rPr>
      </w:pPr>
      <w:r>
        <w:rPr>
          <w:rFonts w:eastAsia="TimesNewRomanPSMT"/>
          <w:bCs/>
          <w:color w:val="000000"/>
          <w:sz w:val="28"/>
          <w:szCs w:val="28"/>
        </w:rPr>
        <w:t xml:space="preserve">Местонахождение образовательного учреждения: КЧР, Зеленчукский район, х.Ново-Исправненский, ул.Октябрьская, д.56. тел. 8 (87878)28-3-25, E- mail: </w:t>
      </w:r>
      <w:r>
        <w:rPr>
          <w:rFonts w:eastAsia="TimesNewRomanPSMT"/>
          <w:bCs/>
          <w:color w:val="000000"/>
          <w:sz w:val="28"/>
          <w:szCs w:val="28"/>
          <w:lang w:val="en-US"/>
        </w:rPr>
        <w:t>schoolnovoisp</w:t>
      </w:r>
      <w:r>
        <w:rPr>
          <w:rFonts w:eastAsia="TimesNewRomanPSMT"/>
          <w:bCs/>
          <w:color w:val="000000"/>
          <w:sz w:val="28"/>
          <w:szCs w:val="28"/>
        </w:rPr>
        <w:t>@</w:t>
      </w:r>
      <w:r>
        <w:rPr>
          <w:rFonts w:eastAsia="TimesNewRomanPSMT"/>
          <w:bCs/>
          <w:color w:val="000000"/>
          <w:sz w:val="28"/>
          <w:szCs w:val="28"/>
          <w:lang w:val="en-US"/>
        </w:rPr>
        <w:t>mail</w:t>
      </w:r>
      <w:r>
        <w:rPr>
          <w:rFonts w:eastAsia="TimesNewRomanPSMT"/>
          <w:bCs/>
          <w:color w:val="000000"/>
          <w:sz w:val="28"/>
          <w:szCs w:val="28"/>
        </w:rPr>
        <w:t>.</w:t>
      </w:r>
      <w:r>
        <w:rPr>
          <w:rFonts w:eastAsia="TimesNewRomanPSMT"/>
          <w:bCs/>
          <w:color w:val="000000"/>
          <w:sz w:val="28"/>
          <w:szCs w:val="28"/>
          <w:lang w:val="en-US"/>
        </w:rPr>
        <w:t>ru</w:t>
      </w:r>
      <w:r>
        <w:rPr>
          <w:rFonts w:eastAsia="TimesNewRomanPSMT"/>
          <w:bCs/>
          <w:color w:val="000000"/>
          <w:sz w:val="28"/>
          <w:szCs w:val="28"/>
        </w:rPr>
        <w:t>@</w:t>
      </w:r>
      <w:r>
        <w:rPr>
          <w:rFonts w:eastAsia="TimesNewRomanPSMT"/>
          <w:bCs/>
          <w:color w:val="000000"/>
          <w:sz w:val="28"/>
          <w:szCs w:val="28"/>
          <w:lang w:val="en-US"/>
        </w:rPr>
        <w:t>mail</w:t>
      </w:r>
      <w:r>
        <w:rPr>
          <w:rFonts w:eastAsia="TimesNewRomanPSMT"/>
          <w:bCs/>
          <w:color w:val="000000"/>
          <w:sz w:val="28"/>
          <w:szCs w:val="28"/>
        </w:rPr>
        <w:t>.</w:t>
      </w:r>
      <w:r>
        <w:rPr>
          <w:rFonts w:eastAsia="TimesNewRomanPSMT"/>
          <w:bCs/>
          <w:color w:val="000000"/>
          <w:sz w:val="28"/>
          <w:szCs w:val="28"/>
          <w:lang w:val="en-US"/>
        </w:rPr>
        <w:t>ru</w:t>
      </w:r>
    </w:p>
    <w:p w:rsidR="00DA3C24" w:rsidRDefault="00DA3C24" w:rsidP="00DA3C24">
      <w:pPr>
        <w:autoSpaceDE w:val="0"/>
        <w:autoSpaceDN w:val="0"/>
        <w:adjustRightInd w:val="0"/>
        <w:rPr>
          <w:rFonts w:eastAsia="TimesNewRomanPSMT"/>
          <w:bCs/>
          <w:color w:val="000000"/>
          <w:sz w:val="28"/>
          <w:szCs w:val="28"/>
        </w:rPr>
      </w:pPr>
      <w:r>
        <w:rPr>
          <w:rFonts w:eastAsia="TimesNewRomanPSMT"/>
          <w:bCs/>
          <w:color w:val="000000"/>
          <w:sz w:val="28"/>
          <w:szCs w:val="28"/>
        </w:rPr>
        <w:t>Проектная наполняемость – 150 чел.</w:t>
      </w:r>
    </w:p>
    <w:p w:rsidR="00DA3C24" w:rsidRPr="00DA3C24" w:rsidRDefault="00DA3C24" w:rsidP="00DA3C24">
      <w:pPr>
        <w:autoSpaceDE w:val="0"/>
        <w:autoSpaceDN w:val="0"/>
        <w:adjustRightInd w:val="0"/>
        <w:rPr>
          <w:rFonts w:eastAsia="TimesNewRomanPSMT"/>
          <w:b/>
          <w:bCs/>
          <w:color w:val="000000"/>
          <w:sz w:val="28"/>
          <w:szCs w:val="28"/>
        </w:rPr>
      </w:pPr>
      <w:r>
        <w:rPr>
          <w:rFonts w:eastAsia="TimesNewRomanPSMT"/>
          <w:bCs/>
          <w:color w:val="000000"/>
          <w:sz w:val="28"/>
          <w:szCs w:val="28"/>
        </w:rPr>
        <w:t xml:space="preserve">Реальная наполняемость на начало года – </w:t>
      </w:r>
      <w:r w:rsidR="009A1BE4">
        <w:rPr>
          <w:rFonts w:eastAsia="TimesNewRomanPSMT"/>
          <w:bCs/>
          <w:color w:val="000000"/>
          <w:sz w:val="28"/>
          <w:szCs w:val="28"/>
        </w:rPr>
        <w:t>51</w:t>
      </w:r>
      <w:r>
        <w:rPr>
          <w:rFonts w:eastAsia="TimesNewRomanPSMT"/>
          <w:b/>
          <w:bCs/>
          <w:color w:val="000000"/>
          <w:sz w:val="28"/>
          <w:szCs w:val="28"/>
        </w:rPr>
        <w:t>.</w:t>
      </w:r>
    </w:p>
    <w:p w:rsidR="00DA3C24" w:rsidRDefault="00DA3C24" w:rsidP="00DA3C24">
      <w:pPr>
        <w:autoSpaceDE w:val="0"/>
        <w:autoSpaceDN w:val="0"/>
        <w:adjustRightInd w:val="0"/>
        <w:rPr>
          <w:b/>
          <w:bCs/>
          <w:sz w:val="28"/>
          <w:szCs w:val="28"/>
        </w:rPr>
      </w:pPr>
      <w:r>
        <w:rPr>
          <w:b/>
          <w:bCs/>
          <w:sz w:val="28"/>
          <w:szCs w:val="28"/>
        </w:rPr>
        <w:t>1.2.2.Сведения об обучающихся;</w:t>
      </w:r>
    </w:p>
    <w:p w:rsidR="00DA3C24" w:rsidRDefault="00DA3C24" w:rsidP="00DA3C24">
      <w:pPr>
        <w:rPr>
          <w:i/>
          <w:iCs/>
          <w:sz w:val="28"/>
          <w:szCs w:val="28"/>
        </w:rPr>
      </w:pPr>
      <w:r>
        <w:rPr>
          <w:i/>
          <w:iCs/>
          <w:sz w:val="28"/>
          <w:szCs w:val="28"/>
        </w:rPr>
        <w:t>Таблица 2.Численность обучающихся.</w:t>
      </w:r>
    </w:p>
    <w:tbl>
      <w:tblPr>
        <w:tblStyle w:val="af1"/>
        <w:tblW w:w="0" w:type="auto"/>
        <w:tblLook w:val="04A0"/>
      </w:tblPr>
      <w:tblGrid>
        <w:gridCol w:w="1366"/>
        <w:gridCol w:w="1366"/>
        <w:gridCol w:w="1368"/>
        <w:gridCol w:w="1366"/>
        <w:gridCol w:w="1368"/>
        <w:gridCol w:w="1367"/>
        <w:gridCol w:w="1370"/>
      </w:tblGrid>
      <w:tr w:rsidR="00DA3C24" w:rsidTr="00DA3C24">
        <w:tc>
          <w:tcPr>
            <w:tcW w:w="1366" w:type="dxa"/>
            <w:vMerge w:val="restart"/>
            <w:tcBorders>
              <w:top w:val="single" w:sz="4" w:space="0" w:color="auto"/>
              <w:left w:val="single" w:sz="4" w:space="0" w:color="auto"/>
              <w:bottom w:val="single" w:sz="4" w:space="0" w:color="auto"/>
              <w:right w:val="single" w:sz="4" w:space="0" w:color="auto"/>
            </w:tcBorders>
            <w:hideMark/>
          </w:tcPr>
          <w:p w:rsidR="00DA3C24" w:rsidRDefault="00DA3C24">
            <w:pPr>
              <w:jc w:val="center"/>
              <w:rPr>
                <w:sz w:val="28"/>
                <w:szCs w:val="28"/>
                <w:lang w:eastAsia="en-US"/>
              </w:rPr>
            </w:pPr>
            <w:r>
              <w:rPr>
                <w:sz w:val="28"/>
                <w:szCs w:val="28"/>
              </w:rPr>
              <w:t xml:space="preserve">Классы </w:t>
            </w:r>
          </w:p>
        </w:tc>
        <w:tc>
          <w:tcPr>
            <w:tcW w:w="2734" w:type="dxa"/>
            <w:gridSpan w:val="2"/>
            <w:tcBorders>
              <w:top w:val="single" w:sz="4" w:space="0" w:color="auto"/>
              <w:left w:val="single" w:sz="4" w:space="0" w:color="auto"/>
              <w:bottom w:val="single" w:sz="4" w:space="0" w:color="auto"/>
              <w:right w:val="single" w:sz="4" w:space="0" w:color="auto"/>
            </w:tcBorders>
            <w:hideMark/>
          </w:tcPr>
          <w:p w:rsidR="00DA3C24" w:rsidRDefault="00110927">
            <w:pPr>
              <w:jc w:val="center"/>
              <w:rPr>
                <w:sz w:val="28"/>
                <w:szCs w:val="28"/>
              </w:rPr>
            </w:pPr>
            <w:r>
              <w:rPr>
                <w:sz w:val="28"/>
                <w:szCs w:val="28"/>
              </w:rPr>
              <w:t>201</w:t>
            </w:r>
            <w:r>
              <w:rPr>
                <w:sz w:val="28"/>
                <w:szCs w:val="28"/>
                <w:lang w:val="en-US"/>
              </w:rPr>
              <w:t>3</w:t>
            </w:r>
            <w:r>
              <w:rPr>
                <w:sz w:val="28"/>
                <w:szCs w:val="28"/>
              </w:rPr>
              <w:t>-201</w:t>
            </w:r>
            <w:r>
              <w:rPr>
                <w:sz w:val="28"/>
                <w:szCs w:val="28"/>
                <w:lang w:val="en-US"/>
              </w:rPr>
              <w:t>4</w:t>
            </w:r>
            <w:r w:rsidR="00DA3C24">
              <w:rPr>
                <w:sz w:val="28"/>
                <w:szCs w:val="28"/>
              </w:rPr>
              <w:t xml:space="preserve"> </w:t>
            </w:r>
          </w:p>
          <w:p w:rsidR="00DA3C24" w:rsidRDefault="00DA3C24">
            <w:pPr>
              <w:jc w:val="center"/>
              <w:rPr>
                <w:sz w:val="28"/>
                <w:szCs w:val="28"/>
                <w:lang w:eastAsia="en-US"/>
              </w:rPr>
            </w:pPr>
            <w:r>
              <w:rPr>
                <w:sz w:val="28"/>
                <w:szCs w:val="28"/>
              </w:rPr>
              <w:t>учебный год</w:t>
            </w:r>
          </w:p>
        </w:tc>
        <w:tc>
          <w:tcPr>
            <w:tcW w:w="2734" w:type="dxa"/>
            <w:gridSpan w:val="2"/>
            <w:tcBorders>
              <w:top w:val="single" w:sz="4" w:space="0" w:color="auto"/>
              <w:left w:val="single" w:sz="4" w:space="0" w:color="auto"/>
              <w:bottom w:val="single" w:sz="4" w:space="0" w:color="auto"/>
              <w:right w:val="single" w:sz="4" w:space="0" w:color="auto"/>
            </w:tcBorders>
            <w:hideMark/>
          </w:tcPr>
          <w:p w:rsidR="00DA3C24" w:rsidRDefault="00110927">
            <w:pPr>
              <w:jc w:val="center"/>
              <w:rPr>
                <w:sz w:val="28"/>
                <w:szCs w:val="28"/>
              </w:rPr>
            </w:pPr>
            <w:r>
              <w:rPr>
                <w:sz w:val="28"/>
                <w:szCs w:val="28"/>
              </w:rPr>
              <w:t>201</w:t>
            </w:r>
            <w:r>
              <w:rPr>
                <w:sz w:val="28"/>
                <w:szCs w:val="28"/>
                <w:lang w:val="en-US"/>
              </w:rPr>
              <w:t>4</w:t>
            </w:r>
            <w:r>
              <w:rPr>
                <w:sz w:val="28"/>
                <w:szCs w:val="28"/>
              </w:rPr>
              <w:t>-201</w:t>
            </w:r>
            <w:r>
              <w:rPr>
                <w:sz w:val="28"/>
                <w:szCs w:val="28"/>
                <w:lang w:val="en-US"/>
              </w:rPr>
              <w:t>5</w:t>
            </w:r>
            <w:r w:rsidR="00DA3C24">
              <w:rPr>
                <w:sz w:val="28"/>
                <w:szCs w:val="28"/>
              </w:rPr>
              <w:t xml:space="preserve"> </w:t>
            </w:r>
          </w:p>
          <w:p w:rsidR="00DA3C24" w:rsidRDefault="00DA3C24">
            <w:pPr>
              <w:jc w:val="center"/>
              <w:rPr>
                <w:sz w:val="28"/>
                <w:szCs w:val="28"/>
                <w:lang w:eastAsia="en-US"/>
              </w:rPr>
            </w:pPr>
            <w:r>
              <w:rPr>
                <w:sz w:val="28"/>
                <w:szCs w:val="28"/>
              </w:rPr>
              <w:t>учебный год</w:t>
            </w:r>
          </w:p>
        </w:tc>
        <w:tc>
          <w:tcPr>
            <w:tcW w:w="2737" w:type="dxa"/>
            <w:gridSpan w:val="2"/>
            <w:tcBorders>
              <w:top w:val="single" w:sz="4" w:space="0" w:color="auto"/>
              <w:left w:val="single" w:sz="4" w:space="0" w:color="auto"/>
              <w:bottom w:val="single" w:sz="4" w:space="0" w:color="auto"/>
              <w:right w:val="single" w:sz="4" w:space="0" w:color="auto"/>
            </w:tcBorders>
            <w:hideMark/>
          </w:tcPr>
          <w:p w:rsidR="00DA3C24" w:rsidRDefault="00110927">
            <w:pPr>
              <w:jc w:val="center"/>
              <w:rPr>
                <w:sz w:val="28"/>
                <w:szCs w:val="28"/>
              </w:rPr>
            </w:pPr>
            <w:r>
              <w:rPr>
                <w:sz w:val="28"/>
                <w:szCs w:val="28"/>
              </w:rPr>
              <w:t>201</w:t>
            </w:r>
            <w:r>
              <w:rPr>
                <w:sz w:val="28"/>
                <w:szCs w:val="28"/>
                <w:lang w:val="en-US"/>
              </w:rPr>
              <w:t>5</w:t>
            </w:r>
            <w:r>
              <w:rPr>
                <w:sz w:val="28"/>
                <w:szCs w:val="28"/>
              </w:rPr>
              <w:t>-201</w:t>
            </w:r>
            <w:r>
              <w:rPr>
                <w:sz w:val="28"/>
                <w:szCs w:val="28"/>
                <w:lang w:val="en-US"/>
              </w:rPr>
              <w:t>6</w:t>
            </w:r>
            <w:r w:rsidR="00DA3C24">
              <w:rPr>
                <w:sz w:val="28"/>
                <w:szCs w:val="28"/>
              </w:rPr>
              <w:t xml:space="preserve"> </w:t>
            </w:r>
          </w:p>
          <w:p w:rsidR="00DA3C24" w:rsidRDefault="00DA3C24">
            <w:pPr>
              <w:jc w:val="center"/>
              <w:rPr>
                <w:sz w:val="28"/>
                <w:szCs w:val="28"/>
                <w:lang w:eastAsia="en-US"/>
              </w:rPr>
            </w:pPr>
            <w:r>
              <w:rPr>
                <w:sz w:val="28"/>
                <w:szCs w:val="28"/>
              </w:rPr>
              <w:t>учебный год</w:t>
            </w:r>
          </w:p>
        </w:tc>
      </w:tr>
      <w:tr w:rsidR="00DA3C24" w:rsidTr="00DA3C24">
        <w:tc>
          <w:tcPr>
            <w:tcW w:w="0" w:type="auto"/>
            <w:vMerge/>
            <w:tcBorders>
              <w:top w:val="single" w:sz="4" w:space="0" w:color="auto"/>
              <w:left w:val="single" w:sz="4" w:space="0" w:color="auto"/>
              <w:bottom w:val="single" w:sz="4" w:space="0" w:color="auto"/>
              <w:right w:val="single" w:sz="4" w:space="0" w:color="auto"/>
            </w:tcBorders>
            <w:vAlign w:val="center"/>
            <w:hideMark/>
          </w:tcPr>
          <w:p w:rsidR="00DA3C24" w:rsidRDefault="00DA3C24">
            <w:pPr>
              <w:rPr>
                <w:sz w:val="28"/>
                <w:szCs w:val="28"/>
                <w:lang w:eastAsia="en-US"/>
              </w:rPr>
            </w:pPr>
          </w:p>
        </w:tc>
        <w:tc>
          <w:tcPr>
            <w:tcW w:w="1366" w:type="dxa"/>
            <w:tcBorders>
              <w:top w:val="single" w:sz="4" w:space="0" w:color="auto"/>
              <w:left w:val="single" w:sz="4" w:space="0" w:color="auto"/>
              <w:bottom w:val="single" w:sz="4" w:space="0" w:color="auto"/>
              <w:right w:val="single" w:sz="4" w:space="0" w:color="auto"/>
            </w:tcBorders>
            <w:hideMark/>
          </w:tcPr>
          <w:p w:rsidR="00DA3C24" w:rsidRDefault="00DA3C24">
            <w:pPr>
              <w:jc w:val="center"/>
              <w:rPr>
                <w:sz w:val="28"/>
                <w:szCs w:val="28"/>
                <w:lang w:eastAsia="en-US"/>
              </w:rPr>
            </w:pPr>
            <w:r>
              <w:rPr>
                <w:sz w:val="28"/>
                <w:szCs w:val="28"/>
              </w:rPr>
              <w:t>Кол-во классов</w:t>
            </w:r>
          </w:p>
        </w:tc>
        <w:tc>
          <w:tcPr>
            <w:tcW w:w="1368" w:type="dxa"/>
            <w:tcBorders>
              <w:top w:val="single" w:sz="4" w:space="0" w:color="auto"/>
              <w:left w:val="single" w:sz="4" w:space="0" w:color="auto"/>
              <w:bottom w:val="single" w:sz="4" w:space="0" w:color="auto"/>
              <w:right w:val="single" w:sz="4" w:space="0" w:color="auto"/>
            </w:tcBorders>
            <w:hideMark/>
          </w:tcPr>
          <w:p w:rsidR="00DA3C24" w:rsidRDefault="00DA3C24">
            <w:pPr>
              <w:jc w:val="center"/>
              <w:rPr>
                <w:sz w:val="28"/>
                <w:szCs w:val="28"/>
                <w:lang w:eastAsia="en-US"/>
              </w:rPr>
            </w:pPr>
            <w:r>
              <w:rPr>
                <w:sz w:val="28"/>
                <w:szCs w:val="28"/>
              </w:rPr>
              <w:t>Кол-во обуч-ся</w:t>
            </w:r>
          </w:p>
        </w:tc>
        <w:tc>
          <w:tcPr>
            <w:tcW w:w="1366" w:type="dxa"/>
            <w:tcBorders>
              <w:top w:val="single" w:sz="4" w:space="0" w:color="auto"/>
              <w:left w:val="single" w:sz="4" w:space="0" w:color="auto"/>
              <w:bottom w:val="single" w:sz="4" w:space="0" w:color="auto"/>
              <w:right w:val="single" w:sz="4" w:space="0" w:color="auto"/>
            </w:tcBorders>
            <w:hideMark/>
          </w:tcPr>
          <w:p w:rsidR="00DA3C24" w:rsidRDefault="00DA3C24">
            <w:pPr>
              <w:jc w:val="center"/>
              <w:rPr>
                <w:sz w:val="28"/>
                <w:szCs w:val="28"/>
                <w:lang w:eastAsia="en-US"/>
              </w:rPr>
            </w:pPr>
            <w:r>
              <w:rPr>
                <w:sz w:val="28"/>
                <w:szCs w:val="28"/>
              </w:rPr>
              <w:t>Кол-во классов</w:t>
            </w:r>
          </w:p>
        </w:tc>
        <w:tc>
          <w:tcPr>
            <w:tcW w:w="1368" w:type="dxa"/>
            <w:tcBorders>
              <w:top w:val="single" w:sz="4" w:space="0" w:color="auto"/>
              <w:left w:val="single" w:sz="4" w:space="0" w:color="auto"/>
              <w:bottom w:val="single" w:sz="4" w:space="0" w:color="auto"/>
              <w:right w:val="single" w:sz="4" w:space="0" w:color="auto"/>
            </w:tcBorders>
            <w:hideMark/>
          </w:tcPr>
          <w:p w:rsidR="00DA3C24" w:rsidRDefault="00DA3C24">
            <w:pPr>
              <w:jc w:val="center"/>
              <w:rPr>
                <w:sz w:val="28"/>
                <w:szCs w:val="28"/>
                <w:lang w:eastAsia="en-US"/>
              </w:rPr>
            </w:pPr>
            <w:r>
              <w:rPr>
                <w:sz w:val="28"/>
                <w:szCs w:val="28"/>
              </w:rPr>
              <w:t>Кол-во обуч-ся</w:t>
            </w:r>
          </w:p>
        </w:tc>
        <w:tc>
          <w:tcPr>
            <w:tcW w:w="1367" w:type="dxa"/>
            <w:tcBorders>
              <w:top w:val="single" w:sz="4" w:space="0" w:color="auto"/>
              <w:left w:val="single" w:sz="4" w:space="0" w:color="auto"/>
              <w:bottom w:val="single" w:sz="4" w:space="0" w:color="auto"/>
              <w:right w:val="single" w:sz="4" w:space="0" w:color="auto"/>
            </w:tcBorders>
            <w:hideMark/>
          </w:tcPr>
          <w:p w:rsidR="00DA3C24" w:rsidRDefault="00DA3C24">
            <w:pPr>
              <w:jc w:val="center"/>
              <w:rPr>
                <w:sz w:val="28"/>
                <w:szCs w:val="28"/>
                <w:lang w:eastAsia="en-US"/>
              </w:rPr>
            </w:pPr>
            <w:r>
              <w:rPr>
                <w:sz w:val="28"/>
                <w:szCs w:val="28"/>
              </w:rPr>
              <w:t>Кол-во классов</w:t>
            </w:r>
          </w:p>
        </w:tc>
        <w:tc>
          <w:tcPr>
            <w:tcW w:w="1370" w:type="dxa"/>
            <w:tcBorders>
              <w:top w:val="single" w:sz="4" w:space="0" w:color="auto"/>
              <w:left w:val="single" w:sz="4" w:space="0" w:color="auto"/>
              <w:bottom w:val="single" w:sz="4" w:space="0" w:color="auto"/>
              <w:right w:val="single" w:sz="4" w:space="0" w:color="auto"/>
            </w:tcBorders>
            <w:hideMark/>
          </w:tcPr>
          <w:p w:rsidR="00DA3C24" w:rsidRDefault="00DA3C24">
            <w:pPr>
              <w:jc w:val="center"/>
              <w:rPr>
                <w:sz w:val="28"/>
                <w:szCs w:val="28"/>
                <w:lang w:eastAsia="en-US"/>
              </w:rPr>
            </w:pPr>
            <w:r>
              <w:rPr>
                <w:sz w:val="28"/>
                <w:szCs w:val="28"/>
              </w:rPr>
              <w:t>Кол-во обуч-ся</w:t>
            </w:r>
          </w:p>
        </w:tc>
      </w:tr>
      <w:tr w:rsidR="00DA3C24" w:rsidTr="00DA3C24">
        <w:tc>
          <w:tcPr>
            <w:tcW w:w="1366" w:type="dxa"/>
            <w:tcBorders>
              <w:top w:val="single" w:sz="4" w:space="0" w:color="auto"/>
              <w:left w:val="single" w:sz="4" w:space="0" w:color="auto"/>
              <w:bottom w:val="single" w:sz="4" w:space="0" w:color="auto"/>
              <w:right w:val="single" w:sz="4" w:space="0" w:color="auto"/>
            </w:tcBorders>
            <w:hideMark/>
          </w:tcPr>
          <w:p w:rsidR="00DA3C24" w:rsidRDefault="00DA3C24">
            <w:pPr>
              <w:jc w:val="center"/>
              <w:rPr>
                <w:sz w:val="28"/>
                <w:szCs w:val="28"/>
                <w:lang w:eastAsia="en-US"/>
              </w:rPr>
            </w:pPr>
            <w:r>
              <w:rPr>
                <w:sz w:val="28"/>
                <w:szCs w:val="28"/>
              </w:rPr>
              <w:t>1 класс</w:t>
            </w:r>
          </w:p>
        </w:tc>
        <w:tc>
          <w:tcPr>
            <w:tcW w:w="1366" w:type="dxa"/>
            <w:tcBorders>
              <w:top w:val="single" w:sz="4" w:space="0" w:color="auto"/>
              <w:left w:val="single" w:sz="4" w:space="0" w:color="auto"/>
              <w:bottom w:val="single" w:sz="4" w:space="0" w:color="auto"/>
              <w:right w:val="single" w:sz="4" w:space="0" w:color="auto"/>
            </w:tcBorders>
            <w:hideMark/>
          </w:tcPr>
          <w:p w:rsidR="00DA3C24" w:rsidRDefault="00DA3C24">
            <w:pPr>
              <w:jc w:val="center"/>
              <w:rPr>
                <w:sz w:val="28"/>
                <w:szCs w:val="28"/>
                <w:lang w:eastAsia="en-US"/>
              </w:rPr>
            </w:pPr>
            <w:r>
              <w:rPr>
                <w:sz w:val="28"/>
                <w:szCs w:val="28"/>
              </w:rPr>
              <w:t>1</w:t>
            </w:r>
          </w:p>
        </w:tc>
        <w:tc>
          <w:tcPr>
            <w:tcW w:w="1368" w:type="dxa"/>
            <w:tcBorders>
              <w:top w:val="single" w:sz="4" w:space="0" w:color="auto"/>
              <w:left w:val="single" w:sz="4" w:space="0" w:color="auto"/>
              <w:bottom w:val="single" w:sz="4" w:space="0" w:color="auto"/>
              <w:right w:val="single" w:sz="4" w:space="0" w:color="auto"/>
            </w:tcBorders>
            <w:hideMark/>
          </w:tcPr>
          <w:p w:rsidR="00DA3C24" w:rsidRPr="00110927" w:rsidRDefault="00110927">
            <w:pPr>
              <w:jc w:val="center"/>
              <w:rPr>
                <w:sz w:val="28"/>
                <w:szCs w:val="28"/>
                <w:lang w:val="en-US" w:eastAsia="en-US"/>
              </w:rPr>
            </w:pPr>
            <w:r>
              <w:rPr>
                <w:sz w:val="28"/>
                <w:szCs w:val="28"/>
                <w:lang w:val="en-US"/>
              </w:rPr>
              <w:t>5</w:t>
            </w:r>
          </w:p>
        </w:tc>
        <w:tc>
          <w:tcPr>
            <w:tcW w:w="1366" w:type="dxa"/>
            <w:tcBorders>
              <w:top w:val="single" w:sz="4" w:space="0" w:color="auto"/>
              <w:left w:val="single" w:sz="4" w:space="0" w:color="auto"/>
              <w:bottom w:val="single" w:sz="4" w:space="0" w:color="auto"/>
              <w:right w:val="single" w:sz="4" w:space="0" w:color="auto"/>
            </w:tcBorders>
            <w:hideMark/>
          </w:tcPr>
          <w:p w:rsidR="00DA3C24" w:rsidRPr="00110927" w:rsidRDefault="00110927">
            <w:pPr>
              <w:jc w:val="center"/>
              <w:rPr>
                <w:sz w:val="28"/>
                <w:szCs w:val="28"/>
                <w:lang w:val="en-US" w:eastAsia="en-US"/>
              </w:rPr>
            </w:pPr>
            <w:r>
              <w:rPr>
                <w:sz w:val="28"/>
                <w:szCs w:val="28"/>
                <w:lang w:val="en-US" w:eastAsia="en-US"/>
              </w:rPr>
              <w:t>1</w:t>
            </w:r>
          </w:p>
        </w:tc>
        <w:tc>
          <w:tcPr>
            <w:tcW w:w="1368" w:type="dxa"/>
            <w:tcBorders>
              <w:top w:val="single" w:sz="4" w:space="0" w:color="auto"/>
              <w:left w:val="single" w:sz="4" w:space="0" w:color="auto"/>
              <w:bottom w:val="single" w:sz="4" w:space="0" w:color="auto"/>
              <w:right w:val="single" w:sz="4" w:space="0" w:color="auto"/>
            </w:tcBorders>
            <w:hideMark/>
          </w:tcPr>
          <w:p w:rsidR="00DA3C24" w:rsidRPr="00110927" w:rsidRDefault="00110927">
            <w:pPr>
              <w:jc w:val="center"/>
              <w:rPr>
                <w:sz w:val="28"/>
                <w:szCs w:val="28"/>
                <w:lang w:val="en-US" w:eastAsia="en-US"/>
              </w:rPr>
            </w:pPr>
            <w:r>
              <w:rPr>
                <w:sz w:val="28"/>
                <w:szCs w:val="28"/>
                <w:lang w:val="en-US" w:eastAsia="en-US"/>
              </w:rPr>
              <w:t>7</w:t>
            </w:r>
          </w:p>
        </w:tc>
        <w:tc>
          <w:tcPr>
            <w:tcW w:w="1367" w:type="dxa"/>
            <w:tcBorders>
              <w:top w:val="single" w:sz="4" w:space="0" w:color="auto"/>
              <w:left w:val="single" w:sz="4" w:space="0" w:color="auto"/>
              <w:bottom w:val="single" w:sz="4" w:space="0" w:color="auto"/>
              <w:right w:val="single" w:sz="4" w:space="0" w:color="auto"/>
            </w:tcBorders>
            <w:hideMark/>
          </w:tcPr>
          <w:p w:rsidR="00DA3C24" w:rsidRDefault="00DA3C24">
            <w:pPr>
              <w:jc w:val="center"/>
              <w:rPr>
                <w:sz w:val="28"/>
                <w:szCs w:val="28"/>
                <w:lang w:eastAsia="en-US"/>
              </w:rPr>
            </w:pPr>
            <w:r>
              <w:rPr>
                <w:sz w:val="28"/>
                <w:szCs w:val="28"/>
              </w:rPr>
              <w:t>1</w:t>
            </w:r>
          </w:p>
        </w:tc>
        <w:tc>
          <w:tcPr>
            <w:tcW w:w="1370" w:type="dxa"/>
            <w:tcBorders>
              <w:top w:val="single" w:sz="4" w:space="0" w:color="auto"/>
              <w:left w:val="single" w:sz="4" w:space="0" w:color="auto"/>
              <w:bottom w:val="single" w:sz="4" w:space="0" w:color="auto"/>
              <w:right w:val="single" w:sz="4" w:space="0" w:color="auto"/>
            </w:tcBorders>
            <w:hideMark/>
          </w:tcPr>
          <w:p w:rsidR="00DA3C24" w:rsidRPr="002A48ED" w:rsidRDefault="002A48ED">
            <w:pPr>
              <w:jc w:val="center"/>
              <w:rPr>
                <w:sz w:val="28"/>
                <w:szCs w:val="28"/>
                <w:lang w:eastAsia="en-US"/>
              </w:rPr>
            </w:pPr>
            <w:r>
              <w:rPr>
                <w:sz w:val="28"/>
                <w:szCs w:val="28"/>
                <w:lang w:eastAsia="en-US"/>
              </w:rPr>
              <w:t>7</w:t>
            </w:r>
          </w:p>
        </w:tc>
      </w:tr>
      <w:tr w:rsidR="00DA3C24" w:rsidTr="00DA3C24">
        <w:tc>
          <w:tcPr>
            <w:tcW w:w="1366" w:type="dxa"/>
            <w:tcBorders>
              <w:top w:val="single" w:sz="4" w:space="0" w:color="auto"/>
              <w:left w:val="single" w:sz="4" w:space="0" w:color="auto"/>
              <w:bottom w:val="single" w:sz="4" w:space="0" w:color="auto"/>
              <w:right w:val="single" w:sz="4" w:space="0" w:color="auto"/>
            </w:tcBorders>
            <w:hideMark/>
          </w:tcPr>
          <w:p w:rsidR="00DA3C24" w:rsidRDefault="00DA3C24">
            <w:pPr>
              <w:jc w:val="center"/>
              <w:rPr>
                <w:sz w:val="28"/>
                <w:szCs w:val="28"/>
                <w:lang w:eastAsia="en-US"/>
              </w:rPr>
            </w:pPr>
            <w:r>
              <w:rPr>
                <w:sz w:val="28"/>
                <w:szCs w:val="28"/>
              </w:rPr>
              <w:t>2 класс</w:t>
            </w:r>
          </w:p>
        </w:tc>
        <w:tc>
          <w:tcPr>
            <w:tcW w:w="1366" w:type="dxa"/>
            <w:tcBorders>
              <w:top w:val="single" w:sz="4" w:space="0" w:color="auto"/>
              <w:left w:val="single" w:sz="4" w:space="0" w:color="auto"/>
              <w:bottom w:val="single" w:sz="4" w:space="0" w:color="auto"/>
              <w:right w:val="single" w:sz="4" w:space="0" w:color="auto"/>
            </w:tcBorders>
            <w:hideMark/>
          </w:tcPr>
          <w:p w:rsidR="00DA3C24" w:rsidRDefault="00DA3C24">
            <w:pPr>
              <w:jc w:val="center"/>
              <w:rPr>
                <w:sz w:val="28"/>
                <w:szCs w:val="28"/>
                <w:lang w:eastAsia="en-US"/>
              </w:rPr>
            </w:pPr>
            <w:r>
              <w:rPr>
                <w:sz w:val="28"/>
                <w:szCs w:val="28"/>
              </w:rPr>
              <w:t>1</w:t>
            </w:r>
          </w:p>
        </w:tc>
        <w:tc>
          <w:tcPr>
            <w:tcW w:w="1368" w:type="dxa"/>
            <w:tcBorders>
              <w:top w:val="single" w:sz="4" w:space="0" w:color="auto"/>
              <w:left w:val="single" w:sz="4" w:space="0" w:color="auto"/>
              <w:bottom w:val="single" w:sz="4" w:space="0" w:color="auto"/>
              <w:right w:val="single" w:sz="4" w:space="0" w:color="auto"/>
            </w:tcBorders>
            <w:hideMark/>
          </w:tcPr>
          <w:p w:rsidR="00DA3C24" w:rsidRPr="00110927" w:rsidRDefault="00110927">
            <w:pPr>
              <w:jc w:val="center"/>
              <w:rPr>
                <w:sz w:val="28"/>
                <w:szCs w:val="28"/>
                <w:lang w:val="en-US" w:eastAsia="en-US"/>
              </w:rPr>
            </w:pPr>
            <w:r>
              <w:rPr>
                <w:sz w:val="28"/>
                <w:szCs w:val="28"/>
                <w:lang w:val="en-US" w:eastAsia="en-US"/>
              </w:rPr>
              <w:t>3</w:t>
            </w:r>
          </w:p>
        </w:tc>
        <w:tc>
          <w:tcPr>
            <w:tcW w:w="1366" w:type="dxa"/>
            <w:tcBorders>
              <w:top w:val="single" w:sz="4" w:space="0" w:color="auto"/>
              <w:left w:val="single" w:sz="4" w:space="0" w:color="auto"/>
              <w:bottom w:val="single" w:sz="4" w:space="0" w:color="auto"/>
              <w:right w:val="single" w:sz="4" w:space="0" w:color="auto"/>
            </w:tcBorders>
            <w:hideMark/>
          </w:tcPr>
          <w:p w:rsidR="00DA3C24" w:rsidRPr="00110927" w:rsidRDefault="00110927">
            <w:pPr>
              <w:jc w:val="center"/>
              <w:rPr>
                <w:sz w:val="28"/>
                <w:szCs w:val="28"/>
                <w:lang w:val="en-US" w:eastAsia="en-US"/>
              </w:rPr>
            </w:pPr>
            <w:r>
              <w:rPr>
                <w:sz w:val="28"/>
                <w:szCs w:val="28"/>
                <w:lang w:val="en-US" w:eastAsia="en-US"/>
              </w:rPr>
              <w:t>1</w:t>
            </w:r>
          </w:p>
        </w:tc>
        <w:tc>
          <w:tcPr>
            <w:tcW w:w="1368" w:type="dxa"/>
            <w:tcBorders>
              <w:top w:val="single" w:sz="4" w:space="0" w:color="auto"/>
              <w:left w:val="single" w:sz="4" w:space="0" w:color="auto"/>
              <w:bottom w:val="single" w:sz="4" w:space="0" w:color="auto"/>
              <w:right w:val="single" w:sz="4" w:space="0" w:color="auto"/>
            </w:tcBorders>
            <w:hideMark/>
          </w:tcPr>
          <w:p w:rsidR="00DA3C24" w:rsidRPr="00110927" w:rsidRDefault="00110927">
            <w:pPr>
              <w:jc w:val="center"/>
              <w:rPr>
                <w:sz w:val="28"/>
                <w:szCs w:val="28"/>
                <w:lang w:val="en-US" w:eastAsia="en-US"/>
              </w:rPr>
            </w:pPr>
            <w:r>
              <w:rPr>
                <w:sz w:val="28"/>
                <w:szCs w:val="28"/>
                <w:lang w:val="en-US" w:eastAsia="en-US"/>
              </w:rPr>
              <w:t>6</w:t>
            </w:r>
          </w:p>
        </w:tc>
        <w:tc>
          <w:tcPr>
            <w:tcW w:w="1367" w:type="dxa"/>
            <w:tcBorders>
              <w:top w:val="single" w:sz="4" w:space="0" w:color="auto"/>
              <w:left w:val="single" w:sz="4" w:space="0" w:color="auto"/>
              <w:bottom w:val="single" w:sz="4" w:space="0" w:color="auto"/>
              <w:right w:val="single" w:sz="4" w:space="0" w:color="auto"/>
            </w:tcBorders>
            <w:hideMark/>
          </w:tcPr>
          <w:p w:rsidR="00DA3C24" w:rsidRDefault="00DA3C24">
            <w:pPr>
              <w:jc w:val="center"/>
              <w:rPr>
                <w:sz w:val="28"/>
                <w:szCs w:val="28"/>
                <w:lang w:eastAsia="en-US"/>
              </w:rPr>
            </w:pPr>
            <w:r>
              <w:rPr>
                <w:sz w:val="28"/>
                <w:szCs w:val="28"/>
              </w:rPr>
              <w:t>1</w:t>
            </w:r>
          </w:p>
        </w:tc>
        <w:tc>
          <w:tcPr>
            <w:tcW w:w="1370" w:type="dxa"/>
            <w:tcBorders>
              <w:top w:val="single" w:sz="4" w:space="0" w:color="auto"/>
              <w:left w:val="single" w:sz="4" w:space="0" w:color="auto"/>
              <w:bottom w:val="single" w:sz="4" w:space="0" w:color="auto"/>
              <w:right w:val="single" w:sz="4" w:space="0" w:color="auto"/>
            </w:tcBorders>
            <w:hideMark/>
          </w:tcPr>
          <w:p w:rsidR="00DA3C24" w:rsidRPr="00110927" w:rsidRDefault="00110927">
            <w:pPr>
              <w:jc w:val="center"/>
              <w:rPr>
                <w:sz w:val="28"/>
                <w:szCs w:val="28"/>
                <w:lang w:val="en-US" w:eastAsia="en-US"/>
              </w:rPr>
            </w:pPr>
            <w:r>
              <w:rPr>
                <w:sz w:val="28"/>
                <w:szCs w:val="28"/>
                <w:lang w:val="en-US" w:eastAsia="en-US"/>
              </w:rPr>
              <w:t>6</w:t>
            </w:r>
          </w:p>
        </w:tc>
      </w:tr>
      <w:tr w:rsidR="00DA3C24" w:rsidTr="00DA3C24">
        <w:tc>
          <w:tcPr>
            <w:tcW w:w="1366" w:type="dxa"/>
            <w:tcBorders>
              <w:top w:val="single" w:sz="4" w:space="0" w:color="auto"/>
              <w:left w:val="single" w:sz="4" w:space="0" w:color="auto"/>
              <w:bottom w:val="single" w:sz="4" w:space="0" w:color="auto"/>
              <w:right w:val="single" w:sz="4" w:space="0" w:color="auto"/>
            </w:tcBorders>
            <w:hideMark/>
          </w:tcPr>
          <w:p w:rsidR="00DA3C24" w:rsidRDefault="00DA3C24">
            <w:pPr>
              <w:jc w:val="center"/>
              <w:rPr>
                <w:sz w:val="28"/>
                <w:szCs w:val="28"/>
                <w:lang w:eastAsia="en-US"/>
              </w:rPr>
            </w:pPr>
            <w:r>
              <w:rPr>
                <w:sz w:val="28"/>
                <w:szCs w:val="28"/>
              </w:rPr>
              <w:t>3 класс</w:t>
            </w:r>
          </w:p>
        </w:tc>
        <w:tc>
          <w:tcPr>
            <w:tcW w:w="1366" w:type="dxa"/>
            <w:tcBorders>
              <w:top w:val="single" w:sz="4" w:space="0" w:color="auto"/>
              <w:left w:val="single" w:sz="4" w:space="0" w:color="auto"/>
              <w:bottom w:val="single" w:sz="4" w:space="0" w:color="auto"/>
              <w:right w:val="single" w:sz="4" w:space="0" w:color="auto"/>
            </w:tcBorders>
            <w:hideMark/>
          </w:tcPr>
          <w:p w:rsidR="00DA3C24" w:rsidRDefault="00DA3C24">
            <w:pPr>
              <w:jc w:val="center"/>
              <w:rPr>
                <w:sz w:val="28"/>
                <w:szCs w:val="28"/>
                <w:lang w:eastAsia="en-US"/>
              </w:rPr>
            </w:pPr>
            <w:r>
              <w:rPr>
                <w:sz w:val="28"/>
                <w:szCs w:val="28"/>
              </w:rPr>
              <w:t>1</w:t>
            </w:r>
          </w:p>
        </w:tc>
        <w:tc>
          <w:tcPr>
            <w:tcW w:w="1368" w:type="dxa"/>
            <w:tcBorders>
              <w:top w:val="single" w:sz="4" w:space="0" w:color="auto"/>
              <w:left w:val="single" w:sz="4" w:space="0" w:color="auto"/>
              <w:bottom w:val="single" w:sz="4" w:space="0" w:color="auto"/>
              <w:right w:val="single" w:sz="4" w:space="0" w:color="auto"/>
            </w:tcBorders>
            <w:hideMark/>
          </w:tcPr>
          <w:p w:rsidR="00DA3C24" w:rsidRPr="00110927" w:rsidRDefault="00110927">
            <w:pPr>
              <w:jc w:val="center"/>
              <w:rPr>
                <w:sz w:val="28"/>
                <w:szCs w:val="28"/>
                <w:lang w:val="en-US" w:eastAsia="en-US"/>
              </w:rPr>
            </w:pPr>
            <w:r>
              <w:rPr>
                <w:sz w:val="28"/>
                <w:szCs w:val="28"/>
                <w:lang w:val="en-US" w:eastAsia="en-US"/>
              </w:rPr>
              <w:t>5</w:t>
            </w:r>
          </w:p>
        </w:tc>
        <w:tc>
          <w:tcPr>
            <w:tcW w:w="1366" w:type="dxa"/>
            <w:tcBorders>
              <w:top w:val="single" w:sz="4" w:space="0" w:color="auto"/>
              <w:left w:val="single" w:sz="4" w:space="0" w:color="auto"/>
              <w:bottom w:val="single" w:sz="4" w:space="0" w:color="auto"/>
              <w:right w:val="single" w:sz="4" w:space="0" w:color="auto"/>
            </w:tcBorders>
            <w:hideMark/>
          </w:tcPr>
          <w:p w:rsidR="00DA3C24" w:rsidRDefault="00DA3C24">
            <w:pPr>
              <w:jc w:val="center"/>
              <w:rPr>
                <w:sz w:val="28"/>
                <w:szCs w:val="28"/>
                <w:lang w:eastAsia="en-US"/>
              </w:rPr>
            </w:pPr>
            <w:r>
              <w:rPr>
                <w:sz w:val="28"/>
                <w:szCs w:val="28"/>
              </w:rPr>
              <w:t>1</w:t>
            </w:r>
          </w:p>
        </w:tc>
        <w:tc>
          <w:tcPr>
            <w:tcW w:w="1368" w:type="dxa"/>
            <w:tcBorders>
              <w:top w:val="single" w:sz="4" w:space="0" w:color="auto"/>
              <w:left w:val="single" w:sz="4" w:space="0" w:color="auto"/>
              <w:bottom w:val="single" w:sz="4" w:space="0" w:color="auto"/>
              <w:right w:val="single" w:sz="4" w:space="0" w:color="auto"/>
            </w:tcBorders>
            <w:hideMark/>
          </w:tcPr>
          <w:p w:rsidR="00DA3C24" w:rsidRPr="00110927" w:rsidRDefault="00110927">
            <w:pPr>
              <w:jc w:val="center"/>
              <w:rPr>
                <w:sz w:val="28"/>
                <w:szCs w:val="28"/>
                <w:lang w:val="en-US" w:eastAsia="en-US"/>
              </w:rPr>
            </w:pPr>
            <w:r>
              <w:rPr>
                <w:sz w:val="28"/>
                <w:szCs w:val="28"/>
                <w:lang w:val="en-US" w:eastAsia="en-US"/>
              </w:rPr>
              <w:t>3</w:t>
            </w:r>
          </w:p>
        </w:tc>
        <w:tc>
          <w:tcPr>
            <w:tcW w:w="1367" w:type="dxa"/>
            <w:tcBorders>
              <w:top w:val="single" w:sz="4" w:space="0" w:color="auto"/>
              <w:left w:val="single" w:sz="4" w:space="0" w:color="auto"/>
              <w:bottom w:val="single" w:sz="4" w:space="0" w:color="auto"/>
              <w:right w:val="single" w:sz="4" w:space="0" w:color="auto"/>
            </w:tcBorders>
            <w:hideMark/>
          </w:tcPr>
          <w:p w:rsidR="00DA3C24" w:rsidRDefault="00DA3C24">
            <w:pPr>
              <w:jc w:val="center"/>
              <w:rPr>
                <w:sz w:val="28"/>
                <w:szCs w:val="28"/>
                <w:lang w:eastAsia="en-US"/>
              </w:rPr>
            </w:pPr>
            <w:r>
              <w:rPr>
                <w:sz w:val="28"/>
                <w:szCs w:val="28"/>
              </w:rPr>
              <w:t>1</w:t>
            </w:r>
          </w:p>
        </w:tc>
        <w:tc>
          <w:tcPr>
            <w:tcW w:w="1370" w:type="dxa"/>
            <w:tcBorders>
              <w:top w:val="single" w:sz="4" w:space="0" w:color="auto"/>
              <w:left w:val="single" w:sz="4" w:space="0" w:color="auto"/>
              <w:bottom w:val="single" w:sz="4" w:space="0" w:color="auto"/>
              <w:right w:val="single" w:sz="4" w:space="0" w:color="auto"/>
            </w:tcBorders>
            <w:hideMark/>
          </w:tcPr>
          <w:p w:rsidR="00DA3C24" w:rsidRPr="00110927" w:rsidRDefault="00110927">
            <w:pPr>
              <w:jc w:val="center"/>
              <w:rPr>
                <w:sz w:val="28"/>
                <w:szCs w:val="28"/>
                <w:lang w:val="en-US" w:eastAsia="en-US"/>
              </w:rPr>
            </w:pPr>
            <w:r>
              <w:rPr>
                <w:sz w:val="28"/>
                <w:szCs w:val="28"/>
                <w:lang w:val="en-US" w:eastAsia="en-US"/>
              </w:rPr>
              <w:t>5</w:t>
            </w:r>
          </w:p>
        </w:tc>
      </w:tr>
      <w:tr w:rsidR="00DA3C24" w:rsidTr="00DA3C24">
        <w:tc>
          <w:tcPr>
            <w:tcW w:w="1366" w:type="dxa"/>
            <w:tcBorders>
              <w:top w:val="single" w:sz="4" w:space="0" w:color="auto"/>
              <w:left w:val="single" w:sz="4" w:space="0" w:color="auto"/>
              <w:bottom w:val="single" w:sz="4" w:space="0" w:color="auto"/>
              <w:right w:val="single" w:sz="4" w:space="0" w:color="auto"/>
            </w:tcBorders>
            <w:hideMark/>
          </w:tcPr>
          <w:p w:rsidR="00DA3C24" w:rsidRDefault="00DA3C24">
            <w:pPr>
              <w:jc w:val="center"/>
              <w:rPr>
                <w:sz w:val="28"/>
                <w:szCs w:val="28"/>
                <w:lang w:eastAsia="en-US"/>
              </w:rPr>
            </w:pPr>
            <w:r>
              <w:rPr>
                <w:sz w:val="28"/>
                <w:szCs w:val="28"/>
              </w:rPr>
              <w:t>4 класс</w:t>
            </w:r>
          </w:p>
        </w:tc>
        <w:tc>
          <w:tcPr>
            <w:tcW w:w="1366" w:type="dxa"/>
            <w:tcBorders>
              <w:top w:val="single" w:sz="4" w:space="0" w:color="auto"/>
              <w:left w:val="single" w:sz="4" w:space="0" w:color="auto"/>
              <w:bottom w:val="single" w:sz="4" w:space="0" w:color="auto"/>
              <w:right w:val="single" w:sz="4" w:space="0" w:color="auto"/>
            </w:tcBorders>
            <w:hideMark/>
          </w:tcPr>
          <w:p w:rsidR="00DA3C24" w:rsidRDefault="00DA3C24">
            <w:pPr>
              <w:jc w:val="center"/>
              <w:rPr>
                <w:sz w:val="28"/>
                <w:szCs w:val="28"/>
                <w:lang w:eastAsia="en-US"/>
              </w:rPr>
            </w:pPr>
            <w:r>
              <w:rPr>
                <w:sz w:val="28"/>
                <w:szCs w:val="28"/>
              </w:rPr>
              <w:t>1</w:t>
            </w:r>
          </w:p>
        </w:tc>
        <w:tc>
          <w:tcPr>
            <w:tcW w:w="1368" w:type="dxa"/>
            <w:tcBorders>
              <w:top w:val="single" w:sz="4" w:space="0" w:color="auto"/>
              <w:left w:val="single" w:sz="4" w:space="0" w:color="auto"/>
              <w:bottom w:val="single" w:sz="4" w:space="0" w:color="auto"/>
              <w:right w:val="single" w:sz="4" w:space="0" w:color="auto"/>
            </w:tcBorders>
            <w:hideMark/>
          </w:tcPr>
          <w:p w:rsidR="00DA3C24" w:rsidRPr="00110927" w:rsidRDefault="00110927">
            <w:pPr>
              <w:jc w:val="center"/>
              <w:rPr>
                <w:sz w:val="28"/>
                <w:szCs w:val="28"/>
                <w:lang w:val="en-US" w:eastAsia="en-US"/>
              </w:rPr>
            </w:pPr>
            <w:r>
              <w:rPr>
                <w:sz w:val="28"/>
                <w:szCs w:val="28"/>
                <w:lang w:val="en-US" w:eastAsia="en-US"/>
              </w:rPr>
              <w:t>8</w:t>
            </w:r>
          </w:p>
        </w:tc>
        <w:tc>
          <w:tcPr>
            <w:tcW w:w="1366" w:type="dxa"/>
            <w:tcBorders>
              <w:top w:val="single" w:sz="4" w:space="0" w:color="auto"/>
              <w:left w:val="single" w:sz="4" w:space="0" w:color="auto"/>
              <w:bottom w:val="single" w:sz="4" w:space="0" w:color="auto"/>
              <w:right w:val="single" w:sz="4" w:space="0" w:color="auto"/>
            </w:tcBorders>
            <w:hideMark/>
          </w:tcPr>
          <w:p w:rsidR="00DA3C24" w:rsidRDefault="00DA3C24">
            <w:pPr>
              <w:jc w:val="center"/>
              <w:rPr>
                <w:sz w:val="28"/>
                <w:szCs w:val="28"/>
                <w:lang w:eastAsia="en-US"/>
              </w:rPr>
            </w:pPr>
            <w:r>
              <w:rPr>
                <w:sz w:val="28"/>
                <w:szCs w:val="28"/>
              </w:rPr>
              <w:t>1</w:t>
            </w:r>
          </w:p>
        </w:tc>
        <w:tc>
          <w:tcPr>
            <w:tcW w:w="1368" w:type="dxa"/>
            <w:tcBorders>
              <w:top w:val="single" w:sz="4" w:space="0" w:color="auto"/>
              <w:left w:val="single" w:sz="4" w:space="0" w:color="auto"/>
              <w:bottom w:val="single" w:sz="4" w:space="0" w:color="auto"/>
              <w:right w:val="single" w:sz="4" w:space="0" w:color="auto"/>
            </w:tcBorders>
            <w:hideMark/>
          </w:tcPr>
          <w:p w:rsidR="00DA3C24" w:rsidRPr="00110927" w:rsidRDefault="00110927">
            <w:pPr>
              <w:jc w:val="center"/>
              <w:rPr>
                <w:sz w:val="28"/>
                <w:szCs w:val="28"/>
                <w:lang w:val="en-US" w:eastAsia="en-US"/>
              </w:rPr>
            </w:pPr>
            <w:r>
              <w:rPr>
                <w:sz w:val="28"/>
                <w:szCs w:val="28"/>
                <w:lang w:val="en-US" w:eastAsia="en-US"/>
              </w:rPr>
              <w:t>5</w:t>
            </w:r>
          </w:p>
        </w:tc>
        <w:tc>
          <w:tcPr>
            <w:tcW w:w="1367" w:type="dxa"/>
            <w:tcBorders>
              <w:top w:val="single" w:sz="4" w:space="0" w:color="auto"/>
              <w:left w:val="single" w:sz="4" w:space="0" w:color="auto"/>
              <w:bottom w:val="single" w:sz="4" w:space="0" w:color="auto"/>
              <w:right w:val="single" w:sz="4" w:space="0" w:color="auto"/>
            </w:tcBorders>
            <w:hideMark/>
          </w:tcPr>
          <w:p w:rsidR="00DA3C24" w:rsidRDefault="00DA3C24">
            <w:pPr>
              <w:jc w:val="center"/>
              <w:rPr>
                <w:sz w:val="28"/>
                <w:szCs w:val="28"/>
                <w:lang w:eastAsia="en-US"/>
              </w:rPr>
            </w:pPr>
            <w:r>
              <w:rPr>
                <w:sz w:val="28"/>
                <w:szCs w:val="28"/>
              </w:rPr>
              <w:t>1</w:t>
            </w:r>
          </w:p>
        </w:tc>
        <w:tc>
          <w:tcPr>
            <w:tcW w:w="1370" w:type="dxa"/>
            <w:tcBorders>
              <w:top w:val="single" w:sz="4" w:space="0" w:color="auto"/>
              <w:left w:val="single" w:sz="4" w:space="0" w:color="auto"/>
              <w:bottom w:val="single" w:sz="4" w:space="0" w:color="auto"/>
              <w:right w:val="single" w:sz="4" w:space="0" w:color="auto"/>
            </w:tcBorders>
            <w:hideMark/>
          </w:tcPr>
          <w:p w:rsidR="00DA3C24" w:rsidRPr="00110927" w:rsidRDefault="00110927">
            <w:pPr>
              <w:jc w:val="center"/>
              <w:rPr>
                <w:sz w:val="28"/>
                <w:szCs w:val="28"/>
                <w:lang w:val="en-US" w:eastAsia="en-US"/>
              </w:rPr>
            </w:pPr>
            <w:r>
              <w:rPr>
                <w:sz w:val="28"/>
                <w:szCs w:val="28"/>
                <w:lang w:val="en-US" w:eastAsia="en-US"/>
              </w:rPr>
              <w:t>3</w:t>
            </w:r>
          </w:p>
        </w:tc>
      </w:tr>
      <w:tr w:rsidR="00DA3C24" w:rsidTr="00DA3C24">
        <w:tc>
          <w:tcPr>
            <w:tcW w:w="1366" w:type="dxa"/>
            <w:tcBorders>
              <w:top w:val="single" w:sz="4" w:space="0" w:color="auto"/>
              <w:left w:val="single" w:sz="4" w:space="0" w:color="auto"/>
              <w:bottom w:val="single" w:sz="4" w:space="0" w:color="auto"/>
              <w:right w:val="single" w:sz="4" w:space="0" w:color="auto"/>
            </w:tcBorders>
            <w:hideMark/>
          </w:tcPr>
          <w:p w:rsidR="00DA3C24" w:rsidRDefault="00DA3C24">
            <w:pPr>
              <w:jc w:val="center"/>
              <w:rPr>
                <w:sz w:val="28"/>
                <w:szCs w:val="28"/>
                <w:lang w:eastAsia="en-US"/>
              </w:rPr>
            </w:pPr>
            <w:r>
              <w:rPr>
                <w:sz w:val="28"/>
                <w:szCs w:val="28"/>
              </w:rPr>
              <w:t>5 класс</w:t>
            </w:r>
          </w:p>
        </w:tc>
        <w:tc>
          <w:tcPr>
            <w:tcW w:w="1366" w:type="dxa"/>
            <w:tcBorders>
              <w:top w:val="single" w:sz="4" w:space="0" w:color="auto"/>
              <w:left w:val="single" w:sz="4" w:space="0" w:color="auto"/>
              <w:bottom w:val="single" w:sz="4" w:space="0" w:color="auto"/>
              <w:right w:val="single" w:sz="4" w:space="0" w:color="auto"/>
            </w:tcBorders>
            <w:hideMark/>
          </w:tcPr>
          <w:p w:rsidR="00DA3C24" w:rsidRDefault="00DA3C24">
            <w:pPr>
              <w:jc w:val="center"/>
              <w:rPr>
                <w:sz w:val="28"/>
                <w:szCs w:val="28"/>
                <w:lang w:eastAsia="en-US"/>
              </w:rPr>
            </w:pPr>
            <w:r>
              <w:rPr>
                <w:sz w:val="28"/>
                <w:szCs w:val="28"/>
              </w:rPr>
              <w:t>1</w:t>
            </w:r>
          </w:p>
        </w:tc>
        <w:tc>
          <w:tcPr>
            <w:tcW w:w="1368" w:type="dxa"/>
            <w:tcBorders>
              <w:top w:val="single" w:sz="4" w:space="0" w:color="auto"/>
              <w:left w:val="single" w:sz="4" w:space="0" w:color="auto"/>
              <w:bottom w:val="single" w:sz="4" w:space="0" w:color="auto"/>
              <w:right w:val="single" w:sz="4" w:space="0" w:color="auto"/>
            </w:tcBorders>
            <w:hideMark/>
          </w:tcPr>
          <w:p w:rsidR="00DA3C24" w:rsidRPr="00110927" w:rsidRDefault="00110927">
            <w:pPr>
              <w:jc w:val="center"/>
              <w:rPr>
                <w:sz w:val="28"/>
                <w:szCs w:val="28"/>
                <w:lang w:val="en-US" w:eastAsia="en-US"/>
              </w:rPr>
            </w:pPr>
            <w:r>
              <w:rPr>
                <w:sz w:val="28"/>
                <w:szCs w:val="28"/>
                <w:lang w:val="en-US" w:eastAsia="en-US"/>
              </w:rPr>
              <w:t>5</w:t>
            </w:r>
          </w:p>
        </w:tc>
        <w:tc>
          <w:tcPr>
            <w:tcW w:w="1366" w:type="dxa"/>
            <w:tcBorders>
              <w:top w:val="single" w:sz="4" w:space="0" w:color="auto"/>
              <w:left w:val="single" w:sz="4" w:space="0" w:color="auto"/>
              <w:bottom w:val="single" w:sz="4" w:space="0" w:color="auto"/>
              <w:right w:val="single" w:sz="4" w:space="0" w:color="auto"/>
            </w:tcBorders>
            <w:hideMark/>
          </w:tcPr>
          <w:p w:rsidR="00DA3C24" w:rsidRDefault="00DA3C24">
            <w:pPr>
              <w:jc w:val="center"/>
              <w:rPr>
                <w:sz w:val="28"/>
                <w:szCs w:val="28"/>
                <w:lang w:eastAsia="en-US"/>
              </w:rPr>
            </w:pPr>
            <w:r>
              <w:rPr>
                <w:sz w:val="28"/>
                <w:szCs w:val="28"/>
              </w:rPr>
              <w:t>1</w:t>
            </w:r>
          </w:p>
        </w:tc>
        <w:tc>
          <w:tcPr>
            <w:tcW w:w="1368" w:type="dxa"/>
            <w:tcBorders>
              <w:top w:val="single" w:sz="4" w:space="0" w:color="auto"/>
              <w:left w:val="single" w:sz="4" w:space="0" w:color="auto"/>
              <w:bottom w:val="single" w:sz="4" w:space="0" w:color="auto"/>
              <w:right w:val="single" w:sz="4" w:space="0" w:color="auto"/>
            </w:tcBorders>
            <w:hideMark/>
          </w:tcPr>
          <w:p w:rsidR="00DA3C24" w:rsidRPr="00110927" w:rsidRDefault="00110927">
            <w:pPr>
              <w:jc w:val="center"/>
              <w:rPr>
                <w:sz w:val="28"/>
                <w:szCs w:val="28"/>
                <w:lang w:val="en-US" w:eastAsia="en-US"/>
              </w:rPr>
            </w:pPr>
            <w:r>
              <w:rPr>
                <w:sz w:val="28"/>
                <w:szCs w:val="28"/>
                <w:lang w:val="en-US" w:eastAsia="en-US"/>
              </w:rPr>
              <w:t>9</w:t>
            </w:r>
          </w:p>
        </w:tc>
        <w:tc>
          <w:tcPr>
            <w:tcW w:w="1367" w:type="dxa"/>
            <w:tcBorders>
              <w:top w:val="single" w:sz="4" w:space="0" w:color="auto"/>
              <w:left w:val="single" w:sz="4" w:space="0" w:color="auto"/>
              <w:bottom w:val="single" w:sz="4" w:space="0" w:color="auto"/>
              <w:right w:val="single" w:sz="4" w:space="0" w:color="auto"/>
            </w:tcBorders>
            <w:hideMark/>
          </w:tcPr>
          <w:p w:rsidR="00DA3C24" w:rsidRDefault="00DA3C24">
            <w:pPr>
              <w:jc w:val="center"/>
              <w:rPr>
                <w:sz w:val="28"/>
                <w:szCs w:val="28"/>
                <w:lang w:eastAsia="en-US"/>
              </w:rPr>
            </w:pPr>
            <w:r>
              <w:rPr>
                <w:sz w:val="28"/>
                <w:szCs w:val="28"/>
              </w:rPr>
              <w:t>1</w:t>
            </w:r>
          </w:p>
        </w:tc>
        <w:tc>
          <w:tcPr>
            <w:tcW w:w="1370" w:type="dxa"/>
            <w:tcBorders>
              <w:top w:val="single" w:sz="4" w:space="0" w:color="auto"/>
              <w:left w:val="single" w:sz="4" w:space="0" w:color="auto"/>
              <w:bottom w:val="single" w:sz="4" w:space="0" w:color="auto"/>
              <w:right w:val="single" w:sz="4" w:space="0" w:color="auto"/>
            </w:tcBorders>
            <w:hideMark/>
          </w:tcPr>
          <w:p w:rsidR="00DA3C24" w:rsidRPr="00110927" w:rsidRDefault="00110927">
            <w:pPr>
              <w:jc w:val="center"/>
              <w:rPr>
                <w:sz w:val="28"/>
                <w:szCs w:val="28"/>
                <w:lang w:val="en-US" w:eastAsia="en-US"/>
              </w:rPr>
            </w:pPr>
            <w:r>
              <w:rPr>
                <w:sz w:val="28"/>
                <w:szCs w:val="28"/>
                <w:lang w:val="en-US" w:eastAsia="en-US"/>
              </w:rPr>
              <w:t>3</w:t>
            </w:r>
          </w:p>
        </w:tc>
      </w:tr>
      <w:tr w:rsidR="00DA3C24" w:rsidTr="00DA3C24">
        <w:tc>
          <w:tcPr>
            <w:tcW w:w="1366" w:type="dxa"/>
            <w:tcBorders>
              <w:top w:val="single" w:sz="4" w:space="0" w:color="auto"/>
              <w:left w:val="single" w:sz="4" w:space="0" w:color="auto"/>
              <w:bottom w:val="single" w:sz="4" w:space="0" w:color="auto"/>
              <w:right w:val="single" w:sz="4" w:space="0" w:color="auto"/>
            </w:tcBorders>
            <w:hideMark/>
          </w:tcPr>
          <w:p w:rsidR="00DA3C24" w:rsidRDefault="00DA3C24">
            <w:pPr>
              <w:jc w:val="center"/>
              <w:rPr>
                <w:sz w:val="28"/>
                <w:szCs w:val="28"/>
                <w:lang w:eastAsia="en-US"/>
              </w:rPr>
            </w:pPr>
            <w:r>
              <w:rPr>
                <w:sz w:val="28"/>
                <w:szCs w:val="28"/>
              </w:rPr>
              <w:t>6 класс</w:t>
            </w:r>
          </w:p>
        </w:tc>
        <w:tc>
          <w:tcPr>
            <w:tcW w:w="1366" w:type="dxa"/>
            <w:tcBorders>
              <w:top w:val="single" w:sz="4" w:space="0" w:color="auto"/>
              <w:left w:val="single" w:sz="4" w:space="0" w:color="auto"/>
              <w:bottom w:val="single" w:sz="4" w:space="0" w:color="auto"/>
              <w:right w:val="single" w:sz="4" w:space="0" w:color="auto"/>
            </w:tcBorders>
            <w:hideMark/>
          </w:tcPr>
          <w:p w:rsidR="00DA3C24" w:rsidRDefault="00DA3C24">
            <w:pPr>
              <w:jc w:val="center"/>
              <w:rPr>
                <w:sz w:val="28"/>
                <w:szCs w:val="28"/>
                <w:lang w:eastAsia="en-US"/>
              </w:rPr>
            </w:pPr>
            <w:r>
              <w:rPr>
                <w:sz w:val="28"/>
                <w:szCs w:val="28"/>
              </w:rPr>
              <w:t>1</w:t>
            </w:r>
          </w:p>
        </w:tc>
        <w:tc>
          <w:tcPr>
            <w:tcW w:w="1368" w:type="dxa"/>
            <w:tcBorders>
              <w:top w:val="single" w:sz="4" w:space="0" w:color="auto"/>
              <w:left w:val="single" w:sz="4" w:space="0" w:color="auto"/>
              <w:bottom w:val="single" w:sz="4" w:space="0" w:color="auto"/>
              <w:right w:val="single" w:sz="4" w:space="0" w:color="auto"/>
            </w:tcBorders>
            <w:hideMark/>
          </w:tcPr>
          <w:p w:rsidR="00DA3C24" w:rsidRPr="00110927" w:rsidRDefault="00110927">
            <w:pPr>
              <w:jc w:val="center"/>
              <w:rPr>
                <w:sz w:val="28"/>
                <w:szCs w:val="28"/>
                <w:lang w:val="en-US" w:eastAsia="en-US"/>
              </w:rPr>
            </w:pPr>
            <w:r>
              <w:rPr>
                <w:sz w:val="28"/>
                <w:szCs w:val="28"/>
                <w:lang w:val="en-US" w:eastAsia="en-US"/>
              </w:rPr>
              <w:t>4</w:t>
            </w:r>
          </w:p>
        </w:tc>
        <w:tc>
          <w:tcPr>
            <w:tcW w:w="1366" w:type="dxa"/>
            <w:tcBorders>
              <w:top w:val="single" w:sz="4" w:space="0" w:color="auto"/>
              <w:left w:val="single" w:sz="4" w:space="0" w:color="auto"/>
              <w:bottom w:val="single" w:sz="4" w:space="0" w:color="auto"/>
              <w:right w:val="single" w:sz="4" w:space="0" w:color="auto"/>
            </w:tcBorders>
            <w:hideMark/>
          </w:tcPr>
          <w:p w:rsidR="00DA3C24" w:rsidRDefault="00DA3C24">
            <w:pPr>
              <w:jc w:val="center"/>
              <w:rPr>
                <w:sz w:val="28"/>
                <w:szCs w:val="28"/>
                <w:lang w:eastAsia="en-US"/>
              </w:rPr>
            </w:pPr>
            <w:r>
              <w:rPr>
                <w:sz w:val="28"/>
                <w:szCs w:val="28"/>
              </w:rPr>
              <w:t>1</w:t>
            </w:r>
          </w:p>
        </w:tc>
        <w:tc>
          <w:tcPr>
            <w:tcW w:w="1368" w:type="dxa"/>
            <w:tcBorders>
              <w:top w:val="single" w:sz="4" w:space="0" w:color="auto"/>
              <w:left w:val="single" w:sz="4" w:space="0" w:color="auto"/>
              <w:bottom w:val="single" w:sz="4" w:space="0" w:color="auto"/>
              <w:right w:val="single" w:sz="4" w:space="0" w:color="auto"/>
            </w:tcBorders>
            <w:hideMark/>
          </w:tcPr>
          <w:p w:rsidR="00DA3C24" w:rsidRPr="00110927" w:rsidRDefault="00110927">
            <w:pPr>
              <w:jc w:val="center"/>
              <w:rPr>
                <w:sz w:val="28"/>
                <w:szCs w:val="28"/>
                <w:lang w:val="en-US" w:eastAsia="en-US"/>
              </w:rPr>
            </w:pPr>
            <w:r>
              <w:rPr>
                <w:sz w:val="28"/>
                <w:szCs w:val="28"/>
                <w:lang w:val="en-US" w:eastAsia="en-US"/>
              </w:rPr>
              <w:t>6</w:t>
            </w:r>
          </w:p>
        </w:tc>
        <w:tc>
          <w:tcPr>
            <w:tcW w:w="1367" w:type="dxa"/>
            <w:tcBorders>
              <w:top w:val="single" w:sz="4" w:space="0" w:color="auto"/>
              <w:left w:val="single" w:sz="4" w:space="0" w:color="auto"/>
              <w:bottom w:val="single" w:sz="4" w:space="0" w:color="auto"/>
              <w:right w:val="single" w:sz="4" w:space="0" w:color="auto"/>
            </w:tcBorders>
            <w:hideMark/>
          </w:tcPr>
          <w:p w:rsidR="00DA3C24" w:rsidRDefault="00DA3C24">
            <w:pPr>
              <w:jc w:val="center"/>
              <w:rPr>
                <w:sz w:val="28"/>
                <w:szCs w:val="28"/>
                <w:lang w:eastAsia="en-US"/>
              </w:rPr>
            </w:pPr>
            <w:r>
              <w:rPr>
                <w:sz w:val="28"/>
                <w:szCs w:val="28"/>
              </w:rPr>
              <w:t>1</w:t>
            </w:r>
          </w:p>
        </w:tc>
        <w:tc>
          <w:tcPr>
            <w:tcW w:w="1370" w:type="dxa"/>
            <w:tcBorders>
              <w:top w:val="single" w:sz="4" w:space="0" w:color="auto"/>
              <w:left w:val="single" w:sz="4" w:space="0" w:color="auto"/>
              <w:bottom w:val="single" w:sz="4" w:space="0" w:color="auto"/>
              <w:right w:val="single" w:sz="4" w:space="0" w:color="auto"/>
            </w:tcBorders>
            <w:hideMark/>
          </w:tcPr>
          <w:p w:rsidR="00DA3C24" w:rsidRPr="00110927" w:rsidRDefault="00110927">
            <w:pPr>
              <w:jc w:val="center"/>
              <w:rPr>
                <w:sz w:val="28"/>
                <w:szCs w:val="28"/>
                <w:lang w:val="en-US" w:eastAsia="en-US"/>
              </w:rPr>
            </w:pPr>
            <w:r>
              <w:rPr>
                <w:sz w:val="28"/>
                <w:szCs w:val="28"/>
                <w:lang w:val="en-US" w:eastAsia="en-US"/>
              </w:rPr>
              <w:t>6</w:t>
            </w:r>
          </w:p>
        </w:tc>
      </w:tr>
      <w:tr w:rsidR="00DA3C24" w:rsidTr="00DA3C24">
        <w:tc>
          <w:tcPr>
            <w:tcW w:w="1366" w:type="dxa"/>
            <w:tcBorders>
              <w:top w:val="single" w:sz="4" w:space="0" w:color="auto"/>
              <w:left w:val="single" w:sz="4" w:space="0" w:color="auto"/>
              <w:bottom w:val="single" w:sz="4" w:space="0" w:color="auto"/>
              <w:right w:val="single" w:sz="4" w:space="0" w:color="auto"/>
            </w:tcBorders>
            <w:hideMark/>
          </w:tcPr>
          <w:p w:rsidR="00DA3C24" w:rsidRDefault="00DA3C24">
            <w:pPr>
              <w:jc w:val="center"/>
              <w:rPr>
                <w:sz w:val="28"/>
                <w:szCs w:val="28"/>
                <w:lang w:eastAsia="en-US"/>
              </w:rPr>
            </w:pPr>
            <w:r>
              <w:rPr>
                <w:sz w:val="28"/>
                <w:szCs w:val="28"/>
              </w:rPr>
              <w:t>7 класс</w:t>
            </w:r>
          </w:p>
        </w:tc>
        <w:tc>
          <w:tcPr>
            <w:tcW w:w="1366" w:type="dxa"/>
            <w:tcBorders>
              <w:top w:val="single" w:sz="4" w:space="0" w:color="auto"/>
              <w:left w:val="single" w:sz="4" w:space="0" w:color="auto"/>
              <w:bottom w:val="single" w:sz="4" w:space="0" w:color="auto"/>
              <w:right w:val="single" w:sz="4" w:space="0" w:color="auto"/>
            </w:tcBorders>
            <w:hideMark/>
          </w:tcPr>
          <w:p w:rsidR="00DA3C24" w:rsidRDefault="00DA3C24">
            <w:pPr>
              <w:jc w:val="center"/>
              <w:rPr>
                <w:sz w:val="28"/>
                <w:szCs w:val="28"/>
                <w:lang w:eastAsia="en-US"/>
              </w:rPr>
            </w:pPr>
            <w:r>
              <w:rPr>
                <w:sz w:val="28"/>
                <w:szCs w:val="28"/>
              </w:rPr>
              <w:t>1</w:t>
            </w:r>
          </w:p>
        </w:tc>
        <w:tc>
          <w:tcPr>
            <w:tcW w:w="1368" w:type="dxa"/>
            <w:tcBorders>
              <w:top w:val="single" w:sz="4" w:space="0" w:color="auto"/>
              <w:left w:val="single" w:sz="4" w:space="0" w:color="auto"/>
              <w:bottom w:val="single" w:sz="4" w:space="0" w:color="auto"/>
              <w:right w:val="single" w:sz="4" w:space="0" w:color="auto"/>
            </w:tcBorders>
            <w:hideMark/>
          </w:tcPr>
          <w:p w:rsidR="00DA3C24" w:rsidRPr="00110927" w:rsidRDefault="00110927" w:rsidP="00110927">
            <w:pPr>
              <w:jc w:val="center"/>
              <w:rPr>
                <w:sz w:val="28"/>
                <w:szCs w:val="28"/>
                <w:lang w:val="en-US" w:eastAsia="en-US"/>
              </w:rPr>
            </w:pPr>
            <w:r>
              <w:rPr>
                <w:sz w:val="28"/>
                <w:szCs w:val="28"/>
                <w:lang w:val="en-US" w:eastAsia="en-US"/>
              </w:rPr>
              <w:t>5</w:t>
            </w:r>
          </w:p>
        </w:tc>
        <w:tc>
          <w:tcPr>
            <w:tcW w:w="1366" w:type="dxa"/>
            <w:tcBorders>
              <w:top w:val="single" w:sz="4" w:space="0" w:color="auto"/>
              <w:left w:val="single" w:sz="4" w:space="0" w:color="auto"/>
              <w:bottom w:val="single" w:sz="4" w:space="0" w:color="auto"/>
              <w:right w:val="single" w:sz="4" w:space="0" w:color="auto"/>
            </w:tcBorders>
            <w:hideMark/>
          </w:tcPr>
          <w:p w:rsidR="00DA3C24" w:rsidRDefault="00DA3C24">
            <w:pPr>
              <w:jc w:val="center"/>
              <w:rPr>
                <w:sz w:val="28"/>
                <w:szCs w:val="28"/>
                <w:lang w:eastAsia="en-US"/>
              </w:rPr>
            </w:pPr>
            <w:r>
              <w:rPr>
                <w:sz w:val="28"/>
                <w:szCs w:val="28"/>
              </w:rPr>
              <w:t>1</w:t>
            </w:r>
          </w:p>
        </w:tc>
        <w:tc>
          <w:tcPr>
            <w:tcW w:w="1368" w:type="dxa"/>
            <w:tcBorders>
              <w:top w:val="single" w:sz="4" w:space="0" w:color="auto"/>
              <w:left w:val="single" w:sz="4" w:space="0" w:color="auto"/>
              <w:bottom w:val="single" w:sz="4" w:space="0" w:color="auto"/>
              <w:right w:val="single" w:sz="4" w:space="0" w:color="auto"/>
            </w:tcBorders>
            <w:hideMark/>
          </w:tcPr>
          <w:p w:rsidR="00DA3C24" w:rsidRPr="00110927" w:rsidRDefault="00110927">
            <w:pPr>
              <w:jc w:val="center"/>
              <w:rPr>
                <w:sz w:val="28"/>
                <w:szCs w:val="28"/>
                <w:lang w:val="en-US" w:eastAsia="en-US"/>
              </w:rPr>
            </w:pPr>
            <w:r>
              <w:rPr>
                <w:sz w:val="28"/>
                <w:szCs w:val="28"/>
                <w:lang w:val="en-US" w:eastAsia="en-US"/>
              </w:rPr>
              <w:t>4</w:t>
            </w:r>
          </w:p>
        </w:tc>
        <w:tc>
          <w:tcPr>
            <w:tcW w:w="1367" w:type="dxa"/>
            <w:tcBorders>
              <w:top w:val="single" w:sz="4" w:space="0" w:color="auto"/>
              <w:left w:val="single" w:sz="4" w:space="0" w:color="auto"/>
              <w:bottom w:val="single" w:sz="4" w:space="0" w:color="auto"/>
              <w:right w:val="single" w:sz="4" w:space="0" w:color="auto"/>
            </w:tcBorders>
            <w:hideMark/>
          </w:tcPr>
          <w:p w:rsidR="00DA3C24" w:rsidRDefault="00DA3C24">
            <w:pPr>
              <w:jc w:val="center"/>
              <w:rPr>
                <w:sz w:val="28"/>
                <w:szCs w:val="28"/>
                <w:lang w:eastAsia="en-US"/>
              </w:rPr>
            </w:pPr>
            <w:r>
              <w:rPr>
                <w:sz w:val="28"/>
                <w:szCs w:val="28"/>
              </w:rPr>
              <w:t>1</w:t>
            </w:r>
          </w:p>
        </w:tc>
        <w:tc>
          <w:tcPr>
            <w:tcW w:w="1370" w:type="dxa"/>
            <w:tcBorders>
              <w:top w:val="single" w:sz="4" w:space="0" w:color="auto"/>
              <w:left w:val="single" w:sz="4" w:space="0" w:color="auto"/>
              <w:bottom w:val="single" w:sz="4" w:space="0" w:color="auto"/>
              <w:right w:val="single" w:sz="4" w:space="0" w:color="auto"/>
            </w:tcBorders>
            <w:hideMark/>
          </w:tcPr>
          <w:p w:rsidR="00DA3C24" w:rsidRPr="00110927" w:rsidRDefault="00110927">
            <w:pPr>
              <w:jc w:val="center"/>
              <w:rPr>
                <w:sz w:val="28"/>
                <w:szCs w:val="28"/>
                <w:lang w:val="en-US" w:eastAsia="en-US"/>
              </w:rPr>
            </w:pPr>
            <w:r>
              <w:rPr>
                <w:sz w:val="28"/>
                <w:szCs w:val="28"/>
                <w:lang w:val="en-US" w:eastAsia="en-US"/>
              </w:rPr>
              <w:t>6</w:t>
            </w:r>
          </w:p>
        </w:tc>
      </w:tr>
      <w:tr w:rsidR="00DA3C24" w:rsidTr="00DA3C24">
        <w:tc>
          <w:tcPr>
            <w:tcW w:w="1366" w:type="dxa"/>
            <w:tcBorders>
              <w:top w:val="single" w:sz="4" w:space="0" w:color="auto"/>
              <w:left w:val="single" w:sz="4" w:space="0" w:color="auto"/>
              <w:bottom w:val="single" w:sz="4" w:space="0" w:color="auto"/>
              <w:right w:val="single" w:sz="4" w:space="0" w:color="auto"/>
            </w:tcBorders>
            <w:hideMark/>
          </w:tcPr>
          <w:p w:rsidR="00DA3C24" w:rsidRDefault="00DA3C24">
            <w:pPr>
              <w:jc w:val="center"/>
              <w:rPr>
                <w:sz w:val="28"/>
                <w:szCs w:val="28"/>
                <w:lang w:eastAsia="en-US"/>
              </w:rPr>
            </w:pPr>
            <w:r>
              <w:rPr>
                <w:sz w:val="28"/>
                <w:szCs w:val="28"/>
              </w:rPr>
              <w:t>8 класс</w:t>
            </w:r>
          </w:p>
        </w:tc>
        <w:tc>
          <w:tcPr>
            <w:tcW w:w="1366" w:type="dxa"/>
            <w:tcBorders>
              <w:top w:val="single" w:sz="4" w:space="0" w:color="auto"/>
              <w:left w:val="single" w:sz="4" w:space="0" w:color="auto"/>
              <w:bottom w:val="single" w:sz="4" w:space="0" w:color="auto"/>
              <w:right w:val="single" w:sz="4" w:space="0" w:color="auto"/>
            </w:tcBorders>
            <w:hideMark/>
          </w:tcPr>
          <w:p w:rsidR="00DA3C24" w:rsidRDefault="00DA3C24">
            <w:pPr>
              <w:jc w:val="center"/>
              <w:rPr>
                <w:sz w:val="28"/>
                <w:szCs w:val="28"/>
                <w:lang w:eastAsia="en-US"/>
              </w:rPr>
            </w:pPr>
            <w:r>
              <w:rPr>
                <w:sz w:val="28"/>
                <w:szCs w:val="28"/>
              </w:rPr>
              <w:t>1</w:t>
            </w:r>
          </w:p>
        </w:tc>
        <w:tc>
          <w:tcPr>
            <w:tcW w:w="1368" w:type="dxa"/>
            <w:tcBorders>
              <w:top w:val="single" w:sz="4" w:space="0" w:color="auto"/>
              <w:left w:val="single" w:sz="4" w:space="0" w:color="auto"/>
              <w:bottom w:val="single" w:sz="4" w:space="0" w:color="auto"/>
              <w:right w:val="single" w:sz="4" w:space="0" w:color="auto"/>
            </w:tcBorders>
            <w:hideMark/>
          </w:tcPr>
          <w:p w:rsidR="00DA3C24" w:rsidRPr="00110927" w:rsidRDefault="00110927">
            <w:pPr>
              <w:jc w:val="center"/>
              <w:rPr>
                <w:sz w:val="28"/>
                <w:szCs w:val="28"/>
                <w:lang w:val="en-US" w:eastAsia="en-US"/>
              </w:rPr>
            </w:pPr>
            <w:r>
              <w:rPr>
                <w:sz w:val="28"/>
                <w:szCs w:val="28"/>
                <w:lang w:val="en-US" w:eastAsia="en-US"/>
              </w:rPr>
              <w:t>6</w:t>
            </w:r>
          </w:p>
        </w:tc>
        <w:tc>
          <w:tcPr>
            <w:tcW w:w="1366" w:type="dxa"/>
            <w:tcBorders>
              <w:top w:val="single" w:sz="4" w:space="0" w:color="auto"/>
              <w:left w:val="single" w:sz="4" w:space="0" w:color="auto"/>
              <w:bottom w:val="single" w:sz="4" w:space="0" w:color="auto"/>
              <w:right w:val="single" w:sz="4" w:space="0" w:color="auto"/>
            </w:tcBorders>
            <w:hideMark/>
          </w:tcPr>
          <w:p w:rsidR="00DA3C24" w:rsidRDefault="00DA3C24">
            <w:pPr>
              <w:jc w:val="center"/>
              <w:rPr>
                <w:sz w:val="28"/>
                <w:szCs w:val="28"/>
                <w:lang w:eastAsia="en-US"/>
              </w:rPr>
            </w:pPr>
            <w:r>
              <w:rPr>
                <w:sz w:val="28"/>
                <w:szCs w:val="28"/>
              </w:rPr>
              <w:t>1</w:t>
            </w:r>
          </w:p>
        </w:tc>
        <w:tc>
          <w:tcPr>
            <w:tcW w:w="1368" w:type="dxa"/>
            <w:tcBorders>
              <w:top w:val="single" w:sz="4" w:space="0" w:color="auto"/>
              <w:left w:val="single" w:sz="4" w:space="0" w:color="auto"/>
              <w:bottom w:val="single" w:sz="4" w:space="0" w:color="auto"/>
              <w:right w:val="single" w:sz="4" w:space="0" w:color="auto"/>
            </w:tcBorders>
            <w:hideMark/>
          </w:tcPr>
          <w:p w:rsidR="00DA3C24" w:rsidRPr="00110927" w:rsidRDefault="00110927">
            <w:pPr>
              <w:jc w:val="center"/>
              <w:rPr>
                <w:sz w:val="28"/>
                <w:szCs w:val="28"/>
                <w:lang w:val="en-US" w:eastAsia="en-US"/>
              </w:rPr>
            </w:pPr>
            <w:r>
              <w:rPr>
                <w:sz w:val="28"/>
                <w:szCs w:val="28"/>
                <w:lang w:val="en-US" w:eastAsia="en-US"/>
              </w:rPr>
              <w:t>5</w:t>
            </w:r>
          </w:p>
        </w:tc>
        <w:tc>
          <w:tcPr>
            <w:tcW w:w="1367" w:type="dxa"/>
            <w:tcBorders>
              <w:top w:val="single" w:sz="4" w:space="0" w:color="auto"/>
              <w:left w:val="single" w:sz="4" w:space="0" w:color="auto"/>
              <w:bottom w:val="single" w:sz="4" w:space="0" w:color="auto"/>
              <w:right w:val="single" w:sz="4" w:space="0" w:color="auto"/>
            </w:tcBorders>
            <w:hideMark/>
          </w:tcPr>
          <w:p w:rsidR="00DA3C24" w:rsidRDefault="00DA3C24">
            <w:pPr>
              <w:jc w:val="center"/>
              <w:rPr>
                <w:sz w:val="28"/>
                <w:szCs w:val="28"/>
                <w:lang w:eastAsia="en-US"/>
              </w:rPr>
            </w:pPr>
            <w:r>
              <w:rPr>
                <w:sz w:val="28"/>
                <w:szCs w:val="28"/>
              </w:rPr>
              <w:t>1</w:t>
            </w:r>
          </w:p>
        </w:tc>
        <w:tc>
          <w:tcPr>
            <w:tcW w:w="1370" w:type="dxa"/>
            <w:tcBorders>
              <w:top w:val="single" w:sz="4" w:space="0" w:color="auto"/>
              <w:left w:val="single" w:sz="4" w:space="0" w:color="auto"/>
              <w:bottom w:val="single" w:sz="4" w:space="0" w:color="auto"/>
              <w:right w:val="single" w:sz="4" w:space="0" w:color="auto"/>
            </w:tcBorders>
            <w:hideMark/>
          </w:tcPr>
          <w:p w:rsidR="00DA3C24" w:rsidRPr="00110927" w:rsidRDefault="00110927">
            <w:pPr>
              <w:jc w:val="center"/>
              <w:rPr>
                <w:sz w:val="28"/>
                <w:szCs w:val="28"/>
                <w:lang w:val="en-US" w:eastAsia="en-US"/>
              </w:rPr>
            </w:pPr>
            <w:r>
              <w:rPr>
                <w:sz w:val="28"/>
                <w:szCs w:val="28"/>
                <w:lang w:val="en-US" w:eastAsia="en-US"/>
              </w:rPr>
              <w:t>4</w:t>
            </w:r>
          </w:p>
        </w:tc>
      </w:tr>
      <w:tr w:rsidR="00DA3C24" w:rsidTr="00DA3C24">
        <w:tc>
          <w:tcPr>
            <w:tcW w:w="1366" w:type="dxa"/>
            <w:tcBorders>
              <w:top w:val="single" w:sz="4" w:space="0" w:color="auto"/>
              <w:left w:val="single" w:sz="4" w:space="0" w:color="auto"/>
              <w:bottom w:val="single" w:sz="4" w:space="0" w:color="auto"/>
              <w:right w:val="single" w:sz="4" w:space="0" w:color="auto"/>
            </w:tcBorders>
            <w:hideMark/>
          </w:tcPr>
          <w:p w:rsidR="00DA3C24" w:rsidRDefault="00DA3C24">
            <w:pPr>
              <w:jc w:val="center"/>
              <w:rPr>
                <w:sz w:val="28"/>
                <w:szCs w:val="28"/>
                <w:lang w:eastAsia="en-US"/>
              </w:rPr>
            </w:pPr>
            <w:r>
              <w:rPr>
                <w:sz w:val="28"/>
                <w:szCs w:val="28"/>
              </w:rPr>
              <w:t>9 класс</w:t>
            </w:r>
          </w:p>
        </w:tc>
        <w:tc>
          <w:tcPr>
            <w:tcW w:w="1366" w:type="dxa"/>
            <w:tcBorders>
              <w:top w:val="single" w:sz="4" w:space="0" w:color="auto"/>
              <w:left w:val="single" w:sz="4" w:space="0" w:color="auto"/>
              <w:bottom w:val="single" w:sz="4" w:space="0" w:color="auto"/>
              <w:right w:val="single" w:sz="4" w:space="0" w:color="auto"/>
            </w:tcBorders>
            <w:hideMark/>
          </w:tcPr>
          <w:p w:rsidR="00DA3C24" w:rsidRDefault="00DA3C24">
            <w:pPr>
              <w:jc w:val="center"/>
              <w:rPr>
                <w:sz w:val="28"/>
                <w:szCs w:val="28"/>
                <w:lang w:eastAsia="en-US"/>
              </w:rPr>
            </w:pPr>
            <w:r>
              <w:rPr>
                <w:sz w:val="28"/>
                <w:szCs w:val="28"/>
              </w:rPr>
              <w:t>1</w:t>
            </w:r>
          </w:p>
        </w:tc>
        <w:tc>
          <w:tcPr>
            <w:tcW w:w="1368" w:type="dxa"/>
            <w:tcBorders>
              <w:top w:val="single" w:sz="4" w:space="0" w:color="auto"/>
              <w:left w:val="single" w:sz="4" w:space="0" w:color="auto"/>
              <w:bottom w:val="single" w:sz="4" w:space="0" w:color="auto"/>
              <w:right w:val="single" w:sz="4" w:space="0" w:color="auto"/>
            </w:tcBorders>
            <w:hideMark/>
          </w:tcPr>
          <w:p w:rsidR="00DA3C24" w:rsidRPr="00110927" w:rsidRDefault="00110927">
            <w:pPr>
              <w:jc w:val="center"/>
              <w:rPr>
                <w:sz w:val="28"/>
                <w:szCs w:val="28"/>
                <w:lang w:val="en-US" w:eastAsia="en-US"/>
              </w:rPr>
            </w:pPr>
            <w:r>
              <w:rPr>
                <w:sz w:val="28"/>
                <w:szCs w:val="28"/>
                <w:lang w:val="en-US" w:eastAsia="en-US"/>
              </w:rPr>
              <w:t>4</w:t>
            </w:r>
          </w:p>
        </w:tc>
        <w:tc>
          <w:tcPr>
            <w:tcW w:w="1366" w:type="dxa"/>
            <w:tcBorders>
              <w:top w:val="single" w:sz="4" w:space="0" w:color="auto"/>
              <w:left w:val="single" w:sz="4" w:space="0" w:color="auto"/>
              <w:bottom w:val="single" w:sz="4" w:space="0" w:color="auto"/>
              <w:right w:val="single" w:sz="4" w:space="0" w:color="auto"/>
            </w:tcBorders>
            <w:hideMark/>
          </w:tcPr>
          <w:p w:rsidR="00DA3C24" w:rsidRDefault="00DA3C24">
            <w:pPr>
              <w:jc w:val="center"/>
              <w:rPr>
                <w:sz w:val="28"/>
                <w:szCs w:val="28"/>
                <w:lang w:eastAsia="en-US"/>
              </w:rPr>
            </w:pPr>
            <w:r>
              <w:rPr>
                <w:sz w:val="28"/>
                <w:szCs w:val="28"/>
              </w:rPr>
              <w:t>1</w:t>
            </w:r>
          </w:p>
        </w:tc>
        <w:tc>
          <w:tcPr>
            <w:tcW w:w="1368" w:type="dxa"/>
            <w:tcBorders>
              <w:top w:val="single" w:sz="4" w:space="0" w:color="auto"/>
              <w:left w:val="single" w:sz="4" w:space="0" w:color="auto"/>
              <w:bottom w:val="single" w:sz="4" w:space="0" w:color="auto"/>
              <w:right w:val="single" w:sz="4" w:space="0" w:color="auto"/>
            </w:tcBorders>
            <w:hideMark/>
          </w:tcPr>
          <w:p w:rsidR="00DA3C24" w:rsidRPr="00110927" w:rsidRDefault="00110927">
            <w:pPr>
              <w:jc w:val="center"/>
              <w:rPr>
                <w:sz w:val="28"/>
                <w:szCs w:val="28"/>
                <w:lang w:val="en-US" w:eastAsia="en-US"/>
              </w:rPr>
            </w:pPr>
            <w:r>
              <w:rPr>
                <w:sz w:val="28"/>
                <w:szCs w:val="28"/>
                <w:lang w:val="en-US" w:eastAsia="en-US"/>
              </w:rPr>
              <w:t>6</w:t>
            </w:r>
          </w:p>
        </w:tc>
        <w:tc>
          <w:tcPr>
            <w:tcW w:w="1367" w:type="dxa"/>
            <w:tcBorders>
              <w:top w:val="single" w:sz="4" w:space="0" w:color="auto"/>
              <w:left w:val="single" w:sz="4" w:space="0" w:color="auto"/>
              <w:bottom w:val="single" w:sz="4" w:space="0" w:color="auto"/>
              <w:right w:val="single" w:sz="4" w:space="0" w:color="auto"/>
            </w:tcBorders>
            <w:hideMark/>
          </w:tcPr>
          <w:p w:rsidR="00DA3C24" w:rsidRDefault="00DA3C24">
            <w:pPr>
              <w:jc w:val="center"/>
              <w:rPr>
                <w:sz w:val="28"/>
                <w:szCs w:val="28"/>
                <w:lang w:eastAsia="en-US"/>
              </w:rPr>
            </w:pPr>
            <w:r>
              <w:rPr>
                <w:sz w:val="28"/>
                <w:szCs w:val="28"/>
              </w:rPr>
              <w:t>1</w:t>
            </w:r>
          </w:p>
        </w:tc>
        <w:tc>
          <w:tcPr>
            <w:tcW w:w="1370" w:type="dxa"/>
            <w:tcBorders>
              <w:top w:val="single" w:sz="4" w:space="0" w:color="auto"/>
              <w:left w:val="single" w:sz="4" w:space="0" w:color="auto"/>
              <w:bottom w:val="single" w:sz="4" w:space="0" w:color="auto"/>
              <w:right w:val="single" w:sz="4" w:space="0" w:color="auto"/>
            </w:tcBorders>
            <w:hideMark/>
          </w:tcPr>
          <w:p w:rsidR="00DA3C24" w:rsidRPr="00110927" w:rsidRDefault="00110927">
            <w:pPr>
              <w:jc w:val="center"/>
              <w:rPr>
                <w:sz w:val="28"/>
                <w:szCs w:val="28"/>
                <w:lang w:val="en-US" w:eastAsia="en-US"/>
              </w:rPr>
            </w:pPr>
            <w:r>
              <w:rPr>
                <w:sz w:val="28"/>
                <w:szCs w:val="28"/>
                <w:lang w:val="en-US" w:eastAsia="en-US"/>
              </w:rPr>
              <w:t>5</w:t>
            </w:r>
          </w:p>
        </w:tc>
      </w:tr>
      <w:tr w:rsidR="00DA3C24" w:rsidTr="00DA3C24">
        <w:tc>
          <w:tcPr>
            <w:tcW w:w="1366" w:type="dxa"/>
            <w:tcBorders>
              <w:top w:val="single" w:sz="4" w:space="0" w:color="auto"/>
              <w:left w:val="single" w:sz="4" w:space="0" w:color="auto"/>
              <w:bottom w:val="single" w:sz="4" w:space="0" w:color="auto"/>
              <w:right w:val="single" w:sz="4" w:space="0" w:color="auto"/>
            </w:tcBorders>
            <w:hideMark/>
          </w:tcPr>
          <w:p w:rsidR="00DA3C24" w:rsidRDefault="00DA3C24">
            <w:pPr>
              <w:jc w:val="center"/>
              <w:rPr>
                <w:sz w:val="28"/>
                <w:szCs w:val="28"/>
                <w:lang w:eastAsia="en-US"/>
              </w:rPr>
            </w:pPr>
            <w:r>
              <w:rPr>
                <w:sz w:val="28"/>
                <w:szCs w:val="28"/>
              </w:rPr>
              <w:t>10 класс</w:t>
            </w:r>
          </w:p>
        </w:tc>
        <w:tc>
          <w:tcPr>
            <w:tcW w:w="1366" w:type="dxa"/>
            <w:tcBorders>
              <w:top w:val="single" w:sz="4" w:space="0" w:color="auto"/>
              <w:left w:val="single" w:sz="4" w:space="0" w:color="auto"/>
              <w:bottom w:val="single" w:sz="4" w:space="0" w:color="auto"/>
              <w:right w:val="single" w:sz="4" w:space="0" w:color="auto"/>
            </w:tcBorders>
            <w:hideMark/>
          </w:tcPr>
          <w:p w:rsidR="00DA3C24" w:rsidRPr="00110927" w:rsidRDefault="00110927">
            <w:pPr>
              <w:jc w:val="center"/>
              <w:rPr>
                <w:sz w:val="28"/>
                <w:szCs w:val="28"/>
                <w:lang w:val="en-US" w:eastAsia="en-US"/>
              </w:rPr>
            </w:pPr>
            <w:r>
              <w:rPr>
                <w:sz w:val="28"/>
                <w:szCs w:val="28"/>
                <w:lang w:val="en-US"/>
              </w:rPr>
              <w:t>-</w:t>
            </w:r>
          </w:p>
        </w:tc>
        <w:tc>
          <w:tcPr>
            <w:tcW w:w="1368" w:type="dxa"/>
            <w:tcBorders>
              <w:top w:val="single" w:sz="4" w:space="0" w:color="auto"/>
              <w:left w:val="single" w:sz="4" w:space="0" w:color="auto"/>
              <w:bottom w:val="single" w:sz="4" w:space="0" w:color="auto"/>
              <w:right w:val="single" w:sz="4" w:space="0" w:color="auto"/>
            </w:tcBorders>
            <w:hideMark/>
          </w:tcPr>
          <w:p w:rsidR="00DA3C24" w:rsidRPr="00110927" w:rsidRDefault="00110927">
            <w:pPr>
              <w:jc w:val="center"/>
              <w:rPr>
                <w:sz w:val="28"/>
                <w:szCs w:val="28"/>
                <w:lang w:val="en-US" w:eastAsia="en-US"/>
              </w:rPr>
            </w:pPr>
            <w:r>
              <w:rPr>
                <w:sz w:val="28"/>
                <w:szCs w:val="28"/>
                <w:lang w:val="en-US" w:eastAsia="en-US"/>
              </w:rPr>
              <w:t>-</w:t>
            </w:r>
          </w:p>
        </w:tc>
        <w:tc>
          <w:tcPr>
            <w:tcW w:w="1366" w:type="dxa"/>
            <w:tcBorders>
              <w:top w:val="single" w:sz="4" w:space="0" w:color="auto"/>
              <w:left w:val="single" w:sz="4" w:space="0" w:color="auto"/>
              <w:bottom w:val="single" w:sz="4" w:space="0" w:color="auto"/>
              <w:right w:val="single" w:sz="4" w:space="0" w:color="auto"/>
            </w:tcBorders>
            <w:hideMark/>
          </w:tcPr>
          <w:p w:rsidR="00DA3C24" w:rsidRDefault="00DA3C24">
            <w:pPr>
              <w:jc w:val="center"/>
              <w:rPr>
                <w:sz w:val="28"/>
                <w:szCs w:val="28"/>
                <w:lang w:eastAsia="en-US"/>
              </w:rPr>
            </w:pPr>
            <w:r>
              <w:rPr>
                <w:sz w:val="28"/>
                <w:szCs w:val="28"/>
              </w:rPr>
              <w:t>-</w:t>
            </w:r>
          </w:p>
        </w:tc>
        <w:tc>
          <w:tcPr>
            <w:tcW w:w="1368" w:type="dxa"/>
            <w:tcBorders>
              <w:top w:val="single" w:sz="4" w:space="0" w:color="auto"/>
              <w:left w:val="single" w:sz="4" w:space="0" w:color="auto"/>
              <w:bottom w:val="single" w:sz="4" w:space="0" w:color="auto"/>
              <w:right w:val="single" w:sz="4" w:space="0" w:color="auto"/>
            </w:tcBorders>
            <w:hideMark/>
          </w:tcPr>
          <w:p w:rsidR="00DA3C24" w:rsidRDefault="00DA3C24">
            <w:pPr>
              <w:jc w:val="center"/>
              <w:rPr>
                <w:sz w:val="28"/>
                <w:szCs w:val="28"/>
                <w:lang w:eastAsia="en-US"/>
              </w:rPr>
            </w:pPr>
            <w:r>
              <w:rPr>
                <w:sz w:val="28"/>
                <w:szCs w:val="28"/>
              </w:rPr>
              <w:t>-</w:t>
            </w:r>
          </w:p>
        </w:tc>
        <w:tc>
          <w:tcPr>
            <w:tcW w:w="1367" w:type="dxa"/>
            <w:tcBorders>
              <w:top w:val="single" w:sz="4" w:space="0" w:color="auto"/>
              <w:left w:val="single" w:sz="4" w:space="0" w:color="auto"/>
              <w:bottom w:val="single" w:sz="4" w:space="0" w:color="auto"/>
              <w:right w:val="single" w:sz="4" w:space="0" w:color="auto"/>
            </w:tcBorders>
            <w:hideMark/>
          </w:tcPr>
          <w:p w:rsidR="00DA3C24" w:rsidRDefault="00DA3C24">
            <w:pPr>
              <w:jc w:val="center"/>
              <w:rPr>
                <w:sz w:val="28"/>
                <w:szCs w:val="28"/>
                <w:lang w:eastAsia="en-US"/>
              </w:rPr>
            </w:pPr>
            <w:r>
              <w:rPr>
                <w:sz w:val="28"/>
                <w:szCs w:val="28"/>
              </w:rPr>
              <w:t>-</w:t>
            </w:r>
          </w:p>
        </w:tc>
        <w:tc>
          <w:tcPr>
            <w:tcW w:w="1370" w:type="dxa"/>
            <w:tcBorders>
              <w:top w:val="single" w:sz="4" w:space="0" w:color="auto"/>
              <w:left w:val="single" w:sz="4" w:space="0" w:color="auto"/>
              <w:bottom w:val="single" w:sz="4" w:space="0" w:color="auto"/>
              <w:right w:val="single" w:sz="4" w:space="0" w:color="auto"/>
            </w:tcBorders>
            <w:hideMark/>
          </w:tcPr>
          <w:p w:rsidR="00DA3C24" w:rsidRDefault="00DA3C24">
            <w:pPr>
              <w:jc w:val="center"/>
              <w:rPr>
                <w:sz w:val="28"/>
                <w:szCs w:val="28"/>
                <w:lang w:eastAsia="en-US"/>
              </w:rPr>
            </w:pPr>
            <w:r>
              <w:rPr>
                <w:sz w:val="28"/>
                <w:szCs w:val="28"/>
              </w:rPr>
              <w:t>-</w:t>
            </w:r>
          </w:p>
        </w:tc>
      </w:tr>
      <w:tr w:rsidR="00DA3C24" w:rsidTr="00DA3C24">
        <w:tc>
          <w:tcPr>
            <w:tcW w:w="1366" w:type="dxa"/>
            <w:tcBorders>
              <w:top w:val="single" w:sz="4" w:space="0" w:color="auto"/>
              <w:left w:val="single" w:sz="4" w:space="0" w:color="auto"/>
              <w:bottom w:val="single" w:sz="4" w:space="0" w:color="auto"/>
              <w:right w:val="single" w:sz="4" w:space="0" w:color="auto"/>
            </w:tcBorders>
            <w:hideMark/>
          </w:tcPr>
          <w:p w:rsidR="00DA3C24" w:rsidRDefault="00DA3C24">
            <w:pPr>
              <w:jc w:val="center"/>
              <w:rPr>
                <w:sz w:val="28"/>
                <w:szCs w:val="28"/>
                <w:lang w:eastAsia="en-US"/>
              </w:rPr>
            </w:pPr>
            <w:r>
              <w:rPr>
                <w:sz w:val="28"/>
                <w:szCs w:val="28"/>
              </w:rPr>
              <w:t>11 класс</w:t>
            </w:r>
          </w:p>
        </w:tc>
        <w:tc>
          <w:tcPr>
            <w:tcW w:w="1366" w:type="dxa"/>
            <w:tcBorders>
              <w:top w:val="single" w:sz="4" w:space="0" w:color="auto"/>
              <w:left w:val="single" w:sz="4" w:space="0" w:color="auto"/>
              <w:bottom w:val="single" w:sz="4" w:space="0" w:color="auto"/>
              <w:right w:val="single" w:sz="4" w:space="0" w:color="auto"/>
            </w:tcBorders>
            <w:hideMark/>
          </w:tcPr>
          <w:p w:rsidR="00DA3C24" w:rsidRDefault="00DA3C24">
            <w:pPr>
              <w:jc w:val="center"/>
              <w:rPr>
                <w:sz w:val="28"/>
                <w:szCs w:val="28"/>
                <w:lang w:eastAsia="en-US"/>
              </w:rPr>
            </w:pPr>
            <w:r>
              <w:rPr>
                <w:sz w:val="28"/>
                <w:szCs w:val="28"/>
              </w:rPr>
              <w:t>-</w:t>
            </w:r>
          </w:p>
        </w:tc>
        <w:tc>
          <w:tcPr>
            <w:tcW w:w="1368" w:type="dxa"/>
            <w:tcBorders>
              <w:top w:val="single" w:sz="4" w:space="0" w:color="auto"/>
              <w:left w:val="single" w:sz="4" w:space="0" w:color="auto"/>
              <w:bottom w:val="single" w:sz="4" w:space="0" w:color="auto"/>
              <w:right w:val="single" w:sz="4" w:space="0" w:color="auto"/>
            </w:tcBorders>
            <w:hideMark/>
          </w:tcPr>
          <w:p w:rsidR="00DA3C24" w:rsidRDefault="00DA3C24">
            <w:pPr>
              <w:jc w:val="center"/>
              <w:rPr>
                <w:sz w:val="28"/>
                <w:szCs w:val="28"/>
                <w:lang w:eastAsia="en-US"/>
              </w:rPr>
            </w:pPr>
            <w:r>
              <w:rPr>
                <w:sz w:val="28"/>
                <w:szCs w:val="28"/>
              </w:rPr>
              <w:t>-</w:t>
            </w:r>
          </w:p>
        </w:tc>
        <w:tc>
          <w:tcPr>
            <w:tcW w:w="1366" w:type="dxa"/>
            <w:tcBorders>
              <w:top w:val="single" w:sz="4" w:space="0" w:color="auto"/>
              <w:left w:val="single" w:sz="4" w:space="0" w:color="auto"/>
              <w:bottom w:val="single" w:sz="4" w:space="0" w:color="auto"/>
              <w:right w:val="single" w:sz="4" w:space="0" w:color="auto"/>
            </w:tcBorders>
            <w:hideMark/>
          </w:tcPr>
          <w:p w:rsidR="00DA3C24" w:rsidRPr="00110927" w:rsidRDefault="00110927">
            <w:pPr>
              <w:jc w:val="center"/>
              <w:rPr>
                <w:sz w:val="28"/>
                <w:szCs w:val="28"/>
                <w:lang w:val="en-US" w:eastAsia="en-US"/>
              </w:rPr>
            </w:pPr>
            <w:r>
              <w:rPr>
                <w:sz w:val="28"/>
                <w:szCs w:val="28"/>
                <w:lang w:val="en-US"/>
              </w:rPr>
              <w:t>-</w:t>
            </w:r>
          </w:p>
        </w:tc>
        <w:tc>
          <w:tcPr>
            <w:tcW w:w="1368" w:type="dxa"/>
            <w:tcBorders>
              <w:top w:val="single" w:sz="4" w:space="0" w:color="auto"/>
              <w:left w:val="single" w:sz="4" w:space="0" w:color="auto"/>
              <w:bottom w:val="single" w:sz="4" w:space="0" w:color="auto"/>
              <w:right w:val="single" w:sz="4" w:space="0" w:color="auto"/>
            </w:tcBorders>
            <w:hideMark/>
          </w:tcPr>
          <w:p w:rsidR="00DA3C24" w:rsidRPr="00110927" w:rsidRDefault="00110927">
            <w:pPr>
              <w:jc w:val="center"/>
              <w:rPr>
                <w:sz w:val="28"/>
                <w:szCs w:val="28"/>
                <w:lang w:val="en-US" w:eastAsia="en-US"/>
              </w:rPr>
            </w:pPr>
            <w:r>
              <w:rPr>
                <w:sz w:val="28"/>
                <w:szCs w:val="28"/>
                <w:lang w:val="en-US"/>
              </w:rPr>
              <w:t>-</w:t>
            </w:r>
          </w:p>
        </w:tc>
        <w:tc>
          <w:tcPr>
            <w:tcW w:w="1367" w:type="dxa"/>
            <w:tcBorders>
              <w:top w:val="single" w:sz="4" w:space="0" w:color="auto"/>
              <w:left w:val="single" w:sz="4" w:space="0" w:color="auto"/>
              <w:bottom w:val="single" w:sz="4" w:space="0" w:color="auto"/>
              <w:right w:val="single" w:sz="4" w:space="0" w:color="auto"/>
            </w:tcBorders>
            <w:hideMark/>
          </w:tcPr>
          <w:p w:rsidR="00DA3C24" w:rsidRDefault="00DA3C24">
            <w:pPr>
              <w:jc w:val="center"/>
              <w:rPr>
                <w:sz w:val="28"/>
                <w:szCs w:val="28"/>
                <w:lang w:eastAsia="en-US"/>
              </w:rPr>
            </w:pPr>
            <w:r>
              <w:rPr>
                <w:sz w:val="28"/>
                <w:szCs w:val="28"/>
              </w:rPr>
              <w:t>-</w:t>
            </w:r>
          </w:p>
        </w:tc>
        <w:tc>
          <w:tcPr>
            <w:tcW w:w="1370" w:type="dxa"/>
            <w:tcBorders>
              <w:top w:val="single" w:sz="4" w:space="0" w:color="auto"/>
              <w:left w:val="single" w:sz="4" w:space="0" w:color="auto"/>
              <w:bottom w:val="single" w:sz="4" w:space="0" w:color="auto"/>
              <w:right w:val="single" w:sz="4" w:space="0" w:color="auto"/>
            </w:tcBorders>
            <w:hideMark/>
          </w:tcPr>
          <w:p w:rsidR="00DA3C24" w:rsidRDefault="00DA3C24">
            <w:pPr>
              <w:jc w:val="center"/>
              <w:rPr>
                <w:sz w:val="28"/>
                <w:szCs w:val="28"/>
                <w:lang w:eastAsia="en-US"/>
              </w:rPr>
            </w:pPr>
            <w:r>
              <w:rPr>
                <w:sz w:val="28"/>
                <w:szCs w:val="28"/>
              </w:rPr>
              <w:t>-</w:t>
            </w:r>
          </w:p>
        </w:tc>
      </w:tr>
    </w:tbl>
    <w:p w:rsidR="00DA3C24" w:rsidRDefault="00DA3C24" w:rsidP="00DA3C24">
      <w:pPr>
        <w:jc w:val="center"/>
        <w:rPr>
          <w:i/>
          <w:iCs/>
          <w:lang w:eastAsia="en-US"/>
        </w:rPr>
      </w:pPr>
    </w:p>
    <w:p w:rsidR="00DA3C24" w:rsidRDefault="00DA3C24" w:rsidP="00DA3C24">
      <w:pPr>
        <w:rPr>
          <w:i/>
          <w:iCs/>
          <w:sz w:val="28"/>
          <w:szCs w:val="28"/>
        </w:rPr>
      </w:pPr>
      <w:r>
        <w:rPr>
          <w:i/>
          <w:iCs/>
          <w:sz w:val="28"/>
          <w:szCs w:val="28"/>
        </w:rPr>
        <w:t>Таблица 3. Контингент обучающихся в текущем учебном году.</w:t>
      </w:r>
    </w:p>
    <w:tbl>
      <w:tblPr>
        <w:tblStyle w:val="af1"/>
        <w:tblW w:w="0" w:type="auto"/>
        <w:tblLook w:val="04A0"/>
      </w:tblPr>
      <w:tblGrid>
        <w:gridCol w:w="5070"/>
        <w:gridCol w:w="2268"/>
        <w:gridCol w:w="2233"/>
      </w:tblGrid>
      <w:tr w:rsidR="00DA3C24" w:rsidTr="00DA3C24">
        <w:tc>
          <w:tcPr>
            <w:tcW w:w="5070" w:type="dxa"/>
            <w:tcBorders>
              <w:top w:val="single" w:sz="4" w:space="0" w:color="auto"/>
              <w:left w:val="single" w:sz="4" w:space="0" w:color="auto"/>
              <w:bottom w:val="single" w:sz="4" w:space="0" w:color="auto"/>
              <w:right w:val="single" w:sz="4" w:space="0" w:color="auto"/>
            </w:tcBorders>
          </w:tcPr>
          <w:p w:rsidR="00DA3C24" w:rsidRDefault="00DA3C24">
            <w:pPr>
              <w:jc w:val="center"/>
              <w:rPr>
                <w:sz w:val="28"/>
                <w:szCs w:val="28"/>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DA3C24" w:rsidRDefault="00DA3C24">
            <w:pPr>
              <w:jc w:val="center"/>
              <w:rPr>
                <w:sz w:val="28"/>
                <w:szCs w:val="28"/>
                <w:lang w:eastAsia="en-US"/>
              </w:rPr>
            </w:pPr>
            <w:r>
              <w:rPr>
                <w:sz w:val="28"/>
                <w:szCs w:val="28"/>
              </w:rPr>
              <w:t>Кол-во классов</w:t>
            </w:r>
          </w:p>
        </w:tc>
        <w:tc>
          <w:tcPr>
            <w:tcW w:w="2233" w:type="dxa"/>
            <w:tcBorders>
              <w:top w:val="single" w:sz="4" w:space="0" w:color="auto"/>
              <w:left w:val="single" w:sz="4" w:space="0" w:color="auto"/>
              <w:bottom w:val="single" w:sz="4" w:space="0" w:color="auto"/>
              <w:right w:val="single" w:sz="4" w:space="0" w:color="auto"/>
            </w:tcBorders>
            <w:hideMark/>
          </w:tcPr>
          <w:p w:rsidR="00DA3C24" w:rsidRDefault="00DA3C24">
            <w:pPr>
              <w:jc w:val="center"/>
              <w:rPr>
                <w:sz w:val="28"/>
                <w:szCs w:val="28"/>
                <w:lang w:eastAsia="en-US"/>
              </w:rPr>
            </w:pPr>
            <w:r>
              <w:rPr>
                <w:sz w:val="28"/>
                <w:szCs w:val="28"/>
              </w:rPr>
              <w:t>Кол-во обучающихся</w:t>
            </w:r>
          </w:p>
        </w:tc>
      </w:tr>
      <w:tr w:rsidR="00DA3C24" w:rsidTr="00DA3C24">
        <w:tc>
          <w:tcPr>
            <w:tcW w:w="5070" w:type="dxa"/>
            <w:tcBorders>
              <w:top w:val="single" w:sz="4" w:space="0" w:color="auto"/>
              <w:left w:val="single" w:sz="4" w:space="0" w:color="auto"/>
              <w:bottom w:val="single" w:sz="4" w:space="0" w:color="auto"/>
              <w:right w:val="single" w:sz="4" w:space="0" w:color="auto"/>
            </w:tcBorders>
            <w:hideMark/>
          </w:tcPr>
          <w:p w:rsidR="00DA3C24" w:rsidRDefault="00DA3C24">
            <w:pPr>
              <w:autoSpaceDE w:val="0"/>
              <w:autoSpaceDN w:val="0"/>
              <w:adjustRightInd w:val="0"/>
              <w:rPr>
                <w:sz w:val="28"/>
                <w:szCs w:val="28"/>
                <w:lang w:eastAsia="en-US"/>
              </w:rPr>
            </w:pPr>
            <w:r>
              <w:rPr>
                <w:rFonts w:eastAsia="TimesNewRomanPSMT"/>
                <w:sz w:val="28"/>
                <w:szCs w:val="28"/>
              </w:rPr>
              <w:t>Всего обучающихся и классов на 1 сентября 2015 года</w:t>
            </w:r>
          </w:p>
        </w:tc>
        <w:tc>
          <w:tcPr>
            <w:tcW w:w="2268" w:type="dxa"/>
            <w:tcBorders>
              <w:top w:val="single" w:sz="4" w:space="0" w:color="auto"/>
              <w:left w:val="single" w:sz="4" w:space="0" w:color="auto"/>
              <w:bottom w:val="single" w:sz="4" w:space="0" w:color="auto"/>
              <w:right w:val="single" w:sz="4" w:space="0" w:color="auto"/>
            </w:tcBorders>
            <w:hideMark/>
          </w:tcPr>
          <w:p w:rsidR="00DA3C24" w:rsidRDefault="00DA3C24">
            <w:pPr>
              <w:jc w:val="center"/>
              <w:rPr>
                <w:sz w:val="28"/>
                <w:szCs w:val="28"/>
                <w:lang w:eastAsia="en-US"/>
              </w:rPr>
            </w:pPr>
            <w:r>
              <w:rPr>
                <w:sz w:val="28"/>
                <w:szCs w:val="28"/>
              </w:rPr>
              <w:t>9</w:t>
            </w:r>
          </w:p>
        </w:tc>
        <w:tc>
          <w:tcPr>
            <w:tcW w:w="2233" w:type="dxa"/>
            <w:tcBorders>
              <w:top w:val="single" w:sz="4" w:space="0" w:color="auto"/>
              <w:left w:val="single" w:sz="4" w:space="0" w:color="auto"/>
              <w:bottom w:val="single" w:sz="4" w:space="0" w:color="auto"/>
              <w:right w:val="single" w:sz="4" w:space="0" w:color="auto"/>
            </w:tcBorders>
            <w:hideMark/>
          </w:tcPr>
          <w:p w:rsidR="00DA3C24" w:rsidRPr="00110927" w:rsidRDefault="00DA3C24">
            <w:pPr>
              <w:jc w:val="center"/>
              <w:rPr>
                <w:sz w:val="28"/>
                <w:szCs w:val="28"/>
                <w:lang w:val="en-US" w:eastAsia="en-US"/>
              </w:rPr>
            </w:pPr>
            <w:r>
              <w:rPr>
                <w:sz w:val="28"/>
                <w:szCs w:val="28"/>
              </w:rPr>
              <w:t>4</w:t>
            </w:r>
            <w:r w:rsidR="00110927">
              <w:rPr>
                <w:sz w:val="28"/>
                <w:szCs w:val="28"/>
                <w:lang w:val="en-US"/>
              </w:rPr>
              <w:t>5</w:t>
            </w:r>
          </w:p>
        </w:tc>
      </w:tr>
      <w:tr w:rsidR="00DA3C24" w:rsidTr="00DA3C24">
        <w:tc>
          <w:tcPr>
            <w:tcW w:w="5070" w:type="dxa"/>
            <w:tcBorders>
              <w:top w:val="single" w:sz="4" w:space="0" w:color="auto"/>
              <w:left w:val="single" w:sz="4" w:space="0" w:color="auto"/>
              <w:bottom w:val="single" w:sz="4" w:space="0" w:color="auto"/>
              <w:right w:val="single" w:sz="4" w:space="0" w:color="auto"/>
            </w:tcBorders>
            <w:hideMark/>
          </w:tcPr>
          <w:p w:rsidR="00DA3C24" w:rsidRDefault="00DA3C24">
            <w:pPr>
              <w:rPr>
                <w:sz w:val="28"/>
                <w:szCs w:val="28"/>
                <w:lang w:eastAsia="en-US"/>
              </w:rPr>
            </w:pPr>
            <w:r>
              <w:rPr>
                <w:rFonts w:eastAsia="TimesNewRomanPSMT"/>
                <w:sz w:val="28"/>
                <w:szCs w:val="28"/>
              </w:rPr>
              <w:t>Из них классов и обучающихся общеобразовательных</w:t>
            </w:r>
          </w:p>
        </w:tc>
        <w:tc>
          <w:tcPr>
            <w:tcW w:w="2268" w:type="dxa"/>
            <w:tcBorders>
              <w:top w:val="single" w:sz="4" w:space="0" w:color="auto"/>
              <w:left w:val="single" w:sz="4" w:space="0" w:color="auto"/>
              <w:bottom w:val="single" w:sz="4" w:space="0" w:color="auto"/>
              <w:right w:val="single" w:sz="4" w:space="0" w:color="auto"/>
            </w:tcBorders>
            <w:hideMark/>
          </w:tcPr>
          <w:p w:rsidR="00DA3C24" w:rsidRDefault="00DA3C24">
            <w:pPr>
              <w:jc w:val="center"/>
              <w:rPr>
                <w:sz w:val="28"/>
                <w:szCs w:val="28"/>
                <w:lang w:eastAsia="en-US"/>
              </w:rPr>
            </w:pPr>
            <w:r>
              <w:rPr>
                <w:sz w:val="28"/>
                <w:szCs w:val="28"/>
              </w:rPr>
              <w:t>9</w:t>
            </w:r>
          </w:p>
        </w:tc>
        <w:tc>
          <w:tcPr>
            <w:tcW w:w="2233" w:type="dxa"/>
            <w:tcBorders>
              <w:top w:val="single" w:sz="4" w:space="0" w:color="auto"/>
              <w:left w:val="single" w:sz="4" w:space="0" w:color="auto"/>
              <w:bottom w:val="single" w:sz="4" w:space="0" w:color="auto"/>
              <w:right w:val="single" w:sz="4" w:space="0" w:color="auto"/>
            </w:tcBorders>
            <w:hideMark/>
          </w:tcPr>
          <w:p w:rsidR="00DA3C24" w:rsidRPr="00110927" w:rsidRDefault="00DA3C24">
            <w:pPr>
              <w:jc w:val="center"/>
              <w:rPr>
                <w:sz w:val="28"/>
                <w:szCs w:val="28"/>
                <w:lang w:val="en-US" w:eastAsia="en-US"/>
              </w:rPr>
            </w:pPr>
            <w:r>
              <w:rPr>
                <w:sz w:val="28"/>
                <w:szCs w:val="28"/>
              </w:rPr>
              <w:t>4</w:t>
            </w:r>
            <w:r w:rsidR="00110927">
              <w:rPr>
                <w:sz w:val="28"/>
                <w:szCs w:val="28"/>
                <w:lang w:val="en-US"/>
              </w:rPr>
              <w:t>5</w:t>
            </w:r>
          </w:p>
        </w:tc>
      </w:tr>
      <w:tr w:rsidR="00DA3C24" w:rsidTr="00DA3C24">
        <w:tc>
          <w:tcPr>
            <w:tcW w:w="5070" w:type="dxa"/>
            <w:tcBorders>
              <w:top w:val="single" w:sz="4" w:space="0" w:color="auto"/>
              <w:left w:val="single" w:sz="4" w:space="0" w:color="auto"/>
              <w:bottom w:val="single" w:sz="4" w:space="0" w:color="auto"/>
              <w:right w:val="single" w:sz="4" w:space="0" w:color="auto"/>
            </w:tcBorders>
            <w:hideMark/>
          </w:tcPr>
          <w:p w:rsidR="00DA3C24" w:rsidRDefault="00DA3C24">
            <w:pPr>
              <w:autoSpaceDE w:val="0"/>
              <w:autoSpaceDN w:val="0"/>
              <w:adjustRightInd w:val="0"/>
              <w:rPr>
                <w:sz w:val="28"/>
                <w:szCs w:val="28"/>
                <w:lang w:eastAsia="en-US"/>
              </w:rPr>
            </w:pPr>
            <w:r>
              <w:rPr>
                <w:rFonts w:eastAsia="TimesNewRomanPSMT"/>
                <w:sz w:val="28"/>
                <w:szCs w:val="28"/>
              </w:rPr>
              <w:t>Количество обучающихся и классов на 1 ступени</w:t>
            </w:r>
          </w:p>
        </w:tc>
        <w:tc>
          <w:tcPr>
            <w:tcW w:w="2268" w:type="dxa"/>
            <w:tcBorders>
              <w:top w:val="single" w:sz="4" w:space="0" w:color="auto"/>
              <w:left w:val="single" w:sz="4" w:space="0" w:color="auto"/>
              <w:bottom w:val="single" w:sz="4" w:space="0" w:color="auto"/>
              <w:right w:val="single" w:sz="4" w:space="0" w:color="auto"/>
            </w:tcBorders>
            <w:hideMark/>
          </w:tcPr>
          <w:p w:rsidR="00DA3C24" w:rsidRDefault="00DA3C24">
            <w:pPr>
              <w:jc w:val="center"/>
              <w:rPr>
                <w:sz w:val="28"/>
                <w:szCs w:val="28"/>
                <w:lang w:eastAsia="en-US"/>
              </w:rPr>
            </w:pPr>
            <w:r>
              <w:rPr>
                <w:sz w:val="28"/>
                <w:szCs w:val="28"/>
              </w:rPr>
              <w:t>4</w:t>
            </w:r>
          </w:p>
        </w:tc>
        <w:tc>
          <w:tcPr>
            <w:tcW w:w="2233" w:type="dxa"/>
            <w:tcBorders>
              <w:top w:val="single" w:sz="4" w:space="0" w:color="auto"/>
              <w:left w:val="single" w:sz="4" w:space="0" w:color="auto"/>
              <w:bottom w:val="single" w:sz="4" w:space="0" w:color="auto"/>
              <w:right w:val="single" w:sz="4" w:space="0" w:color="auto"/>
            </w:tcBorders>
            <w:hideMark/>
          </w:tcPr>
          <w:p w:rsidR="00DA3C24" w:rsidRPr="0031018D" w:rsidRDefault="00DA3C24">
            <w:pPr>
              <w:jc w:val="center"/>
              <w:rPr>
                <w:sz w:val="28"/>
                <w:szCs w:val="28"/>
                <w:lang w:val="en-US" w:eastAsia="en-US"/>
              </w:rPr>
            </w:pPr>
            <w:r>
              <w:rPr>
                <w:sz w:val="28"/>
                <w:szCs w:val="28"/>
              </w:rPr>
              <w:t>2</w:t>
            </w:r>
            <w:r w:rsidR="0031018D">
              <w:rPr>
                <w:sz w:val="28"/>
                <w:szCs w:val="28"/>
                <w:lang w:val="en-US"/>
              </w:rPr>
              <w:t>1</w:t>
            </w:r>
          </w:p>
        </w:tc>
      </w:tr>
      <w:tr w:rsidR="00DA3C24" w:rsidTr="00DA3C24">
        <w:tc>
          <w:tcPr>
            <w:tcW w:w="5070" w:type="dxa"/>
            <w:tcBorders>
              <w:top w:val="single" w:sz="4" w:space="0" w:color="auto"/>
              <w:left w:val="single" w:sz="4" w:space="0" w:color="auto"/>
              <w:bottom w:val="single" w:sz="4" w:space="0" w:color="auto"/>
              <w:right w:val="single" w:sz="4" w:space="0" w:color="auto"/>
            </w:tcBorders>
            <w:hideMark/>
          </w:tcPr>
          <w:p w:rsidR="00DA3C24" w:rsidRDefault="00DA3C24">
            <w:pPr>
              <w:autoSpaceDE w:val="0"/>
              <w:autoSpaceDN w:val="0"/>
              <w:adjustRightInd w:val="0"/>
              <w:rPr>
                <w:sz w:val="28"/>
                <w:szCs w:val="28"/>
                <w:lang w:eastAsia="en-US"/>
              </w:rPr>
            </w:pPr>
            <w:r>
              <w:rPr>
                <w:rFonts w:eastAsia="TimesNewRomanPSMT"/>
                <w:sz w:val="28"/>
                <w:szCs w:val="28"/>
              </w:rPr>
              <w:t>Количество обучающихся и классов на 2 ступени</w:t>
            </w:r>
          </w:p>
        </w:tc>
        <w:tc>
          <w:tcPr>
            <w:tcW w:w="2268" w:type="dxa"/>
            <w:tcBorders>
              <w:top w:val="single" w:sz="4" w:space="0" w:color="auto"/>
              <w:left w:val="single" w:sz="4" w:space="0" w:color="auto"/>
              <w:bottom w:val="single" w:sz="4" w:space="0" w:color="auto"/>
              <w:right w:val="single" w:sz="4" w:space="0" w:color="auto"/>
            </w:tcBorders>
            <w:hideMark/>
          </w:tcPr>
          <w:p w:rsidR="00DA3C24" w:rsidRDefault="00DA3C24">
            <w:pPr>
              <w:jc w:val="center"/>
              <w:rPr>
                <w:sz w:val="28"/>
                <w:szCs w:val="28"/>
                <w:lang w:eastAsia="en-US"/>
              </w:rPr>
            </w:pPr>
            <w:r>
              <w:rPr>
                <w:sz w:val="28"/>
                <w:szCs w:val="28"/>
              </w:rPr>
              <w:t>5</w:t>
            </w:r>
          </w:p>
        </w:tc>
        <w:tc>
          <w:tcPr>
            <w:tcW w:w="2233" w:type="dxa"/>
            <w:tcBorders>
              <w:top w:val="single" w:sz="4" w:space="0" w:color="auto"/>
              <w:left w:val="single" w:sz="4" w:space="0" w:color="auto"/>
              <w:bottom w:val="single" w:sz="4" w:space="0" w:color="auto"/>
              <w:right w:val="single" w:sz="4" w:space="0" w:color="auto"/>
            </w:tcBorders>
            <w:hideMark/>
          </w:tcPr>
          <w:p w:rsidR="00DA3C24" w:rsidRPr="0031018D" w:rsidRDefault="00DA3C24">
            <w:pPr>
              <w:jc w:val="center"/>
              <w:rPr>
                <w:sz w:val="28"/>
                <w:szCs w:val="28"/>
                <w:lang w:val="en-US" w:eastAsia="en-US"/>
              </w:rPr>
            </w:pPr>
            <w:r>
              <w:rPr>
                <w:sz w:val="28"/>
                <w:szCs w:val="28"/>
              </w:rPr>
              <w:t>2</w:t>
            </w:r>
            <w:r w:rsidR="0031018D">
              <w:rPr>
                <w:sz w:val="28"/>
                <w:szCs w:val="28"/>
                <w:lang w:val="en-US"/>
              </w:rPr>
              <w:t>4</w:t>
            </w:r>
          </w:p>
        </w:tc>
      </w:tr>
      <w:tr w:rsidR="00DA3C24" w:rsidTr="00DA3C24">
        <w:tc>
          <w:tcPr>
            <w:tcW w:w="5070" w:type="dxa"/>
            <w:tcBorders>
              <w:top w:val="single" w:sz="4" w:space="0" w:color="auto"/>
              <w:left w:val="single" w:sz="4" w:space="0" w:color="auto"/>
              <w:bottom w:val="single" w:sz="4" w:space="0" w:color="auto"/>
              <w:right w:val="single" w:sz="4" w:space="0" w:color="auto"/>
            </w:tcBorders>
            <w:hideMark/>
          </w:tcPr>
          <w:p w:rsidR="00DA3C24" w:rsidRDefault="00DA3C24">
            <w:pPr>
              <w:autoSpaceDE w:val="0"/>
              <w:autoSpaceDN w:val="0"/>
              <w:adjustRightInd w:val="0"/>
              <w:rPr>
                <w:sz w:val="28"/>
                <w:szCs w:val="28"/>
                <w:lang w:eastAsia="en-US"/>
              </w:rPr>
            </w:pPr>
            <w:r>
              <w:rPr>
                <w:rFonts w:eastAsia="TimesNewRomanPSMT"/>
                <w:sz w:val="28"/>
                <w:szCs w:val="28"/>
              </w:rPr>
              <w:t>Количество обучающихся и классов на 3 ступени</w:t>
            </w:r>
          </w:p>
        </w:tc>
        <w:tc>
          <w:tcPr>
            <w:tcW w:w="2268" w:type="dxa"/>
            <w:tcBorders>
              <w:top w:val="single" w:sz="4" w:space="0" w:color="auto"/>
              <w:left w:val="single" w:sz="4" w:space="0" w:color="auto"/>
              <w:bottom w:val="single" w:sz="4" w:space="0" w:color="auto"/>
              <w:right w:val="single" w:sz="4" w:space="0" w:color="auto"/>
            </w:tcBorders>
            <w:hideMark/>
          </w:tcPr>
          <w:p w:rsidR="00DA3C24" w:rsidRDefault="00DA3C24">
            <w:pPr>
              <w:jc w:val="center"/>
              <w:rPr>
                <w:sz w:val="28"/>
                <w:szCs w:val="28"/>
                <w:lang w:eastAsia="en-US"/>
              </w:rPr>
            </w:pPr>
            <w:r>
              <w:rPr>
                <w:sz w:val="28"/>
                <w:szCs w:val="28"/>
              </w:rPr>
              <w:t>-</w:t>
            </w:r>
          </w:p>
        </w:tc>
        <w:tc>
          <w:tcPr>
            <w:tcW w:w="2233" w:type="dxa"/>
            <w:tcBorders>
              <w:top w:val="single" w:sz="4" w:space="0" w:color="auto"/>
              <w:left w:val="single" w:sz="4" w:space="0" w:color="auto"/>
              <w:bottom w:val="single" w:sz="4" w:space="0" w:color="auto"/>
              <w:right w:val="single" w:sz="4" w:space="0" w:color="auto"/>
            </w:tcBorders>
            <w:hideMark/>
          </w:tcPr>
          <w:p w:rsidR="00DA3C24" w:rsidRDefault="00DA3C24">
            <w:pPr>
              <w:jc w:val="center"/>
              <w:rPr>
                <w:sz w:val="28"/>
                <w:szCs w:val="28"/>
                <w:lang w:eastAsia="en-US"/>
              </w:rPr>
            </w:pPr>
            <w:r>
              <w:rPr>
                <w:sz w:val="28"/>
                <w:szCs w:val="28"/>
              </w:rPr>
              <w:t>-</w:t>
            </w:r>
          </w:p>
        </w:tc>
      </w:tr>
    </w:tbl>
    <w:p w:rsidR="00DA3C24" w:rsidRDefault="00DA3C24" w:rsidP="00DA3C24">
      <w:pPr>
        <w:jc w:val="center"/>
        <w:rPr>
          <w:sz w:val="28"/>
          <w:szCs w:val="28"/>
          <w:lang w:eastAsia="en-US"/>
        </w:rPr>
      </w:pPr>
    </w:p>
    <w:p w:rsidR="00DA3C24" w:rsidRDefault="00DA3C24" w:rsidP="00DA3C24">
      <w:pPr>
        <w:rPr>
          <w:i/>
          <w:iCs/>
          <w:sz w:val="28"/>
          <w:szCs w:val="28"/>
        </w:rPr>
      </w:pPr>
      <w:r>
        <w:rPr>
          <w:i/>
          <w:iCs/>
          <w:sz w:val="28"/>
          <w:szCs w:val="28"/>
        </w:rPr>
        <w:t>Таблица 4. Динамика численности обучающихся.</w:t>
      </w:r>
    </w:p>
    <w:tbl>
      <w:tblPr>
        <w:tblStyle w:val="af1"/>
        <w:tblW w:w="0" w:type="auto"/>
        <w:tblLook w:val="04A0"/>
      </w:tblPr>
      <w:tblGrid>
        <w:gridCol w:w="2392"/>
        <w:gridCol w:w="2393"/>
        <w:gridCol w:w="2393"/>
        <w:gridCol w:w="2393"/>
      </w:tblGrid>
      <w:tr w:rsidR="00DA3C24" w:rsidTr="00DA3C24">
        <w:tc>
          <w:tcPr>
            <w:tcW w:w="2392" w:type="dxa"/>
            <w:tcBorders>
              <w:top w:val="single" w:sz="4" w:space="0" w:color="auto"/>
              <w:left w:val="single" w:sz="4" w:space="0" w:color="auto"/>
              <w:bottom w:val="single" w:sz="4" w:space="0" w:color="auto"/>
              <w:right w:val="single" w:sz="4" w:space="0" w:color="auto"/>
            </w:tcBorders>
          </w:tcPr>
          <w:p w:rsidR="00DA3C24" w:rsidRDefault="00DA3C24">
            <w:pPr>
              <w:jc w:val="center"/>
              <w:rPr>
                <w:sz w:val="28"/>
                <w:szCs w:val="28"/>
                <w:lang w:eastAsia="en-US"/>
              </w:rPr>
            </w:pPr>
          </w:p>
        </w:tc>
        <w:tc>
          <w:tcPr>
            <w:tcW w:w="2393" w:type="dxa"/>
            <w:tcBorders>
              <w:top w:val="single" w:sz="4" w:space="0" w:color="auto"/>
              <w:left w:val="single" w:sz="4" w:space="0" w:color="auto"/>
              <w:bottom w:val="single" w:sz="4" w:space="0" w:color="auto"/>
              <w:right w:val="single" w:sz="4" w:space="0" w:color="auto"/>
            </w:tcBorders>
            <w:hideMark/>
          </w:tcPr>
          <w:p w:rsidR="00DA3C24" w:rsidRDefault="00DA3C24">
            <w:pPr>
              <w:jc w:val="center"/>
              <w:rPr>
                <w:sz w:val="28"/>
                <w:szCs w:val="28"/>
                <w:lang w:eastAsia="en-US"/>
              </w:rPr>
            </w:pPr>
            <w:r>
              <w:rPr>
                <w:sz w:val="28"/>
                <w:szCs w:val="28"/>
              </w:rPr>
              <w:t>1-4 классы</w:t>
            </w:r>
          </w:p>
        </w:tc>
        <w:tc>
          <w:tcPr>
            <w:tcW w:w="2393" w:type="dxa"/>
            <w:tcBorders>
              <w:top w:val="single" w:sz="4" w:space="0" w:color="auto"/>
              <w:left w:val="single" w:sz="4" w:space="0" w:color="auto"/>
              <w:bottom w:val="single" w:sz="4" w:space="0" w:color="auto"/>
              <w:right w:val="single" w:sz="4" w:space="0" w:color="auto"/>
            </w:tcBorders>
            <w:hideMark/>
          </w:tcPr>
          <w:p w:rsidR="00DA3C24" w:rsidRDefault="00DA3C24">
            <w:pPr>
              <w:jc w:val="center"/>
              <w:rPr>
                <w:sz w:val="28"/>
                <w:szCs w:val="28"/>
                <w:lang w:eastAsia="en-US"/>
              </w:rPr>
            </w:pPr>
            <w:r>
              <w:rPr>
                <w:sz w:val="28"/>
                <w:szCs w:val="28"/>
              </w:rPr>
              <w:t>5-9 классы</w:t>
            </w:r>
          </w:p>
        </w:tc>
        <w:tc>
          <w:tcPr>
            <w:tcW w:w="2393" w:type="dxa"/>
            <w:tcBorders>
              <w:top w:val="single" w:sz="4" w:space="0" w:color="auto"/>
              <w:left w:val="single" w:sz="4" w:space="0" w:color="auto"/>
              <w:bottom w:val="single" w:sz="4" w:space="0" w:color="auto"/>
              <w:right w:val="single" w:sz="4" w:space="0" w:color="auto"/>
            </w:tcBorders>
            <w:hideMark/>
          </w:tcPr>
          <w:p w:rsidR="00DA3C24" w:rsidRDefault="00DA3C24">
            <w:pPr>
              <w:jc w:val="center"/>
              <w:rPr>
                <w:sz w:val="28"/>
                <w:szCs w:val="28"/>
                <w:lang w:eastAsia="en-US"/>
              </w:rPr>
            </w:pPr>
            <w:r>
              <w:rPr>
                <w:sz w:val="28"/>
                <w:szCs w:val="28"/>
              </w:rPr>
              <w:t>10-11 классы</w:t>
            </w:r>
          </w:p>
        </w:tc>
      </w:tr>
      <w:tr w:rsidR="00DA3C24" w:rsidTr="00DA3C24">
        <w:tc>
          <w:tcPr>
            <w:tcW w:w="2392" w:type="dxa"/>
            <w:tcBorders>
              <w:top w:val="single" w:sz="4" w:space="0" w:color="auto"/>
              <w:left w:val="single" w:sz="4" w:space="0" w:color="auto"/>
              <w:bottom w:val="single" w:sz="4" w:space="0" w:color="auto"/>
              <w:right w:val="single" w:sz="4" w:space="0" w:color="auto"/>
            </w:tcBorders>
            <w:hideMark/>
          </w:tcPr>
          <w:p w:rsidR="00DA3C24" w:rsidRDefault="009B020D">
            <w:pPr>
              <w:jc w:val="center"/>
              <w:rPr>
                <w:sz w:val="28"/>
                <w:szCs w:val="28"/>
                <w:lang w:eastAsia="en-US"/>
              </w:rPr>
            </w:pPr>
            <w:r>
              <w:rPr>
                <w:sz w:val="28"/>
                <w:szCs w:val="28"/>
              </w:rPr>
              <w:lastRenderedPageBreak/>
              <w:t>2013-2014 учебный год</w:t>
            </w:r>
          </w:p>
        </w:tc>
        <w:tc>
          <w:tcPr>
            <w:tcW w:w="2393" w:type="dxa"/>
            <w:tcBorders>
              <w:top w:val="single" w:sz="4" w:space="0" w:color="auto"/>
              <w:left w:val="single" w:sz="4" w:space="0" w:color="auto"/>
              <w:bottom w:val="single" w:sz="4" w:space="0" w:color="auto"/>
              <w:right w:val="single" w:sz="4" w:space="0" w:color="auto"/>
            </w:tcBorders>
            <w:hideMark/>
          </w:tcPr>
          <w:p w:rsidR="00DA3C24" w:rsidRDefault="00DA3C24">
            <w:pPr>
              <w:jc w:val="center"/>
              <w:rPr>
                <w:sz w:val="28"/>
                <w:szCs w:val="28"/>
                <w:lang w:eastAsia="en-US"/>
              </w:rPr>
            </w:pPr>
            <w:r>
              <w:rPr>
                <w:sz w:val="28"/>
                <w:szCs w:val="28"/>
              </w:rPr>
              <w:t>2</w:t>
            </w:r>
            <w:r w:rsidR="009B020D">
              <w:rPr>
                <w:sz w:val="28"/>
                <w:szCs w:val="28"/>
              </w:rPr>
              <w:t>1</w:t>
            </w:r>
          </w:p>
        </w:tc>
        <w:tc>
          <w:tcPr>
            <w:tcW w:w="2393" w:type="dxa"/>
            <w:tcBorders>
              <w:top w:val="single" w:sz="4" w:space="0" w:color="auto"/>
              <w:left w:val="single" w:sz="4" w:space="0" w:color="auto"/>
              <w:bottom w:val="single" w:sz="4" w:space="0" w:color="auto"/>
              <w:right w:val="single" w:sz="4" w:space="0" w:color="auto"/>
            </w:tcBorders>
            <w:hideMark/>
          </w:tcPr>
          <w:p w:rsidR="00DA3C24" w:rsidRDefault="009B020D">
            <w:pPr>
              <w:jc w:val="center"/>
              <w:rPr>
                <w:sz w:val="28"/>
                <w:szCs w:val="28"/>
                <w:lang w:eastAsia="en-US"/>
              </w:rPr>
            </w:pPr>
            <w:r>
              <w:rPr>
                <w:sz w:val="28"/>
                <w:szCs w:val="28"/>
              </w:rPr>
              <w:t>24</w:t>
            </w:r>
          </w:p>
        </w:tc>
        <w:tc>
          <w:tcPr>
            <w:tcW w:w="2393" w:type="dxa"/>
            <w:tcBorders>
              <w:top w:val="single" w:sz="4" w:space="0" w:color="auto"/>
              <w:left w:val="single" w:sz="4" w:space="0" w:color="auto"/>
              <w:bottom w:val="single" w:sz="4" w:space="0" w:color="auto"/>
              <w:right w:val="single" w:sz="4" w:space="0" w:color="auto"/>
            </w:tcBorders>
            <w:hideMark/>
          </w:tcPr>
          <w:p w:rsidR="00DA3C24" w:rsidRDefault="009B020D">
            <w:pPr>
              <w:jc w:val="center"/>
              <w:rPr>
                <w:sz w:val="28"/>
                <w:szCs w:val="28"/>
                <w:lang w:eastAsia="en-US"/>
              </w:rPr>
            </w:pPr>
            <w:r>
              <w:rPr>
                <w:sz w:val="28"/>
                <w:szCs w:val="28"/>
              </w:rPr>
              <w:t>1</w:t>
            </w:r>
          </w:p>
        </w:tc>
      </w:tr>
      <w:tr w:rsidR="00DA3C24" w:rsidTr="00DA3C24">
        <w:tc>
          <w:tcPr>
            <w:tcW w:w="2392" w:type="dxa"/>
            <w:tcBorders>
              <w:top w:val="single" w:sz="4" w:space="0" w:color="auto"/>
              <w:left w:val="single" w:sz="4" w:space="0" w:color="auto"/>
              <w:bottom w:val="single" w:sz="4" w:space="0" w:color="auto"/>
              <w:right w:val="single" w:sz="4" w:space="0" w:color="auto"/>
            </w:tcBorders>
            <w:hideMark/>
          </w:tcPr>
          <w:p w:rsidR="00DA3C24" w:rsidRDefault="009B020D">
            <w:pPr>
              <w:jc w:val="center"/>
              <w:rPr>
                <w:sz w:val="28"/>
                <w:szCs w:val="28"/>
                <w:lang w:eastAsia="en-US"/>
              </w:rPr>
            </w:pPr>
            <w:r>
              <w:rPr>
                <w:sz w:val="28"/>
                <w:szCs w:val="28"/>
              </w:rPr>
              <w:t>2014-2015</w:t>
            </w:r>
            <w:r w:rsidR="00DA3C24">
              <w:rPr>
                <w:sz w:val="28"/>
                <w:szCs w:val="28"/>
              </w:rPr>
              <w:t xml:space="preserve"> учебный год</w:t>
            </w:r>
          </w:p>
        </w:tc>
        <w:tc>
          <w:tcPr>
            <w:tcW w:w="2393" w:type="dxa"/>
            <w:tcBorders>
              <w:top w:val="single" w:sz="4" w:space="0" w:color="auto"/>
              <w:left w:val="single" w:sz="4" w:space="0" w:color="auto"/>
              <w:bottom w:val="single" w:sz="4" w:space="0" w:color="auto"/>
              <w:right w:val="single" w:sz="4" w:space="0" w:color="auto"/>
            </w:tcBorders>
            <w:hideMark/>
          </w:tcPr>
          <w:p w:rsidR="00DA3C24" w:rsidRDefault="00DA3C24">
            <w:pPr>
              <w:jc w:val="center"/>
              <w:rPr>
                <w:sz w:val="28"/>
                <w:szCs w:val="28"/>
                <w:lang w:eastAsia="en-US"/>
              </w:rPr>
            </w:pPr>
            <w:r>
              <w:rPr>
                <w:sz w:val="28"/>
                <w:szCs w:val="28"/>
              </w:rPr>
              <w:t>21</w:t>
            </w:r>
          </w:p>
        </w:tc>
        <w:tc>
          <w:tcPr>
            <w:tcW w:w="2393" w:type="dxa"/>
            <w:tcBorders>
              <w:top w:val="single" w:sz="4" w:space="0" w:color="auto"/>
              <w:left w:val="single" w:sz="4" w:space="0" w:color="auto"/>
              <w:bottom w:val="single" w:sz="4" w:space="0" w:color="auto"/>
              <w:right w:val="single" w:sz="4" w:space="0" w:color="auto"/>
            </w:tcBorders>
            <w:hideMark/>
          </w:tcPr>
          <w:p w:rsidR="00DA3C24" w:rsidRDefault="00DA3C24">
            <w:pPr>
              <w:jc w:val="center"/>
              <w:rPr>
                <w:sz w:val="28"/>
                <w:szCs w:val="28"/>
                <w:lang w:eastAsia="en-US"/>
              </w:rPr>
            </w:pPr>
            <w:r>
              <w:rPr>
                <w:sz w:val="28"/>
                <w:szCs w:val="28"/>
              </w:rPr>
              <w:t>24</w:t>
            </w:r>
          </w:p>
        </w:tc>
        <w:tc>
          <w:tcPr>
            <w:tcW w:w="2393" w:type="dxa"/>
            <w:tcBorders>
              <w:top w:val="single" w:sz="4" w:space="0" w:color="auto"/>
              <w:left w:val="single" w:sz="4" w:space="0" w:color="auto"/>
              <w:bottom w:val="single" w:sz="4" w:space="0" w:color="auto"/>
              <w:right w:val="single" w:sz="4" w:space="0" w:color="auto"/>
            </w:tcBorders>
            <w:hideMark/>
          </w:tcPr>
          <w:p w:rsidR="00DA3C24" w:rsidRDefault="009B020D">
            <w:pPr>
              <w:jc w:val="center"/>
              <w:rPr>
                <w:sz w:val="28"/>
                <w:szCs w:val="28"/>
                <w:lang w:eastAsia="en-US"/>
              </w:rPr>
            </w:pPr>
            <w:r>
              <w:rPr>
                <w:sz w:val="28"/>
                <w:szCs w:val="28"/>
              </w:rPr>
              <w:t>-</w:t>
            </w:r>
          </w:p>
        </w:tc>
      </w:tr>
      <w:tr w:rsidR="00DA3C24" w:rsidTr="00DA3C24">
        <w:tc>
          <w:tcPr>
            <w:tcW w:w="2392" w:type="dxa"/>
            <w:tcBorders>
              <w:top w:val="single" w:sz="4" w:space="0" w:color="auto"/>
              <w:left w:val="single" w:sz="4" w:space="0" w:color="auto"/>
              <w:bottom w:val="single" w:sz="4" w:space="0" w:color="auto"/>
              <w:right w:val="single" w:sz="4" w:space="0" w:color="auto"/>
            </w:tcBorders>
            <w:hideMark/>
          </w:tcPr>
          <w:p w:rsidR="00DA3C24" w:rsidRDefault="009B020D">
            <w:pPr>
              <w:jc w:val="center"/>
              <w:rPr>
                <w:sz w:val="28"/>
                <w:szCs w:val="28"/>
                <w:lang w:eastAsia="en-US"/>
              </w:rPr>
            </w:pPr>
            <w:r>
              <w:rPr>
                <w:sz w:val="28"/>
                <w:szCs w:val="28"/>
              </w:rPr>
              <w:t>2015-2016</w:t>
            </w:r>
            <w:r w:rsidR="00DA3C24">
              <w:rPr>
                <w:sz w:val="28"/>
                <w:szCs w:val="28"/>
              </w:rPr>
              <w:t xml:space="preserve"> учебный год</w:t>
            </w:r>
          </w:p>
        </w:tc>
        <w:tc>
          <w:tcPr>
            <w:tcW w:w="2393" w:type="dxa"/>
            <w:tcBorders>
              <w:top w:val="single" w:sz="4" w:space="0" w:color="auto"/>
              <w:left w:val="single" w:sz="4" w:space="0" w:color="auto"/>
              <w:bottom w:val="single" w:sz="4" w:space="0" w:color="auto"/>
              <w:right w:val="single" w:sz="4" w:space="0" w:color="auto"/>
            </w:tcBorders>
            <w:hideMark/>
          </w:tcPr>
          <w:p w:rsidR="00DA3C24" w:rsidRDefault="00DA3C24">
            <w:pPr>
              <w:jc w:val="center"/>
              <w:rPr>
                <w:sz w:val="28"/>
                <w:szCs w:val="28"/>
                <w:lang w:eastAsia="en-US"/>
              </w:rPr>
            </w:pPr>
            <w:r>
              <w:rPr>
                <w:sz w:val="28"/>
                <w:szCs w:val="28"/>
              </w:rPr>
              <w:t>21</w:t>
            </w:r>
          </w:p>
        </w:tc>
        <w:tc>
          <w:tcPr>
            <w:tcW w:w="2393" w:type="dxa"/>
            <w:tcBorders>
              <w:top w:val="single" w:sz="4" w:space="0" w:color="auto"/>
              <w:left w:val="single" w:sz="4" w:space="0" w:color="auto"/>
              <w:bottom w:val="single" w:sz="4" w:space="0" w:color="auto"/>
              <w:right w:val="single" w:sz="4" w:space="0" w:color="auto"/>
            </w:tcBorders>
            <w:hideMark/>
          </w:tcPr>
          <w:p w:rsidR="00DA3C24" w:rsidRDefault="009B020D">
            <w:pPr>
              <w:jc w:val="center"/>
              <w:rPr>
                <w:sz w:val="28"/>
                <w:szCs w:val="28"/>
                <w:lang w:eastAsia="en-US"/>
              </w:rPr>
            </w:pPr>
            <w:r>
              <w:rPr>
                <w:sz w:val="28"/>
                <w:szCs w:val="28"/>
              </w:rPr>
              <w:t>24</w:t>
            </w:r>
          </w:p>
        </w:tc>
        <w:tc>
          <w:tcPr>
            <w:tcW w:w="2393" w:type="dxa"/>
            <w:tcBorders>
              <w:top w:val="single" w:sz="4" w:space="0" w:color="auto"/>
              <w:left w:val="single" w:sz="4" w:space="0" w:color="auto"/>
              <w:bottom w:val="single" w:sz="4" w:space="0" w:color="auto"/>
              <w:right w:val="single" w:sz="4" w:space="0" w:color="auto"/>
            </w:tcBorders>
            <w:hideMark/>
          </w:tcPr>
          <w:p w:rsidR="00DA3C24" w:rsidRDefault="00DA3C24">
            <w:pPr>
              <w:jc w:val="center"/>
              <w:rPr>
                <w:sz w:val="28"/>
                <w:szCs w:val="28"/>
                <w:lang w:eastAsia="en-US"/>
              </w:rPr>
            </w:pPr>
            <w:r>
              <w:rPr>
                <w:sz w:val="28"/>
                <w:szCs w:val="28"/>
              </w:rPr>
              <w:t>-</w:t>
            </w:r>
          </w:p>
        </w:tc>
      </w:tr>
    </w:tbl>
    <w:p w:rsidR="00DA3C24" w:rsidRDefault="00DA3C24" w:rsidP="00DA3C24">
      <w:pPr>
        <w:rPr>
          <w:sz w:val="28"/>
          <w:szCs w:val="28"/>
          <w:lang w:val="en-US" w:eastAsia="en-US"/>
        </w:rPr>
      </w:pPr>
    </w:p>
    <w:p w:rsidR="00DA3C24" w:rsidRDefault="00DA3C24" w:rsidP="00DA3C24">
      <w:pPr>
        <w:autoSpaceDE w:val="0"/>
        <w:autoSpaceDN w:val="0"/>
        <w:adjustRightInd w:val="0"/>
        <w:rPr>
          <w:rFonts w:eastAsia="TimesNewRomanPSMT"/>
          <w:b/>
          <w:bCs/>
          <w:color w:val="000000"/>
          <w:sz w:val="28"/>
          <w:szCs w:val="28"/>
        </w:rPr>
      </w:pPr>
      <w:r>
        <w:rPr>
          <w:rFonts w:eastAsia="TimesNewRomanPSMT"/>
          <w:b/>
          <w:bCs/>
          <w:color w:val="000000"/>
          <w:sz w:val="28"/>
          <w:szCs w:val="28"/>
        </w:rPr>
        <w:t>1.2.3. Организационно-педагогические условия МКОУ «СОШ х. Ново-Исправненского»</w:t>
      </w:r>
    </w:p>
    <w:p w:rsidR="00DA3C24" w:rsidRDefault="00DA3C24" w:rsidP="00DA3C24">
      <w:pPr>
        <w:autoSpaceDE w:val="0"/>
        <w:autoSpaceDN w:val="0"/>
        <w:adjustRightInd w:val="0"/>
        <w:jc w:val="both"/>
        <w:rPr>
          <w:rFonts w:eastAsia="TimesNewRomanPSMT"/>
          <w:color w:val="000000"/>
          <w:sz w:val="28"/>
          <w:szCs w:val="28"/>
        </w:rPr>
      </w:pPr>
      <w:r>
        <w:rPr>
          <w:rFonts w:eastAsia="TimesNewRomanPSMT"/>
          <w:color w:val="000000"/>
          <w:sz w:val="28"/>
          <w:szCs w:val="28"/>
        </w:rPr>
        <w:t>Школа осуществляет образовательный процесс в соответствии с уровнем образовательных программ трёх уровней образования:</w:t>
      </w:r>
    </w:p>
    <w:p w:rsidR="00DA3C24" w:rsidRDefault="00DA3C24" w:rsidP="00DA3C24">
      <w:pPr>
        <w:autoSpaceDE w:val="0"/>
        <w:autoSpaceDN w:val="0"/>
        <w:adjustRightInd w:val="0"/>
        <w:jc w:val="both"/>
        <w:rPr>
          <w:rFonts w:eastAsia="TimesNewRomanPSMT"/>
          <w:color w:val="000000"/>
          <w:sz w:val="28"/>
          <w:szCs w:val="28"/>
        </w:rPr>
      </w:pPr>
      <w:r>
        <w:rPr>
          <w:rFonts w:eastAsia="TimesNewRomanPSMT"/>
          <w:color w:val="000000"/>
          <w:sz w:val="28"/>
          <w:szCs w:val="28"/>
        </w:rPr>
        <w:t>I уровень – начальное общее образование (1 – 4 классы) – 4 класса;</w:t>
      </w:r>
    </w:p>
    <w:p w:rsidR="00DA3C24" w:rsidRDefault="00DA3C24" w:rsidP="00DA3C24">
      <w:pPr>
        <w:autoSpaceDE w:val="0"/>
        <w:autoSpaceDN w:val="0"/>
        <w:adjustRightInd w:val="0"/>
        <w:jc w:val="both"/>
        <w:rPr>
          <w:rFonts w:eastAsia="TimesNewRomanPSMT"/>
          <w:color w:val="000000"/>
          <w:sz w:val="28"/>
          <w:szCs w:val="28"/>
        </w:rPr>
      </w:pPr>
      <w:r>
        <w:rPr>
          <w:rFonts w:eastAsia="TimesNewRomanPSMT"/>
          <w:color w:val="000000"/>
          <w:sz w:val="28"/>
          <w:szCs w:val="28"/>
        </w:rPr>
        <w:t>II уровень – основное общее образование (5 – 9 классы) – 5 классов;</w:t>
      </w:r>
    </w:p>
    <w:p w:rsidR="00DA3C24" w:rsidRDefault="00DA3C24" w:rsidP="00DA3C24">
      <w:pPr>
        <w:autoSpaceDE w:val="0"/>
        <w:autoSpaceDN w:val="0"/>
        <w:adjustRightInd w:val="0"/>
        <w:jc w:val="both"/>
        <w:rPr>
          <w:rFonts w:eastAsia="TimesNewRomanPSMT"/>
          <w:color w:val="000000"/>
          <w:sz w:val="28"/>
          <w:szCs w:val="28"/>
        </w:rPr>
      </w:pPr>
      <w:r>
        <w:rPr>
          <w:rFonts w:eastAsia="TimesNewRomanPSMT"/>
          <w:color w:val="000000"/>
          <w:sz w:val="28"/>
          <w:szCs w:val="28"/>
        </w:rPr>
        <w:t>III уровень – среднее общее образование (2 года) – 0 классов.</w:t>
      </w:r>
    </w:p>
    <w:p w:rsidR="00DA3C24" w:rsidRDefault="00DA3C24" w:rsidP="00DA3C24">
      <w:pPr>
        <w:autoSpaceDE w:val="0"/>
        <w:autoSpaceDN w:val="0"/>
        <w:adjustRightInd w:val="0"/>
        <w:rPr>
          <w:rFonts w:eastAsia="TimesNewRomanPSMT"/>
          <w:i/>
          <w:iCs/>
          <w:color w:val="000000"/>
          <w:sz w:val="28"/>
          <w:szCs w:val="28"/>
        </w:rPr>
      </w:pPr>
    </w:p>
    <w:p w:rsidR="00DA3C24" w:rsidRDefault="00DA3C24" w:rsidP="00DA3C24">
      <w:pPr>
        <w:autoSpaceDE w:val="0"/>
        <w:autoSpaceDN w:val="0"/>
        <w:adjustRightInd w:val="0"/>
        <w:jc w:val="both"/>
        <w:rPr>
          <w:rFonts w:eastAsia="TimesNewRomanPSMT"/>
          <w:i/>
          <w:iCs/>
          <w:color w:val="000000"/>
          <w:sz w:val="28"/>
          <w:szCs w:val="28"/>
        </w:rPr>
      </w:pPr>
      <w:r>
        <w:rPr>
          <w:rFonts w:eastAsia="TimesNewRomanPSMT"/>
          <w:i/>
          <w:iCs/>
          <w:color w:val="000000"/>
          <w:sz w:val="28"/>
          <w:szCs w:val="28"/>
        </w:rPr>
        <w:t>Таблица 5. Условия организации образовательного процесса в текущем учебном году</w:t>
      </w:r>
    </w:p>
    <w:p w:rsidR="00DA3C24" w:rsidRDefault="00DA3C24" w:rsidP="00DA3C24">
      <w:pPr>
        <w:autoSpaceDE w:val="0"/>
        <w:autoSpaceDN w:val="0"/>
        <w:adjustRightInd w:val="0"/>
        <w:jc w:val="both"/>
        <w:rPr>
          <w:rFonts w:eastAsia="TimesNewRomanPSMT"/>
          <w:i/>
          <w:iCs/>
          <w:color w:val="000000"/>
          <w:sz w:val="28"/>
          <w:szCs w:val="28"/>
        </w:rPr>
      </w:pPr>
    </w:p>
    <w:tbl>
      <w:tblPr>
        <w:tblStyle w:val="af1"/>
        <w:tblW w:w="0" w:type="auto"/>
        <w:tblLook w:val="04A0"/>
      </w:tblPr>
      <w:tblGrid>
        <w:gridCol w:w="2312"/>
        <w:gridCol w:w="2305"/>
        <w:gridCol w:w="2312"/>
        <w:gridCol w:w="2642"/>
      </w:tblGrid>
      <w:tr w:rsidR="00DA3C24" w:rsidTr="00DA3C24">
        <w:tc>
          <w:tcPr>
            <w:tcW w:w="6929" w:type="dxa"/>
            <w:gridSpan w:val="3"/>
            <w:tcBorders>
              <w:top w:val="single" w:sz="4" w:space="0" w:color="auto"/>
              <w:left w:val="single" w:sz="4" w:space="0" w:color="auto"/>
              <w:bottom w:val="single" w:sz="4" w:space="0" w:color="auto"/>
              <w:right w:val="single" w:sz="4" w:space="0" w:color="auto"/>
            </w:tcBorders>
            <w:hideMark/>
          </w:tcPr>
          <w:p w:rsidR="00DA3C24" w:rsidRDefault="00DA3C24">
            <w:pPr>
              <w:autoSpaceDE w:val="0"/>
              <w:autoSpaceDN w:val="0"/>
              <w:adjustRightInd w:val="0"/>
              <w:jc w:val="center"/>
              <w:rPr>
                <w:rFonts w:eastAsia="TimesNewRomanPSMT"/>
                <w:iCs/>
                <w:color w:val="000000"/>
                <w:sz w:val="28"/>
                <w:szCs w:val="28"/>
                <w:lang w:eastAsia="en-US"/>
              </w:rPr>
            </w:pPr>
            <w:r>
              <w:rPr>
                <w:rFonts w:eastAsia="TimesNewRomanPSMT"/>
                <w:color w:val="000000"/>
                <w:sz w:val="28"/>
                <w:szCs w:val="28"/>
              </w:rPr>
              <w:t>Продолжительность учебной недели</w:t>
            </w:r>
          </w:p>
        </w:tc>
        <w:tc>
          <w:tcPr>
            <w:tcW w:w="2642" w:type="dxa"/>
            <w:tcBorders>
              <w:top w:val="single" w:sz="4" w:space="0" w:color="auto"/>
              <w:left w:val="single" w:sz="4" w:space="0" w:color="auto"/>
              <w:bottom w:val="single" w:sz="4" w:space="0" w:color="auto"/>
              <w:right w:val="single" w:sz="4" w:space="0" w:color="auto"/>
            </w:tcBorders>
            <w:hideMark/>
          </w:tcPr>
          <w:p w:rsidR="00DA3C24" w:rsidRDefault="00DA3C24">
            <w:pPr>
              <w:autoSpaceDE w:val="0"/>
              <w:autoSpaceDN w:val="0"/>
              <w:adjustRightInd w:val="0"/>
              <w:jc w:val="center"/>
              <w:rPr>
                <w:rFonts w:eastAsia="TimesNewRomanPSMT"/>
                <w:color w:val="000000"/>
                <w:sz w:val="28"/>
                <w:szCs w:val="28"/>
                <w:lang w:eastAsia="en-US"/>
              </w:rPr>
            </w:pPr>
            <w:r>
              <w:rPr>
                <w:rFonts w:eastAsia="TimesNewRomanPSMT"/>
                <w:color w:val="000000"/>
                <w:sz w:val="28"/>
                <w:szCs w:val="28"/>
              </w:rPr>
              <w:t>Продолжительность занятий</w:t>
            </w:r>
          </w:p>
        </w:tc>
      </w:tr>
      <w:tr w:rsidR="00DA3C24" w:rsidTr="00DA3C24">
        <w:trPr>
          <w:trHeight w:val="645"/>
        </w:trPr>
        <w:tc>
          <w:tcPr>
            <w:tcW w:w="2312" w:type="dxa"/>
            <w:vMerge w:val="restart"/>
            <w:tcBorders>
              <w:top w:val="single" w:sz="4" w:space="0" w:color="auto"/>
              <w:left w:val="single" w:sz="4" w:space="0" w:color="auto"/>
              <w:bottom w:val="single" w:sz="4" w:space="0" w:color="auto"/>
              <w:right w:val="single" w:sz="4" w:space="0" w:color="auto"/>
            </w:tcBorders>
            <w:hideMark/>
          </w:tcPr>
          <w:p w:rsidR="00DA3C24" w:rsidRDefault="00DA3C24">
            <w:pPr>
              <w:autoSpaceDE w:val="0"/>
              <w:autoSpaceDN w:val="0"/>
              <w:adjustRightInd w:val="0"/>
              <w:jc w:val="center"/>
              <w:rPr>
                <w:rFonts w:eastAsia="TimesNewRomanPSMT"/>
                <w:iCs/>
                <w:color w:val="000000"/>
                <w:sz w:val="28"/>
                <w:szCs w:val="28"/>
                <w:lang w:eastAsia="en-US"/>
              </w:rPr>
            </w:pPr>
            <w:r>
              <w:rPr>
                <w:rFonts w:eastAsia="TimesNewRomanPSMT"/>
                <w:color w:val="000000"/>
                <w:sz w:val="28"/>
                <w:szCs w:val="28"/>
              </w:rPr>
              <w:t>I ступень</w:t>
            </w:r>
          </w:p>
        </w:tc>
        <w:tc>
          <w:tcPr>
            <w:tcW w:w="2305" w:type="dxa"/>
            <w:vMerge w:val="restart"/>
            <w:tcBorders>
              <w:top w:val="single" w:sz="4" w:space="0" w:color="auto"/>
              <w:left w:val="single" w:sz="4" w:space="0" w:color="auto"/>
              <w:bottom w:val="single" w:sz="4" w:space="0" w:color="auto"/>
              <w:right w:val="single" w:sz="4" w:space="0" w:color="auto"/>
            </w:tcBorders>
            <w:hideMark/>
          </w:tcPr>
          <w:p w:rsidR="00DA3C24" w:rsidRDefault="00DA3C24">
            <w:pPr>
              <w:autoSpaceDE w:val="0"/>
              <w:autoSpaceDN w:val="0"/>
              <w:adjustRightInd w:val="0"/>
              <w:jc w:val="center"/>
              <w:rPr>
                <w:rFonts w:eastAsia="TimesNewRomanPSMT"/>
                <w:iCs/>
                <w:color w:val="000000"/>
                <w:sz w:val="28"/>
                <w:szCs w:val="28"/>
                <w:lang w:eastAsia="en-US"/>
              </w:rPr>
            </w:pPr>
            <w:r>
              <w:rPr>
                <w:rFonts w:eastAsia="TimesNewRomanPSMT"/>
                <w:color w:val="000000"/>
                <w:sz w:val="28"/>
                <w:szCs w:val="28"/>
              </w:rPr>
              <w:t>1 класс</w:t>
            </w:r>
          </w:p>
        </w:tc>
        <w:tc>
          <w:tcPr>
            <w:tcW w:w="2312" w:type="dxa"/>
            <w:vMerge w:val="restart"/>
            <w:tcBorders>
              <w:top w:val="single" w:sz="4" w:space="0" w:color="auto"/>
              <w:left w:val="single" w:sz="4" w:space="0" w:color="auto"/>
              <w:bottom w:val="single" w:sz="4" w:space="0" w:color="auto"/>
              <w:right w:val="single" w:sz="4" w:space="0" w:color="auto"/>
            </w:tcBorders>
            <w:hideMark/>
          </w:tcPr>
          <w:p w:rsidR="00DA3C24" w:rsidRDefault="00DA3C24">
            <w:pPr>
              <w:autoSpaceDE w:val="0"/>
              <w:autoSpaceDN w:val="0"/>
              <w:adjustRightInd w:val="0"/>
              <w:jc w:val="center"/>
              <w:rPr>
                <w:rFonts w:eastAsia="TimesNewRomanPSMT"/>
                <w:iCs/>
                <w:color w:val="000000"/>
                <w:sz w:val="28"/>
                <w:szCs w:val="28"/>
                <w:lang w:eastAsia="en-US"/>
              </w:rPr>
            </w:pPr>
            <w:r>
              <w:rPr>
                <w:rFonts w:eastAsia="TimesNewRomanPSMT"/>
                <w:color w:val="000000"/>
                <w:sz w:val="28"/>
                <w:szCs w:val="28"/>
              </w:rPr>
              <w:t>5-дневная учебная неделя</w:t>
            </w:r>
          </w:p>
        </w:tc>
        <w:tc>
          <w:tcPr>
            <w:tcW w:w="2642" w:type="dxa"/>
            <w:tcBorders>
              <w:top w:val="single" w:sz="4" w:space="0" w:color="auto"/>
              <w:left w:val="single" w:sz="4" w:space="0" w:color="auto"/>
              <w:bottom w:val="single" w:sz="4" w:space="0" w:color="auto"/>
              <w:right w:val="single" w:sz="4" w:space="0" w:color="auto"/>
            </w:tcBorders>
            <w:hideMark/>
          </w:tcPr>
          <w:p w:rsidR="00DA3C24" w:rsidRDefault="00DA3C24">
            <w:pPr>
              <w:autoSpaceDE w:val="0"/>
              <w:autoSpaceDN w:val="0"/>
              <w:adjustRightInd w:val="0"/>
              <w:jc w:val="center"/>
              <w:rPr>
                <w:rFonts w:eastAsia="TimesNewRomanPSMT"/>
                <w:iCs/>
                <w:color w:val="000000"/>
                <w:sz w:val="28"/>
                <w:szCs w:val="28"/>
                <w:lang w:eastAsia="en-US"/>
              </w:rPr>
            </w:pPr>
            <w:r>
              <w:rPr>
                <w:rFonts w:eastAsia="TimesNewRomanPSMT"/>
                <w:color w:val="000000"/>
                <w:sz w:val="28"/>
                <w:szCs w:val="28"/>
              </w:rPr>
              <w:t xml:space="preserve">сентябрь – </w:t>
            </w:r>
            <w:r w:rsidR="009B020D">
              <w:rPr>
                <w:rFonts w:eastAsia="TimesNewRomanPSMT"/>
                <w:color w:val="000000"/>
                <w:sz w:val="28"/>
                <w:szCs w:val="28"/>
              </w:rPr>
              <w:t>декабрь – 45</w:t>
            </w:r>
            <w:r>
              <w:rPr>
                <w:rFonts w:eastAsia="TimesNewRomanPSMT"/>
                <w:color w:val="000000"/>
                <w:sz w:val="28"/>
                <w:szCs w:val="28"/>
              </w:rPr>
              <w:t xml:space="preserve"> минут;</w:t>
            </w:r>
          </w:p>
        </w:tc>
      </w:tr>
      <w:tr w:rsidR="00DA3C24" w:rsidTr="00DA3C24">
        <w:trPr>
          <w:trHeight w:val="6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DA3C24" w:rsidRDefault="00DA3C24">
            <w:pPr>
              <w:rPr>
                <w:rFonts w:eastAsia="TimesNewRomanPSMT"/>
                <w:iCs/>
                <w:color w:val="000000"/>
                <w:sz w:val="28"/>
                <w:szCs w:val="2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A3C24" w:rsidRDefault="00DA3C24">
            <w:pPr>
              <w:rPr>
                <w:rFonts w:eastAsia="TimesNewRomanPSMT"/>
                <w:iCs/>
                <w:color w:val="000000"/>
                <w:sz w:val="28"/>
                <w:szCs w:val="2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A3C24" w:rsidRDefault="00DA3C24">
            <w:pPr>
              <w:rPr>
                <w:rFonts w:eastAsia="TimesNewRomanPSMT"/>
                <w:iCs/>
                <w:color w:val="000000"/>
                <w:sz w:val="28"/>
                <w:szCs w:val="28"/>
                <w:lang w:eastAsia="en-US"/>
              </w:rPr>
            </w:pPr>
          </w:p>
        </w:tc>
        <w:tc>
          <w:tcPr>
            <w:tcW w:w="2642" w:type="dxa"/>
            <w:tcBorders>
              <w:top w:val="single" w:sz="4" w:space="0" w:color="auto"/>
              <w:left w:val="single" w:sz="4" w:space="0" w:color="auto"/>
              <w:bottom w:val="single" w:sz="4" w:space="0" w:color="auto"/>
              <w:right w:val="single" w:sz="4" w:space="0" w:color="auto"/>
            </w:tcBorders>
            <w:hideMark/>
          </w:tcPr>
          <w:p w:rsidR="00DA3C24" w:rsidRDefault="00DA3C24">
            <w:pPr>
              <w:autoSpaceDE w:val="0"/>
              <w:autoSpaceDN w:val="0"/>
              <w:adjustRightInd w:val="0"/>
              <w:jc w:val="center"/>
              <w:rPr>
                <w:rFonts w:eastAsia="TimesNewRomanPSMT"/>
                <w:color w:val="000000"/>
                <w:sz w:val="28"/>
                <w:szCs w:val="28"/>
                <w:lang w:eastAsia="en-US"/>
              </w:rPr>
            </w:pPr>
            <w:r>
              <w:rPr>
                <w:rFonts w:eastAsia="TimesNewRomanPSMT"/>
                <w:color w:val="000000"/>
                <w:sz w:val="28"/>
                <w:szCs w:val="28"/>
              </w:rPr>
              <w:t>январь – май – 45 минут</w:t>
            </w:r>
          </w:p>
        </w:tc>
      </w:tr>
      <w:tr w:rsidR="00DA3C24" w:rsidTr="00DA3C24">
        <w:tc>
          <w:tcPr>
            <w:tcW w:w="0" w:type="auto"/>
            <w:vMerge/>
            <w:tcBorders>
              <w:top w:val="single" w:sz="4" w:space="0" w:color="auto"/>
              <w:left w:val="single" w:sz="4" w:space="0" w:color="auto"/>
              <w:bottom w:val="single" w:sz="4" w:space="0" w:color="auto"/>
              <w:right w:val="single" w:sz="4" w:space="0" w:color="auto"/>
            </w:tcBorders>
            <w:vAlign w:val="center"/>
            <w:hideMark/>
          </w:tcPr>
          <w:p w:rsidR="00DA3C24" w:rsidRDefault="00DA3C24">
            <w:pPr>
              <w:rPr>
                <w:rFonts w:eastAsia="TimesNewRomanPSMT"/>
                <w:iCs/>
                <w:color w:val="000000"/>
                <w:sz w:val="28"/>
                <w:szCs w:val="28"/>
                <w:lang w:eastAsia="en-US"/>
              </w:rPr>
            </w:pPr>
          </w:p>
        </w:tc>
        <w:tc>
          <w:tcPr>
            <w:tcW w:w="2305" w:type="dxa"/>
            <w:tcBorders>
              <w:top w:val="single" w:sz="4" w:space="0" w:color="auto"/>
              <w:left w:val="single" w:sz="4" w:space="0" w:color="auto"/>
              <w:bottom w:val="single" w:sz="4" w:space="0" w:color="auto"/>
              <w:right w:val="single" w:sz="4" w:space="0" w:color="auto"/>
            </w:tcBorders>
            <w:hideMark/>
          </w:tcPr>
          <w:p w:rsidR="00DA3C24" w:rsidRDefault="00DA3C24">
            <w:pPr>
              <w:autoSpaceDE w:val="0"/>
              <w:autoSpaceDN w:val="0"/>
              <w:adjustRightInd w:val="0"/>
              <w:jc w:val="center"/>
              <w:rPr>
                <w:rFonts w:eastAsia="TimesNewRomanPSMT"/>
                <w:color w:val="000000"/>
                <w:sz w:val="28"/>
                <w:szCs w:val="28"/>
                <w:lang w:eastAsia="en-US"/>
              </w:rPr>
            </w:pPr>
            <w:r>
              <w:rPr>
                <w:rFonts w:eastAsia="TimesNewRomanPSMT"/>
                <w:color w:val="000000"/>
                <w:sz w:val="28"/>
                <w:szCs w:val="28"/>
              </w:rPr>
              <w:t>2-4 классы</w:t>
            </w:r>
          </w:p>
        </w:tc>
        <w:tc>
          <w:tcPr>
            <w:tcW w:w="2312" w:type="dxa"/>
            <w:tcBorders>
              <w:top w:val="single" w:sz="4" w:space="0" w:color="auto"/>
              <w:left w:val="single" w:sz="4" w:space="0" w:color="auto"/>
              <w:bottom w:val="single" w:sz="4" w:space="0" w:color="auto"/>
              <w:right w:val="single" w:sz="4" w:space="0" w:color="auto"/>
            </w:tcBorders>
            <w:hideMark/>
          </w:tcPr>
          <w:p w:rsidR="00DA3C24" w:rsidRDefault="009B020D">
            <w:pPr>
              <w:autoSpaceDE w:val="0"/>
              <w:autoSpaceDN w:val="0"/>
              <w:adjustRightInd w:val="0"/>
              <w:jc w:val="center"/>
              <w:rPr>
                <w:rFonts w:eastAsia="TimesNewRomanPSMT"/>
                <w:iCs/>
                <w:color w:val="000000"/>
                <w:sz w:val="28"/>
                <w:szCs w:val="28"/>
                <w:lang w:eastAsia="en-US"/>
              </w:rPr>
            </w:pPr>
            <w:r>
              <w:rPr>
                <w:rFonts w:eastAsia="TimesNewRomanPSMT"/>
                <w:color w:val="000000"/>
                <w:sz w:val="28"/>
                <w:szCs w:val="28"/>
              </w:rPr>
              <w:t>5</w:t>
            </w:r>
            <w:r w:rsidR="00DA3C24">
              <w:rPr>
                <w:rFonts w:eastAsia="TimesNewRomanPSMT"/>
                <w:color w:val="000000"/>
                <w:sz w:val="28"/>
                <w:szCs w:val="28"/>
              </w:rPr>
              <w:t>-дневная учебная неделя</w:t>
            </w:r>
          </w:p>
        </w:tc>
        <w:tc>
          <w:tcPr>
            <w:tcW w:w="2642" w:type="dxa"/>
            <w:tcBorders>
              <w:top w:val="single" w:sz="4" w:space="0" w:color="auto"/>
              <w:left w:val="single" w:sz="4" w:space="0" w:color="auto"/>
              <w:bottom w:val="single" w:sz="4" w:space="0" w:color="auto"/>
              <w:right w:val="single" w:sz="4" w:space="0" w:color="auto"/>
            </w:tcBorders>
          </w:tcPr>
          <w:p w:rsidR="00DA3C24" w:rsidRDefault="00DA3C24">
            <w:pPr>
              <w:autoSpaceDE w:val="0"/>
              <w:autoSpaceDN w:val="0"/>
              <w:adjustRightInd w:val="0"/>
              <w:jc w:val="center"/>
              <w:rPr>
                <w:rFonts w:eastAsia="TimesNewRomanPSMT"/>
                <w:color w:val="000000"/>
                <w:sz w:val="28"/>
                <w:szCs w:val="28"/>
              </w:rPr>
            </w:pPr>
            <w:r>
              <w:rPr>
                <w:rFonts w:eastAsia="TimesNewRomanPSMT"/>
                <w:color w:val="000000"/>
                <w:sz w:val="28"/>
                <w:szCs w:val="28"/>
              </w:rPr>
              <w:t>45 минут</w:t>
            </w:r>
          </w:p>
          <w:p w:rsidR="00DA3C24" w:rsidRDefault="00DA3C24">
            <w:pPr>
              <w:autoSpaceDE w:val="0"/>
              <w:autoSpaceDN w:val="0"/>
              <w:adjustRightInd w:val="0"/>
              <w:jc w:val="center"/>
              <w:rPr>
                <w:rFonts w:eastAsia="TimesNewRomanPSMT"/>
                <w:iCs/>
                <w:color w:val="000000"/>
                <w:sz w:val="28"/>
                <w:szCs w:val="28"/>
                <w:lang w:eastAsia="en-US"/>
              </w:rPr>
            </w:pPr>
          </w:p>
        </w:tc>
      </w:tr>
      <w:tr w:rsidR="00DA3C24" w:rsidTr="00DA3C24">
        <w:tc>
          <w:tcPr>
            <w:tcW w:w="2312" w:type="dxa"/>
            <w:vMerge w:val="restart"/>
            <w:tcBorders>
              <w:top w:val="single" w:sz="4" w:space="0" w:color="auto"/>
              <w:left w:val="single" w:sz="4" w:space="0" w:color="auto"/>
              <w:bottom w:val="single" w:sz="4" w:space="0" w:color="auto"/>
              <w:right w:val="single" w:sz="4" w:space="0" w:color="auto"/>
            </w:tcBorders>
          </w:tcPr>
          <w:p w:rsidR="00DA3C24" w:rsidRDefault="00DA3C24">
            <w:pPr>
              <w:autoSpaceDE w:val="0"/>
              <w:autoSpaceDN w:val="0"/>
              <w:adjustRightInd w:val="0"/>
              <w:jc w:val="center"/>
              <w:rPr>
                <w:rFonts w:eastAsia="TimesNewRomanPSMT"/>
                <w:color w:val="000000"/>
                <w:sz w:val="28"/>
                <w:szCs w:val="28"/>
              </w:rPr>
            </w:pPr>
            <w:r>
              <w:rPr>
                <w:rFonts w:eastAsia="TimesNewRomanPSMT"/>
                <w:color w:val="000000"/>
                <w:sz w:val="28"/>
                <w:szCs w:val="28"/>
              </w:rPr>
              <w:t>II ступень</w:t>
            </w:r>
          </w:p>
          <w:p w:rsidR="00DA3C24" w:rsidRDefault="00DA3C24">
            <w:pPr>
              <w:autoSpaceDE w:val="0"/>
              <w:autoSpaceDN w:val="0"/>
              <w:adjustRightInd w:val="0"/>
              <w:jc w:val="center"/>
              <w:rPr>
                <w:rFonts w:eastAsia="TimesNewRomanPSMT"/>
                <w:iCs/>
                <w:color w:val="000000"/>
                <w:sz w:val="28"/>
                <w:szCs w:val="28"/>
                <w:lang w:eastAsia="en-US"/>
              </w:rPr>
            </w:pPr>
          </w:p>
        </w:tc>
        <w:tc>
          <w:tcPr>
            <w:tcW w:w="2305" w:type="dxa"/>
            <w:tcBorders>
              <w:top w:val="single" w:sz="4" w:space="0" w:color="auto"/>
              <w:left w:val="single" w:sz="4" w:space="0" w:color="auto"/>
              <w:bottom w:val="single" w:sz="4" w:space="0" w:color="auto"/>
              <w:right w:val="single" w:sz="4" w:space="0" w:color="auto"/>
            </w:tcBorders>
            <w:hideMark/>
          </w:tcPr>
          <w:p w:rsidR="00DA3C24" w:rsidRDefault="00DA3C24">
            <w:pPr>
              <w:autoSpaceDE w:val="0"/>
              <w:autoSpaceDN w:val="0"/>
              <w:adjustRightInd w:val="0"/>
              <w:jc w:val="center"/>
              <w:rPr>
                <w:rFonts w:eastAsia="TimesNewRomanPSMT"/>
                <w:color w:val="000000"/>
                <w:sz w:val="28"/>
                <w:szCs w:val="28"/>
                <w:lang w:eastAsia="en-US"/>
              </w:rPr>
            </w:pPr>
            <w:r>
              <w:rPr>
                <w:rFonts w:eastAsia="TimesNewRomanPSMT"/>
                <w:color w:val="000000"/>
                <w:sz w:val="28"/>
                <w:szCs w:val="28"/>
              </w:rPr>
              <w:t>5 класс</w:t>
            </w:r>
          </w:p>
        </w:tc>
        <w:tc>
          <w:tcPr>
            <w:tcW w:w="2312" w:type="dxa"/>
            <w:tcBorders>
              <w:top w:val="single" w:sz="4" w:space="0" w:color="auto"/>
              <w:left w:val="single" w:sz="4" w:space="0" w:color="auto"/>
              <w:bottom w:val="single" w:sz="4" w:space="0" w:color="auto"/>
              <w:right w:val="single" w:sz="4" w:space="0" w:color="auto"/>
            </w:tcBorders>
            <w:hideMark/>
          </w:tcPr>
          <w:p w:rsidR="00DA3C24" w:rsidRDefault="009B020D">
            <w:pPr>
              <w:autoSpaceDE w:val="0"/>
              <w:autoSpaceDN w:val="0"/>
              <w:adjustRightInd w:val="0"/>
              <w:jc w:val="center"/>
              <w:rPr>
                <w:rFonts w:eastAsia="TimesNewRomanPSMT"/>
                <w:iCs/>
                <w:color w:val="000000"/>
                <w:sz w:val="28"/>
                <w:szCs w:val="28"/>
                <w:lang w:eastAsia="en-US"/>
              </w:rPr>
            </w:pPr>
            <w:r>
              <w:rPr>
                <w:rFonts w:eastAsia="TimesNewRomanPSMT"/>
                <w:color w:val="000000"/>
                <w:sz w:val="28"/>
                <w:szCs w:val="28"/>
              </w:rPr>
              <w:t>5</w:t>
            </w:r>
            <w:r w:rsidR="00DA3C24">
              <w:rPr>
                <w:rFonts w:eastAsia="TimesNewRomanPSMT"/>
                <w:color w:val="000000"/>
                <w:sz w:val="28"/>
                <w:szCs w:val="28"/>
              </w:rPr>
              <w:t>-дневная учебная неделя</w:t>
            </w:r>
          </w:p>
        </w:tc>
        <w:tc>
          <w:tcPr>
            <w:tcW w:w="2642" w:type="dxa"/>
            <w:tcBorders>
              <w:top w:val="single" w:sz="4" w:space="0" w:color="auto"/>
              <w:left w:val="single" w:sz="4" w:space="0" w:color="auto"/>
              <w:bottom w:val="single" w:sz="4" w:space="0" w:color="auto"/>
              <w:right w:val="single" w:sz="4" w:space="0" w:color="auto"/>
            </w:tcBorders>
          </w:tcPr>
          <w:p w:rsidR="00DA3C24" w:rsidRDefault="00DA3C24">
            <w:pPr>
              <w:autoSpaceDE w:val="0"/>
              <w:autoSpaceDN w:val="0"/>
              <w:adjustRightInd w:val="0"/>
              <w:jc w:val="center"/>
              <w:rPr>
                <w:rFonts w:eastAsia="TimesNewRomanPSMT"/>
                <w:color w:val="000000"/>
                <w:sz w:val="28"/>
                <w:szCs w:val="28"/>
              </w:rPr>
            </w:pPr>
            <w:r>
              <w:rPr>
                <w:rFonts w:eastAsia="TimesNewRomanPSMT"/>
                <w:color w:val="000000"/>
                <w:sz w:val="28"/>
                <w:szCs w:val="28"/>
              </w:rPr>
              <w:t>45 минут</w:t>
            </w:r>
          </w:p>
          <w:p w:rsidR="00DA3C24" w:rsidRDefault="00DA3C24">
            <w:pPr>
              <w:autoSpaceDE w:val="0"/>
              <w:autoSpaceDN w:val="0"/>
              <w:adjustRightInd w:val="0"/>
              <w:jc w:val="center"/>
              <w:rPr>
                <w:rFonts w:eastAsia="TimesNewRomanPSMT"/>
                <w:iCs/>
                <w:color w:val="000000"/>
                <w:sz w:val="28"/>
                <w:szCs w:val="28"/>
                <w:lang w:eastAsia="en-US"/>
              </w:rPr>
            </w:pPr>
          </w:p>
        </w:tc>
      </w:tr>
      <w:tr w:rsidR="00DA3C24" w:rsidTr="00DA3C24">
        <w:tc>
          <w:tcPr>
            <w:tcW w:w="0" w:type="auto"/>
            <w:vMerge/>
            <w:tcBorders>
              <w:top w:val="single" w:sz="4" w:space="0" w:color="auto"/>
              <w:left w:val="single" w:sz="4" w:space="0" w:color="auto"/>
              <w:bottom w:val="single" w:sz="4" w:space="0" w:color="auto"/>
              <w:right w:val="single" w:sz="4" w:space="0" w:color="auto"/>
            </w:tcBorders>
            <w:vAlign w:val="center"/>
            <w:hideMark/>
          </w:tcPr>
          <w:p w:rsidR="00DA3C24" w:rsidRDefault="00DA3C24">
            <w:pPr>
              <w:rPr>
                <w:rFonts w:eastAsia="TimesNewRomanPSMT"/>
                <w:iCs/>
                <w:color w:val="000000"/>
                <w:sz w:val="28"/>
                <w:szCs w:val="28"/>
                <w:lang w:eastAsia="en-US"/>
              </w:rPr>
            </w:pPr>
          </w:p>
        </w:tc>
        <w:tc>
          <w:tcPr>
            <w:tcW w:w="2305" w:type="dxa"/>
            <w:tcBorders>
              <w:top w:val="single" w:sz="4" w:space="0" w:color="auto"/>
              <w:left w:val="single" w:sz="4" w:space="0" w:color="auto"/>
              <w:bottom w:val="single" w:sz="4" w:space="0" w:color="auto"/>
              <w:right w:val="single" w:sz="4" w:space="0" w:color="auto"/>
            </w:tcBorders>
            <w:hideMark/>
          </w:tcPr>
          <w:p w:rsidR="00DA3C24" w:rsidRDefault="00DA3C24">
            <w:pPr>
              <w:autoSpaceDE w:val="0"/>
              <w:autoSpaceDN w:val="0"/>
              <w:adjustRightInd w:val="0"/>
              <w:jc w:val="center"/>
              <w:rPr>
                <w:rFonts w:eastAsia="TimesNewRomanPSMT"/>
                <w:iCs/>
                <w:color w:val="000000"/>
                <w:sz w:val="28"/>
                <w:szCs w:val="28"/>
                <w:lang w:eastAsia="en-US"/>
              </w:rPr>
            </w:pPr>
            <w:r>
              <w:rPr>
                <w:rFonts w:eastAsia="TimesNewRomanPSMT"/>
                <w:iCs/>
                <w:color w:val="000000"/>
                <w:sz w:val="28"/>
                <w:szCs w:val="28"/>
              </w:rPr>
              <w:t>6-7 классы</w:t>
            </w:r>
          </w:p>
        </w:tc>
        <w:tc>
          <w:tcPr>
            <w:tcW w:w="2312" w:type="dxa"/>
            <w:tcBorders>
              <w:top w:val="single" w:sz="4" w:space="0" w:color="auto"/>
              <w:left w:val="single" w:sz="4" w:space="0" w:color="auto"/>
              <w:bottom w:val="single" w:sz="4" w:space="0" w:color="auto"/>
              <w:right w:val="single" w:sz="4" w:space="0" w:color="auto"/>
            </w:tcBorders>
            <w:hideMark/>
          </w:tcPr>
          <w:p w:rsidR="00DA3C24" w:rsidRDefault="00DA3C24">
            <w:pPr>
              <w:autoSpaceDE w:val="0"/>
              <w:autoSpaceDN w:val="0"/>
              <w:adjustRightInd w:val="0"/>
              <w:jc w:val="center"/>
              <w:rPr>
                <w:rFonts w:eastAsia="TimesNewRomanPSMT"/>
                <w:iCs/>
                <w:color w:val="000000"/>
                <w:sz w:val="28"/>
                <w:szCs w:val="28"/>
                <w:lang w:eastAsia="en-US"/>
              </w:rPr>
            </w:pPr>
            <w:r>
              <w:rPr>
                <w:rFonts w:eastAsia="TimesNewRomanPSMT"/>
                <w:iCs/>
                <w:color w:val="000000"/>
                <w:sz w:val="28"/>
                <w:szCs w:val="28"/>
              </w:rPr>
              <w:t>5-дневная учебная неделя</w:t>
            </w:r>
          </w:p>
        </w:tc>
        <w:tc>
          <w:tcPr>
            <w:tcW w:w="2642" w:type="dxa"/>
            <w:tcBorders>
              <w:top w:val="single" w:sz="4" w:space="0" w:color="auto"/>
              <w:left w:val="single" w:sz="4" w:space="0" w:color="auto"/>
              <w:bottom w:val="single" w:sz="4" w:space="0" w:color="auto"/>
              <w:right w:val="single" w:sz="4" w:space="0" w:color="auto"/>
            </w:tcBorders>
            <w:hideMark/>
          </w:tcPr>
          <w:p w:rsidR="00DA3C24" w:rsidRDefault="00DA3C24">
            <w:pPr>
              <w:autoSpaceDE w:val="0"/>
              <w:autoSpaceDN w:val="0"/>
              <w:adjustRightInd w:val="0"/>
              <w:jc w:val="center"/>
              <w:rPr>
                <w:rFonts w:eastAsia="TimesNewRomanPSMT"/>
                <w:iCs/>
                <w:color w:val="000000"/>
                <w:sz w:val="28"/>
                <w:szCs w:val="28"/>
                <w:lang w:eastAsia="en-US"/>
              </w:rPr>
            </w:pPr>
            <w:r>
              <w:rPr>
                <w:rFonts w:eastAsia="TimesNewRomanPSMT"/>
                <w:iCs/>
                <w:color w:val="000000"/>
                <w:sz w:val="28"/>
                <w:szCs w:val="28"/>
              </w:rPr>
              <w:t>45 минут</w:t>
            </w:r>
          </w:p>
        </w:tc>
      </w:tr>
      <w:tr w:rsidR="00DA3C24" w:rsidTr="00DA3C24">
        <w:tc>
          <w:tcPr>
            <w:tcW w:w="0" w:type="auto"/>
            <w:vMerge/>
            <w:tcBorders>
              <w:top w:val="single" w:sz="4" w:space="0" w:color="auto"/>
              <w:left w:val="single" w:sz="4" w:space="0" w:color="auto"/>
              <w:bottom w:val="single" w:sz="4" w:space="0" w:color="auto"/>
              <w:right w:val="single" w:sz="4" w:space="0" w:color="auto"/>
            </w:tcBorders>
            <w:vAlign w:val="center"/>
            <w:hideMark/>
          </w:tcPr>
          <w:p w:rsidR="00DA3C24" w:rsidRDefault="00DA3C24">
            <w:pPr>
              <w:rPr>
                <w:rFonts w:eastAsia="TimesNewRomanPSMT"/>
                <w:iCs/>
                <w:color w:val="000000"/>
                <w:sz w:val="28"/>
                <w:szCs w:val="28"/>
                <w:lang w:eastAsia="en-US"/>
              </w:rPr>
            </w:pPr>
          </w:p>
        </w:tc>
        <w:tc>
          <w:tcPr>
            <w:tcW w:w="2305" w:type="dxa"/>
            <w:tcBorders>
              <w:top w:val="single" w:sz="4" w:space="0" w:color="auto"/>
              <w:left w:val="single" w:sz="4" w:space="0" w:color="auto"/>
              <w:bottom w:val="single" w:sz="4" w:space="0" w:color="auto"/>
              <w:right w:val="single" w:sz="4" w:space="0" w:color="auto"/>
            </w:tcBorders>
            <w:hideMark/>
          </w:tcPr>
          <w:p w:rsidR="00DA3C24" w:rsidRDefault="00DA3C24">
            <w:pPr>
              <w:autoSpaceDE w:val="0"/>
              <w:autoSpaceDN w:val="0"/>
              <w:adjustRightInd w:val="0"/>
              <w:jc w:val="center"/>
              <w:rPr>
                <w:rFonts w:eastAsia="TimesNewRomanPSMT"/>
                <w:iCs/>
                <w:color w:val="000000"/>
                <w:sz w:val="28"/>
                <w:szCs w:val="28"/>
                <w:lang w:eastAsia="en-US"/>
              </w:rPr>
            </w:pPr>
            <w:r>
              <w:rPr>
                <w:rFonts w:eastAsia="TimesNewRomanPSMT"/>
                <w:iCs/>
                <w:color w:val="000000"/>
                <w:sz w:val="28"/>
                <w:szCs w:val="28"/>
              </w:rPr>
              <w:t>8-9 классы</w:t>
            </w:r>
          </w:p>
        </w:tc>
        <w:tc>
          <w:tcPr>
            <w:tcW w:w="2312" w:type="dxa"/>
            <w:tcBorders>
              <w:top w:val="single" w:sz="4" w:space="0" w:color="auto"/>
              <w:left w:val="single" w:sz="4" w:space="0" w:color="auto"/>
              <w:bottom w:val="single" w:sz="4" w:space="0" w:color="auto"/>
              <w:right w:val="single" w:sz="4" w:space="0" w:color="auto"/>
            </w:tcBorders>
            <w:hideMark/>
          </w:tcPr>
          <w:p w:rsidR="00DA3C24" w:rsidRDefault="00DA3C24">
            <w:pPr>
              <w:autoSpaceDE w:val="0"/>
              <w:autoSpaceDN w:val="0"/>
              <w:adjustRightInd w:val="0"/>
              <w:jc w:val="center"/>
              <w:rPr>
                <w:rFonts w:eastAsia="TimesNewRomanPSMT"/>
                <w:iCs/>
                <w:color w:val="000000"/>
                <w:sz w:val="28"/>
                <w:szCs w:val="28"/>
                <w:lang w:eastAsia="en-US"/>
              </w:rPr>
            </w:pPr>
            <w:r>
              <w:rPr>
                <w:rFonts w:eastAsia="TimesNewRomanPSMT"/>
                <w:iCs/>
                <w:color w:val="000000"/>
                <w:sz w:val="28"/>
                <w:szCs w:val="28"/>
              </w:rPr>
              <w:t>5-дневная учебная неделя</w:t>
            </w:r>
          </w:p>
        </w:tc>
        <w:tc>
          <w:tcPr>
            <w:tcW w:w="2642" w:type="dxa"/>
            <w:tcBorders>
              <w:top w:val="single" w:sz="4" w:space="0" w:color="auto"/>
              <w:left w:val="single" w:sz="4" w:space="0" w:color="auto"/>
              <w:bottom w:val="single" w:sz="4" w:space="0" w:color="auto"/>
              <w:right w:val="single" w:sz="4" w:space="0" w:color="auto"/>
            </w:tcBorders>
            <w:hideMark/>
          </w:tcPr>
          <w:p w:rsidR="00DA3C24" w:rsidRDefault="00DA3C24">
            <w:pPr>
              <w:autoSpaceDE w:val="0"/>
              <w:autoSpaceDN w:val="0"/>
              <w:adjustRightInd w:val="0"/>
              <w:jc w:val="center"/>
              <w:rPr>
                <w:rFonts w:eastAsia="TimesNewRomanPSMT"/>
                <w:iCs/>
                <w:color w:val="000000"/>
                <w:sz w:val="28"/>
                <w:szCs w:val="28"/>
                <w:lang w:eastAsia="en-US"/>
              </w:rPr>
            </w:pPr>
            <w:r>
              <w:rPr>
                <w:rFonts w:eastAsia="TimesNewRomanPSMT"/>
                <w:iCs/>
                <w:color w:val="000000"/>
                <w:sz w:val="28"/>
                <w:szCs w:val="28"/>
              </w:rPr>
              <w:t>45 минут</w:t>
            </w:r>
          </w:p>
        </w:tc>
      </w:tr>
      <w:tr w:rsidR="00DA3C24" w:rsidTr="00DA3C24">
        <w:tc>
          <w:tcPr>
            <w:tcW w:w="2312" w:type="dxa"/>
            <w:tcBorders>
              <w:top w:val="single" w:sz="4" w:space="0" w:color="auto"/>
              <w:left w:val="single" w:sz="4" w:space="0" w:color="auto"/>
              <w:bottom w:val="single" w:sz="4" w:space="0" w:color="auto"/>
              <w:right w:val="single" w:sz="4" w:space="0" w:color="auto"/>
            </w:tcBorders>
            <w:hideMark/>
          </w:tcPr>
          <w:p w:rsidR="00DA3C24" w:rsidRDefault="00DA3C24">
            <w:pPr>
              <w:autoSpaceDE w:val="0"/>
              <w:autoSpaceDN w:val="0"/>
              <w:adjustRightInd w:val="0"/>
              <w:jc w:val="center"/>
              <w:rPr>
                <w:rFonts w:eastAsia="TimesNewRomanPSMT"/>
                <w:iCs/>
                <w:color w:val="000000"/>
                <w:sz w:val="28"/>
                <w:szCs w:val="28"/>
                <w:lang w:eastAsia="en-US"/>
              </w:rPr>
            </w:pPr>
            <w:r>
              <w:rPr>
                <w:rFonts w:eastAsia="TimesNewRomanPSMT"/>
                <w:color w:val="000000"/>
                <w:sz w:val="28"/>
                <w:szCs w:val="28"/>
              </w:rPr>
              <w:t>III ступень</w:t>
            </w:r>
          </w:p>
        </w:tc>
        <w:tc>
          <w:tcPr>
            <w:tcW w:w="2305" w:type="dxa"/>
            <w:tcBorders>
              <w:top w:val="single" w:sz="4" w:space="0" w:color="auto"/>
              <w:left w:val="single" w:sz="4" w:space="0" w:color="auto"/>
              <w:bottom w:val="single" w:sz="4" w:space="0" w:color="auto"/>
              <w:right w:val="single" w:sz="4" w:space="0" w:color="auto"/>
            </w:tcBorders>
            <w:hideMark/>
          </w:tcPr>
          <w:p w:rsidR="00DA3C24" w:rsidRDefault="00DA3C24">
            <w:pPr>
              <w:autoSpaceDE w:val="0"/>
              <w:autoSpaceDN w:val="0"/>
              <w:adjustRightInd w:val="0"/>
              <w:jc w:val="center"/>
              <w:rPr>
                <w:rFonts w:eastAsia="TimesNewRomanPSMT"/>
                <w:iCs/>
                <w:color w:val="000000"/>
                <w:sz w:val="28"/>
                <w:szCs w:val="28"/>
                <w:lang w:eastAsia="en-US"/>
              </w:rPr>
            </w:pPr>
            <w:r>
              <w:rPr>
                <w:rFonts w:eastAsia="TimesNewRomanPSMT"/>
                <w:iCs/>
                <w:color w:val="000000"/>
                <w:sz w:val="28"/>
                <w:szCs w:val="28"/>
              </w:rPr>
              <w:t>10-11 классы</w:t>
            </w:r>
          </w:p>
        </w:tc>
        <w:tc>
          <w:tcPr>
            <w:tcW w:w="2312" w:type="dxa"/>
            <w:tcBorders>
              <w:top w:val="single" w:sz="4" w:space="0" w:color="auto"/>
              <w:left w:val="single" w:sz="4" w:space="0" w:color="auto"/>
              <w:bottom w:val="single" w:sz="4" w:space="0" w:color="auto"/>
              <w:right w:val="single" w:sz="4" w:space="0" w:color="auto"/>
            </w:tcBorders>
            <w:hideMark/>
          </w:tcPr>
          <w:p w:rsidR="00DA3C24" w:rsidRDefault="00DA3C24">
            <w:pPr>
              <w:autoSpaceDE w:val="0"/>
              <w:autoSpaceDN w:val="0"/>
              <w:adjustRightInd w:val="0"/>
              <w:jc w:val="center"/>
              <w:rPr>
                <w:rFonts w:eastAsia="TimesNewRomanPSMT"/>
                <w:iCs/>
                <w:color w:val="000000"/>
                <w:sz w:val="28"/>
                <w:szCs w:val="28"/>
                <w:lang w:eastAsia="en-US"/>
              </w:rPr>
            </w:pPr>
            <w:r>
              <w:rPr>
                <w:rFonts w:eastAsia="TimesNewRomanPSMT"/>
                <w:iCs/>
                <w:color w:val="000000"/>
                <w:sz w:val="28"/>
                <w:szCs w:val="28"/>
              </w:rPr>
              <w:t>-</w:t>
            </w:r>
          </w:p>
        </w:tc>
        <w:tc>
          <w:tcPr>
            <w:tcW w:w="2642" w:type="dxa"/>
            <w:tcBorders>
              <w:top w:val="single" w:sz="4" w:space="0" w:color="auto"/>
              <w:left w:val="single" w:sz="4" w:space="0" w:color="auto"/>
              <w:bottom w:val="single" w:sz="4" w:space="0" w:color="auto"/>
              <w:right w:val="single" w:sz="4" w:space="0" w:color="auto"/>
            </w:tcBorders>
            <w:hideMark/>
          </w:tcPr>
          <w:p w:rsidR="00DA3C24" w:rsidRDefault="00DA3C24">
            <w:pPr>
              <w:autoSpaceDE w:val="0"/>
              <w:autoSpaceDN w:val="0"/>
              <w:adjustRightInd w:val="0"/>
              <w:jc w:val="center"/>
              <w:rPr>
                <w:rFonts w:eastAsia="TimesNewRomanPSMT"/>
                <w:iCs/>
                <w:color w:val="000000"/>
                <w:sz w:val="28"/>
                <w:szCs w:val="28"/>
                <w:lang w:eastAsia="en-US"/>
              </w:rPr>
            </w:pPr>
            <w:r>
              <w:rPr>
                <w:rFonts w:eastAsia="TimesNewRomanPSMT"/>
                <w:iCs/>
                <w:color w:val="000000"/>
                <w:sz w:val="28"/>
                <w:szCs w:val="28"/>
              </w:rPr>
              <w:t>-</w:t>
            </w:r>
          </w:p>
        </w:tc>
      </w:tr>
    </w:tbl>
    <w:p w:rsidR="00DA3C24" w:rsidRDefault="00DA3C24" w:rsidP="00DA3C24">
      <w:pPr>
        <w:autoSpaceDE w:val="0"/>
        <w:autoSpaceDN w:val="0"/>
        <w:adjustRightInd w:val="0"/>
        <w:jc w:val="center"/>
        <w:rPr>
          <w:rFonts w:eastAsia="TimesNewRomanPSMT"/>
          <w:iCs/>
          <w:color w:val="000000"/>
          <w:sz w:val="28"/>
          <w:szCs w:val="28"/>
          <w:lang w:eastAsia="en-US"/>
        </w:rPr>
      </w:pPr>
    </w:p>
    <w:p w:rsidR="00DA3C24" w:rsidRDefault="00DA3C24" w:rsidP="00DA3C24">
      <w:pPr>
        <w:autoSpaceDE w:val="0"/>
        <w:autoSpaceDN w:val="0"/>
        <w:adjustRightInd w:val="0"/>
        <w:rPr>
          <w:rFonts w:eastAsia="TimesNewRomanPSMT"/>
          <w:b/>
          <w:bCs/>
          <w:i/>
          <w:iCs/>
          <w:color w:val="000000"/>
          <w:sz w:val="28"/>
          <w:szCs w:val="28"/>
        </w:rPr>
      </w:pPr>
      <w:r>
        <w:rPr>
          <w:rFonts w:eastAsia="TimesNewRomanPSMT"/>
          <w:b/>
          <w:bCs/>
          <w:i/>
          <w:iCs/>
          <w:color w:val="000000"/>
          <w:sz w:val="28"/>
          <w:szCs w:val="28"/>
        </w:rPr>
        <w:t>Режим организации учебной работы</w:t>
      </w:r>
    </w:p>
    <w:p w:rsidR="00DA3C24" w:rsidRDefault="00DA3C24" w:rsidP="00DA3C24">
      <w:pPr>
        <w:autoSpaceDE w:val="0"/>
        <w:autoSpaceDN w:val="0"/>
        <w:adjustRightInd w:val="0"/>
        <w:jc w:val="both"/>
        <w:rPr>
          <w:rFonts w:eastAsia="TimesNewRomanPSMT"/>
          <w:color w:val="000000"/>
          <w:sz w:val="28"/>
          <w:szCs w:val="28"/>
        </w:rPr>
      </w:pPr>
      <w:r>
        <w:rPr>
          <w:rFonts w:eastAsia="TimesNewRomanPSMT"/>
          <w:color w:val="000000"/>
          <w:sz w:val="28"/>
          <w:szCs w:val="28"/>
        </w:rPr>
        <w:t>Учебный год начинается 1 сентября. Продолжительность учебного года (не включая летний экзаменационный период) составляет 34 учебные недели (не включая период проведения учебных сборов по основам военной службы в 10 классах). Обучение проводится в две смены. Начало учебных занятий в 8-30 и 12-30.</w:t>
      </w:r>
    </w:p>
    <w:p w:rsidR="00DA3C24" w:rsidRDefault="00DA3C24" w:rsidP="00DA3C24">
      <w:pPr>
        <w:autoSpaceDE w:val="0"/>
        <w:autoSpaceDN w:val="0"/>
        <w:adjustRightInd w:val="0"/>
        <w:jc w:val="both"/>
        <w:rPr>
          <w:rFonts w:eastAsia="TimesNewRomanPSMT"/>
          <w:color w:val="000000"/>
          <w:sz w:val="28"/>
          <w:szCs w:val="28"/>
        </w:rPr>
      </w:pPr>
      <w:r>
        <w:rPr>
          <w:rFonts w:eastAsia="TimesNewRomanPSMT"/>
          <w:color w:val="000000"/>
          <w:sz w:val="28"/>
          <w:szCs w:val="28"/>
        </w:rPr>
        <w:t>Продолжительность учебной недели в соответствии с нормативами учебного времени, установленными СанПиН 2.4.2.2821-10:</w:t>
      </w:r>
    </w:p>
    <w:p w:rsidR="00DA3C24" w:rsidRDefault="00DA3C24" w:rsidP="00DA3C24">
      <w:pPr>
        <w:autoSpaceDE w:val="0"/>
        <w:autoSpaceDN w:val="0"/>
        <w:adjustRightInd w:val="0"/>
        <w:jc w:val="both"/>
        <w:rPr>
          <w:rFonts w:eastAsia="TimesNewRomanPSMT"/>
          <w:color w:val="000000"/>
          <w:sz w:val="28"/>
          <w:szCs w:val="28"/>
        </w:rPr>
      </w:pPr>
      <w:r>
        <w:rPr>
          <w:rFonts w:eastAsia="TimesNewRomanPSMT"/>
          <w:color w:val="000000"/>
          <w:sz w:val="28"/>
          <w:szCs w:val="28"/>
        </w:rPr>
        <w:t>- пятидневная учебная неделя в 1-</w:t>
      </w:r>
      <w:r w:rsidR="009B020D">
        <w:rPr>
          <w:rFonts w:eastAsia="TimesNewRomanPSMT"/>
          <w:color w:val="000000"/>
          <w:sz w:val="28"/>
          <w:szCs w:val="28"/>
        </w:rPr>
        <w:t>4х, 5</w:t>
      </w:r>
      <w:r>
        <w:rPr>
          <w:rFonts w:eastAsia="TimesNewRomanPSMT"/>
          <w:color w:val="000000"/>
          <w:sz w:val="28"/>
          <w:szCs w:val="28"/>
        </w:rPr>
        <w:t>-9-х классах.</w:t>
      </w:r>
    </w:p>
    <w:p w:rsidR="00DA3C24" w:rsidRDefault="00DA3C24" w:rsidP="00DA3C24">
      <w:pPr>
        <w:autoSpaceDE w:val="0"/>
        <w:autoSpaceDN w:val="0"/>
        <w:adjustRightInd w:val="0"/>
        <w:jc w:val="both"/>
        <w:rPr>
          <w:rFonts w:eastAsia="TimesNewRomanPSMT"/>
          <w:color w:val="000000"/>
          <w:sz w:val="28"/>
          <w:szCs w:val="28"/>
        </w:rPr>
      </w:pPr>
      <w:r>
        <w:rPr>
          <w:rFonts w:eastAsia="TimesNewRomanPSMT"/>
          <w:color w:val="000000"/>
          <w:sz w:val="28"/>
          <w:szCs w:val="28"/>
        </w:rPr>
        <w:lastRenderedPageBreak/>
        <w:t>Расписание учебных занятий составляется с учетом требований СанПиН. Максимальный объем учебной нагрузки и домашних заданий не превышает норм, установленных СанПиН. В школе функционируют лицензированный медицинский кабинет.</w:t>
      </w:r>
    </w:p>
    <w:p w:rsidR="00DA3C24" w:rsidRDefault="00DA3C24" w:rsidP="00DA3C24">
      <w:pPr>
        <w:autoSpaceDE w:val="0"/>
        <w:autoSpaceDN w:val="0"/>
        <w:adjustRightInd w:val="0"/>
        <w:jc w:val="both"/>
        <w:rPr>
          <w:rFonts w:eastAsia="TimesNewRomanPSMT"/>
          <w:color w:val="000000"/>
          <w:sz w:val="28"/>
          <w:szCs w:val="28"/>
        </w:rPr>
      </w:pPr>
      <w:r>
        <w:rPr>
          <w:rFonts w:eastAsia="TimesNewRomanPSMT"/>
          <w:color w:val="000000"/>
          <w:sz w:val="28"/>
          <w:szCs w:val="28"/>
        </w:rPr>
        <w:t>В целом, сохраняется контингент учащихся. Повышается познавательная активность и мотивация школьников на продолжение образования, что способствует стабилизации, а в ряде случаев росту успеваемости и качественного уровня знаний и умений обучающихся.</w:t>
      </w:r>
    </w:p>
    <w:p w:rsidR="00DA3C24" w:rsidRDefault="00DA3C24" w:rsidP="00DA3C24">
      <w:pPr>
        <w:autoSpaceDE w:val="0"/>
        <w:autoSpaceDN w:val="0"/>
        <w:adjustRightInd w:val="0"/>
        <w:rPr>
          <w:rFonts w:eastAsia="TimesNewRomanPSMT"/>
          <w:b/>
          <w:bCs/>
          <w:i/>
          <w:iCs/>
          <w:color w:val="000000"/>
          <w:sz w:val="28"/>
          <w:szCs w:val="28"/>
        </w:rPr>
      </w:pPr>
    </w:p>
    <w:p w:rsidR="00DA3C24" w:rsidRDefault="00DA3C24" w:rsidP="00DA3C24">
      <w:pPr>
        <w:autoSpaceDE w:val="0"/>
        <w:autoSpaceDN w:val="0"/>
        <w:adjustRightInd w:val="0"/>
        <w:rPr>
          <w:rFonts w:eastAsia="TimesNewRomanPSMT"/>
          <w:b/>
          <w:bCs/>
          <w:i/>
          <w:iCs/>
          <w:color w:val="000000"/>
          <w:sz w:val="28"/>
          <w:szCs w:val="28"/>
        </w:rPr>
      </w:pPr>
      <w:r>
        <w:rPr>
          <w:rFonts w:eastAsia="TimesNewRomanPSMT"/>
          <w:b/>
          <w:bCs/>
          <w:i/>
          <w:iCs/>
          <w:color w:val="000000"/>
          <w:sz w:val="28"/>
          <w:szCs w:val="28"/>
        </w:rPr>
        <w:t>Характеристика образовательного процесса и его организационно- педагогическое обеспечение</w:t>
      </w:r>
    </w:p>
    <w:p w:rsidR="00DA3C24" w:rsidRDefault="00DA3C24" w:rsidP="00DA3C24">
      <w:pPr>
        <w:autoSpaceDE w:val="0"/>
        <w:autoSpaceDN w:val="0"/>
        <w:adjustRightInd w:val="0"/>
        <w:jc w:val="both"/>
        <w:rPr>
          <w:rFonts w:eastAsia="TimesNewRomanPSMT"/>
          <w:color w:val="000000"/>
          <w:sz w:val="28"/>
          <w:szCs w:val="28"/>
        </w:rPr>
      </w:pPr>
      <w:r>
        <w:rPr>
          <w:rFonts w:eastAsia="TimesNewRomanPSMT"/>
          <w:color w:val="000000"/>
          <w:sz w:val="28"/>
          <w:szCs w:val="28"/>
        </w:rPr>
        <w:t>В МКОУ «СОШ х. Ново-Исправненского» созданы условия для организации качественного образовательного процесса, сохранения здоровья обучающихся. Образовательные программы и учебный план школы предусматривает выполнение государственной функции школы - обеспечение базового общего среднего образования, развитие ребенка в процессе обучения. Главным условием для достижения этих целей является включение каждого ребенка на каждом учебном занятии в деятельность с учетом его возможностей и способностей. Достижение указанных целей обеспечивается поэтапным решением задач работы школы на каждой ступени обучения.</w:t>
      </w:r>
    </w:p>
    <w:p w:rsidR="00DA3C24" w:rsidRDefault="00DA3C24" w:rsidP="00DA3C24">
      <w:pPr>
        <w:autoSpaceDE w:val="0"/>
        <w:autoSpaceDN w:val="0"/>
        <w:adjustRightInd w:val="0"/>
        <w:jc w:val="both"/>
        <w:rPr>
          <w:rFonts w:eastAsia="TimesNewRomanPSMT"/>
          <w:color w:val="000000"/>
          <w:sz w:val="28"/>
          <w:szCs w:val="28"/>
        </w:rPr>
      </w:pPr>
    </w:p>
    <w:p w:rsidR="00DA3C24" w:rsidRDefault="00DA3C24" w:rsidP="00DA3C24">
      <w:pPr>
        <w:autoSpaceDE w:val="0"/>
        <w:autoSpaceDN w:val="0"/>
        <w:adjustRightInd w:val="0"/>
        <w:jc w:val="both"/>
        <w:rPr>
          <w:rFonts w:eastAsia="TimesNewRomanPSMT"/>
          <w:color w:val="000000"/>
          <w:sz w:val="28"/>
          <w:szCs w:val="28"/>
        </w:rPr>
      </w:pPr>
      <w:r>
        <w:rPr>
          <w:rFonts w:eastAsia="TimesNewRomanPSMT"/>
          <w:color w:val="000000"/>
          <w:sz w:val="28"/>
          <w:szCs w:val="28"/>
        </w:rPr>
        <w:t>В основе образовательного процесса лежит учебный план, который является нормативным документом, определяющим распределение учебного времени, отводимого на изучение различных учебных предметов по базовому и вариативному компонентам, максимальный объём обязательной нагрузки учащихся, нормативы финансирования. Учебный план реализует цели и задачи концепции школы. Федеральный компонент отражается полностью и обеспечивает реализацию государственных стандартов.</w:t>
      </w:r>
    </w:p>
    <w:p w:rsidR="00DA3C24" w:rsidRDefault="00DA3C24" w:rsidP="00DA3C24">
      <w:pPr>
        <w:autoSpaceDE w:val="0"/>
        <w:autoSpaceDN w:val="0"/>
        <w:adjustRightInd w:val="0"/>
        <w:jc w:val="both"/>
        <w:rPr>
          <w:rFonts w:eastAsia="TimesNewRomanPSMT"/>
          <w:color w:val="000000"/>
          <w:sz w:val="28"/>
          <w:szCs w:val="28"/>
        </w:rPr>
      </w:pPr>
    </w:p>
    <w:p w:rsidR="00DA3C24" w:rsidRDefault="00DA3C24" w:rsidP="00DA3C24">
      <w:pPr>
        <w:autoSpaceDE w:val="0"/>
        <w:autoSpaceDN w:val="0"/>
        <w:adjustRightInd w:val="0"/>
        <w:jc w:val="both"/>
        <w:rPr>
          <w:rFonts w:eastAsia="TimesNewRomanPSMT"/>
          <w:color w:val="000000"/>
          <w:sz w:val="28"/>
          <w:szCs w:val="28"/>
        </w:rPr>
      </w:pPr>
      <w:r>
        <w:rPr>
          <w:rFonts w:eastAsia="TimesNewRomanPSMT"/>
          <w:color w:val="000000"/>
          <w:sz w:val="28"/>
          <w:szCs w:val="28"/>
        </w:rPr>
        <w:t>Содержание и структура учебного плана определяются требованиями регионального базисного учебного плана для образовательных учреждений, реализующих программы общего образования государственных образовательных стандартов, целями образования, а также задачами образовательной деятельности школы, сформулированными в Уставе, годовом плане работы школы, программе развития. Структура и содержание учебных планов 1-4-х классов соответствует федеральным государственным образовательным стандартам 2-го поколения.</w:t>
      </w:r>
    </w:p>
    <w:p w:rsidR="00DA3C24" w:rsidRDefault="00DA3C24" w:rsidP="00DA3C24">
      <w:pPr>
        <w:autoSpaceDE w:val="0"/>
        <w:autoSpaceDN w:val="0"/>
        <w:adjustRightInd w:val="0"/>
        <w:jc w:val="both"/>
        <w:rPr>
          <w:rFonts w:eastAsia="TimesNewRomanPSMT"/>
          <w:color w:val="000000"/>
          <w:sz w:val="28"/>
          <w:szCs w:val="28"/>
        </w:rPr>
      </w:pPr>
    </w:p>
    <w:p w:rsidR="00DA3C24" w:rsidRDefault="00DA3C24" w:rsidP="00DA3C24">
      <w:pPr>
        <w:autoSpaceDE w:val="0"/>
        <w:autoSpaceDN w:val="0"/>
        <w:adjustRightInd w:val="0"/>
        <w:jc w:val="both"/>
        <w:rPr>
          <w:rFonts w:eastAsia="TimesNewRomanPSMT"/>
          <w:color w:val="000000"/>
          <w:sz w:val="28"/>
          <w:szCs w:val="28"/>
        </w:rPr>
      </w:pPr>
      <w:r>
        <w:rPr>
          <w:rFonts w:eastAsia="TimesNewRomanPSMT"/>
          <w:color w:val="000000"/>
          <w:sz w:val="28"/>
          <w:szCs w:val="28"/>
        </w:rPr>
        <w:t>Школа работает по образовательным программам, которые рекомендованы Министерством образования и науки РФ. Объем и время прохождения образовательных программ соответствует базовому стандарту. Формы внеурочной, внеклассной работы обеспечивают углубление знаний по отдельным программам школьного компонента: элективные курсы, индивидуальные занятия, кружки.</w:t>
      </w:r>
    </w:p>
    <w:p w:rsidR="00DA3C24" w:rsidRDefault="00DA3C24" w:rsidP="00DA3C24">
      <w:pPr>
        <w:autoSpaceDE w:val="0"/>
        <w:autoSpaceDN w:val="0"/>
        <w:adjustRightInd w:val="0"/>
        <w:jc w:val="both"/>
        <w:rPr>
          <w:rFonts w:eastAsia="TimesNewRomanPSMT"/>
          <w:color w:val="000000"/>
          <w:sz w:val="28"/>
          <w:szCs w:val="28"/>
        </w:rPr>
      </w:pPr>
    </w:p>
    <w:p w:rsidR="00DA3C24" w:rsidRDefault="00DA3C24" w:rsidP="00DA3C24">
      <w:pPr>
        <w:autoSpaceDE w:val="0"/>
        <w:autoSpaceDN w:val="0"/>
        <w:adjustRightInd w:val="0"/>
        <w:jc w:val="both"/>
        <w:rPr>
          <w:rFonts w:eastAsia="TimesNewRomanPSMT"/>
          <w:color w:val="000000"/>
          <w:sz w:val="28"/>
          <w:szCs w:val="28"/>
        </w:rPr>
      </w:pPr>
      <w:r>
        <w:rPr>
          <w:rFonts w:eastAsia="TimesNewRomanPSMT"/>
          <w:color w:val="000000"/>
          <w:sz w:val="28"/>
          <w:szCs w:val="28"/>
        </w:rPr>
        <w:t>Вариативность программ позволяет организовать учебный процесс в контексте модернизации содержания образования.</w:t>
      </w:r>
    </w:p>
    <w:p w:rsidR="00DA3C24" w:rsidRDefault="00DA3C24" w:rsidP="00DA3C24">
      <w:pPr>
        <w:autoSpaceDE w:val="0"/>
        <w:autoSpaceDN w:val="0"/>
        <w:adjustRightInd w:val="0"/>
        <w:rPr>
          <w:rFonts w:eastAsia="TimesNewRomanPSMT"/>
          <w:color w:val="000000"/>
          <w:sz w:val="28"/>
          <w:szCs w:val="28"/>
        </w:rPr>
      </w:pPr>
    </w:p>
    <w:p w:rsidR="00DA3C24" w:rsidRDefault="00DA3C24" w:rsidP="00DA3C24">
      <w:pPr>
        <w:autoSpaceDE w:val="0"/>
        <w:autoSpaceDN w:val="0"/>
        <w:adjustRightInd w:val="0"/>
        <w:rPr>
          <w:rFonts w:eastAsia="TimesNewRomanPSMT"/>
          <w:color w:val="000000"/>
          <w:sz w:val="28"/>
          <w:szCs w:val="28"/>
        </w:rPr>
      </w:pPr>
      <w:r>
        <w:rPr>
          <w:rFonts w:eastAsia="TimesNewRomanPSMT"/>
          <w:color w:val="000000"/>
          <w:sz w:val="28"/>
          <w:szCs w:val="28"/>
        </w:rPr>
        <w:t>Порядок выбора и утверждения действующих программ на третьем уровне обучения:</w:t>
      </w:r>
    </w:p>
    <w:p w:rsidR="00DA3C24" w:rsidRDefault="00DA3C24" w:rsidP="00DA3C24">
      <w:pPr>
        <w:autoSpaceDE w:val="0"/>
        <w:autoSpaceDN w:val="0"/>
        <w:adjustRightInd w:val="0"/>
        <w:rPr>
          <w:rFonts w:eastAsia="TimesNewRomanPSMT"/>
          <w:color w:val="000000"/>
          <w:sz w:val="28"/>
          <w:szCs w:val="28"/>
        </w:rPr>
      </w:pPr>
      <w:r>
        <w:rPr>
          <w:rFonts w:eastAsia="TimesNewRomanPSMT"/>
          <w:color w:val="000000"/>
          <w:sz w:val="28"/>
          <w:szCs w:val="28"/>
        </w:rPr>
        <w:t>- результаты анкетирования родителей и учащихся 9-х классов о выборе профильных предметов;</w:t>
      </w:r>
    </w:p>
    <w:p w:rsidR="00DA3C24" w:rsidRDefault="00DA3C24" w:rsidP="00DA3C24">
      <w:pPr>
        <w:autoSpaceDE w:val="0"/>
        <w:autoSpaceDN w:val="0"/>
        <w:adjustRightInd w:val="0"/>
        <w:rPr>
          <w:rFonts w:eastAsia="TimesNewRomanPSMT"/>
          <w:color w:val="000000"/>
          <w:sz w:val="28"/>
          <w:szCs w:val="28"/>
        </w:rPr>
      </w:pPr>
      <w:r>
        <w:rPr>
          <w:rFonts w:eastAsia="TimesNewRomanPSMT"/>
          <w:color w:val="000000"/>
          <w:sz w:val="28"/>
          <w:szCs w:val="28"/>
        </w:rPr>
        <w:t>- обсуждения на заседаниях МО;</w:t>
      </w:r>
    </w:p>
    <w:p w:rsidR="00DA3C24" w:rsidRDefault="00DA3C24" w:rsidP="00DA3C24">
      <w:pPr>
        <w:autoSpaceDE w:val="0"/>
        <w:autoSpaceDN w:val="0"/>
        <w:adjustRightInd w:val="0"/>
        <w:rPr>
          <w:rFonts w:eastAsia="TimesNewRomanPSMT"/>
          <w:color w:val="000000"/>
          <w:sz w:val="28"/>
          <w:szCs w:val="28"/>
        </w:rPr>
      </w:pPr>
      <w:r>
        <w:rPr>
          <w:rFonts w:eastAsia="TimesNewRomanPSMT"/>
          <w:color w:val="000000"/>
          <w:sz w:val="28"/>
          <w:szCs w:val="28"/>
        </w:rPr>
        <w:t>- представление на педагогическом совете;</w:t>
      </w:r>
    </w:p>
    <w:p w:rsidR="00DA3C24" w:rsidRDefault="00DA3C24" w:rsidP="00DA3C24">
      <w:pPr>
        <w:autoSpaceDE w:val="0"/>
        <w:autoSpaceDN w:val="0"/>
        <w:adjustRightInd w:val="0"/>
        <w:rPr>
          <w:rFonts w:eastAsia="TimesNewRomanPSMT"/>
          <w:color w:val="000000"/>
          <w:sz w:val="28"/>
          <w:szCs w:val="28"/>
        </w:rPr>
      </w:pPr>
      <w:r>
        <w:rPr>
          <w:rFonts w:eastAsia="TimesNewRomanPSMT"/>
          <w:color w:val="000000"/>
          <w:sz w:val="28"/>
          <w:szCs w:val="28"/>
        </w:rPr>
        <w:t>- утверждение директором школы.</w:t>
      </w:r>
    </w:p>
    <w:p w:rsidR="00DA3C24" w:rsidRDefault="00DA3C24" w:rsidP="00DA3C24">
      <w:pPr>
        <w:autoSpaceDE w:val="0"/>
        <w:autoSpaceDN w:val="0"/>
        <w:adjustRightInd w:val="0"/>
        <w:rPr>
          <w:rFonts w:eastAsia="TimesNewRomanPSMT"/>
          <w:i/>
          <w:iCs/>
          <w:color w:val="000000"/>
          <w:sz w:val="28"/>
          <w:szCs w:val="28"/>
        </w:rPr>
      </w:pPr>
    </w:p>
    <w:p w:rsidR="00DA3C24" w:rsidRDefault="00DA3C24" w:rsidP="00DA3C24">
      <w:pPr>
        <w:autoSpaceDE w:val="0"/>
        <w:autoSpaceDN w:val="0"/>
        <w:adjustRightInd w:val="0"/>
        <w:rPr>
          <w:rFonts w:eastAsia="TimesNewRomanPSMT"/>
          <w:i/>
          <w:iCs/>
          <w:color w:val="000000"/>
          <w:sz w:val="28"/>
          <w:szCs w:val="28"/>
        </w:rPr>
      </w:pPr>
      <w:r>
        <w:rPr>
          <w:rFonts w:eastAsia="TimesNewRomanPSMT"/>
          <w:i/>
          <w:iCs/>
          <w:color w:val="000000"/>
          <w:sz w:val="28"/>
          <w:szCs w:val="28"/>
        </w:rPr>
        <w:t>Таблица 6.</w:t>
      </w:r>
    </w:p>
    <w:tbl>
      <w:tblPr>
        <w:tblStyle w:val="af1"/>
        <w:tblW w:w="0" w:type="auto"/>
        <w:tblLook w:val="04A0"/>
      </w:tblPr>
      <w:tblGrid>
        <w:gridCol w:w="3190"/>
        <w:gridCol w:w="3190"/>
        <w:gridCol w:w="3191"/>
      </w:tblGrid>
      <w:tr w:rsidR="00DA3C24" w:rsidTr="00DA3C24">
        <w:tc>
          <w:tcPr>
            <w:tcW w:w="3190" w:type="dxa"/>
            <w:tcBorders>
              <w:top w:val="single" w:sz="4" w:space="0" w:color="auto"/>
              <w:left w:val="single" w:sz="4" w:space="0" w:color="auto"/>
              <w:bottom w:val="single" w:sz="4" w:space="0" w:color="auto"/>
              <w:right w:val="single" w:sz="4" w:space="0" w:color="auto"/>
            </w:tcBorders>
          </w:tcPr>
          <w:p w:rsidR="00DA3C24" w:rsidRDefault="00DA3C24">
            <w:pPr>
              <w:autoSpaceDE w:val="0"/>
              <w:autoSpaceDN w:val="0"/>
              <w:adjustRightInd w:val="0"/>
              <w:jc w:val="center"/>
              <w:rPr>
                <w:rFonts w:eastAsia="TimesNewRomanPSMT"/>
                <w:iCs/>
                <w:color w:val="000000"/>
                <w:sz w:val="28"/>
                <w:szCs w:val="28"/>
                <w:lang w:eastAsia="en-US"/>
              </w:rPr>
            </w:pPr>
          </w:p>
        </w:tc>
        <w:tc>
          <w:tcPr>
            <w:tcW w:w="3190" w:type="dxa"/>
            <w:tcBorders>
              <w:top w:val="single" w:sz="4" w:space="0" w:color="auto"/>
              <w:left w:val="single" w:sz="4" w:space="0" w:color="auto"/>
              <w:bottom w:val="single" w:sz="4" w:space="0" w:color="auto"/>
              <w:right w:val="single" w:sz="4" w:space="0" w:color="auto"/>
            </w:tcBorders>
            <w:hideMark/>
          </w:tcPr>
          <w:p w:rsidR="00DA3C24" w:rsidRDefault="00DA3C24">
            <w:pPr>
              <w:autoSpaceDE w:val="0"/>
              <w:autoSpaceDN w:val="0"/>
              <w:adjustRightInd w:val="0"/>
              <w:jc w:val="center"/>
              <w:rPr>
                <w:rFonts w:eastAsia="TimesNewRomanPSMT"/>
                <w:color w:val="000000"/>
                <w:sz w:val="28"/>
                <w:szCs w:val="28"/>
              </w:rPr>
            </w:pPr>
            <w:r>
              <w:rPr>
                <w:rFonts w:eastAsia="TimesNewRomanPSMT"/>
                <w:color w:val="000000"/>
                <w:sz w:val="28"/>
                <w:szCs w:val="28"/>
              </w:rPr>
              <w:t>Реализация ФК ГОС</w:t>
            </w:r>
          </w:p>
          <w:p w:rsidR="00DA3C24" w:rsidRDefault="00DA3C24">
            <w:pPr>
              <w:autoSpaceDE w:val="0"/>
              <w:autoSpaceDN w:val="0"/>
              <w:adjustRightInd w:val="0"/>
              <w:jc w:val="center"/>
              <w:rPr>
                <w:rFonts w:eastAsia="TimesNewRomanPSMT"/>
                <w:color w:val="000000"/>
                <w:sz w:val="28"/>
                <w:szCs w:val="28"/>
                <w:lang w:eastAsia="en-US"/>
              </w:rPr>
            </w:pPr>
            <w:r>
              <w:rPr>
                <w:rFonts w:eastAsia="TimesNewRomanPSMT"/>
                <w:color w:val="000000"/>
                <w:sz w:val="28"/>
                <w:szCs w:val="28"/>
              </w:rPr>
              <w:t>(2004г.)</w:t>
            </w:r>
          </w:p>
        </w:tc>
        <w:tc>
          <w:tcPr>
            <w:tcW w:w="3191" w:type="dxa"/>
            <w:tcBorders>
              <w:top w:val="single" w:sz="4" w:space="0" w:color="auto"/>
              <w:left w:val="single" w:sz="4" w:space="0" w:color="auto"/>
              <w:bottom w:val="single" w:sz="4" w:space="0" w:color="auto"/>
              <w:right w:val="single" w:sz="4" w:space="0" w:color="auto"/>
            </w:tcBorders>
            <w:hideMark/>
          </w:tcPr>
          <w:p w:rsidR="00DA3C24" w:rsidRDefault="00DA3C24">
            <w:pPr>
              <w:autoSpaceDE w:val="0"/>
              <w:autoSpaceDN w:val="0"/>
              <w:adjustRightInd w:val="0"/>
              <w:jc w:val="center"/>
              <w:rPr>
                <w:rFonts w:eastAsia="TimesNewRomanPSMT"/>
                <w:color w:val="000000"/>
                <w:sz w:val="28"/>
                <w:szCs w:val="28"/>
              </w:rPr>
            </w:pPr>
            <w:r>
              <w:rPr>
                <w:rFonts w:eastAsia="TimesNewRomanPSMT"/>
                <w:color w:val="000000"/>
                <w:sz w:val="28"/>
                <w:szCs w:val="28"/>
              </w:rPr>
              <w:t>Реализация</w:t>
            </w:r>
          </w:p>
          <w:p w:rsidR="00DA3C24" w:rsidRDefault="00DA3C24">
            <w:pPr>
              <w:autoSpaceDE w:val="0"/>
              <w:autoSpaceDN w:val="0"/>
              <w:adjustRightInd w:val="0"/>
              <w:jc w:val="center"/>
              <w:rPr>
                <w:rFonts w:eastAsia="TimesNewRomanPSMT"/>
                <w:iCs/>
                <w:color w:val="000000"/>
                <w:sz w:val="28"/>
                <w:szCs w:val="28"/>
                <w:lang w:eastAsia="en-US"/>
              </w:rPr>
            </w:pPr>
            <w:r>
              <w:rPr>
                <w:rFonts w:eastAsia="TimesNewRomanPSMT"/>
                <w:color w:val="000000"/>
                <w:sz w:val="28"/>
                <w:szCs w:val="28"/>
              </w:rPr>
              <w:t>ФГОС (2009г.)</w:t>
            </w:r>
          </w:p>
        </w:tc>
      </w:tr>
      <w:tr w:rsidR="009B020D" w:rsidTr="00DA3C24">
        <w:tc>
          <w:tcPr>
            <w:tcW w:w="3190" w:type="dxa"/>
            <w:tcBorders>
              <w:top w:val="single" w:sz="4" w:space="0" w:color="auto"/>
              <w:left w:val="single" w:sz="4" w:space="0" w:color="auto"/>
              <w:bottom w:val="single" w:sz="4" w:space="0" w:color="auto"/>
              <w:right w:val="single" w:sz="4" w:space="0" w:color="auto"/>
            </w:tcBorders>
            <w:hideMark/>
          </w:tcPr>
          <w:p w:rsidR="009B020D" w:rsidRDefault="009B020D" w:rsidP="009B020D">
            <w:pPr>
              <w:autoSpaceDE w:val="0"/>
              <w:autoSpaceDN w:val="0"/>
              <w:adjustRightInd w:val="0"/>
              <w:jc w:val="center"/>
              <w:rPr>
                <w:rFonts w:eastAsia="TimesNewRomanPSMT"/>
                <w:iCs/>
                <w:color w:val="000000"/>
                <w:sz w:val="28"/>
                <w:szCs w:val="28"/>
                <w:lang w:eastAsia="en-US"/>
              </w:rPr>
            </w:pPr>
            <w:r>
              <w:rPr>
                <w:rFonts w:eastAsia="TimesNewRomanPSMT"/>
                <w:iCs/>
                <w:color w:val="000000"/>
                <w:sz w:val="28"/>
                <w:szCs w:val="28"/>
              </w:rPr>
              <w:t>2012-2013 учебный год</w:t>
            </w:r>
          </w:p>
        </w:tc>
        <w:tc>
          <w:tcPr>
            <w:tcW w:w="3190" w:type="dxa"/>
            <w:tcBorders>
              <w:top w:val="single" w:sz="4" w:space="0" w:color="auto"/>
              <w:left w:val="single" w:sz="4" w:space="0" w:color="auto"/>
              <w:bottom w:val="single" w:sz="4" w:space="0" w:color="auto"/>
              <w:right w:val="single" w:sz="4" w:space="0" w:color="auto"/>
            </w:tcBorders>
            <w:hideMark/>
          </w:tcPr>
          <w:p w:rsidR="009B020D" w:rsidRDefault="009B020D" w:rsidP="009B020D">
            <w:pPr>
              <w:autoSpaceDE w:val="0"/>
              <w:autoSpaceDN w:val="0"/>
              <w:adjustRightInd w:val="0"/>
              <w:jc w:val="center"/>
              <w:rPr>
                <w:rFonts w:eastAsia="TimesNewRomanPSMT"/>
                <w:iCs/>
                <w:color w:val="000000"/>
                <w:sz w:val="28"/>
                <w:szCs w:val="28"/>
                <w:lang w:eastAsia="en-US"/>
              </w:rPr>
            </w:pPr>
            <w:r>
              <w:rPr>
                <w:rFonts w:eastAsia="TimesNewRomanPSMT"/>
                <w:iCs/>
                <w:color w:val="000000"/>
                <w:sz w:val="28"/>
                <w:szCs w:val="28"/>
              </w:rPr>
              <w:t>3, 4, 5, 6, 7, 8, 9, 10 классы</w:t>
            </w:r>
          </w:p>
        </w:tc>
        <w:tc>
          <w:tcPr>
            <w:tcW w:w="3191" w:type="dxa"/>
            <w:tcBorders>
              <w:top w:val="single" w:sz="4" w:space="0" w:color="auto"/>
              <w:left w:val="single" w:sz="4" w:space="0" w:color="auto"/>
              <w:bottom w:val="single" w:sz="4" w:space="0" w:color="auto"/>
              <w:right w:val="single" w:sz="4" w:space="0" w:color="auto"/>
            </w:tcBorders>
            <w:hideMark/>
          </w:tcPr>
          <w:p w:rsidR="009B020D" w:rsidRDefault="009B020D" w:rsidP="009B020D">
            <w:pPr>
              <w:autoSpaceDE w:val="0"/>
              <w:autoSpaceDN w:val="0"/>
              <w:adjustRightInd w:val="0"/>
              <w:jc w:val="center"/>
              <w:rPr>
                <w:rFonts w:eastAsia="TimesNewRomanPSMT"/>
                <w:iCs/>
                <w:color w:val="000000"/>
                <w:sz w:val="28"/>
                <w:szCs w:val="28"/>
                <w:lang w:eastAsia="en-US"/>
              </w:rPr>
            </w:pPr>
            <w:r>
              <w:rPr>
                <w:rFonts w:eastAsia="TimesNewRomanPSMT"/>
                <w:iCs/>
                <w:color w:val="000000"/>
                <w:sz w:val="28"/>
                <w:szCs w:val="28"/>
              </w:rPr>
              <w:t>1, 2 классы</w:t>
            </w:r>
          </w:p>
        </w:tc>
      </w:tr>
      <w:tr w:rsidR="009B020D" w:rsidTr="00DA3C24">
        <w:tc>
          <w:tcPr>
            <w:tcW w:w="3190" w:type="dxa"/>
            <w:tcBorders>
              <w:top w:val="single" w:sz="4" w:space="0" w:color="auto"/>
              <w:left w:val="single" w:sz="4" w:space="0" w:color="auto"/>
              <w:bottom w:val="single" w:sz="4" w:space="0" w:color="auto"/>
              <w:right w:val="single" w:sz="4" w:space="0" w:color="auto"/>
            </w:tcBorders>
            <w:hideMark/>
          </w:tcPr>
          <w:p w:rsidR="009B020D" w:rsidRDefault="009B020D">
            <w:pPr>
              <w:autoSpaceDE w:val="0"/>
              <w:autoSpaceDN w:val="0"/>
              <w:adjustRightInd w:val="0"/>
              <w:jc w:val="center"/>
              <w:rPr>
                <w:rFonts w:eastAsia="TimesNewRomanPSMT"/>
                <w:iCs/>
                <w:color w:val="000000"/>
                <w:sz w:val="28"/>
                <w:szCs w:val="28"/>
                <w:lang w:eastAsia="en-US"/>
              </w:rPr>
            </w:pPr>
            <w:r>
              <w:rPr>
                <w:rFonts w:eastAsia="TimesNewRomanPSMT"/>
                <w:iCs/>
                <w:color w:val="000000"/>
                <w:sz w:val="28"/>
                <w:szCs w:val="28"/>
              </w:rPr>
              <w:t>2013-2014 учебный год</w:t>
            </w:r>
          </w:p>
        </w:tc>
        <w:tc>
          <w:tcPr>
            <w:tcW w:w="3190" w:type="dxa"/>
            <w:tcBorders>
              <w:top w:val="single" w:sz="4" w:space="0" w:color="auto"/>
              <w:left w:val="single" w:sz="4" w:space="0" w:color="auto"/>
              <w:bottom w:val="single" w:sz="4" w:space="0" w:color="auto"/>
              <w:right w:val="single" w:sz="4" w:space="0" w:color="auto"/>
            </w:tcBorders>
            <w:hideMark/>
          </w:tcPr>
          <w:p w:rsidR="009B020D" w:rsidRDefault="009B020D">
            <w:pPr>
              <w:autoSpaceDE w:val="0"/>
              <w:autoSpaceDN w:val="0"/>
              <w:adjustRightInd w:val="0"/>
              <w:jc w:val="center"/>
              <w:rPr>
                <w:rFonts w:eastAsia="TimesNewRomanPSMT"/>
                <w:iCs/>
                <w:color w:val="000000"/>
                <w:sz w:val="28"/>
                <w:szCs w:val="28"/>
                <w:lang w:eastAsia="en-US"/>
              </w:rPr>
            </w:pPr>
            <w:r>
              <w:rPr>
                <w:rFonts w:eastAsia="TimesNewRomanPSMT"/>
                <w:iCs/>
                <w:color w:val="000000"/>
                <w:sz w:val="28"/>
                <w:szCs w:val="28"/>
              </w:rPr>
              <w:t>4, 5, 6, 7, 8, 9, 11 классы</w:t>
            </w:r>
          </w:p>
        </w:tc>
        <w:tc>
          <w:tcPr>
            <w:tcW w:w="3191" w:type="dxa"/>
            <w:tcBorders>
              <w:top w:val="single" w:sz="4" w:space="0" w:color="auto"/>
              <w:left w:val="single" w:sz="4" w:space="0" w:color="auto"/>
              <w:bottom w:val="single" w:sz="4" w:space="0" w:color="auto"/>
              <w:right w:val="single" w:sz="4" w:space="0" w:color="auto"/>
            </w:tcBorders>
            <w:hideMark/>
          </w:tcPr>
          <w:p w:rsidR="009B020D" w:rsidRDefault="009B020D">
            <w:pPr>
              <w:autoSpaceDE w:val="0"/>
              <w:autoSpaceDN w:val="0"/>
              <w:adjustRightInd w:val="0"/>
              <w:jc w:val="center"/>
              <w:rPr>
                <w:rFonts w:eastAsia="TimesNewRomanPSMT"/>
                <w:iCs/>
                <w:color w:val="000000"/>
                <w:sz w:val="28"/>
                <w:szCs w:val="28"/>
                <w:lang w:eastAsia="en-US"/>
              </w:rPr>
            </w:pPr>
            <w:r>
              <w:rPr>
                <w:rFonts w:eastAsia="TimesNewRomanPSMT"/>
                <w:iCs/>
                <w:color w:val="000000"/>
                <w:sz w:val="28"/>
                <w:szCs w:val="28"/>
              </w:rPr>
              <w:t>1, 2, 3 классы</w:t>
            </w:r>
          </w:p>
        </w:tc>
      </w:tr>
      <w:tr w:rsidR="009B020D" w:rsidTr="00DA3C24">
        <w:tc>
          <w:tcPr>
            <w:tcW w:w="3190" w:type="dxa"/>
            <w:tcBorders>
              <w:top w:val="single" w:sz="4" w:space="0" w:color="auto"/>
              <w:left w:val="single" w:sz="4" w:space="0" w:color="auto"/>
              <w:bottom w:val="single" w:sz="4" w:space="0" w:color="auto"/>
              <w:right w:val="single" w:sz="4" w:space="0" w:color="auto"/>
            </w:tcBorders>
            <w:hideMark/>
          </w:tcPr>
          <w:p w:rsidR="009B020D" w:rsidRDefault="009B020D">
            <w:pPr>
              <w:autoSpaceDE w:val="0"/>
              <w:autoSpaceDN w:val="0"/>
              <w:adjustRightInd w:val="0"/>
              <w:jc w:val="center"/>
              <w:rPr>
                <w:rFonts w:eastAsia="TimesNewRomanPSMT"/>
                <w:iCs/>
                <w:color w:val="000000"/>
                <w:sz w:val="28"/>
                <w:szCs w:val="28"/>
                <w:lang w:eastAsia="en-US"/>
              </w:rPr>
            </w:pPr>
            <w:r>
              <w:rPr>
                <w:rFonts w:eastAsia="TimesNewRomanPSMT"/>
                <w:iCs/>
                <w:color w:val="000000"/>
                <w:sz w:val="28"/>
                <w:szCs w:val="28"/>
              </w:rPr>
              <w:t>2013-2014 учебный год</w:t>
            </w:r>
          </w:p>
        </w:tc>
        <w:tc>
          <w:tcPr>
            <w:tcW w:w="3190" w:type="dxa"/>
            <w:tcBorders>
              <w:top w:val="single" w:sz="4" w:space="0" w:color="auto"/>
              <w:left w:val="single" w:sz="4" w:space="0" w:color="auto"/>
              <w:bottom w:val="single" w:sz="4" w:space="0" w:color="auto"/>
              <w:right w:val="single" w:sz="4" w:space="0" w:color="auto"/>
            </w:tcBorders>
            <w:hideMark/>
          </w:tcPr>
          <w:p w:rsidR="009B020D" w:rsidRDefault="009B020D">
            <w:pPr>
              <w:autoSpaceDE w:val="0"/>
              <w:autoSpaceDN w:val="0"/>
              <w:adjustRightInd w:val="0"/>
              <w:jc w:val="center"/>
              <w:rPr>
                <w:rFonts w:eastAsia="TimesNewRomanPSMT"/>
                <w:iCs/>
                <w:color w:val="000000"/>
                <w:sz w:val="28"/>
                <w:szCs w:val="28"/>
                <w:lang w:eastAsia="en-US"/>
              </w:rPr>
            </w:pPr>
            <w:r>
              <w:rPr>
                <w:rFonts w:eastAsia="TimesNewRomanPSMT"/>
                <w:iCs/>
                <w:color w:val="000000"/>
                <w:sz w:val="28"/>
                <w:szCs w:val="28"/>
              </w:rPr>
              <w:t xml:space="preserve"> 7, 8, 9,  классы</w:t>
            </w:r>
          </w:p>
        </w:tc>
        <w:tc>
          <w:tcPr>
            <w:tcW w:w="3191" w:type="dxa"/>
            <w:tcBorders>
              <w:top w:val="single" w:sz="4" w:space="0" w:color="auto"/>
              <w:left w:val="single" w:sz="4" w:space="0" w:color="auto"/>
              <w:bottom w:val="single" w:sz="4" w:space="0" w:color="auto"/>
              <w:right w:val="single" w:sz="4" w:space="0" w:color="auto"/>
            </w:tcBorders>
            <w:hideMark/>
          </w:tcPr>
          <w:p w:rsidR="009B020D" w:rsidRDefault="009B020D">
            <w:pPr>
              <w:autoSpaceDE w:val="0"/>
              <w:autoSpaceDN w:val="0"/>
              <w:adjustRightInd w:val="0"/>
              <w:jc w:val="center"/>
              <w:rPr>
                <w:rFonts w:eastAsia="TimesNewRomanPSMT"/>
                <w:iCs/>
                <w:color w:val="000000"/>
                <w:sz w:val="28"/>
                <w:szCs w:val="28"/>
                <w:lang w:eastAsia="en-US"/>
              </w:rPr>
            </w:pPr>
            <w:r>
              <w:rPr>
                <w:rFonts w:eastAsia="TimesNewRomanPSMT"/>
                <w:iCs/>
                <w:color w:val="000000"/>
                <w:sz w:val="28"/>
                <w:szCs w:val="28"/>
              </w:rPr>
              <w:t>1, 2, 3,4,5,6 классы</w:t>
            </w:r>
          </w:p>
        </w:tc>
      </w:tr>
      <w:tr w:rsidR="009B020D" w:rsidTr="00DA3C24">
        <w:tc>
          <w:tcPr>
            <w:tcW w:w="3190" w:type="dxa"/>
            <w:tcBorders>
              <w:top w:val="single" w:sz="4" w:space="0" w:color="auto"/>
              <w:left w:val="single" w:sz="4" w:space="0" w:color="auto"/>
              <w:bottom w:val="single" w:sz="4" w:space="0" w:color="auto"/>
              <w:right w:val="single" w:sz="4" w:space="0" w:color="auto"/>
            </w:tcBorders>
            <w:hideMark/>
          </w:tcPr>
          <w:p w:rsidR="009B020D" w:rsidRDefault="009B020D" w:rsidP="009B020D">
            <w:pPr>
              <w:autoSpaceDE w:val="0"/>
              <w:autoSpaceDN w:val="0"/>
              <w:adjustRightInd w:val="0"/>
              <w:jc w:val="center"/>
              <w:rPr>
                <w:rFonts w:eastAsia="TimesNewRomanPSMT"/>
                <w:iCs/>
                <w:color w:val="000000"/>
                <w:sz w:val="28"/>
                <w:szCs w:val="28"/>
                <w:lang w:eastAsia="en-US"/>
              </w:rPr>
            </w:pPr>
            <w:r>
              <w:rPr>
                <w:rFonts w:eastAsia="TimesNewRomanPSMT"/>
                <w:iCs/>
                <w:color w:val="000000"/>
                <w:sz w:val="28"/>
                <w:szCs w:val="28"/>
              </w:rPr>
              <w:t>2015-2016 учебный год</w:t>
            </w:r>
          </w:p>
        </w:tc>
        <w:tc>
          <w:tcPr>
            <w:tcW w:w="3190" w:type="dxa"/>
            <w:tcBorders>
              <w:top w:val="single" w:sz="4" w:space="0" w:color="auto"/>
              <w:left w:val="single" w:sz="4" w:space="0" w:color="auto"/>
              <w:bottom w:val="single" w:sz="4" w:space="0" w:color="auto"/>
              <w:right w:val="single" w:sz="4" w:space="0" w:color="auto"/>
            </w:tcBorders>
            <w:hideMark/>
          </w:tcPr>
          <w:p w:rsidR="009B020D" w:rsidRPr="000A27C7" w:rsidRDefault="000A27C7">
            <w:pPr>
              <w:autoSpaceDE w:val="0"/>
              <w:autoSpaceDN w:val="0"/>
              <w:adjustRightInd w:val="0"/>
              <w:jc w:val="center"/>
              <w:rPr>
                <w:rFonts w:eastAsia="TimesNewRomanPSMT"/>
                <w:iCs/>
                <w:color w:val="000000" w:themeColor="text1"/>
                <w:sz w:val="28"/>
                <w:szCs w:val="28"/>
                <w:lang w:eastAsia="en-US"/>
              </w:rPr>
            </w:pPr>
            <w:r>
              <w:rPr>
                <w:rFonts w:eastAsia="TimesNewRomanPSMT"/>
                <w:iCs/>
                <w:color w:val="FF0000"/>
                <w:sz w:val="28"/>
                <w:szCs w:val="28"/>
              </w:rPr>
              <w:t xml:space="preserve"> </w:t>
            </w:r>
            <w:r w:rsidRPr="000A27C7">
              <w:rPr>
                <w:rFonts w:eastAsia="TimesNewRomanPSMT"/>
                <w:iCs/>
                <w:color w:val="000000" w:themeColor="text1"/>
                <w:sz w:val="28"/>
                <w:szCs w:val="28"/>
              </w:rPr>
              <w:t>7,8,9</w:t>
            </w:r>
            <w:r w:rsidR="009B020D" w:rsidRPr="000A27C7">
              <w:rPr>
                <w:rFonts w:eastAsia="TimesNewRomanPSMT"/>
                <w:iCs/>
                <w:color w:val="000000" w:themeColor="text1"/>
                <w:sz w:val="28"/>
                <w:szCs w:val="28"/>
              </w:rPr>
              <w:t xml:space="preserve"> классы</w:t>
            </w:r>
          </w:p>
        </w:tc>
        <w:tc>
          <w:tcPr>
            <w:tcW w:w="3191" w:type="dxa"/>
            <w:tcBorders>
              <w:top w:val="single" w:sz="4" w:space="0" w:color="auto"/>
              <w:left w:val="single" w:sz="4" w:space="0" w:color="auto"/>
              <w:bottom w:val="single" w:sz="4" w:space="0" w:color="auto"/>
              <w:right w:val="single" w:sz="4" w:space="0" w:color="auto"/>
            </w:tcBorders>
            <w:hideMark/>
          </w:tcPr>
          <w:p w:rsidR="009B020D" w:rsidRPr="000A27C7" w:rsidRDefault="000A27C7">
            <w:pPr>
              <w:autoSpaceDE w:val="0"/>
              <w:autoSpaceDN w:val="0"/>
              <w:adjustRightInd w:val="0"/>
              <w:jc w:val="center"/>
              <w:rPr>
                <w:rFonts w:eastAsia="TimesNewRomanPSMT"/>
                <w:iCs/>
                <w:color w:val="000000" w:themeColor="text1"/>
                <w:sz w:val="28"/>
                <w:szCs w:val="28"/>
                <w:lang w:eastAsia="en-US"/>
              </w:rPr>
            </w:pPr>
            <w:r>
              <w:rPr>
                <w:rFonts w:eastAsia="TimesNewRomanPSMT"/>
                <w:iCs/>
                <w:color w:val="FF0000"/>
                <w:sz w:val="28"/>
                <w:szCs w:val="28"/>
              </w:rPr>
              <w:t xml:space="preserve"> </w:t>
            </w:r>
            <w:r w:rsidRPr="000A27C7">
              <w:rPr>
                <w:rFonts w:eastAsia="TimesNewRomanPSMT"/>
                <w:iCs/>
                <w:color w:val="000000" w:themeColor="text1"/>
                <w:sz w:val="28"/>
                <w:szCs w:val="28"/>
              </w:rPr>
              <w:t xml:space="preserve">1,2,3,4,5,6 </w:t>
            </w:r>
            <w:r w:rsidR="009B020D" w:rsidRPr="000A27C7">
              <w:rPr>
                <w:rFonts w:eastAsia="TimesNewRomanPSMT"/>
                <w:iCs/>
                <w:color w:val="000000" w:themeColor="text1"/>
                <w:sz w:val="28"/>
                <w:szCs w:val="28"/>
              </w:rPr>
              <w:t>классы</w:t>
            </w:r>
          </w:p>
        </w:tc>
      </w:tr>
    </w:tbl>
    <w:p w:rsidR="00DA3C24" w:rsidRDefault="00DA3C24" w:rsidP="00DA3C24">
      <w:pPr>
        <w:autoSpaceDE w:val="0"/>
        <w:autoSpaceDN w:val="0"/>
        <w:adjustRightInd w:val="0"/>
        <w:rPr>
          <w:rFonts w:eastAsia="TimesNewRomanPSMT"/>
          <w:i/>
          <w:iCs/>
          <w:color w:val="000000"/>
          <w:sz w:val="28"/>
          <w:szCs w:val="28"/>
          <w:lang w:eastAsia="en-US"/>
        </w:rPr>
      </w:pPr>
    </w:p>
    <w:p w:rsidR="00DA3C24" w:rsidRDefault="00DA3C24" w:rsidP="00DA3C24">
      <w:pPr>
        <w:autoSpaceDE w:val="0"/>
        <w:autoSpaceDN w:val="0"/>
        <w:adjustRightInd w:val="0"/>
        <w:jc w:val="both"/>
        <w:rPr>
          <w:rFonts w:eastAsia="TimesNewRomanPSMT"/>
          <w:color w:val="000000"/>
          <w:sz w:val="28"/>
          <w:szCs w:val="28"/>
        </w:rPr>
      </w:pPr>
      <w:r>
        <w:rPr>
          <w:rFonts w:eastAsia="TimesNewRomanPSMT"/>
          <w:color w:val="000000"/>
          <w:sz w:val="28"/>
          <w:szCs w:val="28"/>
        </w:rPr>
        <w:t>В учебном плане представлены все образовательные области, часы школьного компонента использованы полностью в пределах каждой параллели. Фактическая аудиторная нагрузка учащихся, состоящая из часов, отведенных на базовый компонент, и из части школьного компонента, не превышает максимальный объем аудиторной нагрузки, определяемой нормативными документами.</w:t>
      </w:r>
    </w:p>
    <w:p w:rsidR="00DA3C24" w:rsidRDefault="00DA3C24" w:rsidP="00DA3C24">
      <w:pPr>
        <w:autoSpaceDE w:val="0"/>
        <w:autoSpaceDN w:val="0"/>
        <w:adjustRightInd w:val="0"/>
        <w:rPr>
          <w:rFonts w:eastAsia="TimesNewRomanPSMT"/>
          <w:color w:val="000000"/>
          <w:sz w:val="28"/>
          <w:szCs w:val="28"/>
        </w:rPr>
      </w:pPr>
    </w:p>
    <w:p w:rsidR="00DA3C24" w:rsidRDefault="00DA3C24" w:rsidP="00DA3C24">
      <w:pPr>
        <w:autoSpaceDE w:val="0"/>
        <w:autoSpaceDN w:val="0"/>
        <w:adjustRightInd w:val="0"/>
        <w:jc w:val="both"/>
        <w:rPr>
          <w:rFonts w:eastAsia="TimesNewRomanPSMT"/>
          <w:color w:val="000000"/>
          <w:sz w:val="28"/>
          <w:szCs w:val="28"/>
        </w:rPr>
      </w:pPr>
      <w:r>
        <w:rPr>
          <w:rFonts w:eastAsia="TimesNewRomanPSMT"/>
          <w:color w:val="000000"/>
          <w:sz w:val="28"/>
          <w:szCs w:val="28"/>
        </w:rPr>
        <w:t>Количество часов, определенное на каждый учебный предмет в учебном плане, соответствует программам и гарантирует их качественное усвоение обучающимися.</w:t>
      </w:r>
    </w:p>
    <w:p w:rsidR="00DA3C24" w:rsidRDefault="00DA3C24" w:rsidP="00DA3C24">
      <w:pPr>
        <w:autoSpaceDE w:val="0"/>
        <w:autoSpaceDN w:val="0"/>
        <w:adjustRightInd w:val="0"/>
        <w:rPr>
          <w:rFonts w:eastAsia="TimesNewRomanPSMT"/>
          <w:color w:val="000000"/>
          <w:sz w:val="28"/>
          <w:szCs w:val="28"/>
        </w:rPr>
      </w:pPr>
    </w:p>
    <w:p w:rsidR="00DA3C24" w:rsidRDefault="00DA3C24" w:rsidP="00DA3C24">
      <w:pPr>
        <w:autoSpaceDE w:val="0"/>
        <w:autoSpaceDN w:val="0"/>
        <w:adjustRightInd w:val="0"/>
        <w:jc w:val="both"/>
        <w:rPr>
          <w:rFonts w:eastAsia="TimesNewRomanPSMT"/>
          <w:color w:val="000000"/>
          <w:sz w:val="28"/>
          <w:szCs w:val="28"/>
        </w:rPr>
      </w:pPr>
      <w:r>
        <w:rPr>
          <w:rFonts w:eastAsia="TimesNewRomanPSMT"/>
          <w:color w:val="000000"/>
          <w:sz w:val="28"/>
          <w:szCs w:val="28"/>
        </w:rPr>
        <w:t>Учебный план Школы обеспечен необходимыми учебно-методическими комплексами (федеральными программами, учебниками, методическими рекомендациями для обучающихся). Учебно-методические комплексы входят в федеральный перечень учебников, ежегодно рекомендованных и допущенных Минобрнауки РФ. Рабочие учебные программы и учебные пособия способствуют выполнению учебного плана школы и направлены</w:t>
      </w:r>
    </w:p>
    <w:p w:rsidR="00DA3C24" w:rsidRDefault="00DA3C24" w:rsidP="00DA3C24">
      <w:pPr>
        <w:autoSpaceDE w:val="0"/>
        <w:autoSpaceDN w:val="0"/>
        <w:adjustRightInd w:val="0"/>
        <w:jc w:val="both"/>
        <w:rPr>
          <w:rFonts w:eastAsia="TimesNewRomanPSMT"/>
          <w:color w:val="000000"/>
          <w:sz w:val="28"/>
          <w:szCs w:val="28"/>
        </w:rPr>
      </w:pPr>
      <w:r>
        <w:rPr>
          <w:rFonts w:eastAsia="TimesNewRomanPSMT"/>
          <w:color w:val="000000"/>
          <w:sz w:val="28"/>
          <w:szCs w:val="28"/>
        </w:rPr>
        <w:t>на достижение прогнозируемого конечного результата.</w:t>
      </w:r>
    </w:p>
    <w:p w:rsidR="00DA3C24" w:rsidRDefault="00DA3C24" w:rsidP="00DA3C24">
      <w:pPr>
        <w:autoSpaceDE w:val="0"/>
        <w:autoSpaceDN w:val="0"/>
        <w:adjustRightInd w:val="0"/>
        <w:rPr>
          <w:rFonts w:eastAsia="TimesNewRomanPSMT"/>
          <w:color w:val="000000"/>
          <w:sz w:val="28"/>
          <w:szCs w:val="28"/>
        </w:rPr>
      </w:pPr>
    </w:p>
    <w:p w:rsidR="00DA3C24" w:rsidRDefault="00DA3C24" w:rsidP="00DA3C24">
      <w:pPr>
        <w:autoSpaceDE w:val="0"/>
        <w:autoSpaceDN w:val="0"/>
        <w:adjustRightInd w:val="0"/>
        <w:jc w:val="both"/>
        <w:rPr>
          <w:rFonts w:eastAsia="TimesNewRomanPSMT"/>
          <w:color w:val="000000"/>
          <w:sz w:val="28"/>
          <w:szCs w:val="28"/>
        </w:rPr>
      </w:pPr>
      <w:r>
        <w:rPr>
          <w:rFonts w:eastAsia="TimesNewRomanPSMT"/>
          <w:color w:val="000000"/>
          <w:sz w:val="28"/>
          <w:szCs w:val="28"/>
        </w:rPr>
        <w:t xml:space="preserve">При составлении программ и формировании учебного плана строго учитывается необходимость обеспечить по всем дисциплинам базовый образовательный минимум, отвечающий государственному образовательному стандарту. От одного учебного года к другому, с учётом </w:t>
      </w:r>
      <w:r>
        <w:rPr>
          <w:rFonts w:eastAsia="TimesNewRomanPSMT"/>
          <w:color w:val="000000"/>
          <w:sz w:val="28"/>
          <w:szCs w:val="28"/>
        </w:rPr>
        <w:lastRenderedPageBreak/>
        <w:t>специфики классов и предметов, а также требований государственной программы, в учебном плане могут происходить незначительные изменения.</w:t>
      </w:r>
    </w:p>
    <w:p w:rsidR="00DA3C24" w:rsidRDefault="00DA3C24" w:rsidP="00DA3C24">
      <w:pPr>
        <w:autoSpaceDE w:val="0"/>
        <w:autoSpaceDN w:val="0"/>
        <w:adjustRightInd w:val="0"/>
        <w:rPr>
          <w:rFonts w:eastAsia="TimesNewRomanPSMT"/>
          <w:color w:val="000000"/>
          <w:sz w:val="28"/>
          <w:szCs w:val="28"/>
        </w:rPr>
      </w:pPr>
    </w:p>
    <w:p w:rsidR="00DA3C24" w:rsidRDefault="00DA3C24" w:rsidP="00DA3C24">
      <w:pPr>
        <w:autoSpaceDE w:val="0"/>
        <w:autoSpaceDN w:val="0"/>
        <w:adjustRightInd w:val="0"/>
        <w:jc w:val="both"/>
        <w:rPr>
          <w:rFonts w:eastAsia="TimesNewRomanPSMT"/>
          <w:color w:val="000000"/>
          <w:sz w:val="28"/>
          <w:szCs w:val="28"/>
        </w:rPr>
      </w:pPr>
      <w:r>
        <w:rPr>
          <w:rFonts w:eastAsia="TimesNewRomanPSMT"/>
          <w:color w:val="000000"/>
          <w:sz w:val="28"/>
          <w:szCs w:val="28"/>
        </w:rPr>
        <w:t>Дополнительные курсы и предметы преподаются, как правило, на факультативной основе. Не отказываясь от введения в будущем новых обязательных предметов в учебный план, Школа исходит из того, что это требует тщательной предварительной подготовки и апробирования новых предметов в факультативном порядке. Образование в Школе, кроме обязательных знаний включает в себя:</w:t>
      </w:r>
    </w:p>
    <w:p w:rsidR="00DA3C24" w:rsidRDefault="00DA3C24" w:rsidP="00DA3C24">
      <w:pPr>
        <w:autoSpaceDE w:val="0"/>
        <w:autoSpaceDN w:val="0"/>
        <w:adjustRightInd w:val="0"/>
        <w:jc w:val="both"/>
        <w:rPr>
          <w:rFonts w:eastAsia="TimesNewRomanPSMT"/>
          <w:color w:val="000000"/>
          <w:sz w:val="28"/>
          <w:szCs w:val="28"/>
        </w:rPr>
      </w:pPr>
      <w:r>
        <w:rPr>
          <w:rFonts w:eastAsia="TimesNewRomanPSMT"/>
          <w:color w:val="000000"/>
          <w:sz w:val="28"/>
          <w:szCs w:val="28"/>
        </w:rPr>
        <w:t>- занятия по выбору учащегося (элективы);</w:t>
      </w:r>
    </w:p>
    <w:p w:rsidR="00DA3C24" w:rsidRDefault="00DA3C24" w:rsidP="00DA3C24">
      <w:pPr>
        <w:autoSpaceDE w:val="0"/>
        <w:autoSpaceDN w:val="0"/>
        <w:adjustRightInd w:val="0"/>
        <w:jc w:val="both"/>
        <w:rPr>
          <w:rFonts w:eastAsia="TimesNewRomanPSMT"/>
          <w:color w:val="000000"/>
          <w:sz w:val="28"/>
          <w:szCs w:val="28"/>
        </w:rPr>
      </w:pPr>
      <w:r>
        <w:rPr>
          <w:rFonts w:eastAsia="TimesNewRomanPSMT"/>
          <w:color w:val="000000"/>
          <w:sz w:val="28"/>
          <w:szCs w:val="28"/>
        </w:rPr>
        <w:t>- дополнительные занятия;</w:t>
      </w:r>
    </w:p>
    <w:p w:rsidR="00DA3C24" w:rsidRDefault="00DA3C24" w:rsidP="00DA3C24">
      <w:pPr>
        <w:autoSpaceDE w:val="0"/>
        <w:autoSpaceDN w:val="0"/>
        <w:adjustRightInd w:val="0"/>
        <w:jc w:val="both"/>
        <w:rPr>
          <w:rFonts w:eastAsia="TimesNewRomanPSMT"/>
          <w:color w:val="000000"/>
          <w:sz w:val="28"/>
          <w:szCs w:val="28"/>
        </w:rPr>
      </w:pPr>
      <w:r>
        <w:rPr>
          <w:rFonts w:eastAsia="TimesNewRomanPSMT"/>
          <w:color w:val="000000"/>
          <w:sz w:val="28"/>
          <w:szCs w:val="28"/>
        </w:rPr>
        <w:t>- консультации с учителем;</w:t>
      </w:r>
    </w:p>
    <w:p w:rsidR="00DA3C24" w:rsidRDefault="00DA3C24" w:rsidP="00DA3C24">
      <w:pPr>
        <w:autoSpaceDE w:val="0"/>
        <w:autoSpaceDN w:val="0"/>
        <w:adjustRightInd w:val="0"/>
        <w:jc w:val="both"/>
        <w:rPr>
          <w:rFonts w:eastAsia="TimesNewRomanPSMT"/>
          <w:color w:val="000000"/>
          <w:sz w:val="28"/>
          <w:szCs w:val="28"/>
        </w:rPr>
      </w:pPr>
      <w:r>
        <w:rPr>
          <w:rFonts w:eastAsia="TimesNewRomanPSMT"/>
          <w:color w:val="000000"/>
          <w:sz w:val="28"/>
          <w:szCs w:val="28"/>
        </w:rPr>
        <w:t>- индивидуальную работу.</w:t>
      </w:r>
    </w:p>
    <w:p w:rsidR="00DA3C24" w:rsidRDefault="00DA3C24" w:rsidP="00DA3C24">
      <w:pPr>
        <w:autoSpaceDE w:val="0"/>
        <w:autoSpaceDN w:val="0"/>
        <w:adjustRightInd w:val="0"/>
        <w:rPr>
          <w:rFonts w:eastAsia="TimesNewRomanPSMT"/>
          <w:color w:val="000000"/>
          <w:sz w:val="28"/>
          <w:szCs w:val="28"/>
        </w:rPr>
      </w:pPr>
    </w:p>
    <w:p w:rsidR="00DA3C24" w:rsidRDefault="00DA3C24" w:rsidP="00DA3C24">
      <w:pPr>
        <w:autoSpaceDE w:val="0"/>
        <w:autoSpaceDN w:val="0"/>
        <w:adjustRightInd w:val="0"/>
        <w:jc w:val="both"/>
        <w:rPr>
          <w:rFonts w:eastAsia="TimesNewRomanPSMT"/>
          <w:color w:val="000000"/>
          <w:sz w:val="28"/>
          <w:szCs w:val="28"/>
        </w:rPr>
      </w:pPr>
      <w:r>
        <w:rPr>
          <w:rFonts w:eastAsia="TimesNewRomanPSMT"/>
          <w:color w:val="000000"/>
          <w:sz w:val="28"/>
          <w:szCs w:val="28"/>
        </w:rPr>
        <w:t>Программы спецкурсов, факультативов адаптированы возрастным особенностям и потребностям обучающихся в углублении по областям знаний, направлены на формирование функциональной грамотности и надпредметных умений и навыков.</w:t>
      </w:r>
    </w:p>
    <w:p w:rsidR="00DA3C24" w:rsidRDefault="00DA3C24" w:rsidP="00DA3C24">
      <w:pPr>
        <w:autoSpaceDE w:val="0"/>
        <w:autoSpaceDN w:val="0"/>
        <w:adjustRightInd w:val="0"/>
        <w:jc w:val="both"/>
        <w:rPr>
          <w:rFonts w:eastAsia="TimesNewRomanPSMT"/>
          <w:color w:val="000000"/>
          <w:sz w:val="28"/>
          <w:szCs w:val="28"/>
        </w:rPr>
      </w:pPr>
    </w:p>
    <w:p w:rsidR="00DA3C24" w:rsidRDefault="00DA3C24" w:rsidP="00DA3C24">
      <w:pPr>
        <w:autoSpaceDE w:val="0"/>
        <w:autoSpaceDN w:val="0"/>
        <w:adjustRightInd w:val="0"/>
        <w:rPr>
          <w:rFonts w:eastAsia="TimesNewRomanPSMT"/>
          <w:b/>
          <w:bCs/>
          <w:i/>
          <w:iCs/>
          <w:color w:val="000000"/>
          <w:sz w:val="28"/>
          <w:szCs w:val="28"/>
        </w:rPr>
      </w:pPr>
      <w:r>
        <w:rPr>
          <w:rFonts w:eastAsia="TimesNewRomanPSMT"/>
          <w:b/>
          <w:bCs/>
          <w:i/>
          <w:iCs/>
          <w:color w:val="000000"/>
          <w:sz w:val="28"/>
          <w:szCs w:val="28"/>
        </w:rPr>
        <w:t>Особенности образовательной программы.</w:t>
      </w:r>
    </w:p>
    <w:p w:rsidR="00DA3C24" w:rsidRDefault="00DA3C24" w:rsidP="00DA3C24">
      <w:pPr>
        <w:autoSpaceDE w:val="0"/>
        <w:autoSpaceDN w:val="0"/>
        <w:adjustRightInd w:val="0"/>
        <w:jc w:val="both"/>
        <w:rPr>
          <w:rFonts w:eastAsia="TimesNewRomanPSMT"/>
          <w:color w:val="000000"/>
          <w:sz w:val="28"/>
          <w:szCs w:val="28"/>
        </w:rPr>
      </w:pPr>
      <w:r>
        <w:rPr>
          <w:rFonts w:eastAsia="TimesNewRomanPSMT"/>
          <w:color w:val="000000"/>
          <w:sz w:val="28"/>
          <w:szCs w:val="28"/>
        </w:rPr>
        <w:t>В Школе все предметы преподаются на высоком уровне, причём упор делается на понимание, а не заучивание материала. Обучающиеся активно участвуют в олимпиадах и других соревнованиях, им предоставляется возможность получить и разработать самостоятельно интересные темы по всем предметам, что позволяет развивать такие качества, как структурное мышление – определение целей и задач, умение отделить главное от второстепенного, выделение элементов и их взаимосвязей, определение иерархии факторов. При этом уделяется большое внимание умению работать в коллективе, умению сотрудничать или организовывать общую работу, проводятся командные соревнования, даются коллективные задания.</w:t>
      </w:r>
    </w:p>
    <w:p w:rsidR="00DA3C24" w:rsidRDefault="00DA3C24" w:rsidP="00DA3C24">
      <w:pPr>
        <w:autoSpaceDE w:val="0"/>
        <w:autoSpaceDN w:val="0"/>
        <w:adjustRightInd w:val="0"/>
        <w:rPr>
          <w:rFonts w:eastAsia="TimesNewRomanPSMT"/>
          <w:color w:val="000000"/>
          <w:sz w:val="28"/>
          <w:szCs w:val="28"/>
        </w:rPr>
      </w:pPr>
    </w:p>
    <w:p w:rsidR="00DA3C24" w:rsidRDefault="00DA3C24" w:rsidP="00DA3C24">
      <w:pPr>
        <w:autoSpaceDE w:val="0"/>
        <w:autoSpaceDN w:val="0"/>
        <w:adjustRightInd w:val="0"/>
        <w:jc w:val="both"/>
        <w:rPr>
          <w:rFonts w:eastAsia="TimesNewRomanPSMT"/>
          <w:color w:val="000000"/>
          <w:sz w:val="28"/>
          <w:szCs w:val="28"/>
        </w:rPr>
      </w:pPr>
      <w:r>
        <w:rPr>
          <w:rFonts w:eastAsia="TimesNewRomanPSMT"/>
          <w:color w:val="000000"/>
          <w:sz w:val="28"/>
          <w:szCs w:val="28"/>
        </w:rPr>
        <w:t>Часы, отводимые на в</w:t>
      </w:r>
      <w:r w:rsidR="009B020D">
        <w:rPr>
          <w:rFonts w:eastAsia="TimesNewRomanPSMT"/>
          <w:color w:val="000000"/>
          <w:sz w:val="28"/>
          <w:szCs w:val="28"/>
        </w:rPr>
        <w:t xml:space="preserve"> </w:t>
      </w:r>
      <w:r>
        <w:rPr>
          <w:rFonts w:eastAsia="TimesNewRomanPSMT"/>
          <w:color w:val="000000"/>
          <w:sz w:val="28"/>
          <w:szCs w:val="28"/>
        </w:rPr>
        <w:t>не</w:t>
      </w:r>
      <w:r w:rsidR="009B020D">
        <w:rPr>
          <w:rFonts w:eastAsia="TimesNewRomanPSMT"/>
          <w:color w:val="000000"/>
          <w:sz w:val="28"/>
          <w:szCs w:val="28"/>
        </w:rPr>
        <w:t xml:space="preserve"> </w:t>
      </w:r>
      <w:r>
        <w:rPr>
          <w:rFonts w:eastAsia="TimesNewRomanPSMT"/>
          <w:color w:val="000000"/>
          <w:sz w:val="28"/>
          <w:szCs w:val="28"/>
        </w:rPr>
        <w:t>учебную деятельность учащихся, используются на различные формы ее организации, отличные от урочной системы обучения. Занятия кружков, секций проводятся в форме круглых столов, конференций, диспутов, КВН, экскурсий, олимпиад, соревнований, поисковых и научных исследований и т. д.</w:t>
      </w:r>
    </w:p>
    <w:p w:rsidR="00DA3C24" w:rsidRDefault="00DA3C24" w:rsidP="00DA3C24">
      <w:pPr>
        <w:autoSpaceDE w:val="0"/>
        <w:autoSpaceDN w:val="0"/>
        <w:adjustRightInd w:val="0"/>
        <w:rPr>
          <w:rFonts w:eastAsia="TimesNewRomanPSMT"/>
          <w:b/>
          <w:bCs/>
          <w:i/>
          <w:iCs/>
          <w:color w:val="000000"/>
          <w:sz w:val="28"/>
          <w:szCs w:val="28"/>
        </w:rPr>
      </w:pPr>
    </w:p>
    <w:p w:rsidR="00DA3C24" w:rsidRDefault="00DA3C24" w:rsidP="00DA3C24">
      <w:pPr>
        <w:autoSpaceDE w:val="0"/>
        <w:autoSpaceDN w:val="0"/>
        <w:adjustRightInd w:val="0"/>
        <w:rPr>
          <w:rFonts w:eastAsia="TimesNewRomanPSMT"/>
          <w:b/>
          <w:bCs/>
          <w:i/>
          <w:iCs/>
          <w:color w:val="000000"/>
          <w:sz w:val="28"/>
          <w:szCs w:val="28"/>
        </w:rPr>
      </w:pPr>
    </w:p>
    <w:p w:rsidR="00DA3C24" w:rsidRDefault="00DA3C24" w:rsidP="00DA3C24">
      <w:pPr>
        <w:autoSpaceDE w:val="0"/>
        <w:autoSpaceDN w:val="0"/>
        <w:adjustRightInd w:val="0"/>
        <w:rPr>
          <w:rFonts w:eastAsia="TimesNewRomanPSMT"/>
          <w:b/>
          <w:bCs/>
          <w:i/>
          <w:iCs/>
          <w:color w:val="000000"/>
          <w:sz w:val="28"/>
          <w:szCs w:val="28"/>
        </w:rPr>
      </w:pPr>
    </w:p>
    <w:p w:rsidR="00DA3C24" w:rsidRDefault="00DA3C24" w:rsidP="00DA3C24">
      <w:pPr>
        <w:autoSpaceDE w:val="0"/>
        <w:autoSpaceDN w:val="0"/>
        <w:adjustRightInd w:val="0"/>
        <w:rPr>
          <w:rFonts w:eastAsia="TimesNewRomanPSMT"/>
          <w:b/>
          <w:bCs/>
          <w:i/>
          <w:iCs/>
          <w:color w:val="000000"/>
          <w:sz w:val="28"/>
          <w:szCs w:val="28"/>
        </w:rPr>
      </w:pPr>
      <w:r>
        <w:rPr>
          <w:rFonts w:eastAsia="TimesNewRomanPSMT"/>
          <w:b/>
          <w:bCs/>
          <w:i/>
          <w:iCs/>
          <w:color w:val="000000"/>
          <w:sz w:val="28"/>
          <w:szCs w:val="28"/>
        </w:rPr>
        <w:t>Материально-техническая база школы</w:t>
      </w:r>
    </w:p>
    <w:p w:rsidR="00DA3C24" w:rsidRDefault="00DA3C24" w:rsidP="00DA3C24">
      <w:pPr>
        <w:autoSpaceDE w:val="0"/>
        <w:autoSpaceDN w:val="0"/>
        <w:adjustRightInd w:val="0"/>
        <w:rPr>
          <w:rFonts w:eastAsia="TimesNewRomanPSMT"/>
          <w:color w:val="000000"/>
          <w:sz w:val="28"/>
          <w:szCs w:val="28"/>
        </w:rPr>
      </w:pPr>
      <w:r>
        <w:rPr>
          <w:rFonts w:eastAsia="TimesNewRomanPSMT"/>
          <w:color w:val="000000"/>
          <w:sz w:val="28"/>
          <w:szCs w:val="28"/>
        </w:rPr>
        <w:t>Материально-техническая база школы за последние годы обновилась. В учебные кабинеты приобретены мебель. Перепрофилирован учебный кабинет под спортивный зал.</w:t>
      </w:r>
    </w:p>
    <w:p w:rsidR="00DA3C24" w:rsidRDefault="00DA3C24" w:rsidP="00DA3C24">
      <w:pPr>
        <w:autoSpaceDE w:val="0"/>
        <w:autoSpaceDN w:val="0"/>
        <w:adjustRightInd w:val="0"/>
        <w:rPr>
          <w:rFonts w:eastAsia="TimesNewRomanPSMT"/>
          <w:color w:val="000000"/>
          <w:sz w:val="28"/>
          <w:szCs w:val="28"/>
        </w:rPr>
      </w:pPr>
      <w:r>
        <w:rPr>
          <w:rFonts w:eastAsia="TimesNewRomanPSMT"/>
          <w:color w:val="000000"/>
          <w:sz w:val="28"/>
          <w:szCs w:val="28"/>
        </w:rPr>
        <w:t>В школе установлена противопожарная сигнализация, «тревожная кнопка», в наличии есть 7 огнетушителей.</w:t>
      </w:r>
    </w:p>
    <w:p w:rsidR="00DA3C24" w:rsidRDefault="00DA3C24" w:rsidP="00DA3C24">
      <w:pPr>
        <w:autoSpaceDE w:val="0"/>
        <w:autoSpaceDN w:val="0"/>
        <w:adjustRightInd w:val="0"/>
        <w:rPr>
          <w:rFonts w:eastAsia="TimesNewRomanPSMT"/>
          <w:color w:val="000000"/>
          <w:sz w:val="28"/>
          <w:szCs w:val="28"/>
        </w:rPr>
      </w:pPr>
      <w:r>
        <w:rPr>
          <w:rFonts w:eastAsia="TimesNewRomanPSMT"/>
          <w:color w:val="000000"/>
          <w:sz w:val="28"/>
          <w:szCs w:val="28"/>
        </w:rPr>
        <w:lastRenderedPageBreak/>
        <w:t>Экологическая ситуация вокруг и внутри школы благоприятна, размеры учебных помещений, освещение и мебель соответствуют количеству и возрасту обучающихся, имеется компьютерный класс, помещения для дополнительного образования.</w:t>
      </w:r>
    </w:p>
    <w:p w:rsidR="00DA3C24" w:rsidRDefault="00DA3C24" w:rsidP="00DA3C24">
      <w:pPr>
        <w:autoSpaceDE w:val="0"/>
        <w:autoSpaceDN w:val="0"/>
        <w:adjustRightInd w:val="0"/>
        <w:rPr>
          <w:rFonts w:eastAsia="TimesNewRomanPSMT"/>
          <w:color w:val="000000"/>
          <w:sz w:val="28"/>
          <w:szCs w:val="28"/>
        </w:rPr>
      </w:pPr>
      <w:r>
        <w:rPr>
          <w:rFonts w:eastAsia="TimesNewRomanPSMT"/>
          <w:color w:val="000000"/>
          <w:sz w:val="28"/>
          <w:szCs w:val="28"/>
        </w:rPr>
        <w:t>Материально-техническая база школа позволяет организовывать образовательный процесс в соответствии с современными требованиями и задачами, стоящими перед школой, в соответствии с требованиями СанПиНов.</w:t>
      </w:r>
    </w:p>
    <w:p w:rsidR="00DA3C24" w:rsidRDefault="00DA3C24" w:rsidP="00DA3C24">
      <w:pPr>
        <w:autoSpaceDE w:val="0"/>
        <w:autoSpaceDN w:val="0"/>
        <w:adjustRightInd w:val="0"/>
        <w:rPr>
          <w:rFonts w:eastAsia="TimesNewRomanPSMT"/>
          <w:color w:val="000000"/>
          <w:sz w:val="28"/>
          <w:szCs w:val="28"/>
        </w:rPr>
      </w:pPr>
      <w:r>
        <w:rPr>
          <w:rFonts w:eastAsia="TimesNewRomanPSMT"/>
          <w:color w:val="000000"/>
          <w:sz w:val="28"/>
          <w:szCs w:val="28"/>
        </w:rPr>
        <w:t>В школе имеется 12 учебных кабинета, малый  спортивный зал, медицинский кабинет, библиотека, гардероб. Здание и помещения школы соответствуют санитарным, гигиеническим и нормам пожарной безопасности, требованиям охраны здоровья и охраны труда обучающихся.</w:t>
      </w:r>
    </w:p>
    <w:p w:rsidR="00DA3C24" w:rsidRDefault="00DA3C24" w:rsidP="00DA3C24">
      <w:pPr>
        <w:autoSpaceDE w:val="0"/>
        <w:autoSpaceDN w:val="0"/>
        <w:adjustRightInd w:val="0"/>
        <w:rPr>
          <w:rFonts w:eastAsia="TimesNewRomanPSMT"/>
          <w:color w:val="000000"/>
          <w:sz w:val="28"/>
          <w:szCs w:val="28"/>
        </w:rPr>
      </w:pPr>
      <w:r>
        <w:rPr>
          <w:rFonts w:eastAsia="TimesNewRomanPSMT"/>
          <w:color w:val="000000"/>
          <w:sz w:val="28"/>
          <w:szCs w:val="28"/>
        </w:rPr>
        <w:t>Все кабинеты школы, в которых осуществляется образовательный процесс, соответствуют требованиям СанПиН 2.4.2.2821-10, укомплектованы необходимым оборудованием, мебелью.</w:t>
      </w:r>
    </w:p>
    <w:p w:rsidR="00DA3C24" w:rsidRDefault="00DA3C24" w:rsidP="00DA3C24">
      <w:pPr>
        <w:autoSpaceDE w:val="0"/>
        <w:autoSpaceDN w:val="0"/>
        <w:adjustRightInd w:val="0"/>
        <w:rPr>
          <w:rFonts w:eastAsia="TimesNewRomanPSMT"/>
          <w:color w:val="000000"/>
          <w:sz w:val="28"/>
          <w:szCs w:val="28"/>
        </w:rPr>
      </w:pPr>
      <w:r>
        <w:rPr>
          <w:rFonts w:eastAsia="TimesNewRomanPSMT"/>
          <w:color w:val="000000"/>
          <w:sz w:val="28"/>
          <w:szCs w:val="28"/>
        </w:rPr>
        <w:t>Все кабинеты школы, в которых осуществляется образовательный процесс, соответствуют требованиям СанПиН 2.4.2.2821-10, укомплектованы необходимым оборудованием, ростовой мебелью.</w:t>
      </w:r>
    </w:p>
    <w:p w:rsidR="00DA3C24" w:rsidRDefault="00DA3C24" w:rsidP="00DA3C24">
      <w:pPr>
        <w:autoSpaceDE w:val="0"/>
        <w:autoSpaceDN w:val="0"/>
        <w:adjustRightInd w:val="0"/>
        <w:rPr>
          <w:rFonts w:eastAsia="TimesNewRomanPSMT"/>
          <w:color w:val="000000"/>
          <w:sz w:val="28"/>
          <w:szCs w:val="28"/>
        </w:rPr>
      </w:pPr>
      <w:r>
        <w:rPr>
          <w:rFonts w:eastAsia="TimesNewRomanPSMT"/>
          <w:color w:val="000000"/>
          <w:sz w:val="28"/>
          <w:szCs w:val="28"/>
        </w:rPr>
        <w:t>Соблюдение данных условий подтверждается государственными контролирующими органами регулярно проводятся проверки по оценке качества деятельности коллектива школы по материально-техническому обеспечению и созданию медико-социальных условий. На выписанные замечания или предписания школа реагирует незамедлительно.</w:t>
      </w:r>
    </w:p>
    <w:p w:rsidR="00DA3C24" w:rsidRDefault="00DA3C24" w:rsidP="00DA3C24">
      <w:pPr>
        <w:autoSpaceDE w:val="0"/>
        <w:autoSpaceDN w:val="0"/>
        <w:adjustRightInd w:val="0"/>
        <w:rPr>
          <w:rFonts w:eastAsia="TimesNewRomanPSMT"/>
          <w:color w:val="000000"/>
          <w:sz w:val="28"/>
          <w:szCs w:val="28"/>
        </w:rPr>
      </w:pPr>
      <w:r>
        <w:rPr>
          <w:rFonts w:eastAsia="TimesNewRomanPSMT"/>
          <w:color w:val="000000"/>
          <w:sz w:val="28"/>
          <w:szCs w:val="28"/>
        </w:rPr>
        <w:t>Материально-техническое и информационно-техническое оснащение школы позволяет создать оптимальные условия для организации и проведения образовательного и воспитательного процесса, направленное на достижение конечных результатов за счет:</w:t>
      </w:r>
    </w:p>
    <w:p w:rsidR="00DA3C24" w:rsidRDefault="00DA3C24" w:rsidP="00DA3C24">
      <w:pPr>
        <w:autoSpaceDE w:val="0"/>
        <w:autoSpaceDN w:val="0"/>
        <w:adjustRightInd w:val="0"/>
        <w:rPr>
          <w:rFonts w:eastAsia="TimesNewRomanPSMT"/>
          <w:color w:val="000000"/>
          <w:sz w:val="28"/>
          <w:szCs w:val="28"/>
        </w:rPr>
      </w:pPr>
      <w:r>
        <w:rPr>
          <w:rFonts w:eastAsia="TimesNewRomanPSMT"/>
          <w:color w:val="000000"/>
          <w:sz w:val="28"/>
          <w:szCs w:val="28"/>
        </w:rPr>
        <w:t>- 50%-ого обеспечения учебных кабинетов техническими и цифровыми средствами обучения.</w:t>
      </w:r>
    </w:p>
    <w:p w:rsidR="00DA3C24" w:rsidRDefault="00DA3C24" w:rsidP="00DA3C24">
      <w:pPr>
        <w:autoSpaceDE w:val="0"/>
        <w:autoSpaceDN w:val="0"/>
        <w:adjustRightInd w:val="0"/>
        <w:rPr>
          <w:rFonts w:eastAsia="TimesNewRomanPSMT"/>
          <w:color w:val="000000"/>
          <w:sz w:val="28"/>
          <w:szCs w:val="28"/>
        </w:rPr>
      </w:pPr>
      <w:r>
        <w:rPr>
          <w:rFonts w:eastAsia="TimesNewRomanPSMT"/>
          <w:color w:val="000000"/>
          <w:sz w:val="28"/>
          <w:szCs w:val="28"/>
        </w:rPr>
        <w:t>-более 90 % педагогов владеют компьютерами, применяют ИКТ в учебном процессе.</w:t>
      </w:r>
    </w:p>
    <w:p w:rsidR="00DA3C24" w:rsidRDefault="00DA3C24" w:rsidP="00DA3C24">
      <w:pPr>
        <w:autoSpaceDE w:val="0"/>
        <w:autoSpaceDN w:val="0"/>
        <w:adjustRightInd w:val="0"/>
        <w:rPr>
          <w:rFonts w:eastAsia="TimesNewRomanPSMT"/>
          <w:i/>
          <w:iCs/>
          <w:color w:val="000000"/>
          <w:sz w:val="28"/>
          <w:szCs w:val="28"/>
        </w:rPr>
      </w:pPr>
    </w:p>
    <w:p w:rsidR="00DA3C24" w:rsidRDefault="00DA3C24" w:rsidP="00DA3C24">
      <w:pPr>
        <w:autoSpaceDE w:val="0"/>
        <w:autoSpaceDN w:val="0"/>
        <w:adjustRightInd w:val="0"/>
        <w:rPr>
          <w:rFonts w:eastAsia="TimesNewRomanPSMT"/>
          <w:i/>
          <w:iCs/>
          <w:color w:val="000000"/>
          <w:sz w:val="28"/>
          <w:szCs w:val="28"/>
        </w:rPr>
      </w:pPr>
    </w:p>
    <w:p w:rsidR="00DA3C24" w:rsidRDefault="00DA3C24" w:rsidP="00DA3C24">
      <w:pPr>
        <w:autoSpaceDE w:val="0"/>
        <w:autoSpaceDN w:val="0"/>
        <w:adjustRightInd w:val="0"/>
        <w:rPr>
          <w:rFonts w:eastAsia="TimesNewRomanPSMT"/>
          <w:i/>
          <w:iCs/>
          <w:color w:val="000000"/>
          <w:sz w:val="28"/>
          <w:szCs w:val="28"/>
        </w:rPr>
      </w:pPr>
      <w:r>
        <w:rPr>
          <w:rFonts w:eastAsia="TimesNewRomanPSMT"/>
          <w:i/>
          <w:iCs/>
          <w:color w:val="000000"/>
          <w:sz w:val="28"/>
          <w:szCs w:val="28"/>
        </w:rPr>
        <w:t>Таблица 7. Наличие технических средств обучения</w:t>
      </w:r>
    </w:p>
    <w:tbl>
      <w:tblPr>
        <w:tblStyle w:val="af1"/>
        <w:tblW w:w="0" w:type="auto"/>
        <w:tblLook w:val="04A0"/>
      </w:tblPr>
      <w:tblGrid>
        <w:gridCol w:w="4785"/>
        <w:gridCol w:w="4786"/>
      </w:tblGrid>
      <w:tr w:rsidR="00DA3C24" w:rsidTr="00DA3C24">
        <w:tc>
          <w:tcPr>
            <w:tcW w:w="4785" w:type="dxa"/>
            <w:tcBorders>
              <w:top w:val="single" w:sz="4" w:space="0" w:color="auto"/>
              <w:left w:val="single" w:sz="4" w:space="0" w:color="auto"/>
              <w:bottom w:val="single" w:sz="4" w:space="0" w:color="auto"/>
              <w:right w:val="single" w:sz="4" w:space="0" w:color="auto"/>
            </w:tcBorders>
            <w:hideMark/>
          </w:tcPr>
          <w:p w:rsidR="00DA3C24" w:rsidRDefault="00DA3C24">
            <w:pPr>
              <w:autoSpaceDE w:val="0"/>
              <w:autoSpaceDN w:val="0"/>
              <w:adjustRightInd w:val="0"/>
              <w:jc w:val="center"/>
              <w:rPr>
                <w:rFonts w:eastAsia="TimesNewRomanPSMT"/>
                <w:iCs/>
                <w:color w:val="000000"/>
                <w:sz w:val="28"/>
                <w:szCs w:val="28"/>
                <w:lang w:eastAsia="en-US"/>
              </w:rPr>
            </w:pPr>
            <w:r>
              <w:rPr>
                <w:rFonts w:eastAsia="TimesNewRomanPSMT"/>
                <w:color w:val="000000"/>
                <w:sz w:val="28"/>
                <w:szCs w:val="28"/>
              </w:rPr>
              <w:t>Наименование</w:t>
            </w:r>
          </w:p>
        </w:tc>
        <w:tc>
          <w:tcPr>
            <w:tcW w:w="4786" w:type="dxa"/>
            <w:tcBorders>
              <w:top w:val="single" w:sz="4" w:space="0" w:color="auto"/>
              <w:left w:val="single" w:sz="4" w:space="0" w:color="auto"/>
              <w:bottom w:val="single" w:sz="4" w:space="0" w:color="auto"/>
              <w:right w:val="single" w:sz="4" w:space="0" w:color="auto"/>
            </w:tcBorders>
          </w:tcPr>
          <w:p w:rsidR="00DA3C24" w:rsidRDefault="00DA3C24">
            <w:pPr>
              <w:autoSpaceDE w:val="0"/>
              <w:autoSpaceDN w:val="0"/>
              <w:adjustRightInd w:val="0"/>
              <w:jc w:val="center"/>
              <w:rPr>
                <w:rFonts w:eastAsia="TimesNewRomanPSMT"/>
                <w:color w:val="000000"/>
                <w:sz w:val="28"/>
                <w:szCs w:val="28"/>
              </w:rPr>
            </w:pPr>
            <w:r>
              <w:rPr>
                <w:rFonts w:eastAsia="TimesNewRomanPSMT"/>
                <w:color w:val="000000"/>
                <w:sz w:val="28"/>
                <w:szCs w:val="28"/>
              </w:rPr>
              <w:t>Имеется в наличии</w:t>
            </w:r>
          </w:p>
          <w:p w:rsidR="00DA3C24" w:rsidRDefault="00DA3C24">
            <w:pPr>
              <w:autoSpaceDE w:val="0"/>
              <w:autoSpaceDN w:val="0"/>
              <w:adjustRightInd w:val="0"/>
              <w:jc w:val="center"/>
              <w:rPr>
                <w:rFonts w:eastAsia="TimesNewRomanPSMT"/>
                <w:iCs/>
                <w:color w:val="000000"/>
                <w:sz w:val="28"/>
                <w:szCs w:val="28"/>
                <w:lang w:eastAsia="en-US"/>
              </w:rPr>
            </w:pPr>
          </w:p>
        </w:tc>
      </w:tr>
      <w:tr w:rsidR="00DA3C24" w:rsidTr="00DA3C24">
        <w:tc>
          <w:tcPr>
            <w:tcW w:w="4785" w:type="dxa"/>
            <w:tcBorders>
              <w:top w:val="single" w:sz="4" w:space="0" w:color="auto"/>
              <w:left w:val="single" w:sz="4" w:space="0" w:color="auto"/>
              <w:bottom w:val="single" w:sz="4" w:space="0" w:color="auto"/>
              <w:right w:val="single" w:sz="4" w:space="0" w:color="auto"/>
            </w:tcBorders>
            <w:hideMark/>
          </w:tcPr>
          <w:p w:rsidR="00DA3C24" w:rsidRDefault="00DA3C24">
            <w:pPr>
              <w:autoSpaceDE w:val="0"/>
              <w:autoSpaceDN w:val="0"/>
              <w:adjustRightInd w:val="0"/>
              <w:jc w:val="center"/>
              <w:rPr>
                <w:rFonts w:eastAsia="TimesNewRomanPSMT"/>
                <w:iCs/>
                <w:color w:val="000000"/>
                <w:sz w:val="28"/>
                <w:szCs w:val="28"/>
                <w:lang w:eastAsia="en-US"/>
              </w:rPr>
            </w:pPr>
            <w:r>
              <w:rPr>
                <w:rFonts w:eastAsia="TimesNewRomanPSMT"/>
                <w:color w:val="000000"/>
                <w:sz w:val="28"/>
                <w:szCs w:val="28"/>
              </w:rPr>
              <w:t>Число персональных ЭВМ</w:t>
            </w:r>
          </w:p>
        </w:tc>
        <w:tc>
          <w:tcPr>
            <w:tcW w:w="4786" w:type="dxa"/>
            <w:tcBorders>
              <w:top w:val="single" w:sz="4" w:space="0" w:color="auto"/>
              <w:left w:val="single" w:sz="4" w:space="0" w:color="auto"/>
              <w:bottom w:val="single" w:sz="4" w:space="0" w:color="auto"/>
              <w:right w:val="single" w:sz="4" w:space="0" w:color="auto"/>
            </w:tcBorders>
          </w:tcPr>
          <w:p w:rsidR="00DA3C24" w:rsidRDefault="00DA3C24">
            <w:pPr>
              <w:autoSpaceDE w:val="0"/>
              <w:autoSpaceDN w:val="0"/>
              <w:adjustRightInd w:val="0"/>
              <w:jc w:val="center"/>
              <w:rPr>
                <w:rFonts w:eastAsia="TimesNewRomanPSMT"/>
                <w:iCs/>
                <w:color w:val="000000"/>
                <w:sz w:val="28"/>
                <w:szCs w:val="28"/>
                <w:lang w:eastAsia="en-US"/>
              </w:rPr>
            </w:pPr>
          </w:p>
        </w:tc>
      </w:tr>
      <w:tr w:rsidR="00DA3C24" w:rsidTr="00DA3C24">
        <w:tc>
          <w:tcPr>
            <w:tcW w:w="4785" w:type="dxa"/>
            <w:tcBorders>
              <w:top w:val="single" w:sz="4" w:space="0" w:color="auto"/>
              <w:left w:val="single" w:sz="4" w:space="0" w:color="auto"/>
              <w:bottom w:val="single" w:sz="4" w:space="0" w:color="auto"/>
              <w:right w:val="single" w:sz="4" w:space="0" w:color="auto"/>
            </w:tcBorders>
            <w:hideMark/>
          </w:tcPr>
          <w:p w:rsidR="00DA3C24" w:rsidRDefault="00DA3C24">
            <w:pPr>
              <w:autoSpaceDE w:val="0"/>
              <w:autoSpaceDN w:val="0"/>
              <w:adjustRightInd w:val="0"/>
              <w:rPr>
                <w:rFonts w:eastAsia="TimesNewRomanPSMT"/>
                <w:color w:val="000000"/>
                <w:sz w:val="28"/>
                <w:szCs w:val="28"/>
              </w:rPr>
            </w:pPr>
            <w:r>
              <w:rPr>
                <w:rFonts w:eastAsia="TimesNewRomanPSMT"/>
                <w:color w:val="000000"/>
                <w:sz w:val="28"/>
                <w:szCs w:val="28"/>
              </w:rPr>
              <w:t>Из них используются:</w:t>
            </w:r>
          </w:p>
          <w:p w:rsidR="00DA3C24" w:rsidRDefault="00DA3C24">
            <w:pPr>
              <w:autoSpaceDE w:val="0"/>
              <w:autoSpaceDN w:val="0"/>
              <w:adjustRightInd w:val="0"/>
              <w:rPr>
                <w:rFonts w:eastAsia="TimesNewRomanPSMT"/>
                <w:iCs/>
                <w:color w:val="000000"/>
                <w:sz w:val="28"/>
                <w:szCs w:val="28"/>
                <w:lang w:eastAsia="en-US"/>
              </w:rPr>
            </w:pPr>
            <w:r>
              <w:rPr>
                <w:rFonts w:eastAsia="TimesNewRomanPSMT"/>
                <w:color w:val="000000"/>
                <w:sz w:val="28"/>
                <w:szCs w:val="28"/>
              </w:rPr>
              <w:t xml:space="preserve">в учебных целях </w:t>
            </w:r>
          </w:p>
        </w:tc>
        <w:tc>
          <w:tcPr>
            <w:tcW w:w="4786" w:type="dxa"/>
            <w:tcBorders>
              <w:top w:val="single" w:sz="4" w:space="0" w:color="auto"/>
              <w:left w:val="single" w:sz="4" w:space="0" w:color="auto"/>
              <w:bottom w:val="single" w:sz="4" w:space="0" w:color="auto"/>
              <w:right w:val="single" w:sz="4" w:space="0" w:color="auto"/>
            </w:tcBorders>
            <w:hideMark/>
          </w:tcPr>
          <w:p w:rsidR="00DA3C24" w:rsidRDefault="00DA3C24">
            <w:pPr>
              <w:autoSpaceDE w:val="0"/>
              <w:autoSpaceDN w:val="0"/>
              <w:adjustRightInd w:val="0"/>
              <w:jc w:val="center"/>
              <w:rPr>
                <w:rFonts w:eastAsia="TimesNewRomanPSMT"/>
                <w:iCs/>
                <w:color w:val="000000"/>
                <w:sz w:val="28"/>
                <w:szCs w:val="28"/>
                <w:lang w:eastAsia="en-US"/>
              </w:rPr>
            </w:pPr>
            <w:r>
              <w:rPr>
                <w:rFonts w:eastAsia="TimesNewRomanPSMT"/>
                <w:iCs/>
                <w:color w:val="000000"/>
                <w:sz w:val="28"/>
                <w:szCs w:val="28"/>
              </w:rPr>
              <w:t>14</w:t>
            </w:r>
          </w:p>
        </w:tc>
      </w:tr>
      <w:tr w:rsidR="00DA3C24" w:rsidTr="00DA3C24">
        <w:tc>
          <w:tcPr>
            <w:tcW w:w="4785" w:type="dxa"/>
            <w:tcBorders>
              <w:top w:val="single" w:sz="4" w:space="0" w:color="auto"/>
              <w:left w:val="single" w:sz="4" w:space="0" w:color="auto"/>
              <w:bottom w:val="single" w:sz="4" w:space="0" w:color="auto"/>
              <w:right w:val="single" w:sz="4" w:space="0" w:color="auto"/>
            </w:tcBorders>
            <w:hideMark/>
          </w:tcPr>
          <w:p w:rsidR="00DA3C24" w:rsidRDefault="00DA3C24">
            <w:pPr>
              <w:autoSpaceDE w:val="0"/>
              <w:autoSpaceDN w:val="0"/>
              <w:adjustRightInd w:val="0"/>
              <w:rPr>
                <w:rFonts w:eastAsia="TimesNewRomanPSMT"/>
                <w:iCs/>
                <w:color w:val="000000"/>
                <w:sz w:val="28"/>
                <w:szCs w:val="28"/>
                <w:lang w:eastAsia="en-US"/>
              </w:rPr>
            </w:pPr>
            <w:r>
              <w:rPr>
                <w:rFonts w:eastAsia="TimesNewRomanPSMT"/>
                <w:color w:val="000000"/>
                <w:sz w:val="28"/>
                <w:szCs w:val="28"/>
              </w:rPr>
              <w:t>в составе ЛВС</w:t>
            </w:r>
          </w:p>
        </w:tc>
        <w:tc>
          <w:tcPr>
            <w:tcW w:w="4786" w:type="dxa"/>
            <w:tcBorders>
              <w:top w:val="single" w:sz="4" w:space="0" w:color="auto"/>
              <w:left w:val="single" w:sz="4" w:space="0" w:color="auto"/>
              <w:bottom w:val="single" w:sz="4" w:space="0" w:color="auto"/>
              <w:right w:val="single" w:sz="4" w:space="0" w:color="auto"/>
            </w:tcBorders>
            <w:hideMark/>
          </w:tcPr>
          <w:p w:rsidR="00DA3C24" w:rsidRDefault="00DA3C24">
            <w:pPr>
              <w:autoSpaceDE w:val="0"/>
              <w:autoSpaceDN w:val="0"/>
              <w:adjustRightInd w:val="0"/>
              <w:jc w:val="center"/>
              <w:rPr>
                <w:rFonts w:eastAsia="TimesNewRomanPSMT"/>
                <w:iCs/>
                <w:color w:val="000000"/>
                <w:sz w:val="28"/>
                <w:szCs w:val="28"/>
                <w:lang w:eastAsia="en-US"/>
              </w:rPr>
            </w:pPr>
            <w:r>
              <w:rPr>
                <w:rFonts w:eastAsia="TimesNewRomanPSMT"/>
                <w:iCs/>
                <w:color w:val="000000"/>
                <w:sz w:val="28"/>
                <w:szCs w:val="28"/>
              </w:rPr>
              <w:t>-</w:t>
            </w:r>
          </w:p>
        </w:tc>
      </w:tr>
      <w:tr w:rsidR="00DA3C24" w:rsidTr="00DA3C24">
        <w:tc>
          <w:tcPr>
            <w:tcW w:w="4785" w:type="dxa"/>
            <w:tcBorders>
              <w:top w:val="single" w:sz="4" w:space="0" w:color="auto"/>
              <w:left w:val="single" w:sz="4" w:space="0" w:color="auto"/>
              <w:bottom w:val="single" w:sz="4" w:space="0" w:color="auto"/>
              <w:right w:val="single" w:sz="4" w:space="0" w:color="auto"/>
            </w:tcBorders>
            <w:hideMark/>
          </w:tcPr>
          <w:p w:rsidR="00DA3C24" w:rsidRDefault="00DA3C24">
            <w:pPr>
              <w:autoSpaceDE w:val="0"/>
              <w:autoSpaceDN w:val="0"/>
              <w:adjustRightInd w:val="0"/>
              <w:rPr>
                <w:rFonts w:eastAsia="TimesNewRomanPSMT"/>
                <w:iCs/>
                <w:color w:val="000000"/>
                <w:sz w:val="28"/>
                <w:szCs w:val="28"/>
                <w:lang w:eastAsia="en-US"/>
              </w:rPr>
            </w:pPr>
            <w:r>
              <w:rPr>
                <w:rFonts w:eastAsia="TimesNewRomanPSMT"/>
                <w:color w:val="000000"/>
                <w:sz w:val="28"/>
                <w:szCs w:val="28"/>
              </w:rPr>
              <w:t>используются в учебных целях</w:t>
            </w:r>
          </w:p>
        </w:tc>
        <w:tc>
          <w:tcPr>
            <w:tcW w:w="4786" w:type="dxa"/>
            <w:tcBorders>
              <w:top w:val="single" w:sz="4" w:space="0" w:color="auto"/>
              <w:left w:val="single" w:sz="4" w:space="0" w:color="auto"/>
              <w:bottom w:val="single" w:sz="4" w:space="0" w:color="auto"/>
              <w:right w:val="single" w:sz="4" w:space="0" w:color="auto"/>
            </w:tcBorders>
            <w:hideMark/>
          </w:tcPr>
          <w:p w:rsidR="00DA3C24" w:rsidRDefault="00DA3C24">
            <w:pPr>
              <w:autoSpaceDE w:val="0"/>
              <w:autoSpaceDN w:val="0"/>
              <w:adjustRightInd w:val="0"/>
              <w:jc w:val="center"/>
              <w:rPr>
                <w:rFonts w:eastAsia="TimesNewRomanPSMT"/>
                <w:iCs/>
                <w:color w:val="000000"/>
                <w:sz w:val="28"/>
                <w:szCs w:val="28"/>
                <w:lang w:eastAsia="en-US"/>
              </w:rPr>
            </w:pPr>
            <w:r>
              <w:rPr>
                <w:rFonts w:eastAsia="TimesNewRomanPSMT"/>
                <w:iCs/>
                <w:color w:val="000000"/>
                <w:sz w:val="28"/>
                <w:szCs w:val="28"/>
              </w:rPr>
              <w:t>14</w:t>
            </w:r>
          </w:p>
        </w:tc>
      </w:tr>
      <w:tr w:rsidR="00DA3C24" w:rsidTr="00DA3C24">
        <w:tc>
          <w:tcPr>
            <w:tcW w:w="4785" w:type="dxa"/>
            <w:tcBorders>
              <w:top w:val="single" w:sz="4" w:space="0" w:color="auto"/>
              <w:left w:val="single" w:sz="4" w:space="0" w:color="auto"/>
              <w:bottom w:val="single" w:sz="4" w:space="0" w:color="auto"/>
              <w:right w:val="single" w:sz="4" w:space="0" w:color="auto"/>
            </w:tcBorders>
            <w:hideMark/>
          </w:tcPr>
          <w:p w:rsidR="00DA3C24" w:rsidRDefault="00DA3C24">
            <w:pPr>
              <w:autoSpaceDE w:val="0"/>
              <w:autoSpaceDN w:val="0"/>
              <w:adjustRightInd w:val="0"/>
              <w:rPr>
                <w:rFonts w:eastAsia="TimesNewRomanPSMT"/>
                <w:iCs/>
                <w:color w:val="000000"/>
                <w:sz w:val="28"/>
                <w:szCs w:val="28"/>
                <w:lang w:eastAsia="en-US"/>
              </w:rPr>
            </w:pPr>
            <w:r>
              <w:rPr>
                <w:rFonts w:eastAsia="TimesNewRomanPSMT"/>
                <w:iCs/>
                <w:color w:val="000000"/>
                <w:sz w:val="28"/>
                <w:szCs w:val="28"/>
              </w:rPr>
              <w:t>ноутбуков</w:t>
            </w:r>
          </w:p>
        </w:tc>
        <w:tc>
          <w:tcPr>
            <w:tcW w:w="4786" w:type="dxa"/>
            <w:tcBorders>
              <w:top w:val="single" w:sz="4" w:space="0" w:color="auto"/>
              <w:left w:val="single" w:sz="4" w:space="0" w:color="auto"/>
              <w:bottom w:val="single" w:sz="4" w:space="0" w:color="auto"/>
              <w:right w:val="single" w:sz="4" w:space="0" w:color="auto"/>
            </w:tcBorders>
            <w:hideMark/>
          </w:tcPr>
          <w:p w:rsidR="00DA3C24" w:rsidRDefault="00DA3C24">
            <w:pPr>
              <w:autoSpaceDE w:val="0"/>
              <w:autoSpaceDN w:val="0"/>
              <w:adjustRightInd w:val="0"/>
              <w:jc w:val="center"/>
              <w:rPr>
                <w:rFonts w:eastAsia="TimesNewRomanPSMT"/>
                <w:iCs/>
                <w:color w:val="000000"/>
                <w:sz w:val="28"/>
                <w:szCs w:val="28"/>
                <w:lang w:eastAsia="en-US"/>
              </w:rPr>
            </w:pPr>
            <w:r>
              <w:rPr>
                <w:rFonts w:eastAsia="TimesNewRomanPSMT"/>
                <w:iCs/>
                <w:color w:val="000000"/>
                <w:sz w:val="28"/>
                <w:szCs w:val="28"/>
              </w:rPr>
              <w:t>3</w:t>
            </w:r>
          </w:p>
        </w:tc>
      </w:tr>
      <w:tr w:rsidR="00DA3C24" w:rsidTr="00DA3C24">
        <w:tc>
          <w:tcPr>
            <w:tcW w:w="4785" w:type="dxa"/>
            <w:tcBorders>
              <w:top w:val="single" w:sz="4" w:space="0" w:color="auto"/>
              <w:left w:val="single" w:sz="4" w:space="0" w:color="auto"/>
              <w:bottom w:val="single" w:sz="4" w:space="0" w:color="auto"/>
              <w:right w:val="single" w:sz="4" w:space="0" w:color="auto"/>
            </w:tcBorders>
            <w:hideMark/>
          </w:tcPr>
          <w:p w:rsidR="00DA3C24" w:rsidRDefault="00DA3C24">
            <w:pPr>
              <w:autoSpaceDE w:val="0"/>
              <w:autoSpaceDN w:val="0"/>
              <w:adjustRightInd w:val="0"/>
              <w:rPr>
                <w:rFonts w:eastAsia="TimesNewRomanPSMT"/>
                <w:iCs/>
                <w:color w:val="000000"/>
                <w:sz w:val="28"/>
                <w:szCs w:val="28"/>
                <w:lang w:eastAsia="en-US"/>
              </w:rPr>
            </w:pPr>
            <w:r>
              <w:rPr>
                <w:rFonts w:eastAsia="TimesNewRomanPSMT"/>
                <w:iCs/>
                <w:color w:val="000000"/>
                <w:sz w:val="28"/>
                <w:szCs w:val="28"/>
              </w:rPr>
              <w:t>мультимедийные проекторы</w:t>
            </w:r>
          </w:p>
        </w:tc>
        <w:tc>
          <w:tcPr>
            <w:tcW w:w="4786" w:type="dxa"/>
            <w:tcBorders>
              <w:top w:val="single" w:sz="4" w:space="0" w:color="auto"/>
              <w:left w:val="single" w:sz="4" w:space="0" w:color="auto"/>
              <w:bottom w:val="single" w:sz="4" w:space="0" w:color="auto"/>
              <w:right w:val="single" w:sz="4" w:space="0" w:color="auto"/>
            </w:tcBorders>
            <w:hideMark/>
          </w:tcPr>
          <w:p w:rsidR="00DA3C24" w:rsidRDefault="00DA3C24">
            <w:pPr>
              <w:autoSpaceDE w:val="0"/>
              <w:autoSpaceDN w:val="0"/>
              <w:adjustRightInd w:val="0"/>
              <w:jc w:val="center"/>
              <w:rPr>
                <w:rFonts w:eastAsia="TimesNewRomanPSMT"/>
                <w:iCs/>
                <w:color w:val="000000"/>
                <w:sz w:val="28"/>
                <w:szCs w:val="28"/>
                <w:lang w:eastAsia="en-US"/>
              </w:rPr>
            </w:pPr>
            <w:r>
              <w:rPr>
                <w:rFonts w:eastAsia="TimesNewRomanPSMT"/>
                <w:iCs/>
                <w:color w:val="000000"/>
                <w:sz w:val="28"/>
                <w:szCs w:val="28"/>
              </w:rPr>
              <w:t>2</w:t>
            </w:r>
          </w:p>
        </w:tc>
      </w:tr>
      <w:tr w:rsidR="00DA3C24" w:rsidTr="00DA3C24">
        <w:tc>
          <w:tcPr>
            <w:tcW w:w="4785" w:type="dxa"/>
            <w:tcBorders>
              <w:top w:val="single" w:sz="4" w:space="0" w:color="auto"/>
              <w:left w:val="single" w:sz="4" w:space="0" w:color="auto"/>
              <w:bottom w:val="single" w:sz="4" w:space="0" w:color="auto"/>
              <w:right w:val="single" w:sz="4" w:space="0" w:color="auto"/>
            </w:tcBorders>
            <w:hideMark/>
          </w:tcPr>
          <w:p w:rsidR="00DA3C24" w:rsidRDefault="00DA3C24">
            <w:pPr>
              <w:autoSpaceDE w:val="0"/>
              <w:autoSpaceDN w:val="0"/>
              <w:adjustRightInd w:val="0"/>
              <w:rPr>
                <w:rFonts w:eastAsia="TimesNewRomanPSMT"/>
                <w:iCs/>
                <w:color w:val="000000"/>
                <w:sz w:val="28"/>
                <w:szCs w:val="28"/>
                <w:lang w:eastAsia="en-US"/>
              </w:rPr>
            </w:pPr>
            <w:r>
              <w:rPr>
                <w:rFonts w:eastAsia="TimesNewRomanPSMT"/>
                <w:iCs/>
                <w:color w:val="000000"/>
                <w:sz w:val="28"/>
                <w:szCs w:val="28"/>
              </w:rPr>
              <w:t>телевизор</w:t>
            </w:r>
          </w:p>
        </w:tc>
        <w:tc>
          <w:tcPr>
            <w:tcW w:w="4786" w:type="dxa"/>
            <w:tcBorders>
              <w:top w:val="single" w:sz="4" w:space="0" w:color="auto"/>
              <w:left w:val="single" w:sz="4" w:space="0" w:color="auto"/>
              <w:bottom w:val="single" w:sz="4" w:space="0" w:color="auto"/>
              <w:right w:val="single" w:sz="4" w:space="0" w:color="auto"/>
            </w:tcBorders>
            <w:hideMark/>
          </w:tcPr>
          <w:p w:rsidR="00DA3C24" w:rsidRDefault="00DA3C24">
            <w:pPr>
              <w:autoSpaceDE w:val="0"/>
              <w:autoSpaceDN w:val="0"/>
              <w:adjustRightInd w:val="0"/>
              <w:jc w:val="center"/>
              <w:rPr>
                <w:rFonts w:eastAsia="TimesNewRomanPSMT"/>
                <w:iCs/>
                <w:color w:val="000000"/>
                <w:sz w:val="28"/>
                <w:szCs w:val="28"/>
                <w:lang w:eastAsia="en-US"/>
              </w:rPr>
            </w:pPr>
            <w:r>
              <w:rPr>
                <w:rFonts w:eastAsia="TimesNewRomanPSMT"/>
                <w:iCs/>
                <w:color w:val="000000"/>
                <w:sz w:val="28"/>
                <w:szCs w:val="28"/>
              </w:rPr>
              <w:t>1</w:t>
            </w:r>
          </w:p>
        </w:tc>
      </w:tr>
      <w:tr w:rsidR="00DA3C24" w:rsidTr="00DA3C24">
        <w:tc>
          <w:tcPr>
            <w:tcW w:w="4785" w:type="dxa"/>
            <w:tcBorders>
              <w:top w:val="single" w:sz="4" w:space="0" w:color="auto"/>
              <w:left w:val="single" w:sz="4" w:space="0" w:color="auto"/>
              <w:bottom w:val="single" w:sz="4" w:space="0" w:color="auto"/>
              <w:right w:val="single" w:sz="4" w:space="0" w:color="auto"/>
            </w:tcBorders>
            <w:hideMark/>
          </w:tcPr>
          <w:p w:rsidR="00DA3C24" w:rsidRDefault="00DA3C24">
            <w:pPr>
              <w:autoSpaceDE w:val="0"/>
              <w:autoSpaceDN w:val="0"/>
              <w:adjustRightInd w:val="0"/>
              <w:rPr>
                <w:rFonts w:eastAsia="TimesNewRomanPSMT"/>
                <w:iCs/>
                <w:color w:val="000000"/>
                <w:sz w:val="28"/>
                <w:szCs w:val="28"/>
                <w:lang w:eastAsia="en-US"/>
              </w:rPr>
            </w:pPr>
            <w:r>
              <w:rPr>
                <w:rFonts w:eastAsia="TimesNewRomanPSMT"/>
                <w:iCs/>
                <w:color w:val="000000"/>
                <w:sz w:val="28"/>
                <w:szCs w:val="28"/>
              </w:rPr>
              <w:lastRenderedPageBreak/>
              <w:t>принтеры</w:t>
            </w:r>
          </w:p>
        </w:tc>
        <w:tc>
          <w:tcPr>
            <w:tcW w:w="4786" w:type="dxa"/>
            <w:tcBorders>
              <w:top w:val="single" w:sz="4" w:space="0" w:color="auto"/>
              <w:left w:val="single" w:sz="4" w:space="0" w:color="auto"/>
              <w:bottom w:val="single" w:sz="4" w:space="0" w:color="auto"/>
              <w:right w:val="single" w:sz="4" w:space="0" w:color="auto"/>
            </w:tcBorders>
            <w:hideMark/>
          </w:tcPr>
          <w:p w:rsidR="00DA3C24" w:rsidRDefault="00DA3C24">
            <w:pPr>
              <w:autoSpaceDE w:val="0"/>
              <w:autoSpaceDN w:val="0"/>
              <w:adjustRightInd w:val="0"/>
              <w:jc w:val="center"/>
              <w:rPr>
                <w:rFonts w:eastAsia="TimesNewRomanPSMT"/>
                <w:iCs/>
                <w:color w:val="000000"/>
                <w:sz w:val="28"/>
                <w:szCs w:val="28"/>
                <w:lang w:eastAsia="en-US"/>
              </w:rPr>
            </w:pPr>
            <w:r>
              <w:rPr>
                <w:rFonts w:eastAsia="TimesNewRomanPSMT"/>
                <w:iCs/>
                <w:color w:val="000000"/>
                <w:sz w:val="28"/>
                <w:szCs w:val="28"/>
              </w:rPr>
              <w:t>5</w:t>
            </w:r>
          </w:p>
        </w:tc>
      </w:tr>
      <w:tr w:rsidR="00DA3C24" w:rsidTr="00DA3C24">
        <w:tc>
          <w:tcPr>
            <w:tcW w:w="4785" w:type="dxa"/>
            <w:tcBorders>
              <w:top w:val="single" w:sz="4" w:space="0" w:color="auto"/>
              <w:left w:val="single" w:sz="4" w:space="0" w:color="auto"/>
              <w:bottom w:val="single" w:sz="4" w:space="0" w:color="auto"/>
              <w:right w:val="single" w:sz="4" w:space="0" w:color="auto"/>
            </w:tcBorders>
            <w:hideMark/>
          </w:tcPr>
          <w:p w:rsidR="00DA3C24" w:rsidRDefault="00DA3C24">
            <w:pPr>
              <w:autoSpaceDE w:val="0"/>
              <w:autoSpaceDN w:val="0"/>
              <w:adjustRightInd w:val="0"/>
              <w:rPr>
                <w:rFonts w:eastAsia="TimesNewRomanPSMT"/>
                <w:iCs/>
                <w:color w:val="000000"/>
                <w:sz w:val="28"/>
                <w:szCs w:val="28"/>
                <w:lang w:eastAsia="en-US"/>
              </w:rPr>
            </w:pPr>
            <w:r>
              <w:rPr>
                <w:rFonts w:eastAsia="TimesNewRomanPSMT"/>
                <w:color w:val="000000"/>
                <w:sz w:val="28"/>
                <w:szCs w:val="28"/>
              </w:rPr>
              <w:t>цифровые фото и видео камеры</w:t>
            </w:r>
          </w:p>
        </w:tc>
        <w:tc>
          <w:tcPr>
            <w:tcW w:w="4786" w:type="dxa"/>
            <w:tcBorders>
              <w:top w:val="single" w:sz="4" w:space="0" w:color="auto"/>
              <w:left w:val="single" w:sz="4" w:space="0" w:color="auto"/>
              <w:bottom w:val="single" w:sz="4" w:space="0" w:color="auto"/>
              <w:right w:val="single" w:sz="4" w:space="0" w:color="auto"/>
            </w:tcBorders>
            <w:hideMark/>
          </w:tcPr>
          <w:p w:rsidR="00DA3C24" w:rsidRDefault="00DA3C24">
            <w:pPr>
              <w:autoSpaceDE w:val="0"/>
              <w:autoSpaceDN w:val="0"/>
              <w:adjustRightInd w:val="0"/>
              <w:jc w:val="center"/>
              <w:rPr>
                <w:rFonts w:eastAsia="TimesNewRomanPSMT"/>
                <w:iCs/>
                <w:color w:val="000000"/>
                <w:sz w:val="28"/>
                <w:szCs w:val="28"/>
                <w:lang w:eastAsia="en-US"/>
              </w:rPr>
            </w:pPr>
            <w:r>
              <w:rPr>
                <w:rFonts w:eastAsia="TimesNewRomanPSMT"/>
                <w:iCs/>
                <w:color w:val="000000"/>
                <w:sz w:val="28"/>
                <w:szCs w:val="28"/>
              </w:rPr>
              <w:t>2</w:t>
            </w:r>
          </w:p>
        </w:tc>
      </w:tr>
      <w:tr w:rsidR="00DA3C24" w:rsidTr="00DA3C24">
        <w:tc>
          <w:tcPr>
            <w:tcW w:w="4785" w:type="dxa"/>
            <w:tcBorders>
              <w:top w:val="single" w:sz="4" w:space="0" w:color="auto"/>
              <w:left w:val="single" w:sz="4" w:space="0" w:color="auto"/>
              <w:bottom w:val="single" w:sz="4" w:space="0" w:color="auto"/>
              <w:right w:val="single" w:sz="4" w:space="0" w:color="auto"/>
            </w:tcBorders>
            <w:hideMark/>
          </w:tcPr>
          <w:p w:rsidR="00DA3C24" w:rsidRDefault="00DA3C24">
            <w:pPr>
              <w:autoSpaceDE w:val="0"/>
              <w:autoSpaceDN w:val="0"/>
              <w:adjustRightInd w:val="0"/>
              <w:rPr>
                <w:rFonts w:eastAsia="TimesNewRomanPSMT"/>
                <w:color w:val="000000"/>
                <w:sz w:val="28"/>
                <w:szCs w:val="28"/>
                <w:lang w:eastAsia="en-US"/>
              </w:rPr>
            </w:pPr>
            <w:r>
              <w:rPr>
                <w:rFonts w:eastAsia="TimesNewRomanPSMT"/>
                <w:color w:val="000000"/>
                <w:sz w:val="28"/>
                <w:szCs w:val="28"/>
              </w:rPr>
              <w:t>интерактивная доска</w:t>
            </w:r>
          </w:p>
        </w:tc>
        <w:tc>
          <w:tcPr>
            <w:tcW w:w="4786" w:type="dxa"/>
            <w:tcBorders>
              <w:top w:val="single" w:sz="4" w:space="0" w:color="auto"/>
              <w:left w:val="single" w:sz="4" w:space="0" w:color="auto"/>
              <w:bottom w:val="single" w:sz="4" w:space="0" w:color="auto"/>
              <w:right w:val="single" w:sz="4" w:space="0" w:color="auto"/>
            </w:tcBorders>
            <w:hideMark/>
          </w:tcPr>
          <w:p w:rsidR="00DA3C24" w:rsidRDefault="00DA3C24">
            <w:pPr>
              <w:autoSpaceDE w:val="0"/>
              <w:autoSpaceDN w:val="0"/>
              <w:adjustRightInd w:val="0"/>
              <w:jc w:val="center"/>
              <w:rPr>
                <w:rFonts w:eastAsia="TimesNewRomanPSMT"/>
                <w:iCs/>
                <w:color w:val="000000"/>
                <w:sz w:val="28"/>
                <w:szCs w:val="28"/>
                <w:lang w:eastAsia="en-US"/>
              </w:rPr>
            </w:pPr>
            <w:r>
              <w:rPr>
                <w:rFonts w:eastAsia="TimesNewRomanPSMT"/>
                <w:iCs/>
                <w:color w:val="000000"/>
                <w:sz w:val="28"/>
                <w:szCs w:val="28"/>
              </w:rPr>
              <w:t>1</w:t>
            </w:r>
          </w:p>
        </w:tc>
      </w:tr>
    </w:tbl>
    <w:p w:rsidR="00DA3C24" w:rsidRDefault="00DA3C24" w:rsidP="00DA3C24">
      <w:pPr>
        <w:autoSpaceDE w:val="0"/>
        <w:autoSpaceDN w:val="0"/>
        <w:adjustRightInd w:val="0"/>
        <w:rPr>
          <w:rFonts w:eastAsia="TimesNewRomanPSMT"/>
          <w:color w:val="000000"/>
          <w:sz w:val="28"/>
          <w:szCs w:val="28"/>
          <w:lang w:eastAsia="en-US"/>
        </w:rPr>
      </w:pPr>
    </w:p>
    <w:p w:rsidR="00DA3C24" w:rsidRDefault="00DA3C24" w:rsidP="00DA3C24">
      <w:pPr>
        <w:autoSpaceDE w:val="0"/>
        <w:autoSpaceDN w:val="0"/>
        <w:adjustRightInd w:val="0"/>
        <w:rPr>
          <w:rFonts w:eastAsia="TimesNewRomanPSMT"/>
          <w:b/>
          <w:bCs/>
          <w:i/>
          <w:iCs/>
          <w:color w:val="000000"/>
          <w:sz w:val="28"/>
          <w:szCs w:val="28"/>
        </w:rPr>
      </w:pPr>
      <w:r>
        <w:rPr>
          <w:rFonts w:eastAsia="TimesNewRomanPSMT"/>
          <w:b/>
          <w:bCs/>
          <w:i/>
          <w:iCs/>
          <w:color w:val="000000"/>
          <w:sz w:val="28"/>
          <w:szCs w:val="28"/>
        </w:rPr>
        <w:t>Информационно - техническое обеспечение</w:t>
      </w:r>
    </w:p>
    <w:p w:rsidR="00DA3C24" w:rsidRDefault="00DA3C24" w:rsidP="00DA3C24">
      <w:pPr>
        <w:autoSpaceDE w:val="0"/>
        <w:autoSpaceDN w:val="0"/>
        <w:adjustRightInd w:val="0"/>
        <w:jc w:val="both"/>
        <w:rPr>
          <w:rFonts w:eastAsia="TimesNewRomanPSMT"/>
          <w:color w:val="000000"/>
          <w:sz w:val="28"/>
          <w:szCs w:val="28"/>
        </w:rPr>
      </w:pPr>
      <w:r>
        <w:rPr>
          <w:rFonts w:eastAsia="TimesNewRomanPSMT"/>
          <w:color w:val="000000"/>
          <w:sz w:val="28"/>
          <w:szCs w:val="28"/>
        </w:rPr>
        <w:t>Выход в Интернет осуществляется с 2007 года. Скорость до 256 кбит/с.</w:t>
      </w:r>
    </w:p>
    <w:p w:rsidR="00DA3C24" w:rsidRDefault="00DA3C24" w:rsidP="00DA3C24">
      <w:pPr>
        <w:autoSpaceDE w:val="0"/>
        <w:autoSpaceDN w:val="0"/>
        <w:adjustRightInd w:val="0"/>
        <w:jc w:val="both"/>
        <w:rPr>
          <w:rFonts w:eastAsia="TimesNewRomanPSMT"/>
          <w:color w:val="000000"/>
          <w:sz w:val="28"/>
          <w:szCs w:val="28"/>
        </w:rPr>
      </w:pPr>
      <w:r>
        <w:rPr>
          <w:rFonts w:eastAsia="TimesNewRomanPSMT"/>
          <w:color w:val="000000"/>
          <w:sz w:val="28"/>
          <w:szCs w:val="28"/>
        </w:rPr>
        <w:t>Аспектом расширения социальных связей стало создание и успешное функционирование собственного сайта школы. Сайт содержит разнообразную информацию, дающую</w:t>
      </w:r>
    </w:p>
    <w:p w:rsidR="00DA3C24" w:rsidRDefault="00DA3C24" w:rsidP="00DA3C24">
      <w:pPr>
        <w:autoSpaceDE w:val="0"/>
        <w:autoSpaceDN w:val="0"/>
        <w:adjustRightInd w:val="0"/>
        <w:jc w:val="both"/>
        <w:rPr>
          <w:rFonts w:eastAsia="TimesNewRomanPSMT"/>
          <w:color w:val="000000"/>
          <w:sz w:val="28"/>
          <w:szCs w:val="28"/>
        </w:rPr>
      </w:pPr>
      <w:r>
        <w:rPr>
          <w:rFonts w:eastAsia="TimesNewRomanPSMT"/>
          <w:color w:val="000000"/>
          <w:sz w:val="28"/>
          <w:szCs w:val="28"/>
        </w:rPr>
        <w:t>комплексное представление об основах деятельности школы. Материалы сайта дают многомерное комплексное представление о нормативно-правовой основе и основных направлениях функционирования школы, состоянии материально-технической базы и инфраструктуре школы, организации учебно-воспитательного процесса, кадровом составе, о повседневной, богатой событиями жизни школы.</w:t>
      </w:r>
    </w:p>
    <w:p w:rsidR="00DA3C24" w:rsidRDefault="00DA3C24" w:rsidP="00DA3C24">
      <w:pPr>
        <w:autoSpaceDE w:val="0"/>
        <w:autoSpaceDN w:val="0"/>
        <w:adjustRightInd w:val="0"/>
        <w:jc w:val="both"/>
        <w:rPr>
          <w:rFonts w:eastAsia="TimesNewRomanPSMT"/>
          <w:color w:val="000000"/>
          <w:sz w:val="28"/>
          <w:szCs w:val="28"/>
        </w:rPr>
      </w:pPr>
      <w:r>
        <w:rPr>
          <w:rFonts w:eastAsia="TimesNewRomanPSMT"/>
          <w:color w:val="000000"/>
          <w:sz w:val="28"/>
          <w:szCs w:val="28"/>
        </w:rPr>
        <w:t>В школе используются электронные журналы и дневники школьников на сервисе Дневник.ру.</w:t>
      </w:r>
    </w:p>
    <w:p w:rsidR="00DA3C24" w:rsidRDefault="00DA3C24" w:rsidP="00DA3C24">
      <w:pPr>
        <w:autoSpaceDE w:val="0"/>
        <w:autoSpaceDN w:val="0"/>
        <w:adjustRightInd w:val="0"/>
        <w:jc w:val="both"/>
        <w:rPr>
          <w:rFonts w:eastAsia="TimesNewRomanPSMT"/>
          <w:color w:val="000000"/>
          <w:sz w:val="28"/>
          <w:szCs w:val="28"/>
        </w:rPr>
      </w:pPr>
      <w:r>
        <w:rPr>
          <w:rFonts w:eastAsia="TimesNewRomanPSMT"/>
          <w:color w:val="000000"/>
          <w:sz w:val="28"/>
          <w:szCs w:val="28"/>
        </w:rPr>
        <w:t>В электронном дневнике зарегистрировано: учеников – 46, сотрудников – 17.</w:t>
      </w:r>
    </w:p>
    <w:p w:rsidR="00DA3C24" w:rsidRDefault="00DA3C24" w:rsidP="00DA3C24">
      <w:pPr>
        <w:autoSpaceDE w:val="0"/>
        <w:autoSpaceDN w:val="0"/>
        <w:adjustRightInd w:val="0"/>
        <w:rPr>
          <w:rFonts w:eastAsia="TimesNewRomanPSMT"/>
          <w:i/>
          <w:iCs/>
          <w:color w:val="000000"/>
          <w:sz w:val="28"/>
          <w:szCs w:val="28"/>
        </w:rPr>
      </w:pPr>
    </w:p>
    <w:p w:rsidR="00DA3C24" w:rsidRDefault="00DA3C24" w:rsidP="00DA3C24">
      <w:pPr>
        <w:autoSpaceDE w:val="0"/>
        <w:autoSpaceDN w:val="0"/>
        <w:adjustRightInd w:val="0"/>
        <w:rPr>
          <w:rFonts w:eastAsia="TimesNewRomanPSMT"/>
          <w:i/>
          <w:iCs/>
          <w:color w:val="000000"/>
          <w:sz w:val="28"/>
          <w:szCs w:val="28"/>
        </w:rPr>
      </w:pPr>
      <w:r>
        <w:rPr>
          <w:rFonts w:eastAsia="TimesNewRomanPSMT"/>
          <w:i/>
          <w:iCs/>
          <w:color w:val="000000"/>
          <w:sz w:val="28"/>
          <w:szCs w:val="28"/>
        </w:rPr>
        <w:t>Таблица 8. Оснащенность учебно-воспитательного процесса</w:t>
      </w:r>
    </w:p>
    <w:tbl>
      <w:tblPr>
        <w:tblStyle w:val="af1"/>
        <w:tblW w:w="0" w:type="auto"/>
        <w:tblLook w:val="04A0"/>
      </w:tblPr>
      <w:tblGrid>
        <w:gridCol w:w="1384"/>
        <w:gridCol w:w="6521"/>
        <w:gridCol w:w="1666"/>
      </w:tblGrid>
      <w:tr w:rsidR="00DA3C24" w:rsidTr="00DA3C24">
        <w:tc>
          <w:tcPr>
            <w:tcW w:w="1384" w:type="dxa"/>
            <w:tcBorders>
              <w:top w:val="single" w:sz="4" w:space="0" w:color="auto"/>
              <w:left w:val="single" w:sz="4" w:space="0" w:color="auto"/>
              <w:bottom w:val="single" w:sz="4" w:space="0" w:color="auto"/>
              <w:right w:val="single" w:sz="4" w:space="0" w:color="auto"/>
            </w:tcBorders>
            <w:hideMark/>
          </w:tcPr>
          <w:p w:rsidR="00DA3C24" w:rsidRDefault="00DA3C24">
            <w:pPr>
              <w:autoSpaceDE w:val="0"/>
              <w:autoSpaceDN w:val="0"/>
              <w:adjustRightInd w:val="0"/>
              <w:jc w:val="center"/>
              <w:rPr>
                <w:rFonts w:eastAsia="TimesNewRomanPSMT"/>
                <w:iCs/>
                <w:color w:val="000000"/>
                <w:sz w:val="28"/>
                <w:szCs w:val="28"/>
                <w:lang w:eastAsia="en-US"/>
              </w:rPr>
            </w:pPr>
            <w:r>
              <w:rPr>
                <w:rFonts w:eastAsia="TimesNewRomanPSMT"/>
                <w:color w:val="000000"/>
                <w:sz w:val="28"/>
                <w:szCs w:val="28"/>
              </w:rPr>
              <w:t>№ п\п</w:t>
            </w:r>
          </w:p>
        </w:tc>
        <w:tc>
          <w:tcPr>
            <w:tcW w:w="6521" w:type="dxa"/>
            <w:tcBorders>
              <w:top w:val="single" w:sz="4" w:space="0" w:color="auto"/>
              <w:left w:val="single" w:sz="4" w:space="0" w:color="auto"/>
              <w:bottom w:val="single" w:sz="4" w:space="0" w:color="auto"/>
              <w:right w:val="single" w:sz="4" w:space="0" w:color="auto"/>
            </w:tcBorders>
          </w:tcPr>
          <w:p w:rsidR="00DA3C24" w:rsidRDefault="00DA3C24">
            <w:pPr>
              <w:autoSpaceDE w:val="0"/>
              <w:autoSpaceDN w:val="0"/>
              <w:adjustRightInd w:val="0"/>
              <w:jc w:val="center"/>
              <w:rPr>
                <w:rFonts w:eastAsia="TimesNewRomanPSMT"/>
                <w:color w:val="000000"/>
                <w:sz w:val="28"/>
                <w:szCs w:val="28"/>
              </w:rPr>
            </w:pPr>
            <w:r>
              <w:rPr>
                <w:rFonts w:eastAsia="TimesNewRomanPSMT"/>
                <w:color w:val="000000"/>
                <w:sz w:val="28"/>
                <w:szCs w:val="28"/>
              </w:rPr>
              <w:t>Показатель</w:t>
            </w:r>
          </w:p>
          <w:p w:rsidR="00DA3C24" w:rsidRDefault="00DA3C24">
            <w:pPr>
              <w:autoSpaceDE w:val="0"/>
              <w:autoSpaceDN w:val="0"/>
              <w:adjustRightInd w:val="0"/>
              <w:jc w:val="center"/>
              <w:rPr>
                <w:rFonts w:eastAsia="TimesNewRomanPSMT"/>
                <w:iCs/>
                <w:color w:val="000000"/>
                <w:sz w:val="28"/>
                <w:szCs w:val="28"/>
                <w:lang w:eastAsia="en-US"/>
              </w:rPr>
            </w:pPr>
          </w:p>
        </w:tc>
        <w:tc>
          <w:tcPr>
            <w:tcW w:w="1666" w:type="dxa"/>
            <w:tcBorders>
              <w:top w:val="single" w:sz="4" w:space="0" w:color="auto"/>
              <w:left w:val="single" w:sz="4" w:space="0" w:color="auto"/>
              <w:bottom w:val="single" w:sz="4" w:space="0" w:color="auto"/>
              <w:right w:val="single" w:sz="4" w:space="0" w:color="auto"/>
            </w:tcBorders>
          </w:tcPr>
          <w:p w:rsidR="00DA3C24" w:rsidRDefault="00DA3C24">
            <w:pPr>
              <w:autoSpaceDE w:val="0"/>
              <w:autoSpaceDN w:val="0"/>
              <w:adjustRightInd w:val="0"/>
              <w:jc w:val="center"/>
              <w:rPr>
                <w:rFonts w:eastAsia="TimesNewRomanPSMT"/>
                <w:iCs/>
                <w:color w:val="000000"/>
                <w:sz w:val="28"/>
                <w:szCs w:val="28"/>
                <w:lang w:eastAsia="en-US"/>
              </w:rPr>
            </w:pPr>
          </w:p>
        </w:tc>
      </w:tr>
      <w:tr w:rsidR="00DA3C24" w:rsidTr="00DA3C24">
        <w:tc>
          <w:tcPr>
            <w:tcW w:w="1384" w:type="dxa"/>
            <w:tcBorders>
              <w:top w:val="single" w:sz="4" w:space="0" w:color="auto"/>
              <w:left w:val="single" w:sz="4" w:space="0" w:color="auto"/>
              <w:bottom w:val="single" w:sz="4" w:space="0" w:color="auto"/>
              <w:right w:val="single" w:sz="4" w:space="0" w:color="auto"/>
            </w:tcBorders>
            <w:hideMark/>
          </w:tcPr>
          <w:p w:rsidR="00DA3C24" w:rsidRDefault="00DA3C24">
            <w:pPr>
              <w:autoSpaceDE w:val="0"/>
              <w:autoSpaceDN w:val="0"/>
              <w:adjustRightInd w:val="0"/>
              <w:jc w:val="center"/>
              <w:rPr>
                <w:rFonts w:eastAsia="TimesNewRomanPSMT"/>
                <w:iCs/>
                <w:color w:val="000000"/>
                <w:sz w:val="28"/>
                <w:szCs w:val="28"/>
                <w:lang w:eastAsia="en-US"/>
              </w:rPr>
            </w:pPr>
            <w:r>
              <w:rPr>
                <w:rFonts w:eastAsia="TimesNewRomanPSMT"/>
                <w:color w:val="000000"/>
                <w:sz w:val="28"/>
                <w:szCs w:val="28"/>
              </w:rPr>
              <w:t>1</w:t>
            </w:r>
          </w:p>
        </w:tc>
        <w:tc>
          <w:tcPr>
            <w:tcW w:w="6521" w:type="dxa"/>
            <w:tcBorders>
              <w:top w:val="single" w:sz="4" w:space="0" w:color="auto"/>
              <w:left w:val="single" w:sz="4" w:space="0" w:color="auto"/>
              <w:bottom w:val="single" w:sz="4" w:space="0" w:color="auto"/>
              <w:right w:val="single" w:sz="4" w:space="0" w:color="auto"/>
            </w:tcBorders>
            <w:hideMark/>
          </w:tcPr>
          <w:p w:rsidR="00DA3C24" w:rsidRDefault="00DA3C24">
            <w:pPr>
              <w:autoSpaceDE w:val="0"/>
              <w:autoSpaceDN w:val="0"/>
              <w:adjustRightInd w:val="0"/>
              <w:rPr>
                <w:rFonts w:eastAsia="TimesNewRomanPSMT"/>
                <w:color w:val="000000"/>
                <w:sz w:val="28"/>
                <w:szCs w:val="28"/>
              </w:rPr>
            </w:pPr>
            <w:r>
              <w:rPr>
                <w:rFonts w:eastAsia="TimesNewRomanPSMT"/>
                <w:color w:val="000000"/>
                <w:sz w:val="28"/>
                <w:szCs w:val="28"/>
              </w:rPr>
              <w:t>Наличие у учреждения собственного (или на условиях договора пользования) безопасного и пригодного для проведения уроков физической</w:t>
            </w:r>
          </w:p>
          <w:p w:rsidR="00DA3C24" w:rsidRDefault="00DA3C24">
            <w:pPr>
              <w:autoSpaceDE w:val="0"/>
              <w:autoSpaceDN w:val="0"/>
              <w:adjustRightInd w:val="0"/>
              <w:rPr>
                <w:rFonts w:eastAsia="TimesNewRomanPSMT"/>
                <w:color w:val="000000"/>
                <w:sz w:val="28"/>
                <w:szCs w:val="28"/>
                <w:lang w:eastAsia="en-US"/>
              </w:rPr>
            </w:pPr>
            <w:r>
              <w:rPr>
                <w:rFonts w:eastAsia="TimesNewRomanPSMT"/>
                <w:color w:val="000000"/>
                <w:sz w:val="28"/>
                <w:szCs w:val="28"/>
              </w:rPr>
              <w:t>культуры спортивного зала площадью не менее 9х18 м при высоте не менее 6 м с оборудованными раздевалками, действующими душевыми комнатами и туалетами (да \ нет*)</w:t>
            </w:r>
          </w:p>
        </w:tc>
        <w:tc>
          <w:tcPr>
            <w:tcW w:w="1666" w:type="dxa"/>
            <w:tcBorders>
              <w:top w:val="single" w:sz="4" w:space="0" w:color="auto"/>
              <w:left w:val="single" w:sz="4" w:space="0" w:color="auto"/>
              <w:bottom w:val="single" w:sz="4" w:space="0" w:color="auto"/>
              <w:right w:val="single" w:sz="4" w:space="0" w:color="auto"/>
            </w:tcBorders>
            <w:hideMark/>
          </w:tcPr>
          <w:p w:rsidR="00DA3C24" w:rsidRDefault="00DA3C24">
            <w:pPr>
              <w:autoSpaceDE w:val="0"/>
              <w:autoSpaceDN w:val="0"/>
              <w:adjustRightInd w:val="0"/>
              <w:jc w:val="center"/>
              <w:rPr>
                <w:rFonts w:eastAsia="TimesNewRomanPSMT"/>
                <w:iCs/>
                <w:color w:val="000000"/>
                <w:sz w:val="28"/>
                <w:szCs w:val="28"/>
                <w:lang w:eastAsia="en-US"/>
              </w:rPr>
            </w:pPr>
            <w:r>
              <w:rPr>
                <w:rFonts w:eastAsia="TimesNewRomanPSMT"/>
                <w:iCs/>
                <w:color w:val="000000"/>
                <w:sz w:val="28"/>
                <w:szCs w:val="28"/>
              </w:rPr>
              <w:t>нет</w:t>
            </w:r>
          </w:p>
        </w:tc>
      </w:tr>
      <w:tr w:rsidR="00DA3C24" w:rsidTr="00DA3C24">
        <w:tc>
          <w:tcPr>
            <w:tcW w:w="1384" w:type="dxa"/>
            <w:tcBorders>
              <w:top w:val="single" w:sz="4" w:space="0" w:color="auto"/>
              <w:left w:val="single" w:sz="4" w:space="0" w:color="auto"/>
              <w:bottom w:val="single" w:sz="4" w:space="0" w:color="auto"/>
              <w:right w:val="single" w:sz="4" w:space="0" w:color="auto"/>
            </w:tcBorders>
            <w:hideMark/>
          </w:tcPr>
          <w:p w:rsidR="00DA3C24" w:rsidRDefault="00DA3C24">
            <w:pPr>
              <w:autoSpaceDE w:val="0"/>
              <w:autoSpaceDN w:val="0"/>
              <w:adjustRightInd w:val="0"/>
              <w:jc w:val="center"/>
              <w:rPr>
                <w:rFonts w:eastAsia="TimesNewRomanPSMT"/>
                <w:iCs/>
                <w:color w:val="000000"/>
                <w:sz w:val="28"/>
                <w:szCs w:val="28"/>
                <w:lang w:eastAsia="en-US"/>
              </w:rPr>
            </w:pPr>
            <w:r>
              <w:rPr>
                <w:rFonts w:eastAsia="TimesNewRomanPSMT"/>
                <w:color w:val="000000"/>
                <w:sz w:val="28"/>
                <w:szCs w:val="28"/>
              </w:rPr>
              <w:t>2</w:t>
            </w:r>
          </w:p>
        </w:tc>
        <w:tc>
          <w:tcPr>
            <w:tcW w:w="6521" w:type="dxa"/>
            <w:tcBorders>
              <w:top w:val="single" w:sz="4" w:space="0" w:color="auto"/>
              <w:left w:val="single" w:sz="4" w:space="0" w:color="auto"/>
              <w:bottom w:val="single" w:sz="4" w:space="0" w:color="auto"/>
              <w:right w:val="single" w:sz="4" w:space="0" w:color="auto"/>
            </w:tcBorders>
            <w:hideMark/>
          </w:tcPr>
          <w:p w:rsidR="00DA3C24" w:rsidRDefault="00DA3C24">
            <w:pPr>
              <w:autoSpaceDE w:val="0"/>
              <w:autoSpaceDN w:val="0"/>
              <w:adjustRightInd w:val="0"/>
              <w:rPr>
                <w:rFonts w:eastAsia="TimesNewRomanPSMT"/>
                <w:color w:val="000000"/>
                <w:sz w:val="28"/>
                <w:szCs w:val="28"/>
                <w:lang w:eastAsia="en-US"/>
              </w:rPr>
            </w:pPr>
            <w:r>
              <w:rPr>
                <w:rFonts w:eastAsia="TimesNewRomanPSMT"/>
                <w:color w:val="000000"/>
                <w:sz w:val="28"/>
                <w:szCs w:val="28"/>
              </w:rPr>
              <w:t>Наличие в учреждении кабинета физики с подводкой низковольтного электропитания к партам учащихся</w:t>
            </w:r>
          </w:p>
        </w:tc>
        <w:tc>
          <w:tcPr>
            <w:tcW w:w="1666" w:type="dxa"/>
            <w:tcBorders>
              <w:top w:val="single" w:sz="4" w:space="0" w:color="auto"/>
              <w:left w:val="single" w:sz="4" w:space="0" w:color="auto"/>
              <w:bottom w:val="single" w:sz="4" w:space="0" w:color="auto"/>
              <w:right w:val="single" w:sz="4" w:space="0" w:color="auto"/>
            </w:tcBorders>
            <w:hideMark/>
          </w:tcPr>
          <w:p w:rsidR="00DA3C24" w:rsidRDefault="00DA3C24">
            <w:pPr>
              <w:autoSpaceDE w:val="0"/>
              <w:autoSpaceDN w:val="0"/>
              <w:adjustRightInd w:val="0"/>
              <w:jc w:val="center"/>
              <w:rPr>
                <w:rFonts w:eastAsia="TimesNewRomanPSMT"/>
                <w:iCs/>
                <w:color w:val="000000"/>
                <w:sz w:val="28"/>
                <w:szCs w:val="28"/>
                <w:lang w:eastAsia="en-US"/>
              </w:rPr>
            </w:pPr>
            <w:r>
              <w:rPr>
                <w:rFonts w:eastAsia="TimesNewRomanPSMT"/>
                <w:iCs/>
                <w:color w:val="000000"/>
                <w:sz w:val="28"/>
                <w:szCs w:val="28"/>
              </w:rPr>
              <w:t>нет</w:t>
            </w:r>
          </w:p>
        </w:tc>
      </w:tr>
      <w:tr w:rsidR="00DA3C24" w:rsidTr="00DA3C24">
        <w:tc>
          <w:tcPr>
            <w:tcW w:w="1384" w:type="dxa"/>
            <w:tcBorders>
              <w:top w:val="single" w:sz="4" w:space="0" w:color="auto"/>
              <w:left w:val="single" w:sz="4" w:space="0" w:color="auto"/>
              <w:bottom w:val="single" w:sz="4" w:space="0" w:color="auto"/>
              <w:right w:val="single" w:sz="4" w:space="0" w:color="auto"/>
            </w:tcBorders>
            <w:hideMark/>
          </w:tcPr>
          <w:p w:rsidR="00DA3C24" w:rsidRDefault="00DA3C24">
            <w:pPr>
              <w:autoSpaceDE w:val="0"/>
              <w:autoSpaceDN w:val="0"/>
              <w:adjustRightInd w:val="0"/>
              <w:jc w:val="center"/>
              <w:rPr>
                <w:rFonts w:eastAsia="TimesNewRomanPSMT"/>
                <w:iCs/>
                <w:color w:val="000000"/>
                <w:sz w:val="28"/>
                <w:szCs w:val="28"/>
                <w:lang w:eastAsia="en-US"/>
              </w:rPr>
            </w:pPr>
            <w:r>
              <w:rPr>
                <w:rFonts w:eastAsia="TimesNewRomanPSMT"/>
                <w:color w:val="000000"/>
                <w:sz w:val="28"/>
                <w:szCs w:val="28"/>
              </w:rPr>
              <w:t>3</w:t>
            </w:r>
          </w:p>
        </w:tc>
        <w:tc>
          <w:tcPr>
            <w:tcW w:w="6521" w:type="dxa"/>
            <w:tcBorders>
              <w:top w:val="single" w:sz="4" w:space="0" w:color="auto"/>
              <w:left w:val="single" w:sz="4" w:space="0" w:color="auto"/>
              <w:bottom w:val="single" w:sz="4" w:space="0" w:color="auto"/>
              <w:right w:val="single" w:sz="4" w:space="0" w:color="auto"/>
            </w:tcBorders>
            <w:hideMark/>
          </w:tcPr>
          <w:p w:rsidR="00DA3C24" w:rsidRDefault="00DA3C24">
            <w:pPr>
              <w:autoSpaceDE w:val="0"/>
              <w:autoSpaceDN w:val="0"/>
              <w:adjustRightInd w:val="0"/>
              <w:rPr>
                <w:rFonts w:eastAsia="TimesNewRomanPSMT"/>
                <w:iCs/>
                <w:color w:val="000000"/>
                <w:sz w:val="28"/>
                <w:szCs w:val="28"/>
                <w:lang w:eastAsia="en-US"/>
              </w:rPr>
            </w:pPr>
            <w:r>
              <w:rPr>
                <w:rFonts w:eastAsia="TimesNewRomanPSMT"/>
                <w:color w:val="000000"/>
                <w:sz w:val="28"/>
                <w:szCs w:val="28"/>
              </w:rPr>
              <w:t>Наличие по каждому из разделов физики (электродинамика, термодинамика, механика, оптика, ядерная физика) лабораторных комплектов (в соответствии с общим количеством лабораторных работ согласно программе по физике в 7-11 классах) в количестве не менее m/2 + 1 (где m – проектная наполняемость классов в соответствии с предельной численностью контингента школы) (да \ нет)</w:t>
            </w:r>
          </w:p>
        </w:tc>
        <w:tc>
          <w:tcPr>
            <w:tcW w:w="1666" w:type="dxa"/>
            <w:tcBorders>
              <w:top w:val="single" w:sz="4" w:space="0" w:color="auto"/>
              <w:left w:val="single" w:sz="4" w:space="0" w:color="auto"/>
              <w:bottom w:val="single" w:sz="4" w:space="0" w:color="auto"/>
              <w:right w:val="single" w:sz="4" w:space="0" w:color="auto"/>
            </w:tcBorders>
            <w:hideMark/>
          </w:tcPr>
          <w:p w:rsidR="00DA3C24" w:rsidRDefault="00DA3C24">
            <w:pPr>
              <w:autoSpaceDE w:val="0"/>
              <w:autoSpaceDN w:val="0"/>
              <w:adjustRightInd w:val="0"/>
              <w:jc w:val="center"/>
              <w:rPr>
                <w:rFonts w:eastAsia="TimesNewRomanPSMT"/>
                <w:iCs/>
                <w:color w:val="000000"/>
                <w:sz w:val="28"/>
                <w:szCs w:val="28"/>
                <w:lang w:eastAsia="en-US"/>
              </w:rPr>
            </w:pPr>
            <w:r>
              <w:rPr>
                <w:rFonts w:eastAsia="TimesNewRomanPSMT"/>
                <w:iCs/>
                <w:color w:val="000000"/>
                <w:sz w:val="28"/>
                <w:szCs w:val="28"/>
              </w:rPr>
              <w:t>частично</w:t>
            </w:r>
          </w:p>
        </w:tc>
      </w:tr>
      <w:tr w:rsidR="00DA3C24" w:rsidTr="00DA3C24">
        <w:tc>
          <w:tcPr>
            <w:tcW w:w="1384" w:type="dxa"/>
            <w:tcBorders>
              <w:top w:val="single" w:sz="4" w:space="0" w:color="auto"/>
              <w:left w:val="single" w:sz="4" w:space="0" w:color="auto"/>
              <w:bottom w:val="single" w:sz="4" w:space="0" w:color="auto"/>
              <w:right w:val="single" w:sz="4" w:space="0" w:color="auto"/>
            </w:tcBorders>
            <w:hideMark/>
          </w:tcPr>
          <w:p w:rsidR="00DA3C24" w:rsidRDefault="00DA3C24">
            <w:pPr>
              <w:autoSpaceDE w:val="0"/>
              <w:autoSpaceDN w:val="0"/>
              <w:adjustRightInd w:val="0"/>
              <w:jc w:val="center"/>
              <w:rPr>
                <w:rFonts w:eastAsia="TimesNewRomanPSMT"/>
                <w:iCs/>
                <w:color w:val="000000"/>
                <w:sz w:val="28"/>
                <w:szCs w:val="28"/>
                <w:lang w:eastAsia="en-US"/>
              </w:rPr>
            </w:pPr>
            <w:r>
              <w:rPr>
                <w:rFonts w:eastAsia="TimesNewRomanPSMT"/>
                <w:color w:val="000000"/>
                <w:sz w:val="28"/>
                <w:szCs w:val="28"/>
              </w:rPr>
              <w:t>4</w:t>
            </w:r>
          </w:p>
        </w:tc>
        <w:tc>
          <w:tcPr>
            <w:tcW w:w="6521" w:type="dxa"/>
            <w:tcBorders>
              <w:top w:val="single" w:sz="4" w:space="0" w:color="auto"/>
              <w:left w:val="single" w:sz="4" w:space="0" w:color="auto"/>
              <w:bottom w:val="single" w:sz="4" w:space="0" w:color="auto"/>
              <w:right w:val="single" w:sz="4" w:space="0" w:color="auto"/>
            </w:tcBorders>
          </w:tcPr>
          <w:p w:rsidR="00DA3C24" w:rsidRDefault="00DA3C24">
            <w:pPr>
              <w:autoSpaceDE w:val="0"/>
              <w:autoSpaceDN w:val="0"/>
              <w:adjustRightInd w:val="0"/>
              <w:rPr>
                <w:rFonts w:eastAsia="TimesNewRomanPSMT"/>
                <w:color w:val="000000"/>
                <w:sz w:val="28"/>
                <w:szCs w:val="28"/>
              </w:rPr>
            </w:pPr>
            <w:r>
              <w:rPr>
                <w:rFonts w:eastAsia="TimesNewRomanPSMT"/>
                <w:color w:val="000000"/>
                <w:sz w:val="28"/>
                <w:szCs w:val="28"/>
              </w:rPr>
              <w:t xml:space="preserve">Наличие в учреждении кабинета химии с вытяжкой и подводкой воды к партам учащихся и лаборантской (для школ, имеющих классы старше </w:t>
            </w:r>
            <w:r>
              <w:rPr>
                <w:rFonts w:eastAsia="TimesNewRomanPSMT"/>
                <w:color w:val="000000"/>
                <w:sz w:val="28"/>
                <w:szCs w:val="28"/>
              </w:rPr>
              <w:lastRenderedPageBreak/>
              <w:t>7-го) (да \ нет)</w:t>
            </w:r>
          </w:p>
          <w:p w:rsidR="00DA3C24" w:rsidRDefault="00DA3C24">
            <w:pPr>
              <w:autoSpaceDE w:val="0"/>
              <w:autoSpaceDN w:val="0"/>
              <w:adjustRightInd w:val="0"/>
              <w:rPr>
                <w:rFonts w:eastAsia="TimesNewRomanPSMT"/>
                <w:iCs/>
                <w:color w:val="000000"/>
                <w:sz w:val="28"/>
                <w:szCs w:val="28"/>
                <w:lang w:eastAsia="en-US"/>
              </w:rPr>
            </w:pPr>
          </w:p>
        </w:tc>
        <w:tc>
          <w:tcPr>
            <w:tcW w:w="1666" w:type="dxa"/>
            <w:tcBorders>
              <w:top w:val="single" w:sz="4" w:space="0" w:color="auto"/>
              <w:left w:val="single" w:sz="4" w:space="0" w:color="auto"/>
              <w:bottom w:val="single" w:sz="4" w:space="0" w:color="auto"/>
              <w:right w:val="single" w:sz="4" w:space="0" w:color="auto"/>
            </w:tcBorders>
            <w:hideMark/>
          </w:tcPr>
          <w:p w:rsidR="00DA3C24" w:rsidRDefault="00DA3C24">
            <w:pPr>
              <w:autoSpaceDE w:val="0"/>
              <w:autoSpaceDN w:val="0"/>
              <w:adjustRightInd w:val="0"/>
              <w:jc w:val="center"/>
              <w:rPr>
                <w:rFonts w:eastAsia="TimesNewRomanPSMT"/>
                <w:iCs/>
                <w:color w:val="000000"/>
                <w:sz w:val="28"/>
                <w:szCs w:val="28"/>
                <w:lang w:eastAsia="en-US"/>
              </w:rPr>
            </w:pPr>
            <w:r>
              <w:rPr>
                <w:rFonts w:eastAsia="TimesNewRomanPSMT"/>
                <w:iCs/>
                <w:color w:val="000000"/>
                <w:sz w:val="28"/>
                <w:szCs w:val="28"/>
              </w:rPr>
              <w:lastRenderedPageBreak/>
              <w:t>нет</w:t>
            </w:r>
          </w:p>
        </w:tc>
      </w:tr>
      <w:tr w:rsidR="00DA3C24" w:rsidTr="00DA3C24">
        <w:tc>
          <w:tcPr>
            <w:tcW w:w="1384" w:type="dxa"/>
            <w:tcBorders>
              <w:top w:val="single" w:sz="4" w:space="0" w:color="auto"/>
              <w:left w:val="single" w:sz="4" w:space="0" w:color="auto"/>
              <w:bottom w:val="single" w:sz="4" w:space="0" w:color="auto"/>
              <w:right w:val="single" w:sz="4" w:space="0" w:color="auto"/>
            </w:tcBorders>
            <w:hideMark/>
          </w:tcPr>
          <w:p w:rsidR="00DA3C24" w:rsidRDefault="00DA3C24">
            <w:pPr>
              <w:autoSpaceDE w:val="0"/>
              <w:autoSpaceDN w:val="0"/>
              <w:adjustRightInd w:val="0"/>
              <w:jc w:val="center"/>
              <w:rPr>
                <w:rFonts w:eastAsia="TimesNewRomanPSMT"/>
                <w:iCs/>
                <w:color w:val="000000"/>
                <w:sz w:val="28"/>
                <w:szCs w:val="28"/>
                <w:lang w:eastAsia="en-US"/>
              </w:rPr>
            </w:pPr>
            <w:r>
              <w:rPr>
                <w:rFonts w:eastAsia="TimesNewRomanPSMT"/>
                <w:color w:val="000000"/>
                <w:sz w:val="28"/>
                <w:szCs w:val="28"/>
              </w:rPr>
              <w:lastRenderedPageBreak/>
              <w:t>5</w:t>
            </w:r>
          </w:p>
        </w:tc>
        <w:tc>
          <w:tcPr>
            <w:tcW w:w="6521" w:type="dxa"/>
            <w:tcBorders>
              <w:top w:val="single" w:sz="4" w:space="0" w:color="auto"/>
              <w:left w:val="single" w:sz="4" w:space="0" w:color="auto"/>
              <w:bottom w:val="single" w:sz="4" w:space="0" w:color="auto"/>
              <w:right w:val="single" w:sz="4" w:space="0" w:color="auto"/>
            </w:tcBorders>
            <w:hideMark/>
          </w:tcPr>
          <w:p w:rsidR="00DA3C24" w:rsidRDefault="00DA3C24">
            <w:pPr>
              <w:autoSpaceDE w:val="0"/>
              <w:autoSpaceDN w:val="0"/>
              <w:adjustRightInd w:val="0"/>
              <w:rPr>
                <w:rFonts w:eastAsia="TimesNewRomanPSMT"/>
                <w:iCs/>
                <w:color w:val="000000"/>
                <w:sz w:val="28"/>
                <w:szCs w:val="28"/>
                <w:lang w:eastAsia="en-US"/>
              </w:rPr>
            </w:pPr>
            <w:r>
              <w:rPr>
                <w:rFonts w:eastAsia="TimesNewRomanPSMT"/>
                <w:color w:val="000000"/>
                <w:sz w:val="28"/>
                <w:szCs w:val="28"/>
              </w:rPr>
              <w:t>Наличие по каждому из разделов химии (неорганическая химия, органическая химия) лабораторных комплектов оборудования и препаратов (в соответствии с общим количеством лабораторных работ согласно программе по химии в 7-11 классах) в количестве m/2 + 1 (где m – проектная наполняемость классов в соответствии с предельной численностью контингента школы) (да \ нет)</w:t>
            </w:r>
          </w:p>
        </w:tc>
        <w:tc>
          <w:tcPr>
            <w:tcW w:w="1666" w:type="dxa"/>
            <w:tcBorders>
              <w:top w:val="single" w:sz="4" w:space="0" w:color="auto"/>
              <w:left w:val="single" w:sz="4" w:space="0" w:color="auto"/>
              <w:bottom w:val="single" w:sz="4" w:space="0" w:color="auto"/>
              <w:right w:val="single" w:sz="4" w:space="0" w:color="auto"/>
            </w:tcBorders>
            <w:hideMark/>
          </w:tcPr>
          <w:p w:rsidR="00DA3C24" w:rsidRDefault="00DA3C24">
            <w:pPr>
              <w:autoSpaceDE w:val="0"/>
              <w:autoSpaceDN w:val="0"/>
              <w:adjustRightInd w:val="0"/>
              <w:jc w:val="center"/>
              <w:rPr>
                <w:rFonts w:eastAsia="TimesNewRomanPSMT"/>
                <w:iCs/>
                <w:color w:val="000000"/>
                <w:sz w:val="28"/>
                <w:szCs w:val="28"/>
                <w:lang w:eastAsia="en-US"/>
              </w:rPr>
            </w:pPr>
            <w:r>
              <w:rPr>
                <w:rFonts w:eastAsia="TimesNewRomanPSMT"/>
                <w:iCs/>
                <w:color w:val="000000"/>
                <w:sz w:val="28"/>
                <w:szCs w:val="28"/>
              </w:rPr>
              <w:t>нет</w:t>
            </w:r>
          </w:p>
        </w:tc>
      </w:tr>
      <w:tr w:rsidR="00DA3C24" w:rsidTr="00DA3C24">
        <w:tc>
          <w:tcPr>
            <w:tcW w:w="1384" w:type="dxa"/>
            <w:tcBorders>
              <w:top w:val="single" w:sz="4" w:space="0" w:color="auto"/>
              <w:left w:val="single" w:sz="4" w:space="0" w:color="auto"/>
              <w:bottom w:val="single" w:sz="4" w:space="0" w:color="auto"/>
              <w:right w:val="single" w:sz="4" w:space="0" w:color="auto"/>
            </w:tcBorders>
            <w:hideMark/>
          </w:tcPr>
          <w:p w:rsidR="00DA3C24" w:rsidRDefault="00DA3C24">
            <w:pPr>
              <w:autoSpaceDE w:val="0"/>
              <w:autoSpaceDN w:val="0"/>
              <w:adjustRightInd w:val="0"/>
              <w:jc w:val="center"/>
              <w:rPr>
                <w:rFonts w:eastAsia="TimesNewRomanPSMT"/>
                <w:iCs/>
                <w:color w:val="000000"/>
                <w:sz w:val="28"/>
                <w:szCs w:val="28"/>
                <w:lang w:eastAsia="en-US"/>
              </w:rPr>
            </w:pPr>
            <w:r>
              <w:rPr>
                <w:rFonts w:eastAsia="TimesNewRomanPSMT"/>
                <w:color w:val="000000"/>
                <w:sz w:val="28"/>
                <w:szCs w:val="28"/>
              </w:rPr>
              <w:t>6</w:t>
            </w:r>
          </w:p>
        </w:tc>
        <w:tc>
          <w:tcPr>
            <w:tcW w:w="6521" w:type="dxa"/>
            <w:tcBorders>
              <w:top w:val="single" w:sz="4" w:space="0" w:color="auto"/>
              <w:left w:val="single" w:sz="4" w:space="0" w:color="auto"/>
              <w:bottom w:val="single" w:sz="4" w:space="0" w:color="auto"/>
              <w:right w:val="single" w:sz="4" w:space="0" w:color="auto"/>
            </w:tcBorders>
            <w:hideMark/>
          </w:tcPr>
          <w:p w:rsidR="00DA3C24" w:rsidRDefault="00DA3C24">
            <w:pPr>
              <w:autoSpaceDE w:val="0"/>
              <w:autoSpaceDN w:val="0"/>
              <w:adjustRightInd w:val="0"/>
              <w:rPr>
                <w:rFonts w:eastAsia="TimesNewRomanPSMT"/>
                <w:color w:val="000000"/>
                <w:sz w:val="28"/>
                <w:szCs w:val="28"/>
              </w:rPr>
            </w:pPr>
            <w:r>
              <w:rPr>
                <w:rFonts w:eastAsia="TimesNewRomanPSMT"/>
                <w:color w:val="000000"/>
                <w:sz w:val="28"/>
                <w:szCs w:val="28"/>
              </w:rPr>
              <w:t>Наличие по каждому из разделов биологии (природоведение (окружающий мир), ботаника, зоология, анатомия, общая биология) лабораторных</w:t>
            </w:r>
          </w:p>
          <w:p w:rsidR="00DA3C24" w:rsidRDefault="00DA3C24">
            <w:pPr>
              <w:autoSpaceDE w:val="0"/>
              <w:autoSpaceDN w:val="0"/>
              <w:adjustRightInd w:val="0"/>
              <w:rPr>
                <w:rFonts w:eastAsia="TimesNewRomanPSMT"/>
                <w:color w:val="000000"/>
                <w:sz w:val="28"/>
                <w:szCs w:val="28"/>
              </w:rPr>
            </w:pPr>
            <w:r>
              <w:rPr>
                <w:rFonts w:eastAsia="TimesNewRomanPSMT"/>
                <w:color w:val="000000"/>
                <w:sz w:val="28"/>
                <w:szCs w:val="28"/>
              </w:rPr>
              <w:t>комплектов (в соответствии с общим количеством лабораторных работ согласно программе по биологии в 5-11 классах) в количестве m/2 + 1</w:t>
            </w:r>
          </w:p>
          <w:p w:rsidR="00DA3C24" w:rsidRDefault="00DA3C24">
            <w:pPr>
              <w:autoSpaceDE w:val="0"/>
              <w:autoSpaceDN w:val="0"/>
              <w:adjustRightInd w:val="0"/>
              <w:rPr>
                <w:rFonts w:eastAsia="TimesNewRomanPSMT"/>
                <w:iCs/>
                <w:color w:val="000000"/>
                <w:sz w:val="28"/>
                <w:szCs w:val="28"/>
                <w:lang w:eastAsia="en-US"/>
              </w:rPr>
            </w:pPr>
            <w:r>
              <w:rPr>
                <w:rFonts w:eastAsia="TimesNewRomanPSMT"/>
                <w:color w:val="000000"/>
                <w:sz w:val="28"/>
                <w:szCs w:val="28"/>
              </w:rPr>
              <w:t>(где m – проектная наполняемость классов в соответствии с предельной численностью контингента школы) (да \ нет)</w:t>
            </w:r>
          </w:p>
        </w:tc>
        <w:tc>
          <w:tcPr>
            <w:tcW w:w="1666" w:type="dxa"/>
            <w:tcBorders>
              <w:top w:val="single" w:sz="4" w:space="0" w:color="auto"/>
              <w:left w:val="single" w:sz="4" w:space="0" w:color="auto"/>
              <w:bottom w:val="single" w:sz="4" w:space="0" w:color="auto"/>
              <w:right w:val="single" w:sz="4" w:space="0" w:color="auto"/>
            </w:tcBorders>
            <w:hideMark/>
          </w:tcPr>
          <w:p w:rsidR="00DA3C24" w:rsidRDefault="00DA3C24">
            <w:pPr>
              <w:autoSpaceDE w:val="0"/>
              <w:autoSpaceDN w:val="0"/>
              <w:adjustRightInd w:val="0"/>
              <w:jc w:val="center"/>
              <w:rPr>
                <w:rFonts w:eastAsia="TimesNewRomanPSMT"/>
                <w:iCs/>
                <w:color w:val="000000"/>
                <w:sz w:val="28"/>
                <w:szCs w:val="28"/>
                <w:lang w:eastAsia="en-US"/>
              </w:rPr>
            </w:pPr>
            <w:r>
              <w:rPr>
                <w:rFonts w:eastAsia="TimesNewRomanPSMT"/>
                <w:iCs/>
                <w:color w:val="000000"/>
                <w:sz w:val="28"/>
                <w:szCs w:val="28"/>
              </w:rPr>
              <w:t>частично</w:t>
            </w:r>
          </w:p>
        </w:tc>
      </w:tr>
      <w:tr w:rsidR="00DA3C24" w:rsidTr="00DA3C24">
        <w:tc>
          <w:tcPr>
            <w:tcW w:w="1384" w:type="dxa"/>
            <w:tcBorders>
              <w:top w:val="single" w:sz="4" w:space="0" w:color="auto"/>
              <w:left w:val="single" w:sz="4" w:space="0" w:color="auto"/>
              <w:bottom w:val="single" w:sz="4" w:space="0" w:color="auto"/>
              <w:right w:val="single" w:sz="4" w:space="0" w:color="auto"/>
            </w:tcBorders>
            <w:hideMark/>
          </w:tcPr>
          <w:p w:rsidR="00DA3C24" w:rsidRDefault="00DA3C24">
            <w:pPr>
              <w:autoSpaceDE w:val="0"/>
              <w:autoSpaceDN w:val="0"/>
              <w:adjustRightInd w:val="0"/>
              <w:jc w:val="center"/>
              <w:rPr>
                <w:rFonts w:eastAsia="TimesNewRomanPSMT"/>
                <w:iCs/>
                <w:color w:val="000000"/>
                <w:sz w:val="28"/>
                <w:szCs w:val="28"/>
                <w:lang w:eastAsia="en-US"/>
              </w:rPr>
            </w:pPr>
            <w:r>
              <w:rPr>
                <w:rFonts w:eastAsia="TimesNewRomanPSMT"/>
                <w:iCs/>
                <w:color w:val="000000"/>
                <w:sz w:val="28"/>
                <w:szCs w:val="28"/>
              </w:rPr>
              <w:t>7</w:t>
            </w:r>
          </w:p>
        </w:tc>
        <w:tc>
          <w:tcPr>
            <w:tcW w:w="6521" w:type="dxa"/>
            <w:tcBorders>
              <w:top w:val="single" w:sz="4" w:space="0" w:color="auto"/>
              <w:left w:val="single" w:sz="4" w:space="0" w:color="auto"/>
              <w:bottom w:val="single" w:sz="4" w:space="0" w:color="auto"/>
              <w:right w:val="single" w:sz="4" w:space="0" w:color="auto"/>
            </w:tcBorders>
            <w:hideMark/>
          </w:tcPr>
          <w:p w:rsidR="00DA3C24" w:rsidRDefault="00DA3C24">
            <w:pPr>
              <w:autoSpaceDE w:val="0"/>
              <w:autoSpaceDN w:val="0"/>
              <w:adjustRightInd w:val="0"/>
              <w:rPr>
                <w:rFonts w:eastAsia="TimesNewRomanPSMT"/>
                <w:color w:val="000000"/>
                <w:sz w:val="28"/>
                <w:szCs w:val="28"/>
              </w:rPr>
            </w:pPr>
            <w:r>
              <w:rPr>
                <w:rFonts w:eastAsia="TimesNewRomanPSMT"/>
                <w:color w:val="000000"/>
                <w:sz w:val="28"/>
                <w:szCs w:val="28"/>
              </w:rPr>
              <w:t>Наличие всех карт в соответствии с реализуемыми программами по географии или наличие лицензионного демонстрационного компьютерного</w:t>
            </w:r>
          </w:p>
          <w:p w:rsidR="00DA3C24" w:rsidRDefault="00DA3C24">
            <w:pPr>
              <w:autoSpaceDE w:val="0"/>
              <w:autoSpaceDN w:val="0"/>
              <w:adjustRightInd w:val="0"/>
              <w:rPr>
                <w:rFonts w:eastAsia="TimesNewRomanPSMT"/>
                <w:iCs/>
                <w:color w:val="000000"/>
                <w:sz w:val="28"/>
                <w:szCs w:val="28"/>
                <w:lang w:eastAsia="en-US"/>
              </w:rPr>
            </w:pPr>
            <w:r>
              <w:rPr>
                <w:rFonts w:eastAsia="TimesNewRomanPSMT"/>
                <w:color w:val="000000"/>
                <w:sz w:val="28"/>
                <w:szCs w:val="28"/>
              </w:rPr>
              <w:t>программного обеспечения по каждому из разделов географии (да \ нет)</w:t>
            </w:r>
          </w:p>
        </w:tc>
        <w:tc>
          <w:tcPr>
            <w:tcW w:w="1666" w:type="dxa"/>
            <w:tcBorders>
              <w:top w:val="single" w:sz="4" w:space="0" w:color="auto"/>
              <w:left w:val="single" w:sz="4" w:space="0" w:color="auto"/>
              <w:bottom w:val="single" w:sz="4" w:space="0" w:color="auto"/>
              <w:right w:val="single" w:sz="4" w:space="0" w:color="auto"/>
            </w:tcBorders>
            <w:hideMark/>
          </w:tcPr>
          <w:p w:rsidR="00DA3C24" w:rsidRDefault="00DA3C24">
            <w:pPr>
              <w:autoSpaceDE w:val="0"/>
              <w:autoSpaceDN w:val="0"/>
              <w:adjustRightInd w:val="0"/>
              <w:jc w:val="center"/>
              <w:rPr>
                <w:rFonts w:eastAsia="TimesNewRomanPSMT"/>
                <w:iCs/>
                <w:color w:val="000000"/>
                <w:sz w:val="28"/>
                <w:szCs w:val="28"/>
                <w:lang w:eastAsia="en-US"/>
              </w:rPr>
            </w:pPr>
            <w:r>
              <w:rPr>
                <w:rFonts w:eastAsia="TimesNewRomanPSMT"/>
                <w:iCs/>
                <w:color w:val="000000"/>
                <w:sz w:val="28"/>
                <w:szCs w:val="28"/>
              </w:rPr>
              <w:t>частично</w:t>
            </w:r>
          </w:p>
        </w:tc>
      </w:tr>
      <w:tr w:rsidR="00DA3C24" w:rsidTr="00DA3C24">
        <w:tc>
          <w:tcPr>
            <w:tcW w:w="1384" w:type="dxa"/>
            <w:tcBorders>
              <w:top w:val="single" w:sz="4" w:space="0" w:color="auto"/>
              <w:left w:val="single" w:sz="4" w:space="0" w:color="auto"/>
              <w:bottom w:val="single" w:sz="4" w:space="0" w:color="auto"/>
              <w:right w:val="single" w:sz="4" w:space="0" w:color="auto"/>
            </w:tcBorders>
            <w:hideMark/>
          </w:tcPr>
          <w:p w:rsidR="00DA3C24" w:rsidRDefault="00DA3C24">
            <w:pPr>
              <w:autoSpaceDE w:val="0"/>
              <w:autoSpaceDN w:val="0"/>
              <w:adjustRightInd w:val="0"/>
              <w:jc w:val="center"/>
              <w:rPr>
                <w:rFonts w:eastAsia="TimesNewRomanPSMT"/>
                <w:iCs/>
                <w:color w:val="000000"/>
                <w:sz w:val="28"/>
                <w:szCs w:val="28"/>
                <w:lang w:eastAsia="en-US"/>
              </w:rPr>
            </w:pPr>
            <w:r>
              <w:rPr>
                <w:rFonts w:eastAsia="TimesNewRomanPSMT"/>
                <w:iCs/>
                <w:color w:val="000000"/>
                <w:sz w:val="28"/>
                <w:szCs w:val="28"/>
              </w:rPr>
              <w:t>8</w:t>
            </w:r>
          </w:p>
        </w:tc>
        <w:tc>
          <w:tcPr>
            <w:tcW w:w="6521" w:type="dxa"/>
            <w:tcBorders>
              <w:top w:val="single" w:sz="4" w:space="0" w:color="auto"/>
              <w:left w:val="single" w:sz="4" w:space="0" w:color="auto"/>
              <w:bottom w:val="single" w:sz="4" w:space="0" w:color="auto"/>
              <w:right w:val="single" w:sz="4" w:space="0" w:color="auto"/>
            </w:tcBorders>
            <w:hideMark/>
          </w:tcPr>
          <w:p w:rsidR="00DA3C24" w:rsidRDefault="00DA3C24">
            <w:pPr>
              <w:autoSpaceDE w:val="0"/>
              <w:autoSpaceDN w:val="0"/>
              <w:adjustRightInd w:val="0"/>
              <w:rPr>
                <w:rFonts w:eastAsia="TimesNewRomanPSMT"/>
                <w:color w:val="000000"/>
                <w:sz w:val="28"/>
                <w:szCs w:val="28"/>
                <w:lang w:eastAsia="en-US"/>
              </w:rPr>
            </w:pPr>
            <w:r>
              <w:rPr>
                <w:rFonts w:eastAsia="TimesNewRomanPSMT"/>
                <w:color w:val="000000"/>
                <w:sz w:val="28"/>
                <w:szCs w:val="28"/>
              </w:rPr>
              <w:t>Наличие всех карт в соответствии с реализуемыми программами по истории или лицензионного демонстрационного компьютерного программного обеспечения по каждому из курсов истории (да \ нет)</w:t>
            </w:r>
          </w:p>
        </w:tc>
        <w:tc>
          <w:tcPr>
            <w:tcW w:w="1666" w:type="dxa"/>
            <w:tcBorders>
              <w:top w:val="single" w:sz="4" w:space="0" w:color="auto"/>
              <w:left w:val="single" w:sz="4" w:space="0" w:color="auto"/>
              <w:bottom w:val="single" w:sz="4" w:space="0" w:color="auto"/>
              <w:right w:val="single" w:sz="4" w:space="0" w:color="auto"/>
            </w:tcBorders>
            <w:hideMark/>
          </w:tcPr>
          <w:p w:rsidR="00DA3C24" w:rsidRDefault="00DA3C24">
            <w:pPr>
              <w:autoSpaceDE w:val="0"/>
              <w:autoSpaceDN w:val="0"/>
              <w:adjustRightInd w:val="0"/>
              <w:jc w:val="center"/>
              <w:rPr>
                <w:rFonts w:eastAsia="TimesNewRomanPSMT"/>
                <w:iCs/>
                <w:color w:val="000000"/>
                <w:sz w:val="28"/>
                <w:szCs w:val="28"/>
                <w:lang w:eastAsia="en-US"/>
              </w:rPr>
            </w:pPr>
            <w:r>
              <w:rPr>
                <w:rFonts w:eastAsia="TimesNewRomanPSMT"/>
                <w:iCs/>
                <w:color w:val="000000"/>
                <w:sz w:val="28"/>
                <w:szCs w:val="28"/>
              </w:rPr>
              <w:t>частично</w:t>
            </w:r>
          </w:p>
        </w:tc>
      </w:tr>
      <w:tr w:rsidR="00DA3C24" w:rsidTr="00DA3C24">
        <w:tc>
          <w:tcPr>
            <w:tcW w:w="1384" w:type="dxa"/>
            <w:tcBorders>
              <w:top w:val="single" w:sz="4" w:space="0" w:color="auto"/>
              <w:left w:val="single" w:sz="4" w:space="0" w:color="auto"/>
              <w:bottom w:val="single" w:sz="4" w:space="0" w:color="auto"/>
              <w:right w:val="single" w:sz="4" w:space="0" w:color="auto"/>
            </w:tcBorders>
            <w:hideMark/>
          </w:tcPr>
          <w:p w:rsidR="00DA3C24" w:rsidRDefault="00DA3C24">
            <w:pPr>
              <w:autoSpaceDE w:val="0"/>
              <w:autoSpaceDN w:val="0"/>
              <w:adjustRightInd w:val="0"/>
              <w:jc w:val="center"/>
              <w:rPr>
                <w:rFonts w:eastAsia="TimesNewRomanPSMT"/>
                <w:iCs/>
                <w:color w:val="000000"/>
                <w:sz w:val="28"/>
                <w:szCs w:val="28"/>
                <w:lang w:eastAsia="en-US"/>
              </w:rPr>
            </w:pPr>
            <w:r>
              <w:rPr>
                <w:rFonts w:eastAsia="TimesNewRomanPSMT"/>
                <w:iCs/>
                <w:color w:val="000000"/>
                <w:sz w:val="28"/>
                <w:szCs w:val="28"/>
              </w:rPr>
              <w:t>9</w:t>
            </w:r>
          </w:p>
        </w:tc>
        <w:tc>
          <w:tcPr>
            <w:tcW w:w="6521" w:type="dxa"/>
            <w:tcBorders>
              <w:top w:val="single" w:sz="4" w:space="0" w:color="auto"/>
              <w:left w:val="single" w:sz="4" w:space="0" w:color="auto"/>
              <w:bottom w:val="single" w:sz="4" w:space="0" w:color="auto"/>
              <w:right w:val="single" w:sz="4" w:space="0" w:color="auto"/>
            </w:tcBorders>
            <w:hideMark/>
          </w:tcPr>
          <w:p w:rsidR="00DA3C24" w:rsidRDefault="00DA3C24">
            <w:pPr>
              <w:autoSpaceDE w:val="0"/>
              <w:autoSpaceDN w:val="0"/>
              <w:adjustRightInd w:val="0"/>
              <w:rPr>
                <w:rFonts w:eastAsia="TimesNewRomanPSMT"/>
                <w:color w:val="000000"/>
                <w:sz w:val="28"/>
                <w:szCs w:val="28"/>
                <w:lang w:eastAsia="en-US"/>
              </w:rPr>
            </w:pPr>
            <w:r>
              <w:rPr>
                <w:rFonts w:eastAsia="TimesNewRomanPSMT"/>
                <w:color w:val="000000"/>
                <w:sz w:val="28"/>
                <w:szCs w:val="28"/>
              </w:rPr>
              <w:t>Количество в учреждении собственных (или на условиях договора пользования) компьютерных классов, оборудованных металлической дверью, электропроводкой, кондиционером или проточно-вытяжной вентиляцией, немеловыми досками, и площадью, обеспечивающей установку компьютеров в количестве не менее m/2 + 2, включая компьютер учителя (где m – проектная наполняемость классов в соответствии с предельной численностью контингента школы)</w:t>
            </w:r>
          </w:p>
        </w:tc>
        <w:tc>
          <w:tcPr>
            <w:tcW w:w="1666" w:type="dxa"/>
            <w:tcBorders>
              <w:top w:val="single" w:sz="4" w:space="0" w:color="auto"/>
              <w:left w:val="single" w:sz="4" w:space="0" w:color="auto"/>
              <w:bottom w:val="single" w:sz="4" w:space="0" w:color="auto"/>
              <w:right w:val="single" w:sz="4" w:space="0" w:color="auto"/>
            </w:tcBorders>
            <w:hideMark/>
          </w:tcPr>
          <w:p w:rsidR="00DA3C24" w:rsidRDefault="00DA3C24">
            <w:pPr>
              <w:autoSpaceDE w:val="0"/>
              <w:autoSpaceDN w:val="0"/>
              <w:adjustRightInd w:val="0"/>
              <w:jc w:val="center"/>
              <w:rPr>
                <w:rFonts w:eastAsia="TimesNewRomanPSMT"/>
                <w:iCs/>
                <w:color w:val="000000"/>
                <w:sz w:val="28"/>
                <w:szCs w:val="28"/>
                <w:lang w:eastAsia="en-US"/>
              </w:rPr>
            </w:pPr>
            <w:r>
              <w:rPr>
                <w:rFonts w:eastAsia="TimesNewRomanPSMT"/>
                <w:iCs/>
                <w:color w:val="000000"/>
                <w:sz w:val="28"/>
                <w:szCs w:val="28"/>
              </w:rPr>
              <w:t>1</w:t>
            </w:r>
          </w:p>
        </w:tc>
      </w:tr>
      <w:tr w:rsidR="00DA3C24" w:rsidTr="00DA3C24">
        <w:tc>
          <w:tcPr>
            <w:tcW w:w="1384" w:type="dxa"/>
            <w:tcBorders>
              <w:top w:val="single" w:sz="4" w:space="0" w:color="auto"/>
              <w:left w:val="single" w:sz="4" w:space="0" w:color="auto"/>
              <w:bottom w:val="single" w:sz="4" w:space="0" w:color="auto"/>
              <w:right w:val="single" w:sz="4" w:space="0" w:color="auto"/>
            </w:tcBorders>
            <w:hideMark/>
          </w:tcPr>
          <w:p w:rsidR="00DA3C24" w:rsidRDefault="00DA3C24">
            <w:pPr>
              <w:autoSpaceDE w:val="0"/>
              <w:autoSpaceDN w:val="0"/>
              <w:adjustRightInd w:val="0"/>
              <w:jc w:val="center"/>
              <w:rPr>
                <w:rFonts w:eastAsia="TimesNewRomanPSMT"/>
                <w:iCs/>
                <w:color w:val="000000"/>
                <w:sz w:val="28"/>
                <w:szCs w:val="28"/>
                <w:lang w:eastAsia="en-US"/>
              </w:rPr>
            </w:pPr>
            <w:r>
              <w:rPr>
                <w:rFonts w:eastAsia="TimesNewRomanPSMT"/>
                <w:iCs/>
                <w:color w:val="000000"/>
                <w:sz w:val="28"/>
                <w:szCs w:val="28"/>
              </w:rPr>
              <w:t>10</w:t>
            </w:r>
          </w:p>
        </w:tc>
        <w:tc>
          <w:tcPr>
            <w:tcW w:w="6521" w:type="dxa"/>
            <w:tcBorders>
              <w:top w:val="single" w:sz="4" w:space="0" w:color="auto"/>
              <w:left w:val="single" w:sz="4" w:space="0" w:color="auto"/>
              <w:bottom w:val="single" w:sz="4" w:space="0" w:color="auto"/>
              <w:right w:val="single" w:sz="4" w:space="0" w:color="auto"/>
            </w:tcBorders>
            <w:hideMark/>
          </w:tcPr>
          <w:p w:rsidR="00DA3C24" w:rsidRDefault="00DA3C24">
            <w:pPr>
              <w:autoSpaceDE w:val="0"/>
              <w:autoSpaceDN w:val="0"/>
              <w:adjustRightInd w:val="0"/>
              <w:rPr>
                <w:rFonts w:eastAsia="TimesNewRomanPSMT"/>
                <w:color w:val="000000"/>
                <w:sz w:val="28"/>
                <w:szCs w:val="28"/>
                <w:lang w:eastAsia="en-US"/>
              </w:rPr>
            </w:pPr>
            <w:r>
              <w:rPr>
                <w:rFonts w:eastAsia="TimesNewRomanPSMT"/>
                <w:color w:val="000000"/>
                <w:sz w:val="28"/>
                <w:szCs w:val="28"/>
              </w:rPr>
              <w:t>Количество мультимедийных проекторов</w:t>
            </w:r>
          </w:p>
        </w:tc>
        <w:tc>
          <w:tcPr>
            <w:tcW w:w="1666" w:type="dxa"/>
            <w:tcBorders>
              <w:top w:val="single" w:sz="4" w:space="0" w:color="auto"/>
              <w:left w:val="single" w:sz="4" w:space="0" w:color="auto"/>
              <w:bottom w:val="single" w:sz="4" w:space="0" w:color="auto"/>
              <w:right w:val="single" w:sz="4" w:space="0" w:color="auto"/>
            </w:tcBorders>
            <w:hideMark/>
          </w:tcPr>
          <w:p w:rsidR="00DA3C24" w:rsidRDefault="00DA3C24">
            <w:pPr>
              <w:autoSpaceDE w:val="0"/>
              <w:autoSpaceDN w:val="0"/>
              <w:adjustRightInd w:val="0"/>
              <w:jc w:val="center"/>
              <w:rPr>
                <w:rFonts w:eastAsia="TimesNewRomanPSMT"/>
                <w:iCs/>
                <w:color w:val="000000"/>
                <w:sz w:val="28"/>
                <w:szCs w:val="28"/>
                <w:lang w:eastAsia="en-US"/>
              </w:rPr>
            </w:pPr>
            <w:r>
              <w:rPr>
                <w:rFonts w:eastAsia="TimesNewRomanPSMT"/>
                <w:iCs/>
                <w:color w:val="000000"/>
                <w:sz w:val="28"/>
                <w:szCs w:val="28"/>
              </w:rPr>
              <w:t>2</w:t>
            </w:r>
          </w:p>
        </w:tc>
      </w:tr>
      <w:tr w:rsidR="00DA3C24" w:rsidTr="00DA3C24">
        <w:tc>
          <w:tcPr>
            <w:tcW w:w="1384" w:type="dxa"/>
            <w:tcBorders>
              <w:top w:val="single" w:sz="4" w:space="0" w:color="auto"/>
              <w:left w:val="single" w:sz="4" w:space="0" w:color="auto"/>
              <w:bottom w:val="single" w:sz="4" w:space="0" w:color="auto"/>
              <w:right w:val="single" w:sz="4" w:space="0" w:color="auto"/>
            </w:tcBorders>
            <w:hideMark/>
          </w:tcPr>
          <w:p w:rsidR="00DA3C24" w:rsidRDefault="00DA3C24">
            <w:pPr>
              <w:autoSpaceDE w:val="0"/>
              <w:autoSpaceDN w:val="0"/>
              <w:adjustRightInd w:val="0"/>
              <w:jc w:val="center"/>
              <w:rPr>
                <w:rFonts w:eastAsia="TimesNewRomanPSMT"/>
                <w:iCs/>
                <w:color w:val="000000"/>
                <w:sz w:val="28"/>
                <w:szCs w:val="28"/>
                <w:lang w:eastAsia="en-US"/>
              </w:rPr>
            </w:pPr>
            <w:r>
              <w:rPr>
                <w:rFonts w:eastAsia="TimesNewRomanPSMT"/>
                <w:iCs/>
                <w:color w:val="000000"/>
                <w:sz w:val="28"/>
                <w:szCs w:val="28"/>
              </w:rPr>
              <w:t>11</w:t>
            </w:r>
          </w:p>
        </w:tc>
        <w:tc>
          <w:tcPr>
            <w:tcW w:w="6521" w:type="dxa"/>
            <w:tcBorders>
              <w:top w:val="single" w:sz="4" w:space="0" w:color="auto"/>
              <w:left w:val="single" w:sz="4" w:space="0" w:color="auto"/>
              <w:bottom w:val="single" w:sz="4" w:space="0" w:color="auto"/>
              <w:right w:val="single" w:sz="4" w:space="0" w:color="auto"/>
            </w:tcBorders>
            <w:hideMark/>
          </w:tcPr>
          <w:p w:rsidR="00DA3C24" w:rsidRDefault="00DA3C24">
            <w:pPr>
              <w:autoSpaceDE w:val="0"/>
              <w:autoSpaceDN w:val="0"/>
              <w:adjustRightInd w:val="0"/>
              <w:rPr>
                <w:rFonts w:eastAsia="TimesNewRomanPSMT"/>
                <w:color w:val="000000"/>
                <w:sz w:val="28"/>
                <w:szCs w:val="28"/>
                <w:lang w:eastAsia="en-US"/>
              </w:rPr>
            </w:pPr>
            <w:r>
              <w:rPr>
                <w:rFonts w:eastAsia="TimesNewRomanPSMT"/>
                <w:color w:val="000000"/>
                <w:sz w:val="28"/>
                <w:szCs w:val="28"/>
              </w:rPr>
              <w:t>Количество интерактивных досок</w:t>
            </w:r>
          </w:p>
        </w:tc>
        <w:tc>
          <w:tcPr>
            <w:tcW w:w="1666" w:type="dxa"/>
            <w:tcBorders>
              <w:top w:val="single" w:sz="4" w:space="0" w:color="auto"/>
              <w:left w:val="single" w:sz="4" w:space="0" w:color="auto"/>
              <w:bottom w:val="single" w:sz="4" w:space="0" w:color="auto"/>
              <w:right w:val="single" w:sz="4" w:space="0" w:color="auto"/>
            </w:tcBorders>
            <w:hideMark/>
          </w:tcPr>
          <w:p w:rsidR="00DA3C24" w:rsidRDefault="00DA3C24">
            <w:pPr>
              <w:autoSpaceDE w:val="0"/>
              <w:autoSpaceDN w:val="0"/>
              <w:adjustRightInd w:val="0"/>
              <w:jc w:val="center"/>
              <w:rPr>
                <w:rFonts w:eastAsia="TimesNewRomanPSMT"/>
                <w:iCs/>
                <w:color w:val="000000"/>
                <w:sz w:val="28"/>
                <w:szCs w:val="28"/>
                <w:lang w:eastAsia="en-US"/>
              </w:rPr>
            </w:pPr>
            <w:r>
              <w:rPr>
                <w:rFonts w:eastAsia="TimesNewRomanPSMT"/>
                <w:iCs/>
                <w:color w:val="000000"/>
                <w:sz w:val="28"/>
                <w:szCs w:val="28"/>
              </w:rPr>
              <w:t>1</w:t>
            </w:r>
          </w:p>
        </w:tc>
      </w:tr>
      <w:tr w:rsidR="00DA3C24" w:rsidTr="00DA3C24">
        <w:tc>
          <w:tcPr>
            <w:tcW w:w="1384" w:type="dxa"/>
            <w:tcBorders>
              <w:top w:val="single" w:sz="4" w:space="0" w:color="auto"/>
              <w:left w:val="single" w:sz="4" w:space="0" w:color="auto"/>
              <w:bottom w:val="single" w:sz="4" w:space="0" w:color="auto"/>
              <w:right w:val="single" w:sz="4" w:space="0" w:color="auto"/>
            </w:tcBorders>
            <w:hideMark/>
          </w:tcPr>
          <w:p w:rsidR="00DA3C24" w:rsidRDefault="00DA3C24">
            <w:pPr>
              <w:autoSpaceDE w:val="0"/>
              <w:autoSpaceDN w:val="0"/>
              <w:adjustRightInd w:val="0"/>
              <w:jc w:val="center"/>
              <w:rPr>
                <w:rFonts w:eastAsia="TimesNewRomanPSMT"/>
                <w:iCs/>
                <w:color w:val="000000"/>
                <w:sz w:val="28"/>
                <w:szCs w:val="28"/>
                <w:lang w:eastAsia="en-US"/>
              </w:rPr>
            </w:pPr>
            <w:r>
              <w:rPr>
                <w:rFonts w:eastAsia="TimesNewRomanPSMT"/>
                <w:iCs/>
                <w:color w:val="000000"/>
                <w:sz w:val="28"/>
                <w:szCs w:val="28"/>
              </w:rPr>
              <w:t>12</w:t>
            </w:r>
          </w:p>
        </w:tc>
        <w:tc>
          <w:tcPr>
            <w:tcW w:w="6521" w:type="dxa"/>
            <w:tcBorders>
              <w:top w:val="single" w:sz="4" w:space="0" w:color="auto"/>
              <w:left w:val="single" w:sz="4" w:space="0" w:color="auto"/>
              <w:bottom w:val="single" w:sz="4" w:space="0" w:color="auto"/>
              <w:right w:val="single" w:sz="4" w:space="0" w:color="auto"/>
            </w:tcBorders>
            <w:hideMark/>
          </w:tcPr>
          <w:p w:rsidR="00DA3C24" w:rsidRDefault="00DA3C24">
            <w:pPr>
              <w:autoSpaceDE w:val="0"/>
              <w:autoSpaceDN w:val="0"/>
              <w:adjustRightInd w:val="0"/>
              <w:rPr>
                <w:rFonts w:eastAsia="TimesNewRomanPSMT"/>
                <w:color w:val="000000"/>
                <w:sz w:val="28"/>
                <w:szCs w:val="28"/>
                <w:lang w:eastAsia="en-US"/>
              </w:rPr>
            </w:pPr>
            <w:r>
              <w:rPr>
                <w:rFonts w:eastAsia="TimesNewRomanPSMT"/>
                <w:color w:val="000000"/>
                <w:sz w:val="28"/>
                <w:szCs w:val="28"/>
              </w:rPr>
              <w:t xml:space="preserve">Наличие скоростного выхода в Интернет (оптоволокно)(скорость подключения к сети </w:t>
            </w:r>
            <w:r>
              <w:rPr>
                <w:rFonts w:eastAsia="TimesNewRomanPSMT"/>
                <w:color w:val="000000"/>
                <w:sz w:val="28"/>
                <w:szCs w:val="28"/>
              </w:rPr>
              <w:lastRenderedPageBreak/>
              <w:t>Интернет до 256 кбит/с) (да/нет)</w:t>
            </w:r>
          </w:p>
        </w:tc>
        <w:tc>
          <w:tcPr>
            <w:tcW w:w="1666" w:type="dxa"/>
            <w:tcBorders>
              <w:top w:val="single" w:sz="4" w:space="0" w:color="auto"/>
              <w:left w:val="single" w:sz="4" w:space="0" w:color="auto"/>
              <w:bottom w:val="single" w:sz="4" w:space="0" w:color="auto"/>
              <w:right w:val="single" w:sz="4" w:space="0" w:color="auto"/>
            </w:tcBorders>
            <w:hideMark/>
          </w:tcPr>
          <w:p w:rsidR="00DA3C24" w:rsidRDefault="00DA3C24">
            <w:pPr>
              <w:autoSpaceDE w:val="0"/>
              <w:autoSpaceDN w:val="0"/>
              <w:adjustRightInd w:val="0"/>
              <w:jc w:val="center"/>
              <w:rPr>
                <w:rFonts w:eastAsia="TimesNewRomanPSMT"/>
                <w:iCs/>
                <w:color w:val="000000"/>
                <w:sz w:val="28"/>
                <w:szCs w:val="28"/>
                <w:lang w:eastAsia="en-US"/>
              </w:rPr>
            </w:pPr>
            <w:r>
              <w:rPr>
                <w:rFonts w:eastAsia="TimesNewRomanPSMT"/>
                <w:iCs/>
                <w:color w:val="000000"/>
                <w:sz w:val="28"/>
                <w:szCs w:val="28"/>
              </w:rPr>
              <w:lastRenderedPageBreak/>
              <w:t>да</w:t>
            </w:r>
          </w:p>
        </w:tc>
      </w:tr>
    </w:tbl>
    <w:p w:rsidR="00DA3C24" w:rsidRDefault="00DA3C24" w:rsidP="00DA3C24">
      <w:pPr>
        <w:autoSpaceDE w:val="0"/>
        <w:autoSpaceDN w:val="0"/>
        <w:adjustRightInd w:val="0"/>
        <w:jc w:val="center"/>
        <w:rPr>
          <w:rFonts w:eastAsia="TimesNewRomanPSMT"/>
          <w:iCs/>
          <w:color w:val="000000"/>
          <w:sz w:val="28"/>
          <w:szCs w:val="28"/>
          <w:lang w:eastAsia="en-US"/>
        </w:rPr>
      </w:pPr>
    </w:p>
    <w:p w:rsidR="00DA3C24" w:rsidRDefault="00DA3C24" w:rsidP="00DA3C24">
      <w:pPr>
        <w:autoSpaceDE w:val="0"/>
        <w:autoSpaceDN w:val="0"/>
        <w:adjustRightInd w:val="0"/>
        <w:jc w:val="both"/>
        <w:rPr>
          <w:rFonts w:eastAsia="TimesNewRomanPSMT"/>
          <w:color w:val="000000"/>
          <w:sz w:val="28"/>
          <w:szCs w:val="28"/>
        </w:rPr>
      </w:pPr>
      <w:r>
        <w:rPr>
          <w:rFonts w:eastAsia="TimesNewRomanPSMT"/>
          <w:color w:val="000000"/>
          <w:sz w:val="28"/>
          <w:szCs w:val="28"/>
        </w:rPr>
        <w:t>МТБ МКОУ «СОШ х. Ново-Исправненского» позволяет проводить учебные занятия на качественном уровне, но в связи с возросшим желанием педагогов школы в применении ИКТ в образовательном процессе ОУ требуется обновление компьютерных классов и ТСО.</w:t>
      </w:r>
    </w:p>
    <w:p w:rsidR="00DA3C24" w:rsidRDefault="00DA3C24" w:rsidP="00DA3C24">
      <w:pPr>
        <w:autoSpaceDE w:val="0"/>
        <w:autoSpaceDN w:val="0"/>
        <w:adjustRightInd w:val="0"/>
        <w:rPr>
          <w:rFonts w:eastAsia="TimesNewRomanPSMT"/>
          <w:b/>
          <w:bCs/>
          <w:i/>
          <w:iCs/>
          <w:color w:val="000000"/>
          <w:sz w:val="28"/>
          <w:szCs w:val="28"/>
        </w:rPr>
      </w:pPr>
    </w:p>
    <w:p w:rsidR="00DA3C24" w:rsidRDefault="00DA3C24" w:rsidP="00DA3C24">
      <w:pPr>
        <w:autoSpaceDE w:val="0"/>
        <w:autoSpaceDN w:val="0"/>
        <w:adjustRightInd w:val="0"/>
        <w:rPr>
          <w:rFonts w:eastAsia="TimesNewRomanPSMT"/>
          <w:b/>
          <w:bCs/>
          <w:i/>
          <w:iCs/>
          <w:color w:val="000000"/>
          <w:sz w:val="28"/>
          <w:szCs w:val="28"/>
        </w:rPr>
      </w:pPr>
      <w:r>
        <w:rPr>
          <w:rFonts w:eastAsia="TimesNewRomanPSMT"/>
          <w:b/>
          <w:bCs/>
          <w:i/>
          <w:iCs/>
          <w:color w:val="000000"/>
          <w:sz w:val="28"/>
          <w:szCs w:val="28"/>
        </w:rPr>
        <w:t>Библиотечно-информационные ресурсы</w:t>
      </w:r>
    </w:p>
    <w:p w:rsidR="00DA3C24" w:rsidRDefault="00DA3C24" w:rsidP="00DA3C24">
      <w:pPr>
        <w:autoSpaceDE w:val="0"/>
        <w:autoSpaceDN w:val="0"/>
        <w:adjustRightInd w:val="0"/>
        <w:rPr>
          <w:rFonts w:eastAsia="TimesNewRomanPSMT"/>
          <w:color w:val="000000"/>
          <w:sz w:val="28"/>
          <w:szCs w:val="28"/>
        </w:rPr>
      </w:pPr>
      <w:r>
        <w:rPr>
          <w:rFonts w:eastAsia="TimesNewRomanPSMT"/>
          <w:color w:val="000000"/>
          <w:sz w:val="28"/>
          <w:szCs w:val="28"/>
        </w:rPr>
        <w:t>Школьная библиотека обеспечена современной информационной базой. Имеются выход в Интернет, электронная почта, учебные пособия по различным дисциплинам на электронных носителях.</w:t>
      </w:r>
    </w:p>
    <w:p w:rsidR="00DA3C24" w:rsidRDefault="00DA3C24" w:rsidP="00DA3C24">
      <w:pPr>
        <w:autoSpaceDE w:val="0"/>
        <w:autoSpaceDN w:val="0"/>
        <w:adjustRightInd w:val="0"/>
        <w:rPr>
          <w:rFonts w:eastAsia="TimesNewRomanPSMT"/>
          <w:color w:val="000000"/>
          <w:sz w:val="28"/>
          <w:szCs w:val="28"/>
        </w:rPr>
      </w:pPr>
      <w:r>
        <w:rPr>
          <w:rFonts w:eastAsia="TimesNewRomanPSMT"/>
          <w:color w:val="000000"/>
          <w:sz w:val="28"/>
          <w:szCs w:val="28"/>
        </w:rPr>
        <w:t>Фонд художественной литературы пополнялся. Библиотечный фонд и библиотечная база востребованы. Количество читателей в настоящее</w:t>
      </w:r>
    </w:p>
    <w:p w:rsidR="00DA3C24" w:rsidRDefault="00DA3C24" w:rsidP="00DA3C24">
      <w:pPr>
        <w:autoSpaceDE w:val="0"/>
        <w:autoSpaceDN w:val="0"/>
        <w:adjustRightInd w:val="0"/>
        <w:rPr>
          <w:rFonts w:eastAsia="TimesNewRomanPSMT"/>
          <w:color w:val="000000"/>
          <w:sz w:val="28"/>
          <w:szCs w:val="28"/>
        </w:rPr>
      </w:pPr>
      <w:r>
        <w:rPr>
          <w:rFonts w:eastAsia="TimesNewRomanPSMT"/>
          <w:color w:val="000000"/>
          <w:sz w:val="28"/>
          <w:szCs w:val="28"/>
        </w:rPr>
        <w:t>время составляет 100% от общего количества учащихся и педагогов.</w:t>
      </w:r>
    </w:p>
    <w:p w:rsidR="00DA3C24" w:rsidRDefault="00DA3C24" w:rsidP="00DA3C24">
      <w:pPr>
        <w:autoSpaceDE w:val="0"/>
        <w:autoSpaceDN w:val="0"/>
        <w:adjustRightInd w:val="0"/>
        <w:rPr>
          <w:rFonts w:eastAsia="TimesNewRomanPSMT"/>
          <w:color w:val="000000"/>
          <w:sz w:val="28"/>
          <w:szCs w:val="28"/>
        </w:rPr>
      </w:pPr>
      <w:r>
        <w:rPr>
          <w:rFonts w:eastAsia="TimesNewRomanPSMT"/>
          <w:color w:val="000000"/>
          <w:sz w:val="28"/>
          <w:szCs w:val="28"/>
        </w:rPr>
        <w:t>Школой разработан перечень учебно-методического оборудования по ступеням обучения (учебной литературы и иных ресурсов), используемого в практической деятельности.</w:t>
      </w:r>
    </w:p>
    <w:p w:rsidR="00DA3C24" w:rsidRDefault="00DA3C24" w:rsidP="00DA3C24">
      <w:pPr>
        <w:autoSpaceDE w:val="0"/>
        <w:autoSpaceDN w:val="0"/>
        <w:adjustRightInd w:val="0"/>
        <w:rPr>
          <w:rFonts w:eastAsia="TimesNewRomanPSMT"/>
          <w:color w:val="000000"/>
          <w:sz w:val="28"/>
          <w:szCs w:val="28"/>
        </w:rPr>
      </w:pPr>
      <w:r>
        <w:rPr>
          <w:rFonts w:eastAsia="TimesNewRomanPSMT"/>
          <w:color w:val="000000"/>
          <w:sz w:val="28"/>
          <w:szCs w:val="28"/>
        </w:rPr>
        <w:t>Число книг в библиотеке (книжном фонде) (включая школьные учебники) брошюр, журналов составляет 2906 единиц. На 2015-2016 количество учебников - 487 единиц.</w:t>
      </w:r>
    </w:p>
    <w:p w:rsidR="00DA3C24" w:rsidRDefault="00DA3C24" w:rsidP="00DA3C24">
      <w:pPr>
        <w:autoSpaceDE w:val="0"/>
        <w:autoSpaceDN w:val="0"/>
        <w:adjustRightInd w:val="0"/>
        <w:rPr>
          <w:rFonts w:eastAsia="TimesNewRomanPSMT"/>
          <w:b/>
          <w:bCs/>
          <w:color w:val="000000"/>
          <w:sz w:val="28"/>
          <w:szCs w:val="28"/>
        </w:rPr>
      </w:pPr>
      <w:r>
        <w:rPr>
          <w:rFonts w:eastAsia="TimesNewRomanPSMT"/>
          <w:b/>
          <w:bCs/>
          <w:color w:val="000000"/>
          <w:sz w:val="28"/>
          <w:szCs w:val="28"/>
        </w:rPr>
        <w:t>Дополнительное образование</w:t>
      </w:r>
    </w:p>
    <w:p w:rsidR="00DA3C24" w:rsidRDefault="00DA3C24" w:rsidP="00DA3C24">
      <w:pPr>
        <w:autoSpaceDE w:val="0"/>
        <w:autoSpaceDN w:val="0"/>
        <w:adjustRightInd w:val="0"/>
        <w:rPr>
          <w:rFonts w:eastAsia="TimesNewRomanPSMT"/>
          <w:color w:val="000000"/>
          <w:sz w:val="28"/>
          <w:szCs w:val="28"/>
        </w:rPr>
      </w:pPr>
      <w:r>
        <w:rPr>
          <w:rFonts w:eastAsia="TimesNewRomanPSMT"/>
          <w:color w:val="000000"/>
          <w:sz w:val="28"/>
          <w:szCs w:val="28"/>
        </w:rPr>
        <w:t>Целью дополнительного образования являются выявление и развитие способностей каждого ребенка, формирование духовно богатой, свободной, физически здоровой, творчески мыслящей личности удовлетворение постоянно изменяющихся индивидуальных потребностей детей.</w:t>
      </w:r>
    </w:p>
    <w:p w:rsidR="00DA3C24" w:rsidRDefault="00DA3C24" w:rsidP="00DA3C24">
      <w:pPr>
        <w:autoSpaceDE w:val="0"/>
        <w:autoSpaceDN w:val="0"/>
        <w:adjustRightInd w:val="0"/>
        <w:rPr>
          <w:rFonts w:eastAsia="TimesNewRomanPSMT"/>
          <w:color w:val="000000"/>
          <w:sz w:val="28"/>
          <w:szCs w:val="28"/>
        </w:rPr>
      </w:pPr>
      <w:r>
        <w:rPr>
          <w:rFonts w:eastAsia="TimesNewRomanPSMT"/>
          <w:color w:val="000000"/>
          <w:sz w:val="28"/>
          <w:szCs w:val="28"/>
        </w:rPr>
        <w:t>В объединениях дополнительного образования на базе школы занимаются 25% о б у ч а ю щ и х с я .</w:t>
      </w:r>
    </w:p>
    <w:p w:rsidR="00DA3C24" w:rsidRDefault="00DA3C24" w:rsidP="00DA3C24">
      <w:pPr>
        <w:autoSpaceDE w:val="0"/>
        <w:autoSpaceDN w:val="0"/>
        <w:adjustRightInd w:val="0"/>
        <w:rPr>
          <w:rFonts w:eastAsia="TimesNewRomanPSMT"/>
          <w:i/>
          <w:iCs/>
          <w:color w:val="000000"/>
          <w:sz w:val="28"/>
          <w:szCs w:val="28"/>
        </w:rPr>
      </w:pPr>
    </w:p>
    <w:p w:rsidR="00DA3C24" w:rsidRDefault="00DA3C24" w:rsidP="00DA3C24">
      <w:pPr>
        <w:autoSpaceDE w:val="0"/>
        <w:autoSpaceDN w:val="0"/>
        <w:adjustRightInd w:val="0"/>
        <w:rPr>
          <w:rFonts w:eastAsia="TimesNewRomanPSMT"/>
          <w:i/>
          <w:iCs/>
          <w:color w:val="000000"/>
          <w:sz w:val="28"/>
          <w:szCs w:val="28"/>
        </w:rPr>
      </w:pPr>
      <w:r>
        <w:rPr>
          <w:rFonts w:eastAsia="TimesNewRomanPSMT"/>
          <w:i/>
          <w:iCs/>
          <w:color w:val="000000"/>
          <w:sz w:val="28"/>
          <w:szCs w:val="28"/>
        </w:rPr>
        <w:t>Таблица 9. Дополнительное образование на базе МКОУ «СОШ х. Ново-Исправненского»</w:t>
      </w:r>
    </w:p>
    <w:tbl>
      <w:tblPr>
        <w:tblStyle w:val="af1"/>
        <w:tblW w:w="10065" w:type="dxa"/>
        <w:tblInd w:w="-601" w:type="dxa"/>
        <w:tblLook w:val="04A0"/>
      </w:tblPr>
      <w:tblGrid>
        <w:gridCol w:w="993"/>
        <w:gridCol w:w="3827"/>
        <w:gridCol w:w="3402"/>
        <w:gridCol w:w="1843"/>
      </w:tblGrid>
      <w:tr w:rsidR="00DA3C24" w:rsidTr="00DA3C24">
        <w:tc>
          <w:tcPr>
            <w:tcW w:w="993" w:type="dxa"/>
            <w:tcBorders>
              <w:top w:val="single" w:sz="4" w:space="0" w:color="auto"/>
              <w:left w:val="single" w:sz="4" w:space="0" w:color="auto"/>
              <w:bottom w:val="single" w:sz="4" w:space="0" w:color="auto"/>
              <w:right w:val="single" w:sz="4" w:space="0" w:color="auto"/>
            </w:tcBorders>
            <w:hideMark/>
          </w:tcPr>
          <w:p w:rsidR="00DA3C24" w:rsidRDefault="00DA3C24">
            <w:pPr>
              <w:jc w:val="center"/>
              <w:rPr>
                <w:sz w:val="28"/>
                <w:szCs w:val="28"/>
                <w:lang w:eastAsia="en-US"/>
              </w:rPr>
            </w:pPr>
            <w:r>
              <w:rPr>
                <w:sz w:val="28"/>
                <w:szCs w:val="28"/>
              </w:rPr>
              <w:t>№ п/п</w:t>
            </w:r>
          </w:p>
        </w:tc>
        <w:tc>
          <w:tcPr>
            <w:tcW w:w="3827" w:type="dxa"/>
            <w:tcBorders>
              <w:top w:val="single" w:sz="4" w:space="0" w:color="auto"/>
              <w:left w:val="single" w:sz="4" w:space="0" w:color="auto"/>
              <w:bottom w:val="single" w:sz="4" w:space="0" w:color="auto"/>
              <w:right w:val="single" w:sz="4" w:space="0" w:color="auto"/>
            </w:tcBorders>
            <w:hideMark/>
          </w:tcPr>
          <w:p w:rsidR="00DA3C24" w:rsidRDefault="00DA3C24">
            <w:pPr>
              <w:jc w:val="center"/>
              <w:rPr>
                <w:sz w:val="28"/>
                <w:szCs w:val="28"/>
                <w:lang w:eastAsia="en-US"/>
              </w:rPr>
            </w:pPr>
            <w:r>
              <w:rPr>
                <w:sz w:val="28"/>
                <w:szCs w:val="28"/>
              </w:rPr>
              <w:t>Название кружка</w:t>
            </w:r>
          </w:p>
        </w:tc>
        <w:tc>
          <w:tcPr>
            <w:tcW w:w="3402" w:type="dxa"/>
            <w:tcBorders>
              <w:top w:val="single" w:sz="4" w:space="0" w:color="auto"/>
              <w:left w:val="single" w:sz="4" w:space="0" w:color="auto"/>
              <w:bottom w:val="single" w:sz="4" w:space="0" w:color="auto"/>
              <w:right w:val="single" w:sz="4" w:space="0" w:color="auto"/>
            </w:tcBorders>
            <w:hideMark/>
          </w:tcPr>
          <w:p w:rsidR="00DA3C24" w:rsidRDefault="00DA3C24">
            <w:pPr>
              <w:jc w:val="center"/>
              <w:rPr>
                <w:sz w:val="28"/>
                <w:szCs w:val="28"/>
                <w:lang w:eastAsia="en-US"/>
              </w:rPr>
            </w:pPr>
            <w:r>
              <w:rPr>
                <w:sz w:val="28"/>
                <w:szCs w:val="28"/>
              </w:rPr>
              <w:t>Ф.И.О. руководителя</w:t>
            </w:r>
          </w:p>
        </w:tc>
        <w:tc>
          <w:tcPr>
            <w:tcW w:w="1843" w:type="dxa"/>
            <w:tcBorders>
              <w:top w:val="single" w:sz="4" w:space="0" w:color="auto"/>
              <w:left w:val="single" w:sz="4" w:space="0" w:color="auto"/>
              <w:bottom w:val="single" w:sz="4" w:space="0" w:color="auto"/>
              <w:right w:val="single" w:sz="4" w:space="0" w:color="auto"/>
            </w:tcBorders>
            <w:hideMark/>
          </w:tcPr>
          <w:p w:rsidR="00DA3C24" w:rsidRDefault="00DA3C24">
            <w:pPr>
              <w:jc w:val="center"/>
              <w:rPr>
                <w:sz w:val="28"/>
                <w:szCs w:val="28"/>
                <w:lang w:eastAsia="en-US"/>
              </w:rPr>
            </w:pPr>
            <w:r>
              <w:rPr>
                <w:sz w:val="28"/>
                <w:szCs w:val="28"/>
              </w:rPr>
              <w:t>Количество часов</w:t>
            </w:r>
          </w:p>
        </w:tc>
      </w:tr>
      <w:tr w:rsidR="00DA3C24" w:rsidTr="00DA3C24">
        <w:tc>
          <w:tcPr>
            <w:tcW w:w="993" w:type="dxa"/>
            <w:tcBorders>
              <w:top w:val="single" w:sz="4" w:space="0" w:color="auto"/>
              <w:left w:val="single" w:sz="4" w:space="0" w:color="auto"/>
              <w:bottom w:val="single" w:sz="4" w:space="0" w:color="auto"/>
              <w:right w:val="single" w:sz="4" w:space="0" w:color="auto"/>
            </w:tcBorders>
            <w:hideMark/>
          </w:tcPr>
          <w:p w:rsidR="00DA3C24" w:rsidRDefault="00DA3C24">
            <w:pPr>
              <w:jc w:val="center"/>
              <w:rPr>
                <w:sz w:val="28"/>
                <w:szCs w:val="28"/>
                <w:lang w:eastAsia="en-US"/>
              </w:rPr>
            </w:pPr>
            <w:r>
              <w:rPr>
                <w:sz w:val="28"/>
                <w:szCs w:val="28"/>
              </w:rPr>
              <w:t>1</w:t>
            </w:r>
          </w:p>
        </w:tc>
        <w:tc>
          <w:tcPr>
            <w:tcW w:w="3827" w:type="dxa"/>
            <w:tcBorders>
              <w:top w:val="single" w:sz="4" w:space="0" w:color="auto"/>
              <w:left w:val="single" w:sz="4" w:space="0" w:color="auto"/>
              <w:bottom w:val="single" w:sz="4" w:space="0" w:color="auto"/>
              <w:right w:val="single" w:sz="4" w:space="0" w:color="auto"/>
            </w:tcBorders>
            <w:hideMark/>
          </w:tcPr>
          <w:p w:rsidR="00DA3C24" w:rsidRDefault="00DA3C24">
            <w:pPr>
              <w:jc w:val="center"/>
              <w:rPr>
                <w:sz w:val="28"/>
                <w:szCs w:val="28"/>
                <w:lang w:eastAsia="en-US"/>
              </w:rPr>
            </w:pPr>
            <w:r>
              <w:rPr>
                <w:sz w:val="28"/>
                <w:szCs w:val="28"/>
              </w:rPr>
              <w:t>Спортивно-оздоровительный кружок «Общая физическая подготовка»</w:t>
            </w:r>
          </w:p>
        </w:tc>
        <w:tc>
          <w:tcPr>
            <w:tcW w:w="3402" w:type="dxa"/>
            <w:tcBorders>
              <w:top w:val="single" w:sz="4" w:space="0" w:color="auto"/>
              <w:left w:val="single" w:sz="4" w:space="0" w:color="auto"/>
              <w:bottom w:val="single" w:sz="4" w:space="0" w:color="auto"/>
              <w:right w:val="single" w:sz="4" w:space="0" w:color="auto"/>
            </w:tcBorders>
            <w:hideMark/>
          </w:tcPr>
          <w:p w:rsidR="00DA3C24" w:rsidRDefault="00DA3C24">
            <w:pPr>
              <w:jc w:val="center"/>
              <w:rPr>
                <w:sz w:val="28"/>
                <w:szCs w:val="28"/>
                <w:lang w:eastAsia="en-US"/>
              </w:rPr>
            </w:pPr>
            <w:r>
              <w:rPr>
                <w:sz w:val="28"/>
                <w:szCs w:val="28"/>
              </w:rPr>
              <w:t>Байрамкулов Азамат Хаджимахмутович</w:t>
            </w:r>
          </w:p>
        </w:tc>
        <w:tc>
          <w:tcPr>
            <w:tcW w:w="1843" w:type="dxa"/>
            <w:tcBorders>
              <w:top w:val="single" w:sz="4" w:space="0" w:color="auto"/>
              <w:left w:val="single" w:sz="4" w:space="0" w:color="auto"/>
              <w:bottom w:val="single" w:sz="4" w:space="0" w:color="auto"/>
              <w:right w:val="single" w:sz="4" w:space="0" w:color="auto"/>
            </w:tcBorders>
            <w:hideMark/>
          </w:tcPr>
          <w:p w:rsidR="00DA3C24" w:rsidRDefault="00DA3C24">
            <w:pPr>
              <w:jc w:val="center"/>
              <w:rPr>
                <w:sz w:val="28"/>
                <w:szCs w:val="28"/>
                <w:lang w:eastAsia="en-US"/>
              </w:rPr>
            </w:pPr>
            <w:r>
              <w:rPr>
                <w:sz w:val="28"/>
                <w:szCs w:val="28"/>
              </w:rPr>
              <w:t>1</w:t>
            </w:r>
          </w:p>
        </w:tc>
      </w:tr>
      <w:tr w:rsidR="00DA3C24" w:rsidTr="00DA3C24">
        <w:tc>
          <w:tcPr>
            <w:tcW w:w="993" w:type="dxa"/>
            <w:tcBorders>
              <w:top w:val="single" w:sz="4" w:space="0" w:color="auto"/>
              <w:left w:val="single" w:sz="4" w:space="0" w:color="auto"/>
              <w:bottom w:val="single" w:sz="4" w:space="0" w:color="auto"/>
              <w:right w:val="single" w:sz="4" w:space="0" w:color="auto"/>
            </w:tcBorders>
            <w:hideMark/>
          </w:tcPr>
          <w:p w:rsidR="00DA3C24" w:rsidRDefault="00DA3C24">
            <w:pPr>
              <w:jc w:val="center"/>
              <w:rPr>
                <w:sz w:val="28"/>
                <w:szCs w:val="28"/>
                <w:lang w:eastAsia="en-US"/>
              </w:rPr>
            </w:pPr>
            <w:r>
              <w:rPr>
                <w:sz w:val="28"/>
                <w:szCs w:val="28"/>
              </w:rPr>
              <w:t>2</w:t>
            </w:r>
          </w:p>
        </w:tc>
        <w:tc>
          <w:tcPr>
            <w:tcW w:w="3827" w:type="dxa"/>
            <w:tcBorders>
              <w:top w:val="single" w:sz="4" w:space="0" w:color="auto"/>
              <w:left w:val="single" w:sz="4" w:space="0" w:color="auto"/>
              <w:bottom w:val="single" w:sz="4" w:space="0" w:color="auto"/>
              <w:right w:val="single" w:sz="4" w:space="0" w:color="auto"/>
            </w:tcBorders>
            <w:hideMark/>
          </w:tcPr>
          <w:p w:rsidR="00DA3C24" w:rsidRDefault="00DA3C24">
            <w:pPr>
              <w:jc w:val="center"/>
              <w:rPr>
                <w:sz w:val="28"/>
                <w:szCs w:val="28"/>
                <w:lang w:eastAsia="en-US"/>
              </w:rPr>
            </w:pPr>
            <w:r>
              <w:rPr>
                <w:sz w:val="28"/>
                <w:szCs w:val="28"/>
              </w:rPr>
              <w:t>«Настольный теннис»</w:t>
            </w:r>
          </w:p>
        </w:tc>
        <w:tc>
          <w:tcPr>
            <w:tcW w:w="3402" w:type="dxa"/>
            <w:tcBorders>
              <w:top w:val="single" w:sz="4" w:space="0" w:color="auto"/>
              <w:left w:val="single" w:sz="4" w:space="0" w:color="auto"/>
              <w:bottom w:val="single" w:sz="4" w:space="0" w:color="auto"/>
              <w:right w:val="single" w:sz="4" w:space="0" w:color="auto"/>
            </w:tcBorders>
            <w:hideMark/>
          </w:tcPr>
          <w:p w:rsidR="00DA3C24" w:rsidRDefault="00DA3C24">
            <w:pPr>
              <w:jc w:val="center"/>
              <w:rPr>
                <w:sz w:val="28"/>
                <w:szCs w:val="28"/>
                <w:lang w:eastAsia="en-US"/>
              </w:rPr>
            </w:pPr>
            <w:r>
              <w:rPr>
                <w:sz w:val="28"/>
                <w:szCs w:val="28"/>
              </w:rPr>
              <w:t>Байрамкулов Азамат Хаджимахмутович</w:t>
            </w:r>
          </w:p>
        </w:tc>
        <w:tc>
          <w:tcPr>
            <w:tcW w:w="1843" w:type="dxa"/>
            <w:tcBorders>
              <w:top w:val="single" w:sz="4" w:space="0" w:color="auto"/>
              <w:left w:val="single" w:sz="4" w:space="0" w:color="auto"/>
              <w:bottom w:val="single" w:sz="4" w:space="0" w:color="auto"/>
              <w:right w:val="single" w:sz="4" w:space="0" w:color="auto"/>
            </w:tcBorders>
            <w:hideMark/>
          </w:tcPr>
          <w:p w:rsidR="00DA3C24" w:rsidRDefault="00DA3C24">
            <w:pPr>
              <w:jc w:val="center"/>
              <w:rPr>
                <w:sz w:val="28"/>
                <w:szCs w:val="28"/>
                <w:lang w:eastAsia="en-US"/>
              </w:rPr>
            </w:pPr>
            <w:r>
              <w:rPr>
                <w:sz w:val="28"/>
                <w:szCs w:val="28"/>
              </w:rPr>
              <w:t>1</w:t>
            </w:r>
          </w:p>
        </w:tc>
      </w:tr>
      <w:tr w:rsidR="00DA3C24" w:rsidTr="00DA3C24">
        <w:tc>
          <w:tcPr>
            <w:tcW w:w="993" w:type="dxa"/>
            <w:tcBorders>
              <w:top w:val="single" w:sz="4" w:space="0" w:color="auto"/>
              <w:left w:val="single" w:sz="4" w:space="0" w:color="auto"/>
              <w:bottom w:val="single" w:sz="4" w:space="0" w:color="auto"/>
              <w:right w:val="single" w:sz="4" w:space="0" w:color="auto"/>
            </w:tcBorders>
            <w:hideMark/>
          </w:tcPr>
          <w:p w:rsidR="00DA3C24" w:rsidRDefault="00DA3C24">
            <w:pPr>
              <w:jc w:val="center"/>
              <w:rPr>
                <w:sz w:val="28"/>
                <w:szCs w:val="28"/>
                <w:lang w:eastAsia="en-US"/>
              </w:rPr>
            </w:pPr>
            <w:r>
              <w:rPr>
                <w:sz w:val="28"/>
                <w:szCs w:val="28"/>
              </w:rPr>
              <w:t>3</w:t>
            </w:r>
          </w:p>
        </w:tc>
        <w:tc>
          <w:tcPr>
            <w:tcW w:w="3827" w:type="dxa"/>
            <w:tcBorders>
              <w:top w:val="single" w:sz="4" w:space="0" w:color="auto"/>
              <w:left w:val="single" w:sz="4" w:space="0" w:color="auto"/>
              <w:bottom w:val="single" w:sz="4" w:space="0" w:color="auto"/>
              <w:right w:val="single" w:sz="4" w:space="0" w:color="auto"/>
            </w:tcBorders>
            <w:hideMark/>
          </w:tcPr>
          <w:p w:rsidR="00DA3C24" w:rsidRDefault="00DA3C24">
            <w:pPr>
              <w:jc w:val="center"/>
              <w:rPr>
                <w:sz w:val="28"/>
                <w:szCs w:val="28"/>
                <w:lang w:eastAsia="en-US"/>
              </w:rPr>
            </w:pPr>
            <w:r>
              <w:rPr>
                <w:sz w:val="28"/>
                <w:szCs w:val="28"/>
              </w:rPr>
              <w:t>Военно-патриотический кружок «ЮИД»</w:t>
            </w:r>
          </w:p>
        </w:tc>
        <w:tc>
          <w:tcPr>
            <w:tcW w:w="3402" w:type="dxa"/>
            <w:tcBorders>
              <w:top w:val="single" w:sz="4" w:space="0" w:color="auto"/>
              <w:left w:val="single" w:sz="4" w:space="0" w:color="auto"/>
              <w:bottom w:val="single" w:sz="4" w:space="0" w:color="auto"/>
              <w:right w:val="single" w:sz="4" w:space="0" w:color="auto"/>
            </w:tcBorders>
            <w:hideMark/>
          </w:tcPr>
          <w:p w:rsidR="00DA3C24" w:rsidRDefault="00DA3C24">
            <w:pPr>
              <w:jc w:val="center"/>
              <w:rPr>
                <w:sz w:val="28"/>
                <w:szCs w:val="28"/>
                <w:lang w:eastAsia="en-US"/>
              </w:rPr>
            </w:pPr>
            <w:r>
              <w:rPr>
                <w:sz w:val="28"/>
                <w:szCs w:val="28"/>
              </w:rPr>
              <w:t>Григорьев Алексей Николаевич</w:t>
            </w:r>
          </w:p>
        </w:tc>
        <w:tc>
          <w:tcPr>
            <w:tcW w:w="1843" w:type="dxa"/>
            <w:tcBorders>
              <w:top w:val="single" w:sz="4" w:space="0" w:color="auto"/>
              <w:left w:val="single" w:sz="4" w:space="0" w:color="auto"/>
              <w:bottom w:val="single" w:sz="4" w:space="0" w:color="auto"/>
              <w:right w:val="single" w:sz="4" w:space="0" w:color="auto"/>
            </w:tcBorders>
            <w:hideMark/>
          </w:tcPr>
          <w:p w:rsidR="00DA3C24" w:rsidRDefault="00DA3C24">
            <w:pPr>
              <w:jc w:val="center"/>
              <w:rPr>
                <w:sz w:val="28"/>
                <w:szCs w:val="28"/>
                <w:lang w:eastAsia="en-US"/>
              </w:rPr>
            </w:pPr>
            <w:r>
              <w:rPr>
                <w:sz w:val="28"/>
                <w:szCs w:val="28"/>
              </w:rPr>
              <w:t>1</w:t>
            </w:r>
          </w:p>
        </w:tc>
      </w:tr>
      <w:tr w:rsidR="00DA3C24" w:rsidTr="00DA3C24">
        <w:tc>
          <w:tcPr>
            <w:tcW w:w="993" w:type="dxa"/>
            <w:tcBorders>
              <w:top w:val="single" w:sz="4" w:space="0" w:color="auto"/>
              <w:left w:val="single" w:sz="4" w:space="0" w:color="auto"/>
              <w:bottom w:val="single" w:sz="4" w:space="0" w:color="auto"/>
              <w:right w:val="single" w:sz="4" w:space="0" w:color="auto"/>
            </w:tcBorders>
            <w:hideMark/>
          </w:tcPr>
          <w:p w:rsidR="00DA3C24" w:rsidRDefault="00DA3C24">
            <w:pPr>
              <w:jc w:val="center"/>
              <w:rPr>
                <w:sz w:val="28"/>
                <w:szCs w:val="28"/>
                <w:lang w:eastAsia="en-US"/>
              </w:rPr>
            </w:pPr>
            <w:r>
              <w:rPr>
                <w:sz w:val="28"/>
                <w:szCs w:val="28"/>
              </w:rPr>
              <w:t>4</w:t>
            </w:r>
          </w:p>
        </w:tc>
        <w:tc>
          <w:tcPr>
            <w:tcW w:w="3827" w:type="dxa"/>
            <w:tcBorders>
              <w:top w:val="single" w:sz="4" w:space="0" w:color="auto"/>
              <w:left w:val="single" w:sz="4" w:space="0" w:color="auto"/>
              <w:bottom w:val="single" w:sz="4" w:space="0" w:color="auto"/>
              <w:right w:val="single" w:sz="4" w:space="0" w:color="auto"/>
            </w:tcBorders>
            <w:hideMark/>
          </w:tcPr>
          <w:p w:rsidR="00DA3C24" w:rsidRDefault="00DA3C24">
            <w:pPr>
              <w:jc w:val="center"/>
              <w:rPr>
                <w:sz w:val="28"/>
                <w:szCs w:val="28"/>
                <w:lang w:eastAsia="en-US"/>
              </w:rPr>
            </w:pPr>
            <w:r>
              <w:rPr>
                <w:sz w:val="28"/>
                <w:szCs w:val="28"/>
              </w:rPr>
              <w:t>КТТ «Техническое творчество»</w:t>
            </w:r>
          </w:p>
        </w:tc>
        <w:tc>
          <w:tcPr>
            <w:tcW w:w="3402" w:type="dxa"/>
            <w:tcBorders>
              <w:top w:val="single" w:sz="4" w:space="0" w:color="auto"/>
              <w:left w:val="single" w:sz="4" w:space="0" w:color="auto"/>
              <w:bottom w:val="single" w:sz="4" w:space="0" w:color="auto"/>
              <w:right w:val="single" w:sz="4" w:space="0" w:color="auto"/>
            </w:tcBorders>
            <w:hideMark/>
          </w:tcPr>
          <w:p w:rsidR="00DA3C24" w:rsidRDefault="00DA3C24">
            <w:pPr>
              <w:jc w:val="center"/>
              <w:rPr>
                <w:sz w:val="28"/>
                <w:szCs w:val="28"/>
                <w:lang w:eastAsia="en-US"/>
              </w:rPr>
            </w:pPr>
            <w:r>
              <w:rPr>
                <w:sz w:val="28"/>
                <w:szCs w:val="28"/>
              </w:rPr>
              <w:t>Григорьев Алексей Николаевич</w:t>
            </w:r>
          </w:p>
        </w:tc>
        <w:tc>
          <w:tcPr>
            <w:tcW w:w="1843" w:type="dxa"/>
            <w:tcBorders>
              <w:top w:val="single" w:sz="4" w:space="0" w:color="auto"/>
              <w:left w:val="single" w:sz="4" w:space="0" w:color="auto"/>
              <w:bottom w:val="single" w:sz="4" w:space="0" w:color="auto"/>
              <w:right w:val="single" w:sz="4" w:space="0" w:color="auto"/>
            </w:tcBorders>
            <w:hideMark/>
          </w:tcPr>
          <w:p w:rsidR="00DA3C24" w:rsidRDefault="00DA3C24">
            <w:pPr>
              <w:jc w:val="center"/>
              <w:rPr>
                <w:sz w:val="28"/>
                <w:szCs w:val="28"/>
                <w:lang w:eastAsia="en-US"/>
              </w:rPr>
            </w:pPr>
            <w:r>
              <w:rPr>
                <w:sz w:val="28"/>
                <w:szCs w:val="28"/>
              </w:rPr>
              <w:t>2</w:t>
            </w:r>
          </w:p>
        </w:tc>
      </w:tr>
      <w:tr w:rsidR="00DA3C24" w:rsidTr="00DA3C24">
        <w:tc>
          <w:tcPr>
            <w:tcW w:w="993" w:type="dxa"/>
            <w:tcBorders>
              <w:top w:val="single" w:sz="4" w:space="0" w:color="auto"/>
              <w:left w:val="single" w:sz="4" w:space="0" w:color="auto"/>
              <w:bottom w:val="single" w:sz="4" w:space="0" w:color="auto"/>
              <w:right w:val="single" w:sz="4" w:space="0" w:color="auto"/>
            </w:tcBorders>
            <w:hideMark/>
          </w:tcPr>
          <w:p w:rsidR="00DA3C24" w:rsidRDefault="00DA3C24">
            <w:pPr>
              <w:jc w:val="center"/>
              <w:rPr>
                <w:sz w:val="28"/>
                <w:szCs w:val="28"/>
                <w:lang w:eastAsia="en-US"/>
              </w:rPr>
            </w:pPr>
            <w:r>
              <w:rPr>
                <w:sz w:val="28"/>
                <w:szCs w:val="28"/>
              </w:rPr>
              <w:t>5</w:t>
            </w:r>
          </w:p>
        </w:tc>
        <w:tc>
          <w:tcPr>
            <w:tcW w:w="3827" w:type="dxa"/>
            <w:tcBorders>
              <w:top w:val="single" w:sz="4" w:space="0" w:color="auto"/>
              <w:left w:val="single" w:sz="4" w:space="0" w:color="auto"/>
              <w:bottom w:val="single" w:sz="4" w:space="0" w:color="auto"/>
              <w:right w:val="single" w:sz="4" w:space="0" w:color="auto"/>
            </w:tcBorders>
            <w:hideMark/>
          </w:tcPr>
          <w:p w:rsidR="00DA3C24" w:rsidRDefault="00DA3C24">
            <w:pPr>
              <w:jc w:val="center"/>
              <w:rPr>
                <w:sz w:val="28"/>
                <w:szCs w:val="28"/>
                <w:lang w:eastAsia="en-US"/>
              </w:rPr>
            </w:pPr>
            <w:r>
              <w:rPr>
                <w:sz w:val="28"/>
                <w:szCs w:val="28"/>
              </w:rPr>
              <w:t>Театральная студия «Петрушка»</w:t>
            </w:r>
          </w:p>
        </w:tc>
        <w:tc>
          <w:tcPr>
            <w:tcW w:w="3402" w:type="dxa"/>
            <w:tcBorders>
              <w:top w:val="single" w:sz="4" w:space="0" w:color="auto"/>
              <w:left w:val="single" w:sz="4" w:space="0" w:color="auto"/>
              <w:bottom w:val="single" w:sz="4" w:space="0" w:color="auto"/>
              <w:right w:val="single" w:sz="4" w:space="0" w:color="auto"/>
            </w:tcBorders>
            <w:hideMark/>
          </w:tcPr>
          <w:p w:rsidR="00DA3C24" w:rsidRDefault="00DA3C24">
            <w:pPr>
              <w:jc w:val="center"/>
              <w:rPr>
                <w:sz w:val="28"/>
                <w:szCs w:val="28"/>
              </w:rPr>
            </w:pPr>
            <w:r>
              <w:rPr>
                <w:sz w:val="28"/>
                <w:szCs w:val="28"/>
              </w:rPr>
              <w:t>Гудковская Ольга Дмитриевна</w:t>
            </w:r>
          </w:p>
          <w:p w:rsidR="00DA3C24" w:rsidRDefault="00DA3C24">
            <w:pPr>
              <w:jc w:val="center"/>
              <w:rPr>
                <w:sz w:val="28"/>
                <w:szCs w:val="28"/>
                <w:lang w:eastAsia="en-US"/>
              </w:rPr>
            </w:pPr>
            <w:r>
              <w:rPr>
                <w:sz w:val="28"/>
                <w:szCs w:val="28"/>
              </w:rPr>
              <w:t xml:space="preserve">Даудова Фатима </w:t>
            </w:r>
            <w:r>
              <w:rPr>
                <w:sz w:val="28"/>
                <w:szCs w:val="28"/>
              </w:rPr>
              <w:lastRenderedPageBreak/>
              <w:t>Хайбуллаевна</w:t>
            </w:r>
          </w:p>
        </w:tc>
        <w:tc>
          <w:tcPr>
            <w:tcW w:w="1843" w:type="dxa"/>
            <w:tcBorders>
              <w:top w:val="single" w:sz="4" w:space="0" w:color="auto"/>
              <w:left w:val="single" w:sz="4" w:space="0" w:color="auto"/>
              <w:bottom w:val="single" w:sz="4" w:space="0" w:color="auto"/>
              <w:right w:val="single" w:sz="4" w:space="0" w:color="auto"/>
            </w:tcBorders>
          </w:tcPr>
          <w:p w:rsidR="00DA3C24" w:rsidRDefault="00DA3C24">
            <w:pPr>
              <w:jc w:val="center"/>
              <w:rPr>
                <w:sz w:val="28"/>
                <w:szCs w:val="28"/>
              </w:rPr>
            </w:pPr>
            <w:r>
              <w:rPr>
                <w:sz w:val="28"/>
                <w:szCs w:val="28"/>
              </w:rPr>
              <w:lastRenderedPageBreak/>
              <w:t>1</w:t>
            </w:r>
          </w:p>
          <w:p w:rsidR="00DA3C24" w:rsidRDefault="00DA3C24">
            <w:pPr>
              <w:jc w:val="center"/>
              <w:rPr>
                <w:sz w:val="28"/>
                <w:szCs w:val="28"/>
              </w:rPr>
            </w:pPr>
          </w:p>
          <w:p w:rsidR="00DA3C24" w:rsidRDefault="00DA3C24">
            <w:pPr>
              <w:jc w:val="center"/>
              <w:rPr>
                <w:sz w:val="28"/>
                <w:szCs w:val="28"/>
                <w:lang w:eastAsia="en-US"/>
              </w:rPr>
            </w:pPr>
            <w:r>
              <w:rPr>
                <w:sz w:val="28"/>
                <w:szCs w:val="28"/>
              </w:rPr>
              <w:t>1</w:t>
            </w:r>
          </w:p>
        </w:tc>
      </w:tr>
      <w:tr w:rsidR="00DA3C24" w:rsidTr="00DA3C24">
        <w:tc>
          <w:tcPr>
            <w:tcW w:w="993" w:type="dxa"/>
            <w:tcBorders>
              <w:top w:val="single" w:sz="4" w:space="0" w:color="auto"/>
              <w:left w:val="single" w:sz="4" w:space="0" w:color="auto"/>
              <w:bottom w:val="single" w:sz="4" w:space="0" w:color="auto"/>
              <w:right w:val="single" w:sz="4" w:space="0" w:color="auto"/>
            </w:tcBorders>
            <w:hideMark/>
          </w:tcPr>
          <w:p w:rsidR="00DA3C24" w:rsidRDefault="00DA3C24">
            <w:pPr>
              <w:jc w:val="center"/>
              <w:rPr>
                <w:sz w:val="28"/>
                <w:szCs w:val="28"/>
                <w:lang w:eastAsia="en-US"/>
              </w:rPr>
            </w:pPr>
            <w:r>
              <w:rPr>
                <w:sz w:val="28"/>
                <w:szCs w:val="28"/>
              </w:rPr>
              <w:lastRenderedPageBreak/>
              <w:t>6</w:t>
            </w:r>
          </w:p>
        </w:tc>
        <w:tc>
          <w:tcPr>
            <w:tcW w:w="3827" w:type="dxa"/>
            <w:tcBorders>
              <w:top w:val="single" w:sz="4" w:space="0" w:color="auto"/>
              <w:left w:val="single" w:sz="4" w:space="0" w:color="auto"/>
              <w:bottom w:val="single" w:sz="4" w:space="0" w:color="auto"/>
              <w:right w:val="single" w:sz="4" w:space="0" w:color="auto"/>
            </w:tcBorders>
            <w:hideMark/>
          </w:tcPr>
          <w:p w:rsidR="00DA3C24" w:rsidRDefault="00DA3C24">
            <w:pPr>
              <w:jc w:val="center"/>
              <w:rPr>
                <w:sz w:val="28"/>
                <w:szCs w:val="28"/>
                <w:lang w:eastAsia="en-US"/>
              </w:rPr>
            </w:pPr>
            <w:r>
              <w:rPr>
                <w:sz w:val="28"/>
                <w:szCs w:val="28"/>
              </w:rPr>
              <w:t>Юный корреспондент</w:t>
            </w:r>
          </w:p>
        </w:tc>
        <w:tc>
          <w:tcPr>
            <w:tcW w:w="3402" w:type="dxa"/>
            <w:tcBorders>
              <w:top w:val="single" w:sz="4" w:space="0" w:color="auto"/>
              <w:left w:val="single" w:sz="4" w:space="0" w:color="auto"/>
              <w:bottom w:val="single" w:sz="4" w:space="0" w:color="auto"/>
              <w:right w:val="single" w:sz="4" w:space="0" w:color="auto"/>
            </w:tcBorders>
            <w:hideMark/>
          </w:tcPr>
          <w:p w:rsidR="00DA3C24" w:rsidRDefault="00DA3C24">
            <w:pPr>
              <w:jc w:val="center"/>
              <w:rPr>
                <w:sz w:val="28"/>
                <w:szCs w:val="28"/>
                <w:lang w:eastAsia="en-US"/>
              </w:rPr>
            </w:pPr>
            <w:r>
              <w:rPr>
                <w:sz w:val="28"/>
                <w:szCs w:val="28"/>
              </w:rPr>
              <w:t>Даудова Фатима Хайбуллаевна</w:t>
            </w:r>
          </w:p>
        </w:tc>
        <w:tc>
          <w:tcPr>
            <w:tcW w:w="1843" w:type="dxa"/>
            <w:tcBorders>
              <w:top w:val="single" w:sz="4" w:space="0" w:color="auto"/>
              <w:left w:val="single" w:sz="4" w:space="0" w:color="auto"/>
              <w:bottom w:val="single" w:sz="4" w:space="0" w:color="auto"/>
              <w:right w:val="single" w:sz="4" w:space="0" w:color="auto"/>
            </w:tcBorders>
            <w:hideMark/>
          </w:tcPr>
          <w:p w:rsidR="00DA3C24" w:rsidRDefault="00DA3C24">
            <w:pPr>
              <w:jc w:val="center"/>
              <w:rPr>
                <w:sz w:val="28"/>
                <w:szCs w:val="28"/>
                <w:lang w:eastAsia="en-US"/>
              </w:rPr>
            </w:pPr>
            <w:r>
              <w:rPr>
                <w:sz w:val="28"/>
                <w:szCs w:val="28"/>
              </w:rPr>
              <w:t>1</w:t>
            </w:r>
          </w:p>
        </w:tc>
      </w:tr>
      <w:tr w:rsidR="00DA3C24" w:rsidTr="00DA3C24">
        <w:tc>
          <w:tcPr>
            <w:tcW w:w="993" w:type="dxa"/>
            <w:tcBorders>
              <w:top w:val="single" w:sz="4" w:space="0" w:color="auto"/>
              <w:left w:val="single" w:sz="4" w:space="0" w:color="auto"/>
              <w:bottom w:val="single" w:sz="4" w:space="0" w:color="auto"/>
              <w:right w:val="single" w:sz="4" w:space="0" w:color="auto"/>
            </w:tcBorders>
            <w:hideMark/>
          </w:tcPr>
          <w:p w:rsidR="00DA3C24" w:rsidRDefault="00DA3C24">
            <w:pPr>
              <w:jc w:val="center"/>
              <w:rPr>
                <w:sz w:val="28"/>
                <w:szCs w:val="28"/>
                <w:lang w:eastAsia="en-US"/>
              </w:rPr>
            </w:pPr>
            <w:r>
              <w:rPr>
                <w:sz w:val="28"/>
                <w:szCs w:val="28"/>
              </w:rPr>
              <w:t>7</w:t>
            </w:r>
          </w:p>
        </w:tc>
        <w:tc>
          <w:tcPr>
            <w:tcW w:w="3827" w:type="dxa"/>
            <w:tcBorders>
              <w:top w:val="single" w:sz="4" w:space="0" w:color="auto"/>
              <w:left w:val="single" w:sz="4" w:space="0" w:color="auto"/>
              <w:bottom w:val="single" w:sz="4" w:space="0" w:color="auto"/>
              <w:right w:val="single" w:sz="4" w:space="0" w:color="auto"/>
            </w:tcBorders>
            <w:hideMark/>
          </w:tcPr>
          <w:p w:rsidR="00DA3C24" w:rsidRDefault="00DA3C24">
            <w:pPr>
              <w:jc w:val="center"/>
              <w:rPr>
                <w:sz w:val="28"/>
                <w:szCs w:val="28"/>
                <w:lang w:eastAsia="en-US"/>
              </w:rPr>
            </w:pPr>
            <w:r>
              <w:rPr>
                <w:sz w:val="28"/>
                <w:szCs w:val="28"/>
              </w:rPr>
              <w:t>Изо(фото)студия</w:t>
            </w:r>
          </w:p>
        </w:tc>
        <w:tc>
          <w:tcPr>
            <w:tcW w:w="3402" w:type="dxa"/>
            <w:tcBorders>
              <w:top w:val="single" w:sz="4" w:space="0" w:color="auto"/>
              <w:left w:val="single" w:sz="4" w:space="0" w:color="auto"/>
              <w:bottom w:val="single" w:sz="4" w:space="0" w:color="auto"/>
              <w:right w:val="single" w:sz="4" w:space="0" w:color="auto"/>
            </w:tcBorders>
            <w:hideMark/>
          </w:tcPr>
          <w:p w:rsidR="00DA3C24" w:rsidRDefault="00DA3C24">
            <w:pPr>
              <w:jc w:val="center"/>
              <w:rPr>
                <w:sz w:val="28"/>
                <w:szCs w:val="28"/>
              </w:rPr>
            </w:pPr>
            <w:r>
              <w:rPr>
                <w:sz w:val="28"/>
                <w:szCs w:val="28"/>
              </w:rPr>
              <w:t xml:space="preserve">Луцкова Юлия </w:t>
            </w:r>
          </w:p>
          <w:p w:rsidR="00DA3C24" w:rsidRDefault="00DA3C24">
            <w:pPr>
              <w:jc w:val="center"/>
              <w:rPr>
                <w:sz w:val="28"/>
                <w:szCs w:val="28"/>
                <w:lang w:eastAsia="en-US"/>
              </w:rPr>
            </w:pPr>
            <w:r>
              <w:rPr>
                <w:sz w:val="28"/>
                <w:szCs w:val="28"/>
              </w:rPr>
              <w:t>Андреевна</w:t>
            </w:r>
          </w:p>
        </w:tc>
        <w:tc>
          <w:tcPr>
            <w:tcW w:w="1843" w:type="dxa"/>
            <w:tcBorders>
              <w:top w:val="single" w:sz="4" w:space="0" w:color="auto"/>
              <w:left w:val="single" w:sz="4" w:space="0" w:color="auto"/>
              <w:bottom w:val="single" w:sz="4" w:space="0" w:color="auto"/>
              <w:right w:val="single" w:sz="4" w:space="0" w:color="auto"/>
            </w:tcBorders>
            <w:hideMark/>
          </w:tcPr>
          <w:p w:rsidR="00DA3C24" w:rsidRDefault="00DA3C24">
            <w:pPr>
              <w:jc w:val="center"/>
              <w:rPr>
                <w:sz w:val="28"/>
                <w:szCs w:val="28"/>
                <w:lang w:eastAsia="en-US"/>
              </w:rPr>
            </w:pPr>
            <w:r>
              <w:rPr>
                <w:sz w:val="28"/>
                <w:szCs w:val="28"/>
              </w:rPr>
              <w:t>1</w:t>
            </w:r>
          </w:p>
        </w:tc>
      </w:tr>
    </w:tbl>
    <w:p w:rsidR="00DA3C24" w:rsidRDefault="00DA3C24" w:rsidP="00DA3C24">
      <w:pPr>
        <w:autoSpaceDE w:val="0"/>
        <w:autoSpaceDN w:val="0"/>
        <w:adjustRightInd w:val="0"/>
        <w:rPr>
          <w:rFonts w:eastAsia="TimesNewRomanPSMT"/>
          <w:i/>
          <w:iCs/>
          <w:color w:val="000000"/>
          <w:sz w:val="28"/>
          <w:szCs w:val="28"/>
          <w:lang w:eastAsia="en-US"/>
        </w:rPr>
      </w:pPr>
    </w:p>
    <w:p w:rsidR="00DA3C24" w:rsidRDefault="00DA3C24" w:rsidP="00DA3C24">
      <w:pPr>
        <w:autoSpaceDE w:val="0"/>
        <w:autoSpaceDN w:val="0"/>
        <w:adjustRightInd w:val="0"/>
        <w:rPr>
          <w:rFonts w:eastAsia="TimesNewRomanPSMT"/>
          <w:b/>
          <w:bCs/>
          <w:i/>
          <w:iCs/>
          <w:color w:val="000000"/>
          <w:sz w:val="28"/>
          <w:szCs w:val="28"/>
        </w:rPr>
      </w:pPr>
      <w:r>
        <w:rPr>
          <w:rFonts w:eastAsia="TimesNewRomanPSMT"/>
          <w:b/>
          <w:bCs/>
          <w:i/>
          <w:iCs/>
          <w:color w:val="000000"/>
          <w:sz w:val="28"/>
          <w:szCs w:val="28"/>
        </w:rPr>
        <w:t>Реализация основной образовательной программы начального общего образования через внеурочную деятельность.</w:t>
      </w:r>
    </w:p>
    <w:p w:rsidR="00DA3C24" w:rsidRDefault="00DA3C24" w:rsidP="00DA3C24">
      <w:pPr>
        <w:autoSpaceDE w:val="0"/>
        <w:autoSpaceDN w:val="0"/>
        <w:adjustRightInd w:val="0"/>
        <w:rPr>
          <w:rFonts w:eastAsia="TimesNewRomanPSMT"/>
          <w:b/>
          <w:bCs/>
          <w:i/>
          <w:iCs/>
          <w:color w:val="000000"/>
          <w:sz w:val="28"/>
          <w:szCs w:val="28"/>
        </w:rPr>
      </w:pPr>
    </w:p>
    <w:p w:rsidR="00DA3C24" w:rsidRDefault="00DA3C24" w:rsidP="00DA3C24">
      <w:pPr>
        <w:autoSpaceDE w:val="0"/>
        <w:autoSpaceDN w:val="0"/>
        <w:adjustRightInd w:val="0"/>
        <w:jc w:val="both"/>
        <w:rPr>
          <w:rFonts w:eastAsia="TimesNewRomanPSMT"/>
          <w:color w:val="000000"/>
          <w:sz w:val="28"/>
          <w:szCs w:val="28"/>
        </w:rPr>
      </w:pPr>
      <w:r>
        <w:rPr>
          <w:rFonts w:eastAsia="TimesNewRomanPSMT"/>
          <w:color w:val="000000"/>
          <w:sz w:val="28"/>
          <w:szCs w:val="28"/>
        </w:rPr>
        <w:t>Школа сегодня рассматривается как важнейший социальный институт, который во взаимодействии с другими субъектами социализации создает необходимые условия для духовно-нравственного, интеллектуального, социального, эстетического развития обучающегося.</w:t>
      </w:r>
    </w:p>
    <w:p w:rsidR="00DA3C24" w:rsidRDefault="00DA3C24" w:rsidP="00DA3C24">
      <w:pPr>
        <w:autoSpaceDE w:val="0"/>
        <w:autoSpaceDN w:val="0"/>
        <w:adjustRightInd w:val="0"/>
        <w:jc w:val="both"/>
        <w:rPr>
          <w:rFonts w:eastAsia="TimesNewRomanPSMT"/>
          <w:color w:val="000000"/>
          <w:sz w:val="28"/>
          <w:szCs w:val="28"/>
        </w:rPr>
      </w:pPr>
    </w:p>
    <w:p w:rsidR="00DA3C24" w:rsidRDefault="00DA3C24" w:rsidP="00DA3C24">
      <w:pPr>
        <w:autoSpaceDE w:val="0"/>
        <w:autoSpaceDN w:val="0"/>
        <w:adjustRightInd w:val="0"/>
        <w:jc w:val="both"/>
        <w:rPr>
          <w:rFonts w:eastAsia="TimesNewRomanPSMT"/>
          <w:color w:val="000000"/>
          <w:sz w:val="28"/>
          <w:szCs w:val="28"/>
        </w:rPr>
      </w:pPr>
      <w:r>
        <w:rPr>
          <w:rFonts w:eastAsia="TimesNewRomanPSMT"/>
          <w:color w:val="000000"/>
          <w:sz w:val="28"/>
          <w:szCs w:val="28"/>
        </w:rPr>
        <w:t>В современных условиях учебно-воспитательный процесс рассматривается как процесс управляемой, совместной, творческой жизнедеятельности педагогов, школьников и родителей. Поэтому в соответствии с требованиями федерального государственного образовательного стандарта начального общего образования в школе разработана и реализуется комплексная</w:t>
      </w:r>
    </w:p>
    <w:p w:rsidR="00DA3C24" w:rsidRDefault="00DA3C24" w:rsidP="00DA3C24">
      <w:pPr>
        <w:autoSpaceDE w:val="0"/>
        <w:autoSpaceDN w:val="0"/>
        <w:adjustRightInd w:val="0"/>
        <w:jc w:val="both"/>
        <w:rPr>
          <w:rFonts w:eastAsia="TimesNewRomanPSMT"/>
          <w:color w:val="000000"/>
          <w:sz w:val="28"/>
          <w:szCs w:val="28"/>
        </w:rPr>
      </w:pPr>
      <w:r>
        <w:rPr>
          <w:rFonts w:eastAsia="TimesNewRomanPSMT"/>
          <w:color w:val="000000"/>
          <w:sz w:val="28"/>
          <w:szCs w:val="28"/>
        </w:rPr>
        <w:t>программа организации внеурочной деятельности для ступени начального общего образования.</w:t>
      </w:r>
    </w:p>
    <w:p w:rsidR="00DA3C24" w:rsidRDefault="00DA3C24" w:rsidP="00DA3C24">
      <w:pPr>
        <w:autoSpaceDE w:val="0"/>
        <w:autoSpaceDN w:val="0"/>
        <w:adjustRightInd w:val="0"/>
        <w:rPr>
          <w:rFonts w:eastAsia="TimesNewRomanPSMT"/>
          <w:color w:val="000000"/>
          <w:sz w:val="28"/>
          <w:szCs w:val="28"/>
        </w:rPr>
      </w:pPr>
    </w:p>
    <w:p w:rsidR="00DA3C24" w:rsidRDefault="00DA3C24" w:rsidP="00DA3C24">
      <w:pPr>
        <w:autoSpaceDE w:val="0"/>
        <w:autoSpaceDN w:val="0"/>
        <w:adjustRightInd w:val="0"/>
        <w:jc w:val="both"/>
        <w:rPr>
          <w:rFonts w:eastAsia="TimesNewRomanPSMT"/>
          <w:color w:val="000000"/>
          <w:sz w:val="28"/>
          <w:szCs w:val="28"/>
        </w:rPr>
      </w:pPr>
      <w:r>
        <w:rPr>
          <w:rFonts w:eastAsia="TimesNewRomanPSMT"/>
          <w:color w:val="000000"/>
          <w:sz w:val="28"/>
          <w:szCs w:val="28"/>
        </w:rPr>
        <w:t>На основании ФГОС основными целями внеурочной деятельности являются: становление основ гражданской идентичности и мировоззрения обучающихся; формирование основ умения планировать свою деятельность, осуществлять ее контроль и оценку, взаимодействовать с педагогом и сверстниками; духовно-нравственное развитие и воспитание обучающихся, предусматривающее принятие ими моральных норм, нравственных установок, национальных ценностей; укрепление физического и духовного здоровья учащихся.</w:t>
      </w:r>
    </w:p>
    <w:p w:rsidR="00DA3C24" w:rsidRDefault="00DA3C24" w:rsidP="00DA3C24">
      <w:pPr>
        <w:autoSpaceDE w:val="0"/>
        <w:autoSpaceDN w:val="0"/>
        <w:adjustRightInd w:val="0"/>
        <w:jc w:val="both"/>
        <w:rPr>
          <w:rFonts w:eastAsia="TimesNewRomanPSMT"/>
          <w:color w:val="000000"/>
          <w:sz w:val="28"/>
          <w:szCs w:val="28"/>
        </w:rPr>
      </w:pPr>
    </w:p>
    <w:p w:rsidR="00DA3C24" w:rsidRDefault="00DA3C24" w:rsidP="00DA3C24">
      <w:pPr>
        <w:autoSpaceDE w:val="0"/>
        <w:autoSpaceDN w:val="0"/>
        <w:adjustRightInd w:val="0"/>
        <w:jc w:val="both"/>
        <w:rPr>
          <w:rFonts w:eastAsia="TimesNewRomanPSMT"/>
          <w:color w:val="000000"/>
          <w:sz w:val="28"/>
          <w:szCs w:val="28"/>
        </w:rPr>
      </w:pPr>
      <w:r>
        <w:rPr>
          <w:rFonts w:eastAsia="TimesNewRomanPSMT"/>
          <w:color w:val="000000"/>
          <w:sz w:val="28"/>
          <w:szCs w:val="28"/>
        </w:rPr>
        <w:t>Внеурочная деятельность организуется по основным направлениям развития личности ребенка: спортивно-оздоровительному, духовно-нравственному, социальному, общеинтеллектуальному, общекультурному.</w:t>
      </w:r>
    </w:p>
    <w:p w:rsidR="00DA3C24" w:rsidRDefault="00DA3C24" w:rsidP="00DA3C24">
      <w:pPr>
        <w:autoSpaceDE w:val="0"/>
        <w:autoSpaceDN w:val="0"/>
        <w:adjustRightInd w:val="0"/>
        <w:rPr>
          <w:rFonts w:eastAsia="TimesNewRomanPSMT"/>
          <w:color w:val="000000"/>
          <w:sz w:val="28"/>
          <w:szCs w:val="28"/>
        </w:rPr>
      </w:pPr>
    </w:p>
    <w:p w:rsidR="00DA3C24" w:rsidRDefault="00DA3C24" w:rsidP="00DA3C24">
      <w:pPr>
        <w:autoSpaceDE w:val="0"/>
        <w:autoSpaceDN w:val="0"/>
        <w:adjustRightInd w:val="0"/>
        <w:jc w:val="both"/>
        <w:rPr>
          <w:rFonts w:eastAsia="TimesNewRomanPSMT"/>
          <w:color w:val="000000"/>
          <w:sz w:val="28"/>
          <w:szCs w:val="28"/>
        </w:rPr>
      </w:pPr>
      <w:r>
        <w:rPr>
          <w:rFonts w:eastAsia="TimesNewRomanPSMT"/>
          <w:color w:val="000000"/>
          <w:sz w:val="28"/>
          <w:szCs w:val="28"/>
        </w:rPr>
        <w:t>Внеурочная деятельность обучающихся строится на основе плана к комплексной программе организации внеурочной деятельности, который определяет общий объем внеурочной деятельности и ее направления.</w:t>
      </w:r>
    </w:p>
    <w:p w:rsidR="00DA3C24" w:rsidRDefault="00DA3C24" w:rsidP="00DA3C24">
      <w:pPr>
        <w:autoSpaceDE w:val="0"/>
        <w:autoSpaceDN w:val="0"/>
        <w:adjustRightInd w:val="0"/>
        <w:jc w:val="both"/>
        <w:rPr>
          <w:rFonts w:eastAsia="TimesNewRomanPSMT"/>
          <w:color w:val="000000"/>
          <w:sz w:val="28"/>
          <w:szCs w:val="28"/>
        </w:rPr>
      </w:pPr>
      <w:r>
        <w:rPr>
          <w:rFonts w:eastAsia="TimesNewRomanPSMT"/>
          <w:color w:val="000000"/>
          <w:sz w:val="28"/>
          <w:szCs w:val="28"/>
        </w:rPr>
        <w:t>Время, отводимое на реализацию внеурочной деятельности, составляет 10 часов в неделю (330 часов в год) в каждом классе.</w:t>
      </w:r>
    </w:p>
    <w:p w:rsidR="00DA3C24" w:rsidRDefault="00DA3C24" w:rsidP="00DA3C24">
      <w:pPr>
        <w:autoSpaceDE w:val="0"/>
        <w:autoSpaceDN w:val="0"/>
        <w:adjustRightInd w:val="0"/>
        <w:jc w:val="both"/>
        <w:rPr>
          <w:rFonts w:eastAsia="TimesNewRomanPSMT"/>
          <w:color w:val="000000"/>
          <w:sz w:val="28"/>
          <w:szCs w:val="28"/>
        </w:rPr>
      </w:pPr>
    </w:p>
    <w:tbl>
      <w:tblPr>
        <w:tblStyle w:val="af1"/>
        <w:tblW w:w="0" w:type="auto"/>
        <w:tblLook w:val="04A0"/>
      </w:tblPr>
      <w:tblGrid>
        <w:gridCol w:w="930"/>
        <w:gridCol w:w="2376"/>
        <w:gridCol w:w="6158"/>
      </w:tblGrid>
      <w:tr w:rsidR="00DA3C24" w:rsidTr="00DA3C24">
        <w:tc>
          <w:tcPr>
            <w:tcW w:w="930" w:type="dxa"/>
            <w:tcBorders>
              <w:top w:val="single" w:sz="4" w:space="0" w:color="auto"/>
              <w:left w:val="single" w:sz="4" w:space="0" w:color="auto"/>
              <w:bottom w:val="single" w:sz="4" w:space="0" w:color="auto"/>
              <w:right w:val="single" w:sz="4" w:space="0" w:color="auto"/>
            </w:tcBorders>
            <w:hideMark/>
          </w:tcPr>
          <w:p w:rsidR="00DA3C24" w:rsidRDefault="00DA3C24">
            <w:pPr>
              <w:pStyle w:val="Standard"/>
              <w:autoSpaceDE w:val="0"/>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1</w:t>
            </w:r>
          </w:p>
        </w:tc>
        <w:tc>
          <w:tcPr>
            <w:tcW w:w="2376" w:type="dxa"/>
            <w:tcBorders>
              <w:top w:val="single" w:sz="4" w:space="0" w:color="auto"/>
              <w:left w:val="single" w:sz="4" w:space="0" w:color="auto"/>
              <w:bottom w:val="single" w:sz="4" w:space="0" w:color="auto"/>
              <w:right w:val="single" w:sz="4" w:space="0" w:color="auto"/>
            </w:tcBorders>
            <w:hideMark/>
          </w:tcPr>
          <w:p w:rsidR="00DA3C24" w:rsidRDefault="00DA3C24">
            <w:pPr>
              <w:pStyle w:val="Standard"/>
              <w:autoSpaceDE w:val="0"/>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Кальчук Л.Н.</w:t>
            </w:r>
          </w:p>
        </w:tc>
        <w:tc>
          <w:tcPr>
            <w:tcW w:w="6158" w:type="dxa"/>
            <w:tcBorders>
              <w:top w:val="single" w:sz="4" w:space="0" w:color="auto"/>
              <w:left w:val="single" w:sz="4" w:space="0" w:color="auto"/>
              <w:bottom w:val="single" w:sz="4" w:space="0" w:color="auto"/>
              <w:right w:val="single" w:sz="4" w:space="0" w:color="auto"/>
            </w:tcBorders>
            <w:hideMark/>
          </w:tcPr>
          <w:p w:rsidR="00DA3C24" w:rsidRDefault="00DA3C24">
            <w:pPr>
              <w:pStyle w:val="Standard"/>
              <w:autoSpaceDE w:val="0"/>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«В мире интересного» </w:t>
            </w:r>
          </w:p>
          <w:p w:rsidR="00DA3C24" w:rsidRDefault="00DA3C24">
            <w:pPr>
              <w:pStyle w:val="Standard"/>
              <w:autoSpaceDE w:val="0"/>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«Дорогою добра» </w:t>
            </w:r>
          </w:p>
          <w:p w:rsidR="00DA3C24" w:rsidRDefault="00DA3C24">
            <w:pPr>
              <w:pStyle w:val="Standard"/>
              <w:autoSpaceDE w:val="0"/>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«Мои проекты» </w:t>
            </w:r>
          </w:p>
        </w:tc>
      </w:tr>
      <w:tr w:rsidR="00DA3C24" w:rsidTr="00DA3C24">
        <w:tc>
          <w:tcPr>
            <w:tcW w:w="930" w:type="dxa"/>
            <w:tcBorders>
              <w:top w:val="single" w:sz="4" w:space="0" w:color="auto"/>
              <w:left w:val="single" w:sz="4" w:space="0" w:color="auto"/>
              <w:bottom w:val="single" w:sz="4" w:space="0" w:color="auto"/>
              <w:right w:val="single" w:sz="4" w:space="0" w:color="auto"/>
            </w:tcBorders>
            <w:hideMark/>
          </w:tcPr>
          <w:p w:rsidR="00DA3C24" w:rsidRDefault="00DA3C24">
            <w:pPr>
              <w:pStyle w:val="Standard"/>
              <w:autoSpaceDE w:val="0"/>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2</w:t>
            </w:r>
          </w:p>
        </w:tc>
        <w:tc>
          <w:tcPr>
            <w:tcW w:w="2376" w:type="dxa"/>
            <w:tcBorders>
              <w:top w:val="single" w:sz="4" w:space="0" w:color="auto"/>
              <w:left w:val="single" w:sz="4" w:space="0" w:color="auto"/>
              <w:bottom w:val="single" w:sz="4" w:space="0" w:color="auto"/>
              <w:right w:val="single" w:sz="4" w:space="0" w:color="auto"/>
            </w:tcBorders>
            <w:hideMark/>
          </w:tcPr>
          <w:p w:rsidR="00DA3C24" w:rsidRDefault="00DA3C24">
            <w:pPr>
              <w:pStyle w:val="Standard"/>
              <w:autoSpaceDE w:val="0"/>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Левченко Е.Н.</w:t>
            </w:r>
          </w:p>
        </w:tc>
        <w:tc>
          <w:tcPr>
            <w:tcW w:w="6158" w:type="dxa"/>
            <w:tcBorders>
              <w:top w:val="single" w:sz="4" w:space="0" w:color="auto"/>
              <w:left w:val="single" w:sz="4" w:space="0" w:color="auto"/>
              <w:bottom w:val="single" w:sz="4" w:space="0" w:color="auto"/>
              <w:right w:val="single" w:sz="4" w:space="0" w:color="auto"/>
            </w:tcBorders>
            <w:hideMark/>
          </w:tcPr>
          <w:p w:rsidR="00DA3C24" w:rsidRDefault="00DA3C24">
            <w:pPr>
              <w:pStyle w:val="Standard"/>
              <w:autoSpaceDE w:val="0"/>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«Палитра детских голосов»</w:t>
            </w:r>
          </w:p>
        </w:tc>
      </w:tr>
      <w:tr w:rsidR="00DA3C24" w:rsidTr="00DA3C24">
        <w:tc>
          <w:tcPr>
            <w:tcW w:w="930" w:type="dxa"/>
            <w:tcBorders>
              <w:top w:val="single" w:sz="4" w:space="0" w:color="auto"/>
              <w:left w:val="single" w:sz="4" w:space="0" w:color="auto"/>
              <w:bottom w:val="single" w:sz="4" w:space="0" w:color="auto"/>
              <w:right w:val="single" w:sz="4" w:space="0" w:color="auto"/>
            </w:tcBorders>
            <w:hideMark/>
          </w:tcPr>
          <w:p w:rsidR="00DA3C24" w:rsidRDefault="00DA3C24">
            <w:pPr>
              <w:pStyle w:val="Standard"/>
              <w:autoSpaceDE w:val="0"/>
              <w:jc w:val="center"/>
              <w:rPr>
                <w:rFonts w:ascii="Times New Roman" w:eastAsia="Calibri" w:hAnsi="Times New Roman" w:cs="Times New Roman"/>
                <w:bCs/>
                <w:sz w:val="28"/>
                <w:szCs w:val="28"/>
              </w:rPr>
            </w:pPr>
            <w:r>
              <w:rPr>
                <w:rFonts w:ascii="Times New Roman" w:eastAsia="Calibri" w:hAnsi="Times New Roman" w:cs="Times New Roman"/>
                <w:bCs/>
                <w:sz w:val="28"/>
                <w:szCs w:val="28"/>
              </w:rPr>
              <w:lastRenderedPageBreak/>
              <w:t>3</w:t>
            </w:r>
          </w:p>
        </w:tc>
        <w:tc>
          <w:tcPr>
            <w:tcW w:w="2376" w:type="dxa"/>
            <w:tcBorders>
              <w:top w:val="single" w:sz="4" w:space="0" w:color="auto"/>
              <w:left w:val="single" w:sz="4" w:space="0" w:color="auto"/>
              <w:bottom w:val="single" w:sz="4" w:space="0" w:color="auto"/>
              <w:right w:val="single" w:sz="4" w:space="0" w:color="auto"/>
            </w:tcBorders>
            <w:hideMark/>
          </w:tcPr>
          <w:p w:rsidR="00DA3C24" w:rsidRDefault="00DA3C24">
            <w:pPr>
              <w:pStyle w:val="Standard"/>
              <w:autoSpaceDE w:val="0"/>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Байрамкулов А.Х.</w:t>
            </w:r>
          </w:p>
        </w:tc>
        <w:tc>
          <w:tcPr>
            <w:tcW w:w="6158" w:type="dxa"/>
            <w:tcBorders>
              <w:top w:val="single" w:sz="4" w:space="0" w:color="auto"/>
              <w:left w:val="single" w:sz="4" w:space="0" w:color="auto"/>
              <w:bottom w:val="single" w:sz="4" w:space="0" w:color="auto"/>
              <w:right w:val="single" w:sz="4" w:space="0" w:color="auto"/>
            </w:tcBorders>
            <w:hideMark/>
          </w:tcPr>
          <w:p w:rsidR="00DA3C24" w:rsidRDefault="00DA3C24">
            <w:pPr>
              <w:pStyle w:val="Standard"/>
              <w:autoSpaceDE w:val="0"/>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«Здоровый образ жизни, 1-4 классы»</w:t>
            </w:r>
          </w:p>
        </w:tc>
      </w:tr>
      <w:tr w:rsidR="00DA3C24" w:rsidTr="00DA3C24">
        <w:tc>
          <w:tcPr>
            <w:tcW w:w="930" w:type="dxa"/>
            <w:tcBorders>
              <w:top w:val="single" w:sz="4" w:space="0" w:color="auto"/>
              <w:left w:val="single" w:sz="4" w:space="0" w:color="auto"/>
              <w:bottom w:val="single" w:sz="4" w:space="0" w:color="auto"/>
              <w:right w:val="single" w:sz="4" w:space="0" w:color="auto"/>
            </w:tcBorders>
            <w:hideMark/>
          </w:tcPr>
          <w:p w:rsidR="00DA3C24" w:rsidRDefault="00DA3C24">
            <w:pPr>
              <w:pStyle w:val="Standard"/>
              <w:autoSpaceDE w:val="0"/>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4</w:t>
            </w:r>
          </w:p>
        </w:tc>
        <w:tc>
          <w:tcPr>
            <w:tcW w:w="2376" w:type="dxa"/>
            <w:tcBorders>
              <w:top w:val="single" w:sz="4" w:space="0" w:color="auto"/>
              <w:left w:val="single" w:sz="4" w:space="0" w:color="auto"/>
              <w:bottom w:val="single" w:sz="4" w:space="0" w:color="auto"/>
              <w:right w:val="single" w:sz="4" w:space="0" w:color="auto"/>
            </w:tcBorders>
            <w:hideMark/>
          </w:tcPr>
          <w:p w:rsidR="00DA3C24" w:rsidRDefault="00DA3C24">
            <w:pPr>
              <w:pStyle w:val="Standard"/>
              <w:autoSpaceDE w:val="0"/>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Зайнетдинова А.Х.</w:t>
            </w:r>
          </w:p>
        </w:tc>
        <w:tc>
          <w:tcPr>
            <w:tcW w:w="6158" w:type="dxa"/>
            <w:tcBorders>
              <w:top w:val="single" w:sz="4" w:space="0" w:color="auto"/>
              <w:left w:val="single" w:sz="4" w:space="0" w:color="auto"/>
              <w:bottom w:val="single" w:sz="4" w:space="0" w:color="auto"/>
              <w:right w:val="single" w:sz="4" w:space="0" w:color="auto"/>
            </w:tcBorders>
            <w:hideMark/>
          </w:tcPr>
          <w:p w:rsidR="00DA3C24" w:rsidRDefault="00DA3C24">
            <w:pPr>
              <w:pStyle w:val="Standard"/>
              <w:autoSpaceDE w:val="0"/>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«В гостях у сказки» </w:t>
            </w:r>
          </w:p>
          <w:p w:rsidR="00DA3C24" w:rsidRDefault="00DA3C24">
            <w:pPr>
              <w:pStyle w:val="Standard"/>
              <w:autoSpaceDE w:val="0"/>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«В мире животных» </w:t>
            </w:r>
          </w:p>
        </w:tc>
      </w:tr>
      <w:tr w:rsidR="00DA3C24" w:rsidTr="00DA3C24">
        <w:tc>
          <w:tcPr>
            <w:tcW w:w="930" w:type="dxa"/>
            <w:tcBorders>
              <w:top w:val="single" w:sz="4" w:space="0" w:color="auto"/>
              <w:left w:val="single" w:sz="4" w:space="0" w:color="auto"/>
              <w:bottom w:val="single" w:sz="4" w:space="0" w:color="auto"/>
              <w:right w:val="single" w:sz="4" w:space="0" w:color="auto"/>
            </w:tcBorders>
            <w:hideMark/>
          </w:tcPr>
          <w:p w:rsidR="00DA3C24" w:rsidRDefault="00DA3C24">
            <w:pPr>
              <w:pStyle w:val="Standard"/>
              <w:autoSpaceDE w:val="0"/>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5</w:t>
            </w:r>
          </w:p>
        </w:tc>
        <w:tc>
          <w:tcPr>
            <w:tcW w:w="2376" w:type="dxa"/>
            <w:tcBorders>
              <w:top w:val="single" w:sz="4" w:space="0" w:color="auto"/>
              <w:left w:val="single" w:sz="4" w:space="0" w:color="auto"/>
              <w:bottom w:val="single" w:sz="4" w:space="0" w:color="auto"/>
              <w:right w:val="single" w:sz="4" w:space="0" w:color="auto"/>
            </w:tcBorders>
            <w:hideMark/>
          </w:tcPr>
          <w:p w:rsidR="00DA3C24" w:rsidRDefault="00DA3C24">
            <w:pPr>
              <w:pStyle w:val="Standard"/>
              <w:autoSpaceDE w:val="0"/>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Даудова Ф.Х.</w:t>
            </w:r>
          </w:p>
        </w:tc>
        <w:tc>
          <w:tcPr>
            <w:tcW w:w="6158" w:type="dxa"/>
            <w:tcBorders>
              <w:top w:val="single" w:sz="4" w:space="0" w:color="auto"/>
              <w:left w:val="single" w:sz="4" w:space="0" w:color="auto"/>
              <w:bottom w:val="single" w:sz="4" w:space="0" w:color="auto"/>
              <w:right w:val="single" w:sz="4" w:space="0" w:color="auto"/>
            </w:tcBorders>
            <w:hideMark/>
          </w:tcPr>
          <w:p w:rsidR="00DA3C24" w:rsidRDefault="00DA3C24">
            <w:pPr>
              <w:pStyle w:val="Standard"/>
              <w:autoSpaceDE w:val="0"/>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«Этика для маленьких» </w:t>
            </w:r>
          </w:p>
          <w:p w:rsidR="00DA3C24" w:rsidRDefault="00DA3C24">
            <w:pPr>
              <w:pStyle w:val="Standard"/>
              <w:autoSpaceDE w:val="0"/>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«Юный книголюб» </w:t>
            </w:r>
          </w:p>
          <w:p w:rsidR="00DA3C24" w:rsidRDefault="00DA3C24">
            <w:pPr>
              <w:pStyle w:val="Standard"/>
              <w:autoSpaceDE w:val="0"/>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«Волшебная кисть» </w:t>
            </w:r>
          </w:p>
        </w:tc>
      </w:tr>
      <w:tr w:rsidR="00DA3C24" w:rsidTr="00DA3C24">
        <w:tc>
          <w:tcPr>
            <w:tcW w:w="930" w:type="dxa"/>
            <w:tcBorders>
              <w:top w:val="single" w:sz="4" w:space="0" w:color="auto"/>
              <w:left w:val="single" w:sz="4" w:space="0" w:color="auto"/>
              <w:bottom w:val="single" w:sz="4" w:space="0" w:color="auto"/>
              <w:right w:val="single" w:sz="4" w:space="0" w:color="auto"/>
            </w:tcBorders>
            <w:hideMark/>
          </w:tcPr>
          <w:p w:rsidR="00DA3C24" w:rsidRDefault="00DA3C24">
            <w:pPr>
              <w:pStyle w:val="Standard"/>
              <w:autoSpaceDE w:val="0"/>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6</w:t>
            </w:r>
          </w:p>
        </w:tc>
        <w:tc>
          <w:tcPr>
            <w:tcW w:w="2376" w:type="dxa"/>
            <w:tcBorders>
              <w:top w:val="single" w:sz="4" w:space="0" w:color="auto"/>
              <w:left w:val="single" w:sz="4" w:space="0" w:color="auto"/>
              <w:bottom w:val="single" w:sz="4" w:space="0" w:color="auto"/>
              <w:right w:val="single" w:sz="4" w:space="0" w:color="auto"/>
            </w:tcBorders>
            <w:hideMark/>
          </w:tcPr>
          <w:p w:rsidR="00DA3C24" w:rsidRDefault="00DA3C24">
            <w:pPr>
              <w:pStyle w:val="Standard"/>
              <w:autoSpaceDE w:val="0"/>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Гудковская О.Д.</w:t>
            </w:r>
          </w:p>
        </w:tc>
        <w:tc>
          <w:tcPr>
            <w:tcW w:w="6158" w:type="dxa"/>
            <w:tcBorders>
              <w:top w:val="single" w:sz="4" w:space="0" w:color="auto"/>
              <w:left w:val="single" w:sz="4" w:space="0" w:color="auto"/>
              <w:bottom w:val="single" w:sz="4" w:space="0" w:color="auto"/>
              <w:right w:val="single" w:sz="4" w:space="0" w:color="auto"/>
            </w:tcBorders>
            <w:hideMark/>
          </w:tcPr>
          <w:p w:rsidR="00DA3C24" w:rsidRDefault="00DA3C24">
            <w:pPr>
              <w:pStyle w:val="Standard"/>
              <w:autoSpaceDE w:val="0"/>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«Занимательная математика» </w:t>
            </w:r>
          </w:p>
          <w:p w:rsidR="00DA3C24" w:rsidRDefault="00DA3C24">
            <w:pPr>
              <w:pStyle w:val="Standard"/>
              <w:autoSpaceDE w:val="0"/>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«Рассудительное чтение» </w:t>
            </w:r>
          </w:p>
          <w:p w:rsidR="00DA3C24" w:rsidRDefault="00DA3C24">
            <w:pPr>
              <w:pStyle w:val="Standard"/>
              <w:autoSpaceDE w:val="0"/>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«Юные исследователи»</w:t>
            </w:r>
          </w:p>
        </w:tc>
      </w:tr>
      <w:tr w:rsidR="00DA3C24" w:rsidTr="00DA3C24">
        <w:tc>
          <w:tcPr>
            <w:tcW w:w="930" w:type="dxa"/>
            <w:tcBorders>
              <w:top w:val="single" w:sz="4" w:space="0" w:color="auto"/>
              <w:left w:val="single" w:sz="4" w:space="0" w:color="auto"/>
              <w:bottom w:val="single" w:sz="4" w:space="0" w:color="auto"/>
              <w:right w:val="single" w:sz="4" w:space="0" w:color="auto"/>
            </w:tcBorders>
            <w:hideMark/>
          </w:tcPr>
          <w:p w:rsidR="00DA3C24" w:rsidRDefault="00DA3C24">
            <w:pPr>
              <w:pStyle w:val="Standard"/>
              <w:autoSpaceDE w:val="0"/>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7</w:t>
            </w:r>
          </w:p>
        </w:tc>
        <w:tc>
          <w:tcPr>
            <w:tcW w:w="2376" w:type="dxa"/>
            <w:tcBorders>
              <w:top w:val="single" w:sz="4" w:space="0" w:color="auto"/>
              <w:left w:val="single" w:sz="4" w:space="0" w:color="auto"/>
              <w:bottom w:val="single" w:sz="4" w:space="0" w:color="auto"/>
              <w:right w:val="single" w:sz="4" w:space="0" w:color="auto"/>
            </w:tcBorders>
            <w:hideMark/>
          </w:tcPr>
          <w:p w:rsidR="00DA3C24" w:rsidRDefault="00DA3C24">
            <w:pPr>
              <w:pStyle w:val="Standard"/>
              <w:autoSpaceDE w:val="0"/>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Ганюта А.Д.</w:t>
            </w:r>
          </w:p>
        </w:tc>
        <w:tc>
          <w:tcPr>
            <w:tcW w:w="6158" w:type="dxa"/>
            <w:tcBorders>
              <w:top w:val="single" w:sz="4" w:space="0" w:color="auto"/>
              <w:left w:val="single" w:sz="4" w:space="0" w:color="auto"/>
              <w:bottom w:val="single" w:sz="4" w:space="0" w:color="auto"/>
              <w:right w:val="single" w:sz="4" w:space="0" w:color="auto"/>
            </w:tcBorders>
            <w:hideMark/>
          </w:tcPr>
          <w:p w:rsidR="00DA3C24" w:rsidRDefault="00DA3C24">
            <w:pPr>
              <w:pStyle w:val="Standard"/>
              <w:autoSpaceDE w:val="0"/>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«Юный турист: изучаю родной край» </w:t>
            </w:r>
          </w:p>
          <w:p w:rsidR="00DA3C24" w:rsidRDefault="00DA3C24">
            <w:pPr>
              <w:pStyle w:val="Standard"/>
              <w:autoSpaceDE w:val="0"/>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«Моя родословная»</w:t>
            </w:r>
          </w:p>
        </w:tc>
      </w:tr>
      <w:tr w:rsidR="00DA3C24" w:rsidTr="00DA3C24">
        <w:tc>
          <w:tcPr>
            <w:tcW w:w="930" w:type="dxa"/>
            <w:tcBorders>
              <w:top w:val="single" w:sz="4" w:space="0" w:color="auto"/>
              <w:left w:val="single" w:sz="4" w:space="0" w:color="auto"/>
              <w:bottom w:val="single" w:sz="4" w:space="0" w:color="auto"/>
              <w:right w:val="single" w:sz="4" w:space="0" w:color="auto"/>
            </w:tcBorders>
            <w:hideMark/>
          </w:tcPr>
          <w:p w:rsidR="00DA3C24" w:rsidRDefault="00DA3C24">
            <w:pPr>
              <w:pStyle w:val="Standard"/>
              <w:autoSpaceDE w:val="0"/>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8</w:t>
            </w:r>
          </w:p>
        </w:tc>
        <w:tc>
          <w:tcPr>
            <w:tcW w:w="2376" w:type="dxa"/>
            <w:tcBorders>
              <w:top w:val="single" w:sz="4" w:space="0" w:color="auto"/>
              <w:left w:val="single" w:sz="4" w:space="0" w:color="auto"/>
              <w:bottom w:val="single" w:sz="4" w:space="0" w:color="auto"/>
              <w:right w:val="single" w:sz="4" w:space="0" w:color="auto"/>
            </w:tcBorders>
            <w:hideMark/>
          </w:tcPr>
          <w:p w:rsidR="00DA3C24" w:rsidRDefault="00DA3C24">
            <w:pPr>
              <w:pStyle w:val="Standard"/>
              <w:autoSpaceDE w:val="0"/>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Ларина А.С.</w:t>
            </w:r>
          </w:p>
        </w:tc>
        <w:tc>
          <w:tcPr>
            <w:tcW w:w="6158" w:type="dxa"/>
            <w:tcBorders>
              <w:top w:val="single" w:sz="4" w:space="0" w:color="auto"/>
              <w:left w:val="single" w:sz="4" w:space="0" w:color="auto"/>
              <w:bottom w:val="single" w:sz="4" w:space="0" w:color="auto"/>
              <w:right w:val="single" w:sz="4" w:space="0" w:color="auto"/>
            </w:tcBorders>
            <w:hideMark/>
          </w:tcPr>
          <w:p w:rsidR="00DA3C24" w:rsidRDefault="00DA3C24">
            <w:pPr>
              <w:pStyle w:val="Standard"/>
              <w:autoSpaceDE w:val="0"/>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«Занимательная математика» </w:t>
            </w:r>
          </w:p>
          <w:p w:rsidR="00DA3C24" w:rsidRDefault="00DA3C24">
            <w:pPr>
              <w:pStyle w:val="Standard"/>
              <w:autoSpaceDE w:val="0"/>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«Секреты речи» </w:t>
            </w:r>
          </w:p>
        </w:tc>
      </w:tr>
      <w:tr w:rsidR="00DA3C24" w:rsidTr="00DA3C24">
        <w:tc>
          <w:tcPr>
            <w:tcW w:w="930" w:type="dxa"/>
            <w:tcBorders>
              <w:top w:val="single" w:sz="4" w:space="0" w:color="auto"/>
              <w:left w:val="single" w:sz="4" w:space="0" w:color="auto"/>
              <w:bottom w:val="single" w:sz="4" w:space="0" w:color="auto"/>
              <w:right w:val="single" w:sz="4" w:space="0" w:color="auto"/>
            </w:tcBorders>
            <w:hideMark/>
          </w:tcPr>
          <w:p w:rsidR="00DA3C24" w:rsidRDefault="00DA3C24">
            <w:pPr>
              <w:pStyle w:val="Standard"/>
              <w:autoSpaceDE w:val="0"/>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9</w:t>
            </w:r>
          </w:p>
        </w:tc>
        <w:tc>
          <w:tcPr>
            <w:tcW w:w="2376" w:type="dxa"/>
            <w:tcBorders>
              <w:top w:val="single" w:sz="4" w:space="0" w:color="auto"/>
              <w:left w:val="single" w:sz="4" w:space="0" w:color="auto"/>
              <w:bottom w:val="single" w:sz="4" w:space="0" w:color="auto"/>
              <w:right w:val="single" w:sz="4" w:space="0" w:color="auto"/>
            </w:tcBorders>
            <w:hideMark/>
          </w:tcPr>
          <w:p w:rsidR="00DA3C24" w:rsidRDefault="00DA3C24">
            <w:pPr>
              <w:pStyle w:val="Standard"/>
              <w:autoSpaceDE w:val="0"/>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Ергина Л.М.</w:t>
            </w:r>
          </w:p>
        </w:tc>
        <w:tc>
          <w:tcPr>
            <w:tcW w:w="6158" w:type="dxa"/>
            <w:tcBorders>
              <w:top w:val="single" w:sz="4" w:space="0" w:color="auto"/>
              <w:left w:val="single" w:sz="4" w:space="0" w:color="auto"/>
              <w:bottom w:val="single" w:sz="4" w:space="0" w:color="auto"/>
              <w:right w:val="single" w:sz="4" w:space="0" w:color="auto"/>
            </w:tcBorders>
            <w:hideMark/>
          </w:tcPr>
          <w:p w:rsidR="00DA3C24" w:rsidRDefault="00DA3C24">
            <w:pPr>
              <w:pStyle w:val="Standard"/>
              <w:autoSpaceDE w:val="0"/>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«Как люди открывали Землю» </w:t>
            </w:r>
          </w:p>
        </w:tc>
      </w:tr>
      <w:tr w:rsidR="00DA3C24" w:rsidTr="00DA3C24">
        <w:tc>
          <w:tcPr>
            <w:tcW w:w="930" w:type="dxa"/>
            <w:tcBorders>
              <w:top w:val="single" w:sz="4" w:space="0" w:color="auto"/>
              <w:left w:val="single" w:sz="4" w:space="0" w:color="auto"/>
              <w:bottom w:val="single" w:sz="4" w:space="0" w:color="auto"/>
              <w:right w:val="single" w:sz="4" w:space="0" w:color="auto"/>
            </w:tcBorders>
            <w:hideMark/>
          </w:tcPr>
          <w:p w:rsidR="00DA3C24" w:rsidRDefault="00DA3C24">
            <w:pPr>
              <w:pStyle w:val="Standard"/>
              <w:autoSpaceDE w:val="0"/>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10</w:t>
            </w:r>
          </w:p>
        </w:tc>
        <w:tc>
          <w:tcPr>
            <w:tcW w:w="2376" w:type="dxa"/>
            <w:tcBorders>
              <w:top w:val="single" w:sz="4" w:space="0" w:color="auto"/>
              <w:left w:val="single" w:sz="4" w:space="0" w:color="auto"/>
              <w:bottom w:val="single" w:sz="4" w:space="0" w:color="auto"/>
              <w:right w:val="single" w:sz="4" w:space="0" w:color="auto"/>
            </w:tcBorders>
            <w:hideMark/>
          </w:tcPr>
          <w:p w:rsidR="00DA3C24" w:rsidRDefault="00DA3C24">
            <w:pPr>
              <w:pStyle w:val="Standard"/>
              <w:autoSpaceDE w:val="0"/>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Коджаков А-А.Б.</w:t>
            </w:r>
          </w:p>
        </w:tc>
        <w:tc>
          <w:tcPr>
            <w:tcW w:w="6158" w:type="dxa"/>
            <w:tcBorders>
              <w:top w:val="single" w:sz="4" w:space="0" w:color="auto"/>
              <w:left w:val="single" w:sz="4" w:space="0" w:color="auto"/>
              <w:bottom w:val="single" w:sz="4" w:space="0" w:color="auto"/>
              <w:right w:val="single" w:sz="4" w:space="0" w:color="auto"/>
            </w:tcBorders>
            <w:hideMark/>
          </w:tcPr>
          <w:p w:rsidR="00DA3C24" w:rsidRDefault="00DA3C24">
            <w:pPr>
              <w:pStyle w:val="Standard"/>
              <w:autoSpaceDE w:val="0"/>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«Загадочные миры» </w:t>
            </w:r>
          </w:p>
          <w:p w:rsidR="00DA3C24" w:rsidRDefault="00DA3C24">
            <w:pPr>
              <w:pStyle w:val="Standard"/>
              <w:autoSpaceDE w:val="0"/>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«Искатели истины и новых миров» </w:t>
            </w:r>
          </w:p>
        </w:tc>
      </w:tr>
    </w:tbl>
    <w:p w:rsidR="00DA3C24" w:rsidRDefault="00DA3C24" w:rsidP="00DA3C24">
      <w:pPr>
        <w:autoSpaceDE w:val="0"/>
        <w:autoSpaceDN w:val="0"/>
        <w:adjustRightInd w:val="0"/>
        <w:jc w:val="both"/>
        <w:rPr>
          <w:rFonts w:eastAsia="TimesNewRomanPSMT"/>
          <w:color w:val="000000"/>
          <w:sz w:val="28"/>
          <w:szCs w:val="28"/>
          <w:lang w:eastAsia="en-US"/>
        </w:rPr>
      </w:pPr>
    </w:p>
    <w:p w:rsidR="00DA3C24" w:rsidRDefault="00DA3C24" w:rsidP="00DA3C24">
      <w:pPr>
        <w:autoSpaceDE w:val="0"/>
        <w:autoSpaceDN w:val="0"/>
        <w:adjustRightInd w:val="0"/>
        <w:jc w:val="both"/>
        <w:rPr>
          <w:rFonts w:eastAsia="TimesNewRomanPSMT"/>
          <w:color w:val="000000"/>
          <w:sz w:val="28"/>
          <w:szCs w:val="28"/>
        </w:rPr>
      </w:pPr>
      <w:r>
        <w:rPr>
          <w:rFonts w:eastAsia="TimesNewRomanPSMT"/>
          <w:color w:val="000000"/>
          <w:sz w:val="28"/>
          <w:szCs w:val="28"/>
        </w:rPr>
        <w:t>Деятельность иных педагогических работников (социального педагога, педагога-психолога, старшего вожатого, библиотекаря) осуществляется в соответствии с должностными обязанностями квалификационных характеристик должностей работников образования.</w:t>
      </w:r>
    </w:p>
    <w:p w:rsidR="00DA3C24" w:rsidRDefault="00DA3C24" w:rsidP="00DA3C24">
      <w:pPr>
        <w:autoSpaceDE w:val="0"/>
        <w:autoSpaceDN w:val="0"/>
        <w:adjustRightInd w:val="0"/>
        <w:rPr>
          <w:rFonts w:eastAsia="TimesNewRomanPSMT"/>
          <w:color w:val="000000"/>
          <w:sz w:val="28"/>
          <w:szCs w:val="28"/>
        </w:rPr>
      </w:pPr>
    </w:p>
    <w:p w:rsidR="00DA3C24" w:rsidRDefault="00DA3C24" w:rsidP="00DA3C24">
      <w:pPr>
        <w:autoSpaceDE w:val="0"/>
        <w:autoSpaceDN w:val="0"/>
        <w:adjustRightInd w:val="0"/>
        <w:rPr>
          <w:rFonts w:eastAsia="TimesNewRomanPSMT"/>
          <w:color w:val="000000"/>
          <w:sz w:val="28"/>
          <w:szCs w:val="28"/>
        </w:rPr>
      </w:pPr>
    </w:p>
    <w:p w:rsidR="00DA3C24" w:rsidRDefault="00DA3C24" w:rsidP="002E78EA">
      <w:pPr>
        <w:pStyle w:val="aa"/>
        <w:numPr>
          <w:ilvl w:val="0"/>
          <w:numId w:val="52"/>
        </w:numPr>
        <w:rPr>
          <w:rFonts w:ascii="Times New Roman" w:eastAsia="TimesNewRomanPSMT" w:hAnsi="Times New Roman" w:cs="Times New Roman"/>
          <w:b/>
          <w:sz w:val="28"/>
          <w:szCs w:val="28"/>
          <w:u w:val="single"/>
        </w:rPr>
      </w:pPr>
      <w:r>
        <w:rPr>
          <w:rFonts w:eastAsia="TimesNewRomanPSMT"/>
          <w:b/>
          <w:sz w:val="28"/>
          <w:szCs w:val="28"/>
          <w:u w:val="single"/>
        </w:rPr>
        <w:t>Система воспитательной работы школы.</w:t>
      </w:r>
    </w:p>
    <w:p w:rsidR="00DA3C24" w:rsidRDefault="00DA3C24" w:rsidP="00DA3C24">
      <w:pPr>
        <w:pStyle w:val="aa"/>
        <w:jc w:val="center"/>
        <w:rPr>
          <w:rFonts w:eastAsia="Times New Roman"/>
          <w:b/>
          <w:i/>
          <w:sz w:val="28"/>
          <w:szCs w:val="28"/>
        </w:rPr>
      </w:pPr>
      <w:r>
        <w:rPr>
          <w:b/>
          <w:i/>
          <w:sz w:val="28"/>
          <w:szCs w:val="28"/>
        </w:rPr>
        <w:t>Концепция</w:t>
      </w:r>
    </w:p>
    <w:p w:rsidR="00DA3C24" w:rsidRDefault="00DA3C24" w:rsidP="00DA3C24">
      <w:pPr>
        <w:pStyle w:val="aa"/>
        <w:jc w:val="center"/>
        <w:rPr>
          <w:b/>
          <w:i/>
          <w:sz w:val="28"/>
          <w:szCs w:val="28"/>
        </w:rPr>
      </w:pPr>
      <w:r>
        <w:rPr>
          <w:b/>
          <w:i/>
          <w:sz w:val="28"/>
          <w:szCs w:val="28"/>
        </w:rPr>
        <w:t>воспитательной системы сельской школы.</w:t>
      </w:r>
    </w:p>
    <w:p w:rsidR="00DA3C24" w:rsidRDefault="00DA3C24" w:rsidP="00DA3C24">
      <w:pPr>
        <w:pStyle w:val="aa"/>
        <w:jc w:val="both"/>
        <w:rPr>
          <w:sz w:val="28"/>
          <w:szCs w:val="28"/>
          <w:lang w:bidi="hi-IN"/>
        </w:rPr>
      </w:pPr>
      <w:r>
        <w:rPr>
          <w:sz w:val="28"/>
          <w:szCs w:val="28"/>
          <w:lang w:bidi="hi-IN"/>
        </w:rPr>
        <w:t xml:space="preserve">     Социально - экономические преобразования, происходящие в стране существенные изменения в деятельности сельской школы, состояние и уровень работы, которой сегодня определяется тем, что она является главным фактором жизнеспособности, сохранения и развития села, одним из культурных и духовных центров на селе.</w:t>
      </w:r>
    </w:p>
    <w:p w:rsidR="00DA3C24" w:rsidRDefault="00DA3C24" w:rsidP="00DA3C24">
      <w:pPr>
        <w:pStyle w:val="aa"/>
        <w:jc w:val="both"/>
        <w:rPr>
          <w:sz w:val="28"/>
          <w:szCs w:val="28"/>
          <w:lang w:bidi="hi-IN"/>
        </w:rPr>
      </w:pPr>
      <w:r>
        <w:rPr>
          <w:sz w:val="28"/>
          <w:szCs w:val="28"/>
          <w:lang w:bidi="hi-IN"/>
        </w:rPr>
        <w:t xml:space="preserve">   Содержание и организация учебно-воспитательного процесса в сельской школе в значительной степени определяется комплексом объективных и субъективных факторов, обуславливающих специфику её функционирования и перспектив развития.</w:t>
      </w:r>
    </w:p>
    <w:p w:rsidR="00DA3C24" w:rsidRDefault="00DA3C24" w:rsidP="00DA3C24">
      <w:pPr>
        <w:pStyle w:val="aa"/>
        <w:jc w:val="both"/>
        <w:rPr>
          <w:sz w:val="28"/>
          <w:szCs w:val="28"/>
          <w:shd w:val="clear" w:color="auto" w:fill="FFFFFF"/>
          <w:lang w:bidi="hi-IN"/>
        </w:rPr>
      </w:pPr>
      <w:r>
        <w:rPr>
          <w:sz w:val="28"/>
          <w:szCs w:val="28"/>
          <w:shd w:val="clear" w:color="auto" w:fill="FFFFFF"/>
          <w:lang w:bidi="hi-IN"/>
        </w:rPr>
        <w:t>  </w:t>
      </w:r>
      <w:r>
        <w:rPr>
          <w:sz w:val="28"/>
          <w:szCs w:val="28"/>
          <w:lang w:bidi="hi-IN"/>
        </w:rPr>
        <w:t> </w:t>
      </w:r>
      <w:r>
        <w:rPr>
          <w:sz w:val="28"/>
          <w:szCs w:val="28"/>
          <w:shd w:val="clear" w:color="auto" w:fill="FFFFFF"/>
          <w:lang w:bidi="hi-IN"/>
        </w:rPr>
        <w:t>Преимущества осуществления педагогической деятельности на селе характеризуются:</w:t>
      </w:r>
    </w:p>
    <w:p w:rsidR="00DA3C24" w:rsidRDefault="00DA3C24" w:rsidP="00DA3C24">
      <w:pPr>
        <w:pStyle w:val="aa"/>
        <w:jc w:val="both"/>
        <w:rPr>
          <w:sz w:val="28"/>
          <w:szCs w:val="28"/>
          <w:shd w:val="clear" w:color="auto" w:fill="FFFFFF"/>
          <w:lang w:bidi="hi-IN"/>
        </w:rPr>
      </w:pPr>
      <w:r>
        <w:rPr>
          <w:sz w:val="28"/>
          <w:szCs w:val="28"/>
          <w:shd w:val="clear" w:color="auto" w:fill="FFFFFF"/>
          <w:lang w:bidi="hi-IN"/>
        </w:rPr>
        <w:t>-достаточно широким представлением учителей о детях, условиях их жизни, быта, отношениях в семье, среди сверстников и т.д.;</w:t>
      </w:r>
    </w:p>
    <w:p w:rsidR="00DA3C24" w:rsidRDefault="00DA3C24" w:rsidP="00DA3C24">
      <w:pPr>
        <w:pStyle w:val="aa"/>
        <w:jc w:val="both"/>
        <w:rPr>
          <w:sz w:val="28"/>
          <w:szCs w:val="28"/>
          <w:shd w:val="clear" w:color="auto" w:fill="FFFFFF"/>
          <w:lang w:bidi="hi-IN"/>
        </w:rPr>
      </w:pPr>
      <w:r>
        <w:rPr>
          <w:sz w:val="28"/>
          <w:szCs w:val="28"/>
          <w:shd w:val="clear" w:color="auto" w:fill="FFFFFF"/>
          <w:lang w:bidi="hi-IN"/>
        </w:rPr>
        <w:t>-близостью к природе, народным обычаям, традициям;</w:t>
      </w:r>
    </w:p>
    <w:p w:rsidR="00DA3C24" w:rsidRDefault="00DA3C24" w:rsidP="00DA3C24">
      <w:pPr>
        <w:pStyle w:val="aa"/>
        <w:jc w:val="both"/>
        <w:rPr>
          <w:sz w:val="28"/>
          <w:szCs w:val="28"/>
          <w:shd w:val="clear" w:color="auto" w:fill="FFFFFF"/>
          <w:lang w:bidi="hi-IN"/>
        </w:rPr>
      </w:pPr>
      <w:r>
        <w:rPr>
          <w:sz w:val="28"/>
          <w:szCs w:val="28"/>
          <w:shd w:val="clear" w:color="auto" w:fill="FFFFFF"/>
          <w:lang w:bidi="hi-IN"/>
        </w:rPr>
        <w:t>-силой общественного мнения, авторитетом педагогов на селе;</w:t>
      </w:r>
    </w:p>
    <w:p w:rsidR="00DA3C24" w:rsidRDefault="00DA3C24" w:rsidP="00DA3C24">
      <w:pPr>
        <w:pStyle w:val="aa"/>
        <w:jc w:val="both"/>
        <w:rPr>
          <w:sz w:val="28"/>
          <w:szCs w:val="28"/>
          <w:shd w:val="clear" w:color="auto" w:fill="FFFFFF"/>
          <w:lang w:bidi="hi-IN"/>
        </w:rPr>
      </w:pPr>
      <w:r>
        <w:rPr>
          <w:sz w:val="28"/>
          <w:szCs w:val="28"/>
          <w:shd w:val="clear" w:color="auto" w:fill="FFFFFF"/>
          <w:lang w:bidi="hi-IN"/>
        </w:rPr>
        <w:t>-меньшим уровнем преступности, ограниченностью круга общения;</w:t>
      </w:r>
    </w:p>
    <w:p w:rsidR="00DA3C24" w:rsidRDefault="00DA3C24" w:rsidP="00DA3C24">
      <w:pPr>
        <w:pStyle w:val="aa"/>
        <w:jc w:val="both"/>
        <w:rPr>
          <w:sz w:val="28"/>
          <w:szCs w:val="28"/>
          <w:shd w:val="clear" w:color="auto" w:fill="FFFFFF"/>
          <w:lang w:bidi="hi-IN"/>
        </w:rPr>
      </w:pPr>
      <w:r>
        <w:rPr>
          <w:sz w:val="28"/>
          <w:szCs w:val="28"/>
          <w:shd w:val="clear" w:color="auto" w:fill="FFFFFF"/>
          <w:lang w:bidi="hi-IN"/>
        </w:rPr>
        <w:lastRenderedPageBreak/>
        <w:t>-принадлежностью большинства родителей к одному трудовому коллективу </w:t>
      </w:r>
      <w:r>
        <w:rPr>
          <w:sz w:val="28"/>
          <w:szCs w:val="28"/>
          <w:lang w:bidi="hi-IN"/>
        </w:rPr>
        <w:t> </w:t>
      </w:r>
      <w:r>
        <w:rPr>
          <w:sz w:val="28"/>
          <w:szCs w:val="28"/>
          <w:shd w:val="clear" w:color="auto" w:fill="FFFFFF"/>
          <w:lang w:bidi="hi-IN"/>
        </w:rPr>
        <w:t>их компактному проживанию, постоянному общению с коллегами вне работы;</w:t>
      </w:r>
    </w:p>
    <w:p w:rsidR="00DA3C24" w:rsidRDefault="00DA3C24" w:rsidP="00DA3C24">
      <w:pPr>
        <w:pStyle w:val="aa"/>
        <w:jc w:val="both"/>
        <w:rPr>
          <w:sz w:val="28"/>
          <w:szCs w:val="28"/>
          <w:shd w:val="clear" w:color="auto" w:fill="FFFFFF"/>
          <w:lang w:bidi="hi-IN"/>
        </w:rPr>
      </w:pPr>
      <w:r>
        <w:rPr>
          <w:sz w:val="28"/>
          <w:szCs w:val="28"/>
          <w:shd w:val="clear" w:color="auto" w:fill="FFFFFF"/>
          <w:lang w:bidi="hi-IN"/>
        </w:rPr>
        <w:t>-оптимальными условиями для подготовки учащихся к жизни на селе,</w:t>
      </w:r>
      <w:r>
        <w:rPr>
          <w:sz w:val="28"/>
          <w:szCs w:val="28"/>
          <w:lang w:bidi="hi-IN"/>
        </w:rPr>
        <w:t> </w:t>
      </w:r>
      <w:r>
        <w:rPr>
          <w:sz w:val="28"/>
          <w:szCs w:val="28"/>
          <w:shd w:val="clear" w:color="auto" w:fill="FFFFFF"/>
          <w:lang w:bidi="hi-IN"/>
        </w:rPr>
        <w:t>сельскохозяйственному производству, проявления самостоятельности детей</w:t>
      </w:r>
      <w:r>
        <w:rPr>
          <w:sz w:val="28"/>
          <w:szCs w:val="28"/>
          <w:lang w:bidi="hi-IN"/>
        </w:rPr>
        <w:t> </w:t>
      </w:r>
      <w:r>
        <w:rPr>
          <w:sz w:val="28"/>
          <w:szCs w:val="28"/>
          <w:shd w:val="clear" w:color="auto" w:fill="FFFFFF"/>
          <w:lang w:bidi="hi-IN"/>
        </w:rPr>
        <w:t>и решении хозяйственных и жизненных проблем.</w:t>
      </w:r>
    </w:p>
    <w:p w:rsidR="00DA3C24" w:rsidRDefault="00DA3C24" w:rsidP="00DA3C24">
      <w:pPr>
        <w:pStyle w:val="aa"/>
        <w:jc w:val="both"/>
        <w:rPr>
          <w:sz w:val="28"/>
          <w:szCs w:val="28"/>
          <w:shd w:val="clear" w:color="auto" w:fill="FFFFFF"/>
          <w:lang w:bidi="hi-IN"/>
        </w:rPr>
      </w:pPr>
      <w:r>
        <w:rPr>
          <w:sz w:val="28"/>
          <w:szCs w:val="28"/>
          <w:shd w:val="clear" w:color="auto" w:fill="FFFFFF"/>
          <w:lang w:bidi="hi-IN"/>
        </w:rPr>
        <w:t>      </w:t>
      </w:r>
      <w:r>
        <w:rPr>
          <w:sz w:val="28"/>
          <w:szCs w:val="28"/>
          <w:lang w:bidi="hi-IN"/>
        </w:rPr>
        <w:t> </w:t>
      </w:r>
      <w:r>
        <w:rPr>
          <w:sz w:val="28"/>
          <w:szCs w:val="28"/>
          <w:shd w:val="clear" w:color="auto" w:fill="FFFFFF"/>
          <w:lang w:bidi="hi-IN"/>
        </w:rPr>
        <w:t>За последние годы наиболее важными достижениями коллектива являются следующие:</w:t>
      </w:r>
    </w:p>
    <w:p w:rsidR="00DA3C24" w:rsidRDefault="00DA3C24" w:rsidP="00DA3C24">
      <w:pPr>
        <w:pStyle w:val="aa"/>
        <w:jc w:val="both"/>
        <w:rPr>
          <w:sz w:val="28"/>
          <w:szCs w:val="28"/>
          <w:shd w:val="clear" w:color="auto" w:fill="FFFFFF"/>
          <w:lang w:bidi="hi-IN"/>
        </w:rPr>
      </w:pPr>
      <w:r>
        <w:rPr>
          <w:sz w:val="28"/>
          <w:szCs w:val="28"/>
          <w:shd w:val="clear" w:color="auto" w:fill="FFFFFF"/>
          <w:lang w:bidi="hi-IN"/>
        </w:rPr>
        <w:t>-более эффективным стало педагогическое влияние на процесс развития личности ребёнка, формирование его нравственного, познавательного,</w:t>
      </w:r>
      <w:r>
        <w:rPr>
          <w:sz w:val="28"/>
          <w:szCs w:val="28"/>
          <w:lang w:bidi="hi-IN"/>
        </w:rPr>
        <w:t> </w:t>
      </w:r>
      <w:r>
        <w:rPr>
          <w:sz w:val="28"/>
          <w:szCs w:val="28"/>
          <w:shd w:val="clear" w:color="auto" w:fill="FFFFFF"/>
          <w:lang w:bidi="hi-IN"/>
        </w:rPr>
        <w:t>коммуникативного, национального, эстетического, трудового, физического потенциала;</w:t>
      </w:r>
    </w:p>
    <w:p w:rsidR="00DA3C24" w:rsidRDefault="00DA3C24" w:rsidP="00DA3C24">
      <w:pPr>
        <w:pStyle w:val="aa"/>
        <w:jc w:val="both"/>
        <w:rPr>
          <w:sz w:val="28"/>
          <w:szCs w:val="28"/>
          <w:shd w:val="clear" w:color="auto" w:fill="FFFFFF"/>
          <w:lang w:bidi="hi-IN"/>
        </w:rPr>
      </w:pPr>
      <w:r>
        <w:rPr>
          <w:sz w:val="28"/>
          <w:szCs w:val="28"/>
          <w:shd w:val="clear" w:color="auto" w:fill="FFFFFF"/>
          <w:lang w:bidi="hi-IN"/>
        </w:rPr>
        <w:t>-происходит интеграция учебного и воспитательного процессов в решении</w:t>
      </w:r>
      <w:r>
        <w:rPr>
          <w:sz w:val="28"/>
          <w:szCs w:val="28"/>
          <w:lang w:bidi="hi-IN"/>
        </w:rPr>
        <w:t> </w:t>
      </w:r>
      <w:r>
        <w:rPr>
          <w:sz w:val="28"/>
          <w:szCs w:val="28"/>
          <w:shd w:val="clear" w:color="auto" w:fill="FFFFFF"/>
          <w:lang w:bidi="hi-IN"/>
        </w:rPr>
        <w:t>целей и задач воспитания;</w:t>
      </w:r>
    </w:p>
    <w:p w:rsidR="00DA3C24" w:rsidRDefault="00DA3C24" w:rsidP="00DA3C24">
      <w:pPr>
        <w:pStyle w:val="aa"/>
        <w:jc w:val="both"/>
        <w:rPr>
          <w:sz w:val="28"/>
          <w:szCs w:val="28"/>
          <w:shd w:val="clear" w:color="auto" w:fill="FFFFFF"/>
          <w:lang w:bidi="hi-IN"/>
        </w:rPr>
      </w:pPr>
      <w:r>
        <w:rPr>
          <w:sz w:val="28"/>
          <w:szCs w:val="28"/>
          <w:shd w:val="clear" w:color="auto" w:fill="FFFFFF"/>
          <w:lang w:bidi="hi-IN"/>
        </w:rPr>
        <w:t>-наблюдается рост удовлетворённости учащихся и родителей морально -</w:t>
      </w:r>
      <w:r>
        <w:rPr>
          <w:sz w:val="28"/>
          <w:szCs w:val="28"/>
          <w:lang w:bidi="hi-IN"/>
        </w:rPr>
        <w:t> </w:t>
      </w:r>
      <w:r>
        <w:rPr>
          <w:sz w:val="28"/>
          <w:szCs w:val="28"/>
          <w:shd w:val="clear" w:color="auto" w:fill="FFFFFF"/>
          <w:lang w:bidi="hi-IN"/>
        </w:rPr>
        <w:t>психологическим климатом в школе, деятельностью учебного заведения;</w:t>
      </w:r>
    </w:p>
    <w:p w:rsidR="00DA3C24" w:rsidRDefault="00DA3C24" w:rsidP="00DA3C24">
      <w:pPr>
        <w:pStyle w:val="aa"/>
        <w:jc w:val="both"/>
        <w:rPr>
          <w:sz w:val="28"/>
          <w:szCs w:val="28"/>
          <w:shd w:val="clear" w:color="auto" w:fill="FFFFFF"/>
          <w:lang w:bidi="hi-IN"/>
        </w:rPr>
      </w:pPr>
      <w:r>
        <w:rPr>
          <w:sz w:val="28"/>
          <w:szCs w:val="28"/>
          <w:shd w:val="clear" w:color="auto" w:fill="FFFFFF"/>
          <w:lang w:bidi="hi-IN"/>
        </w:rPr>
        <w:t>сложились традиции школы;</w:t>
      </w:r>
    </w:p>
    <w:p w:rsidR="00DA3C24" w:rsidRDefault="00DA3C24" w:rsidP="00DA3C24">
      <w:pPr>
        <w:pStyle w:val="aa"/>
        <w:jc w:val="both"/>
        <w:rPr>
          <w:sz w:val="28"/>
          <w:szCs w:val="28"/>
          <w:shd w:val="clear" w:color="auto" w:fill="FFFFFF"/>
          <w:lang w:bidi="hi-IN"/>
        </w:rPr>
      </w:pPr>
      <w:r>
        <w:rPr>
          <w:sz w:val="28"/>
          <w:szCs w:val="28"/>
          <w:shd w:val="clear" w:color="auto" w:fill="FFFFFF"/>
          <w:lang w:bidi="hi-IN"/>
        </w:rPr>
        <w:t>-у педагогов и школьников преобладает позитивное настроение;</w:t>
      </w:r>
    </w:p>
    <w:p w:rsidR="00DA3C24" w:rsidRDefault="00DA3C24" w:rsidP="00DA3C24">
      <w:pPr>
        <w:pStyle w:val="aa"/>
        <w:jc w:val="both"/>
        <w:rPr>
          <w:sz w:val="28"/>
          <w:szCs w:val="28"/>
          <w:shd w:val="clear" w:color="auto" w:fill="FFFFFF"/>
          <w:lang w:bidi="hi-IN"/>
        </w:rPr>
      </w:pPr>
      <w:r>
        <w:rPr>
          <w:sz w:val="28"/>
          <w:szCs w:val="28"/>
          <w:shd w:val="clear" w:color="auto" w:fill="FFFFFF"/>
          <w:lang w:bidi="hi-IN"/>
        </w:rPr>
        <w:t>-педагогами осознана полезность работы по формированию детского коллектива;</w:t>
      </w:r>
    </w:p>
    <w:p w:rsidR="00DA3C24" w:rsidRDefault="00DA3C24" w:rsidP="00DA3C24">
      <w:pPr>
        <w:pStyle w:val="aa"/>
        <w:jc w:val="both"/>
        <w:rPr>
          <w:sz w:val="28"/>
          <w:szCs w:val="28"/>
          <w:shd w:val="clear" w:color="auto" w:fill="FFFFFF"/>
          <w:lang w:bidi="hi-IN"/>
        </w:rPr>
      </w:pPr>
      <w:r>
        <w:rPr>
          <w:sz w:val="28"/>
          <w:szCs w:val="28"/>
          <w:shd w:val="clear" w:color="auto" w:fill="FFFFFF"/>
          <w:lang w:bidi="hi-IN"/>
        </w:rPr>
        <w:t>-под постоянным контролем администрации находится работа по профилактике правонарушений:</w:t>
      </w:r>
    </w:p>
    <w:p w:rsidR="00DA3C24" w:rsidRDefault="00DA3C24" w:rsidP="00DA3C24">
      <w:pPr>
        <w:pStyle w:val="aa"/>
        <w:jc w:val="both"/>
        <w:rPr>
          <w:sz w:val="28"/>
          <w:szCs w:val="28"/>
          <w:shd w:val="clear" w:color="auto" w:fill="FFFFFF"/>
          <w:lang w:bidi="hi-IN"/>
        </w:rPr>
      </w:pPr>
      <w:r>
        <w:rPr>
          <w:sz w:val="28"/>
          <w:szCs w:val="28"/>
          <w:shd w:val="clear" w:color="auto" w:fill="FFFFFF"/>
          <w:lang w:bidi="hi-IN"/>
        </w:rPr>
        <w:t>а) раннее выявление неблагополучных семей и учащихся группы риска;</w:t>
      </w:r>
    </w:p>
    <w:p w:rsidR="00DA3C24" w:rsidRDefault="00DA3C24" w:rsidP="00DA3C24">
      <w:pPr>
        <w:pStyle w:val="aa"/>
        <w:jc w:val="both"/>
        <w:rPr>
          <w:sz w:val="28"/>
          <w:szCs w:val="28"/>
          <w:shd w:val="clear" w:color="auto" w:fill="FFFFFF"/>
          <w:lang w:bidi="hi-IN"/>
        </w:rPr>
      </w:pPr>
      <w:r>
        <w:rPr>
          <w:sz w:val="28"/>
          <w:szCs w:val="28"/>
          <w:shd w:val="clear" w:color="auto" w:fill="FFFFFF"/>
          <w:lang w:bidi="hi-IN"/>
        </w:rPr>
        <w:t>б) вовлечение учащихся в деятельность школьных</w:t>
      </w:r>
      <w:r>
        <w:rPr>
          <w:sz w:val="28"/>
          <w:szCs w:val="28"/>
          <w:lang w:bidi="hi-IN"/>
        </w:rPr>
        <w:t> </w:t>
      </w:r>
      <w:r>
        <w:rPr>
          <w:sz w:val="28"/>
          <w:szCs w:val="28"/>
          <w:shd w:val="clear" w:color="auto" w:fill="FFFFFF"/>
          <w:lang w:bidi="hi-IN"/>
        </w:rPr>
        <w:t xml:space="preserve"> кружков;</w:t>
      </w:r>
    </w:p>
    <w:p w:rsidR="00DA3C24" w:rsidRDefault="00DA3C24" w:rsidP="00DA3C24">
      <w:pPr>
        <w:pStyle w:val="aa"/>
        <w:jc w:val="both"/>
        <w:rPr>
          <w:sz w:val="28"/>
          <w:szCs w:val="28"/>
          <w:shd w:val="clear" w:color="auto" w:fill="FFFFFF"/>
          <w:lang w:bidi="hi-IN"/>
        </w:rPr>
      </w:pPr>
      <w:r>
        <w:rPr>
          <w:sz w:val="28"/>
          <w:szCs w:val="28"/>
          <w:shd w:val="clear" w:color="auto" w:fill="FFFFFF"/>
          <w:lang w:bidi="hi-IN"/>
        </w:rPr>
        <w:t>в) посещение семей и тесная связь с родителями;</w:t>
      </w:r>
    </w:p>
    <w:p w:rsidR="00DA3C24" w:rsidRDefault="00DA3C24" w:rsidP="00DA3C24">
      <w:pPr>
        <w:pStyle w:val="aa"/>
        <w:jc w:val="both"/>
        <w:rPr>
          <w:sz w:val="28"/>
          <w:szCs w:val="28"/>
          <w:shd w:val="clear" w:color="auto" w:fill="FFFFFF"/>
          <w:lang w:bidi="hi-IN"/>
        </w:rPr>
      </w:pPr>
      <w:r>
        <w:rPr>
          <w:sz w:val="28"/>
          <w:szCs w:val="28"/>
          <w:shd w:val="clear" w:color="auto" w:fill="FFFFFF"/>
          <w:lang w:bidi="hi-IN"/>
        </w:rPr>
        <w:t>г) организация встреч учащихся с врачами – специалистами и представителями правоохранительных органов.</w:t>
      </w:r>
    </w:p>
    <w:p w:rsidR="00DA3C24" w:rsidRDefault="00DA3C24" w:rsidP="00DA3C24">
      <w:pPr>
        <w:pStyle w:val="aa"/>
        <w:jc w:val="both"/>
        <w:rPr>
          <w:sz w:val="28"/>
          <w:szCs w:val="28"/>
          <w:shd w:val="clear" w:color="auto" w:fill="FFFFFF"/>
          <w:lang w:bidi="hi-IN"/>
        </w:rPr>
      </w:pPr>
      <w:r>
        <w:rPr>
          <w:sz w:val="28"/>
          <w:szCs w:val="28"/>
          <w:shd w:val="clear" w:color="auto" w:fill="FFFFFF"/>
          <w:lang w:bidi="hi-IN"/>
        </w:rPr>
        <w:t>  </w:t>
      </w:r>
      <w:r>
        <w:rPr>
          <w:sz w:val="28"/>
          <w:szCs w:val="28"/>
          <w:lang w:bidi="hi-IN"/>
        </w:rPr>
        <w:t> </w:t>
      </w:r>
      <w:r>
        <w:rPr>
          <w:sz w:val="28"/>
          <w:szCs w:val="28"/>
          <w:shd w:val="clear" w:color="auto" w:fill="FFFFFF"/>
          <w:lang w:bidi="hi-IN"/>
        </w:rPr>
        <w:t>За последние три года учащимися школы не совершено ни одного преступления,</w:t>
      </w:r>
      <w:r>
        <w:rPr>
          <w:sz w:val="28"/>
          <w:szCs w:val="28"/>
          <w:lang w:bidi="hi-IN"/>
        </w:rPr>
        <w:t> </w:t>
      </w:r>
      <w:r>
        <w:rPr>
          <w:sz w:val="28"/>
          <w:szCs w:val="28"/>
          <w:shd w:val="clear" w:color="auto" w:fill="FFFFFF"/>
          <w:lang w:bidi="hi-IN"/>
        </w:rPr>
        <w:t>сократилось количество правонарушений среди учащихся.</w:t>
      </w:r>
    </w:p>
    <w:p w:rsidR="00DA3C24" w:rsidRDefault="00DA3C24" w:rsidP="00DA3C24">
      <w:pPr>
        <w:pStyle w:val="aa"/>
        <w:jc w:val="both"/>
        <w:rPr>
          <w:sz w:val="28"/>
          <w:szCs w:val="28"/>
          <w:shd w:val="clear" w:color="auto" w:fill="FFFFFF"/>
          <w:lang w:bidi="hi-IN"/>
        </w:rPr>
      </w:pPr>
      <w:r>
        <w:rPr>
          <w:sz w:val="28"/>
          <w:szCs w:val="28"/>
          <w:shd w:val="clear" w:color="auto" w:fill="FFFFFF"/>
          <w:lang w:bidi="hi-IN"/>
        </w:rPr>
        <w:t xml:space="preserve"> </w:t>
      </w:r>
    </w:p>
    <w:p w:rsidR="00DA3C24" w:rsidRDefault="00DA3C24" w:rsidP="00DA3C24">
      <w:pPr>
        <w:pStyle w:val="aa"/>
        <w:jc w:val="both"/>
        <w:rPr>
          <w:sz w:val="28"/>
          <w:szCs w:val="28"/>
          <w:shd w:val="clear" w:color="auto" w:fill="FFFFFF"/>
          <w:lang w:bidi="hi-IN"/>
        </w:rPr>
      </w:pPr>
      <w:r>
        <w:rPr>
          <w:sz w:val="28"/>
          <w:szCs w:val="28"/>
          <w:shd w:val="clear" w:color="auto" w:fill="FFFFFF"/>
          <w:lang w:bidi="hi-IN"/>
        </w:rPr>
        <w:t>  </w:t>
      </w:r>
      <w:r>
        <w:rPr>
          <w:sz w:val="28"/>
          <w:szCs w:val="28"/>
          <w:lang w:bidi="hi-IN"/>
        </w:rPr>
        <w:t> </w:t>
      </w:r>
      <w:r>
        <w:rPr>
          <w:sz w:val="28"/>
          <w:szCs w:val="28"/>
          <w:shd w:val="clear" w:color="auto" w:fill="FFFFFF"/>
          <w:lang w:bidi="hi-IN"/>
        </w:rPr>
        <w:t>Анализ состояния воспитательной работы позволяет сформулировать факторы, негативно влияющие на организацию воспитательного процесса в сельской школе.</w:t>
      </w:r>
    </w:p>
    <w:p w:rsidR="00DA3C24" w:rsidRDefault="00DA3C24" w:rsidP="00DA3C24">
      <w:pPr>
        <w:pStyle w:val="aa"/>
        <w:jc w:val="both"/>
        <w:rPr>
          <w:sz w:val="28"/>
          <w:szCs w:val="28"/>
          <w:lang w:bidi="hi-IN"/>
        </w:rPr>
      </w:pPr>
      <w:r>
        <w:rPr>
          <w:sz w:val="28"/>
          <w:szCs w:val="28"/>
          <w:lang w:bidi="hi-IN"/>
        </w:rPr>
        <w:t xml:space="preserve">   Внешние объективные факторы, негативно влияющие на воспитательный процесс школы: в стране пока продолжает ухудшаться социально-экономическая ситуация; дети, подростки, молодёжь недостаточно защищены государством, семьёй, вследствие чего ими часто приобретаются негативные качества.</w:t>
      </w:r>
    </w:p>
    <w:p w:rsidR="00DA3C24" w:rsidRDefault="00DA3C24" w:rsidP="00DA3C24">
      <w:pPr>
        <w:pStyle w:val="aa"/>
        <w:jc w:val="both"/>
        <w:rPr>
          <w:sz w:val="28"/>
          <w:szCs w:val="28"/>
          <w:u w:val="single"/>
          <w:shd w:val="clear" w:color="auto" w:fill="FFFFFF"/>
          <w:lang w:bidi="hi-IN"/>
        </w:rPr>
      </w:pPr>
      <w:r>
        <w:rPr>
          <w:sz w:val="28"/>
          <w:szCs w:val="28"/>
          <w:shd w:val="clear" w:color="auto" w:fill="FFFFFF"/>
          <w:lang w:bidi="hi-IN"/>
        </w:rPr>
        <w:t>  </w:t>
      </w:r>
      <w:r>
        <w:rPr>
          <w:sz w:val="28"/>
          <w:szCs w:val="28"/>
          <w:lang w:bidi="hi-IN"/>
        </w:rPr>
        <w:t> </w:t>
      </w:r>
      <w:r>
        <w:rPr>
          <w:sz w:val="28"/>
          <w:szCs w:val="28"/>
          <w:u w:val="single"/>
          <w:shd w:val="clear" w:color="auto" w:fill="FFFFFF"/>
          <w:lang w:bidi="hi-IN"/>
        </w:rPr>
        <w:t>К числу объективных факторов относятся:</w:t>
      </w:r>
    </w:p>
    <w:p w:rsidR="00DA3C24" w:rsidRDefault="00DA3C24" w:rsidP="002E78EA">
      <w:pPr>
        <w:pStyle w:val="aa"/>
        <w:numPr>
          <w:ilvl w:val="0"/>
          <w:numId w:val="53"/>
        </w:numPr>
        <w:jc w:val="both"/>
        <w:rPr>
          <w:sz w:val="28"/>
          <w:szCs w:val="28"/>
          <w:shd w:val="clear" w:color="auto" w:fill="FFFFFF"/>
          <w:lang w:bidi="hi-IN"/>
        </w:rPr>
      </w:pPr>
      <w:r>
        <w:rPr>
          <w:sz w:val="28"/>
          <w:szCs w:val="28"/>
          <w:shd w:val="clear" w:color="auto" w:fill="FFFFFF"/>
          <w:lang w:bidi="hi-IN"/>
        </w:rPr>
        <w:t>экономические трудности развития сельского хозяйства, невозможность</w:t>
      </w:r>
      <w:r>
        <w:rPr>
          <w:sz w:val="28"/>
          <w:szCs w:val="28"/>
          <w:lang w:bidi="hi-IN"/>
        </w:rPr>
        <w:t> </w:t>
      </w:r>
      <w:r>
        <w:rPr>
          <w:sz w:val="28"/>
          <w:szCs w:val="28"/>
          <w:shd w:val="clear" w:color="auto" w:fill="FFFFFF"/>
          <w:lang w:bidi="hi-IN"/>
        </w:rPr>
        <w:t>оказания существенной помощи школе со стороны предприятий, организаций на селе, родителей, спонсоров;</w:t>
      </w:r>
    </w:p>
    <w:p w:rsidR="00DA3C24" w:rsidRDefault="00DA3C24" w:rsidP="002E78EA">
      <w:pPr>
        <w:pStyle w:val="aa"/>
        <w:numPr>
          <w:ilvl w:val="0"/>
          <w:numId w:val="53"/>
        </w:numPr>
        <w:jc w:val="both"/>
        <w:rPr>
          <w:sz w:val="28"/>
          <w:szCs w:val="28"/>
          <w:shd w:val="clear" w:color="auto" w:fill="FFFFFF"/>
          <w:lang w:bidi="hi-IN"/>
        </w:rPr>
      </w:pPr>
      <w:r>
        <w:rPr>
          <w:sz w:val="28"/>
          <w:szCs w:val="28"/>
          <w:shd w:val="clear" w:color="auto" w:fill="FFFFFF"/>
          <w:lang w:bidi="hi-IN"/>
        </w:rPr>
        <w:lastRenderedPageBreak/>
        <w:t>отсутствие работы на селе, снижение жизненного уровня сельского населения;</w:t>
      </w:r>
    </w:p>
    <w:p w:rsidR="00DA3C24" w:rsidRDefault="00DA3C24" w:rsidP="002E78EA">
      <w:pPr>
        <w:pStyle w:val="aa"/>
        <w:numPr>
          <w:ilvl w:val="0"/>
          <w:numId w:val="53"/>
        </w:numPr>
        <w:jc w:val="both"/>
        <w:rPr>
          <w:sz w:val="28"/>
          <w:szCs w:val="28"/>
          <w:shd w:val="clear" w:color="auto" w:fill="FFFFFF"/>
          <w:lang w:bidi="hi-IN"/>
        </w:rPr>
      </w:pPr>
      <w:r>
        <w:rPr>
          <w:sz w:val="28"/>
          <w:szCs w:val="28"/>
          <w:shd w:val="clear" w:color="auto" w:fill="FFFFFF"/>
          <w:lang w:bidi="hi-IN"/>
        </w:rPr>
        <w:t>снижение возможностей села в организации досуга населения вследствие</w:t>
      </w:r>
      <w:r>
        <w:rPr>
          <w:sz w:val="28"/>
          <w:szCs w:val="28"/>
          <w:lang w:bidi="hi-IN"/>
        </w:rPr>
        <w:t> </w:t>
      </w:r>
      <w:r>
        <w:rPr>
          <w:sz w:val="28"/>
          <w:szCs w:val="28"/>
          <w:shd w:val="clear" w:color="auto" w:fill="FFFFFF"/>
          <w:lang w:bidi="hi-IN"/>
        </w:rPr>
        <w:t>ликвидации киноустановки, отсутствия спортивного комплекса;</w:t>
      </w:r>
    </w:p>
    <w:p w:rsidR="00DA3C24" w:rsidRDefault="00DA3C24" w:rsidP="002E78EA">
      <w:pPr>
        <w:pStyle w:val="aa"/>
        <w:numPr>
          <w:ilvl w:val="0"/>
          <w:numId w:val="53"/>
        </w:numPr>
        <w:jc w:val="both"/>
        <w:rPr>
          <w:sz w:val="28"/>
          <w:szCs w:val="28"/>
          <w:shd w:val="clear" w:color="auto" w:fill="FFFFFF"/>
          <w:lang w:bidi="hi-IN"/>
        </w:rPr>
      </w:pPr>
      <w:r>
        <w:rPr>
          <w:sz w:val="28"/>
          <w:szCs w:val="28"/>
          <w:shd w:val="clear" w:color="auto" w:fill="FFFFFF"/>
          <w:lang w:bidi="hi-IN"/>
        </w:rPr>
        <w:t>школа превратилась фактически в центр культурно-массовой работы не</w:t>
      </w:r>
      <w:r>
        <w:rPr>
          <w:sz w:val="28"/>
          <w:szCs w:val="28"/>
          <w:lang w:bidi="hi-IN"/>
        </w:rPr>
        <w:t> </w:t>
      </w:r>
      <w:r>
        <w:rPr>
          <w:sz w:val="28"/>
          <w:szCs w:val="28"/>
          <w:shd w:val="clear" w:color="auto" w:fill="FFFFFF"/>
          <w:lang w:bidi="hi-IN"/>
        </w:rPr>
        <w:t>только с детьми и подростками, но и сельской молодёжью и взрослыми людьми;</w:t>
      </w:r>
    </w:p>
    <w:p w:rsidR="00DA3C24" w:rsidRDefault="00DA3C24" w:rsidP="00DA3C24">
      <w:pPr>
        <w:pStyle w:val="aa"/>
        <w:jc w:val="both"/>
        <w:rPr>
          <w:sz w:val="28"/>
          <w:szCs w:val="28"/>
          <w:u w:val="single"/>
          <w:shd w:val="clear" w:color="auto" w:fill="FFFFFF"/>
          <w:lang w:bidi="hi-IN"/>
        </w:rPr>
      </w:pPr>
      <w:r>
        <w:rPr>
          <w:sz w:val="28"/>
          <w:szCs w:val="28"/>
          <w:u w:val="single"/>
          <w:shd w:val="clear" w:color="auto" w:fill="FFFFFF"/>
          <w:lang w:bidi="hi-IN"/>
        </w:rPr>
        <w:t>К числу субъективных факторов относятся:</w:t>
      </w:r>
    </w:p>
    <w:p w:rsidR="00DA3C24" w:rsidRDefault="00DA3C24" w:rsidP="002E78EA">
      <w:pPr>
        <w:pStyle w:val="aa"/>
        <w:numPr>
          <w:ilvl w:val="0"/>
          <w:numId w:val="54"/>
        </w:numPr>
        <w:jc w:val="both"/>
        <w:rPr>
          <w:sz w:val="28"/>
          <w:szCs w:val="28"/>
          <w:shd w:val="clear" w:color="auto" w:fill="FFFFFF"/>
          <w:lang w:bidi="hi-IN"/>
        </w:rPr>
      </w:pPr>
      <w:r>
        <w:rPr>
          <w:sz w:val="28"/>
          <w:szCs w:val="28"/>
          <w:shd w:val="clear" w:color="auto" w:fill="FFFFFF"/>
          <w:lang w:bidi="hi-IN"/>
        </w:rPr>
        <w:t>ограниченный доступ сельской учащейся молодёжи к современным каналам информации;</w:t>
      </w:r>
    </w:p>
    <w:p w:rsidR="00DA3C24" w:rsidRDefault="00DA3C24" w:rsidP="002E78EA">
      <w:pPr>
        <w:pStyle w:val="aa"/>
        <w:numPr>
          <w:ilvl w:val="0"/>
          <w:numId w:val="54"/>
        </w:numPr>
        <w:jc w:val="both"/>
        <w:rPr>
          <w:sz w:val="28"/>
          <w:szCs w:val="28"/>
          <w:shd w:val="clear" w:color="auto" w:fill="FFFFFF"/>
          <w:lang w:bidi="hi-IN"/>
        </w:rPr>
      </w:pPr>
      <w:r>
        <w:rPr>
          <w:sz w:val="28"/>
          <w:szCs w:val="28"/>
          <w:shd w:val="clear" w:color="auto" w:fill="FFFFFF"/>
          <w:lang w:bidi="hi-IN"/>
        </w:rPr>
        <w:t>недостаточное участие в воспитательной работе общественности села.</w:t>
      </w:r>
    </w:p>
    <w:p w:rsidR="00DA3C24" w:rsidRDefault="00DA3C24" w:rsidP="00DA3C24">
      <w:pPr>
        <w:pStyle w:val="aa"/>
        <w:jc w:val="both"/>
        <w:rPr>
          <w:sz w:val="28"/>
          <w:szCs w:val="28"/>
          <w:shd w:val="clear" w:color="auto" w:fill="FFFFFF"/>
          <w:lang w:bidi="hi-IN"/>
        </w:rPr>
      </w:pPr>
    </w:p>
    <w:p w:rsidR="00DA3C24" w:rsidRDefault="00DA3C24" w:rsidP="00DA3C24">
      <w:pPr>
        <w:pStyle w:val="aa"/>
        <w:jc w:val="both"/>
        <w:rPr>
          <w:rStyle w:val="ac"/>
          <w:u w:val="single"/>
        </w:rPr>
      </w:pPr>
      <w:r>
        <w:rPr>
          <w:rStyle w:val="ac"/>
          <w:sz w:val="28"/>
          <w:szCs w:val="28"/>
          <w:u w:val="single"/>
        </w:rPr>
        <w:t>1.2 Развитие внешних связей.</w:t>
      </w:r>
    </w:p>
    <w:p w:rsidR="00DA3C24" w:rsidRDefault="00DA3C24" w:rsidP="00DA3C24">
      <w:pPr>
        <w:pStyle w:val="aa"/>
        <w:jc w:val="both"/>
        <w:rPr>
          <w:rFonts w:ascii="Times New Roman" w:hAnsi="Times New Roman" w:cs="Times New Roman"/>
        </w:rPr>
      </w:pPr>
      <w:r>
        <w:rPr>
          <w:sz w:val="28"/>
          <w:szCs w:val="28"/>
        </w:rPr>
        <w:t xml:space="preserve">   Школа – это часть социальной системы Зеленчукского района, и её жизнедеятельность в значительной мере обусловлена воздействиями, идущими из широкого окружения. В то же время школа  посредством своей деятельности активно влияет на свою окружающую среду, т.е. выступает как система адаптивная и одновременно адаптирующаяся.</w:t>
      </w:r>
    </w:p>
    <w:p w:rsidR="00DA3C24" w:rsidRDefault="00DA3C24" w:rsidP="00DA3C24">
      <w:pPr>
        <w:pStyle w:val="aa"/>
        <w:jc w:val="both"/>
        <w:rPr>
          <w:sz w:val="28"/>
          <w:szCs w:val="28"/>
        </w:rPr>
      </w:pPr>
      <w:r>
        <w:rPr>
          <w:sz w:val="28"/>
          <w:szCs w:val="28"/>
        </w:rPr>
        <w:t xml:space="preserve">   На прилегающей к   школе территории находятся объекты социально-культурной сферы:  сельская библиотека, Дом культуры, фельдшерский пункт, почта. Школа является социокультурным центром хутора.</w:t>
      </w:r>
    </w:p>
    <w:p w:rsidR="00DA3C24" w:rsidRDefault="00DA3C24" w:rsidP="00DA3C24">
      <w:pPr>
        <w:pStyle w:val="aa"/>
        <w:jc w:val="both"/>
        <w:rPr>
          <w:sz w:val="28"/>
          <w:szCs w:val="28"/>
        </w:rPr>
      </w:pPr>
      <w:r>
        <w:rPr>
          <w:sz w:val="28"/>
          <w:szCs w:val="28"/>
        </w:rPr>
        <w:t xml:space="preserve">    Здесь учащиеся получают разностороннее развитие своих способностей, формируется их нравственный облик.  Здесь они готовятся к будущей жизни, приобретают практические навыки.  Традиционно учащиеся школы принимают участие в подготовке и  проведении совместных мероприятий с Домом культуры: новогодний бал-маскарад, День хутора, День защиты детей и др. </w:t>
      </w:r>
    </w:p>
    <w:p w:rsidR="00DA3C24" w:rsidRDefault="00DA3C24" w:rsidP="00DA3C24">
      <w:pPr>
        <w:pStyle w:val="aa"/>
        <w:jc w:val="both"/>
        <w:rPr>
          <w:sz w:val="28"/>
          <w:szCs w:val="28"/>
        </w:rPr>
      </w:pPr>
      <w:r>
        <w:rPr>
          <w:sz w:val="28"/>
          <w:szCs w:val="28"/>
        </w:rPr>
        <w:t xml:space="preserve">   В настоящее время становится всё более очевидным, что решение задач воспитания и обучения, решение проблем социальной жизни ребёнка возможно только при объединении усилий школы, семьи и общественности.    </w:t>
      </w:r>
    </w:p>
    <w:p w:rsidR="00DA3C24" w:rsidRDefault="00DA3C24" w:rsidP="00DA3C24">
      <w:pPr>
        <w:pStyle w:val="aa"/>
        <w:jc w:val="both"/>
        <w:rPr>
          <w:sz w:val="28"/>
          <w:szCs w:val="28"/>
        </w:rPr>
      </w:pPr>
      <w:r>
        <w:rPr>
          <w:sz w:val="28"/>
          <w:szCs w:val="28"/>
        </w:rPr>
        <w:t xml:space="preserve">   В связи с этим особую актуальность приобретают вопросы, связанные с организацией и совершенствованием процесса взаимодействия педагогов, детей, родителей и общественности. Семья и школа являются партнерами в воспитательной работе. Родители – своего рода социальные заказчики школы, поэтому должны иметь возможность влиять на ее деятельность и участвовать в жизни школы. Для этого проводится повышение психолого-педагогических знаний родителей через родительский педагогический всеобуч, а также собрания (диспуты, лектории, круглые столы и другие).  </w:t>
      </w:r>
    </w:p>
    <w:p w:rsidR="00DA3C24" w:rsidRDefault="00DA3C24" w:rsidP="00DA3C24">
      <w:pPr>
        <w:pStyle w:val="aa"/>
        <w:jc w:val="center"/>
        <w:rPr>
          <w:b/>
          <w:i/>
          <w:sz w:val="28"/>
          <w:szCs w:val="28"/>
          <w:shd w:val="clear" w:color="auto" w:fill="FFFFFF"/>
          <w:lang w:bidi="hi-IN"/>
        </w:rPr>
      </w:pPr>
      <w:r>
        <w:rPr>
          <w:b/>
          <w:i/>
          <w:sz w:val="28"/>
          <w:szCs w:val="28"/>
          <w:shd w:val="clear" w:color="auto" w:fill="FFFFFF"/>
          <w:lang w:bidi="hi-IN"/>
        </w:rPr>
        <w:t>Общая характеристика воспитательной системы.</w:t>
      </w:r>
    </w:p>
    <w:p w:rsidR="00DA3C24" w:rsidRDefault="00DA3C24" w:rsidP="00DA3C24">
      <w:pPr>
        <w:pStyle w:val="aa"/>
        <w:jc w:val="both"/>
        <w:rPr>
          <w:sz w:val="28"/>
          <w:szCs w:val="28"/>
          <w:shd w:val="clear" w:color="auto" w:fill="FFFFFF"/>
          <w:lang w:bidi="hi-IN"/>
        </w:rPr>
      </w:pPr>
      <w:r>
        <w:rPr>
          <w:sz w:val="28"/>
          <w:szCs w:val="28"/>
          <w:shd w:val="clear" w:color="auto" w:fill="FFFFFF"/>
          <w:lang w:bidi="hi-IN"/>
        </w:rPr>
        <w:lastRenderedPageBreak/>
        <w:t>    В этих условиях школе невольно приходится искать оптимальные способы организации воспитания с учётом возможностей среды. Сама логика жизни привела педагогов к необходимости опоры на системный подход.</w:t>
      </w:r>
    </w:p>
    <w:p w:rsidR="00DA3C24" w:rsidRDefault="00DA3C24" w:rsidP="00DA3C24">
      <w:pPr>
        <w:pStyle w:val="aa"/>
        <w:jc w:val="both"/>
        <w:rPr>
          <w:sz w:val="28"/>
          <w:szCs w:val="28"/>
          <w:shd w:val="clear" w:color="auto" w:fill="FFFFFF"/>
          <w:lang w:bidi="hi-IN"/>
        </w:rPr>
      </w:pPr>
      <w:r>
        <w:rPr>
          <w:sz w:val="28"/>
          <w:szCs w:val="28"/>
          <w:shd w:val="clear" w:color="auto" w:fill="FFFFFF"/>
          <w:lang w:bidi="hi-IN"/>
        </w:rPr>
        <w:t>   </w:t>
      </w:r>
      <w:r>
        <w:rPr>
          <w:sz w:val="28"/>
          <w:szCs w:val="28"/>
          <w:lang w:bidi="hi-IN"/>
        </w:rPr>
        <w:t> </w:t>
      </w:r>
      <w:r>
        <w:rPr>
          <w:sz w:val="28"/>
          <w:szCs w:val="28"/>
          <w:shd w:val="clear" w:color="auto" w:fill="FFFFFF"/>
          <w:lang w:bidi="hi-IN"/>
        </w:rPr>
        <w:t>Данная концепция воспитательной системы Ново – Исправненской  средней школы</w:t>
      </w:r>
      <w:r>
        <w:rPr>
          <w:sz w:val="28"/>
          <w:szCs w:val="28"/>
          <w:lang w:bidi="hi-IN"/>
        </w:rPr>
        <w:t> </w:t>
      </w:r>
      <w:r>
        <w:rPr>
          <w:sz w:val="28"/>
          <w:szCs w:val="28"/>
          <w:shd w:val="clear" w:color="auto" w:fill="FFFFFF"/>
          <w:lang w:bidi="hi-IN"/>
        </w:rPr>
        <w:t>является результатом теоретической подготовки и практической деятельности коллектива школы и имеет своей целью обозначить основные ценности, цели, направления воспитывающей деятельности, принципы педагогического воздействия, структуру и порядок управления школой как воспитательной системой.</w:t>
      </w:r>
    </w:p>
    <w:p w:rsidR="00DA3C24" w:rsidRDefault="00DA3C24" w:rsidP="00DA3C24">
      <w:pPr>
        <w:pStyle w:val="aa"/>
        <w:jc w:val="both"/>
        <w:rPr>
          <w:sz w:val="28"/>
          <w:szCs w:val="28"/>
          <w:shd w:val="clear" w:color="auto" w:fill="FFFFFF"/>
          <w:lang w:bidi="hi-IN"/>
        </w:rPr>
      </w:pPr>
      <w:r>
        <w:rPr>
          <w:sz w:val="28"/>
          <w:szCs w:val="28"/>
          <w:shd w:val="clear" w:color="auto" w:fill="FFFFFF"/>
          <w:lang w:bidi="hi-IN"/>
        </w:rPr>
        <w:t>   </w:t>
      </w:r>
      <w:r>
        <w:rPr>
          <w:sz w:val="28"/>
          <w:szCs w:val="28"/>
          <w:lang w:bidi="hi-IN"/>
        </w:rPr>
        <w:t> </w:t>
      </w:r>
      <w:r>
        <w:rPr>
          <w:sz w:val="28"/>
          <w:szCs w:val="28"/>
          <w:shd w:val="clear" w:color="auto" w:fill="FFFFFF"/>
          <w:lang w:bidi="hi-IN"/>
        </w:rPr>
        <w:t>Воспитательная система (в отличие от системы воспитательной работы, которая предполагает взаимосвязанную совокупность форм и методов внеурочной деятельности, направленную на организацию досуга школьников) - это система, которая охватывает весь образовательный процесс, интегрирует</w:t>
      </w:r>
      <w:r>
        <w:rPr>
          <w:sz w:val="28"/>
          <w:szCs w:val="28"/>
          <w:lang w:bidi="hi-IN"/>
        </w:rPr>
        <w:t> </w:t>
      </w:r>
      <w:r>
        <w:rPr>
          <w:sz w:val="28"/>
          <w:szCs w:val="28"/>
          <w:shd w:val="clear" w:color="auto" w:fill="FFFFFF"/>
          <w:lang w:bidi="hi-IN"/>
        </w:rPr>
        <w:t>учебную и внеурочную деятельность учащихся, деятельность и общение за пределами школы и т. д.</w:t>
      </w:r>
    </w:p>
    <w:p w:rsidR="00DA3C24" w:rsidRDefault="00DA3C24" w:rsidP="00DA3C24">
      <w:pPr>
        <w:pStyle w:val="aa"/>
        <w:jc w:val="both"/>
        <w:rPr>
          <w:sz w:val="28"/>
          <w:szCs w:val="28"/>
          <w:shd w:val="clear" w:color="auto" w:fill="FFFFFF"/>
          <w:lang w:bidi="hi-IN"/>
        </w:rPr>
      </w:pPr>
      <w:r>
        <w:rPr>
          <w:sz w:val="28"/>
          <w:szCs w:val="28"/>
          <w:shd w:val="clear" w:color="auto" w:fill="FFFFFF"/>
          <w:lang w:bidi="hi-IN"/>
        </w:rPr>
        <w:t>  </w:t>
      </w:r>
      <w:r>
        <w:rPr>
          <w:sz w:val="28"/>
          <w:szCs w:val="28"/>
          <w:lang w:bidi="hi-IN"/>
        </w:rPr>
        <w:t> </w:t>
      </w:r>
      <w:r>
        <w:rPr>
          <w:sz w:val="28"/>
          <w:szCs w:val="28"/>
          <w:shd w:val="clear" w:color="auto" w:fill="FFFFFF"/>
          <w:lang w:bidi="hi-IN"/>
        </w:rPr>
        <w:t>Воспитательная система Ново - Исправненской школы</w:t>
      </w:r>
      <w:r>
        <w:rPr>
          <w:sz w:val="28"/>
          <w:szCs w:val="28"/>
          <w:lang w:bidi="hi-IN"/>
        </w:rPr>
        <w:t> </w:t>
      </w:r>
      <w:r>
        <w:rPr>
          <w:sz w:val="28"/>
          <w:szCs w:val="28"/>
          <w:shd w:val="clear" w:color="auto" w:fill="FFFFFF"/>
          <w:lang w:bidi="hi-IN"/>
        </w:rPr>
        <w:t>– система открытая.</w:t>
      </w:r>
    </w:p>
    <w:p w:rsidR="00DA3C24" w:rsidRDefault="00DA3C24" w:rsidP="00DA3C24">
      <w:pPr>
        <w:pStyle w:val="aa"/>
        <w:jc w:val="both"/>
        <w:rPr>
          <w:sz w:val="28"/>
          <w:szCs w:val="28"/>
          <w:shd w:val="clear" w:color="auto" w:fill="FFFFFF"/>
          <w:lang w:bidi="hi-IN"/>
        </w:rPr>
      </w:pPr>
      <w:r>
        <w:rPr>
          <w:sz w:val="28"/>
          <w:szCs w:val="28"/>
          <w:shd w:val="clear" w:color="auto" w:fill="FFFFFF"/>
          <w:lang w:bidi="hi-IN"/>
        </w:rPr>
        <w:t>  Школа находится в селе со слабо развитой социально-культурной инфраструктурой. Это ориентирует школу стать учреждением компенсирующим культурную бедность села.</w:t>
      </w:r>
    </w:p>
    <w:p w:rsidR="00DA3C24" w:rsidRDefault="00DA3C24" w:rsidP="00DA3C24">
      <w:pPr>
        <w:pStyle w:val="aa"/>
        <w:jc w:val="both"/>
        <w:rPr>
          <w:sz w:val="28"/>
          <w:szCs w:val="28"/>
          <w:shd w:val="clear" w:color="auto" w:fill="FFFFFF"/>
          <w:lang w:bidi="hi-IN"/>
        </w:rPr>
      </w:pPr>
      <w:r>
        <w:rPr>
          <w:sz w:val="28"/>
          <w:szCs w:val="28"/>
          <w:shd w:val="clear" w:color="auto" w:fill="FFFFFF"/>
          <w:lang w:bidi="hi-IN"/>
        </w:rPr>
        <w:t>  </w:t>
      </w:r>
      <w:r>
        <w:rPr>
          <w:sz w:val="28"/>
          <w:szCs w:val="28"/>
          <w:lang w:bidi="hi-IN"/>
        </w:rPr>
        <w:t> </w:t>
      </w:r>
      <w:r>
        <w:rPr>
          <w:sz w:val="28"/>
          <w:szCs w:val="28"/>
          <w:shd w:val="clear" w:color="auto" w:fill="FFFFFF"/>
          <w:lang w:bidi="hi-IN"/>
        </w:rPr>
        <w:t>Воспитательная система школы</w:t>
      </w:r>
      <w:r>
        <w:rPr>
          <w:sz w:val="28"/>
          <w:szCs w:val="28"/>
          <w:lang w:bidi="hi-IN"/>
        </w:rPr>
        <w:t> </w:t>
      </w:r>
      <w:r>
        <w:rPr>
          <w:sz w:val="28"/>
          <w:szCs w:val="28"/>
          <w:shd w:val="clear" w:color="auto" w:fill="FFFFFF"/>
          <w:lang w:bidi="hi-IN"/>
        </w:rPr>
        <w:t>– развивающаяся система. В процессе работы постоянно конкретизируются цели воспитания, расширяются системо-образующие виды деятельности и совершенствуются отношения и взаимодействие с окружающей средой.</w:t>
      </w:r>
    </w:p>
    <w:p w:rsidR="00DA3C24" w:rsidRDefault="00DA3C24" w:rsidP="00DA3C24">
      <w:pPr>
        <w:pStyle w:val="aa"/>
        <w:jc w:val="both"/>
        <w:rPr>
          <w:sz w:val="28"/>
          <w:szCs w:val="28"/>
          <w:shd w:val="clear" w:color="auto" w:fill="FFFFFF"/>
          <w:lang w:bidi="hi-IN"/>
        </w:rPr>
      </w:pPr>
      <w:r>
        <w:rPr>
          <w:sz w:val="28"/>
          <w:szCs w:val="28"/>
          <w:shd w:val="clear" w:color="auto" w:fill="FFFFFF"/>
          <w:lang w:bidi="hi-IN"/>
        </w:rPr>
        <w:t>   </w:t>
      </w:r>
      <w:r>
        <w:rPr>
          <w:sz w:val="28"/>
          <w:szCs w:val="28"/>
          <w:lang w:bidi="hi-IN"/>
        </w:rPr>
        <w:t> </w:t>
      </w:r>
      <w:r>
        <w:rPr>
          <w:sz w:val="28"/>
          <w:szCs w:val="28"/>
          <w:shd w:val="clear" w:color="auto" w:fill="FFFFFF"/>
          <w:lang w:bidi="hi-IN"/>
        </w:rPr>
        <w:t>Воспитательная система школы является</w:t>
      </w:r>
      <w:r>
        <w:rPr>
          <w:sz w:val="28"/>
          <w:szCs w:val="28"/>
          <w:lang w:bidi="hi-IN"/>
        </w:rPr>
        <w:t> </w:t>
      </w:r>
      <w:r>
        <w:rPr>
          <w:sz w:val="28"/>
          <w:szCs w:val="28"/>
          <w:shd w:val="clear" w:color="auto" w:fill="FFFFFF"/>
          <w:lang w:bidi="hi-IN"/>
        </w:rPr>
        <w:t>гуманистической.</w:t>
      </w:r>
      <w:r>
        <w:rPr>
          <w:sz w:val="28"/>
          <w:szCs w:val="28"/>
          <w:lang w:bidi="hi-IN"/>
        </w:rPr>
        <w:t> </w:t>
      </w:r>
      <w:r>
        <w:rPr>
          <w:sz w:val="28"/>
          <w:szCs w:val="28"/>
          <w:shd w:val="clear" w:color="auto" w:fill="FFFFFF"/>
          <w:lang w:bidi="hi-IN"/>
        </w:rPr>
        <w:t>Она ориентирована на личность ребёнка, на развитие его способностей, задатков,</w:t>
      </w:r>
      <w:r>
        <w:rPr>
          <w:sz w:val="28"/>
          <w:szCs w:val="28"/>
          <w:lang w:bidi="hi-IN"/>
        </w:rPr>
        <w:t> </w:t>
      </w:r>
      <w:r>
        <w:rPr>
          <w:sz w:val="28"/>
          <w:szCs w:val="28"/>
          <w:shd w:val="clear" w:color="auto" w:fill="FFFFFF"/>
          <w:lang w:bidi="hi-IN"/>
        </w:rPr>
        <w:t>индивидуальности, на подготовку его к жизни среди людей, взаимодействию с ними, на самопознание и самовоспитание ребёнка; на создание в школе обстановки социальной защищённости, взаимодействия, взаимопонимания, творческого содружества.</w:t>
      </w:r>
    </w:p>
    <w:p w:rsidR="00DA3C24" w:rsidRDefault="00DA3C24" w:rsidP="00DA3C24">
      <w:pPr>
        <w:pStyle w:val="aa"/>
        <w:jc w:val="both"/>
        <w:rPr>
          <w:sz w:val="28"/>
          <w:szCs w:val="28"/>
          <w:shd w:val="clear" w:color="auto" w:fill="FFFFFF"/>
          <w:lang w:bidi="hi-IN"/>
        </w:rPr>
      </w:pPr>
      <w:r>
        <w:rPr>
          <w:sz w:val="28"/>
          <w:szCs w:val="28"/>
          <w:shd w:val="clear" w:color="auto" w:fill="FFFFFF"/>
          <w:lang w:bidi="hi-IN"/>
        </w:rPr>
        <w:t>  </w:t>
      </w:r>
      <w:r>
        <w:rPr>
          <w:sz w:val="28"/>
          <w:szCs w:val="28"/>
          <w:lang w:bidi="hi-IN"/>
        </w:rPr>
        <w:t> </w:t>
      </w:r>
      <w:r>
        <w:rPr>
          <w:sz w:val="28"/>
          <w:szCs w:val="28"/>
          <w:shd w:val="clear" w:color="auto" w:fill="FFFFFF"/>
          <w:lang w:bidi="hi-IN"/>
        </w:rPr>
        <w:t>Главное для школы – превращение её в школу воспитывающую.</w:t>
      </w:r>
    </w:p>
    <w:p w:rsidR="00DA3C24" w:rsidRDefault="00DA3C24" w:rsidP="00DA3C24">
      <w:pPr>
        <w:pStyle w:val="aa"/>
        <w:jc w:val="both"/>
        <w:rPr>
          <w:rFonts w:eastAsia="TimesNewRomanPSMT"/>
          <w:sz w:val="28"/>
          <w:szCs w:val="28"/>
        </w:rPr>
      </w:pPr>
    </w:p>
    <w:p w:rsidR="00DA3C24" w:rsidRDefault="00DA3C24" w:rsidP="00DA3C24">
      <w:pPr>
        <w:pStyle w:val="aa"/>
        <w:jc w:val="both"/>
        <w:rPr>
          <w:rFonts w:eastAsia="TimesNewRomanPSMT"/>
          <w:sz w:val="28"/>
          <w:szCs w:val="28"/>
        </w:rPr>
      </w:pPr>
    </w:p>
    <w:p w:rsidR="00DA3C24" w:rsidRDefault="00DA3C24" w:rsidP="00DA3C24">
      <w:pPr>
        <w:pStyle w:val="aa"/>
        <w:jc w:val="both"/>
        <w:rPr>
          <w:rFonts w:eastAsia="TimesNewRomanPSMT"/>
          <w:sz w:val="28"/>
          <w:szCs w:val="28"/>
        </w:rPr>
      </w:pPr>
      <w:r>
        <w:rPr>
          <w:rFonts w:eastAsia="TimesNewRomanPSMT"/>
          <w:sz w:val="28"/>
          <w:szCs w:val="28"/>
        </w:rPr>
        <w:t xml:space="preserve">    Воспитательная работа в школе строится на основе государственных нормативно - правовых документов:</w:t>
      </w:r>
    </w:p>
    <w:p w:rsidR="00DA3C24" w:rsidRDefault="00DA3C24" w:rsidP="00DA3C24">
      <w:pPr>
        <w:pStyle w:val="aa"/>
        <w:jc w:val="both"/>
        <w:rPr>
          <w:rFonts w:eastAsia="TimesNewRomanPSMT"/>
          <w:sz w:val="28"/>
          <w:szCs w:val="28"/>
        </w:rPr>
      </w:pPr>
      <w:r>
        <w:rPr>
          <w:rFonts w:eastAsia="TimesNewRomanPSMT"/>
          <w:sz w:val="28"/>
          <w:szCs w:val="28"/>
        </w:rPr>
        <w:t>-Конвенция ООН о правах ребенка. Утверждена Генеральной Ассамблеей ООН 20.11.1989 г.;</w:t>
      </w:r>
    </w:p>
    <w:p w:rsidR="00DA3C24" w:rsidRDefault="00DA3C24" w:rsidP="00DA3C24">
      <w:pPr>
        <w:pStyle w:val="aa"/>
        <w:jc w:val="both"/>
        <w:rPr>
          <w:rFonts w:eastAsia="TimesNewRomanPSMT"/>
          <w:sz w:val="28"/>
          <w:szCs w:val="28"/>
        </w:rPr>
      </w:pPr>
      <w:r>
        <w:rPr>
          <w:rFonts w:eastAsia="TimesNewRomanPSMT"/>
          <w:sz w:val="28"/>
          <w:szCs w:val="28"/>
        </w:rPr>
        <w:t>-Закон Российской Федерации «Об образовании»;</w:t>
      </w:r>
    </w:p>
    <w:p w:rsidR="00DA3C24" w:rsidRDefault="00DA3C24" w:rsidP="00DA3C24">
      <w:pPr>
        <w:pStyle w:val="aa"/>
        <w:jc w:val="both"/>
        <w:rPr>
          <w:rFonts w:eastAsia="TimesNewRomanPSMT"/>
          <w:sz w:val="28"/>
          <w:szCs w:val="28"/>
        </w:rPr>
      </w:pPr>
      <w:r>
        <w:rPr>
          <w:rFonts w:eastAsia="TimesNewRomanPSMT"/>
          <w:sz w:val="28"/>
          <w:szCs w:val="28"/>
        </w:rPr>
        <w:t>-Закон Российской Федерации «Об основных гарантиях прав ребенка в Российской Федерации» от 24.07.1998 г. № 124-ФЗ;</w:t>
      </w:r>
    </w:p>
    <w:p w:rsidR="00DA3C24" w:rsidRDefault="00DA3C24" w:rsidP="00DA3C24">
      <w:pPr>
        <w:pStyle w:val="aa"/>
        <w:jc w:val="both"/>
        <w:rPr>
          <w:rFonts w:eastAsia="TimesNewRomanPSMT"/>
          <w:sz w:val="28"/>
          <w:szCs w:val="28"/>
        </w:rPr>
      </w:pPr>
      <w:r>
        <w:rPr>
          <w:rFonts w:eastAsia="TimesNewRomanPSMT"/>
          <w:sz w:val="28"/>
          <w:szCs w:val="28"/>
        </w:rPr>
        <w:t>-Закон Российской Федерации «Об основах системы профилактики безнадзорности и правонарушений несовершеннолетних» от 24.06.1999г. № 120-ФЗ.</w:t>
      </w:r>
    </w:p>
    <w:p w:rsidR="00DA3C24" w:rsidRDefault="00DA3C24" w:rsidP="00DA3C24">
      <w:pPr>
        <w:pStyle w:val="aa"/>
        <w:jc w:val="center"/>
        <w:rPr>
          <w:rFonts w:eastAsia="Times New Roman"/>
          <w:b/>
          <w:i/>
          <w:sz w:val="28"/>
          <w:szCs w:val="28"/>
          <w:shd w:val="clear" w:color="auto" w:fill="FFFFFF"/>
          <w:lang w:bidi="hi-IN"/>
        </w:rPr>
      </w:pPr>
      <w:r>
        <w:rPr>
          <w:b/>
          <w:i/>
          <w:sz w:val="28"/>
          <w:szCs w:val="28"/>
          <w:shd w:val="clear" w:color="auto" w:fill="FFFFFF"/>
          <w:lang w:bidi="hi-IN"/>
        </w:rPr>
        <w:lastRenderedPageBreak/>
        <w:t>Компоненты воспитательной системы.</w:t>
      </w:r>
    </w:p>
    <w:p w:rsidR="00DA3C24" w:rsidRDefault="00DA3C24" w:rsidP="00DA3C24">
      <w:pPr>
        <w:pStyle w:val="aa"/>
        <w:jc w:val="both"/>
        <w:rPr>
          <w:sz w:val="28"/>
          <w:szCs w:val="28"/>
          <w:shd w:val="clear" w:color="auto" w:fill="FFFFFF"/>
          <w:lang w:bidi="hi-IN"/>
        </w:rPr>
      </w:pPr>
      <w:r>
        <w:rPr>
          <w:sz w:val="28"/>
          <w:szCs w:val="28"/>
          <w:shd w:val="clear" w:color="auto" w:fill="FFFFFF"/>
          <w:lang w:bidi="hi-IN"/>
        </w:rPr>
        <w:t>    Воспитательная система предполагает единство воспитания в трёх сферах:</w:t>
      </w:r>
      <w:r>
        <w:rPr>
          <w:sz w:val="28"/>
          <w:szCs w:val="28"/>
          <w:lang w:bidi="hi-IN"/>
        </w:rPr>
        <w:t> </w:t>
      </w:r>
      <w:r>
        <w:rPr>
          <w:sz w:val="28"/>
          <w:szCs w:val="28"/>
          <w:shd w:val="clear" w:color="auto" w:fill="FFFFFF"/>
          <w:lang w:bidi="hi-IN"/>
        </w:rPr>
        <w:t>в процессе обучения (в урочной деятельности), во внеурочной деятельности</w:t>
      </w:r>
      <w:r>
        <w:rPr>
          <w:sz w:val="28"/>
          <w:szCs w:val="28"/>
          <w:lang w:bidi="hi-IN"/>
        </w:rPr>
        <w:t> </w:t>
      </w:r>
      <w:r>
        <w:rPr>
          <w:sz w:val="28"/>
          <w:szCs w:val="28"/>
          <w:shd w:val="clear" w:color="auto" w:fill="FFFFFF"/>
          <w:lang w:bidi="hi-IN"/>
        </w:rPr>
        <w:t>и в социуме. Она включает в себя</w:t>
      </w:r>
      <w:r>
        <w:rPr>
          <w:sz w:val="28"/>
          <w:szCs w:val="28"/>
          <w:lang w:bidi="hi-IN"/>
        </w:rPr>
        <w:t> </w:t>
      </w:r>
      <w:r>
        <w:rPr>
          <w:sz w:val="28"/>
          <w:szCs w:val="28"/>
          <w:shd w:val="clear" w:color="auto" w:fill="FFFFFF"/>
          <w:lang w:bidi="hi-IN"/>
        </w:rPr>
        <w:t>следующие компоненты:</w:t>
      </w:r>
    </w:p>
    <w:p w:rsidR="00DA3C24" w:rsidRDefault="00DA3C24" w:rsidP="002E78EA">
      <w:pPr>
        <w:pStyle w:val="aa"/>
        <w:numPr>
          <w:ilvl w:val="0"/>
          <w:numId w:val="55"/>
        </w:numPr>
        <w:jc w:val="both"/>
        <w:rPr>
          <w:sz w:val="28"/>
          <w:szCs w:val="28"/>
          <w:shd w:val="clear" w:color="auto" w:fill="FFFFFF"/>
          <w:lang w:bidi="hi-IN"/>
        </w:rPr>
      </w:pPr>
      <w:r>
        <w:rPr>
          <w:sz w:val="28"/>
          <w:szCs w:val="28"/>
          <w:shd w:val="clear" w:color="auto" w:fill="FFFFFF"/>
          <w:lang w:bidi="hi-IN"/>
        </w:rPr>
        <w:t>Целеполагание</w:t>
      </w:r>
      <w:r>
        <w:rPr>
          <w:sz w:val="28"/>
          <w:szCs w:val="28"/>
          <w:lang w:bidi="hi-IN"/>
        </w:rPr>
        <w:t> </w:t>
      </w:r>
      <w:r>
        <w:rPr>
          <w:sz w:val="28"/>
          <w:szCs w:val="28"/>
          <w:shd w:val="clear" w:color="auto" w:fill="FFFFFF"/>
          <w:lang w:bidi="hi-IN"/>
        </w:rPr>
        <w:t>как проектирование идеальной модели выпускника школы, определяющее и диагностику, и содержание воспитательной деятельности, и характер отношений педагогов и воспитанников.</w:t>
      </w:r>
    </w:p>
    <w:p w:rsidR="00DA3C24" w:rsidRDefault="00DA3C24" w:rsidP="002E78EA">
      <w:pPr>
        <w:pStyle w:val="aa"/>
        <w:numPr>
          <w:ilvl w:val="0"/>
          <w:numId w:val="55"/>
        </w:numPr>
        <w:jc w:val="both"/>
        <w:rPr>
          <w:sz w:val="28"/>
          <w:szCs w:val="28"/>
          <w:shd w:val="clear" w:color="auto" w:fill="FFFFFF"/>
          <w:lang w:bidi="hi-IN"/>
        </w:rPr>
      </w:pPr>
      <w:r>
        <w:rPr>
          <w:sz w:val="28"/>
          <w:szCs w:val="28"/>
          <w:shd w:val="clear" w:color="auto" w:fill="FFFFFF"/>
          <w:lang w:bidi="hi-IN"/>
        </w:rPr>
        <w:t>Содержание деятельности</w:t>
      </w:r>
      <w:r>
        <w:rPr>
          <w:sz w:val="28"/>
          <w:szCs w:val="28"/>
          <w:lang w:bidi="hi-IN"/>
        </w:rPr>
        <w:t> </w:t>
      </w:r>
      <w:r>
        <w:rPr>
          <w:sz w:val="28"/>
          <w:szCs w:val="28"/>
          <w:shd w:val="clear" w:color="auto" w:fill="FFFFFF"/>
          <w:lang w:bidi="hi-IN"/>
        </w:rPr>
        <w:t>педагогов и воспитанников представляет собой систему разнообразных дел, поручений, заданий, традиций, определяющих социально ценный жизненный опыт детей и духовную атмосферу школы.</w:t>
      </w:r>
    </w:p>
    <w:p w:rsidR="00DA3C24" w:rsidRDefault="00DA3C24" w:rsidP="002E78EA">
      <w:pPr>
        <w:pStyle w:val="aa"/>
        <w:numPr>
          <w:ilvl w:val="0"/>
          <w:numId w:val="55"/>
        </w:numPr>
        <w:jc w:val="both"/>
        <w:rPr>
          <w:sz w:val="28"/>
          <w:szCs w:val="28"/>
          <w:shd w:val="clear" w:color="auto" w:fill="FFFFFF"/>
          <w:lang w:bidi="hi-IN"/>
        </w:rPr>
      </w:pPr>
      <w:r>
        <w:rPr>
          <w:sz w:val="28"/>
          <w:szCs w:val="28"/>
          <w:shd w:val="clear" w:color="auto" w:fill="FFFFFF"/>
          <w:lang w:bidi="hi-IN"/>
        </w:rPr>
        <w:t>Создание необходимых условий</w:t>
      </w:r>
      <w:r>
        <w:rPr>
          <w:sz w:val="28"/>
          <w:szCs w:val="28"/>
          <w:lang w:bidi="hi-IN"/>
        </w:rPr>
        <w:t> </w:t>
      </w:r>
      <w:r>
        <w:rPr>
          <w:sz w:val="28"/>
          <w:szCs w:val="28"/>
          <w:shd w:val="clear" w:color="auto" w:fill="FFFFFF"/>
          <w:lang w:bidi="hi-IN"/>
        </w:rPr>
        <w:t>для достижения достаточной результативности педагогического труда, развития педагогической культуры учителей и воспитателей.</w:t>
      </w:r>
    </w:p>
    <w:p w:rsidR="00DA3C24" w:rsidRDefault="00DA3C24" w:rsidP="00DA3C24">
      <w:pPr>
        <w:pStyle w:val="aa"/>
        <w:jc w:val="center"/>
        <w:rPr>
          <w:b/>
          <w:i/>
          <w:sz w:val="28"/>
          <w:szCs w:val="28"/>
          <w:shd w:val="clear" w:color="auto" w:fill="FFFFFF"/>
          <w:lang w:bidi="hi-IN"/>
        </w:rPr>
      </w:pPr>
      <w:r>
        <w:rPr>
          <w:b/>
          <w:i/>
          <w:sz w:val="28"/>
          <w:szCs w:val="28"/>
          <w:shd w:val="clear" w:color="auto" w:fill="FFFFFF"/>
          <w:lang w:bidi="hi-IN"/>
        </w:rPr>
        <w:t>Цели и задачи.</w:t>
      </w:r>
    </w:p>
    <w:p w:rsidR="00DA3C24" w:rsidRDefault="00DA3C24" w:rsidP="00DA3C24">
      <w:pPr>
        <w:pStyle w:val="aa"/>
        <w:rPr>
          <w:sz w:val="28"/>
          <w:szCs w:val="28"/>
          <w:shd w:val="clear" w:color="auto" w:fill="FFFFFF"/>
          <w:lang w:bidi="hi-IN"/>
        </w:rPr>
      </w:pPr>
      <w:r>
        <w:rPr>
          <w:sz w:val="28"/>
          <w:szCs w:val="28"/>
          <w:shd w:val="clear" w:color="auto" w:fill="FFFFFF"/>
          <w:lang w:bidi="hi-IN"/>
        </w:rPr>
        <w:t xml:space="preserve">       </w:t>
      </w:r>
      <w:r>
        <w:rPr>
          <w:b/>
          <w:sz w:val="28"/>
          <w:szCs w:val="28"/>
          <w:shd w:val="clear" w:color="auto" w:fill="FFFFFF"/>
          <w:lang w:bidi="hi-IN"/>
        </w:rPr>
        <w:t>Цель</w:t>
      </w:r>
      <w:r>
        <w:rPr>
          <w:sz w:val="28"/>
          <w:szCs w:val="28"/>
          <w:shd w:val="clear" w:color="auto" w:fill="FFFFFF"/>
          <w:lang w:bidi="hi-IN"/>
        </w:rPr>
        <w:t xml:space="preserve"> воспитательной системы школы –</w:t>
      </w:r>
      <w:r>
        <w:rPr>
          <w:sz w:val="28"/>
          <w:szCs w:val="28"/>
          <w:lang w:bidi="hi-IN"/>
        </w:rPr>
        <w:t> </w:t>
      </w:r>
      <w:r>
        <w:rPr>
          <w:sz w:val="28"/>
          <w:szCs w:val="28"/>
          <w:shd w:val="clear" w:color="auto" w:fill="FFFFFF"/>
          <w:lang w:bidi="hi-IN"/>
        </w:rPr>
        <w:t xml:space="preserve">развитие социально </w:t>
      </w:r>
    </w:p>
    <w:p w:rsidR="00DA3C24" w:rsidRDefault="00DA3C24" w:rsidP="00DA3C24">
      <w:pPr>
        <w:pStyle w:val="aa"/>
        <w:jc w:val="both"/>
        <w:rPr>
          <w:sz w:val="28"/>
          <w:szCs w:val="28"/>
          <w:shd w:val="clear" w:color="auto" w:fill="FFFFFF"/>
          <w:lang w:bidi="hi-IN"/>
        </w:rPr>
      </w:pPr>
      <w:r>
        <w:rPr>
          <w:sz w:val="28"/>
          <w:szCs w:val="28"/>
          <w:shd w:val="clear" w:color="auto" w:fill="FFFFFF"/>
          <w:lang w:bidi="hi-IN"/>
        </w:rPr>
        <w:t xml:space="preserve">      ориентированной личности, способной строить жизнь, достойную человека,</w:t>
      </w:r>
      <w:r>
        <w:rPr>
          <w:sz w:val="28"/>
          <w:szCs w:val="28"/>
          <w:lang w:bidi="hi-IN"/>
        </w:rPr>
        <w:t> </w:t>
      </w:r>
      <w:r>
        <w:rPr>
          <w:sz w:val="28"/>
          <w:szCs w:val="28"/>
          <w:shd w:val="clear" w:color="auto" w:fill="FFFFFF"/>
          <w:lang w:bidi="hi-IN"/>
        </w:rPr>
        <w:t>обогащённой знаниями о природе и человеке, готовой к созидательной, творческой деятельности и нравственному поведению.</w:t>
      </w:r>
    </w:p>
    <w:p w:rsidR="00DA3C24" w:rsidRDefault="00DA3C24" w:rsidP="00DA3C24">
      <w:pPr>
        <w:pStyle w:val="aa"/>
        <w:jc w:val="both"/>
        <w:rPr>
          <w:sz w:val="28"/>
          <w:szCs w:val="28"/>
          <w:shd w:val="clear" w:color="auto" w:fill="FFFFFF"/>
          <w:lang w:bidi="hi-IN"/>
        </w:rPr>
      </w:pPr>
      <w:r>
        <w:rPr>
          <w:sz w:val="28"/>
          <w:szCs w:val="28"/>
          <w:shd w:val="clear" w:color="auto" w:fill="FFFFFF"/>
          <w:lang w:bidi="hi-IN"/>
        </w:rPr>
        <w:t>      </w:t>
      </w:r>
      <w:r>
        <w:rPr>
          <w:b/>
          <w:sz w:val="28"/>
          <w:szCs w:val="28"/>
          <w:shd w:val="clear" w:color="auto" w:fill="FFFFFF"/>
          <w:lang w:bidi="hi-IN"/>
        </w:rPr>
        <w:t>Основная функция системы</w:t>
      </w:r>
      <w:r>
        <w:rPr>
          <w:sz w:val="28"/>
          <w:szCs w:val="28"/>
          <w:shd w:val="clear" w:color="auto" w:fill="FFFFFF"/>
          <w:lang w:bidi="hi-IN"/>
        </w:rPr>
        <w:t xml:space="preserve"> – создание условий для развития этой личности.</w:t>
      </w:r>
    </w:p>
    <w:p w:rsidR="00DA3C24" w:rsidRDefault="00DA3C24" w:rsidP="00DA3C24">
      <w:pPr>
        <w:pStyle w:val="aa"/>
        <w:jc w:val="both"/>
        <w:rPr>
          <w:rFonts w:eastAsia="Calibri"/>
          <w:b/>
          <w:sz w:val="28"/>
          <w:szCs w:val="28"/>
        </w:rPr>
      </w:pPr>
      <w:r>
        <w:rPr>
          <w:rFonts w:eastAsia="Calibri"/>
          <w:b/>
          <w:spacing w:val="-6"/>
          <w:sz w:val="28"/>
          <w:szCs w:val="28"/>
        </w:rPr>
        <w:t>Задачи:</w:t>
      </w:r>
    </w:p>
    <w:p w:rsidR="00DA3C24" w:rsidRDefault="00DA3C24" w:rsidP="00DA3C24">
      <w:pPr>
        <w:pStyle w:val="aa"/>
        <w:jc w:val="both"/>
        <w:rPr>
          <w:rFonts w:eastAsia="Calibri"/>
          <w:sz w:val="28"/>
          <w:szCs w:val="28"/>
        </w:rPr>
      </w:pPr>
      <w:r>
        <w:rPr>
          <w:rFonts w:eastAsia="Calibri"/>
          <w:spacing w:val="-22"/>
          <w:sz w:val="28"/>
          <w:szCs w:val="28"/>
        </w:rPr>
        <w:t>1.</w:t>
      </w:r>
      <w:r>
        <w:rPr>
          <w:rFonts w:eastAsia="Calibri"/>
          <w:spacing w:val="-5"/>
          <w:sz w:val="28"/>
          <w:szCs w:val="28"/>
        </w:rPr>
        <w:t>Дальнейшая перестройка учебного процесса, усиление гуманитарной</w:t>
      </w:r>
      <w:r>
        <w:rPr>
          <w:rFonts w:eastAsia="Calibri"/>
          <w:spacing w:val="-5"/>
          <w:sz w:val="28"/>
          <w:szCs w:val="28"/>
        </w:rPr>
        <w:br/>
        <w:t>направленности и всех учебных дисциплин. Содержательная</w:t>
      </w:r>
      <w:r>
        <w:rPr>
          <w:rFonts w:eastAsia="Calibri"/>
          <w:spacing w:val="-5"/>
          <w:sz w:val="28"/>
          <w:szCs w:val="28"/>
        </w:rPr>
        <w:br/>
        <w:t>интеграция традиционных учебных предметов, помогающая детям</w:t>
      </w:r>
      <w:r>
        <w:rPr>
          <w:rFonts w:eastAsia="Calibri"/>
          <w:spacing w:val="-5"/>
          <w:sz w:val="28"/>
          <w:szCs w:val="28"/>
        </w:rPr>
        <w:br/>
        <w:t>понять себя, мотивы своего поведения, отношения к окружающим,</w:t>
      </w:r>
      <w:r>
        <w:rPr>
          <w:rFonts w:eastAsia="Calibri"/>
          <w:spacing w:val="-5"/>
          <w:sz w:val="28"/>
          <w:szCs w:val="28"/>
        </w:rPr>
        <w:br/>
      </w:r>
      <w:r>
        <w:rPr>
          <w:rFonts w:eastAsia="Calibri"/>
          <w:spacing w:val="-4"/>
          <w:sz w:val="28"/>
          <w:szCs w:val="28"/>
        </w:rPr>
        <w:t>проектировать свою жизнь. Изменение форм и методов учебной</w:t>
      </w:r>
      <w:r>
        <w:rPr>
          <w:rFonts w:eastAsia="Calibri"/>
          <w:spacing w:val="-4"/>
          <w:sz w:val="28"/>
          <w:szCs w:val="28"/>
        </w:rPr>
        <w:br/>
      </w:r>
      <w:r>
        <w:rPr>
          <w:rFonts w:eastAsia="Calibri"/>
          <w:spacing w:val="-7"/>
          <w:sz w:val="28"/>
          <w:szCs w:val="28"/>
        </w:rPr>
        <w:t>работы: преодоление пассивности учащихся через дидактические игры,</w:t>
      </w:r>
      <w:r>
        <w:rPr>
          <w:rFonts w:eastAsia="Calibri"/>
          <w:spacing w:val="-7"/>
          <w:sz w:val="28"/>
          <w:szCs w:val="28"/>
        </w:rPr>
        <w:br/>
      </w:r>
      <w:r>
        <w:rPr>
          <w:rFonts w:eastAsia="Calibri"/>
          <w:spacing w:val="-5"/>
          <w:sz w:val="28"/>
          <w:szCs w:val="28"/>
        </w:rPr>
        <w:t>ролевые игры, разнообразие форм обучения, раскрепощение личности</w:t>
      </w:r>
      <w:r>
        <w:rPr>
          <w:rFonts w:eastAsia="Calibri"/>
          <w:spacing w:val="-5"/>
          <w:sz w:val="28"/>
          <w:szCs w:val="28"/>
        </w:rPr>
        <w:br/>
        <w:t>школьника в учебном процессе, освобождение его от страха перед</w:t>
      </w:r>
      <w:r>
        <w:rPr>
          <w:rFonts w:eastAsia="Calibri"/>
          <w:spacing w:val="-5"/>
          <w:sz w:val="28"/>
          <w:szCs w:val="28"/>
        </w:rPr>
        <w:br/>
        <w:t>ошибками, создание ситуаций свободного выбора.</w:t>
      </w:r>
    </w:p>
    <w:p w:rsidR="00DA3C24" w:rsidRDefault="00DA3C24" w:rsidP="00DA3C24">
      <w:pPr>
        <w:pStyle w:val="aa"/>
        <w:jc w:val="both"/>
        <w:rPr>
          <w:rFonts w:eastAsia="Calibri"/>
          <w:spacing w:val="-4"/>
          <w:sz w:val="28"/>
          <w:szCs w:val="28"/>
        </w:rPr>
      </w:pPr>
      <w:r>
        <w:rPr>
          <w:rFonts w:eastAsia="Calibri"/>
          <w:spacing w:val="-5"/>
          <w:sz w:val="28"/>
          <w:szCs w:val="28"/>
        </w:rPr>
        <w:t>2.Ориентация  детей на вечные ценности, среди которых  (Истина.</w:t>
      </w:r>
      <w:r>
        <w:rPr>
          <w:rFonts w:eastAsia="Calibri"/>
          <w:spacing w:val="-5"/>
          <w:sz w:val="28"/>
          <w:szCs w:val="28"/>
        </w:rPr>
        <w:br/>
      </w:r>
      <w:r>
        <w:rPr>
          <w:rFonts w:eastAsia="Calibri"/>
          <w:spacing w:val="-7"/>
          <w:sz w:val="28"/>
          <w:szCs w:val="28"/>
        </w:rPr>
        <w:t>Красота. Человек. Семья. Отечество. Труд. Знания. Культура. Мир.</w:t>
      </w:r>
      <w:r>
        <w:rPr>
          <w:rFonts w:eastAsia="Calibri"/>
          <w:spacing w:val="-7"/>
          <w:sz w:val="28"/>
          <w:szCs w:val="28"/>
        </w:rPr>
        <w:br/>
      </w:r>
      <w:r>
        <w:rPr>
          <w:rFonts w:eastAsia="Calibri"/>
          <w:spacing w:val="-4"/>
          <w:sz w:val="28"/>
          <w:szCs w:val="28"/>
        </w:rPr>
        <w:t xml:space="preserve">Земля...)  взятые, в самом общем виде. </w:t>
      </w:r>
    </w:p>
    <w:p w:rsidR="00DA3C24" w:rsidRDefault="00DA3C24" w:rsidP="00DA3C24">
      <w:pPr>
        <w:pStyle w:val="aa"/>
        <w:jc w:val="both"/>
        <w:rPr>
          <w:rFonts w:eastAsia="Calibri"/>
          <w:spacing w:val="-18"/>
          <w:sz w:val="28"/>
          <w:szCs w:val="28"/>
        </w:rPr>
      </w:pPr>
      <w:r>
        <w:rPr>
          <w:rFonts w:eastAsia="Calibri"/>
          <w:spacing w:val="-4"/>
          <w:sz w:val="28"/>
          <w:szCs w:val="28"/>
        </w:rPr>
        <w:t>Они охватывают основные</w:t>
      </w:r>
      <w:r>
        <w:rPr>
          <w:rFonts w:eastAsia="Calibri"/>
          <w:spacing w:val="-4"/>
          <w:sz w:val="28"/>
          <w:szCs w:val="28"/>
        </w:rPr>
        <w:br/>
      </w:r>
      <w:r>
        <w:rPr>
          <w:rFonts w:eastAsia="Calibri"/>
          <w:spacing w:val="-5"/>
          <w:sz w:val="28"/>
          <w:szCs w:val="28"/>
        </w:rPr>
        <w:t>аспекты  жизнедеятельности развития личности и образуют</w:t>
      </w:r>
      <w:r>
        <w:rPr>
          <w:rFonts w:eastAsia="Calibri"/>
          <w:spacing w:val="-5"/>
          <w:sz w:val="28"/>
          <w:szCs w:val="28"/>
        </w:rPr>
        <w:br/>
      </w:r>
      <w:r>
        <w:rPr>
          <w:rFonts w:eastAsia="Calibri"/>
          <w:spacing w:val="-6"/>
          <w:sz w:val="28"/>
          <w:szCs w:val="28"/>
        </w:rPr>
        <w:t>своеобразную основу воспитания.</w:t>
      </w:r>
    </w:p>
    <w:p w:rsidR="00DA3C24" w:rsidRDefault="00DA3C24" w:rsidP="00DA3C24">
      <w:pPr>
        <w:pStyle w:val="aa"/>
        <w:jc w:val="both"/>
        <w:rPr>
          <w:rFonts w:eastAsia="Calibri"/>
          <w:spacing w:val="-20"/>
          <w:sz w:val="28"/>
          <w:szCs w:val="28"/>
        </w:rPr>
      </w:pPr>
      <w:r>
        <w:rPr>
          <w:rFonts w:eastAsia="Calibri"/>
          <w:spacing w:val="-4"/>
          <w:sz w:val="28"/>
          <w:szCs w:val="28"/>
        </w:rPr>
        <w:t>3.Эстетическое образование - одно из ведущих путей  гумманизации</w:t>
      </w:r>
      <w:r>
        <w:rPr>
          <w:rFonts w:eastAsia="Calibri"/>
          <w:spacing w:val="-4"/>
          <w:sz w:val="28"/>
          <w:szCs w:val="28"/>
        </w:rPr>
        <w:br/>
      </w:r>
      <w:r>
        <w:rPr>
          <w:rFonts w:eastAsia="Calibri"/>
          <w:spacing w:val="-7"/>
          <w:sz w:val="28"/>
          <w:szCs w:val="28"/>
        </w:rPr>
        <w:t>воспитания. Важно, чтобы у всех детей была возможность выразить</w:t>
      </w:r>
      <w:r>
        <w:rPr>
          <w:rFonts w:eastAsia="Calibri"/>
          <w:spacing w:val="-7"/>
          <w:sz w:val="28"/>
          <w:szCs w:val="28"/>
        </w:rPr>
        <w:br/>
      </w:r>
      <w:r>
        <w:rPr>
          <w:rFonts w:eastAsia="Calibri"/>
          <w:spacing w:val="-5"/>
          <w:sz w:val="28"/>
          <w:szCs w:val="28"/>
        </w:rPr>
        <w:t>себя в художественной деятельности (рисование, пение, танцы и</w:t>
      </w:r>
      <w:r>
        <w:rPr>
          <w:rFonts w:eastAsia="Calibri"/>
          <w:spacing w:val="-5"/>
          <w:sz w:val="28"/>
          <w:szCs w:val="28"/>
        </w:rPr>
        <w:br/>
        <w:t>другие виды дополнительного образования).</w:t>
      </w:r>
    </w:p>
    <w:p w:rsidR="00DA3C24" w:rsidRDefault="00DA3C24" w:rsidP="00DA3C24">
      <w:pPr>
        <w:pStyle w:val="aa"/>
        <w:jc w:val="both"/>
        <w:rPr>
          <w:rFonts w:eastAsia="Calibri"/>
          <w:spacing w:val="-11"/>
          <w:sz w:val="28"/>
          <w:szCs w:val="28"/>
        </w:rPr>
      </w:pPr>
      <w:r>
        <w:rPr>
          <w:rFonts w:eastAsia="Calibri"/>
          <w:spacing w:val="-6"/>
          <w:sz w:val="28"/>
          <w:szCs w:val="28"/>
        </w:rPr>
        <w:lastRenderedPageBreak/>
        <w:t>4.Развитие клубной и досуговой деятельности - особая сфера жизни</w:t>
      </w:r>
      <w:r>
        <w:rPr>
          <w:rFonts w:eastAsia="Calibri"/>
          <w:spacing w:val="-6"/>
          <w:sz w:val="28"/>
          <w:szCs w:val="28"/>
        </w:rPr>
        <w:br/>
      </w:r>
      <w:r>
        <w:rPr>
          <w:rFonts w:eastAsia="Calibri"/>
          <w:spacing w:val="-7"/>
          <w:sz w:val="28"/>
          <w:szCs w:val="28"/>
        </w:rPr>
        <w:t>учащихся.</w:t>
      </w:r>
    </w:p>
    <w:p w:rsidR="00DA3C24" w:rsidRDefault="00DA3C24" w:rsidP="00DA3C24">
      <w:pPr>
        <w:pStyle w:val="aa"/>
        <w:jc w:val="both"/>
        <w:rPr>
          <w:rFonts w:eastAsia="Calibri"/>
          <w:spacing w:val="-20"/>
          <w:sz w:val="28"/>
          <w:szCs w:val="28"/>
        </w:rPr>
      </w:pPr>
      <w:r>
        <w:rPr>
          <w:rFonts w:eastAsia="Calibri"/>
          <w:spacing w:val="-5"/>
          <w:sz w:val="28"/>
          <w:szCs w:val="28"/>
        </w:rPr>
        <w:t>5.Повышение роли игры в жизни образовательного учреждения.</w:t>
      </w:r>
    </w:p>
    <w:p w:rsidR="00DA3C24" w:rsidRDefault="00DA3C24" w:rsidP="00DA3C24">
      <w:pPr>
        <w:pStyle w:val="aa"/>
        <w:jc w:val="both"/>
        <w:rPr>
          <w:rFonts w:eastAsia="Calibri"/>
          <w:spacing w:val="-15"/>
          <w:sz w:val="28"/>
          <w:szCs w:val="28"/>
        </w:rPr>
      </w:pPr>
      <w:r>
        <w:rPr>
          <w:rFonts w:eastAsia="Calibri"/>
          <w:spacing w:val="-7"/>
          <w:sz w:val="28"/>
          <w:szCs w:val="28"/>
        </w:rPr>
        <w:t>6.Развитие школьного самоуправления, деятельности различных</w:t>
      </w:r>
      <w:r>
        <w:rPr>
          <w:rFonts w:eastAsia="Calibri"/>
          <w:spacing w:val="-7"/>
          <w:sz w:val="28"/>
          <w:szCs w:val="28"/>
        </w:rPr>
        <w:br/>
      </w:r>
      <w:r>
        <w:rPr>
          <w:rFonts w:eastAsia="Calibri"/>
          <w:spacing w:val="-6"/>
          <w:sz w:val="28"/>
          <w:szCs w:val="28"/>
        </w:rPr>
        <w:t>объединений по интересам.</w:t>
      </w:r>
    </w:p>
    <w:p w:rsidR="00DA3C24" w:rsidRDefault="00DA3C24" w:rsidP="00DA3C24">
      <w:pPr>
        <w:pStyle w:val="aa"/>
        <w:jc w:val="both"/>
        <w:rPr>
          <w:rFonts w:eastAsia="Calibri"/>
          <w:spacing w:val="-15"/>
          <w:sz w:val="28"/>
          <w:szCs w:val="28"/>
        </w:rPr>
      </w:pPr>
      <w:r>
        <w:rPr>
          <w:rFonts w:eastAsia="Calibri"/>
          <w:spacing w:val="-7"/>
          <w:sz w:val="28"/>
          <w:szCs w:val="28"/>
        </w:rPr>
        <w:t>7.Поддержка детских и общественных молодёжных объединений и</w:t>
      </w:r>
      <w:r>
        <w:rPr>
          <w:rFonts w:eastAsia="Calibri"/>
          <w:spacing w:val="-7"/>
          <w:sz w:val="28"/>
          <w:szCs w:val="28"/>
        </w:rPr>
        <w:br/>
      </w:r>
      <w:r>
        <w:rPr>
          <w:rFonts w:eastAsia="Calibri"/>
          <w:spacing w:val="-5"/>
          <w:sz w:val="28"/>
          <w:szCs w:val="28"/>
        </w:rPr>
        <w:t>организаций на основе партнёрских отношений, закреплённых</w:t>
      </w:r>
      <w:r>
        <w:rPr>
          <w:rFonts w:eastAsia="Calibri"/>
          <w:spacing w:val="-5"/>
          <w:sz w:val="28"/>
          <w:szCs w:val="28"/>
        </w:rPr>
        <w:br/>
      </w:r>
      <w:r>
        <w:rPr>
          <w:rFonts w:eastAsia="Calibri"/>
          <w:spacing w:val="-7"/>
          <w:sz w:val="28"/>
          <w:szCs w:val="28"/>
        </w:rPr>
        <w:t>договором.</w:t>
      </w:r>
    </w:p>
    <w:p w:rsidR="00DA3C24" w:rsidRDefault="00DA3C24" w:rsidP="00DA3C24">
      <w:pPr>
        <w:pStyle w:val="aa"/>
        <w:jc w:val="both"/>
        <w:rPr>
          <w:rFonts w:eastAsia="Calibri"/>
          <w:spacing w:val="-6"/>
          <w:sz w:val="28"/>
          <w:szCs w:val="28"/>
        </w:rPr>
      </w:pPr>
      <w:r>
        <w:rPr>
          <w:rFonts w:eastAsia="Calibri"/>
          <w:spacing w:val="-6"/>
          <w:sz w:val="28"/>
          <w:szCs w:val="28"/>
        </w:rPr>
        <w:t xml:space="preserve">8.Реализация на практике лучших традиций народной педагогики и на </w:t>
      </w:r>
      <w:r>
        <w:rPr>
          <w:rFonts w:eastAsia="Calibri"/>
          <w:spacing w:val="-5"/>
          <w:sz w:val="28"/>
          <w:szCs w:val="28"/>
        </w:rPr>
        <w:t xml:space="preserve">этой основе приобщение детей к культуре предков, укрепление </w:t>
      </w:r>
      <w:r>
        <w:rPr>
          <w:rFonts w:eastAsia="Calibri"/>
          <w:spacing w:val="-6"/>
          <w:sz w:val="28"/>
          <w:szCs w:val="28"/>
        </w:rPr>
        <w:t>межнациональных отношений.</w:t>
      </w:r>
    </w:p>
    <w:p w:rsidR="00DA3C24" w:rsidRDefault="00DA3C24" w:rsidP="00DA3C24">
      <w:pPr>
        <w:pStyle w:val="aa"/>
        <w:jc w:val="both"/>
        <w:rPr>
          <w:rFonts w:eastAsia="Times New Roman"/>
          <w:b/>
          <w:i/>
          <w:sz w:val="28"/>
          <w:szCs w:val="28"/>
        </w:rPr>
      </w:pPr>
      <w:r>
        <w:rPr>
          <w:b/>
          <w:i/>
          <w:sz w:val="28"/>
          <w:szCs w:val="28"/>
        </w:rPr>
        <w:t>Ожидаемые результаты:</w:t>
      </w:r>
    </w:p>
    <w:p w:rsidR="00DA3C24" w:rsidRDefault="00DA3C24" w:rsidP="00DA3C24">
      <w:pPr>
        <w:pStyle w:val="aa"/>
        <w:jc w:val="both"/>
        <w:rPr>
          <w:sz w:val="28"/>
          <w:szCs w:val="28"/>
        </w:rPr>
      </w:pPr>
      <w:r>
        <w:rPr>
          <w:sz w:val="28"/>
          <w:szCs w:val="28"/>
        </w:rPr>
        <w:t>-Обеспечение благоприятного нравственно-психологического климата в образовательном учреждении.</w:t>
      </w:r>
    </w:p>
    <w:p w:rsidR="00DA3C24" w:rsidRDefault="00DA3C24" w:rsidP="00DA3C24">
      <w:pPr>
        <w:pStyle w:val="aa"/>
        <w:jc w:val="both"/>
        <w:rPr>
          <w:sz w:val="28"/>
          <w:szCs w:val="28"/>
        </w:rPr>
      </w:pPr>
      <w:r>
        <w:rPr>
          <w:sz w:val="28"/>
          <w:szCs w:val="28"/>
        </w:rPr>
        <w:t xml:space="preserve">-Повышение культуры общения на разных уровнях: </w:t>
      </w:r>
    </w:p>
    <w:p w:rsidR="00DA3C24" w:rsidRDefault="00DA3C24" w:rsidP="00DA3C24">
      <w:pPr>
        <w:pStyle w:val="aa"/>
        <w:jc w:val="both"/>
        <w:rPr>
          <w:sz w:val="28"/>
          <w:szCs w:val="28"/>
        </w:rPr>
      </w:pPr>
      <w:r>
        <w:rPr>
          <w:sz w:val="28"/>
          <w:szCs w:val="28"/>
        </w:rPr>
        <w:t xml:space="preserve">ученик – ученик, ученик – учитель, ученик – родитель, учитель – родитель, </w:t>
      </w:r>
    </w:p>
    <w:p w:rsidR="00DA3C24" w:rsidRDefault="00DA3C24" w:rsidP="00DA3C24">
      <w:pPr>
        <w:pStyle w:val="aa"/>
        <w:jc w:val="both"/>
        <w:rPr>
          <w:sz w:val="28"/>
          <w:szCs w:val="28"/>
        </w:rPr>
      </w:pPr>
      <w:r>
        <w:rPr>
          <w:sz w:val="28"/>
          <w:szCs w:val="28"/>
        </w:rPr>
        <w:t>учитель – учитель.</w:t>
      </w:r>
    </w:p>
    <w:p w:rsidR="00DA3C24" w:rsidRDefault="00DA3C24" w:rsidP="00DA3C24">
      <w:pPr>
        <w:pStyle w:val="aa"/>
        <w:jc w:val="both"/>
        <w:rPr>
          <w:sz w:val="28"/>
          <w:szCs w:val="28"/>
        </w:rPr>
      </w:pPr>
      <w:r>
        <w:rPr>
          <w:sz w:val="28"/>
          <w:szCs w:val="28"/>
        </w:rPr>
        <w:t>-Повышение интереса школьного коллектива к участию в конкурсах, соревнованиях.</w:t>
      </w:r>
    </w:p>
    <w:p w:rsidR="00DA3C24" w:rsidRDefault="00DA3C24" w:rsidP="00DA3C24">
      <w:pPr>
        <w:pStyle w:val="aa"/>
        <w:jc w:val="both"/>
        <w:rPr>
          <w:sz w:val="28"/>
          <w:szCs w:val="28"/>
        </w:rPr>
      </w:pPr>
      <w:r>
        <w:rPr>
          <w:sz w:val="28"/>
          <w:szCs w:val="28"/>
        </w:rPr>
        <w:t>-Повышение педагогической культуры родителей, активное участие родителей в школьных мероприятиях.</w:t>
      </w:r>
    </w:p>
    <w:p w:rsidR="00DA3C24" w:rsidRDefault="00DA3C24" w:rsidP="00DA3C24">
      <w:pPr>
        <w:pStyle w:val="aa"/>
        <w:jc w:val="both"/>
        <w:rPr>
          <w:sz w:val="28"/>
          <w:szCs w:val="28"/>
        </w:rPr>
      </w:pPr>
      <w:r>
        <w:rPr>
          <w:sz w:val="28"/>
          <w:szCs w:val="28"/>
        </w:rPr>
        <w:t>-Улучшение социальной ориентации выпускника школы.</w:t>
      </w:r>
    </w:p>
    <w:p w:rsidR="00DA3C24" w:rsidRDefault="00DA3C24" w:rsidP="00DA3C24">
      <w:pPr>
        <w:pStyle w:val="aa"/>
        <w:jc w:val="both"/>
        <w:rPr>
          <w:sz w:val="28"/>
          <w:szCs w:val="28"/>
        </w:rPr>
      </w:pPr>
      <w:r>
        <w:rPr>
          <w:sz w:val="28"/>
          <w:szCs w:val="28"/>
        </w:rPr>
        <w:t>-Рост уровня удовлетворенности всех участников образовательного процесса.</w:t>
      </w:r>
    </w:p>
    <w:p w:rsidR="00DA3C24" w:rsidRDefault="00DA3C24" w:rsidP="00DA3C24">
      <w:pPr>
        <w:pStyle w:val="aa"/>
        <w:jc w:val="both"/>
        <w:rPr>
          <w:sz w:val="28"/>
          <w:szCs w:val="28"/>
        </w:rPr>
      </w:pPr>
    </w:p>
    <w:p w:rsidR="00DA3C24" w:rsidRDefault="00DA3C24" w:rsidP="00DA3C24">
      <w:pPr>
        <w:pStyle w:val="aa"/>
        <w:jc w:val="both"/>
        <w:rPr>
          <w:sz w:val="28"/>
          <w:szCs w:val="28"/>
        </w:rPr>
      </w:pPr>
      <w:r>
        <w:rPr>
          <w:sz w:val="28"/>
          <w:szCs w:val="28"/>
        </w:rPr>
        <w:t xml:space="preserve">   Поставленные цели и задачи ВР соответствуют  методической воспитательной теме  школы: </w:t>
      </w:r>
    </w:p>
    <w:p w:rsidR="00DA3C24" w:rsidRDefault="00DA3C24" w:rsidP="00DA3C24">
      <w:pPr>
        <w:pStyle w:val="aa"/>
        <w:jc w:val="center"/>
        <w:rPr>
          <w:b/>
          <w:i/>
          <w:sz w:val="28"/>
          <w:szCs w:val="28"/>
        </w:rPr>
      </w:pPr>
      <w:r>
        <w:rPr>
          <w:b/>
          <w:i/>
          <w:sz w:val="28"/>
          <w:szCs w:val="28"/>
        </w:rPr>
        <w:t>***Школа, способствующая</w:t>
      </w:r>
    </w:p>
    <w:p w:rsidR="00DA3C24" w:rsidRDefault="00DA3C24" w:rsidP="00DA3C24">
      <w:pPr>
        <w:pStyle w:val="aa"/>
        <w:jc w:val="center"/>
        <w:rPr>
          <w:b/>
          <w:i/>
          <w:sz w:val="28"/>
          <w:szCs w:val="28"/>
        </w:rPr>
      </w:pPr>
      <w:r>
        <w:rPr>
          <w:b/>
          <w:i/>
          <w:sz w:val="28"/>
          <w:szCs w:val="28"/>
        </w:rPr>
        <w:t>гражданско – патриотическому развитию,</w:t>
      </w:r>
    </w:p>
    <w:p w:rsidR="00DA3C24" w:rsidRDefault="00DA3C24" w:rsidP="00DA3C24">
      <w:pPr>
        <w:pStyle w:val="aa"/>
        <w:jc w:val="center"/>
        <w:rPr>
          <w:b/>
          <w:i/>
          <w:sz w:val="28"/>
          <w:szCs w:val="28"/>
        </w:rPr>
      </w:pPr>
      <w:r>
        <w:rPr>
          <w:b/>
          <w:i/>
          <w:sz w:val="28"/>
          <w:szCs w:val="28"/>
        </w:rPr>
        <w:t>здоровью и социализации обучающихся***,</w:t>
      </w:r>
    </w:p>
    <w:p w:rsidR="00DA3C24" w:rsidRDefault="00DA3C24" w:rsidP="00DA3C24">
      <w:pPr>
        <w:pStyle w:val="aa"/>
        <w:jc w:val="both"/>
        <w:rPr>
          <w:sz w:val="28"/>
          <w:szCs w:val="28"/>
        </w:rPr>
      </w:pPr>
      <w:r>
        <w:rPr>
          <w:sz w:val="28"/>
          <w:szCs w:val="28"/>
        </w:rPr>
        <w:t>над реализацией которой работает педагогический коллектив школы Главную роль в реализации поставленных целей и задач играют педагоги. На основе выдвинутых задач ими  были сконструированы:</w:t>
      </w:r>
    </w:p>
    <w:p w:rsidR="00DA3C24" w:rsidRDefault="00DA3C24" w:rsidP="00DA3C24">
      <w:pPr>
        <w:pStyle w:val="aa"/>
        <w:jc w:val="both"/>
        <w:rPr>
          <w:sz w:val="28"/>
          <w:szCs w:val="28"/>
        </w:rPr>
      </w:pPr>
      <w:r>
        <w:rPr>
          <w:sz w:val="28"/>
          <w:szCs w:val="28"/>
        </w:rPr>
        <w:t>-воспитательные планы и программы;</w:t>
      </w:r>
    </w:p>
    <w:p w:rsidR="00DA3C24" w:rsidRDefault="00DA3C24" w:rsidP="00DA3C24">
      <w:pPr>
        <w:pStyle w:val="aa"/>
        <w:jc w:val="both"/>
        <w:rPr>
          <w:sz w:val="28"/>
          <w:szCs w:val="28"/>
        </w:rPr>
      </w:pPr>
      <w:r>
        <w:rPr>
          <w:sz w:val="28"/>
          <w:szCs w:val="28"/>
        </w:rPr>
        <w:t>-планы работы методического объединения классных руководителей;</w:t>
      </w:r>
    </w:p>
    <w:p w:rsidR="00DA3C24" w:rsidRDefault="00DA3C24" w:rsidP="00DA3C24">
      <w:pPr>
        <w:pStyle w:val="aa"/>
        <w:jc w:val="both"/>
        <w:rPr>
          <w:sz w:val="28"/>
          <w:szCs w:val="28"/>
        </w:rPr>
      </w:pPr>
      <w:r>
        <w:rPr>
          <w:sz w:val="28"/>
          <w:szCs w:val="28"/>
        </w:rPr>
        <w:t>-классных коллективов.</w:t>
      </w:r>
    </w:p>
    <w:p w:rsidR="00DA3C24" w:rsidRDefault="00DA3C24" w:rsidP="00DA3C24">
      <w:pPr>
        <w:pStyle w:val="aa"/>
        <w:jc w:val="both"/>
        <w:rPr>
          <w:sz w:val="28"/>
          <w:szCs w:val="28"/>
        </w:rPr>
      </w:pPr>
    </w:p>
    <w:p w:rsidR="00DA3C24" w:rsidRDefault="00DA3C24" w:rsidP="00DA3C24">
      <w:pPr>
        <w:pStyle w:val="aa"/>
        <w:jc w:val="both"/>
        <w:rPr>
          <w:sz w:val="28"/>
          <w:szCs w:val="28"/>
        </w:rPr>
      </w:pPr>
    </w:p>
    <w:p w:rsidR="00DA3C24" w:rsidRDefault="00DA3C24" w:rsidP="00DA3C24">
      <w:pPr>
        <w:pStyle w:val="aa"/>
        <w:jc w:val="both"/>
        <w:rPr>
          <w:sz w:val="28"/>
          <w:szCs w:val="28"/>
        </w:rPr>
      </w:pPr>
    </w:p>
    <w:p w:rsidR="00DA3C24" w:rsidRDefault="00DA3C24" w:rsidP="00DA3C24">
      <w:pPr>
        <w:pStyle w:val="aa"/>
        <w:jc w:val="both"/>
        <w:rPr>
          <w:sz w:val="28"/>
          <w:szCs w:val="28"/>
        </w:rPr>
      </w:pPr>
      <w:r>
        <w:rPr>
          <w:sz w:val="28"/>
          <w:szCs w:val="28"/>
        </w:rPr>
        <w:t xml:space="preserve">   Качественная характеристика организаторов  воспитательного процесса.</w:t>
      </w:r>
    </w:p>
    <w:p w:rsidR="00DA3C24" w:rsidRDefault="00DA3C24" w:rsidP="00DA3C24">
      <w:pPr>
        <w:pStyle w:val="aa"/>
        <w:jc w:val="both"/>
        <w:rPr>
          <w:sz w:val="28"/>
          <w:szCs w:val="28"/>
        </w:rPr>
      </w:pPr>
    </w:p>
    <w:tbl>
      <w:tblPr>
        <w:tblW w:w="9811" w:type="dxa"/>
        <w:tblCellMar>
          <w:top w:w="120" w:type="dxa"/>
          <w:left w:w="120" w:type="dxa"/>
          <w:bottom w:w="120" w:type="dxa"/>
          <w:right w:w="120" w:type="dxa"/>
        </w:tblCellMar>
        <w:tblLook w:val="04A0"/>
      </w:tblPr>
      <w:tblGrid>
        <w:gridCol w:w="2136"/>
        <w:gridCol w:w="877"/>
        <w:gridCol w:w="1153"/>
        <w:gridCol w:w="924"/>
        <w:gridCol w:w="924"/>
        <w:gridCol w:w="628"/>
        <w:gridCol w:w="60"/>
        <w:gridCol w:w="1038"/>
        <w:gridCol w:w="524"/>
        <w:gridCol w:w="613"/>
        <w:gridCol w:w="934"/>
      </w:tblGrid>
      <w:tr w:rsidR="00DA3C24" w:rsidTr="00DA3C24">
        <w:tc>
          <w:tcPr>
            <w:tcW w:w="2108" w:type="dxa"/>
            <w:vMerge w:val="restart"/>
            <w:tcBorders>
              <w:top w:val="single" w:sz="6" w:space="0" w:color="000000"/>
              <w:left w:val="single" w:sz="6" w:space="0" w:color="000000"/>
              <w:bottom w:val="single" w:sz="6" w:space="0" w:color="000000"/>
              <w:right w:val="single" w:sz="6" w:space="0" w:color="000000"/>
            </w:tcBorders>
          </w:tcPr>
          <w:p w:rsidR="00DA3C24" w:rsidRDefault="00DA3C24">
            <w:pPr>
              <w:pStyle w:val="aa"/>
              <w:spacing w:line="276" w:lineRule="auto"/>
              <w:jc w:val="both"/>
              <w:rPr>
                <w:sz w:val="28"/>
                <w:szCs w:val="28"/>
                <w:lang w:eastAsia="en-US"/>
              </w:rPr>
            </w:pPr>
          </w:p>
        </w:tc>
        <w:tc>
          <w:tcPr>
            <w:tcW w:w="876" w:type="dxa"/>
            <w:vMerge w:val="restart"/>
            <w:tcBorders>
              <w:top w:val="single" w:sz="6" w:space="0" w:color="000000"/>
              <w:left w:val="single" w:sz="6" w:space="0" w:color="000000"/>
              <w:bottom w:val="single" w:sz="6" w:space="0" w:color="000000"/>
              <w:right w:val="single" w:sz="6" w:space="0" w:color="000000"/>
            </w:tcBorders>
            <w:hideMark/>
          </w:tcPr>
          <w:p w:rsidR="00DA3C24" w:rsidRDefault="00DA3C24">
            <w:pPr>
              <w:pStyle w:val="aa"/>
              <w:spacing w:line="276" w:lineRule="auto"/>
              <w:jc w:val="both"/>
              <w:rPr>
                <w:sz w:val="28"/>
                <w:szCs w:val="28"/>
                <w:lang w:eastAsia="en-US"/>
              </w:rPr>
            </w:pPr>
            <w:r>
              <w:rPr>
                <w:sz w:val="28"/>
                <w:szCs w:val="28"/>
                <w:lang w:eastAsia="en-US"/>
              </w:rPr>
              <w:t>всего</w:t>
            </w:r>
          </w:p>
        </w:tc>
        <w:tc>
          <w:tcPr>
            <w:tcW w:w="3670" w:type="dxa"/>
            <w:gridSpan w:val="5"/>
            <w:tcBorders>
              <w:top w:val="single" w:sz="6" w:space="0" w:color="000000"/>
              <w:left w:val="single" w:sz="6" w:space="0" w:color="000000"/>
              <w:bottom w:val="single" w:sz="6" w:space="0" w:color="000000"/>
              <w:right w:val="single" w:sz="6" w:space="0" w:color="000000"/>
            </w:tcBorders>
            <w:hideMark/>
          </w:tcPr>
          <w:p w:rsidR="00DA3C24" w:rsidRDefault="00DA3C24">
            <w:pPr>
              <w:pStyle w:val="aa"/>
              <w:spacing w:line="276" w:lineRule="auto"/>
              <w:jc w:val="center"/>
              <w:rPr>
                <w:sz w:val="28"/>
                <w:szCs w:val="28"/>
                <w:lang w:eastAsia="en-US"/>
              </w:rPr>
            </w:pPr>
            <w:r>
              <w:rPr>
                <w:sz w:val="28"/>
                <w:szCs w:val="28"/>
                <w:lang w:eastAsia="en-US"/>
              </w:rPr>
              <w:t>Квалификационная категория</w:t>
            </w:r>
          </w:p>
        </w:tc>
        <w:tc>
          <w:tcPr>
            <w:tcW w:w="3157" w:type="dxa"/>
            <w:gridSpan w:val="4"/>
            <w:tcBorders>
              <w:top w:val="single" w:sz="6" w:space="0" w:color="000000"/>
              <w:left w:val="single" w:sz="6" w:space="0" w:color="000000"/>
              <w:bottom w:val="single" w:sz="6" w:space="0" w:color="000000"/>
              <w:right w:val="single" w:sz="6" w:space="0" w:color="000000"/>
            </w:tcBorders>
            <w:hideMark/>
          </w:tcPr>
          <w:p w:rsidR="00DA3C24" w:rsidRDefault="00DA3C24">
            <w:pPr>
              <w:pStyle w:val="aa"/>
              <w:spacing w:line="276" w:lineRule="auto"/>
              <w:jc w:val="center"/>
              <w:rPr>
                <w:sz w:val="28"/>
                <w:szCs w:val="28"/>
                <w:lang w:eastAsia="en-US"/>
              </w:rPr>
            </w:pPr>
            <w:r>
              <w:rPr>
                <w:sz w:val="28"/>
                <w:szCs w:val="28"/>
                <w:lang w:eastAsia="en-US"/>
              </w:rPr>
              <w:t>Стаж работы</w:t>
            </w:r>
          </w:p>
        </w:tc>
      </w:tr>
      <w:tr w:rsidR="00DA3C24" w:rsidTr="00DA3C2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A3C24" w:rsidRDefault="00DA3C24">
            <w:pPr>
              <w:rPr>
                <w:rFonts w:eastAsia="Times New Roman"/>
                <w:sz w:val="28"/>
                <w:szCs w:val="28"/>
                <w:lang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A3C24" w:rsidRDefault="00DA3C24">
            <w:pPr>
              <w:rPr>
                <w:rFonts w:eastAsia="Times New Roman"/>
                <w:sz w:val="28"/>
                <w:szCs w:val="28"/>
                <w:lang w:eastAsia="en-US"/>
              </w:rPr>
            </w:pPr>
          </w:p>
        </w:tc>
        <w:tc>
          <w:tcPr>
            <w:tcW w:w="3670" w:type="dxa"/>
            <w:gridSpan w:val="5"/>
            <w:tcBorders>
              <w:top w:val="single" w:sz="6" w:space="0" w:color="000000"/>
              <w:left w:val="single" w:sz="6" w:space="0" w:color="000000"/>
              <w:bottom w:val="single" w:sz="6" w:space="0" w:color="000000"/>
              <w:right w:val="single" w:sz="6" w:space="0" w:color="000000"/>
            </w:tcBorders>
          </w:tcPr>
          <w:p w:rsidR="00DA3C24" w:rsidRDefault="00DA3C24">
            <w:pPr>
              <w:pStyle w:val="aa"/>
              <w:spacing w:line="276" w:lineRule="auto"/>
              <w:jc w:val="both"/>
              <w:rPr>
                <w:sz w:val="28"/>
                <w:szCs w:val="28"/>
                <w:lang w:eastAsia="en-US"/>
              </w:rPr>
            </w:pPr>
          </w:p>
        </w:tc>
        <w:tc>
          <w:tcPr>
            <w:tcW w:w="3157" w:type="dxa"/>
            <w:gridSpan w:val="4"/>
            <w:tcBorders>
              <w:top w:val="single" w:sz="6" w:space="0" w:color="000000"/>
              <w:left w:val="single" w:sz="6" w:space="0" w:color="000000"/>
              <w:bottom w:val="single" w:sz="6" w:space="0" w:color="000000"/>
              <w:right w:val="single" w:sz="6" w:space="0" w:color="000000"/>
            </w:tcBorders>
          </w:tcPr>
          <w:p w:rsidR="00DA3C24" w:rsidRDefault="00DA3C24">
            <w:pPr>
              <w:pStyle w:val="aa"/>
              <w:spacing w:line="276" w:lineRule="auto"/>
              <w:jc w:val="both"/>
              <w:rPr>
                <w:sz w:val="28"/>
                <w:szCs w:val="28"/>
                <w:lang w:eastAsia="en-US"/>
              </w:rPr>
            </w:pPr>
          </w:p>
        </w:tc>
      </w:tr>
      <w:tr w:rsidR="00DA3C24" w:rsidTr="00DA3C2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A3C24" w:rsidRDefault="00DA3C24">
            <w:pPr>
              <w:rPr>
                <w:rFonts w:eastAsia="Times New Roman"/>
                <w:sz w:val="28"/>
                <w:szCs w:val="28"/>
                <w:lang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A3C24" w:rsidRDefault="00DA3C24">
            <w:pPr>
              <w:rPr>
                <w:rFonts w:eastAsia="Times New Roman"/>
                <w:sz w:val="28"/>
                <w:szCs w:val="28"/>
                <w:lang w:eastAsia="en-US"/>
              </w:rPr>
            </w:pPr>
          </w:p>
        </w:tc>
        <w:tc>
          <w:tcPr>
            <w:tcW w:w="1154" w:type="dxa"/>
            <w:tcBorders>
              <w:top w:val="single" w:sz="6" w:space="0" w:color="000000"/>
              <w:left w:val="single" w:sz="6" w:space="0" w:color="000000"/>
              <w:bottom w:val="single" w:sz="6" w:space="0" w:color="000000"/>
              <w:right w:val="single" w:sz="6" w:space="0" w:color="000000"/>
            </w:tcBorders>
            <w:hideMark/>
          </w:tcPr>
          <w:p w:rsidR="00DA3C24" w:rsidRDefault="00DA3C24">
            <w:pPr>
              <w:pStyle w:val="aa"/>
              <w:spacing w:line="276" w:lineRule="auto"/>
              <w:jc w:val="both"/>
              <w:rPr>
                <w:sz w:val="28"/>
                <w:szCs w:val="28"/>
                <w:lang w:eastAsia="en-US"/>
              </w:rPr>
            </w:pPr>
            <w:r>
              <w:rPr>
                <w:sz w:val="28"/>
                <w:szCs w:val="28"/>
                <w:lang w:eastAsia="en-US"/>
              </w:rPr>
              <w:t>высшая</w:t>
            </w:r>
          </w:p>
        </w:tc>
        <w:tc>
          <w:tcPr>
            <w:tcW w:w="925" w:type="dxa"/>
            <w:tcBorders>
              <w:top w:val="single" w:sz="6" w:space="0" w:color="000000"/>
              <w:left w:val="single" w:sz="6" w:space="0" w:color="000000"/>
              <w:bottom w:val="single" w:sz="6" w:space="0" w:color="000000"/>
              <w:right w:val="single" w:sz="6" w:space="0" w:color="000000"/>
            </w:tcBorders>
            <w:hideMark/>
          </w:tcPr>
          <w:p w:rsidR="00DA3C24" w:rsidRDefault="00DA3C24">
            <w:pPr>
              <w:pStyle w:val="aa"/>
              <w:spacing w:line="276" w:lineRule="auto"/>
              <w:jc w:val="both"/>
              <w:rPr>
                <w:sz w:val="28"/>
                <w:szCs w:val="28"/>
                <w:lang w:eastAsia="en-US"/>
              </w:rPr>
            </w:pPr>
            <w:r>
              <w:rPr>
                <w:sz w:val="28"/>
                <w:szCs w:val="28"/>
                <w:lang w:eastAsia="en-US"/>
              </w:rPr>
              <w:t>1кв.к.</w:t>
            </w:r>
          </w:p>
        </w:tc>
        <w:tc>
          <w:tcPr>
            <w:tcW w:w="925" w:type="dxa"/>
            <w:tcBorders>
              <w:top w:val="single" w:sz="6" w:space="0" w:color="000000"/>
              <w:left w:val="single" w:sz="6" w:space="0" w:color="000000"/>
              <w:bottom w:val="single" w:sz="6" w:space="0" w:color="000000"/>
              <w:right w:val="single" w:sz="6" w:space="0" w:color="000000"/>
            </w:tcBorders>
            <w:hideMark/>
          </w:tcPr>
          <w:p w:rsidR="00DA3C24" w:rsidRDefault="00DA3C24">
            <w:pPr>
              <w:pStyle w:val="aa"/>
              <w:spacing w:line="276" w:lineRule="auto"/>
              <w:jc w:val="both"/>
              <w:rPr>
                <w:sz w:val="28"/>
                <w:szCs w:val="28"/>
                <w:lang w:eastAsia="en-US"/>
              </w:rPr>
            </w:pPr>
            <w:r>
              <w:rPr>
                <w:sz w:val="28"/>
                <w:szCs w:val="28"/>
                <w:lang w:eastAsia="en-US"/>
              </w:rPr>
              <w:t>2кв.к.</w:t>
            </w:r>
          </w:p>
        </w:tc>
        <w:tc>
          <w:tcPr>
            <w:tcW w:w="606" w:type="dxa"/>
            <w:tcBorders>
              <w:top w:val="single" w:sz="6" w:space="0" w:color="000000"/>
              <w:left w:val="single" w:sz="6" w:space="0" w:color="000000"/>
              <w:bottom w:val="single" w:sz="6" w:space="0" w:color="000000"/>
              <w:right w:val="single" w:sz="6" w:space="0" w:color="000000"/>
            </w:tcBorders>
            <w:hideMark/>
          </w:tcPr>
          <w:p w:rsidR="00DA3C24" w:rsidRDefault="00DA3C24">
            <w:pPr>
              <w:pStyle w:val="aa"/>
              <w:spacing w:line="276" w:lineRule="auto"/>
              <w:jc w:val="both"/>
              <w:rPr>
                <w:sz w:val="28"/>
                <w:szCs w:val="28"/>
                <w:lang w:eastAsia="en-US"/>
              </w:rPr>
            </w:pPr>
            <w:r>
              <w:rPr>
                <w:sz w:val="28"/>
                <w:szCs w:val="28"/>
                <w:lang w:eastAsia="en-US"/>
              </w:rPr>
              <w:t>б\к</w:t>
            </w:r>
          </w:p>
        </w:tc>
        <w:tc>
          <w:tcPr>
            <w:tcW w:w="1098" w:type="dxa"/>
            <w:gridSpan w:val="2"/>
            <w:tcBorders>
              <w:top w:val="single" w:sz="6" w:space="0" w:color="000000"/>
              <w:left w:val="single" w:sz="6" w:space="0" w:color="000000"/>
              <w:bottom w:val="single" w:sz="6" w:space="0" w:color="000000"/>
              <w:right w:val="single" w:sz="6" w:space="0" w:color="000000"/>
            </w:tcBorders>
            <w:hideMark/>
          </w:tcPr>
          <w:p w:rsidR="00DA3C24" w:rsidRDefault="00DA3C24">
            <w:pPr>
              <w:pStyle w:val="aa"/>
              <w:spacing w:line="276" w:lineRule="auto"/>
              <w:jc w:val="both"/>
              <w:rPr>
                <w:sz w:val="28"/>
                <w:szCs w:val="28"/>
                <w:lang w:eastAsia="en-US"/>
              </w:rPr>
            </w:pPr>
            <w:r>
              <w:rPr>
                <w:sz w:val="28"/>
                <w:szCs w:val="28"/>
                <w:lang w:eastAsia="en-US"/>
              </w:rPr>
              <w:t>До3лет</w:t>
            </w:r>
          </w:p>
        </w:tc>
        <w:tc>
          <w:tcPr>
            <w:tcW w:w="520" w:type="dxa"/>
            <w:tcBorders>
              <w:top w:val="single" w:sz="6" w:space="0" w:color="000000"/>
              <w:left w:val="single" w:sz="6" w:space="0" w:color="000000"/>
              <w:bottom w:val="single" w:sz="6" w:space="0" w:color="000000"/>
              <w:right w:val="single" w:sz="6" w:space="0" w:color="000000"/>
            </w:tcBorders>
            <w:hideMark/>
          </w:tcPr>
          <w:p w:rsidR="00DA3C24" w:rsidRDefault="00DA3C24">
            <w:pPr>
              <w:pStyle w:val="aa"/>
              <w:spacing w:line="276" w:lineRule="auto"/>
              <w:jc w:val="both"/>
              <w:rPr>
                <w:sz w:val="28"/>
                <w:szCs w:val="28"/>
                <w:lang w:eastAsia="en-US"/>
              </w:rPr>
            </w:pPr>
            <w:r>
              <w:rPr>
                <w:sz w:val="28"/>
                <w:szCs w:val="28"/>
                <w:lang w:eastAsia="en-US"/>
              </w:rPr>
              <w:t>3-10</w:t>
            </w:r>
          </w:p>
        </w:tc>
        <w:tc>
          <w:tcPr>
            <w:tcW w:w="614" w:type="dxa"/>
            <w:tcBorders>
              <w:top w:val="single" w:sz="6" w:space="0" w:color="000000"/>
              <w:left w:val="single" w:sz="6" w:space="0" w:color="000000"/>
              <w:bottom w:val="single" w:sz="6" w:space="0" w:color="000000"/>
              <w:right w:val="single" w:sz="6" w:space="0" w:color="000000"/>
            </w:tcBorders>
            <w:hideMark/>
          </w:tcPr>
          <w:p w:rsidR="00DA3C24" w:rsidRDefault="00DA3C24">
            <w:pPr>
              <w:pStyle w:val="aa"/>
              <w:spacing w:line="276" w:lineRule="auto"/>
              <w:jc w:val="both"/>
              <w:rPr>
                <w:sz w:val="28"/>
                <w:szCs w:val="28"/>
                <w:lang w:eastAsia="en-US"/>
              </w:rPr>
            </w:pPr>
            <w:r>
              <w:rPr>
                <w:sz w:val="28"/>
                <w:szCs w:val="28"/>
                <w:lang w:eastAsia="en-US"/>
              </w:rPr>
              <w:t>10-15</w:t>
            </w:r>
          </w:p>
        </w:tc>
        <w:tc>
          <w:tcPr>
            <w:tcW w:w="985" w:type="dxa"/>
            <w:tcBorders>
              <w:top w:val="single" w:sz="6" w:space="0" w:color="000000"/>
              <w:left w:val="single" w:sz="6" w:space="0" w:color="000000"/>
              <w:bottom w:val="single" w:sz="6" w:space="0" w:color="000000"/>
              <w:right w:val="single" w:sz="6" w:space="0" w:color="000000"/>
            </w:tcBorders>
            <w:hideMark/>
          </w:tcPr>
          <w:p w:rsidR="00DA3C24" w:rsidRDefault="00DA3C24">
            <w:pPr>
              <w:pStyle w:val="aa"/>
              <w:spacing w:line="276" w:lineRule="auto"/>
              <w:jc w:val="both"/>
              <w:rPr>
                <w:sz w:val="28"/>
                <w:szCs w:val="28"/>
                <w:lang w:eastAsia="en-US"/>
              </w:rPr>
            </w:pPr>
            <w:r>
              <w:rPr>
                <w:sz w:val="28"/>
                <w:szCs w:val="28"/>
                <w:lang w:eastAsia="en-US"/>
              </w:rPr>
              <w:t>≥15</w:t>
            </w:r>
          </w:p>
        </w:tc>
      </w:tr>
      <w:tr w:rsidR="00DA3C24" w:rsidTr="00DA3C24">
        <w:tc>
          <w:tcPr>
            <w:tcW w:w="2108" w:type="dxa"/>
            <w:tcBorders>
              <w:top w:val="single" w:sz="6" w:space="0" w:color="000000"/>
              <w:left w:val="single" w:sz="6" w:space="0" w:color="000000"/>
              <w:bottom w:val="single" w:sz="6" w:space="0" w:color="000000"/>
              <w:right w:val="single" w:sz="6" w:space="0" w:color="000000"/>
            </w:tcBorders>
            <w:hideMark/>
          </w:tcPr>
          <w:p w:rsidR="00DA3C24" w:rsidRDefault="00DA3C24">
            <w:pPr>
              <w:pStyle w:val="aa"/>
              <w:spacing w:line="276" w:lineRule="auto"/>
              <w:jc w:val="both"/>
              <w:rPr>
                <w:rFonts w:cs="Times New Roman"/>
                <w:sz w:val="28"/>
                <w:szCs w:val="28"/>
                <w:lang w:eastAsia="en-US"/>
              </w:rPr>
            </w:pPr>
            <w:r>
              <w:rPr>
                <w:sz w:val="28"/>
                <w:szCs w:val="28"/>
                <w:lang w:eastAsia="en-US"/>
              </w:rPr>
              <w:t>1.Классные</w:t>
            </w:r>
          </w:p>
          <w:p w:rsidR="00DA3C24" w:rsidRDefault="00DA3C24">
            <w:pPr>
              <w:pStyle w:val="aa"/>
              <w:spacing w:line="276" w:lineRule="auto"/>
              <w:jc w:val="both"/>
              <w:rPr>
                <w:sz w:val="28"/>
                <w:szCs w:val="28"/>
                <w:lang w:eastAsia="en-US"/>
              </w:rPr>
            </w:pPr>
            <w:r>
              <w:rPr>
                <w:sz w:val="28"/>
                <w:szCs w:val="28"/>
                <w:lang w:eastAsia="en-US"/>
              </w:rPr>
              <w:t>руководители</w:t>
            </w:r>
          </w:p>
        </w:tc>
        <w:tc>
          <w:tcPr>
            <w:tcW w:w="876" w:type="dxa"/>
            <w:tcBorders>
              <w:top w:val="single" w:sz="6" w:space="0" w:color="000000"/>
              <w:left w:val="single" w:sz="6" w:space="0" w:color="000000"/>
              <w:bottom w:val="single" w:sz="6" w:space="0" w:color="000000"/>
              <w:right w:val="single" w:sz="6" w:space="0" w:color="000000"/>
            </w:tcBorders>
            <w:hideMark/>
          </w:tcPr>
          <w:p w:rsidR="00DA3C24" w:rsidRDefault="00DA3C24">
            <w:pPr>
              <w:pStyle w:val="aa"/>
              <w:spacing w:line="276" w:lineRule="auto"/>
              <w:jc w:val="both"/>
              <w:rPr>
                <w:sz w:val="28"/>
                <w:szCs w:val="28"/>
                <w:lang w:eastAsia="en-US"/>
              </w:rPr>
            </w:pPr>
            <w:r>
              <w:rPr>
                <w:sz w:val="28"/>
                <w:szCs w:val="28"/>
                <w:lang w:eastAsia="en-US"/>
              </w:rPr>
              <w:t>9</w:t>
            </w:r>
          </w:p>
        </w:tc>
        <w:tc>
          <w:tcPr>
            <w:tcW w:w="1154" w:type="dxa"/>
            <w:tcBorders>
              <w:top w:val="single" w:sz="6" w:space="0" w:color="000000"/>
              <w:left w:val="single" w:sz="6" w:space="0" w:color="000000"/>
              <w:bottom w:val="single" w:sz="6" w:space="0" w:color="000000"/>
              <w:right w:val="single" w:sz="6" w:space="0" w:color="000000"/>
            </w:tcBorders>
            <w:hideMark/>
          </w:tcPr>
          <w:p w:rsidR="00DA3C24" w:rsidRDefault="00DA3C24">
            <w:pPr>
              <w:pStyle w:val="aa"/>
              <w:spacing w:line="276" w:lineRule="auto"/>
              <w:jc w:val="both"/>
              <w:rPr>
                <w:sz w:val="28"/>
                <w:szCs w:val="28"/>
                <w:lang w:eastAsia="en-US"/>
              </w:rPr>
            </w:pPr>
            <w:r>
              <w:rPr>
                <w:sz w:val="28"/>
                <w:szCs w:val="28"/>
                <w:lang w:eastAsia="en-US"/>
              </w:rPr>
              <w:t>-</w:t>
            </w:r>
          </w:p>
        </w:tc>
        <w:tc>
          <w:tcPr>
            <w:tcW w:w="925" w:type="dxa"/>
            <w:tcBorders>
              <w:top w:val="single" w:sz="6" w:space="0" w:color="000000"/>
              <w:left w:val="single" w:sz="6" w:space="0" w:color="000000"/>
              <w:bottom w:val="single" w:sz="6" w:space="0" w:color="000000"/>
              <w:right w:val="single" w:sz="6" w:space="0" w:color="000000"/>
            </w:tcBorders>
            <w:hideMark/>
          </w:tcPr>
          <w:p w:rsidR="00DA3C24" w:rsidRDefault="00DA3C24">
            <w:pPr>
              <w:pStyle w:val="aa"/>
              <w:spacing w:line="276" w:lineRule="auto"/>
              <w:jc w:val="both"/>
              <w:rPr>
                <w:sz w:val="28"/>
                <w:szCs w:val="28"/>
                <w:lang w:eastAsia="en-US"/>
              </w:rPr>
            </w:pPr>
            <w:r>
              <w:rPr>
                <w:sz w:val="28"/>
                <w:szCs w:val="28"/>
                <w:lang w:eastAsia="en-US"/>
              </w:rPr>
              <w:t>6</w:t>
            </w:r>
          </w:p>
        </w:tc>
        <w:tc>
          <w:tcPr>
            <w:tcW w:w="925" w:type="dxa"/>
            <w:tcBorders>
              <w:top w:val="single" w:sz="6" w:space="0" w:color="000000"/>
              <w:left w:val="single" w:sz="6" w:space="0" w:color="000000"/>
              <w:bottom w:val="single" w:sz="6" w:space="0" w:color="000000"/>
              <w:right w:val="single" w:sz="6" w:space="0" w:color="000000"/>
            </w:tcBorders>
            <w:hideMark/>
          </w:tcPr>
          <w:p w:rsidR="00DA3C24" w:rsidRDefault="00DA3C24">
            <w:pPr>
              <w:pStyle w:val="aa"/>
              <w:spacing w:line="276" w:lineRule="auto"/>
              <w:jc w:val="both"/>
              <w:rPr>
                <w:sz w:val="28"/>
                <w:szCs w:val="28"/>
                <w:lang w:eastAsia="en-US"/>
              </w:rPr>
            </w:pPr>
            <w:r>
              <w:rPr>
                <w:sz w:val="28"/>
                <w:szCs w:val="28"/>
                <w:lang w:eastAsia="en-US"/>
              </w:rPr>
              <w:t>2</w:t>
            </w:r>
          </w:p>
        </w:tc>
        <w:tc>
          <w:tcPr>
            <w:tcW w:w="606" w:type="dxa"/>
            <w:tcBorders>
              <w:top w:val="single" w:sz="6" w:space="0" w:color="000000"/>
              <w:left w:val="single" w:sz="6" w:space="0" w:color="000000"/>
              <w:bottom w:val="single" w:sz="6" w:space="0" w:color="000000"/>
              <w:right w:val="single" w:sz="6" w:space="0" w:color="000000"/>
            </w:tcBorders>
            <w:hideMark/>
          </w:tcPr>
          <w:p w:rsidR="00DA3C24" w:rsidRDefault="00DA3C24">
            <w:pPr>
              <w:pStyle w:val="aa"/>
              <w:spacing w:line="276" w:lineRule="auto"/>
              <w:jc w:val="both"/>
              <w:rPr>
                <w:sz w:val="28"/>
                <w:szCs w:val="28"/>
                <w:lang w:eastAsia="en-US"/>
              </w:rPr>
            </w:pPr>
            <w:r>
              <w:rPr>
                <w:sz w:val="28"/>
                <w:szCs w:val="28"/>
                <w:lang w:eastAsia="en-US"/>
              </w:rPr>
              <w:t>1</w:t>
            </w:r>
          </w:p>
        </w:tc>
        <w:tc>
          <w:tcPr>
            <w:tcW w:w="1098" w:type="dxa"/>
            <w:gridSpan w:val="2"/>
            <w:tcBorders>
              <w:top w:val="single" w:sz="6" w:space="0" w:color="000000"/>
              <w:left w:val="single" w:sz="6" w:space="0" w:color="000000"/>
              <w:bottom w:val="single" w:sz="6" w:space="0" w:color="000000"/>
              <w:right w:val="single" w:sz="6" w:space="0" w:color="000000"/>
            </w:tcBorders>
            <w:hideMark/>
          </w:tcPr>
          <w:p w:rsidR="00DA3C24" w:rsidRDefault="00DA3C24">
            <w:pPr>
              <w:pStyle w:val="aa"/>
              <w:spacing w:line="276" w:lineRule="auto"/>
              <w:jc w:val="both"/>
              <w:rPr>
                <w:sz w:val="28"/>
                <w:szCs w:val="28"/>
                <w:lang w:eastAsia="en-US"/>
              </w:rPr>
            </w:pPr>
            <w:r>
              <w:rPr>
                <w:sz w:val="28"/>
                <w:szCs w:val="28"/>
                <w:lang w:eastAsia="en-US"/>
              </w:rPr>
              <w:t>-</w:t>
            </w:r>
          </w:p>
        </w:tc>
        <w:tc>
          <w:tcPr>
            <w:tcW w:w="520" w:type="dxa"/>
            <w:tcBorders>
              <w:top w:val="single" w:sz="6" w:space="0" w:color="000000"/>
              <w:left w:val="single" w:sz="6" w:space="0" w:color="000000"/>
              <w:bottom w:val="single" w:sz="6" w:space="0" w:color="000000"/>
              <w:right w:val="single" w:sz="6" w:space="0" w:color="000000"/>
            </w:tcBorders>
            <w:hideMark/>
          </w:tcPr>
          <w:p w:rsidR="00DA3C24" w:rsidRDefault="00DA3C24">
            <w:pPr>
              <w:pStyle w:val="aa"/>
              <w:spacing w:line="276" w:lineRule="auto"/>
              <w:jc w:val="both"/>
              <w:rPr>
                <w:sz w:val="28"/>
                <w:szCs w:val="28"/>
                <w:lang w:eastAsia="en-US"/>
              </w:rPr>
            </w:pPr>
            <w:r>
              <w:rPr>
                <w:sz w:val="28"/>
                <w:szCs w:val="28"/>
                <w:lang w:eastAsia="en-US"/>
              </w:rPr>
              <w:t>4</w:t>
            </w:r>
          </w:p>
        </w:tc>
        <w:tc>
          <w:tcPr>
            <w:tcW w:w="614" w:type="dxa"/>
            <w:tcBorders>
              <w:top w:val="single" w:sz="6" w:space="0" w:color="000000"/>
              <w:left w:val="single" w:sz="6" w:space="0" w:color="000000"/>
              <w:bottom w:val="single" w:sz="6" w:space="0" w:color="000000"/>
              <w:right w:val="single" w:sz="6" w:space="0" w:color="000000"/>
            </w:tcBorders>
            <w:hideMark/>
          </w:tcPr>
          <w:p w:rsidR="00DA3C24" w:rsidRDefault="00DA3C24">
            <w:pPr>
              <w:pStyle w:val="aa"/>
              <w:spacing w:line="276" w:lineRule="auto"/>
              <w:jc w:val="both"/>
              <w:rPr>
                <w:sz w:val="28"/>
                <w:szCs w:val="28"/>
                <w:lang w:eastAsia="en-US"/>
              </w:rPr>
            </w:pPr>
            <w:r>
              <w:rPr>
                <w:sz w:val="28"/>
                <w:szCs w:val="28"/>
                <w:lang w:eastAsia="en-US"/>
              </w:rPr>
              <w:t>-</w:t>
            </w:r>
          </w:p>
        </w:tc>
        <w:tc>
          <w:tcPr>
            <w:tcW w:w="985" w:type="dxa"/>
            <w:tcBorders>
              <w:top w:val="single" w:sz="6" w:space="0" w:color="000000"/>
              <w:left w:val="single" w:sz="6" w:space="0" w:color="000000"/>
              <w:bottom w:val="single" w:sz="6" w:space="0" w:color="000000"/>
              <w:right w:val="single" w:sz="6" w:space="0" w:color="000000"/>
            </w:tcBorders>
            <w:hideMark/>
          </w:tcPr>
          <w:p w:rsidR="00DA3C24" w:rsidRDefault="00DA3C24">
            <w:pPr>
              <w:pStyle w:val="aa"/>
              <w:spacing w:line="276" w:lineRule="auto"/>
              <w:jc w:val="both"/>
              <w:rPr>
                <w:sz w:val="28"/>
                <w:szCs w:val="28"/>
                <w:lang w:eastAsia="en-US"/>
              </w:rPr>
            </w:pPr>
            <w:r>
              <w:rPr>
                <w:sz w:val="28"/>
                <w:szCs w:val="28"/>
                <w:lang w:eastAsia="en-US"/>
              </w:rPr>
              <w:t>5</w:t>
            </w:r>
          </w:p>
        </w:tc>
      </w:tr>
      <w:tr w:rsidR="00DA3C24" w:rsidTr="00DA3C24">
        <w:tc>
          <w:tcPr>
            <w:tcW w:w="2108" w:type="dxa"/>
            <w:tcBorders>
              <w:top w:val="single" w:sz="6" w:space="0" w:color="000000"/>
              <w:left w:val="single" w:sz="6" w:space="0" w:color="000000"/>
              <w:bottom w:val="single" w:sz="6" w:space="0" w:color="000000"/>
              <w:right w:val="single" w:sz="6" w:space="0" w:color="000000"/>
            </w:tcBorders>
            <w:hideMark/>
          </w:tcPr>
          <w:p w:rsidR="00DA3C24" w:rsidRDefault="00DA3C24">
            <w:pPr>
              <w:pStyle w:val="aa"/>
              <w:spacing w:line="276" w:lineRule="auto"/>
              <w:jc w:val="both"/>
              <w:rPr>
                <w:sz w:val="28"/>
                <w:szCs w:val="28"/>
                <w:lang w:eastAsia="en-US"/>
              </w:rPr>
            </w:pPr>
            <w:r>
              <w:rPr>
                <w:sz w:val="28"/>
                <w:szCs w:val="28"/>
                <w:lang w:eastAsia="en-US"/>
              </w:rPr>
              <w:t>2.Библиотекарь</w:t>
            </w:r>
          </w:p>
        </w:tc>
        <w:tc>
          <w:tcPr>
            <w:tcW w:w="876" w:type="dxa"/>
            <w:tcBorders>
              <w:top w:val="single" w:sz="6" w:space="0" w:color="000000"/>
              <w:left w:val="single" w:sz="6" w:space="0" w:color="000000"/>
              <w:bottom w:val="single" w:sz="6" w:space="0" w:color="000000"/>
              <w:right w:val="single" w:sz="6" w:space="0" w:color="000000"/>
            </w:tcBorders>
            <w:hideMark/>
          </w:tcPr>
          <w:p w:rsidR="00DA3C24" w:rsidRDefault="00DA3C24">
            <w:pPr>
              <w:pStyle w:val="aa"/>
              <w:spacing w:line="276" w:lineRule="auto"/>
              <w:jc w:val="both"/>
              <w:rPr>
                <w:sz w:val="28"/>
                <w:szCs w:val="28"/>
                <w:lang w:eastAsia="en-US"/>
              </w:rPr>
            </w:pPr>
            <w:r>
              <w:rPr>
                <w:sz w:val="28"/>
                <w:szCs w:val="28"/>
                <w:lang w:eastAsia="en-US"/>
              </w:rPr>
              <w:t>1</w:t>
            </w:r>
          </w:p>
        </w:tc>
        <w:tc>
          <w:tcPr>
            <w:tcW w:w="1154" w:type="dxa"/>
            <w:tcBorders>
              <w:top w:val="single" w:sz="6" w:space="0" w:color="000000"/>
              <w:left w:val="single" w:sz="6" w:space="0" w:color="000000"/>
              <w:bottom w:val="single" w:sz="6" w:space="0" w:color="000000"/>
              <w:right w:val="single" w:sz="6" w:space="0" w:color="000000"/>
            </w:tcBorders>
            <w:hideMark/>
          </w:tcPr>
          <w:p w:rsidR="00DA3C24" w:rsidRDefault="00DA3C24">
            <w:pPr>
              <w:pStyle w:val="aa"/>
              <w:spacing w:line="276" w:lineRule="auto"/>
              <w:jc w:val="both"/>
              <w:rPr>
                <w:sz w:val="28"/>
                <w:szCs w:val="28"/>
                <w:lang w:eastAsia="en-US"/>
              </w:rPr>
            </w:pPr>
            <w:r>
              <w:rPr>
                <w:sz w:val="28"/>
                <w:szCs w:val="28"/>
                <w:lang w:eastAsia="en-US"/>
              </w:rPr>
              <w:t>-</w:t>
            </w:r>
          </w:p>
        </w:tc>
        <w:tc>
          <w:tcPr>
            <w:tcW w:w="925" w:type="dxa"/>
            <w:tcBorders>
              <w:top w:val="single" w:sz="6" w:space="0" w:color="000000"/>
              <w:left w:val="single" w:sz="6" w:space="0" w:color="000000"/>
              <w:bottom w:val="single" w:sz="6" w:space="0" w:color="000000"/>
              <w:right w:val="single" w:sz="6" w:space="0" w:color="000000"/>
            </w:tcBorders>
            <w:hideMark/>
          </w:tcPr>
          <w:p w:rsidR="00DA3C24" w:rsidRDefault="00DA3C24">
            <w:pPr>
              <w:pStyle w:val="aa"/>
              <w:spacing w:line="276" w:lineRule="auto"/>
              <w:jc w:val="both"/>
              <w:rPr>
                <w:sz w:val="28"/>
                <w:szCs w:val="28"/>
                <w:lang w:eastAsia="en-US"/>
              </w:rPr>
            </w:pPr>
            <w:r>
              <w:rPr>
                <w:sz w:val="28"/>
                <w:szCs w:val="28"/>
                <w:lang w:eastAsia="en-US"/>
              </w:rPr>
              <w:t>-</w:t>
            </w:r>
          </w:p>
        </w:tc>
        <w:tc>
          <w:tcPr>
            <w:tcW w:w="925" w:type="dxa"/>
            <w:tcBorders>
              <w:top w:val="single" w:sz="6" w:space="0" w:color="000000"/>
              <w:left w:val="single" w:sz="6" w:space="0" w:color="000000"/>
              <w:bottom w:val="single" w:sz="6" w:space="0" w:color="000000"/>
              <w:right w:val="single" w:sz="6" w:space="0" w:color="000000"/>
            </w:tcBorders>
            <w:hideMark/>
          </w:tcPr>
          <w:p w:rsidR="00DA3C24" w:rsidRDefault="00DA3C24">
            <w:pPr>
              <w:pStyle w:val="aa"/>
              <w:spacing w:line="276" w:lineRule="auto"/>
              <w:jc w:val="both"/>
              <w:rPr>
                <w:sz w:val="28"/>
                <w:szCs w:val="28"/>
                <w:lang w:eastAsia="en-US"/>
              </w:rPr>
            </w:pPr>
            <w:r>
              <w:rPr>
                <w:sz w:val="28"/>
                <w:szCs w:val="28"/>
                <w:lang w:eastAsia="en-US"/>
              </w:rPr>
              <w:t>-</w:t>
            </w:r>
          </w:p>
        </w:tc>
        <w:tc>
          <w:tcPr>
            <w:tcW w:w="606" w:type="dxa"/>
            <w:tcBorders>
              <w:top w:val="single" w:sz="6" w:space="0" w:color="000000"/>
              <w:left w:val="single" w:sz="6" w:space="0" w:color="000000"/>
              <w:bottom w:val="single" w:sz="6" w:space="0" w:color="000000"/>
              <w:right w:val="single" w:sz="6" w:space="0" w:color="000000"/>
            </w:tcBorders>
            <w:hideMark/>
          </w:tcPr>
          <w:p w:rsidR="00DA3C24" w:rsidRDefault="00DA3C24">
            <w:pPr>
              <w:pStyle w:val="aa"/>
              <w:spacing w:line="276" w:lineRule="auto"/>
              <w:jc w:val="both"/>
              <w:rPr>
                <w:sz w:val="28"/>
                <w:szCs w:val="28"/>
                <w:lang w:eastAsia="en-US"/>
              </w:rPr>
            </w:pPr>
            <w:r>
              <w:rPr>
                <w:sz w:val="28"/>
                <w:szCs w:val="28"/>
                <w:lang w:eastAsia="en-US"/>
              </w:rPr>
              <w:t>-</w:t>
            </w:r>
          </w:p>
        </w:tc>
        <w:tc>
          <w:tcPr>
            <w:tcW w:w="1098" w:type="dxa"/>
            <w:gridSpan w:val="2"/>
            <w:tcBorders>
              <w:top w:val="single" w:sz="6" w:space="0" w:color="000000"/>
              <w:left w:val="single" w:sz="6" w:space="0" w:color="000000"/>
              <w:bottom w:val="single" w:sz="6" w:space="0" w:color="000000"/>
              <w:right w:val="single" w:sz="6" w:space="0" w:color="000000"/>
            </w:tcBorders>
            <w:hideMark/>
          </w:tcPr>
          <w:p w:rsidR="00DA3C24" w:rsidRDefault="00DA3C24">
            <w:pPr>
              <w:pStyle w:val="aa"/>
              <w:spacing w:line="276" w:lineRule="auto"/>
              <w:jc w:val="both"/>
              <w:rPr>
                <w:sz w:val="28"/>
                <w:szCs w:val="28"/>
                <w:lang w:eastAsia="en-US"/>
              </w:rPr>
            </w:pPr>
            <w:r>
              <w:rPr>
                <w:sz w:val="28"/>
                <w:szCs w:val="28"/>
                <w:lang w:eastAsia="en-US"/>
              </w:rPr>
              <w:t>-</w:t>
            </w:r>
          </w:p>
        </w:tc>
        <w:tc>
          <w:tcPr>
            <w:tcW w:w="520" w:type="dxa"/>
            <w:tcBorders>
              <w:top w:val="single" w:sz="6" w:space="0" w:color="000000"/>
              <w:left w:val="single" w:sz="6" w:space="0" w:color="000000"/>
              <w:bottom w:val="single" w:sz="6" w:space="0" w:color="000000"/>
              <w:right w:val="single" w:sz="6" w:space="0" w:color="000000"/>
            </w:tcBorders>
            <w:hideMark/>
          </w:tcPr>
          <w:p w:rsidR="00DA3C24" w:rsidRDefault="00DA3C24">
            <w:pPr>
              <w:pStyle w:val="aa"/>
              <w:spacing w:line="276" w:lineRule="auto"/>
              <w:jc w:val="both"/>
              <w:rPr>
                <w:sz w:val="28"/>
                <w:szCs w:val="28"/>
                <w:lang w:eastAsia="en-US"/>
              </w:rPr>
            </w:pPr>
            <w:r>
              <w:rPr>
                <w:sz w:val="28"/>
                <w:szCs w:val="28"/>
                <w:lang w:eastAsia="en-US"/>
              </w:rPr>
              <w:t>-</w:t>
            </w:r>
          </w:p>
        </w:tc>
        <w:tc>
          <w:tcPr>
            <w:tcW w:w="614" w:type="dxa"/>
            <w:tcBorders>
              <w:top w:val="single" w:sz="6" w:space="0" w:color="000000"/>
              <w:left w:val="single" w:sz="6" w:space="0" w:color="000000"/>
              <w:bottom w:val="single" w:sz="6" w:space="0" w:color="000000"/>
              <w:right w:val="single" w:sz="6" w:space="0" w:color="000000"/>
            </w:tcBorders>
            <w:hideMark/>
          </w:tcPr>
          <w:p w:rsidR="00DA3C24" w:rsidRDefault="00DA3C24">
            <w:pPr>
              <w:pStyle w:val="aa"/>
              <w:spacing w:line="276" w:lineRule="auto"/>
              <w:jc w:val="both"/>
              <w:rPr>
                <w:sz w:val="28"/>
                <w:szCs w:val="28"/>
                <w:lang w:eastAsia="en-US"/>
              </w:rPr>
            </w:pPr>
            <w:r>
              <w:rPr>
                <w:sz w:val="28"/>
                <w:szCs w:val="28"/>
                <w:lang w:eastAsia="en-US"/>
              </w:rPr>
              <w:t>-</w:t>
            </w:r>
          </w:p>
        </w:tc>
        <w:tc>
          <w:tcPr>
            <w:tcW w:w="985" w:type="dxa"/>
            <w:tcBorders>
              <w:top w:val="single" w:sz="6" w:space="0" w:color="000000"/>
              <w:left w:val="single" w:sz="6" w:space="0" w:color="000000"/>
              <w:bottom w:val="single" w:sz="6" w:space="0" w:color="000000"/>
              <w:right w:val="single" w:sz="6" w:space="0" w:color="000000"/>
            </w:tcBorders>
            <w:hideMark/>
          </w:tcPr>
          <w:p w:rsidR="00DA3C24" w:rsidRDefault="00DA3C24">
            <w:pPr>
              <w:pStyle w:val="aa"/>
              <w:spacing w:line="276" w:lineRule="auto"/>
              <w:jc w:val="both"/>
              <w:rPr>
                <w:sz w:val="28"/>
                <w:szCs w:val="28"/>
                <w:lang w:eastAsia="en-US"/>
              </w:rPr>
            </w:pPr>
            <w:r>
              <w:rPr>
                <w:sz w:val="28"/>
                <w:szCs w:val="28"/>
                <w:lang w:eastAsia="en-US"/>
              </w:rPr>
              <w:t>+</w:t>
            </w:r>
          </w:p>
        </w:tc>
      </w:tr>
      <w:tr w:rsidR="00DA3C24" w:rsidTr="00DA3C24">
        <w:tc>
          <w:tcPr>
            <w:tcW w:w="2108" w:type="dxa"/>
            <w:tcBorders>
              <w:top w:val="single" w:sz="6" w:space="0" w:color="000000"/>
              <w:left w:val="single" w:sz="6" w:space="0" w:color="000000"/>
              <w:bottom w:val="single" w:sz="6" w:space="0" w:color="000000"/>
              <w:right w:val="single" w:sz="6" w:space="0" w:color="000000"/>
            </w:tcBorders>
            <w:hideMark/>
          </w:tcPr>
          <w:p w:rsidR="00DA3C24" w:rsidRDefault="00DA3C24">
            <w:pPr>
              <w:pStyle w:val="aa"/>
              <w:spacing w:line="276" w:lineRule="auto"/>
              <w:jc w:val="both"/>
              <w:rPr>
                <w:sz w:val="28"/>
                <w:szCs w:val="28"/>
                <w:lang w:eastAsia="en-US"/>
              </w:rPr>
            </w:pPr>
            <w:r>
              <w:rPr>
                <w:sz w:val="28"/>
                <w:szCs w:val="28"/>
                <w:lang w:eastAsia="en-US"/>
              </w:rPr>
              <w:t xml:space="preserve">3. Социальный педагог </w:t>
            </w:r>
          </w:p>
        </w:tc>
        <w:tc>
          <w:tcPr>
            <w:tcW w:w="876" w:type="dxa"/>
            <w:tcBorders>
              <w:top w:val="single" w:sz="6" w:space="0" w:color="000000"/>
              <w:left w:val="single" w:sz="6" w:space="0" w:color="000000"/>
              <w:bottom w:val="single" w:sz="6" w:space="0" w:color="000000"/>
              <w:right w:val="single" w:sz="6" w:space="0" w:color="000000"/>
            </w:tcBorders>
            <w:hideMark/>
          </w:tcPr>
          <w:p w:rsidR="00DA3C24" w:rsidRDefault="00DA3C24">
            <w:pPr>
              <w:pStyle w:val="aa"/>
              <w:spacing w:line="276" w:lineRule="auto"/>
              <w:jc w:val="both"/>
              <w:rPr>
                <w:sz w:val="28"/>
                <w:szCs w:val="28"/>
                <w:lang w:eastAsia="en-US"/>
              </w:rPr>
            </w:pPr>
            <w:r>
              <w:rPr>
                <w:sz w:val="28"/>
                <w:szCs w:val="28"/>
                <w:lang w:eastAsia="en-US"/>
              </w:rPr>
              <w:t>0.25</w:t>
            </w:r>
          </w:p>
        </w:tc>
        <w:tc>
          <w:tcPr>
            <w:tcW w:w="1154" w:type="dxa"/>
            <w:tcBorders>
              <w:top w:val="single" w:sz="6" w:space="0" w:color="000000"/>
              <w:left w:val="single" w:sz="6" w:space="0" w:color="000000"/>
              <w:bottom w:val="single" w:sz="6" w:space="0" w:color="000000"/>
              <w:right w:val="single" w:sz="6" w:space="0" w:color="000000"/>
            </w:tcBorders>
            <w:hideMark/>
          </w:tcPr>
          <w:p w:rsidR="00DA3C24" w:rsidRDefault="00DA3C24">
            <w:pPr>
              <w:pStyle w:val="aa"/>
              <w:spacing w:line="276" w:lineRule="auto"/>
              <w:jc w:val="both"/>
              <w:rPr>
                <w:sz w:val="28"/>
                <w:szCs w:val="28"/>
                <w:lang w:eastAsia="en-US"/>
              </w:rPr>
            </w:pPr>
            <w:r>
              <w:rPr>
                <w:sz w:val="28"/>
                <w:szCs w:val="28"/>
                <w:lang w:val="en-US" w:eastAsia="en-US"/>
              </w:rPr>
              <w:t>-</w:t>
            </w:r>
          </w:p>
        </w:tc>
        <w:tc>
          <w:tcPr>
            <w:tcW w:w="925" w:type="dxa"/>
            <w:tcBorders>
              <w:top w:val="single" w:sz="6" w:space="0" w:color="000000"/>
              <w:left w:val="single" w:sz="6" w:space="0" w:color="000000"/>
              <w:bottom w:val="single" w:sz="6" w:space="0" w:color="000000"/>
              <w:right w:val="single" w:sz="6" w:space="0" w:color="000000"/>
            </w:tcBorders>
            <w:hideMark/>
          </w:tcPr>
          <w:p w:rsidR="00DA3C24" w:rsidRDefault="00DA3C24">
            <w:pPr>
              <w:pStyle w:val="aa"/>
              <w:spacing w:line="276" w:lineRule="auto"/>
              <w:jc w:val="both"/>
              <w:rPr>
                <w:sz w:val="28"/>
                <w:szCs w:val="28"/>
                <w:lang w:eastAsia="en-US"/>
              </w:rPr>
            </w:pPr>
            <w:r>
              <w:rPr>
                <w:sz w:val="28"/>
                <w:szCs w:val="28"/>
                <w:lang w:eastAsia="en-US"/>
              </w:rPr>
              <w:t>-</w:t>
            </w:r>
          </w:p>
        </w:tc>
        <w:tc>
          <w:tcPr>
            <w:tcW w:w="925" w:type="dxa"/>
            <w:tcBorders>
              <w:top w:val="single" w:sz="6" w:space="0" w:color="000000"/>
              <w:left w:val="single" w:sz="6" w:space="0" w:color="000000"/>
              <w:bottom w:val="single" w:sz="6" w:space="0" w:color="000000"/>
              <w:right w:val="single" w:sz="6" w:space="0" w:color="000000"/>
            </w:tcBorders>
            <w:hideMark/>
          </w:tcPr>
          <w:p w:rsidR="00DA3C24" w:rsidRDefault="00DA3C24">
            <w:pPr>
              <w:pStyle w:val="aa"/>
              <w:spacing w:line="276" w:lineRule="auto"/>
              <w:jc w:val="both"/>
              <w:rPr>
                <w:sz w:val="28"/>
                <w:szCs w:val="28"/>
                <w:lang w:eastAsia="en-US"/>
              </w:rPr>
            </w:pPr>
            <w:r>
              <w:rPr>
                <w:sz w:val="28"/>
                <w:szCs w:val="28"/>
                <w:lang w:eastAsia="en-US"/>
              </w:rPr>
              <w:t>+</w:t>
            </w:r>
          </w:p>
        </w:tc>
        <w:tc>
          <w:tcPr>
            <w:tcW w:w="606" w:type="dxa"/>
            <w:tcBorders>
              <w:top w:val="single" w:sz="6" w:space="0" w:color="000000"/>
              <w:left w:val="single" w:sz="6" w:space="0" w:color="000000"/>
              <w:bottom w:val="single" w:sz="6" w:space="0" w:color="000000"/>
              <w:right w:val="single" w:sz="6" w:space="0" w:color="000000"/>
            </w:tcBorders>
            <w:hideMark/>
          </w:tcPr>
          <w:p w:rsidR="00DA3C24" w:rsidRDefault="00DA3C24">
            <w:pPr>
              <w:pStyle w:val="aa"/>
              <w:spacing w:line="276" w:lineRule="auto"/>
              <w:jc w:val="both"/>
              <w:rPr>
                <w:sz w:val="28"/>
                <w:szCs w:val="28"/>
                <w:lang w:eastAsia="en-US"/>
              </w:rPr>
            </w:pPr>
            <w:r>
              <w:rPr>
                <w:sz w:val="28"/>
                <w:szCs w:val="28"/>
                <w:lang w:eastAsia="en-US"/>
              </w:rPr>
              <w:t>-</w:t>
            </w:r>
          </w:p>
        </w:tc>
        <w:tc>
          <w:tcPr>
            <w:tcW w:w="1098" w:type="dxa"/>
            <w:gridSpan w:val="2"/>
            <w:tcBorders>
              <w:top w:val="single" w:sz="6" w:space="0" w:color="000000"/>
              <w:left w:val="single" w:sz="6" w:space="0" w:color="000000"/>
              <w:bottom w:val="single" w:sz="6" w:space="0" w:color="000000"/>
              <w:right w:val="single" w:sz="6" w:space="0" w:color="000000"/>
            </w:tcBorders>
            <w:hideMark/>
          </w:tcPr>
          <w:p w:rsidR="00DA3C24" w:rsidRDefault="00DA3C24">
            <w:pPr>
              <w:pStyle w:val="aa"/>
              <w:spacing w:line="276" w:lineRule="auto"/>
              <w:jc w:val="both"/>
              <w:rPr>
                <w:sz w:val="28"/>
                <w:szCs w:val="28"/>
                <w:lang w:eastAsia="en-US"/>
              </w:rPr>
            </w:pPr>
            <w:r>
              <w:rPr>
                <w:sz w:val="28"/>
                <w:szCs w:val="28"/>
                <w:lang w:eastAsia="en-US"/>
              </w:rPr>
              <w:t>-</w:t>
            </w:r>
          </w:p>
        </w:tc>
        <w:tc>
          <w:tcPr>
            <w:tcW w:w="520" w:type="dxa"/>
            <w:tcBorders>
              <w:top w:val="single" w:sz="6" w:space="0" w:color="000000"/>
              <w:left w:val="single" w:sz="6" w:space="0" w:color="000000"/>
              <w:bottom w:val="single" w:sz="6" w:space="0" w:color="000000"/>
              <w:right w:val="single" w:sz="6" w:space="0" w:color="000000"/>
            </w:tcBorders>
            <w:hideMark/>
          </w:tcPr>
          <w:p w:rsidR="00DA3C24" w:rsidRDefault="00DA3C24">
            <w:pPr>
              <w:pStyle w:val="aa"/>
              <w:spacing w:line="276" w:lineRule="auto"/>
              <w:jc w:val="both"/>
              <w:rPr>
                <w:sz w:val="28"/>
                <w:szCs w:val="28"/>
                <w:lang w:eastAsia="en-US"/>
              </w:rPr>
            </w:pPr>
            <w:r>
              <w:rPr>
                <w:sz w:val="28"/>
                <w:szCs w:val="28"/>
                <w:lang w:eastAsia="en-US"/>
              </w:rPr>
              <w:t>+</w:t>
            </w:r>
          </w:p>
        </w:tc>
        <w:tc>
          <w:tcPr>
            <w:tcW w:w="614" w:type="dxa"/>
            <w:tcBorders>
              <w:top w:val="single" w:sz="6" w:space="0" w:color="000000"/>
              <w:left w:val="single" w:sz="6" w:space="0" w:color="000000"/>
              <w:bottom w:val="single" w:sz="6" w:space="0" w:color="000000"/>
              <w:right w:val="single" w:sz="6" w:space="0" w:color="000000"/>
            </w:tcBorders>
            <w:hideMark/>
          </w:tcPr>
          <w:p w:rsidR="00DA3C24" w:rsidRDefault="00DA3C24">
            <w:pPr>
              <w:pStyle w:val="aa"/>
              <w:spacing w:line="276" w:lineRule="auto"/>
              <w:jc w:val="both"/>
              <w:rPr>
                <w:sz w:val="28"/>
                <w:szCs w:val="28"/>
                <w:lang w:eastAsia="en-US"/>
              </w:rPr>
            </w:pPr>
            <w:r>
              <w:rPr>
                <w:sz w:val="28"/>
                <w:szCs w:val="28"/>
                <w:lang w:eastAsia="en-US"/>
              </w:rPr>
              <w:t>-</w:t>
            </w:r>
          </w:p>
        </w:tc>
        <w:tc>
          <w:tcPr>
            <w:tcW w:w="985" w:type="dxa"/>
            <w:tcBorders>
              <w:top w:val="single" w:sz="6" w:space="0" w:color="000000"/>
              <w:left w:val="single" w:sz="6" w:space="0" w:color="000000"/>
              <w:bottom w:val="single" w:sz="6" w:space="0" w:color="000000"/>
              <w:right w:val="single" w:sz="6" w:space="0" w:color="000000"/>
            </w:tcBorders>
            <w:hideMark/>
          </w:tcPr>
          <w:p w:rsidR="00DA3C24" w:rsidRDefault="00DA3C24">
            <w:pPr>
              <w:pStyle w:val="aa"/>
              <w:spacing w:line="276" w:lineRule="auto"/>
              <w:jc w:val="both"/>
              <w:rPr>
                <w:sz w:val="28"/>
                <w:szCs w:val="28"/>
                <w:lang w:eastAsia="en-US"/>
              </w:rPr>
            </w:pPr>
            <w:r>
              <w:rPr>
                <w:sz w:val="28"/>
                <w:szCs w:val="28"/>
                <w:lang w:eastAsia="en-US"/>
              </w:rPr>
              <w:t>-</w:t>
            </w:r>
          </w:p>
        </w:tc>
      </w:tr>
      <w:tr w:rsidR="00DA3C24" w:rsidTr="00DA3C24">
        <w:trPr>
          <w:trHeight w:val="255"/>
        </w:trPr>
        <w:tc>
          <w:tcPr>
            <w:tcW w:w="2108" w:type="dxa"/>
            <w:tcBorders>
              <w:top w:val="single" w:sz="6" w:space="0" w:color="000000"/>
              <w:left w:val="single" w:sz="6" w:space="0" w:color="000000"/>
              <w:bottom w:val="single" w:sz="6" w:space="0" w:color="000000"/>
              <w:right w:val="single" w:sz="6" w:space="0" w:color="000000"/>
            </w:tcBorders>
            <w:hideMark/>
          </w:tcPr>
          <w:p w:rsidR="00DA3C24" w:rsidRDefault="00DA3C24">
            <w:pPr>
              <w:pStyle w:val="aa"/>
              <w:spacing w:line="276" w:lineRule="auto"/>
              <w:jc w:val="both"/>
              <w:rPr>
                <w:sz w:val="28"/>
                <w:szCs w:val="28"/>
                <w:lang w:eastAsia="en-US"/>
              </w:rPr>
            </w:pPr>
            <w:r>
              <w:rPr>
                <w:sz w:val="28"/>
                <w:szCs w:val="28"/>
                <w:lang w:eastAsia="en-US"/>
              </w:rPr>
              <w:t>4.Организатор ОБЖ</w:t>
            </w:r>
          </w:p>
        </w:tc>
        <w:tc>
          <w:tcPr>
            <w:tcW w:w="876" w:type="dxa"/>
            <w:tcBorders>
              <w:top w:val="single" w:sz="6" w:space="0" w:color="000000"/>
              <w:left w:val="single" w:sz="6" w:space="0" w:color="000000"/>
              <w:bottom w:val="single" w:sz="6" w:space="0" w:color="000000"/>
              <w:right w:val="single" w:sz="6" w:space="0" w:color="000000"/>
            </w:tcBorders>
            <w:hideMark/>
          </w:tcPr>
          <w:p w:rsidR="00DA3C24" w:rsidRDefault="00DA3C24">
            <w:pPr>
              <w:pStyle w:val="aa"/>
              <w:spacing w:line="276" w:lineRule="auto"/>
              <w:jc w:val="both"/>
              <w:rPr>
                <w:sz w:val="28"/>
                <w:szCs w:val="28"/>
                <w:lang w:eastAsia="en-US"/>
              </w:rPr>
            </w:pPr>
            <w:r>
              <w:rPr>
                <w:sz w:val="28"/>
                <w:szCs w:val="28"/>
                <w:lang w:eastAsia="en-US"/>
              </w:rPr>
              <w:t>1</w:t>
            </w:r>
          </w:p>
        </w:tc>
        <w:tc>
          <w:tcPr>
            <w:tcW w:w="1154" w:type="dxa"/>
            <w:tcBorders>
              <w:top w:val="single" w:sz="6" w:space="0" w:color="000000"/>
              <w:left w:val="single" w:sz="6" w:space="0" w:color="000000"/>
              <w:bottom w:val="single" w:sz="6" w:space="0" w:color="000000"/>
              <w:right w:val="single" w:sz="6" w:space="0" w:color="000000"/>
            </w:tcBorders>
            <w:hideMark/>
          </w:tcPr>
          <w:p w:rsidR="00DA3C24" w:rsidRDefault="00DA3C24">
            <w:pPr>
              <w:pStyle w:val="aa"/>
              <w:spacing w:line="276" w:lineRule="auto"/>
              <w:jc w:val="both"/>
              <w:rPr>
                <w:sz w:val="28"/>
                <w:szCs w:val="28"/>
                <w:lang w:eastAsia="en-US"/>
              </w:rPr>
            </w:pPr>
            <w:r>
              <w:rPr>
                <w:sz w:val="28"/>
                <w:szCs w:val="28"/>
                <w:lang w:val="en-US" w:eastAsia="en-US"/>
              </w:rPr>
              <w:t>-</w:t>
            </w:r>
          </w:p>
        </w:tc>
        <w:tc>
          <w:tcPr>
            <w:tcW w:w="925" w:type="dxa"/>
            <w:tcBorders>
              <w:top w:val="single" w:sz="6" w:space="0" w:color="000000"/>
              <w:left w:val="single" w:sz="6" w:space="0" w:color="000000"/>
              <w:bottom w:val="single" w:sz="6" w:space="0" w:color="000000"/>
              <w:right w:val="single" w:sz="6" w:space="0" w:color="000000"/>
            </w:tcBorders>
            <w:hideMark/>
          </w:tcPr>
          <w:p w:rsidR="00DA3C24" w:rsidRDefault="00DA3C24">
            <w:pPr>
              <w:pStyle w:val="aa"/>
              <w:spacing w:line="276" w:lineRule="auto"/>
              <w:jc w:val="both"/>
              <w:rPr>
                <w:sz w:val="28"/>
                <w:szCs w:val="28"/>
                <w:lang w:eastAsia="en-US"/>
              </w:rPr>
            </w:pPr>
            <w:r>
              <w:rPr>
                <w:sz w:val="28"/>
                <w:szCs w:val="28"/>
                <w:lang w:eastAsia="en-US"/>
              </w:rPr>
              <w:t>-</w:t>
            </w:r>
          </w:p>
        </w:tc>
        <w:tc>
          <w:tcPr>
            <w:tcW w:w="925" w:type="dxa"/>
            <w:tcBorders>
              <w:top w:val="single" w:sz="6" w:space="0" w:color="000000"/>
              <w:left w:val="single" w:sz="6" w:space="0" w:color="000000"/>
              <w:bottom w:val="single" w:sz="6" w:space="0" w:color="000000"/>
              <w:right w:val="single" w:sz="6" w:space="0" w:color="000000"/>
            </w:tcBorders>
            <w:hideMark/>
          </w:tcPr>
          <w:p w:rsidR="00DA3C24" w:rsidRDefault="00DA3C24">
            <w:pPr>
              <w:pStyle w:val="aa"/>
              <w:spacing w:line="276" w:lineRule="auto"/>
              <w:jc w:val="both"/>
              <w:rPr>
                <w:sz w:val="28"/>
                <w:szCs w:val="28"/>
                <w:lang w:eastAsia="en-US"/>
              </w:rPr>
            </w:pPr>
            <w:r>
              <w:rPr>
                <w:sz w:val="28"/>
                <w:szCs w:val="28"/>
                <w:lang w:eastAsia="en-US"/>
              </w:rPr>
              <w:t>+</w:t>
            </w:r>
          </w:p>
        </w:tc>
        <w:tc>
          <w:tcPr>
            <w:tcW w:w="606" w:type="dxa"/>
            <w:tcBorders>
              <w:top w:val="single" w:sz="6" w:space="0" w:color="000000"/>
              <w:left w:val="single" w:sz="6" w:space="0" w:color="000000"/>
              <w:bottom w:val="single" w:sz="6" w:space="0" w:color="000000"/>
              <w:right w:val="single" w:sz="6" w:space="0" w:color="000000"/>
            </w:tcBorders>
            <w:hideMark/>
          </w:tcPr>
          <w:p w:rsidR="00DA3C24" w:rsidRDefault="00DA3C24">
            <w:pPr>
              <w:pStyle w:val="aa"/>
              <w:spacing w:line="276" w:lineRule="auto"/>
              <w:jc w:val="both"/>
              <w:rPr>
                <w:sz w:val="28"/>
                <w:szCs w:val="28"/>
                <w:lang w:eastAsia="en-US"/>
              </w:rPr>
            </w:pPr>
            <w:r>
              <w:rPr>
                <w:sz w:val="28"/>
                <w:szCs w:val="28"/>
                <w:lang w:eastAsia="en-US"/>
              </w:rPr>
              <w:t>+</w:t>
            </w:r>
          </w:p>
        </w:tc>
        <w:tc>
          <w:tcPr>
            <w:tcW w:w="1098" w:type="dxa"/>
            <w:gridSpan w:val="2"/>
            <w:tcBorders>
              <w:top w:val="single" w:sz="6" w:space="0" w:color="000000"/>
              <w:left w:val="single" w:sz="6" w:space="0" w:color="000000"/>
              <w:bottom w:val="single" w:sz="6" w:space="0" w:color="000000"/>
              <w:right w:val="single" w:sz="6" w:space="0" w:color="000000"/>
            </w:tcBorders>
            <w:hideMark/>
          </w:tcPr>
          <w:p w:rsidR="00DA3C24" w:rsidRDefault="00DA3C24">
            <w:pPr>
              <w:pStyle w:val="aa"/>
              <w:spacing w:line="276" w:lineRule="auto"/>
              <w:jc w:val="both"/>
              <w:rPr>
                <w:sz w:val="28"/>
                <w:szCs w:val="28"/>
                <w:lang w:eastAsia="en-US"/>
              </w:rPr>
            </w:pPr>
            <w:r>
              <w:rPr>
                <w:sz w:val="28"/>
                <w:szCs w:val="28"/>
                <w:lang w:eastAsia="en-US"/>
              </w:rPr>
              <w:t>-</w:t>
            </w:r>
          </w:p>
        </w:tc>
        <w:tc>
          <w:tcPr>
            <w:tcW w:w="520" w:type="dxa"/>
            <w:tcBorders>
              <w:top w:val="single" w:sz="6" w:space="0" w:color="000000"/>
              <w:left w:val="single" w:sz="6" w:space="0" w:color="000000"/>
              <w:bottom w:val="single" w:sz="6" w:space="0" w:color="000000"/>
              <w:right w:val="single" w:sz="6" w:space="0" w:color="000000"/>
            </w:tcBorders>
            <w:hideMark/>
          </w:tcPr>
          <w:p w:rsidR="00DA3C24" w:rsidRDefault="00DA3C24">
            <w:pPr>
              <w:pStyle w:val="aa"/>
              <w:spacing w:line="276" w:lineRule="auto"/>
              <w:jc w:val="both"/>
              <w:rPr>
                <w:sz w:val="28"/>
                <w:szCs w:val="28"/>
                <w:lang w:eastAsia="en-US"/>
              </w:rPr>
            </w:pPr>
            <w:r>
              <w:rPr>
                <w:sz w:val="28"/>
                <w:szCs w:val="28"/>
                <w:lang w:eastAsia="en-US"/>
              </w:rPr>
              <w:t>-</w:t>
            </w:r>
          </w:p>
        </w:tc>
        <w:tc>
          <w:tcPr>
            <w:tcW w:w="614" w:type="dxa"/>
            <w:tcBorders>
              <w:top w:val="single" w:sz="6" w:space="0" w:color="000000"/>
              <w:left w:val="single" w:sz="6" w:space="0" w:color="000000"/>
              <w:bottom w:val="single" w:sz="6" w:space="0" w:color="000000"/>
              <w:right w:val="single" w:sz="6" w:space="0" w:color="000000"/>
            </w:tcBorders>
            <w:hideMark/>
          </w:tcPr>
          <w:p w:rsidR="00DA3C24" w:rsidRDefault="00DA3C24">
            <w:pPr>
              <w:pStyle w:val="aa"/>
              <w:spacing w:line="276" w:lineRule="auto"/>
              <w:jc w:val="both"/>
              <w:rPr>
                <w:sz w:val="28"/>
                <w:szCs w:val="28"/>
                <w:lang w:eastAsia="en-US"/>
              </w:rPr>
            </w:pPr>
            <w:r>
              <w:rPr>
                <w:sz w:val="28"/>
                <w:szCs w:val="28"/>
                <w:lang w:eastAsia="en-US"/>
              </w:rPr>
              <w:t>-</w:t>
            </w:r>
          </w:p>
        </w:tc>
        <w:tc>
          <w:tcPr>
            <w:tcW w:w="985" w:type="dxa"/>
            <w:tcBorders>
              <w:top w:val="single" w:sz="6" w:space="0" w:color="000000"/>
              <w:left w:val="single" w:sz="6" w:space="0" w:color="000000"/>
              <w:bottom w:val="single" w:sz="6" w:space="0" w:color="000000"/>
              <w:right w:val="single" w:sz="6" w:space="0" w:color="000000"/>
            </w:tcBorders>
            <w:hideMark/>
          </w:tcPr>
          <w:p w:rsidR="00DA3C24" w:rsidRDefault="00DA3C24">
            <w:pPr>
              <w:pStyle w:val="aa"/>
              <w:spacing w:line="276" w:lineRule="auto"/>
              <w:jc w:val="both"/>
              <w:rPr>
                <w:sz w:val="28"/>
                <w:szCs w:val="28"/>
                <w:lang w:eastAsia="en-US"/>
              </w:rPr>
            </w:pPr>
            <w:r>
              <w:rPr>
                <w:sz w:val="28"/>
                <w:szCs w:val="28"/>
                <w:lang w:eastAsia="en-US"/>
              </w:rPr>
              <w:t>+</w:t>
            </w:r>
          </w:p>
        </w:tc>
      </w:tr>
    </w:tbl>
    <w:p w:rsidR="00DA3C24" w:rsidRDefault="00DA3C24" w:rsidP="00DA3C24">
      <w:pPr>
        <w:pStyle w:val="aa"/>
        <w:jc w:val="both"/>
        <w:rPr>
          <w:rFonts w:ascii="Times New Roman" w:hAnsi="Times New Roman" w:cs="Times New Roman"/>
          <w:sz w:val="28"/>
          <w:szCs w:val="28"/>
        </w:rPr>
      </w:pPr>
    </w:p>
    <w:p w:rsidR="00DA3C24" w:rsidRDefault="00DA3C24" w:rsidP="00DA3C24">
      <w:pPr>
        <w:pStyle w:val="aa"/>
        <w:jc w:val="both"/>
        <w:rPr>
          <w:sz w:val="28"/>
          <w:szCs w:val="28"/>
        </w:rPr>
      </w:pPr>
      <w:r>
        <w:rPr>
          <w:sz w:val="28"/>
          <w:szCs w:val="28"/>
        </w:rPr>
        <w:t xml:space="preserve">   Таким образом, большинство пед. коллектива имеют достаточно большой опыт работы, это творчески работающие специалисты, которые способны комплексно и профессионально решать сложные педагогические ситуации.</w:t>
      </w:r>
    </w:p>
    <w:p w:rsidR="00DA3C24" w:rsidRDefault="00DA3C24" w:rsidP="00DA3C24">
      <w:pPr>
        <w:pStyle w:val="aa"/>
        <w:jc w:val="both"/>
        <w:rPr>
          <w:sz w:val="28"/>
          <w:szCs w:val="28"/>
        </w:rPr>
      </w:pPr>
      <w:r>
        <w:rPr>
          <w:sz w:val="28"/>
          <w:szCs w:val="28"/>
        </w:rPr>
        <w:t xml:space="preserve">     Исходя из целей и задач воспитательной работы, были определены приоритетные направления воспитательной деятельности  в нашей школе. </w:t>
      </w:r>
    </w:p>
    <w:p w:rsidR="00DA3C24" w:rsidRDefault="00DA3C24" w:rsidP="002E78EA">
      <w:pPr>
        <w:pStyle w:val="aa"/>
        <w:numPr>
          <w:ilvl w:val="0"/>
          <w:numId w:val="56"/>
        </w:numPr>
        <w:jc w:val="both"/>
        <w:rPr>
          <w:sz w:val="28"/>
          <w:szCs w:val="28"/>
        </w:rPr>
      </w:pPr>
      <w:r>
        <w:rPr>
          <w:sz w:val="28"/>
          <w:szCs w:val="28"/>
        </w:rPr>
        <w:t>Гражданско-патриотическое воспитание.</w:t>
      </w:r>
    </w:p>
    <w:p w:rsidR="00DA3C24" w:rsidRDefault="00DA3C24" w:rsidP="002E78EA">
      <w:pPr>
        <w:pStyle w:val="aa"/>
        <w:numPr>
          <w:ilvl w:val="0"/>
          <w:numId w:val="56"/>
        </w:numPr>
        <w:jc w:val="both"/>
        <w:rPr>
          <w:sz w:val="28"/>
          <w:szCs w:val="28"/>
        </w:rPr>
      </w:pPr>
      <w:r>
        <w:rPr>
          <w:sz w:val="28"/>
          <w:szCs w:val="28"/>
        </w:rPr>
        <w:t>Военно – патриотическая воспитание.</w:t>
      </w:r>
    </w:p>
    <w:p w:rsidR="00DA3C24" w:rsidRDefault="00DA3C24" w:rsidP="002E78EA">
      <w:pPr>
        <w:pStyle w:val="aa"/>
        <w:numPr>
          <w:ilvl w:val="0"/>
          <w:numId w:val="56"/>
        </w:numPr>
        <w:jc w:val="both"/>
        <w:rPr>
          <w:sz w:val="28"/>
          <w:szCs w:val="28"/>
        </w:rPr>
      </w:pPr>
      <w:r>
        <w:rPr>
          <w:sz w:val="28"/>
          <w:szCs w:val="28"/>
        </w:rPr>
        <w:t>Правовое воспитание и культура безопасности.</w:t>
      </w:r>
    </w:p>
    <w:p w:rsidR="00DA3C24" w:rsidRDefault="00DA3C24" w:rsidP="002E78EA">
      <w:pPr>
        <w:pStyle w:val="aa"/>
        <w:numPr>
          <w:ilvl w:val="0"/>
          <w:numId w:val="56"/>
        </w:numPr>
        <w:jc w:val="both"/>
        <w:rPr>
          <w:sz w:val="28"/>
          <w:szCs w:val="28"/>
        </w:rPr>
      </w:pPr>
      <w:r>
        <w:rPr>
          <w:sz w:val="28"/>
          <w:szCs w:val="28"/>
        </w:rPr>
        <w:t>Здоровьесберегающее воспитание.</w:t>
      </w:r>
    </w:p>
    <w:p w:rsidR="00DA3C24" w:rsidRDefault="00DA3C24" w:rsidP="002E78EA">
      <w:pPr>
        <w:pStyle w:val="aa"/>
        <w:numPr>
          <w:ilvl w:val="0"/>
          <w:numId w:val="56"/>
        </w:numPr>
        <w:jc w:val="both"/>
        <w:rPr>
          <w:sz w:val="28"/>
          <w:szCs w:val="28"/>
        </w:rPr>
      </w:pPr>
      <w:r>
        <w:rPr>
          <w:sz w:val="28"/>
          <w:szCs w:val="28"/>
        </w:rPr>
        <w:t>Духовно- нравственное воспитание.</w:t>
      </w:r>
    </w:p>
    <w:p w:rsidR="00DA3C24" w:rsidRDefault="00DA3C24" w:rsidP="002E78EA">
      <w:pPr>
        <w:pStyle w:val="aa"/>
        <w:numPr>
          <w:ilvl w:val="0"/>
          <w:numId w:val="56"/>
        </w:numPr>
        <w:jc w:val="both"/>
        <w:rPr>
          <w:sz w:val="28"/>
          <w:szCs w:val="28"/>
        </w:rPr>
      </w:pPr>
      <w:r>
        <w:rPr>
          <w:sz w:val="28"/>
          <w:szCs w:val="28"/>
        </w:rPr>
        <w:t xml:space="preserve">Воспитание положительного отношения к труду и творчеству. </w:t>
      </w:r>
    </w:p>
    <w:p w:rsidR="00DA3C24" w:rsidRDefault="00DA3C24" w:rsidP="002E78EA">
      <w:pPr>
        <w:pStyle w:val="aa"/>
        <w:numPr>
          <w:ilvl w:val="0"/>
          <w:numId w:val="56"/>
        </w:numPr>
        <w:jc w:val="both"/>
        <w:rPr>
          <w:sz w:val="28"/>
          <w:szCs w:val="28"/>
        </w:rPr>
      </w:pPr>
      <w:r>
        <w:rPr>
          <w:sz w:val="28"/>
          <w:szCs w:val="28"/>
        </w:rPr>
        <w:t>Интеллектуальное воспитание.</w:t>
      </w:r>
    </w:p>
    <w:p w:rsidR="00DA3C24" w:rsidRDefault="00DA3C24" w:rsidP="002E78EA">
      <w:pPr>
        <w:pStyle w:val="aa"/>
        <w:numPr>
          <w:ilvl w:val="0"/>
          <w:numId w:val="56"/>
        </w:numPr>
        <w:jc w:val="both"/>
        <w:rPr>
          <w:sz w:val="28"/>
          <w:szCs w:val="28"/>
        </w:rPr>
      </w:pPr>
      <w:r>
        <w:rPr>
          <w:sz w:val="28"/>
          <w:szCs w:val="28"/>
        </w:rPr>
        <w:t>Социокультурное и медиакультурное воспитание.</w:t>
      </w:r>
    </w:p>
    <w:p w:rsidR="00DA3C24" w:rsidRDefault="00DA3C24" w:rsidP="002E78EA">
      <w:pPr>
        <w:pStyle w:val="aa"/>
        <w:numPr>
          <w:ilvl w:val="0"/>
          <w:numId w:val="56"/>
        </w:numPr>
        <w:jc w:val="both"/>
        <w:rPr>
          <w:sz w:val="28"/>
          <w:szCs w:val="28"/>
        </w:rPr>
      </w:pPr>
      <w:r>
        <w:rPr>
          <w:sz w:val="28"/>
          <w:szCs w:val="28"/>
        </w:rPr>
        <w:t>Культуротворческое и эстетическое воспитание.</w:t>
      </w:r>
    </w:p>
    <w:p w:rsidR="00DA3C24" w:rsidRDefault="00DA3C24" w:rsidP="002E78EA">
      <w:pPr>
        <w:pStyle w:val="aa"/>
        <w:numPr>
          <w:ilvl w:val="0"/>
          <w:numId w:val="56"/>
        </w:numPr>
        <w:jc w:val="both"/>
        <w:rPr>
          <w:sz w:val="28"/>
          <w:szCs w:val="28"/>
        </w:rPr>
      </w:pPr>
      <w:r>
        <w:rPr>
          <w:sz w:val="28"/>
          <w:szCs w:val="28"/>
        </w:rPr>
        <w:t>Воспитание семейных ценностей.</w:t>
      </w:r>
    </w:p>
    <w:p w:rsidR="00DA3C24" w:rsidRDefault="00DA3C24" w:rsidP="002E78EA">
      <w:pPr>
        <w:pStyle w:val="aa"/>
        <w:numPr>
          <w:ilvl w:val="0"/>
          <w:numId w:val="56"/>
        </w:numPr>
        <w:jc w:val="both"/>
        <w:rPr>
          <w:sz w:val="28"/>
          <w:szCs w:val="28"/>
        </w:rPr>
      </w:pPr>
      <w:r>
        <w:rPr>
          <w:sz w:val="28"/>
          <w:szCs w:val="28"/>
        </w:rPr>
        <w:t>Формирование коммуникативной культуры.</w:t>
      </w:r>
    </w:p>
    <w:p w:rsidR="00DA3C24" w:rsidRDefault="00DA3C24" w:rsidP="002E78EA">
      <w:pPr>
        <w:pStyle w:val="aa"/>
        <w:numPr>
          <w:ilvl w:val="0"/>
          <w:numId w:val="56"/>
        </w:numPr>
        <w:jc w:val="both"/>
        <w:rPr>
          <w:sz w:val="28"/>
          <w:szCs w:val="28"/>
        </w:rPr>
      </w:pPr>
      <w:r>
        <w:rPr>
          <w:sz w:val="28"/>
          <w:szCs w:val="28"/>
        </w:rPr>
        <w:t>Экологическое воспитание.</w:t>
      </w:r>
    </w:p>
    <w:p w:rsidR="00DA3C24" w:rsidRDefault="00DA3C24" w:rsidP="00DA3C24">
      <w:pPr>
        <w:pStyle w:val="aa"/>
        <w:jc w:val="both"/>
        <w:rPr>
          <w:sz w:val="28"/>
          <w:szCs w:val="28"/>
          <w:shd w:val="clear" w:color="auto" w:fill="FFFFFF"/>
          <w:lang w:bidi="hi-IN"/>
        </w:rPr>
      </w:pPr>
      <w:r>
        <w:rPr>
          <w:sz w:val="28"/>
          <w:szCs w:val="28"/>
          <w:shd w:val="clear" w:color="auto" w:fill="FFFFFF"/>
          <w:lang w:bidi="hi-IN"/>
        </w:rPr>
        <w:t>      </w:t>
      </w:r>
      <w:r>
        <w:rPr>
          <w:sz w:val="28"/>
          <w:szCs w:val="28"/>
          <w:lang w:bidi="hi-IN"/>
        </w:rPr>
        <w:t> </w:t>
      </w:r>
      <w:r>
        <w:rPr>
          <w:sz w:val="28"/>
          <w:szCs w:val="28"/>
          <w:shd w:val="clear" w:color="auto" w:fill="FFFFFF"/>
          <w:lang w:bidi="hi-IN"/>
        </w:rPr>
        <w:t xml:space="preserve">Опираясь на специфические особенности сельской местности, влияющие на становление личности ребёнка, цель воспитательной системы мы представляем в виде модели личности выпускника Ново – Исправненской сельской школы - </w:t>
      </w:r>
      <w:r>
        <w:rPr>
          <w:i/>
          <w:sz w:val="28"/>
          <w:szCs w:val="28"/>
          <w:shd w:val="clear" w:color="auto" w:fill="FFFFFF"/>
          <w:lang w:bidi="hi-IN"/>
        </w:rPr>
        <w:t xml:space="preserve">здоровая, творчески развитая, социально </w:t>
      </w:r>
      <w:r>
        <w:rPr>
          <w:i/>
          <w:sz w:val="28"/>
          <w:szCs w:val="28"/>
          <w:shd w:val="clear" w:color="auto" w:fill="FFFFFF"/>
          <w:lang w:bidi="hi-IN"/>
        </w:rPr>
        <w:lastRenderedPageBreak/>
        <w:t>ориентированная личность, способная строить достойную человека жизнь:</w:t>
      </w:r>
    </w:p>
    <w:p w:rsidR="00DA3C24" w:rsidRDefault="00DA3C24" w:rsidP="00DA3C24">
      <w:pPr>
        <w:pStyle w:val="aa"/>
        <w:jc w:val="both"/>
        <w:rPr>
          <w:sz w:val="28"/>
          <w:szCs w:val="28"/>
          <w:shd w:val="clear" w:color="auto" w:fill="FFFFFF"/>
          <w:lang w:bidi="hi-IN"/>
        </w:rPr>
      </w:pPr>
    </w:p>
    <w:p w:rsidR="00DA3C24" w:rsidRDefault="00DA3C24" w:rsidP="00DA3C24">
      <w:pPr>
        <w:pStyle w:val="aa"/>
        <w:jc w:val="both"/>
        <w:rPr>
          <w:sz w:val="28"/>
          <w:szCs w:val="28"/>
          <w:shd w:val="clear" w:color="auto" w:fill="FFFFFF"/>
          <w:lang w:bidi="hi-IN"/>
        </w:rPr>
      </w:pPr>
      <w:r>
        <w:rPr>
          <w:sz w:val="28"/>
          <w:szCs w:val="28"/>
          <w:shd w:val="clear" w:color="auto" w:fill="FFFFFF"/>
          <w:lang w:bidi="hi-IN"/>
        </w:rPr>
        <w:t>-умеющая сделать сознательный жизненный выбор в пользу творческого самоопределения;</w:t>
      </w:r>
    </w:p>
    <w:p w:rsidR="00DA3C24" w:rsidRDefault="00DA3C24" w:rsidP="00DA3C24">
      <w:pPr>
        <w:pStyle w:val="aa"/>
        <w:jc w:val="both"/>
        <w:rPr>
          <w:sz w:val="28"/>
          <w:szCs w:val="28"/>
          <w:shd w:val="clear" w:color="auto" w:fill="FFFFFF"/>
          <w:lang w:bidi="hi-IN"/>
        </w:rPr>
      </w:pPr>
      <w:r>
        <w:rPr>
          <w:sz w:val="28"/>
          <w:szCs w:val="28"/>
          <w:shd w:val="clear" w:color="auto" w:fill="FFFFFF"/>
          <w:lang w:bidi="hi-IN"/>
        </w:rPr>
        <w:t>-умеющая адекватно оценивать свои познавательные возможности и ставить посильную творческую задачу;</w:t>
      </w:r>
    </w:p>
    <w:p w:rsidR="00DA3C24" w:rsidRDefault="00DA3C24" w:rsidP="00DA3C24">
      <w:pPr>
        <w:pStyle w:val="aa"/>
        <w:jc w:val="both"/>
        <w:rPr>
          <w:sz w:val="28"/>
          <w:szCs w:val="28"/>
          <w:shd w:val="clear" w:color="auto" w:fill="FFFFFF"/>
          <w:lang w:bidi="hi-IN"/>
        </w:rPr>
      </w:pPr>
      <w:r>
        <w:rPr>
          <w:sz w:val="28"/>
          <w:szCs w:val="28"/>
          <w:shd w:val="clear" w:color="auto" w:fill="FFFFFF"/>
          <w:lang w:bidi="hi-IN"/>
        </w:rPr>
        <w:t>-умеющая продуктивно общаться на уровне приобретённого опыта (знаний, компетентности);</w:t>
      </w:r>
    </w:p>
    <w:p w:rsidR="00DA3C24" w:rsidRDefault="00DA3C24" w:rsidP="00DA3C24">
      <w:pPr>
        <w:pStyle w:val="aa"/>
        <w:jc w:val="both"/>
        <w:rPr>
          <w:sz w:val="28"/>
          <w:szCs w:val="28"/>
          <w:shd w:val="clear" w:color="auto" w:fill="FFFFFF"/>
          <w:lang w:bidi="hi-IN"/>
        </w:rPr>
      </w:pPr>
      <w:r>
        <w:rPr>
          <w:sz w:val="28"/>
          <w:szCs w:val="28"/>
          <w:shd w:val="clear" w:color="auto" w:fill="FFFFFF"/>
          <w:lang w:bidi="hi-IN"/>
        </w:rPr>
        <w:t>-умеющая сознательно организовать свой стиль (образ) жизни в конкретной социокультурной среде и проработать перспективы своего культурного роста;</w:t>
      </w:r>
    </w:p>
    <w:p w:rsidR="00DA3C24" w:rsidRDefault="00DA3C24" w:rsidP="00DA3C24">
      <w:pPr>
        <w:pStyle w:val="aa"/>
        <w:jc w:val="both"/>
        <w:rPr>
          <w:sz w:val="28"/>
          <w:szCs w:val="28"/>
          <w:shd w:val="clear" w:color="auto" w:fill="FFFFFF"/>
          <w:lang w:bidi="hi-IN"/>
        </w:rPr>
      </w:pPr>
      <w:r>
        <w:rPr>
          <w:sz w:val="28"/>
          <w:szCs w:val="28"/>
          <w:shd w:val="clear" w:color="auto" w:fill="FFFFFF"/>
          <w:lang w:bidi="hi-IN"/>
        </w:rPr>
        <w:t>-знающая свои реальные профессиональные предрасположенности;</w:t>
      </w:r>
    </w:p>
    <w:p w:rsidR="00DA3C24" w:rsidRDefault="00DA3C24" w:rsidP="00DA3C24">
      <w:pPr>
        <w:pStyle w:val="aa"/>
        <w:jc w:val="both"/>
        <w:rPr>
          <w:sz w:val="28"/>
          <w:szCs w:val="28"/>
          <w:shd w:val="clear" w:color="auto" w:fill="FFFFFF"/>
          <w:lang w:bidi="hi-IN"/>
        </w:rPr>
      </w:pPr>
      <w:r>
        <w:rPr>
          <w:sz w:val="28"/>
          <w:szCs w:val="28"/>
          <w:shd w:val="clear" w:color="auto" w:fill="FFFFFF"/>
          <w:lang w:bidi="hi-IN"/>
        </w:rPr>
        <w:t>-умеющая делать аргументированный, сознательно мотивированный выбор в процессе профессионального самоопределения.</w:t>
      </w:r>
    </w:p>
    <w:p w:rsidR="00DA3C24" w:rsidRDefault="00DA3C24" w:rsidP="00DA3C24">
      <w:pPr>
        <w:pStyle w:val="aa"/>
        <w:jc w:val="both"/>
        <w:rPr>
          <w:sz w:val="28"/>
          <w:szCs w:val="28"/>
          <w:shd w:val="clear" w:color="auto" w:fill="FFFFFF"/>
          <w:lang w:bidi="hi-IN"/>
        </w:rPr>
      </w:pPr>
      <w:r>
        <w:rPr>
          <w:sz w:val="28"/>
          <w:szCs w:val="28"/>
          <w:shd w:val="clear" w:color="auto" w:fill="FFFFFF"/>
          <w:lang w:bidi="hi-IN"/>
        </w:rPr>
        <w:t xml:space="preserve">   Каждая из составляющих этой модели предполагает наличие у юноши и девушки определённого уровня знаний, умений, навыков, сформированных качеств и привычек.  </w:t>
      </w:r>
    </w:p>
    <w:p w:rsidR="00DA3C24" w:rsidRDefault="00DA3C24" w:rsidP="00DA3C24">
      <w:pPr>
        <w:pStyle w:val="aa"/>
        <w:jc w:val="both"/>
        <w:rPr>
          <w:sz w:val="28"/>
          <w:szCs w:val="28"/>
        </w:rPr>
      </w:pPr>
    </w:p>
    <w:p w:rsidR="00DA3C24" w:rsidRDefault="00DA3C24" w:rsidP="00DA3C24">
      <w:pPr>
        <w:pStyle w:val="aa"/>
        <w:jc w:val="both"/>
        <w:rPr>
          <w:rFonts w:eastAsia="TimesNewRomanPSMT"/>
          <w:sz w:val="28"/>
          <w:szCs w:val="28"/>
        </w:rPr>
      </w:pPr>
      <w:r>
        <w:rPr>
          <w:rFonts w:eastAsia="TimesNewRomanPSMT"/>
          <w:sz w:val="28"/>
          <w:szCs w:val="28"/>
        </w:rPr>
        <w:t xml:space="preserve">   Для решения этих задач необходимо в полной мере использовать как учебные занятия, так и занятия в объединениях дополнительного образования, а также иные формы внеурочной работы.</w:t>
      </w:r>
    </w:p>
    <w:p w:rsidR="00DA3C24" w:rsidRDefault="00DA3C24" w:rsidP="00DA3C24">
      <w:pPr>
        <w:pStyle w:val="aa"/>
        <w:jc w:val="both"/>
        <w:rPr>
          <w:rFonts w:eastAsia="TimesNewRomanPSMT"/>
          <w:sz w:val="28"/>
          <w:szCs w:val="28"/>
        </w:rPr>
      </w:pPr>
      <w:r>
        <w:rPr>
          <w:rFonts w:eastAsia="TimesNewRomanPSMT"/>
          <w:sz w:val="28"/>
          <w:szCs w:val="28"/>
        </w:rPr>
        <w:t xml:space="preserve">   Широта спектра занятий представляет собой продуманную систему формирования личности обучающегося. Мероприятия классного коллектива тесно переплетаются с общественными мероприятиями и праздниками.   </w:t>
      </w:r>
    </w:p>
    <w:p w:rsidR="00DA3C24" w:rsidRDefault="00DA3C24" w:rsidP="00DA3C24">
      <w:pPr>
        <w:pStyle w:val="aa"/>
        <w:jc w:val="both"/>
        <w:rPr>
          <w:rFonts w:eastAsia="TimesNewRomanPSMT"/>
          <w:sz w:val="28"/>
          <w:szCs w:val="28"/>
        </w:rPr>
      </w:pPr>
      <w:r>
        <w:rPr>
          <w:rFonts w:eastAsia="TimesNewRomanPSMT"/>
          <w:sz w:val="28"/>
          <w:szCs w:val="28"/>
        </w:rPr>
        <w:t xml:space="preserve">  Обучающиеся школы выезжают на экскурсии, музеи и другие культурные центры, ходят в туристические походы. Внеурочная жизнь</w:t>
      </w:r>
    </w:p>
    <w:p w:rsidR="00DA3C24" w:rsidRDefault="00DA3C24" w:rsidP="00DA3C24">
      <w:pPr>
        <w:pStyle w:val="aa"/>
        <w:jc w:val="both"/>
        <w:rPr>
          <w:rFonts w:eastAsia="TimesNewRomanPSMT"/>
          <w:sz w:val="28"/>
          <w:szCs w:val="28"/>
        </w:rPr>
      </w:pPr>
      <w:r>
        <w:rPr>
          <w:rFonts w:eastAsia="TimesNewRomanPSMT"/>
          <w:sz w:val="28"/>
          <w:szCs w:val="28"/>
        </w:rPr>
        <w:t xml:space="preserve">внутри классных коллективов достаточно содержательна и интересна.     </w:t>
      </w:r>
    </w:p>
    <w:p w:rsidR="00DA3C24" w:rsidRDefault="00DA3C24" w:rsidP="00DA3C24">
      <w:pPr>
        <w:pStyle w:val="aa"/>
        <w:jc w:val="both"/>
        <w:rPr>
          <w:rFonts w:eastAsia="TimesNewRomanPSMT"/>
          <w:sz w:val="28"/>
          <w:szCs w:val="28"/>
        </w:rPr>
      </w:pPr>
      <w:r>
        <w:rPr>
          <w:rFonts w:eastAsia="TimesNewRomanPSMT"/>
          <w:sz w:val="28"/>
          <w:szCs w:val="28"/>
        </w:rPr>
        <w:t xml:space="preserve">  Особенно следует отметить совместный опыт содружества классных руководителей . Совместная работа этих классов делает жизнь ребят более насыщенной и интересной, способствует формированию общешкольного коллектива, помогает преодолевать организационные трудности.</w:t>
      </w:r>
    </w:p>
    <w:p w:rsidR="00DA3C24" w:rsidRDefault="00DA3C24" w:rsidP="00DA3C24">
      <w:pPr>
        <w:pStyle w:val="aa"/>
        <w:jc w:val="both"/>
        <w:rPr>
          <w:rFonts w:eastAsia="Times New Roman"/>
          <w:sz w:val="28"/>
          <w:szCs w:val="28"/>
        </w:rPr>
      </w:pPr>
    </w:p>
    <w:p w:rsidR="00DA3C24" w:rsidRDefault="00DA3C24" w:rsidP="00DA3C24">
      <w:pPr>
        <w:pStyle w:val="aa"/>
        <w:jc w:val="center"/>
        <w:rPr>
          <w:rFonts w:eastAsia="TimesNewRomanPSMT"/>
          <w:b/>
          <w:i/>
          <w:sz w:val="28"/>
          <w:szCs w:val="28"/>
          <w:u w:val="single"/>
        </w:rPr>
      </w:pPr>
      <w:r>
        <w:rPr>
          <w:rFonts w:eastAsia="TimesNewRomanPSMT"/>
          <w:b/>
          <w:i/>
          <w:sz w:val="28"/>
          <w:szCs w:val="28"/>
          <w:u w:val="single"/>
        </w:rPr>
        <w:t>Данные о здоровье детей Школы.</w:t>
      </w:r>
    </w:p>
    <w:p w:rsidR="00DA3C24" w:rsidRDefault="00DA3C24" w:rsidP="00DA3C24">
      <w:pPr>
        <w:pStyle w:val="aa"/>
        <w:rPr>
          <w:rFonts w:eastAsia="TimesNewRomanPSMT"/>
          <w:b/>
          <w:i/>
          <w:sz w:val="28"/>
          <w:szCs w:val="28"/>
        </w:rPr>
      </w:pPr>
      <w:r>
        <w:rPr>
          <w:rFonts w:eastAsia="TimesNewRomanPSMT"/>
          <w:b/>
          <w:i/>
          <w:sz w:val="28"/>
          <w:szCs w:val="28"/>
        </w:rPr>
        <w:t>Таб. 1</w:t>
      </w:r>
    </w:p>
    <w:p w:rsidR="00DA3C24" w:rsidRDefault="00DA3C24" w:rsidP="00DA3C24">
      <w:pPr>
        <w:pStyle w:val="aa"/>
        <w:jc w:val="center"/>
        <w:rPr>
          <w:rFonts w:eastAsia="TimesNewRomanPSMT"/>
          <w:b/>
          <w:i/>
          <w:sz w:val="28"/>
          <w:szCs w:val="28"/>
        </w:rPr>
      </w:pPr>
      <w:r>
        <w:rPr>
          <w:rFonts w:eastAsia="TimesNewRomanPSMT"/>
          <w:b/>
          <w:i/>
          <w:sz w:val="28"/>
          <w:szCs w:val="28"/>
        </w:rPr>
        <w:t>Мониторинг состояния здоровья школьников по группам здоровья.</w:t>
      </w:r>
    </w:p>
    <w:p w:rsidR="00DA3C24" w:rsidRDefault="00DA3C24" w:rsidP="00DA3C24">
      <w:pPr>
        <w:pStyle w:val="aa"/>
        <w:jc w:val="both"/>
        <w:rPr>
          <w:rFonts w:eastAsia="TimesNewRomanPSMT"/>
          <w:i/>
          <w:sz w:val="28"/>
          <w:szCs w:val="28"/>
        </w:rPr>
      </w:pPr>
    </w:p>
    <w:tbl>
      <w:tblPr>
        <w:tblStyle w:val="af1"/>
        <w:tblW w:w="9356" w:type="dxa"/>
        <w:tblInd w:w="-601" w:type="dxa"/>
        <w:tblLook w:val="04A0"/>
      </w:tblPr>
      <w:tblGrid>
        <w:gridCol w:w="1761"/>
        <w:gridCol w:w="1500"/>
        <w:gridCol w:w="1276"/>
        <w:gridCol w:w="1490"/>
        <w:gridCol w:w="919"/>
        <w:gridCol w:w="2410"/>
      </w:tblGrid>
      <w:tr w:rsidR="00DA3C24" w:rsidTr="00DA3C24">
        <w:tc>
          <w:tcPr>
            <w:tcW w:w="1761" w:type="dxa"/>
            <w:tcBorders>
              <w:top w:val="single" w:sz="4" w:space="0" w:color="auto"/>
              <w:left w:val="single" w:sz="4" w:space="0" w:color="auto"/>
              <w:bottom w:val="single" w:sz="4" w:space="0" w:color="auto"/>
              <w:right w:val="single" w:sz="4" w:space="0" w:color="auto"/>
            </w:tcBorders>
            <w:hideMark/>
          </w:tcPr>
          <w:p w:rsidR="00DA3C24" w:rsidRPr="00131131" w:rsidRDefault="00DA3C24">
            <w:pPr>
              <w:pStyle w:val="aa"/>
              <w:jc w:val="center"/>
              <w:rPr>
                <w:rFonts w:eastAsia="TimesNewRomanPSMT"/>
                <w:b/>
                <w:i/>
                <w:color w:val="0D0D0D" w:themeColor="text1" w:themeTint="F2"/>
                <w:lang w:eastAsia="en-US"/>
              </w:rPr>
            </w:pPr>
            <w:r w:rsidRPr="00131131">
              <w:rPr>
                <w:rFonts w:eastAsia="TimesNewRomanPSMT"/>
                <w:b/>
                <w:i/>
                <w:color w:val="0D0D0D" w:themeColor="text1" w:themeTint="F2"/>
                <w:lang w:eastAsia="en-US"/>
              </w:rPr>
              <w:t>По данным медосмотров</w:t>
            </w:r>
          </w:p>
        </w:tc>
        <w:tc>
          <w:tcPr>
            <w:tcW w:w="1500" w:type="dxa"/>
            <w:tcBorders>
              <w:top w:val="single" w:sz="4" w:space="0" w:color="auto"/>
              <w:left w:val="single" w:sz="4" w:space="0" w:color="auto"/>
              <w:bottom w:val="single" w:sz="4" w:space="0" w:color="auto"/>
              <w:right w:val="single" w:sz="4" w:space="0" w:color="auto"/>
            </w:tcBorders>
            <w:hideMark/>
          </w:tcPr>
          <w:p w:rsidR="00DA3C24" w:rsidRPr="00131131" w:rsidRDefault="00DA3C24">
            <w:pPr>
              <w:pStyle w:val="aa"/>
              <w:jc w:val="center"/>
              <w:rPr>
                <w:rFonts w:eastAsia="TimesNewRomanPSMT"/>
                <w:b/>
                <w:i/>
                <w:color w:val="0D0D0D" w:themeColor="text1" w:themeTint="F2"/>
                <w:lang w:eastAsia="en-US"/>
              </w:rPr>
            </w:pPr>
            <w:r w:rsidRPr="00131131">
              <w:rPr>
                <w:rFonts w:eastAsia="TimesNewRomanPSMT"/>
                <w:b/>
                <w:i/>
                <w:color w:val="0D0D0D" w:themeColor="text1" w:themeTint="F2"/>
                <w:lang w:eastAsia="en-US"/>
              </w:rPr>
              <w:t>I группа</w:t>
            </w:r>
          </w:p>
        </w:tc>
        <w:tc>
          <w:tcPr>
            <w:tcW w:w="1276" w:type="dxa"/>
            <w:tcBorders>
              <w:top w:val="single" w:sz="4" w:space="0" w:color="auto"/>
              <w:left w:val="single" w:sz="4" w:space="0" w:color="auto"/>
              <w:bottom w:val="single" w:sz="4" w:space="0" w:color="auto"/>
              <w:right w:val="single" w:sz="4" w:space="0" w:color="auto"/>
            </w:tcBorders>
            <w:hideMark/>
          </w:tcPr>
          <w:p w:rsidR="00DA3C24" w:rsidRPr="00131131" w:rsidRDefault="00DA3C24">
            <w:pPr>
              <w:pStyle w:val="aa"/>
              <w:jc w:val="center"/>
              <w:rPr>
                <w:rFonts w:eastAsia="TimesNewRomanPSMT" w:cs="Times New Roman"/>
                <w:b/>
                <w:i/>
                <w:color w:val="0D0D0D" w:themeColor="text1" w:themeTint="F2"/>
                <w:lang w:eastAsia="en-US"/>
              </w:rPr>
            </w:pPr>
            <w:r w:rsidRPr="00131131">
              <w:rPr>
                <w:rFonts w:eastAsia="TimesNewRomanPSMT"/>
                <w:b/>
                <w:i/>
                <w:color w:val="0D0D0D" w:themeColor="text1" w:themeTint="F2"/>
                <w:lang w:eastAsia="en-US"/>
              </w:rPr>
              <w:t>II</w:t>
            </w:r>
          </w:p>
          <w:p w:rsidR="00DA3C24" w:rsidRPr="00131131" w:rsidRDefault="00DA3C24">
            <w:pPr>
              <w:pStyle w:val="aa"/>
              <w:jc w:val="center"/>
              <w:rPr>
                <w:rFonts w:eastAsia="TimesNewRomanPSMT"/>
                <w:b/>
                <w:i/>
                <w:color w:val="0D0D0D" w:themeColor="text1" w:themeTint="F2"/>
                <w:lang w:eastAsia="en-US"/>
              </w:rPr>
            </w:pPr>
            <w:r w:rsidRPr="00131131">
              <w:rPr>
                <w:rFonts w:eastAsia="TimesNewRomanPSMT"/>
                <w:b/>
                <w:i/>
                <w:color w:val="0D0D0D" w:themeColor="text1" w:themeTint="F2"/>
                <w:lang w:eastAsia="en-US"/>
              </w:rPr>
              <w:t>группа</w:t>
            </w:r>
          </w:p>
        </w:tc>
        <w:tc>
          <w:tcPr>
            <w:tcW w:w="1490" w:type="dxa"/>
            <w:tcBorders>
              <w:top w:val="single" w:sz="4" w:space="0" w:color="auto"/>
              <w:left w:val="single" w:sz="4" w:space="0" w:color="auto"/>
              <w:bottom w:val="single" w:sz="4" w:space="0" w:color="auto"/>
              <w:right w:val="single" w:sz="4" w:space="0" w:color="auto"/>
            </w:tcBorders>
            <w:hideMark/>
          </w:tcPr>
          <w:p w:rsidR="00DA3C24" w:rsidRPr="00131131" w:rsidRDefault="00DA3C24">
            <w:pPr>
              <w:pStyle w:val="aa"/>
              <w:jc w:val="center"/>
              <w:rPr>
                <w:rFonts w:eastAsia="TimesNewRomanPSMT" w:cs="Times New Roman"/>
                <w:b/>
                <w:i/>
                <w:color w:val="0D0D0D" w:themeColor="text1" w:themeTint="F2"/>
                <w:lang w:eastAsia="en-US"/>
              </w:rPr>
            </w:pPr>
            <w:r w:rsidRPr="00131131">
              <w:rPr>
                <w:rFonts w:eastAsia="TimesNewRomanPSMT"/>
                <w:b/>
                <w:i/>
                <w:color w:val="0D0D0D" w:themeColor="text1" w:themeTint="F2"/>
                <w:lang w:eastAsia="en-US"/>
              </w:rPr>
              <w:t>III</w:t>
            </w:r>
          </w:p>
          <w:p w:rsidR="00DA3C24" w:rsidRPr="00131131" w:rsidRDefault="00DA3C24">
            <w:pPr>
              <w:pStyle w:val="aa"/>
              <w:jc w:val="center"/>
              <w:rPr>
                <w:rFonts w:eastAsia="TimesNewRomanPSMT"/>
                <w:b/>
                <w:i/>
                <w:color w:val="0D0D0D" w:themeColor="text1" w:themeTint="F2"/>
                <w:lang w:eastAsia="en-US"/>
              </w:rPr>
            </w:pPr>
            <w:r w:rsidRPr="00131131">
              <w:rPr>
                <w:rFonts w:eastAsia="TimesNewRomanPSMT"/>
                <w:b/>
                <w:i/>
                <w:color w:val="0D0D0D" w:themeColor="text1" w:themeTint="F2"/>
                <w:lang w:eastAsia="en-US"/>
              </w:rPr>
              <w:t>группа</w:t>
            </w:r>
          </w:p>
        </w:tc>
        <w:tc>
          <w:tcPr>
            <w:tcW w:w="919" w:type="dxa"/>
            <w:tcBorders>
              <w:top w:val="single" w:sz="4" w:space="0" w:color="auto"/>
              <w:left w:val="single" w:sz="4" w:space="0" w:color="auto"/>
              <w:bottom w:val="single" w:sz="4" w:space="0" w:color="auto"/>
              <w:right w:val="single" w:sz="4" w:space="0" w:color="auto"/>
            </w:tcBorders>
            <w:hideMark/>
          </w:tcPr>
          <w:p w:rsidR="00DA3C24" w:rsidRPr="00131131" w:rsidRDefault="00DA3C24">
            <w:pPr>
              <w:pStyle w:val="aa"/>
              <w:jc w:val="center"/>
              <w:rPr>
                <w:rFonts w:eastAsia="TimesNewRomanPSMT" w:cs="Times New Roman"/>
                <w:b/>
                <w:i/>
                <w:color w:val="0D0D0D" w:themeColor="text1" w:themeTint="F2"/>
                <w:lang w:eastAsia="en-US"/>
              </w:rPr>
            </w:pPr>
            <w:r w:rsidRPr="00131131">
              <w:rPr>
                <w:rFonts w:eastAsia="TimesNewRomanPSMT"/>
                <w:b/>
                <w:i/>
                <w:color w:val="0D0D0D" w:themeColor="text1" w:themeTint="F2"/>
                <w:lang w:eastAsia="en-US"/>
              </w:rPr>
              <w:t>IV</w:t>
            </w:r>
          </w:p>
          <w:p w:rsidR="00DA3C24" w:rsidRPr="00131131" w:rsidRDefault="00DA3C24">
            <w:pPr>
              <w:pStyle w:val="aa"/>
              <w:jc w:val="center"/>
              <w:rPr>
                <w:rFonts w:eastAsia="TimesNewRomanPSMT"/>
                <w:b/>
                <w:i/>
                <w:color w:val="0D0D0D" w:themeColor="text1" w:themeTint="F2"/>
                <w:lang w:eastAsia="en-US"/>
              </w:rPr>
            </w:pPr>
            <w:r w:rsidRPr="00131131">
              <w:rPr>
                <w:rFonts w:eastAsia="TimesNewRomanPSMT"/>
                <w:b/>
                <w:i/>
                <w:color w:val="0D0D0D" w:themeColor="text1" w:themeTint="F2"/>
                <w:lang w:eastAsia="en-US"/>
              </w:rPr>
              <w:t>группа</w:t>
            </w:r>
          </w:p>
        </w:tc>
        <w:tc>
          <w:tcPr>
            <w:tcW w:w="2410" w:type="dxa"/>
            <w:tcBorders>
              <w:top w:val="single" w:sz="4" w:space="0" w:color="auto"/>
              <w:left w:val="single" w:sz="4" w:space="0" w:color="auto"/>
              <w:bottom w:val="single" w:sz="4" w:space="0" w:color="auto"/>
              <w:right w:val="single" w:sz="4" w:space="0" w:color="auto"/>
            </w:tcBorders>
            <w:hideMark/>
          </w:tcPr>
          <w:p w:rsidR="00DA3C24" w:rsidRPr="00131131" w:rsidRDefault="00DA3C24">
            <w:pPr>
              <w:pStyle w:val="aa"/>
              <w:jc w:val="center"/>
              <w:rPr>
                <w:rFonts w:eastAsia="TimesNewRomanPSMT"/>
                <w:b/>
                <w:i/>
                <w:color w:val="0D0D0D" w:themeColor="text1" w:themeTint="F2"/>
                <w:lang w:eastAsia="en-US"/>
              </w:rPr>
            </w:pPr>
            <w:r w:rsidRPr="00131131">
              <w:rPr>
                <w:rFonts w:eastAsia="TimesNewRomanPSMT"/>
                <w:b/>
                <w:i/>
                <w:color w:val="0D0D0D" w:themeColor="text1" w:themeTint="F2"/>
                <w:lang w:eastAsia="en-US"/>
              </w:rPr>
              <w:t>Физкультурная группа</w:t>
            </w:r>
          </w:p>
        </w:tc>
      </w:tr>
      <w:tr w:rsidR="00DA3C24" w:rsidTr="00DA3C24">
        <w:tc>
          <w:tcPr>
            <w:tcW w:w="1761" w:type="dxa"/>
            <w:tcBorders>
              <w:top w:val="single" w:sz="4" w:space="0" w:color="auto"/>
              <w:left w:val="single" w:sz="4" w:space="0" w:color="auto"/>
              <w:bottom w:val="single" w:sz="4" w:space="0" w:color="auto"/>
              <w:right w:val="single" w:sz="4" w:space="0" w:color="auto"/>
            </w:tcBorders>
          </w:tcPr>
          <w:p w:rsidR="00DA3C24" w:rsidRDefault="00DA3C24">
            <w:pPr>
              <w:pStyle w:val="aa"/>
              <w:jc w:val="both"/>
              <w:rPr>
                <w:rFonts w:eastAsia="TimesNewRomanPSMT" w:cs="Times New Roman"/>
                <w:b/>
                <w:i/>
                <w:lang w:eastAsia="en-US"/>
              </w:rPr>
            </w:pPr>
            <w:r>
              <w:rPr>
                <w:rFonts w:eastAsia="TimesNewRomanPSMT"/>
                <w:b/>
                <w:i/>
                <w:lang w:eastAsia="en-US"/>
              </w:rPr>
              <w:t xml:space="preserve"> 1 – 4 класс</w:t>
            </w:r>
          </w:p>
          <w:p w:rsidR="00DA3C24" w:rsidRDefault="00DA3C24">
            <w:pPr>
              <w:pStyle w:val="aa"/>
              <w:jc w:val="both"/>
              <w:rPr>
                <w:rFonts w:eastAsia="TimesNewRomanPSMT"/>
                <w:b/>
                <w:i/>
                <w:lang w:eastAsia="en-US"/>
              </w:rPr>
            </w:pPr>
          </w:p>
        </w:tc>
        <w:tc>
          <w:tcPr>
            <w:tcW w:w="1500" w:type="dxa"/>
            <w:tcBorders>
              <w:top w:val="single" w:sz="4" w:space="0" w:color="auto"/>
              <w:left w:val="single" w:sz="4" w:space="0" w:color="auto"/>
              <w:bottom w:val="single" w:sz="4" w:space="0" w:color="auto"/>
              <w:right w:val="single" w:sz="4" w:space="0" w:color="auto"/>
            </w:tcBorders>
            <w:hideMark/>
          </w:tcPr>
          <w:p w:rsidR="00DA3C24" w:rsidRDefault="00131131">
            <w:pPr>
              <w:pStyle w:val="aa"/>
              <w:jc w:val="center"/>
              <w:rPr>
                <w:rFonts w:eastAsia="TimesNewRomanPSMT"/>
                <w:lang w:eastAsia="en-US"/>
              </w:rPr>
            </w:pPr>
            <w:r>
              <w:rPr>
                <w:rFonts w:eastAsia="TimesNewRomanPSMT"/>
                <w:lang w:eastAsia="en-US"/>
              </w:rPr>
              <w:t>21</w:t>
            </w:r>
          </w:p>
        </w:tc>
        <w:tc>
          <w:tcPr>
            <w:tcW w:w="1276" w:type="dxa"/>
            <w:tcBorders>
              <w:top w:val="single" w:sz="4" w:space="0" w:color="auto"/>
              <w:left w:val="single" w:sz="4" w:space="0" w:color="auto"/>
              <w:bottom w:val="single" w:sz="4" w:space="0" w:color="auto"/>
              <w:right w:val="single" w:sz="4" w:space="0" w:color="auto"/>
            </w:tcBorders>
            <w:hideMark/>
          </w:tcPr>
          <w:p w:rsidR="00DA3C24" w:rsidRDefault="00DA3C24">
            <w:pPr>
              <w:pStyle w:val="aa"/>
              <w:jc w:val="center"/>
              <w:rPr>
                <w:rFonts w:eastAsia="TimesNewRomanPSMT"/>
                <w:lang w:eastAsia="en-US"/>
              </w:rPr>
            </w:pPr>
            <w:r>
              <w:rPr>
                <w:rFonts w:eastAsia="TimesNewRomanPSMT"/>
                <w:lang w:eastAsia="en-US"/>
              </w:rPr>
              <w:t>-</w:t>
            </w:r>
          </w:p>
        </w:tc>
        <w:tc>
          <w:tcPr>
            <w:tcW w:w="1490" w:type="dxa"/>
            <w:tcBorders>
              <w:top w:val="single" w:sz="4" w:space="0" w:color="auto"/>
              <w:left w:val="single" w:sz="4" w:space="0" w:color="auto"/>
              <w:bottom w:val="single" w:sz="4" w:space="0" w:color="auto"/>
              <w:right w:val="single" w:sz="4" w:space="0" w:color="auto"/>
            </w:tcBorders>
            <w:hideMark/>
          </w:tcPr>
          <w:p w:rsidR="00DA3C24" w:rsidRDefault="00131131">
            <w:pPr>
              <w:pStyle w:val="aa"/>
              <w:jc w:val="center"/>
              <w:rPr>
                <w:rFonts w:eastAsia="TimesNewRomanPSMT"/>
                <w:lang w:eastAsia="en-US"/>
              </w:rPr>
            </w:pPr>
            <w:r>
              <w:rPr>
                <w:rFonts w:eastAsia="TimesNewRomanPSMT"/>
                <w:lang w:eastAsia="en-US"/>
              </w:rPr>
              <w:t>-</w:t>
            </w:r>
          </w:p>
        </w:tc>
        <w:tc>
          <w:tcPr>
            <w:tcW w:w="919" w:type="dxa"/>
            <w:tcBorders>
              <w:top w:val="single" w:sz="4" w:space="0" w:color="auto"/>
              <w:left w:val="single" w:sz="4" w:space="0" w:color="auto"/>
              <w:bottom w:val="single" w:sz="4" w:space="0" w:color="auto"/>
              <w:right w:val="single" w:sz="4" w:space="0" w:color="auto"/>
            </w:tcBorders>
            <w:hideMark/>
          </w:tcPr>
          <w:p w:rsidR="00DA3C24" w:rsidRDefault="00DA3C24">
            <w:pPr>
              <w:pStyle w:val="aa"/>
              <w:jc w:val="center"/>
              <w:rPr>
                <w:rFonts w:eastAsia="TimesNewRomanPSMT"/>
                <w:lang w:eastAsia="en-US"/>
              </w:rPr>
            </w:pPr>
            <w:r>
              <w:rPr>
                <w:rFonts w:eastAsia="TimesNewRomanPSMT"/>
                <w:lang w:eastAsia="en-US"/>
              </w:rPr>
              <w:t>-</w:t>
            </w:r>
          </w:p>
        </w:tc>
        <w:tc>
          <w:tcPr>
            <w:tcW w:w="2410" w:type="dxa"/>
            <w:tcBorders>
              <w:top w:val="single" w:sz="4" w:space="0" w:color="auto"/>
              <w:left w:val="single" w:sz="4" w:space="0" w:color="auto"/>
              <w:bottom w:val="single" w:sz="4" w:space="0" w:color="auto"/>
              <w:right w:val="single" w:sz="4" w:space="0" w:color="auto"/>
            </w:tcBorders>
            <w:hideMark/>
          </w:tcPr>
          <w:p w:rsidR="00DA3C24" w:rsidRDefault="00131131">
            <w:pPr>
              <w:pStyle w:val="aa"/>
              <w:jc w:val="center"/>
              <w:rPr>
                <w:rFonts w:eastAsia="TimesNewRomanPSMT"/>
                <w:lang w:eastAsia="en-US"/>
              </w:rPr>
            </w:pPr>
            <w:r>
              <w:rPr>
                <w:rFonts w:eastAsia="TimesNewRomanPSMT"/>
                <w:lang w:eastAsia="en-US"/>
              </w:rPr>
              <w:t>21</w:t>
            </w:r>
            <w:r w:rsidR="00DA3C24">
              <w:rPr>
                <w:rFonts w:eastAsia="TimesNewRomanPSMT"/>
                <w:lang w:eastAsia="en-US"/>
              </w:rPr>
              <w:t>- основная</w:t>
            </w:r>
          </w:p>
        </w:tc>
      </w:tr>
      <w:tr w:rsidR="00DA3C24" w:rsidTr="00DA3C24">
        <w:tc>
          <w:tcPr>
            <w:tcW w:w="1761" w:type="dxa"/>
            <w:tcBorders>
              <w:top w:val="single" w:sz="4" w:space="0" w:color="auto"/>
              <w:left w:val="single" w:sz="4" w:space="0" w:color="auto"/>
              <w:bottom w:val="single" w:sz="4" w:space="0" w:color="auto"/>
              <w:right w:val="single" w:sz="4" w:space="0" w:color="auto"/>
            </w:tcBorders>
          </w:tcPr>
          <w:p w:rsidR="00DA3C24" w:rsidRDefault="00DA3C24">
            <w:pPr>
              <w:pStyle w:val="aa"/>
              <w:jc w:val="both"/>
              <w:rPr>
                <w:rFonts w:eastAsia="TimesNewRomanPSMT" w:cs="Times New Roman"/>
                <w:b/>
                <w:i/>
                <w:lang w:eastAsia="en-US"/>
              </w:rPr>
            </w:pPr>
            <w:r>
              <w:rPr>
                <w:rFonts w:eastAsia="TimesNewRomanPSMT"/>
                <w:b/>
                <w:i/>
                <w:lang w:eastAsia="en-US"/>
              </w:rPr>
              <w:t xml:space="preserve"> 5 – 7 класс </w:t>
            </w:r>
          </w:p>
          <w:p w:rsidR="00DA3C24" w:rsidRDefault="00DA3C24">
            <w:pPr>
              <w:pStyle w:val="aa"/>
              <w:jc w:val="both"/>
              <w:rPr>
                <w:rFonts w:eastAsia="TimesNewRomanPSMT"/>
                <w:b/>
                <w:i/>
                <w:lang w:eastAsia="en-US"/>
              </w:rPr>
            </w:pPr>
          </w:p>
        </w:tc>
        <w:tc>
          <w:tcPr>
            <w:tcW w:w="1500" w:type="dxa"/>
            <w:tcBorders>
              <w:top w:val="single" w:sz="4" w:space="0" w:color="auto"/>
              <w:left w:val="single" w:sz="4" w:space="0" w:color="auto"/>
              <w:bottom w:val="single" w:sz="4" w:space="0" w:color="auto"/>
              <w:right w:val="single" w:sz="4" w:space="0" w:color="auto"/>
            </w:tcBorders>
            <w:hideMark/>
          </w:tcPr>
          <w:p w:rsidR="00DA3C24" w:rsidRDefault="00131131">
            <w:pPr>
              <w:pStyle w:val="aa"/>
              <w:jc w:val="center"/>
              <w:rPr>
                <w:rFonts w:eastAsia="TimesNewRomanPSMT"/>
                <w:lang w:eastAsia="en-US"/>
              </w:rPr>
            </w:pPr>
            <w:r>
              <w:rPr>
                <w:rFonts w:eastAsia="TimesNewRomanPSMT"/>
                <w:lang w:eastAsia="en-US"/>
              </w:rPr>
              <w:t>15</w:t>
            </w:r>
          </w:p>
        </w:tc>
        <w:tc>
          <w:tcPr>
            <w:tcW w:w="1276" w:type="dxa"/>
            <w:tcBorders>
              <w:top w:val="single" w:sz="4" w:space="0" w:color="auto"/>
              <w:left w:val="single" w:sz="4" w:space="0" w:color="auto"/>
              <w:bottom w:val="single" w:sz="4" w:space="0" w:color="auto"/>
              <w:right w:val="single" w:sz="4" w:space="0" w:color="auto"/>
            </w:tcBorders>
            <w:hideMark/>
          </w:tcPr>
          <w:p w:rsidR="00DA3C24" w:rsidRDefault="00131131">
            <w:pPr>
              <w:pStyle w:val="aa"/>
              <w:jc w:val="center"/>
              <w:rPr>
                <w:rFonts w:eastAsia="TimesNewRomanPSMT"/>
                <w:lang w:eastAsia="en-US"/>
              </w:rPr>
            </w:pPr>
            <w:r>
              <w:rPr>
                <w:rFonts w:eastAsia="TimesNewRomanPSMT"/>
                <w:lang w:eastAsia="en-US"/>
              </w:rPr>
              <w:t>-</w:t>
            </w:r>
          </w:p>
        </w:tc>
        <w:tc>
          <w:tcPr>
            <w:tcW w:w="1490" w:type="dxa"/>
            <w:tcBorders>
              <w:top w:val="single" w:sz="4" w:space="0" w:color="auto"/>
              <w:left w:val="single" w:sz="4" w:space="0" w:color="auto"/>
              <w:bottom w:val="single" w:sz="4" w:space="0" w:color="auto"/>
              <w:right w:val="single" w:sz="4" w:space="0" w:color="auto"/>
            </w:tcBorders>
            <w:hideMark/>
          </w:tcPr>
          <w:p w:rsidR="00DA3C24" w:rsidRDefault="00131131">
            <w:pPr>
              <w:pStyle w:val="aa"/>
              <w:jc w:val="center"/>
              <w:rPr>
                <w:rFonts w:eastAsia="TimesNewRomanPSMT"/>
                <w:lang w:eastAsia="en-US"/>
              </w:rPr>
            </w:pPr>
            <w:r>
              <w:rPr>
                <w:rFonts w:eastAsia="TimesNewRomanPSMT"/>
                <w:lang w:eastAsia="en-US"/>
              </w:rPr>
              <w:t>-</w:t>
            </w:r>
          </w:p>
        </w:tc>
        <w:tc>
          <w:tcPr>
            <w:tcW w:w="919" w:type="dxa"/>
            <w:tcBorders>
              <w:top w:val="single" w:sz="4" w:space="0" w:color="auto"/>
              <w:left w:val="single" w:sz="4" w:space="0" w:color="auto"/>
              <w:bottom w:val="single" w:sz="4" w:space="0" w:color="auto"/>
              <w:right w:val="single" w:sz="4" w:space="0" w:color="auto"/>
            </w:tcBorders>
            <w:hideMark/>
          </w:tcPr>
          <w:p w:rsidR="00DA3C24" w:rsidRDefault="00DA3C24">
            <w:pPr>
              <w:pStyle w:val="aa"/>
              <w:jc w:val="center"/>
              <w:rPr>
                <w:rFonts w:eastAsia="TimesNewRomanPSMT"/>
                <w:lang w:eastAsia="en-US"/>
              </w:rPr>
            </w:pPr>
            <w:r>
              <w:rPr>
                <w:rFonts w:eastAsia="TimesNewRomanPSMT"/>
                <w:lang w:eastAsia="en-US"/>
              </w:rPr>
              <w:t>-</w:t>
            </w:r>
          </w:p>
        </w:tc>
        <w:tc>
          <w:tcPr>
            <w:tcW w:w="2410" w:type="dxa"/>
            <w:tcBorders>
              <w:top w:val="single" w:sz="4" w:space="0" w:color="auto"/>
              <w:left w:val="single" w:sz="4" w:space="0" w:color="auto"/>
              <w:bottom w:val="single" w:sz="4" w:space="0" w:color="auto"/>
              <w:right w:val="single" w:sz="4" w:space="0" w:color="auto"/>
            </w:tcBorders>
            <w:hideMark/>
          </w:tcPr>
          <w:p w:rsidR="00DA3C24" w:rsidRDefault="00DA3C24">
            <w:pPr>
              <w:pStyle w:val="aa"/>
              <w:jc w:val="center"/>
              <w:rPr>
                <w:rFonts w:eastAsia="TimesNewRomanPSMT" w:cs="Times New Roman"/>
                <w:lang w:eastAsia="en-US"/>
              </w:rPr>
            </w:pPr>
            <w:r>
              <w:rPr>
                <w:rFonts w:eastAsia="TimesNewRomanPSMT"/>
                <w:lang w:eastAsia="en-US"/>
              </w:rPr>
              <w:t>15- основная</w:t>
            </w:r>
          </w:p>
          <w:p w:rsidR="00DA3C24" w:rsidRDefault="00DA3C24">
            <w:pPr>
              <w:pStyle w:val="aa"/>
              <w:jc w:val="center"/>
              <w:rPr>
                <w:rFonts w:eastAsia="TimesNewRomanPSMT"/>
                <w:lang w:eastAsia="en-US"/>
              </w:rPr>
            </w:pPr>
          </w:p>
        </w:tc>
      </w:tr>
      <w:tr w:rsidR="00DA3C24" w:rsidTr="00DA3C24">
        <w:tc>
          <w:tcPr>
            <w:tcW w:w="1761" w:type="dxa"/>
            <w:tcBorders>
              <w:top w:val="single" w:sz="4" w:space="0" w:color="auto"/>
              <w:left w:val="single" w:sz="4" w:space="0" w:color="auto"/>
              <w:bottom w:val="single" w:sz="4" w:space="0" w:color="auto"/>
              <w:right w:val="single" w:sz="4" w:space="0" w:color="auto"/>
            </w:tcBorders>
          </w:tcPr>
          <w:p w:rsidR="00DA3C24" w:rsidRDefault="00DA3C24">
            <w:pPr>
              <w:pStyle w:val="aa"/>
              <w:jc w:val="both"/>
              <w:rPr>
                <w:rFonts w:eastAsia="TimesNewRomanPSMT" w:cs="Times New Roman"/>
                <w:b/>
                <w:i/>
                <w:lang w:eastAsia="en-US"/>
              </w:rPr>
            </w:pPr>
            <w:r>
              <w:rPr>
                <w:rFonts w:eastAsia="TimesNewRomanPSMT"/>
                <w:b/>
                <w:i/>
                <w:lang w:eastAsia="en-US"/>
              </w:rPr>
              <w:lastRenderedPageBreak/>
              <w:t xml:space="preserve"> 8 – 9 класс </w:t>
            </w:r>
          </w:p>
          <w:p w:rsidR="00DA3C24" w:rsidRDefault="00DA3C24">
            <w:pPr>
              <w:pStyle w:val="aa"/>
              <w:jc w:val="both"/>
              <w:rPr>
                <w:rFonts w:eastAsia="TimesNewRomanPSMT"/>
                <w:b/>
                <w:i/>
                <w:lang w:eastAsia="en-US"/>
              </w:rPr>
            </w:pPr>
          </w:p>
        </w:tc>
        <w:tc>
          <w:tcPr>
            <w:tcW w:w="1500" w:type="dxa"/>
            <w:tcBorders>
              <w:top w:val="single" w:sz="4" w:space="0" w:color="auto"/>
              <w:left w:val="single" w:sz="4" w:space="0" w:color="auto"/>
              <w:bottom w:val="single" w:sz="4" w:space="0" w:color="auto"/>
              <w:right w:val="single" w:sz="4" w:space="0" w:color="auto"/>
            </w:tcBorders>
            <w:hideMark/>
          </w:tcPr>
          <w:p w:rsidR="00DA3C24" w:rsidRDefault="00131131">
            <w:pPr>
              <w:pStyle w:val="aa"/>
              <w:jc w:val="center"/>
              <w:rPr>
                <w:rFonts w:eastAsia="TimesNewRomanPSMT"/>
                <w:lang w:eastAsia="en-US"/>
              </w:rPr>
            </w:pPr>
            <w:r>
              <w:rPr>
                <w:rFonts w:eastAsia="TimesNewRomanPSMT"/>
                <w:lang w:eastAsia="en-US"/>
              </w:rPr>
              <w:t>9</w:t>
            </w:r>
          </w:p>
        </w:tc>
        <w:tc>
          <w:tcPr>
            <w:tcW w:w="1276" w:type="dxa"/>
            <w:tcBorders>
              <w:top w:val="single" w:sz="4" w:space="0" w:color="auto"/>
              <w:left w:val="single" w:sz="4" w:space="0" w:color="auto"/>
              <w:bottom w:val="single" w:sz="4" w:space="0" w:color="auto"/>
              <w:right w:val="single" w:sz="4" w:space="0" w:color="auto"/>
            </w:tcBorders>
            <w:hideMark/>
          </w:tcPr>
          <w:p w:rsidR="00DA3C24" w:rsidRDefault="00DA3C24">
            <w:pPr>
              <w:pStyle w:val="aa"/>
              <w:jc w:val="center"/>
              <w:rPr>
                <w:rFonts w:eastAsia="TimesNewRomanPSMT"/>
                <w:lang w:eastAsia="en-US"/>
              </w:rPr>
            </w:pPr>
            <w:r>
              <w:rPr>
                <w:rFonts w:eastAsia="TimesNewRomanPSMT"/>
                <w:lang w:eastAsia="en-US"/>
              </w:rPr>
              <w:t>-</w:t>
            </w:r>
          </w:p>
        </w:tc>
        <w:tc>
          <w:tcPr>
            <w:tcW w:w="1490" w:type="dxa"/>
            <w:tcBorders>
              <w:top w:val="single" w:sz="4" w:space="0" w:color="auto"/>
              <w:left w:val="single" w:sz="4" w:space="0" w:color="auto"/>
              <w:bottom w:val="single" w:sz="4" w:space="0" w:color="auto"/>
              <w:right w:val="single" w:sz="4" w:space="0" w:color="auto"/>
            </w:tcBorders>
            <w:hideMark/>
          </w:tcPr>
          <w:p w:rsidR="00DA3C24" w:rsidRDefault="00DA3C24">
            <w:pPr>
              <w:pStyle w:val="aa"/>
              <w:jc w:val="center"/>
              <w:rPr>
                <w:rFonts w:eastAsia="TimesNewRomanPSMT"/>
                <w:lang w:eastAsia="en-US"/>
              </w:rPr>
            </w:pPr>
            <w:r>
              <w:rPr>
                <w:rFonts w:eastAsia="TimesNewRomanPSMT"/>
                <w:lang w:eastAsia="en-US"/>
              </w:rPr>
              <w:t>-</w:t>
            </w:r>
          </w:p>
        </w:tc>
        <w:tc>
          <w:tcPr>
            <w:tcW w:w="919" w:type="dxa"/>
            <w:tcBorders>
              <w:top w:val="single" w:sz="4" w:space="0" w:color="auto"/>
              <w:left w:val="single" w:sz="4" w:space="0" w:color="auto"/>
              <w:bottom w:val="single" w:sz="4" w:space="0" w:color="auto"/>
              <w:right w:val="single" w:sz="4" w:space="0" w:color="auto"/>
            </w:tcBorders>
            <w:hideMark/>
          </w:tcPr>
          <w:p w:rsidR="00DA3C24" w:rsidRDefault="00DA3C24">
            <w:pPr>
              <w:pStyle w:val="aa"/>
              <w:jc w:val="center"/>
              <w:rPr>
                <w:rFonts w:eastAsia="TimesNewRomanPSMT"/>
                <w:lang w:eastAsia="en-US"/>
              </w:rPr>
            </w:pPr>
            <w:r>
              <w:rPr>
                <w:rFonts w:eastAsia="TimesNewRomanPSMT"/>
                <w:lang w:eastAsia="en-US"/>
              </w:rPr>
              <w:t>-</w:t>
            </w:r>
          </w:p>
        </w:tc>
        <w:tc>
          <w:tcPr>
            <w:tcW w:w="2410" w:type="dxa"/>
            <w:tcBorders>
              <w:top w:val="single" w:sz="4" w:space="0" w:color="auto"/>
              <w:left w:val="single" w:sz="4" w:space="0" w:color="auto"/>
              <w:bottom w:val="single" w:sz="4" w:space="0" w:color="auto"/>
              <w:right w:val="single" w:sz="4" w:space="0" w:color="auto"/>
            </w:tcBorders>
            <w:hideMark/>
          </w:tcPr>
          <w:p w:rsidR="00DA3C24" w:rsidRDefault="00131131">
            <w:pPr>
              <w:pStyle w:val="aa"/>
              <w:jc w:val="center"/>
              <w:rPr>
                <w:rFonts w:eastAsia="TimesNewRomanPSMT"/>
                <w:lang w:eastAsia="en-US"/>
              </w:rPr>
            </w:pPr>
            <w:r>
              <w:rPr>
                <w:rFonts w:eastAsia="TimesNewRomanPSMT"/>
                <w:lang w:eastAsia="en-US"/>
              </w:rPr>
              <w:t>9</w:t>
            </w:r>
            <w:r w:rsidR="00DA3C24">
              <w:rPr>
                <w:rFonts w:eastAsia="TimesNewRomanPSMT"/>
                <w:lang w:eastAsia="en-US"/>
              </w:rPr>
              <w:t>- основная</w:t>
            </w:r>
          </w:p>
        </w:tc>
      </w:tr>
      <w:tr w:rsidR="00DA3C24" w:rsidTr="00DA3C24">
        <w:tc>
          <w:tcPr>
            <w:tcW w:w="1761" w:type="dxa"/>
            <w:tcBorders>
              <w:top w:val="single" w:sz="4" w:space="0" w:color="auto"/>
              <w:left w:val="single" w:sz="4" w:space="0" w:color="auto"/>
              <w:bottom w:val="single" w:sz="4" w:space="0" w:color="auto"/>
              <w:right w:val="single" w:sz="4" w:space="0" w:color="auto"/>
            </w:tcBorders>
            <w:hideMark/>
          </w:tcPr>
          <w:p w:rsidR="00DA3C24" w:rsidRDefault="00DA3C24">
            <w:pPr>
              <w:pStyle w:val="aa"/>
              <w:jc w:val="both"/>
              <w:rPr>
                <w:rFonts w:eastAsia="TimesNewRomanPSMT"/>
                <w:b/>
                <w:i/>
                <w:lang w:eastAsia="en-US"/>
              </w:rPr>
            </w:pPr>
            <w:r>
              <w:rPr>
                <w:rFonts w:eastAsia="TimesNewRomanPSMT"/>
                <w:b/>
                <w:i/>
                <w:lang w:eastAsia="en-US"/>
              </w:rPr>
              <w:t xml:space="preserve">Итого </w:t>
            </w:r>
          </w:p>
        </w:tc>
        <w:tc>
          <w:tcPr>
            <w:tcW w:w="1500" w:type="dxa"/>
            <w:tcBorders>
              <w:top w:val="single" w:sz="4" w:space="0" w:color="auto"/>
              <w:left w:val="single" w:sz="4" w:space="0" w:color="auto"/>
              <w:bottom w:val="single" w:sz="4" w:space="0" w:color="auto"/>
              <w:right w:val="single" w:sz="4" w:space="0" w:color="auto"/>
            </w:tcBorders>
          </w:tcPr>
          <w:p w:rsidR="00DA3C24" w:rsidRDefault="00131131">
            <w:pPr>
              <w:pStyle w:val="aa"/>
              <w:jc w:val="center"/>
              <w:rPr>
                <w:rFonts w:eastAsia="TimesNewRomanPSMT" w:cs="Times New Roman"/>
                <w:lang w:eastAsia="en-US"/>
              </w:rPr>
            </w:pPr>
            <w:r>
              <w:rPr>
                <w:rFonts w:eastAsia="TimesNewRomanPSMT"/>
                <w:lang w:eastAsia="en-US"/>
              </w:rPr>
              <w:t>45</w:t>
            </w:r>
          </w:p>
          <w:p w:rsidR="00DA3C24" w:rsidRDefault="00DA3C24">
            <w:pPr>
              <w:pStyle w:val="aa"/>
              <w:jc w:val="center"/>
              <w:rPr>
                <w:rFonts w:eastAsia="TimesNewRomanPSMT"/>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DA3C24" w:rsidRDefault="00131131">
            <w:pPr>
              <w:pStyle w:val="aa"/>
              <w:jc w:val="center"/>
              <w:rPr>
                <w:rFonts w:eastAsia="TimesNewRomanPSMT"/>
                <w:lang w:eastAsia="en-US"/>
              </w:rPr>
            </w:pPr>
            <w:r>
              <w:rPr>
                <w:rFonts w:eastAsia="TimesNewRomanPSMT"/>
                <w:lang w:eastAsia="en-US"/>
              </w:rPr>
              <w:t>-</w:t>
            </w:r>
          </w:p>
        </w:tc>
        <w:tc>
          <w:tcPr>
            <w:tcW w:w="1490" w:type="dxa"/>
            <w:tcBorders>
              <w:top w:val="single" w:sz="4" w:space="0" w:color="auto"/>
              <w:left w:val="single" w:sz="4" w:space="0" w:color="auto"/>
              <w:bottom w:val="single" w:sz="4" w:space="0" w:color="auto"/>
              <w:right w:val="single" w:sz="4" w:space="0" w:color="auto"/>
            </w:tcBorders>
            <w:hideMark/>
          </w:tcPr>
          <w:p w:rsidR="00DA3C24" w:rsidRDefault="00131131">
            <w:pPr>
              <w:pStyle w:val="aa"/>
              <w:jc w:val="center"/>
              <w:rPr>
                <w:rFonts w:eastAsia="TimesNewRomanPSMT"/>
                <w:lang w:eastAsia="en-US"/>
              </w:rPr>
            </w:pPr>
            <w:r>
              <w:rPr>
                <w:rFonts w:eastAsia="TimesNewRomanPSMT"/>
                <w:lang w:eastAsia="en-US"/>
              </w:rPr>
              <w:t>-</w:t>
            </w:r>
          </w:p>
        </w:tc>
        <w:tc>
          <w:tcPr>
            <w:tcW w:w="919" w:type="dxa"/>
            <w:tcBorders>
              <w:top w:val="single" w:sz="4" w:space="0" w:color="auto"/>
              <w:left w:val="single" w:sz="4" w:space="0" w:color="auto"/>
              <w:bottom w:val="single" w:sz="4" w:space="0" w:color="auto"/>
              <w:right w:val="single" w:sz="4" w:space="0" w:color="auto"/>
            </w:tcBorders>
            <w:hideMark/>
          </w:tcPr>
          <w:p w:rsidR="00DA3C24" w:rsidRDefault="00DA3C24">
            <w:pPr>
              <w:pStyle w:val="aa"/>
              <w:jc w:val="center"/>
              <w:rPr>
                <w:rFonts w:eastAsia="TimesNewRomanPSMT"/>
                <w:lang w:eastAsia="en-US"/>
              </w:rPr>
            </w:pPr>
            <w:r>
              <w:rPr>
                <w:rFonts w:eastAsia="TimesNewRomanPSMT"/>
                <w:lang w:eastAsia="en-US"/>
              </w:rPr>
              <w:t>-</w:t>
            </w:r>
          </w:p>
        </w:tc>
        <w:tc>
          <w:tcPr>
            <w:tcW w:w="2410" w:type="dxa"/>
            <w:tcBorders>
              <w:top w:val="single" w:sz="4" w:space="0" w:color="auto"/>
              <w:left w:val="single" w:sz="4" w:space="0" w:color="auto"/>
              <w:bottom w:val="single" w:sz="4" w:space="0" w:color="auto"/>
              <w:right w:val="single" w:sz="4" w:space="0" w:color="auto"/>
            </w:tcBorders>
            <w:hideMark/>
          </w:tcPr>
          <w:p w:rsidR="00DA3C24" w:rsidRDefault="00DA3C24">
            <w:pPr>
              <w:pStyle w:val="aa"/>
              <w:jc w:val="center"/>
              <w:rPr>
                <w:rFonts w:eastAsia="TimesNewRomanPSMT" w:cs="Times New Roman"/>
                <w:lang w:eastAsia="en-US"/>
              </w:rPr>
            </w:pPr>
            <w:r>
              <w:rPr>
                <w:rFonts w:eastAsia="TimesNewRomanPSMT"/>
                <w:lang w:eastAsia="en-US"/>
              </w:rPr>
              <w:t xml:space="preserve">45 – основная </w:t>
            </w:r>
          </w:p>
          <w:p w:rsidR="00DA3C24" w:rsidRDefault="00DA3C24">
            <w:pPr>
              <w:pStyle w:val="aa"/>
              <w:jc w:val="center"/>
              <w:rPr>
                <w:rFonts w:eastAsia="TimesNewRomanPSMT"/>
                <w:lang w:eastAsia="en-US"/>
              </w:rPr>
            </w:pPr>
          </w:p>
        </w:tc>
      </w:tr>
    </w:tbl>
    <w:p w:rsidR="00DA3C24" w:rsidRDefault="00DA3C24" w:rsidP="00DA3C24">
      <w:pPr>
        <w:pStyle w:val="aa"/>
        <w:jc w:val="both"/>
        <w:rPr>
          <w:rFonts w:ascii="Times New Roman" w:eastAsia="TimesNewRomanPSMT" w:hAnsi="Times New Roman" w:cs="Times New Roman"/>
          <w:sz w:val="28"/>
          <w:szCs w:val="28"/>
        </w:rPr>
      </w:pPr>
      <w:r>
        <w:rPr>
          <w:rFonts w:eastAsia="TimesNewRomanPSMT"/>
          <w:sz w:val="28"/>
          <w:szCs w:val="28"/>
        </w:rPr>
        <w:t xml:space="preserve">  </w:t>
      </w:r>
    </w:p>
    <w:p w:rsidR="00DA3C24" w:rsidRDefault="00DA3C24" w:rsidP="00DA3C24">
      <w:pPr>
        <w:pStyle w:val="aa"/>
        <w:jc w:val="both"/>
        <w:rPr>
          <w:rFonts w:eastAsia="TimesNewRomanPSMT"/>
          <w:sz w:val="28"/>
          <w:szCs w:val="28"/>
        </w:rPr>
      </w:pPr>
      <w:r>
        <w:rPr>
          <w:rFonts w:eastAsia="TimesNewRomanPSMT"/>
          <w:sz w:val="28"/>
          <w:szCs w:val="28"/>
        </w:rPr>
        <w:t xml:space="preserve">   По данным медосмотров  мы  видим, что детей с третьей  и  второй группой увеличивается. Исходя из этого, в школе разработана программа формирования здорового и безопасного образа жизни «Здоровый ребёнок» для всех ступеней школы.</w:t>
      </w:r>
    </w:p>
    <w:p w:rsidR="00DA3C24" w:rsidRDefault="00DA3C24" w:rsidP="00DA3C24">
      <w:pPr>
        <w:pStyle w:val="aa"/>
        <w:jc w:val="both"/>
        <w:rPr>
          <w:rFonts w:eastAsia="TimesNewRomanPSMT"/>
          <w:sz w:val="28"/>
          <w:szCs w:val="28"/>
        </w:rPr>
      </w:pPr>
      <w:r>
        <w:rPr>
          <w:rFonts w:eastAsia="TimesNewRomanPSMT"/>
          <w:sz w:val="28"/>
          <w:szCs w:val="28"/>
        </w:rPr>
        <w:t xml:space="preserve">   Учителем  физической культуры и классными руководителями проводятся соревнования по разным видам спорта и семейные соревнования, между старшеклассниками и учителями.  Ежегодно проводятся внутришкольные соревнования по баскетболу, волейболу, футболу, настольному теннису.   </w:t>
      </w:r>
    </w:p>
    <w:p w:rsidR="00DA3C24" w:rsidRDefault="00DA3C24" w:rsidP="00DA3C24">
      <w:pPr>
        <w:pStyle w:val="aa"/>
        <w:jc w:val="both"/>
        <w:rPr>
          <w:rFonts w:eastAsia="TimesNewRomanPSMT"/>
          <w:sz w:val="28"/>
          <w:szCs w:val="28"/>
        </w:rPr>
      </w:pPr>
      <w:r>
        <w:rPr>
          <w:rFonts w:eastAsia="TimesNewRomanPSMT"/>
          <w:sz w:val="28"/>
          <w:szCs w:val="28"/>
        </w:rPr>
        <w:t xml:space="preserve">   Традиционным стало проведение Дней Здоровья, походов, легко-</w:t>
      </w:r>
    </w:p>
    <w:p w:rsidR="00DA3C24" w:rsidRDefault="00DA3C24" w:rsidP="00DA3C24">
      <w:pPr>
        <w:pStyle w:val="aa"/>
        <w:jc w:val="both"/>
        <w:rPr>
          <w:rFonts w:eastAsia="TimesNewRomanPSMT"/>
          <w:sz w:val="28"/>
          <w:szCs w:val="28"/>
        </w:rPr>
      </w:pPr>
      <w:r>
        <w:rPr>
          <w:rFonts w:eastAsia="TimesNewRomanPSMT"/>
          <w:sz w:val="28"/>
          <w:szCs w:val="28"/>
        </w:rPr>
        <w:t>атлетических соревнований и кроссов.</w:t>
      </w:r>
    </w:p>
    <w:p w:rsidR="00DA3C24" w:rsidRDefault="00DA3C24" w:rsidP="00DA3C24">
      <w:pPr>
        <w:pStyle w:val="aa"/>
        <w:jc w:val="both"/>
        <w:rPr>
          <w:rFonts w:eastAsia="Times New Roman"/>
          <w:sz w:val="28"/>
          <w:szCs w:val="28"/>
        </w:rPr>
      </w:pPr>
    </w:p>
    <w:p w:rsidR="00DA3C24" w:rsidRDefault="00DA3C24" w:rsidP="00DA3C24">
      <w:pPr>
        <w:pStyle w:val="aa"/>
        <w:jc w:val="center"/>
        <w:rPr>
          <w:b/>
          <w:sz w:val="28"/>
          <w:szCs w:val="28"/>
          <w:u w:val="single"/>
        </w:rPr>
      </w:pPr>
      <w:r>
        <w:rPr>
          <w:b/>
          <w:sz w:val="28"/>
          <w:szCs w:val="28"/>
          <w:u w:val="single"/>
        </w:rPr>
        <w:t>Система воспитательной работы и дополнительного образования.</w:t>
      </w:r>
    </w:p>
    <w:p w:rsidR="00DA3C24" w:rsidRDefault="00DA3C24" w:rsidP="00DA3C24">
      <w:pPr>
        <w:pStyle w:val="aa"/>
        <w:jc w:val="center"/>
        <w:rPr>
          <w:b/>
          <w:i/>
          <w:sz w:val="28"/>
          <w:szCs w:val="28"/>
        </w:rPr>
      </w:pPr>
      <w:r>
        <w:rPr>
          <w:b/>
          <w:i/>
          <w:sz w:val="28"/>
          <w:szCs w:val="28"/>
        </w:rPr>
        <w:t>Система</w:t>
      </w:r>
    </w:p>
    <w:p w:rsidR="00DA3C24" w:rsidRDefault="00DA3C24" w:rsidP="00DA3C24">
      <w:pPr>
        <w:pStyle w:val="aa"/>
        <w:jc w:val="center"/>
        <w:rPr>
          <w:b/>
          <w:i/>
          <w:sz w:val="28"/>
          <w:szCs w:val="28"/>
        </w:rPr>
      </w:pPr>
      <w:r>
        <w:rPr>
          <w:b/>
          <w:i/>
          <w:sz w:val="28"/>
          <w:szCs w:val="28"/>
        </w:rPr>
        <w:t>воспитательной работы школы</w:t>
      </w:r>
    </w:p>
    <w:p w:rsidR="00DA3C24" w:rsidRDefault="00DA3C24" w:rsidP="00DA3C24">
      <w:pPr>
        <w:pStyle w:val="aa"/>
        <w:jc w:val="center"/>
        <w:rPr>
          <w:b/>
          <w:i/>
          <w:sz w:val="28"/>
          <w:szCs w:val="28"/>
        </w:rPr>
      </w:pPr>
      <w:r>
        <w:rPr>
          <w:b/>
          <w:i/>
          <w:sz w:val="28"/>
          <w:szCs w:val="28"/>
        </w:rPr>
        <w:t>базируется на следующих принципах:</w:t>
      </w:r>
    </w:p>
    <w:p w:rsidR="00DA3C24" w:rsidRDefault="00DA3C24" w:rsidP="002E78EA">
      <w:pPr>
        <w:pStyle w:val="aa"/>
        <w:numPr>
          <w:ilvl w:val="0"/>
          <w:numId w:val="57"/>
        </w:numPr>
        <w:jc w:val="both"/>
        <w:rPr>
          <w:sz w:val="28"/>
          <w:szCs w:val="28"/>
        </w:rPr>
      </w:pPr>
      <w:r>
        <w:rPr>
          <w:sz w:val="28"/>
          <w:szCs w:val="28"/>
        </w:rPr>
        <w:t>в центре внимания – внутренние ценности, нереализованные возможности ученика;</w:t>
      </w:r>
    </w:p>
    <w:p w:rsidR="00DA3C24" w:rsidRDefault="00DA3C24" w:rsidP="002E78EA">
      <w:pPr>
        <w:pStyle w:val="aa"/>
        <w:numPr>
          <w:ilvl w:val="0"/>
          <w:numId w:val="57"/>
        </w:numPr>
        <w:jc w:val="both"/>
        <w:rPr>
          <w:sz w:val="28"/>
          <w:szCs w:val="28"/>
        </w:rPr>
      </w:pPr>
      <w:r>
        <w:rPr>
          <w:sz w:val="28"/>
          <w:szCs w:val="28"/>
        </w:rPr>
        <w:t>ученик- субъект воспитательного взаимодействия;</w:t>
      </w:r>
    </w:p>
    <w:p w:rsidR="00DA3C24" w:rsidRDefault="00DA3C24" w:rsidP="002E78EA">
      <w:pPr>
        <w:pStyle w:val="aa"/>
        <w:numPr>
          <w:ilvl w:val="0"/>
          <w:numId w:val="57"/>
        </w:numPr>
        <w:jc w:val="both"/>
        <w:rPr>
          <w:sz w:val="28"/>
          <w:szCs w:val="28"/>
        </w:rPr>
      </w:pPr>
      <w:r>
        <w:rPr>
          <w:sz w:val="28"/>
          <w:szCs w:val="28"/>
        </w:rPr>
        <w:t>ученик и учитель находятся в партнёрских отношениях;</w:t>
      </w:r>
    </w:p>
    <w:p w:rsidR="00DA3C24" w:rsidRDefault="00DA3C24" w:rsidP="002E78EA">
      <w:pPr>
        <w:pStyle w:val="aa"/>
        <w:numPr>
          <w:ilvl w:val="0"/>
          <w:numId w:val="57"/>
        </w:numPr>
        <w:jc w:val="both"/>
        <w:rPr>
          <w:sz w:val="28"/>
          <w:szCs w:val="28"/>
        </w:rPr>
      </w:pPr>
      <w:r>
        <w:rPr>
          <w:sz w:val="28"/>
          <w:szCs w:val="28"/>
        </w:rPr>
        <w:t>добровольность в принятии содержания и формы творческой деятельности;</w:t>
      </w:r>
    </w:p>
    <w:p w:rsidR="00DA3C24" w:rsidRDefault="00DA3C24" w:rsidP="002E78EA">
      <w:pPr>
        <w:pStyle w:val="aa"/>
        <w:numPr>
          <w:ilvl w:val="0"/>
          <w:numId w:val="57"/>
        </w:numPr>
        <w:jc w:val="both"/>
        <w:rPr>
          <w:sz w:val="28"/>
          <w:szCs w:val="28"/>
        </w:rPr>
      </w:pPr>
      <w:r>
        <w:rPr>
          <w:sz w:val="28"/>
          <w:szCs w:val="28"/>
        </w:rPr>
        <w:t>школа- зона психологического комфорта для ребёнка и педагога.</w:t>
      </w:r>
    </w:p>
    <w:p w:rsidR="00DA3C24" w:rsidRDefault="00DA3C24" w:rsidP="00DA3C24">
      <w:pPr>
        <w:pStyle w:val="aa"/>
        <w:jc w:val="both"/>
        <w:rPr>
          <w:sz w:val="28"/>
          <w:szCs w:val="28"/>
        </w:rPr>
      </w:pPr>
    </w:p>
    <w:p w:rsidR="00DA3C24" w:rsidRDefault="00DA3C24" w:rsidP="00DA3C24">
      <w:pPr>
        <w:pStyle w:val="aa"/>
        <w:jc w:val="both"/>
        <w:rPr>
          <w:sz w:val="28"/>
          <w:szCs w:val="28"/>
        </w:rPr>
      </w:pPr>
      <w:r>
        <w:rPr>
          <w:sz w:val="28"/>
          <w:szCs w:val="28"/>
        </w:rPr>
        <w:t xml:space="preserve">   Воспитательная работа в школе включает в себя три взаимозависимых и взаимосвязанных блока:</w:t>
      </w:r>
    </w:p>
    <w:p w:rsidR="00DA3C24" w:rsidRDefault="00DA3C24" w:rsidP="00DA3C24">
      <w:pPr>
        <w:pStyle w:val="aa"/>
        <w:jc w:val="both"/>
        <w:rPr>
          <w:sz w:val="28"/>
          <w:szCs w:val="28"/>
        </w:rPr>
      </w:pPr>
      <w:r>
        <w:rPr>
          <w:sz w:val="28"/>
          <w:szCs w:val="28"/>
        </w:rPr>
        <w:t>   1.  Воспитание в процессе обучения.</w:t>
      </w:r>
    </w:p>
    <w:p w:rsidR="00DA3C24" w:rsidRDefault="00DA3C24" w:rsidP="00DA3C24">
      <w:pPr>
        <w:pStyle w:val="aa"/>
        <w:jc w:val="both"/>
        <w:rPr>
          <w:sz w:val="28"/>
          <w:szCs w:val="28"/>
        </w:rPr>
      </w:pPr>
      <w:r>
        <w:rPr>
          <w:sz w:val="28"/>
          <w:szCs w:val="28"/>
        </w:rPr>
        <w:t>   2.  Внеурочная деятельность.</w:t>
      </w:r>
    </w:p>
    <w:p w:rsidR="00DA3C24" w:rsidRDefault="00DA3C24" w:rsidP="00DA3C24">
      <w:pPr>
        <w:pStyle w:val="aa"/>
        <w:jc w:val="both"/>
        <w:rPr>
          <w:sz w:val="28"/>
          <w:szCs w:val="28"/>
        </w:rPr>
      </w:pPr>
      <w:r>
        <w:rPr>
          <w:sz w:val="28"/>
          <w:szCs w:val="28"/>
        </w:rPr>
        <w:t>   3.  Внешкольная деятельность.</w:t>
      </w:r>
    </w:p>
    <w:p w:rsidR="00DA3C24" w:rsidRDefault="00DA3C24" w:rsidP="00DA3C24">
      <w:pPr>
        <w:pStyle w:val="aa"/>
        <w:jc w:val="both"/>
        <w:rPr>
          <w:sz w:val="28"/>
          <w:szCs w:val="28"/>
        </w:rPr>
      </w:pPr>
    </w:p>
    <w:p w:rsidR="00DA3C24" w:rsidRDefault="00DA3C24" w:rsidP="00DA3C24">
      <w:pPr>
        <w:pStyle w:val="aa"/>
        <w:jc w:val="both"/>
        <w:rPr>
          <w:sz w:val="28"/>
          <w:szCs w:val="28"/>
        </w:rPr>
      </w:pPr>
      <w:r>
        <w:rPr>
          <w:sz w:val="28"/>
          <w:szCs w:val="28"/>
        </w:rPr>
        <w:t xml:space="preserve">  Основные направления, по которым ведётся воспитательная работа: </w:t>
      </w:r>
    </w:p>
    <w:p w:rsidR="00DA3C24" w:rsidRDefault="00DA3C24" w:rsidP="00DA3C24">
      <w:pPr>
        <w:pStyle w:val="aa"/>
        <w:jc w:val="both"/>
        <w:rPr>
          <w:b/>
          <w:i/>
          <w:sz w:val="28"/>
          <w:szCs w:val="28"/>
          <w:u w:val="single"/>
        </w:rPr>
      </w:pPr>
      <w:r>
        <w:rPr>
          <w:b/>
          <w:i/>
          <w:sz w:val="28"/>
          <w:szCs w:val="28"/>
          <w:u w:val="single"/>
        </w:rPr>
        <w:t xml:space="preserve">Сентябрь. </w:t>
      </w:r>
    </w:p>
    <w:p w:rsidR="00DA3C24" w:rsidRDefault="00DA3C24" w:rsidP="00DA3C24">
      <w:pPr>
        <w:pStyle w:val="aa"/>
        <w:jc w:val="both"/>
        <w:rPr>
          <w:i/>
          <w:sz w:val="28"/>
          <w:szCs w:val="28"/>
        </w:rPr>
      </w:pPr>
      <w:r>
        <w:rPr>
          <w:sz w:val="28"/>
          <w:szCs w:val="28"/>
        </w:rPr>
        <w:t>Познавательная деятельность.</w:t>
      </w:r>
    </w:p>
    <w:p w:rsidR="00DA3C24" w:rsidRDefault="00DA3C24" w:rsidP="00DA3C24">
      <w:pPr>
        <w:pStyle w:val="aa"/>
        <w:jc w:val="both"/>
        <w:rPr>
          <w:i/>
          <w:sz w:val="28"/>
          <w:szCs w:val="28"/>
        </w:rPr>
      </w:pPr>
      <w:r>
        <w:rPr>
          <w:i/>
          <w:sz w:val="28"/>
          <w:szCs w:val="28"/>
        </w:rPr>
        <w:t>«Школа  безопасности».</w:t>
      </w:r>
    </w:p>
    <w:p w:rsidR="00DA3C24" w:rsidRDefault="00DA3C24" w:rsidP="00DA3C24">
      <w:pPr>
        <w:pStyle w:val="aa"/>
        <w:jc w:val="both"/>
        <w:rPr>
          <w:sz w:val="28"/>
          <w:szCs w:val="28"/>
        </w:rPr>
      </w:pPr>
      <w:r>
        <w:rPr>
          <w:sz w:val="28"/>
          <w:szCs w:val="28"/>
        </w:rPr>
        <w:t>-Формирование основ безопасности и выработка навыков осознанного поведения в экстремальных ситуациях.</w:t>
      </w:r>
    </w:p>
    <w:p w:rsidR="00DA3C24" w:rsidRDefault="00DA3C24" w:rsidP="00DA3C24">
      <w:pPr>
        <w:pStyle w:val="aa"/>
        <w:jc w:val="both"/>
        <w:rPr>
          <w:sz w:val="28"/>
          <w:szCs w:val="28"/>
        </w:rPr>
      </w:pPr>
      <w:r>
        <w:rPr>
          <w:sz w:val="28"/>
          <w:szCs w:val="28"/>
        </w:rPr>
        <w:t xml:space="preserve">-Формирование готовности к самонаблюдению и самопознанию. </w:t>
      </w:r>
    </w:p>
    <w:p w:rsidR="00DA3C24" w:rsidRDefault="00DA3C24" w:rsidP="00DA3C24">
      <w:pPr>
        <w:pStyle w:val="aa"/>
        <w:jc w:val="both"/>
        <w:rPr>
          <w:b/>
          <w:i/>
          <w:sz w:val="28"/>
          <w:szCs w:val="28"/>
          <w:u w:val="single"/>
        </w:rPr>
      </w:pPr>
      <w:r>
        <w:rPr>
          <w:b/>
          <w:i/>
          <w:sz w:val="28"/>
          <w:szCs w:val="28"/>
          <w:u w:val="single"/>
        </w:rPr>
        <w:t xml:space="preserve">Октябрь. </w:t>
      </w:r>
    </w:p>
    <w:p w:rsidR="00DA3C24" w:rsidRDefault="00DA3C24" w:rsidP="00DA3C24">
      <w:pPr>
        <w:pStyle w:val="aa"/>
        <w:jc w:val="both"/>
        <w:rPr>
          <w:sz w:val="28"/>
          <w:szCs w:val="28"/>
        </w:rPr>
      </w:pPr>
      <w:r>
        <w:rPr>
          <w:sz w:val="28"/>
          <w:szCs w:val="28"/>
        </w:rPr>
        <w:t>Туристическо – краеведческая, спортивно - оздоровительная деятельность.</w:t>
      </w:r>
    </w:p>
    <w:p w:rsidR="00DA3C24" w:rsidRDefault="00DA3C24" w:rsidP="00DA3C24">
      <w:pPr>
        <w:pStyle w:val="aa"/>
        <w:jc w:val="both"/>
        <w:rPr>
          <w:i/>
          <w:sz w:val="28"/>
          <w:szCs w:val="28"/>
        </w:rPr>
      </w:pPr>
      <w:r>
        <w:rPr>
          <w:i/>
          <w:sz w:val="28"/>
          <w:szCs w:val="28"/>
        </w:rPr>
        <w:lastRenderedPageBreak/>
        <w:t>«Краски Осени», «Неделя здоровья».</w:t>
      </w:r>
    </w:p>
    <w:p w:rsidR="00DA3C24" w:rsidRDefault="00DA3C24" w:rsidP="00DA3C24">
      <w:pPr>
        <w:pStyle w:val="aa"/>
        <w:jc w:val="both"/>
        <w:rPr>
          <w:sz w:val="28"/>
          <w:szCs w:val="28"/>
        </w:rPr>
      </w:pPr>
      <w:r>
        <w:rPr>
          <w:sz w:val="28"/>
          <w:szCs w:val="28"/>
        </w:rPr>
        <w:t>-Формирование основ исследовательской деятельности.</w:t>
      </w:r>
    </w:p>
    <w:p w:rsidR="00DA3C24" w:rsidRDefault="00DA3C24" w:rsidP="00DA3C24">
      <w:pPr>
        <w:pStyle w:val="aa"/>
        <w:jc w:val="both"/>
        <w:rPr>
          <w:sz w:val="28"/>
          <w:szCs w:val="28"/>
        </w:rPr>
      </w:pPr>
      <w:r>
        <w:rPr>
          <w:sz w:val="28"/>
          <w:szCs w:val="28"/>
        </w:rPr>
        <w:t>-Формирование экологической  культуры.</w:t>
      </w:r>
    </w:p>
    <w:p w:rsidR="00DA3C24" w:rsidRDefault="00DA3C24" w:rsidP="00DA3C24">
      <w:pPr>
        <w:pStyle w:val="aa"/>
        <w:jc w:val="both"/>
        <w:rPr>
          <w:sz w:val="28"/>
          <w:szCs w:val="28"/>
        </w:rPr>
      </w:pPr>
      <w:r>
        <w:rPr>
          <w:sz w:val="28"/>
          <w:szCs w:val="28"/>
        </w:rPr>
        <w:t>-Воспитание потребности в здоровом образе жизни.</w:t>
      </w:r>
    </w:p>
    <w:p w:rsidR="00DA3C24" w:rsidRDefault="00DA3C24" w:rsidP="00DA3C24">
      <w:pPr>
        <w:pStyle w:val="aa"/>
        <w:jc w:val="both"/>
        <w:rPr>
          <w:sz w:val="28"/>
          <w:szCs w:val="28"/>
        </w:rPr>
      </w:pPr>
      <w:r>
        <w:rPr>
          <w:sz w:val="28"/>
          <w:szCs w:val="28"/>
        </w:rPr>
        <w:t>-Охранная деятельность в пределах своей местности.</w:t>
      </w:r>
    </w:p>
    <w:p w:rsidR="00DA3C24" w:rsidRDefault="00DA3C24" w:rsidP="00DA3C24">
      <w:pPr>
        <w:pStyle w:val="aa"/>
        <w:jc w:val="both"/>
        <w:rPr>
          <w:b/>
          <w:i/>
          <w:sz w:val="28"/>
          <w:szCs w:val="28"/>
          <w:u w:val="single"/>
        </w:rPr>
      </w:pPr>
      <w:r>
        <w:rPr>
          <w:b/>
          <w:sz w:val="28"/>
          <w:szCs w:val="28"/>
          <w:u w:val="single"/>
        </w:rPr>
        <w:t xml:space="preserve"> </w:t>
      </w:r>
      <w:r>
        <w:rPr>
          <w:b/>
          <w:i/>
          <w:sz w:val="28"/>
          <w:szCs w:val="28"/>
          <w:u w:val="single"/>
        </w:rPr>
        <w:t xml:space="preserve">Ноябрь. </w:t>
      </w:r>
    </w:p>
    <w:p w:rsidR="00DA3C24" w:rsidRDefault="00DA3C24" w:rsidP="00DA3C24">
      <w:pPr>
        <w:pStyle w:val="aa"/>
        <w:jc w:val="both"/>
        <w:rPr>
          <w:i/>
          <w:sz w:val="28"/>
          <w:szCs w:val="28"/>
        </w:rPr>
      </w:pPr>
      <w:r>
        <w:rPr>
          <w:sz w:val="28"/>
          <w:szCs w:val="28"/>
        </w:rPr>
        <w:t>Деятельность в формировании правовой культуры.</w:t>
      </w:r>
    </w:p>
    <w:p w:rsidR="00DA3C24" w:rsidRDefault="00DA3C24" w:rsidP="00DA3C24">
      <w:pPr>
        <w:pStyle w:val="aa"/>
        <w:jc w:val="both"/>
        <w:rPr>
          <w:i/>
          <w:sz w:val="28"/>
          <w:szCs w:val="28"/>
        </w:rPr>
      </w:pPr>
      <w:r>
        <w:rPr>
          <w:i/>
          <w:sz w:val="28"/>
          <w:szCs w:val="28"/>
        </w:rPr>
        <w:t>«Месячник правовых знаний», «День Матери».</w:t>
      </w:r>
    </w:p>
    <w:p w:rsidR="00DA3C24" w:rsidRDefault="00DA3C24" w:rsidP="00DA3C24">
      <w:pPr>
        <w:pStyle w:val="aa"/>
        <w:jc w:val="both"/>
        <w:rPr>
          <w:sz w:val="28"/>
          <w:szCs w:val="28"/>
        </w:rPr>
      </w:pPr>
      <w:r>
        <w:rPr>
          <w:sz w:val="28"/>
          <w:szCs w:val="28"/>
        </w:rPr>
        <w:t>-Воспитание уважения к закону, к правам и законным интересам каждой личности.</w:t>
      </w:r>
    </w:p>
    <w:p w:rsidR="00DA3C24" w:rsidRDefault="00DA3C24" w:rsidP="00DA3C24">
      <w:pPr>
        <w:pStyle w:val="aa"/>
        <w:jc w:val="both"/>
        <w:rPr>
          <w:b/>
          <w:i/>
          <w:sz w:val="28"/>
          <w:szCs w:val="28"/>
          <w:u w:val="single"/>
        </w:rPr>
      </w:pPr>
      <w:r>
        <w:rPr>
          <w:b/>
          <w:i/>
          <w:sz w:val="28"/>
          <w:szCs w:val="28"/>
          <w:u w:val="single"/>
        </w:rPr>
        <w:t xml:space="preserve">Декабрь. </w:t>
      </w:r>
    </w:p>
    <w:p w:rsidR="00DA3C24" w:rsidRDefault="00DA3C24" w:rsidP="00DA3C24">
      <w:pPr>
        <w:pStyle w:val="aa"/>
        <w:jc w:val="both"/>
        <w:rPr>
          <w:i/>
          <w:sz w:val="28"/>
          <w:szCs w:val="28"/>
        </w:rPr>
      </w:pPr>
      <w:r>
        <w:rPr>
          <w:sz w:val="28"/>
          <w:szCs w:val="28"/>
        </w:rPr>
        <w:t>Художественно – творческая деятельность.</w:t>
      </w:r>
    </w:p>
    <w:p w:rsidR="00DA3C24" w:rsidRDefault="00DA3C24" w:rsidP="00DA3C24">
      <w:pPr>
        <w:pStyle w:val="aa"/>
        <w:jc w:val="both"/>
        <w:rPr>
          <w:i/>
          <w:sz w:val="28"/>
          <w:szCs w:val="28"/>
        </w:rPr>
      </w:pPr>
      <w:r>
        <w:rPr>
          <w:i/>
          <w:sz w:val="28"/>
          <w:szCs w:val="28"/>
        </w:rPr>
        <w:t>КТД «Мы готовимся к Новому году», Неделя профилактики наркомании и СПИДа.</w:t>
      </w:r>
    </w:p>
    <w:p w:rsidR="00DA3C24" w:rsidRDefault="00DA3C24" w:rsidP="00DA3C24">
      <w:pPr>
        <w:pStyle w:val="aa"/>
        <w:jc w:val="both"/>
        <w:rPr>
          <w:sz w:val="28"/>
          <w:szCs w:val="28"/>
        </w:rPr>
      </w:pPr>
      <w:r>
        <w:rPr>
          <w:sz w:val="28"/>
          <w:szCs w:val="28"/>
        </w:rPr>
        <w:t>-Развитие способностей учащихся.</w:t>
      </w:r>
    </w:p>
    <w:p w:rsidR="00DA3C24" w:rsidRDefault="00DA3C24" w:rsidP="00DA3C24">
      <w:pPr>
        <w:pStyle w:val="aa"/>
        <w:jc w:val="both"/>
        <w:rPr>
          <w:sz w:val="28"/>
          <w:szCs w:val="28"/>
        </w:rPr>
      </w:pPr>
      <w:r>
        <w:rPr>
          <w:sz w:val="28"/>
          <w:szCs w:val="28"/>
        </w:rPr>
        <w:t>-Приобретение умений и навыков в художественной деятельности.</w:t>
      </w:r>
    </w:p>
    <w:p w:rsidR="00DA3C24" w:rsidRDefault="00DA3C24" w:rsidP="00DA3C24">
      <w:pPr>
        <w:pStyle w:val="aa"/>
        <w:jc w:val="both"/>
        <w:rPr>
          <w:sz w:val="28"/>
          <w:szCs w:val="28"/>
        </w:rPr>
      </w:pPr>
      <w:r>
        <w:rPr>
          <w:sz w:val="28"/>
          <w:szCs w:val="28"/>
        </w:rPr>
        <w:t>-Приобщение к культурным ценностям, нравственным традициям народа.</w:t>
      </w:r>
    </w:p>
    <w:p w:rsidR="00DA3C24" w:rsidRDefault="00DA3C24" w:rsidP="00DA3C24">
      <w:pPr>
        <w:pStyle w:val="aa"/>
        <w:jc w:val="both"/>
        <w:rPr>
          <w:b/>
          <w:i/>
          <w:sz w:val="28"/>
          <w:szCs w:val="28"/>
          <w:u w:val="single"/>
        </w:rPr>
      </w:pPr>
      <w:r>
        <w:rPr>
          <w:b/>
          <w:i/>
          <w:sz w:val="28"/>
          <w:szCs w:val="28"/>
          <w:u w:val="single"/>
        </w:rPr>
        <w:t xml:space="preserve">Январь. </w:t>
      </w:r>
    </w:p>
    <w:p w:rsidR="00DA3C24" w:rsidRDefault="00DA3C24" w:rsidP="00DA3C24">
      <w:pPr>
        <w:pStyle w:val="aa"/>
        <w:jc w:val="both"/>
        <w:rPr>
          <w:sz w:val="28"/>
          <w:szCs w:val="28"/>
        </w:rPr>
      </w:pPr>
      <w:r>
        <w:rPr>
          <w:sz w:val="28"/>
          <w:szCs w:val="28"/>
        </w:rPr>
        <w:t>Деятельность в области эстетического воспитания.</w:t>
      </w:r>
    </w:p>
    <w:p w:rsidR="00DA3C24" w:rsidRDefault="00DA3C24" w:rsidP="00DA3C24">
      <w:pPr>
        <w:pStyle w:val="aa"/>
        <w:jc w:val="both"/>
        <w:rPr>
          <w:i/>
          <w:sz w:val="28"/>
          <w:szCs w:val="28"/>
        </w:rPr>
      </w:pPr>
      <w:r>
        <w:rPr>
          <w:i/>
          <w:sz w:val="28"/>
          <w:szCs w:val="28"/>
        </w:rPr>
        <w:t>«Мир спасёт красота, если люди спасут красоту».</w:t>
      </w:r>
    </w:p>
    <w:p w:rsidR="00DA3C24" w:rsidRDefault="00DA3C24" w:rsidP="00DA3C24">
      <w:pPr>
        <w:pStyle w:val="aa"/>
        <w:jc w:val="both"/>
        <w:rPr>
          <w:sz w:val="28"/>
          <w:szCs w:val="28"/>
        </w:rPr>
      </w:pPr>
      <w:r>
        <w:rPr>
          <w:sz w:val="28"/>
          <w:szCs w:val="28"/>
        </w:rPr>
        <w:t>-Формировать активное эстетическое отношение к действительности.</w:t>
      </w:r>
    </w:p>
    <w:p w:rsidR="00DA3C24" w:rsidRDefault="00DA3C24" w:rsidP="00DA3C24">
      <w:pPr>
        <w:pStyle w:val="aa"/>
        <w:jc w:val="both"/>
        <w:rPr>
          <w:sz w:val="28"/>
          <w:szCs w:val="28"/>
        </w:rPr>
      </w:pPr>
      <w:r>
        <w:rPr>
          <w:sz w:val="28"/>
          <w:szCs w:val="28"/>
        </w:rPr>
        <w:t>-Развивать умение чутко реагировать на прекрасное в жизни.</w:t>
      </w:r>
    </w:p>
    <w:p w:rsidR="00DA3C24" w:rsidRDefault="00DA3C24" w:rsidP="00DA3C24">
      <w:pPr>
        <w:pStyle w:val="aa"/>
        <w:jc w:val="both"/>
        <w:rPr>
          <w:b/>
          <w:i/>
          <w:sz w:val="28"/>
          <w:szCs w:val="28"/>
          <w:u w:val="single"/>
        </w:rPr>
      </w:pPr>
      <w:r>
        <w:rPr>
          <w:i/>
          <w:sz w:val="28"/>
          <w:szCs w:val="28"/>
        </w:rPr>
        <w:t xml:space="preserve"> </w:t>
      </w:r>
      <w:r>
        <w:rPr>
          <w:b/>
          <w:i/>
          <w:sz w:val="28"/>
          <w:szCs w:val="28"/>
          <w:u w:val="single"/>
        </w:rPr>
        <w:t xml:space="preserve">Февраль. </w:t>
      </w:r>
    </w:p>
    <w:p w:rsidR="00DA3C24" w:rsidRDefault="00DA3C24" w:rsidP="00DA3C24">
      <w:pPr>
        <w:pStyle w:val="aa"/>
        <w:jc w:val="both"/>
        <w:rPr>
          <w:i/>
          <w:sz w:val="28"/>
          <w:szCs w:val="28"/>
        </w:rPr>
      </w:pPr>
      <w:r>
        <w:rPr>
          <w:sz w:val="28"/>
          <w:szCs w:val="28"/>
        </w:rPr>
        <w:t>Военно -   спортивная деятельность.</w:t>
      </w:r>
    </w:p>
    <w:p w:rsidR="00DA3C24" w:rsidRDefault="00DA3C24" w:rsidP="00DA3C24">
      <w:pPr>
        <w:pStyle w:val="aa"/>
        <w:jc w:val="both"/>
        <w:rPr>
          <w:i/>
          <w:sz w:val="28"/>
          <w:szCs w:val="28"/>
        </w:rPr>
      </w:pPr>
      <w:r>
        <w:rPr>
          <w:i/>
          <w:sz w:val="28"/>
          <w:szCs w:val="28"/>
        </w:rPr>
        <w:t xml:space="preserve">«Месячник военно – патриотического воспитания». </w:t>
      </w:r>
    </w:p>
    <w:p w:rsidR="00DA3C24" w:rsidRDefault="00DA3C24" w:rsidP="00DA3C24">
      <w:pPr>
        <w:pStyle w:val="aa"/>
        <w:jc w:val="both"/>
        <w:rPr>
          <w:sz w:val="28"/>
          <w:szCs w:val="28"/>
        </w:rPr>
      </w:pPr>
      <w:r>
        <w:rPr>
          <w:sz w:val="28"/>
          <w:szCs w:val="28"/>
        </w:rPr>
        <w:t>-Воспитание патриотических чувств.</w:t>
      </w:r>
    </w:p>
    <w:p w:rsidR="00DA3C24" w:rsidRDefault="00DA3C24" w:rsidP="00DA3C24">
      <w:pPr>
        <w:pStyle w:val="aa"/>
        <w:jc w:val="both"/>
        <w:rPr>
          <w:sz w:val="28"/>
          <w:szCs w:val="28"/>
        </w:rPr>
      </w:pPr>
      <w:r>
        <w:rPr>
          <w:sz w:val="28"/>
          <w:szCs w:val="28"/>
        </w:rPr>
        <w:t>-Воспитать интерес к историческому прошлому, гордость за патриотическое наследие народа.</w:t>
      </w:r>
    </w:p>
    <w:p w:rsidR="00DA3C24" w:rsidRDefault="00DA3C24" w:rsidP="00DA3C24">
      <w:pPr>
        <w:pStyle w:val="aa"/>
        <w:jc w:val="both"/>
        <w:rPr>
          <w:b/>
          <w:i/>
          <w:sz w:val="28"/>
          <w:szCs w:val="28"/>
          <w:u w:val="single"/>
        </w:rPr>
      </w:pPr>
      <w:r>
        <w:rPr>
          <w:b/>
          <w:i/>
          <w:sz w:val="28"/>
          <w:szCs w:val="28"/>
          <w:u w:val="single"/>
        </w:rPr>
        <w:t>Март.</w:t>
      </w:r>
    </w:p>
    <w:p w:rsidR="00DA3C24" w:rsidRDefault="00DA3C24" w:rsidP="00DA3C24">
      <w:pPr>
        <w:pStyle w:val="aa"/>
        <w:jc w:val="both"/>
        <w:rPr>
          <w:i/>
          <w:sz w:val="28"/>
          <w:szCs w:val="28"/>
        </w:rPr>
      </w:pPr>
      <w:r>
        <w:rPr>
          <w:i/>
          <w:sz w:val="28"/>
          <w:szCs w:val="28"/>
        </w:rPr>
        <w:t xml:space="preserve"> </w:t>
      </w:r>
      <w:r>
        <w:rPr>
          <w:sz w:val="28"/>
          <w:szCs w:val="28"/>
        </w:rPr>
        <w:t>Духовно – нравственная деятельность.</w:t>
      </w:r>
    </w:p>
    <w:p w:rsidR="00DA3C24" w:rsidRDefault="00DA3C24" w:rsidP="00DA3C24">
      <w:pPr>
        <w:pStyle w:val="aa"/>
        <w:jc w:val="both"/>
        <w:rPr>
          <w:i/>
          <w:sz w:val="28"/>
          <w:szCs w:val="28"/>
        </w:rPr>
      </w:pPr>
      <w:r>
        <w:rPr>
          <w:i/>
          <w:sz w:val="28"/>
          <w:szCs w:val="28"/>
        </w:rPr>
        <w:t>«Мир добротою спасётся», «Неделя детской книжки», «8 марта».</w:t>
      </w:r>
    </w:p>
    <w:p w:rsidR="00DA3C24" w:rsidRDefault="00DA3C24" w:rsidP="00DA3C24">
      <w:pPr>
        <w:pStyle w:val="aa"/>
        <w:jc w:val="both"/>
        <w:rPr>
          <w:sz w:val="28"/>
          <w:szCs w:val="28"/>
        </w:rPr>
      </w:pPr>
      <w:r>
        <w:rPr>
          <w:sz w:val="28"/>
          <w:szCs w:val="28"/>
        </w:rPr>
        <w:t>-Воспитание нравственных качеств личности.</w:t>
      </w:r>
    </w:p>
    <w:p w:rsidR="00DA3C24" w:rsidRDefault="00DA3C24" w:rsidP="00DA3C24">
      <w:pPr>
        <w:pStyle w:val="aa"/>
        <w:jc w:val="both"/>
        <w:rPr>
          <w:sz w:val="28"/>
          <w:szCs w:val="28"/>
        </w:rPr>
      </w:pPr>
      <w:r>
        <w:rPr>
          <w:sz w:val="28"/>
          <w:szCs w:val="28"/>
        </w:rPr>
        <w:t>-Формирование духовно – идейных ценностей.</w:t>
      </w:r>
    </w:p>
    <w:p w:rsidR="00DA3C24" w:rsidRDefault="00DA3C24" w:rsidP="00DA3C24">
      <w:pPr>
        <w:pStyle w:val="aa"/>
        <w:jc w:val="both"/>
        <w:rPr>
          <w:sz w:val="28"/>
          <w:szCs w:val="28"/>
        </w:rPr>
      </w:pPr>
      <w:r>
        <w:rPr>
          <w:sz w:val="28"/>
          <w:szCs w:val="28"/>
        </w:rPr>
        <w:t>-Приобщение к культурным ценностям, к нравственным традициям народа.</w:t>
      </w:r>
    </w:p>
    <w:p w:rsidR="00DA3C24" w:rsidRDefault="00DA3C24" w:rsidP="00DA3C24">
      <w:pPr>
        <w:pStyle w:val="aa"/>
        <w:jc w:val="both"/>
        <w:rPr>
          <w:b/>
          <w:i/>
          <w:sz w:val="28"/>
          <w:szCs w:val="28"/>
          <w:u w:val="single"/>
        </w:rPr>
      </w:pPr>
      <w:r>
        <w:rPr>
          <w:b/>
          <w:i/>
          <w:sz w:val="28"/>
          <w:szCs w:val="28"/>
          <w:u w:val="single"/>
        </w:rPr>
        <w:t xml:space="preserve">Апрель. </w:t>
      </w:r>
    </w:p>
    <w:p w:rsidR="00DA3C24" w:rsidRDefault="00DA3C24" w:rsidP="00DA3C24">
      <w:pPr>
        <w:pStyle w:val="aa"/>
        <w:jc w:val="both"/>
        <w:rPr>
          <w:sz w:val="28"/>
          <w:szCs w:val="28"/>
        </w:rPr>
      </w:pPr>
      <w:r>
        <w:rPr>
          <w:sz w:val="28"/>
          <w:szCs w:val="28"/>
        </w:rPr>
        <w:t>Деятельность в формировании экологической культуры.</w:t>
      </w:r>
    </w:p>
    <w:p w:rsidR="00DA3C24" w:rsidRDefault="00DA3C24" w:rsidP="00DA3C24">
      <w:pPr>
        <w:pStyle w:val="aa"/>
        <w:jc w:val="both"/>
        <w:rPr>
          <w:i/>
          <w:sz w:val="28"/>
          <w:szCs w:val="28"/>
        </w:rPr>
      </w:pPr>
      <w:r>
        <w:rPr>
          <w:i/>
          <w:sz w:val="28"/>
          <w:szCs w:val="28"/>
        </w:rPr>
        <w:t>«Экологический марафон», «День Земли», «День здоровья», Субботник.</w:t>
      </w:r>
    </w:p>
    <w:p w:rsidR="00DA3C24" w:rsidRDefault="00DA3C24" w:rsidP="00DA3C24">
      <w:pPr>
        <w:pStyle w:val="aa"/>
        <w:jc w:val="both"/>
        <w:rPr>
          <w:sz w:val="28"/>
          <w:szCs w:val="28"/>
        </w:rPr>
      </w:pPr>
      <w:r>
        <w:rPr>
          <w:sz w:val="28"/>
          <w:szCs w:val="28"/>
        </w:rPr>
        <w:t>-Развитие ответственности человека в решении экологических проблем, задач устойчивого развития биосферы и общества.</w:t>
      </w:r>
    </w:p>
    <w:p w:rsidR="00DA3C24" w:rsidRDefault="00DA3C24" w:rsidP="00DA3C24">
      <w:pPr>
        <w:pStyle w:val="aa"/>
        <w:jc w:val="both"/>
        <w:rPr>
          <w:sz w:val="28"/>
          <w:szCs w:val="28"/>
        </w:rPr>
      </w:pPr>
      <w:r>
        <w:rPr>
          <w:sz w:val="28"/>
          <w:szCs w:val="28"/>
        </w:rPr>
        <w:t xml:space="preserve">-Формирование экологической культуры. </w:t>
      </w:r>
    </w:p>
    <w:p w:rsidR="00DA3C24" w:rsidRDefault="00DA3C24" w:rsidP="00DA3C24">
      <w:pPr>
        <w:pStyle w:val="aa"/>
        <w:jc w:val="both"/>
        <w:rPr>
          <w:b/>
          <w:i/>
          <w:sz w:val="28"/>
          <w:szCs w:val="28"/>
          <w:u w:val="single"/>
        </w:rPr>
      </w:pPr>
      <w:r>
        <w:rPr>
          <w:b/>
          <w:i/>
          <w:sz w:val="28"/>
          <w:szCs w:val="28"/>
          <w:u w:val="single"/>
        </w:rPr>
        <w:t xml:space="preserve">Май. </w:t>
      </w:r>
    </w:p>
    <w:p w:rsidR="00DA3C24" w:rsidRDefault="00DA3C24" w:rsidP="00DA3C24">
      <w:pPr>
        <w:pStyle w:val="aa"/>
        <w:jc w:val="both"/>
        <w:rPr>
          <w:i/>
          <w:sz w:val="28"/>
          <w:szCs w:val="28"/>
        </w:rPr>
      </w:pPr>
      <w:r>
        <w:rPr>
          <w:sz w:val="28"/>
          <w:szCs w:val="28"/>
        </w:rPr>
        <w:t>Патриотическое воспитание.</w:t>
      </w:r>
    </w:p>
    <w:p w:rsidR="00DA3C24" w:rsidRDefault="00DA3C24" w:rsidP="00DA3C24">
      <w:pPr>
        <w:pStyle w:val="aa"/>
        <w:jc w:val="both"/>
        <w:rPr>
          <w:i/>
          <w:sz w:val="28"/>
          <w:szCs w:val="28"/>
        </w:rPr>
      </w:pPr>
      <w:r>
        <w:rPr>
          <w:i/>
          <w:sz w:val="28"/>
          <w:szCs w:val="28"/>
        </w:rPr>
        <w:lastRenderedPageBreak/>
        <w:t>«Вахта памяти», «Неделя безопасности учащихся», «Последний звонок».</w:t>
      </w:r>
    </w:p>
    <w:p w:rsidR="00DA3C24" w:rsidRDefault="00DA3C24" w:rsidP="00DA3C24">
      <w:pPr>
        <w:pStyle w:val="aa"/>
        <w:jc w:val="both"/>
        <w:rPr>
          <w:sz w:val="28"/>
          <w:szCs w:val="28"/>
        </w:rPr>
      </w:pPr>
      <w:r>
        <w:rPr>
          <w:sz w:val="28"/>
          <w:szCs w:val="28"/>
        </w:rPr>
        <w:t>-Формирование патриотических качеств, воспитание достойного гражданина.</w:t>
      </w:r>
    </w:p>
    <w:p w:rsidR="00DA3C24" w:rsidRDefault="00DA3C24" w:rsidP="00DA3C24">
      <w:pPr>
        <w:pStyle w:val="aa"/>
        <w:jc w:val="both"/>
        <w:rPr>
          <w:sz w:val="28"/>
          <w:szCs w:val="28"/>
        </w:rPr>
      </w:pPr>
      <w:r>
        <w:rPr>
          <w:sz w:val="28"/>
          <w:szCs w:val="28"/>
        </w:rPr>
        <w:t>-Развитие умения в самосознании своих интересов, увлечений.</w:t>
      </w:r>
    </w:p>
    <w:p w:rsidR="00DA3C24" w:rsidRDefault="00DA3C24" w:rsidP="00DA3C24">
      <w:pPr>
        <w:pStyle w:val="aa"/>
        <w:jc w:val="both"/>
        <w:rPr>
          <w:sz w:val="28"/>
          <w:szCs w:val="28"/>
        </w:rPr>
      </w:pPr>
      <w:r>
        <w:rPr>
          <w:sz w:val="28"/>
          <w:szCs w:val="28"/>
        </w:rPr>
        <w:t>-Формирование интереса к выбору профессии.</w:t>
      </w:r>
    </w:p>
    <w:p w:rsidR="00DA3C24" w:rsidRDefault="00DA3C24" w:rsidP="00DA3C24">
      <w:pPr>
        <w:pStyle w:val="aa"/>
        <w:jc w:val="both"/>
        <w:rPr>
          <w:rFonts w:eastAsia="TimesNewRomanPSMT"/>
          <w:sz w:val="28"/>
          <w:szCs w:val="28"/>
        </w:rPr>
      </w:pPr>
    </w:p>
    <w:p w:rsidR="00DA3C24" w:rsidRDefault="00DA3C24" w:rsidP="00DA3C24">
      <w:pPr>
        <w:pStyle w:val="aa"/>
        <w:jc w:val="center"/>
        <w:rPr>
          <w:rFonts w:eastAsia="TimesNewRomanPSMT"/>
          <w:b/>
          <w:i/>
          <w:sz w:val="28"/>
          <w:szCs w:val="28"/>
        </w:rPr>
      </w:pPr>
      <w:r>
        <w:rPr>
          <w:rFonts w:eastAsia="TimesNewRomanPSMT"/>
          <w:b/>
          <w:i/>
          <w:sz w:val="28"/>
          <w:szCs w:val="28"/>
        </w:rPr>
        <w:t>Работа с родителями.</w:t>
      </w:r>
    </w:p>
    <w:p w:rsidR="00DA3C24" w:rsidRDefault="00DA3C24" w:rsidP="00DA3C24">
      <w:pPr>
        <w:pStyle w:val="aa"/>
        <w:jc w:val="both"/>
        <w:rPr>
          <w:rFonts w:eastAsia="TimesNewRomanPSMT"/>
          <w:i/>
          <w:sz w:val="28"/>
          <w:szCs w:val="28"/>
        </w:rPr>
      </w:pPr>
      <w:r>
        <w:rPr>
          <w:rFonts w:eastAsia="TimesNewRomanPSMT"/>
          <w:i/>
          <w:sz w:val="28"/>
          <w:szCs w:val="28"/>
        </w:rPr>
        <w:t xml:space="preserve">   </w:t>
      </w:r>
      <w:r>
        <w:rPr>
          <w:spacing w:val="2"/>
          <w:sz w:val="28"/>
          <w:szCs w:val="28"/>
        </w:rPr>
        <w:t>Общеобразовательные учреждения по-прежнему остаются одним из важнейших социальных институтов, обеспечивающих воспитательный процесс и реальное взаимодействие ребенка, родителей и социума.</w:t>
      </w:r>
      <w:r>
        <w:rPr>
          <w:spacing w:val="2"/>
          <w:sz w:val="28"/>
          <w:szCs w:val="28"/>
        </w:rPr>
        <w:br/>
        <w:t xml:space="preserve">   Школа всегда стремилась усилить свое влияние на семью, чтобы с ее помощью реализовать возможности и развить способности ребенка. В современном обществе школа становится все более открытой социально-педагогической системой, стремится к диалогу, межличностному общению, широкому социальному взаимодействию.</w:t>
      </w:r>
      <w:r>
        <w:rPr>
          <w:spacing w:val="2"/>
          <w:sz w:val="28"/>
          <w:szCs w:val="28"/>
        </w:rPr>
        <w:br/>
        <w:t xml:space="preserve">    Практика показывает, что сотрудничество семьи и школы становится все более актуальным и востребованным. Педагогические коллективы пытаются определить точки взаимодействия, формы работы с родительской общественностью. Повышение педагогической культуры родителей является основой раскрытия творческого потенциала родителей, совершенствования семейного воспитания.</w:t>
      </w:r>
    </w:p>
    <w:p w:rsidR="00DA3C24" w:rsidRDefault="00DA3C24" w:rsidP="00DA3C24">
      <w:pPr>
        <w:pStyle w:val="aa"/>
        <w:jc w:val="both"/>
        <w:rPr>
          <w:rFonts w:eastAsia="TimesNewRomanPSMT"/>
          <w:sz w:val="28"/>
          <w:szCs w:val="28"/>
        </w:rPr>
      </w:pPr>
      <w:r>
        <w:rPr>
          <w:rFonts w:eastAsia="TimesNewRomanPSMT"/>
          <w:sz w:val="28"/>
          <w:szCs w:val="28"/>
        </w:rPr>
        <w:t xml:space="preserve">    Система работы школы с родителями включает в себя следующие направления:</w:t>
      </w:r>
    </w:p>
    <w:p w:rsidR="00DA3C24" w:rsidRDefault="00DA3C24" w:rsidP="00DA3C24">
      <w:pPr>
        <w:pStyle w:val="aa"/>
        <w:jc w:val="both"/>
        <w:rPr>
          <w:rFonts w:eastAsia="TimesNewRomanPSMT"/>
          <w:sz w:val="28"/>
          <w:szCs w:val="28"/>
        </w:rPr>
      </w:pPr>
      <w:r>
        <w:rPr>
          <w:rFonts w:eastAsia="TimesNewRomanPSMT"/>
          <w:sz w:val="28"/>
          <w:szCs w:val="28"/>
        </w:rPr>
        <w:t>• связь с семьей как действие воспитания;</w:t>
      </w:r>
    </w:p>
    <w:p w:rsidR="00DA3C24" w:rsidRDefault="00DA3C24" w:rsidP="00DA3C24">
      <w:pPr>
        <w:pStyle w:val="aa"/>
        <w:jc w:val="both"/>
        <w:rPr>
          <w:rFonts w:eastAsia="TimesNewRomanPSMT"/>
          <w:sz w:val="28"/>
          <w:szCs w:val="28"/>
        </w:rPr>
      </w:pPr>
      <w:r>
        <w:rPr>
          <w:rFonts w:eastAsia="TimesNewRomanPSMT"/>
          <w:sz w:val="28"/>
          <w:szCs w:val="28"/>
        </w:rPr>
        <w:t>• этика общения с родителями;</w:t>
      </w:r>
    </w:p>
    <w:p w:rsidR="00DA3C24" w:rsidRDefault="00DA3C24" w:rsidP="00DA3C24">
      <w:pPr>
        <w:pStyle w:val="aa"/>
        <w:jc w:val="both"/>
        <w:rPr>
          <w:rFonts w:eastAsia="TimesNewRomanPSMT"/>
          <w:sz w:val="28"/>
          <w:szCs w:val="28"/>
        </w:rPr>
      </w:pPr>
      <w:r>
        <w:rPr>
          <w:rFonts w:eastAsia="TimesNewRomanPSMT"/>
          <w:sz w:val="28"/>
          <w:szCs w:val="28"/>
        </w:rPr>
        <w:t>• методы взаимодействия с родителями детей.</w:t>
      </w:r>
    </w:p>
    <w:p w:rsidR="00DA3C24" w:rsidRDefault="00DA3C24" w:rsidP="00DA3C24">
      <w:pPr>
        <w:pStyle w:val="aa"/>
        <w:jc w:val="both"/>
        <w:rPr>
          <w:rFonts w:eastAsia="TimesNewRomanPSMT"/>
          <w:sz w:val="28"/>
          <w:szCs w:val="28"/>
        </w:rPr>
      </w:pPr>
      <w:r>
        <w:rPr>
          <w:rFonts w:eastAsia="TimesNewRomanPSMT"/>
          <w:sz w:val="28"/>
          <w:szCs w:val="28"/>
        </w:rPr>
        <w:t xml:space="preserve">    Назначение работы школы с родителями заключается в том, чтобы содействовать единому воспитательному полю, единой воспитательной среде. Объектом профессионального влияния выступает не сама семья, а семейное воспитание, т.е. взаимодействие образовательного учреждения с родителями ребенка.  </w:t>
      </w:r>
    </w:p>
    <w:p w:rsidR="00DA3C24" w:rsidRDefault="00DA3C24" w:rsidP="00DA3C24">
      <w:pPr>
        <w:pStyle w:val="aa"/>
        <w:jc w:val="both"/>
        <w:rPr>
          <w:rFonts w:eastAsia="TimesNewRomanPSMT"/>
          <w:sz w:val="28"/>
          <w:szCs w:val="28"/>
        </w:rPr>
      </w:pPr>
      <w:r>
        <w:rPr>
          <w:rFonts w:eastAsia="TimesNewRomanPSMT"/>
          <w:sz w:val="28"/>
          <w:szCs w:val="28"/>
        </w:rPr>
        <w:t xml:space="preserve">    Соблюдение профессиональной этики в общении с родителями является основополагающим в определении профессионально-этической позиции педагога: </w:t>
      </w:r>
    </w:p>
    <w:p w:rsidR="00DA3C24" w:rsidRDefault="00DA3C24" w:rsidP="00DA3C24">
      <w:pPr>
        <w:pStyle w:val="aa"/>
        <w:jc w:val="both"/>
        <w:rPr>
          <w:rFonts w:eastAsia="TimesNewRomanPSMT"/>
          <w:sz w:val="28"/>
          <w:szCs w:val="28"/>
        </w:rPr>
      </w:pPr>
      <w:r>
        <w:rPr>
          <w:rFonts w:eastAsia="TimesNewRomanPSMT"/>
          <w:sz w:val="28"/>
          <w:szCs w:val="28"/>
        </w:rPr>
        <w:t>-уважение к родителям, умение войти в положение другого человека, избегать конфликтных ситуаций, уважение к личности ребенка.</w:t>
      </w:r>
    </w:p>
    <w:p w:rsidR="00DA3C24" w:rsidRDefault="00DA3C24" w:rsidP="00DA3C24">
      <w:pPr>
        <w:pStyle w:val="aa"/>
        <w:jc w:val="both"/>
        <w:rPr>
          <w:rFonts w:eastAsia="TimesNewRomanPSMT"/>
          <w:sz w:val="28"/>
          <w:szCs w:val="28"/>
        </w:rPr>
      </w:pPr>
      <w:r>
        <w:rPr>
          <w:rFonts w:eastAsia="TimesNewRomanPSMT"/>
          <w:sz w:val="28"/>
          <w:szCs w:val="28"/>
        </w:rPr>
        <w:t xml:space="preserve">   Практическая работа с родителями в школе осуществляется через индивидуальные и коллективные формы взаимодействия. Регулярно проводятся родительские собрания, заседания родительских комитетов.  </w:t>
      </w:r>
    </w:p>
    <w:p w:rsidR="00DA3C24" w:rsidRDefault="00DA3C24" w:rsidP="00DA3C24">
      <w:pPr>
        <w:pStyle w:val="aa"/>
        <w:jc w:val="both"/>
        <w:rPr>
          <w:rFonts w:eastAsia="TimesNewRomanPSMT"/>
          <w:sz w:val="28"/>
          <w:szCs w:val="28"/>
        </w:rPr>
      </w:pPr>
      <w:r>
        <w:rPr>
          <w:rFonts w:eastAsia="TimesNewRomanPSMT"/>
          <w:sz w:val="28"/>
          <w:szCs w:val="28"/>
        </w:rPr>
        <w:t xml:space="preserve">  Широко применяются индивидуальные формы взаимодействия с родителями: индивидуальные беседы и консультации, письменные обращения, педагогические поручения, посещения семей.</w:t>
      </w:r>
    </w:p>
    <w:p w:rsidR="00DA3C24" w:rsidRDefault="00DA3C24" w:rsidP="00DA3C24">
      <w:pPr>
        <w:pStyle w:val="aa"/>
        <w:jc w:val="center"/>
        <w:rPr>
          <w:rFonts w:eastAsia="TimesNewRomanPSMT"/>
          <w:b/>
          <w:sz w:val="28"/>
          <w:szCs w:val="28"/>
        </w:rPr>
      </w:pPr>
      <w:r>
        <w:rPr>
          <w:rFonts w:eastAsia="TimesNewRomanPSMT"/>
          <w:b/>
          <w:sz w:val="28"/>
          <w:szCs w:val="28"/>
        </w:rPr>
        <w:lastRenderedPageBreak/>
        <w:t>Профилактика безнадзорности и правонарушений среди обучающихся.</w:t>
      </w:r>
    </w:p>
    <w:p w:rsidR="00DA3C24" w:rsidRDefault="00DA3C24" w:rsidP="00DA3C24">
      <w:pPr>
        <w:pStyle w:val="aa"/>
        <w:jc w:val="both"/>
        <w:rPr>
          <w:rFonts w:eastAsia="TimesNewRomanPSMT"/>
          <w:sz w:val="28"/>
          <w:szCs w:val="28"/>
        </w:rPr>
      </w:pPr>
      <w:r>
        <w:rPr>
          <w:rFonts w:eastAsia="TimesNewRomanPSMT"/>
          <w:sz w:val="28"/>
          <w:szCs w:val="28"/>
        </w:rPr>
        <w:t xml:space="preserve">   Профилактическая деятельность с обучающимися и родителями строится в соответствии с требованиями законодательства, регламентирующих деятельность ОУ по предупреждению у обучающихся девиантного поведения, по их социально-правовой защите, сохранению и укреплению здоровья.</w:t>
      </w:r>
    </w:p>
    <w:p w:rsidR="00DA3C24" w:rsidRDefault="00DA3C24" w:rsidP="00DA3C24">
      <w:pPr>
        <w:pStyle w:val="aa"/>
        <w:jc w:val="both"/>
        <w:rPr>
          <w:rFonts w:eastAsia="TimesNewRomanPSMT"/>
          <w:sz w:val="28"/>
          <w:szCs w:val="28"/>
        </w:rPr>
      </w:pPr>
      <w:r>
        <w:rPr>
          <w:rFonts w:eastAsia="TimesNewRomanPSMT"/>
          <w:sz w:val="28"/>
          <w:szCs w:val="28"/>
        </w:rPr>
        <w:t xml:space="preserve">   В школе действует Совет по профилактике правонарушений.  </w:t>
      </w:r>
    </w:p>
    <w:p w:rsidR="00DA3C24" w:rsidRDefault="00DA3C24" w:rsidP="00DA3C24">
      <w:pPr>
        <w:pStyle w:val="aa"/>
        <w:jc w:val="both"/>
        <w:rPr>
          <w:rFonts w:eastAsia="Times New Roman"/>
          <w:sz w:val="28"/>
          <w:szCs w:val="28"/>
        </w:rPr>
      </w:pPr>
      <w:r>
        <w:rPr>
          <w:sz w:val="28"/>
          <w:szCs w:val="28"/>
        </w:rPr>
        <w:t xml:space="preserve">Главной </w:t>
      </w:r>
      <w:r>
        <w:rPr>
          <w:b/>
          <w:sz w:val="28"/>
          <w:szCs w:val="28"/>
        </w:rPr>
        <w:t>целью</w:t>
      </w:r>
      <w:r>
        <w:rPr>
          <w:sz w:val="28"/>
          <w:szCs w:val="28"/>
        </w:rPr>
        <w:t xml:space="preserve"> работы  является:</w:t>
      </w:r>
    </w:p>
    <w:p w:rsidR="00DA3C24" w:rsidRDefault="00DA3C24" w:rsidP="00DA3C24">
      <w:pPr>
        <w:pStyle w:val="aa"/>
        <w:jc w:val="both"/>
        <w:rPr>
          <w:sz w:val="28"/>
          <w:szCs w:val="28"/>
          <w:shd w:val="clear" w:color="auto" w:fill="FFFFFF"/>
        </w:rPr>
      </w:pPr>
      <w:r>
        <w:rPr>
          <w:sz w:val="28"/>
          <w:szCs w:val="28"/>
          <w:shd w:val="clear" w:color="auto" w:fill="FFFFFF"/>
        </w:rPr>
        <w:t>-предупреждение противоправного поведения учащихся школы;</w:t>
      </w:r>
    </w:p>
    <w:p w:rsidR="00DA3C24" w:rsidRDefault="00DA3C24" w:rsidP="00DA3C24">
      <w:pPr>
        <w:pStyle w:val="aa"/>
        <w:jc w:val="both"/>
        <w:rPr>
          <w:sz w:val="28"/>
          <w:szCs w:val="28"/>
          <w:shd w:val="clear" w:color="auto" w:fill="FFFFFF"/>
        </w:rPr>
      </w:pPr>
      <w:r>
        <w:rPr>
          <w:sz w:val="28"/>
          <w:szCs w:val="28"/>
          <w:shd w:val="clear" w:color="auto" w:fill="FFFFFF"/>
        </w:rPr>
        <w:t>-профилактика курения и пьянства, употребления токсических и наркотических веществ;</w:t>
      </w:r>
    </w:p>
    <w:p w:rsidR="00DA3C24" w:rsidRDefault="00DA3C24" w:rsidP="00DA3C24">
      <w:pPr>
        <w:pStyle w:val="aa"/>
        <w:jc w:val="both"/>
        <w:rPr>
          <w:sz w:val="28"/>
          <w:szCs w:val="28"/>
          <w:shd w:val="clear" w:color="auto" w:fill="FFFFFF"/>
        </w:rPr>
      </w:pPr>
      <w:r>
        <w:rPr>
          <w:sz w:val="28"/>
          <w:szCs w:val="28"/>
          <w:shd w:val="clear" w:color="auto" w:fill="FFFFFF"/>
        </w:rPr>
        <w:t>-профилактика травматизма, аморального поведения родителей и учащихся;</w:t>
      </w:r>
    </w:p>
    <w:p w:rsidR="00DA3C24" w:rsidRDefault="00DA3C24" w:rsidP="00DA3C24">
      <w:pPr>
        <w:pStyle w:val="aa"/>
        <w:jc w:val="both"/>
        <w:rPr>
          <w:sz w:val="28"/>
          <w:szCs w:val="28"/>
          <w:shd w:val="clear" w:color="auto" w:fill="FFFFFF"/>
        </w:rPr>
      </w:pPr>
      <w:r>
        <w:rPr>
          <w:sz w:val="28"/>
          <w:szCs w:val="28"/>
          <w:shd w:val="clear" w:color="auto" w:fill="FFFFFF"/>
        </w:rPr>
        <w:t>активизация воспитательной позиции родителей;</w:t>
      </w:r>
    </w:p>
    <w:p w:rsidR="00DA3C24" w:rsidRDefault="00DA3C24" w:rsidP="00DA3C24">
      <w:pPr>
        <w:pStyle w:val="aa"/>
        <w:jc w:val="both"/>
        <w:rPr>
          <w:sz w:val="28"/>
          <w:szCs w:val="28"/>
        </w:rPr>
      </w:pPr>
      <w:r>
        <w:rPr>
          <w:sz w:val="28"/>
          <w:szCs w:val="28"/>
        </w:rPr>
        <w:t>-создание условий для совершенствования существующей системы профилактики безнадзорности и правонарушений несовершеннолетних;</w:t>
      </w:r>
    </w:p>
    <w:p w:rsidR="00DA3C24" w:rsidRDefault="00DA3C24" w:rsidP="00DA3C24">
      <w:pPr>
        <w:pStyle w:val="aa"/>
        <w:jc w:val="both"/>
        <w:rPr>
          <w:sz w:val="28"/>
          <w:szCs w:val="28"/>
        </w:rPr>
      </w:pPr>
      <w:r>
        <w:rPr>
          <w:sz w:val="28"/>
          <w:szCs w:val="28"/>
        </w:rPr>
        <w:t>-сокращение фактов безнадзорности, правонарушений, преступлений, совершенных учащимися образовательного учреждения;</w:t>
      </w:r>
    </w:p>
    <w:p w:rsidR="00DA3C24" w:rsidRDefault="00DA3C24" w:rsidP="00DA3C24">
      <w:pPr>
        <w:pStyle w:val="aa"/>
        <w:jc w:val="both"/>
        <w:rPr>
          <w:sz w:val="28"/>
          <w:szCs w:val="28"/>
        </w:rPr>
      </w:pPr>
      <w:r>
        <w:rPr>
          <w:sz w:val="28"/>
          <w:szCs w:val="28"/>
        </w:rPr>
        <w:t>-реализация государственных гарантий прав граждан на получение ими основного общего образования;</w:t>
      </w:r>
    </w:p>
    <w:p w:rsidR="00DA3C24" w:rsidRDefault="00DA3C24" w:rsidP="00DA3C24">
      <w:pPr>
        <w:pStyle w:val="aa"/>
        <w:jc w:val="both"/>
        <w:rPr>
          <w:sz w:val="28"/>
          <w:szCs w:val="28"/>
        </w:rPr>
      </w:pPr>
      <w:r>
        <w:rPr>
          <w:sz w:val="28"/>
          <w:szCs w:val="28"/>
        </w:rPr>
        <w:t>-оказания своевременной и квалифицированной помощи детям, подросткам и (или) их семьям, попавшим в сложные социальные, семейные, педагогические и прочие ситуации.</w:t>
      </w:r>
    </w:p>
    <w:p w:rsidR="00DA3C24" w:rsidRDefault="00DA3C24" w:rsidP="00DA3C24">
      <w:pPr>
        <w:pStyle w:val="aa"/>
        <w:rPr>
          <w:b/>
          <w:sz w:val="28"/>
          <w:szCs w:val="28"/>
        </w:rPr>
      </w:pPr>
      <w:r>
        <w:rPr>
          <w:b/>
          <w:sz w:val="28"/>
          <w:szCs w:val="28"/>
        </w:rPr>
        <w:t xml:space="preserve"> Задачи:</w:t>
      </w:r>
    </w:p>
    <w:p w:rsidR="00DA3C24" w:rsidRDefault="00DA3C24" w:rsidP="00DA3C24">
      <w:pPr>
        <w:pStyle w:val="aa"/>
        <w:jc w:val="both"/>
        <w:rPr>
          <w:sz w:val="28"/>
          <w:szCs w:val="28"/>
        </w:rPr>
      </w:pPr>
      <w:r>
        <w:rPr>
          <w:sz w:val="28"/>
          <w:szCs w:val="28"/>
        </w:rPr>
        <w:t>1.Разъяснение существующего законодательства, прав и обязанностей  родителей и детей.</w:t>
      </w:r>
    </w:p>
    <w:p w:rsidR="00DA3C24" w:rsidRDefault="00DA3C24" w:rsidP="00DA3C24">
      <w:pPr>
        <w:pStyle w:val="aa"/>
        <w:jc w:val="both"/>
        <w:rPr>
          <w:sz w:val="28"/>
          <w:szCs w:val="28"/>
        </w:rPr>
      </w:pPr>
      <w:r>
        <w:rPr>
          <w:sz w:val="28"/>
          <w:szCs w:val="28"/>
        </w:rPr>
        <w:t>2.Проведение индивидуально-воспитательной работы с подростками девиантного поведения.</w:t>
      </w:r>
    </w:p>
    <w:p w:rsidR="00DA3C24" w:rsidRDefault="00DA3C24" w:rsidP="00DA3C24">
      <w:pPr>
        <w:pStyle w:val="aa"/>
        <w:jc w:val="both"/>
        <w:rPr>
          <w:sz w:val="28"/>
          <w:szCs w:val="28"/>
        </w:rPr>
      </w:pPr>
      <w:r>
        <w:rPr>
          <w:sz w:val="28"/>
          <w:szCs w:val="28"/>
        </w:rPr>
        <w:t>3.Организация работы с социально-опасными, неблагополучными, проблемными семьями, защита прав детей из данной категории семей.</w:t>
      </w:r>
    </w:p>
    <w:p w:rsidR="00DA3C24" w:rsidRDefault="00DA3C24" w:rsidP="00DA3C24">
      <w:pPr>
        <w:pStyle w:val="aa"/>
        <w:jc w:val="both"/>
        <w:rPr>
          <w:sz w:val="28"/>
          <w:szCs w:val="28"/>
        </w:rPr>
      </w:pPr>
      <w:r>
        <w:rPr>
          <w:sz w:val="28"/>
          <w:szCs w:val="28"/>
        </w:rPr>
        <w:t>4.Защита прав и представление интересов ребенка в различных конфликтных ситуациях.</w:t>
      </w:r>
    </w:p>
    <w:p w:rsidR="00DA3C24" w:rsidRDefault="00DA3C24" w:rsidP="00DA3C24">
      <w:pPr>
        <w:pStyle w:val="aa"/>
        <w:jc w:val="both"/>
        <w:rPr>
          <w:sz w:val="28"/>
          <w:szCs w:val="28"/>
        </w:rPr>
      </w:pPr>
      <w:r>
        <w:rPr>
          <w:sz w:val="28"/>
          <w:szCs w:val="28"/>
        </w:rPr>
        <w:t>5.Организация взаимодействия социально-педагогических и прочих структур в решении проблем несовершеннолетних.</w:t>
      </w:r>
    </w:p>
    <w:p w:rsidR="00DA3C24" w:rsidRDefault="00DA3C24" w:rsidP="00DA3C24">
      <w:pPr>
        <w:pStyle w:val="aa"/>
        <w:jc w:val="both"/>
        <w:rPr>
          <w:sz w:val="28"/>
          <w:szCs w:val="28"/>
        </w:rPr>
      </w:pPr>
      <w:r>
        <w:rPr>
          <w:sz w:val="28"/>
          <w:szCs w:val="28"/>
        </w:rPr>
        <w:t>6.Создание условий для успешной социальной адаптации несовершеннолетних, раскрытие их творческого потенциала и жизненного самоопределения.</w:t>
      </w:r>
    </w:p>
    <w:p w:rsidR="00DA3C24" w:rsidRDefault="00DA3C24" w:rsidP="00DA3C24">
      <w:pPr>
        <w:pStyle w:val="aa"/>
        <w:jc w:val="both"/>
        <w:rPr>
          <w:sz w:val="28"/>
          <w:szCs w:val="28"/>
        </w:rPr>
      </w:pPr>
      <w:r>
        <w:rPr>
          <w:sz w:val="28"/>
          <w:szCs w:val="28"/>
        </w:rPr>
        <w:t>7.Выявление несовершеннолетних, находящихся в социально опасном положении, а также не посещающих или систематически пропускающих занятия по неуважительным причинам, принятие мер по их воспитанию и получению ими основного общего образования.</w:t>
      </w:r>
    </w:p>
    <w:p w:rsidR="00DA3C24" w:rsidRDefault="00DA3C24" w:rsidP="00DA3C24">
      <w:pPr>
        <w:pStyle w:val="aa"/>
        <w:jc w:val="both"/>
        <w:rPr>
          <w:sz w:val="28"/>
          <w:szCs w:val="28"/>
        </w:rPr>
      </w:pPr>
      <w:r>
        <w:rPr>
          <w:sz w:val="28"/>
          <w:szCs w:val="28"/>
        </w:rPr>
        <w:t>8.Оказание социально-психологической и педагогической помощи</w:t>
      </w:r>
    </w:p>
    <w:p w:rsidR="00DA3C24" w:rsidRDefault="00DA3C24" w:rsidP="00DA3C24">
      <w:pPr>
        <w:pStyle w:val="aa"/>
        <w:jc w:val="both"/>
        <w:rPr>
          <w:sz w:val="28"/>
          <w:szCs w:val="28"/>
        </w:rPr>
      </w:pPr>
      <w:r>
        <w:rPr>
          <w:sz w:val="28"/>
          <w:szCs w:val="28"/>
        </w:rPr>
        <w:lastRenderedPageBreak/>
        <w:t>несовершеннолетним, имеющим отклонения в развитии или поведении, либо</w:t>
      </w:r>
    </w:p>
    <w:p w:rsidR="00DA3C24" w:rsidRDefault="00DA3C24" w:rsidP="00DA3C24">
      <w:pPr>
        <w:pStyle w:val="aa"/>
        <w:jc w:val="both"/>
        <w:rPr>
          <w:sz w:val="28"/>
          <w:szCs w:val="28"/>
        </w:rPr>
      </w:pPr>
      <w:r>
        <w:rPr>
          <w:sz w:val="28"/>
          <w:szCs w:val="28"/>
        </w:rPr>
        <w:t>проблемы в обучении.</w:t>
      </w:r>
    </w:p>
    <w:p w:rsidR="00DA3C24" w:rsidRDefault="00DA3C24" w:rsidP="00DA3C24">
      <w:pPr>
        <w:pStyle w:val="aa"/>
        <w:jc w:val="both"/>
        <w:rPr>
          <w:sz w:val="28"/>
          <w:szCs w:val="28"/>
        </w:rPr>
      </w:pPr>
      <w:r>
        <w:rPr>
          <w:sz w:val="28"/>
          <w:szCs w:val="28"/>
        </w:rPr>
        <w:t>9.Выявление семей, находящихся в социально опасном положении и оказание им помощи в обучении и воспитании детей.</w:t>
      </w:r>
    </w:p>
    <w:p w:rsidR="00DA3C24" w:rsidRDefault="00DA3C24" w:rsidP="00DA3C24">
      <w:pPr>
        <w:pStyle w:val="aa"/>
        <w:jc w:val="both"/>
        <w:rPr>
          <w:sz w:val="28"/>
          <w:szCs w:val="28"/>
        </w:rPr>
      </w:pPr>
      <w:r>
        <w:rPr>
          <w:sz w:val="28"/>
          <w:szCs w:val="28"/>
        </w:rPr>
        <w:t>10. Обеспечение внеурочной и летней занятости учащихся и привлечение несовершеннолетних к участию в социально-значимой деятельности.</w:t>
      </w:r>
    </w:p>
    <w:p w:rsidR="00DA3C24" w:rsidRDefault="00DA3C24" w:rsidP="00DA3C24">
      <w:pPr>
        <w:pStyle w:val="aa"/>
        <w:jc w:val="both"/>
        <w:rPr>
          <w:sz w:val="28"/>
          <w:szCs w:val="28"/>
        </w:rPr>
      </w:pPr>
      <w:r>
        <w:rPr>
          <w:sz w:val="28"/>
          <w:szCs w:val="28"/>
        </w:rPr>
        <w:t>11. Осуществление мер, направленных на формирование законопослушного поведения несовершеннолетних, воспитание здорового образа жизни.</w:t>
      </w:r>
    </w:p>
    <w:p w:rsidR="00DA3C24" w:rsidRDefault="00DA3C24" w:rsidP="00DA3C24">
      <w:pPr>
        <w:pStyle w:val="aa"/>
        <w:jc w:val="both"/>
        <w:rPr>
          <w:sz w:val="28"/>
          <w:szCs w:val="28"/>
        </w:rPr>
      </w:pPr>
      <w:r>
        <w:rPr>
          <w:sz w:val="28"/>
          <w:szCs w:val="28"/>
        </w:rPr>
        <w:t xml:space="preserve">12. Обеспечение успешной адаптации ребенка к школе и преемственности при переходе от одного возрастного периода к другому. </w:t>
      </w:r>
    </w:p>
    <w:p w:rsidR="00DA3C24" w:rsidRDefault="00DA3C24" w:rsidP="00DA3C24">
      <w:pPr>
        <w:pStyle w:val="aa"/>
        <w:jc w:val="both"/>
        <w:rPr>
          <w:sz w:val="28"/>
          <w:szCs w:val="28"/>
        </w:rPr>
      </w:pPr>
      <w:r>
        <w:rPr>
          <w:sz w:val="28"/>
          <w:szCs w:val="28"/>
        </w:rPr>
        <w:t>13. Обеспечение целенаправленного педагогического, психологического, правового влияния на поведение и деятельность детей и подростков микрорайона образовательного учреждения.</w:t>
      </w:r>
    </w:p>
    <w:p w:rsidR="00DA3C24" w:rsidRDefault="00DA3C24" w:rsidP="00DA3C24">
      <w:pPr>
        <w:pStyle w:val="aa"/>
        <w:jc w:val="center"/>
        <w:rPr>
          <w:b/>
          <w:sz w:val="28"/>
          <w:szCs w:val="28"/>
          <w:u w:val="single"/>
        </w:rPr>
      </w:pPr>
      <w:r>
        <w:rPr>
          <w:b/>
          <w:sz w:val="28"/>
          <w:szCs w:val="28"/>
          <w:u w:val="single"/>
        </w:rPr>
        <w:t>Направления работы</w:t>
      </w:r>
    </w:p>
    <w:p w:rsidR="00DA3C24" w:rsidRDefault="00DA3C24" w:rsidP="00DA3C24">
      <w:pPr>
        <w:pStyle w:val="aa"/>
        <w:jc w:val="center"/>
        <w:rPr>
          <w:b/>
          <w:sz w:val="28"/>
          <w:szCs w:val="28"/>
          <w:u w:val="single"/>
        </w:rPr>
      </w:pPr>
      <w:r>
        <w:rPr>
          <w:b/>
          <w:sz w:val="28"/>
          <w:szCs w:val="28"/>
          <w:u w:val="single"/>
        </w:rPr>
        <w:t>Совета по профилактике.</w:t>
      </w:r>
    </w:p>
    <w:p w:rsidR="00DA3C24" w:rsidRDefault="00DA3C24" w:rsidP="00DA3C24">
      <w:pPr>
        <w:pStyle w:val="aa"/>
        <w:jc w:val="both"/>
        <w:rPr>
          <w:b/>
          <w:i/>
          <w:sz w:val="28"/>
          <w:szCs w:val="28"/>
        </w:rPr>
      </w:pPr>
      <w:r>
        <w:rPr>
          <w:b/>
          <w:i/>
          <w:sz w:val="28"/>
          <w:szCs w:val="28"/>
        </w:rPr>
        <w:t xml:space="preserve"> Диагностика.</w:t>
      </w:r>
    </w:p>
    <w:p w:rsidR="00DA3C24" w:rsidRDefault="00DA3C24" w:rsidP="002E78EA">
      <w:pPr>
        <w:pStyle w:val="aa"/>
        <w:numPr>
          <w:ilvl w:val="0"/>
          <w:numId w:val="58"/>
        </w:numPr>
        <w:jc w:val="both"/>
        <w:rPr>
          <w:sz w:val="28"/>
          <w:szCs w:val="28"/>
        </w:rPr>
      </w:pPr>
      <w:r>
        <w:rPr>
          <w:sz w:val="28"/>
          <w:szCs w:val="28"/>
        </w:rPr>
        <w:t>Информация об учащихся (сбор сведений; акты).</w:t>
      </w:r>
    </w:p>
    <w:p w:rsidR="00DA3C24" w:rsidRDefault="00DA3C24" w:rsidP="002E78EA">
      <w:pPr>
        <w:pStyle w:val="aa"/>
        <w:numPr>
          <w:ilvl w:val="0"/>
          <w:numId w:val="58"/>
        </w:numPr>
        <w:jc w:val="both"/>
        <w:rPr>
          <w:sz w:val="28"/>
          <w:szCs w:val="28"/>
        </w:rPr>
      </w:pPr>
      <w:r>
        <w:rPr>
          <w:sz w:val="28"/>
          <w:szCs w:val="28"/>
        </w:rPr>
        <w:t>Информация о семьях (сбор сведений, акты).</w:t>
      </w:r>
    </w:p>
    <w:p w:rsidR="00DA3C24" w:rsidRDefault="00DA3C24" w:rsidP="002E78EA">
      <w:pPr>
        <w:pStyle w:val="aa"/>
        <w:numPr>
          <w:ilvl w:val="0"/>
          <w:numId w:val="58"/>
        </w:numPr>
        <w:jc w:val="both"/>
        <w:rPr>
          <w:sz w:val="28"/>
          <w:szCs w:val="28"/>
        </w:rPr>
      </w:pPr>
      <w:r>
        <w:rPr>
          <w:sz w:val="28"/>
          <w:szCs w:val="28"/>
        </w:rPr>
        <w:t>Выявление асоциальных семей, трудновоспитуемых учащихся (анкеты).</w:t>
      </w:r>
    </w:p>
    <w:p w:rsidR="00DA3C24" w:rsidRDefault="00DA3C24" w:rsidP="002E78EA">
      <w:pPr>
        <w:pStyle w:val="aa"/>
        <w:numPr>
          <w:ilvl w:val="0"/>
          <w:numId w:val="58"/>
        </w:numPr>
        <w:jc w:val="both"/>
        <w:rPr>
          <w:sz w:val="28"/>
          <w:szCs w:val="28"/>
        </w:rPr>
      </w:pPr>
      <w:r>
        <w:rPr>
          <w:sz w:val="28"/>
          <w:szCs w:val="28"/>
        </w:rPr>
        <w:t>Психологическая диагностика трудновоспитуемых учащихся.</w:t>
      </w:r>
    </w:p>
    <w:p w:rsidR="00DA3C24" w:rsidRDefault="00DA3C24" w:rsidP="002E78EA">
      <w:pPr>
        <w:pStyle w:val="aa"/>
        <w:numPr>
          <w:ilvl w:val="0"/>
          <w:numId w:val="58"/>
        </w:numPr>
        <w:jc w:val="both"/>
        <w:rPr>
          <w:sz w:val="28"/>
          <w:szCs w:val="28"/>
        </w:rPr>
      </w:pPr>
      <w:r>
        <w:rPr>
          <w:sz w:val="28"/>
          <w:szCs w:val="28"/>
        </w:rPr>
        <w:t>Списки состоящих на учете.</w:t>
      </w:r>
    </w:p>
    <w:p w:rsidR="00DA3C24" w:rsidRDefault="00DA3C24" w:rsidP="002E78EA">
      <w:pPr>
        <w:pStyle w:val="aa"/>
        <w:numPr>
          <w:ilvl w:val="0"/>
          <w:numId w:val="58"/>
        </w:numPr>
        <w:jc w:val="both"/>
        <w:rPr>
          <w:sz w:val="28"/>
          <w:szCs w:val="28"/>
        </w:rPr>
      </w:pPr>
      <w:r>
        <w:rPr>
          <w:sz w:val="28"/>
          <w:szCs w:val="28"/>
        </w:rPr>
        <w:t>Списки уклоняющихся от учебы.</w:t>
      </w:r>
    </w:p>
    <w:p w:rsidR="00DA3C24" w:rsidRDefault="00DA3C24" w:rsidP="002E78EA">
      <w:pPr>
        <w:pStyle w:val="aa"/>
        <w:numPr>
          <w:ilvl w:val="0"/>
          <w:numId w:val="58"/>
        </w:numPr>
        <w:jc w:val="both"/>
        <w:rPr>
          <w:sz w:val="28"/>
          <w:szCs w:val="28"/>
        </w:rPr>
      </w:pPr>
      <w:r>
        <w:rPr>
          <w:sz w:val="28"/>
          <w:szCs w:val="28"/>
        </w:rPr>
        <w:t>Папка классного руководителя.</w:t>
      </w:r>
    </w:p>
    <w:p w:rsidR="00DA3C24" w:rsidRDefault="00DA3C24" w:rsidP="002E78EA">
      <w:pPr>
        <w:pStyle w:val="aa"/>
        <w:numPr>
          <w:ilvl w:val="0"/>
          <w:numId w:val="58"/>
        </w:numPr>
        <w:jc w:val="both"/>
        <w:rPr>
          <w:sz w:val="28"/>
          <w:szCs w:val="28"/>
        </w:rPr>
      </w:pPr>
      <w:r>
        <w:rPr>
          <w:sz w:val="28"/>
          <w:szCs w:val="28"/>
        </w:rPr>
        <w:t>Профилактика правонарушений.</w:t>
      </w:r>
    </w:p>
    <w:p w:rsidR="00DA3C24" w:rsidRDefault="00DA3C24" w:rsidP="00DA3C24">
      <w:pPr>
        <w:pStyle w:val="aa"/>
        <w:jc w:val="both"/>
        <w:rPr>
          <w:b/>
          <w:i/>
          <w:sz w:val="28"/>
          <w:szCs w:val="28"/>
        </w:rPr>
      </w:pPr>
      <w:r>
        <w:rPr>
          <w:b/>
          <w:i/>
          <w:sz w:val="28"/>
          <w:szCs w:val="28"/>
        </w:rPr>
        <w:t>Беседы по факту.</w:t>
      </w:r>
    </w:p>
    <w:p w:rsidR="00DA3C24" w:rsidRDefault="00DA3C24" w:rsidP="002E78EA">
      <w:pPr>
        <w:pStyle w:val="aa"/>
        <w:numPr>
          <w:ilvl w:val="0"/>
          <w:numId w:val="59"/>
        </w:numPr>
        <w:jc w:val="both"/>
        <w:rPr>
          <w:sz w:val="28"/>
          <w:szCs w:val="28"/>
        </w:rPr>
      </w:pPr>
      <w:r>
        <w:rPr>
          <w:sz w:val="28"/>
          <w:szCs w:val="28"/>
        </w:rPr>
        <w:t>Операция "Подросток".</w:t>
      </w:r>
    </w:p>
    <w:p w:rsidR="00DA3C24" w:rsidRDefault="00DA3C24" w:rsidP="002E78EA">
      <w:pPr>
        <w:pStyle w:val="aa"/>
        <w:numPr>
          <w:ilvl w:val="0"/>
          <w:numId w:val="59"/>
        </w:numPr>
        <w:jc w:val="both"/>
        <w:rPr>
          <w:sz w:val="28"/>
          <w:szCs w:val="28"/>
        </w:rPr>
      </w:pPr>
      <w:r>
        <w:rPr>
          <w:sz w:val="28"/>
          <w:szCs w:val="28"/>
        </w:rPr>
        <w:t>Операция "Внимание, дети".</w:t>
      </w:r>
    </w:p>
    <w:p w:rsidR="00DA3C24" w:rsidRDefault="00DA3C24" w:rsidP="002E78EA">
      <w:pPr>
        <w:pStyle w:val="aa"/>
        <w:numPr>
          <w:ilvl w:val="0"/>
          <w:numId w:val="59"/>
        </w:numPr>
        <w:jc w:val="both"/>
        <w:rPr>
          <w:sz w:val="28"/>
          <w:szCs w:val="28"/>
        </w:rPr>
      </w:pPr>
      <w:r>
        <w:rPr>
          <w:sz w:val="28"/>
          <w:szCs w:val="28"/>
        </w:rPr>
        <w:t>Акция "Детям - заботу взрослых".</w:t>
      </w:r>
    </w:p>
    <w:p w:rsidR="00DA3C24" w:rsidRDefault="00DA3C24" w:rsidP="002E78EA">
      <w:pPr>
        <w:pStyle w:val="aa"/>
        <w:numPr>
          <w:ilvl w:val="0"/>
          <w:numId w:val="59"/>
        </w:numPr>
        <w:jc w:val="both"/>
        <w:rPr>
          <w:sz w:val="28"/>
          <w:szCs w:val="28"/>
        </w:rPr>
      </w:pPr>
      <w:r>
        <w:rPr>
          <w:sz w:val="28"/>
          <w:szCs w:val="28"/>
        </w:rPr>
        <w:t>Лекции специалистов, классные часы.</w:t>
      </w:r>
    </w:p>
    <w:p w:rsidR="00DA3C24" w:rsidRDefault="00DA3C24" w:rsidP="002E78EA">
      <w:pPr>
        <w:pStyle w:val="aa"/>
        <w:numPr>
          <w:ilvl w:val="0"/>
          <w:numId w:val="59"/>
        </w:numPr>
        <w:jc w:val="both"/>
        <w:rPr>
          <w:sz w:val="28"/>
          <w:szCs w:val="28"/>
        </w:rPr>
      </w:pPr>
      <w:r>
        <w:rPr>
          <w:sz w:val="28"/>
          <w:szCs w:val="28"/>
        </w:rPr>
        <w:t>Конференция "Знаешь ли ты закон?".</w:t>
      </w:r>
    </w:p>
    <w:p w:rsidR="00DA3C24" w:rsidRDefault="00DA3C24" w:rsidP="002E78EA">
      <w:pPr>
        <w:pStyle w:val="aa"/>
        <w:numPr>
          <w:ilvl w:val="0"/>
          <w:numId w:val="59"/>
        </w:numPr>
        <w:jc w:val="both"/>
        <w:rPr>
          <w:sz w:val="28"/>
          <w:szCs w:val="28"/>
        </w:rPr>
      </w:pPr>
      <w:r>
        <w:rPr>
          <w:sz w:val="28"/>
          <w:szCs w:val="28"/>
        </w:rPr>
        <w:t>Индивидуальная работа с трудновоспитуемыми, неблагополучными семьями.</w:t>
      </w:r>
    </w:p>
    <w:p w:rsidR="00DA3C24" w:rsidRDefault="00DA3C24" w:rsidP="002E78EA">
      <w:pPr>
        <w:pStyle w:val="aa"/>
        <w:numPr>
          <w:ilvl w:val="0"/>
          <w:numId w:val="59"/>
        </w:numPr>
        <w:jc w:val="both"/>
        <w:rPr>
          <w:sz w:val="28"/>
          <w:szCs w:val="28"/>
        </w:rPr>
      </w:pPr>
      <w:r>
        <w:rPr>
          <w:sz w:val="28"/>
          <w:szCs w:val="28"/>
        </w:rPr>
        <w:t>Смотр-конкурс информационных листов "Профилактика асоциальных явлений".</w:t>
      </w:r>
    </w:p>
    <w:p w:rsidR="00DA3C24" w:rsidRDefault="00DA3C24" w:rsidP="002E78EA">
      <w:pPr>
        <w:pStyle w:val="aa"/>
        <w:numPr>
          <w:ilvl w:val="0"/>
          <w:numId w:val="59"/>
        </w:numPr>
        <w:jc w:val="both"/>
        <w:rPr>
          <w:sz w:val="28"/>
          <w:szCs w:val="28"/>
        </w:rPr>
      </w:pPr>
      <w:r>
        <w:rPr>
          <w:sz w:val="28"/>
          <w:szCs w:val="28"/>
        </w:rPr>
        <w:t>Кинофильмы "Вредные привычки".</w:t>
      </w:r>
    </w:p>
    <w:p w:rsidR="00DA3C24" w:rsidRDefault="00DA3C24" w:rsidP="002E78EA">
      <w:pPr>
        <w:pStyle w:val="aa"/>
        <w:numPr>
          <w:ilvl w:val="0"/>
          <w:numId w:val="59"/>
        </w:numPr>
        <w:jc w:val="both"/>
        <w:rPr>
          <w:sz w:val="28"/>
          <w:szCs w:val="28"/>
        </w:rPr>
      </w:pPr>
      <w:r>
        <w:rPr>
          <w:sz w:val="28"/>
          <w:szCs w:val="28"/>
        </w:rPr>
        <w:t>Родительские собрания.</w:t>
      </w:r>
    </w:p>
    <w:p w:rsidR="00DA3C24" w:rsidRDefault="00DA3C24" w:rsidP="002E78EA">
      <w:pPr>
        <w:pStyle w:val="aa"/>
        <w:numPr>
          <w:ilvl w:val="0"/>
          <w:numId w:val="59"/>
        </w:numPr>
        <w:jc w:val="both"/>
        <w:rPr>
          <w:sz w:val="28"/>
          <w:szCs w:val="28"/>
        </w:rPr>
      </w:pPr>
      <w:r>
        <w:rPr>
          <w:sz w:val="28"/>
          <w:szCs w:val="28"/>
        </w:rPr>
        <w:t>Правовой всеобуч: Конституция, Устав школы.</w:t>
      </w:r>
    </w:p>
    <w:p w:rsidR="00DA3C24" w:rsidRDefault="00DA3C24" w:rsidP="002E78EA">
      <w:pPr>
        <w:pStyle w:val="aa"/>
        <w:numPr>
          <w:ilvl w:val="0"/>
          <w:numId w:val="59"/>
        </w:numPr>
        <w:jc w:val="both"/>
        <w:rPr>
          <w:sz w:val="28"/>
          <w:szCs w:val="28"/>
        </w:rPr>
      </w:pPr>
      <w:r>
        <w:rPr>
          <w:sz w:val="28"/>
          <w:szCs w:val="28"/>
        </w:rPr>
        <w:t>Выступления с информацией о состоянии преступности.</w:t>
      </w:r>
    </w:p>
    <w:p w:rsidR="00DA3C24" w:rsidRDefault="00DA3C24" w:rsidP="002E78EA">
      <w:pPr>
        <w:pStyle w:val="aa"/>
        <w:numPr>
          <w:ilvl w:val="0"/>
          <w:numId w:val="59"/>
        </w:numPr>
        <w:jc w:val="both"/>
        <w:rPr>
          <w:sz w:val="28"/>
          <w:szCs w:val="28"/>
        </w:rPr>
      </w:pPr>
      <w:r>
        <w:rPr>
          <w:sz w:val="28"/>
          <w:szCs w:val="28"/>
        </w:rPr>
        <w:t>Собеседования с классными руководителями по работе с т/в, семьями.</w:t>
      </w:r>
    </w:p>
    <w:p w:rsidR="00DA3C24" w:rsidRDefault="00DA3C24" w:rsidP="002E78EA">
      <w:pPr>
        <w:pStyle w:val="aa"/>
        <w:numPr>
          <w:ilvl w:val="0"/>
          <w:numId w:val="59"/>
        </w:numPr>
        <w:jc w:val="both"/>
        <w:rPr>
          <w:sz w:val="28"/>
          <w:szCs w:val="28"/>
        </w:rPr>
      </w:pPr>
      <w:r>
        <w:rPr>
          <w:sz w:val="28"/>
          <w:szCs w:val="28"/>
        </w:rPr>
        <w:t>Профилактика употребления ПАВ.</w:t>
      </w:r>
    </w:p>
    <w:p w:rsidR="00DA3C24" w:rsidRDefault="00DA3C24" w:rsidP="002E78EA">
      <w:pPr>
        <w:pStyle w:val="aa"/>
        <w:numPr>
          <w:ilvl w:val="0"/>
          <w:numId w:val="59"/>
        </w:numPr>
        <w:jc w:val="both"/>
        <w:rPr>
          <w:sz w:val="28"/>
          <w:szCs w:val="28"/>
        </w:rPr>
      </w:pPr>
      <w:r>
        <w:rPr>
          <w:sz w:val="28"/>
          <w:szCs w:val="28"/>
        </w:rPr>
        <w:lastRenderedPageBreak/>
        <w:t>Организация летнего отдыха.</w:t>
      </w:r>
    </w:p>
    <w:p w:rsidR="00DA3C24" w:rsidRDefault="00DA3C24" w:rsidP="002E78EA">
      <w:pPr>
        <w:pStyle w:val="aa"/>
        <w:numPr>
          <w:ilvl w:val="0"/>
          <w:numId w:val="59"/>
        </w:numPr>
        <w:jc w:val="both"/>
        <w:rPr>
          <w:sz w:val="28"/>
          <w:szCs w:val="28"/>
        </w:rPr>
      </w:pPr>
      <w:r>
        <w:rPr>
          <w:sz w:val="28"/>
          <w:szCs w:val="28"/>
        </w:rPr>
        <w:t>Трудовая занятость трудновоспитуемых в каникулы.</w:t>
      </w:r>
    </w:p>
    <w:p w:rsidR="00DA3C24" w:rsidRDefault="00DA3C24" w:rsidP="002E78EA">
      <w:pPr>
        <w:pStyle w:val="aa"/>
        <w:numPr>
          <w:ilvl w:val="0"/>
          <w:numId w:val="59"/>
        </w:numPr>
        <w:jc w:val="both"/>
        <w:rPr>
          <w:sz w:val="28"/>
          <w:szCs w:val="28"/>
        </w:rPr>
      </w:pPr>
      <w:r>
        <w:rPr>
          <w:sz w:val="28"/>
          <w:szCs w:val="28"/>
        </w:rPr>
        <w:t>Работа родительского комитета.</w:t>
      </w:r>
    </w:p>
    <w:p w:rsidR="00DA3C24" w:rsidRDefault="00DA3C24" w:rsidP="002E78EA">
      <w:pPr>
        <w:pStyle w:val="aa"/>
        <w:numPr>
          <w:ilvl w:val="0"/>
          <w:numId w:val="59"/>
        </w:numPr>
        <w:jc w:val="both"/>
        <w:rPr>
          <w:sz w:val="28"/>
          <w:szCs w:val="28"/>
        </w:rPr>
      </w:pPr>
      <w:r>
        <w:rPr>
          <w:sz w:val="28"/>
          <w:szCs w:val="28"/>
        </w:rPr>
        <w:t>Рейды в семьи.</w:t>
      </w:r>
    </w:p>
    <w:p w:rsidR="00DA3C24" w:rsidRDefault="00DA3C24" w:rsidP="002E78EA">
      <w:pPr>
        <w:pStyle w:val="aa"/>
        <w:numPr>
          <w:ilvl w:val="0"/>
          <w:numId w:val="59"/>
        </w:numPr>
        <w:jc w:val="both"/>
        <w:rPr>
          <w:sz w:val="28"/>
          <w:szCs w:val="28"/>
        </w:rPr>
      </w:pPr>
      <w:r>
        <w:rPr>
          <w:sz w:val="28"/>
          <w:szCs w:val="28"/>
        </w:rPr>
        <w:t>Работа органов ученического самоуправления.</w:t>
      </w:r>
    </w:p>
    <w:p w:rsidR="00DA3C24" w:rsidRDefault="00DA3C24" w:rsidP="00DA3C24">
      <w:pPr>
        <w:pStyle w:val="aa"/>
        <w:jc w:val="both"/>
        <w:rPr>
          <w:rFonts w:eastAsia="TimesNewRomanPSMT"/>
          <w:i/>
          <w:sz w:val="28"/>
          <w:szCs w:val="28"/>
        </w:rPr>
      </w:pPr>
    </w:p>
    <w:p w:rsidR="00DA3C24" w:rsidRDefault="00DA3C24" w:rsidP="00DA3C24">
      <w:pPr>
        <w:pStyle w:val="aa"/>
        <w:jc w:val="center"/>
        <w:rPr>
          <w:rFonts w:eastAsia="Times New Roman"/>
          <w:b/>
          <w:i/>
          <w:sz w:val="28"/>
          <w:szCs w:val="28"/>
          <w:u w:val="single"/>
        </w:rPr>
      </w:pPr>
      <w:r>
        <w:rPr>
          <w:b/>
          <w:i/>
          <w:sz w:val="28"/>
          <w:szCs w:val="28"/>
          <w:u w:val="single"/>
        </w:rPr>
        <w:t>Социальный статус семей и образовательный ценз родителей.</w:t>
      </w:r>
    </w:p>
    <w:p w:rsidR="00DA3C24" w:rsidRDefault="00DA3C24" w:rsidP="00DA3C24">
      <w:pPr>
        <w:pStyle w:val="aa"/>
        <w:jc w:val="both"/>
        <w:rPr>
          <w:rFonts w:eastAsia="Calibri"/>
          <w: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84"/>
        <w:gridCol w:w="1886"/>
        <w:gridCol w:w="2616"/>
        <w:gridCol w:w="1796"/>
        <w:gridCol w:w="1531"/>
      </w:tblGrid>
      <w:tr w:rsidR="00DA3C24" w:rsidTr="00DA3C24">
        <w:trPr>
          <w:trHeight w:val="1459"/>
        </w:trPr>
        <w:tc>
          <w:tcPr>
            <w:tcW w:w="1584" w:type="dxa"/>
            <w:tcBorders>
              <w:top w:val="single" w:sz="4" w:space="0" w:color="auto"/>
              <w:left w:val="single" w:sz="4" w:space="0" w:color="auto"/>
              <w:bottom w:val="single" w:sz="4" w:space="0" w:color="auto"/>
              <w:right w:val="single" w:sz="4" w:space="0" w:color="auto"/>
            </w:tcBorders>
            <w:hideMark/>
          </w:tcPr>
          <w:p w:rsidR="00DA3C24" w:rsidRDefault="00DA3C24">
            <w:pPr>
              <w:pStyle w:val="aa"/>
              <w:spacing w:line="276" w:lineRule="auto"/>
              <w:jc w:val="center"/>
              <w:rPr>
                <w:rFonts w:eastAsia="Calibri"/>
                <w:sz w:val="28"/>
                <w:szCs w:val="28"/>
                <w:lang w:eastAsia="en-US"/>
              </w:rPr>
            </w:pPr>
            <w:r>
              <w:rPr>
                <w:rFonts w:eastAsia="Calibri"/>
                <w:sz w:val="28"/>
                <w:szCs w:val="28"/>
                <w:lang w:eastAsia="en-US"/>
              </w:rPr>
              <w:t>Учебный год</w:t>
            </w:r>
          </w:p>
        </w:tc>
        <w:tc>
          <w:tcPr>
            <w:tcW w:w="1886" w:type="dxa"/>
            <w:tcBorders>
              <w:top w:val="single" w:sz="4" w:space="0" w:color="auto"/>
              <w:left w:val="single" w:sz="4" w:space="0" w:color="auto"/>
              <w:bottom w:val="single" w:sz="4" w:space="0" w:color="auto"/>
              <w:right w:val="single" w:sz="4" w:space="0" w:color="auto"/>
            </w:tcBorders>
            <w:hideMark/>
          </w:tcPr>
          <w:p w:rsidR="00DA3C24" w:rsidRDefault="00DA3C24">
            <w:pPr>
              <w:pStyle w:val="aa"/>
              <w:spacing w:line="276" w:lineRule="auto"/>
              <w:jc w:val="center"/>
              <w:rPr>
                <w:rFonts w:eastAsia="Calibri" w:cs="Times New Roman"/>
                <w:sz w:val="28"/>
                <w:szCs w:val="28"/>
                <w:lang w:eastAsia="en-US"/>
              </w:rPr>
            </w:pPr>
            <w:r>
              <w:rPr>
                <w:rFonts w:eastAsia="Calibri"/>
                <w:sz w:val="28"/>
                <w:szCs w:val="28"/>
                <w:lang w:eastAsia="en-US"/>
              </w:rPr>
              <w:t>Многодетные</w:t>
            </w:r>
          </w:p>
          <w:p w:rsidR="00DA3C24" w:rsidRDefault="00DA3C24">
            <w:pPr>
              <w:pStyle w:val="aa"/>
              <w:spacing w:line="276" w:lineRule="auto"/>
              <w:jc w:val="center"/>
              <w:rPr>
                <w:rFonts w:eastAsia="Calibri"/>
                <w:sz w:val="28"/>
                <w:szCs w:val="28"/>
                <w:lang w:eastAsia="en-US"/>
              </w:rPr>
            </w:pPr>
            <w:r>
              <w:rPr>
                <w:rFonts w:eastAsia="Calibri"/>
                <w:sz w:val="28"/>
                <w:szCs w:val="28"/>
                <w:lang w:eastAsia="en-US"/>
              </w:rPr>
              <w:t>семьи</w:t>
            </w:r>
          </w:p>
        </w:tc>
        <w:tc>
          <w:tcPr>
            <w:tcW w:w="2552" w:type="dxa"/>
            <w:tcBorders>
              <w:top w:val="single" w:sz="4" w:space="0" w:color="auto"/>
              <w:left w:val="single" w:sz="4" w:space="0" w:color="auto"/>
              <w:bottom w:val="single" w:sz="4" w:space="0" w:color="auto"/>
              <w:right w:val="single" w:sz="4" w:space="0" w:color="auto"/>
            </w:tcBorders>
            <w:hideMark/>
          </w:tcPr>
          <w:p w:rsidR="00DA3C24" w:rsidRDefault="00DA3C24">
            <w:pPr>
              <w:pStyle w:val="aa"/>
              <w:spacing w:line="276" w:lineRule="auto"/>
              <w:jc w:val="center"/>
              <w:rPr>
                <w:rFonts w:eastAsia="Calibri" w:cs="Times New Roman"/>
                <w:sz w:val="28"/>
                <w:szCs w:val="28"/>
                <w:lang w:eastAsia="en-US"/>
              </w:rPr>
            </w:pPr>
            <w:r>
              <w:rPr>
                <w:rFonts w:eastAsia="Calibri"/>
                <w:sz w:val="28"/>
                <w:szCs w:val="28"/>
                <w:lang w:eastAsia="en-US"/>
              </w:rPr>
              <w:t>Малообеспеченные</w:t>
            </w:r>
          </w:p>
          <w:p w:rsidR="00DA3C24" w:rsidRDefault="00DA3C24">
            <w:pPr>
              <w:pStyle w:val="aa"/>
              <w:spacing w:line="276" w:lineRule="auto"/>
              <w:jc w:val="center"/>
              <w:rPr>
                <w:rFonts w:eastAsia="Calibri"/>
                <w:sz w:val="28"/>
                <w:szCs w:val="28"/>
                <w:lang w:eastAsia="en-US"/>
              </w:rPr>
            </w:pPr>
            <w:r>
              <w:rPr>
                <w:rFonts w:eastAsia="Calibri"/>
                <w:sz w:val="28"/>
                <w:szCs w:val="28"/>
                <w:lang w:eastAsia="en-US"/>
              </w:rPr>
              <w:t>семьи</w:t>
            </w:r>
          </w:p>
        </w:tc>
        <w:tc>
          <w:tcPr>
            <w:tcW w:w="1796" w:type="dxa"/>
            <w:tcBorders>
              <w:top w:val="single" w:sz="4" w:space="0" w:color="auto"/>
              <w:left w:val="single" w:sz="4" w:space="0" w:color="auto"/>
              <w:bottom w:val="single" w:sz="4" w:space="0" w:color="auto"/>
              <w:right w:val="single" w:sz="4" w:space="0" w:color="auto"/>
            </w:tcBorders>
            <w:hideMark/>
          </w:tcPr>
          <w:p w:rsidR="00DA3C24" w:rsidRDefault="00DA3C24">
            <w:pPr>
              <w:pStyle w:val="aa"/>
              <w:spacing w:line="276" w:lineRule="auto"/>
              <w:jc w:val="center"/>
              <w:rPr>
                <w:rFonts w:eastAsia="Calibri" w:cs="Times New Roman"/>
                <w:sz w:val="28"/>
                <w:szCs w:val="28"/>
                <w:lang w:eastAsia="en-US"/>
              </w:rPr>
            </w:pPr>
            <w:r>
              <w:rPr>
                <w:rFonts w:eastAsia="Calibri"/>
                <w:sz w:val="28"/>
                <w:szCs w:val="28"/>
                <w:lang w:eastAsia="en-US"/>
              </w:rPr>
              <w:t>Неполные</w:t>
            </w:r>
          </w:p>
          <w:p w:rsidR="00DA3C24" w:rsidRDefault="00DA3C24">
            <w:pPr>
              <w:pStyle w:val="aa"/>
              <w:spacing w:line="276" w:lineRule="auto"/>
              <w:jc w:val="center"/>
              <w:rPr>
                <w:rFonts w:eastAsia="Calibri"/>
                <w:sz w:val="28"/>
                <w:szCs w:val="28"/>
                <w:lang w:eastAsia="en-US"/>
              </w:rPr>
            </w:pPr>
            <w:r>
              <w:rPr>
                <w:rFonts w:eastAsia="Calibri"/>
                <w:sz w:val="28"/>
                <w:szCs w:val="28"/>
                <w:lang w:eastAsia="en-US"/>
              </w:rPr>
              <w:t>семьи</w:t>
            </w:r>
          </w:p>
        </w:tc>
        <w:tc>
          <w:tcPr>
            <w:tcW w:w="1531" w:type="dxa"/>
            <w:tcBorders>
              <w:top w:val="single" w:sz="4" w:space="0" w:color="auto"/>
              <w:left w:val="single" w:sz="4" w:space="0" w:color="auto"/>
              <w:bottom w:val="single" w:sz="4" w:space="0" w:color="auto"/>
              <w:right w:val="single" w:sz="4" w:space="0" w:color="auto"/>
            </w:tcBorders>
            <w:hideMark/>
          </w:tcPr>
          <w:p w:rsidR="00DA3C24" w:rsidRDefault="00DA3C24">
            <w:pPr>
              <w:pStyle w:val="aa"/>
              <w:spacing w:line="276" w:lineRule="auto"/>
              <w:jc w:val="center"/>
              <w:rPr>
                <w:rFonts w:eastAsia="Calibri"/>
                <w:sz w:val="28"/>
                <w:szCs w:val="28"/>
                <w:lang w:eastAsia="en-US"/>
              </w:rPr>
            </w:pPr>
            <w:r>
              <w:rPr>
                <w:rFonts w:eastAsia="Calibri"/>
                <w:sz w:val="28"/>
                <w:szCs w:val="28"/>
                <w:lang w:eastAsia="en-US"/>
              </w:rPr>
              <w:t>Семьи группы риска</w:t>
            </w:r>
          </w:p>
        </w:tc>
      </w:tr>
      <w:tr w:rsidR="00DA3C24" w:rsidTr="00DA3C24">
        <w:trPr>
          <w:trHeight w:val="486"/>
        </w:trPr>
        <w:tc>
          <w:tcPr>
            <w:tcW w:w="1584" w:type="dxa"/>
            <w:tcBorders>
              <w:top w:val="single" w:sz="4" w:space="0" w:color="auto"/>
              <w:left w:val="single" w:sz="4" w:space="0" w:color="auto"/>
              <w:bottom w:val="single" w:sz="4" w:space="0" w:color="auto"/>
              <w:right w:val="single" w:sz="4" w:space="0" w:color="auto"/>
            </w:tcBorders>
            <w:hideMark/>
          </w:tcPr>
          <w:p w:rsidR="00DA3C24" w:rsidRDefault="00DA3C24">
            <w:pPr>
              <w:pStyle w:val="aa"/>
              <w:spacing w:line="276" w:lineRule="auto"/>
              <w:jc w:val="center"/>
              <w:rPr>
                <w:rFonts w:eastAsia="Calibri"/>
                <w:sz w:val="28"/>
                <w:szCs w:val="28"/>
                <w:lang w:eastAsia="en-US"/>
              </w:rPr>
            </w:pPr>
            <w:r>
              <w:rPr>
                <w:rFonts w:eastAsia="Calibri"/>
                <w:sz w:val="28"/>
                <w:szCs w:val="28"/>
                <w:lang w:eastAsia="en-US"/>
              </w:rPr>
              <w:t>2013-2014</w:t>
            </w:r>
          </w:p>
        </w:tc>
        <w:tc>
          <w:tcPr>
            <w:tcW w:w="1886" w:type="dxa"/>
            <w:tcBorders>
              <w:top w:val="single" w:sz="4" w:space="0" w:color="auto"/>
              <w:left w:val="single" w:sz="4" w:space="0" w:color="auto"/>
              <w:bottom w:val="single" w:sz="4" w:space="0" w:color="auto"/>
              <w:right w:val="single" w:sz="4" w:space="0" w:color="auto"/>
            </w:tcBorders>
            <w:hideMark/>
          </w:tcPr>
          <w:p w:rsidR="00DA3C24" w:rsidRDefault="00DA3C24">
            <w:pPr>
              <w:pStyle w:val="aa"/>
              <w:spacing w:line="276" w:lineRule="auto"/>
              <w:jc w:val="center"/>
              <w:rPr>
                <w:rFonts w:eastAsia="Calibri"/>
                <w:sz w:val="28"/>
                <w:szCs w:val="28"/>
                <w:lang w:eastAsia="en-US"/>
              </w:rPr>
            </w:pPr>
            <w:r>
              <w:rPr>
                <w:rFonts w:eastAsia="Calibri"/>
                <w:sz w:val="28"/>
                <w:szCs w:val="28"/>
                <w:lang w:eastAsia="en-US"/>
              </w:rPr>
              <w:t>5</w:t>
            </w:r>
          </w:p>
        </w:tc>
        <w:tc>
          <w:tcPr>
            <w:tcW w:w="2552" w:type="dxa"/>
            <w:tcBorders>
              <w:top w:val="single" w:sz="4" w:space="0" w:color="auto"/>
              <w:left w:val="single" w:sz="4" w:space="0" w:color="auto"/>
              <w:bottom w:val="single" w:sz="4" w:space="0" w:color="auto"/>
              <w:right w:val="single" w:sz="4" w:space="0" w:color="auto"/>
            </w:tcBorders>
            <w:hideMark/>
          </w:tcPr>
          <w:p w:rsidR="00DA3C24" w:rsidRDefault="00DA3C24">
            <w:pPr>
              <w:pStyle w:val="aa"/>
              <w:spacing w:line="276" w:lineRule="auto"/>
              <w:jc w:val="center"/>
              <w:rPr>
                <w:rFonts w:eastAsia="Calibri"/>
                <w:sz w:val="28"/>
                <w:szCs w:val="28"/>
                <w:lang w:eastAsia="en-US"/>
              </w:rPr>
            </w:pPr>
            <w:r>
              <w:rPr>
                <w:rFonts w:eastAsia="Calibri"/>
                <w:sz w:val="28"/>
                <w:szCs w:val="28"/>
                <w:lang w:eastAsia="en-US"/>
              </w:rPr>
              <w:t>-</w:t>
            </w:r>
          </w:p>
        </w:tc>
        <w:tc>
          <w:tcPr>
            <w:tcW w:w="1796" w:type="dxa"/>
            <w:tcBorders>
              <w:top w:val="single" w:sz="4" w:space="0" w:color="auto"/>
              <w:left w:val="single" w:sz="4" w:space="0" w:color="auto"/>
              <w:bottom w:val="single" w:sz="4" w:space="0" w:color="auto"/>
              <w:right w:val="single" w:sz="4" w:space="0" w:color="auto"/>
            </w:tcBorders>
            <w:hideMark/>
          </w:tcPr>
          <w:p w:rsidR="00DA3C24" w:rsidRDefault="00DA3C24">
            <w:pPr>
              <w:pStyle w:val="aa"/>
              <w:spacing w:line="276" w:lineRule="auto"/>
              <w:jc w:val="center"/>
              <w:rPr>
                <w:rFonts w:eastAsia="Calibri"/>
                <w:sz w:val="28"/>
                <w:szCs w:val="28"/>
                <w:lang w:eastAsia="en-US"/>
              </w:rPr>
            </w:pPr>
            <w:r>
              <w:rPr>
                <w:rFonts w:eastAsia="Calibri"/>
                <w:sz w:val="28"/>
                <w:szCs w:val="28"/>
                <w:lang w:eastAsia="en-US"/>
              </w:rPr>
              <w:t>12</w:t>
            </w:r>
          </w:p>
        </w:tc>
        <w:tc>
          <w:tcPr>
            <w:tcW w:w="1531" w:type="dxa"/>
            <w:tcBorders>
              <w:top w:val="single" w:sz="4" w:space="0" w:color="auto"/>
              <w:left w:val="single" w:sz="4" w:space="0" w:color="auto"/>
              <w:bottom w:val="single" w:sz="4" w:space="0" w:color="auto"/>
              <w:right w:val="single" w:sz="4" w:space="0" w:color="auto"/>
            </w:tcBorders>
            <w:hideMark/>
          </w:tcPr>
          <w:p w:rsidR="00DA3C24" w:rsidRDefault="00DA3C24">
            <w:pPr>
              <w:pStyle w:val="aa"/>
              <w:spacing w:line="276" w:lineRule="auto"/>
              <w:jc w:val="center"/>
              <w:rPr>
                <w:rFonts w:eastAsia="Calibri"/>
                <w:sz w:val="28"/>
                <w:szCs w:val="28"/>
                <w:lang w:eastAsia="en-US"/>
              </w:rPr>
            </w:pPr>
            <w:r>
              <w:rPr>
                <w:rFonts w:eastAsia="Calibri"/>
                <w:sz w:val="28"/>
                <w:szCs w:val="28"/>
                <w:lang w:eastAsia="en-US"/>
              </w:rPr>
              <w:t>2</w:t>
            </w:r>
          </w:p>
        </w:tc>
      </w:tr>
      <w:tr w:rsidR="00DA3C24" w:rsidTr="00DA3C24">
        <w:trPr>
          <w:trHeight w:val="486"/>
        </w:trPr>
        <w:tc>
          <w:tcPr>
            <w:tcW w:w="1584" w:type="dxa"/>
            <w:tcBorders>
              <w:top w:val="single" w:sz="4" w:space="0" w:color="auto"/>
              <w:left w:val="single" w:sz="4" w:space="0" w:color="auto"/>
              <w:bottom w:val="single" w:sz="4" w:space="0" w:color="auto"/>
              <w:right w:val="single" w:sz="4" w:space="0" w:color="auto"/>
            </w:tcBorders>
            <w:hideMark/>
          </w:tcPr>
          <w:p w:rsidR="00DA3C24" w:rsidRDefault="00DA3C24">
            <w:pPr>
              <w:pStyle w:val="aa"/>
              <w:spacing w:line="276" w:lineRule="auto"/>
              <w:jc w:val="center"/>
              <w:rPr>
                <w:rFonts w:eastAsia="Calibri"/>
                <w:sz w:val="28"/>
                <w:szCs w:val="28"/>
                <w:lang w:eastAsia="en-US"/>
              </w:rPr>
            </w:pPr>
            <w:r>
              <w:rPr>
                <w:rFonts w:eastAsia="Calibri"/>
                <w:sz w:val="28"/>
                <w:szCs w:val="28"/>
                <w:lang w:eastAsia="en-US"/>
              </w:rPr>
              <w:t>2014-2015</w:t>
            </w:r>
          </w:p>
        </w:tc>
        <w:tc>
          <w:tcPr>
            <w:tcW w:w="1886" w:type="dxa"/>
            <w:tcBorders>
              <w:top w:val="single" w:sz="4" w:space="0" w:color="auto"/>
              <w:left w:val="single" w:sz="4" w:space="0" w:color="auto"/>
              <w:bottom w:val="single" w:sz="4" w:space="0" w:color="auto"/>
              <w:right w:val="single" w:sz="4" w:space="0" w:color="auto"/>
            </w:tcBorders>
            <w:hideMark/>
          </w:tcPr>
          <w:p w:rsidR="00DA3C24" w:rsidRDefault="00DA3C24">
            <w:pPr>
              <w:pStyle w:val="aa"/>
              <w:spacing w:line="276" w:lineRule="auto"/>
              <w:jc w:val="center"/>
              <w:rPr>
                <w:rFonts w:eastAsia="Calibri"/>
                <w:sz w:val="28"/>
                <w:szCs w:val="28"/>
                <w:lang w:eastAsia="en-US"/>
              </w:rPr>
            </w:pPr>
            <w:r>
              <w:rPr>
                <w:rFonts w:eastAsia="Calibri"/>
                <w:sz w:val="28"/>
                <w:szCs w:val="28"/>
                <w:lang w:eastAsia="en-US"/>
              </w:rPr>
              <w:t>8</w:t>
            </w:r>
          </w:p>
        </w:tc>
        <w:tc>
          <w:tcPr>
            <w:tcW w:w="2552" w:type="dxa"/>
            <w:tcBorders>
              <w:top w:val="single" w:sz="4" w:space="0" w:color="auto"/>
              <w:left w:val="single" w:sz="4" w:space="0" w:color="auto"/>
              <w:bottom w:val="single" w:sz="4" w:space="0" w:color="auto"/>
              <w:right w:val="single" w:sz="4" w:space="0" w:color="auto"/>
            </w:tcBorders>
            <w:hideMark/>
          </w:tcPr>
          <w:p w:rsidR="00DA3C24" w:rsidRDefault="00DA3C24">
            <w:pPr>
              <w:pStyle w:val="aa"/>
              <w:spacing w:line="276" w:lineRule="auto"/>
              <w:jc w:val="center"/>
              <w:rPr>
                <w:rFonts w:eastAsia="Calibri"/>
                <w:sz w:val="28"/>
                <w:szCs w:val="28"/>
                <w:lang w:eastAsia="en-US"/>
              </w:rPr>
            </w:pPr>
            <w:r>
              <w:rPr>
                <w:rFonts w:eastAsia="Calibri"/>
                <w:sz w:val="28"/>
                <w:szCs w:val="28"/>
                <w:lang w:eastAsia="en-US"/>
              </w:rPr>
              <w:t>-</w:t>
            </w:r>
          </w:p>
        </w:tc>
        <w:tc>
          <w:tcPr>
            <w:tcW w:w="1796" w:type="dxa"/>
            <w:tcBorders>
              <w:top w:val="single" w:sz="4" w:space="0" w:color="auto"/>
              <w:left w:val="single" w:sz="4" w:space="0" w:color="auto"/>
              <w:bottom w:val="single" w:sz="4" w:space="0" w:color="auto"/>
              <w:right w:val="single" w:sz="4" w:space="0" w:color="auto"/>
            </w:tcBorders>
            <w:hideMark/>
          </w:tcPr>
          <w:p w:rsidR="00DA3C24" w:rsidRDefault="00DA3C24">
            <w:pPr>
              <w:pStyle w:val="aa"/>
              <w:spacing w:line="276" w:lineRule="auto"/>
              <w:jc w:val="center"/>
              <w:rPr>
                <w:rFonts w:eastAsia="Calibri"/>
                <w:sz w:val="28"/>
                <w:szCs w:val="28"/>
                <w:lang w:eastAsia="en-US"/>
              </w:rPr>
            </w:pPr>
            <w:r>
              <w:rPr>
                <w:rFonts w:eastAsia="Calibri"/>
                <w:sz w:val="28"/>
                <w:szCs w:val="28"/>
                <w:lang w:eastAsia="en-US"/>
              </w:rPr>
              <w:t>10</w:t>
            </w:r>
          </w:p>
        </w:tc>
        <w:tc>
          <w:tcPr>
            <w:tcW w:w="1531" w:type="dxa"/>
            <w:tcBorders>
              <w:top w:val="single" w:sz="4" w:space="0" w:color="auto"/>
              <w:left w:val="single" w:sz="4" w:space="0" w:color="auto"/>
              <w:bottom w:val="single" w:sz="4" w:space="0" w:color="auto"/>
              <w:right w:val="single" w:sz="4" w:space="0" w:color="auto"/>
            </w:tcBorders>
            <w:hideMark/>
          </w:tcPr>
          <w:p w:rsidR="00DA3C24" w:rsidRDefault="00DA3C24">
            <w:pPr>
              <w:pStyle w:val="aa"/>
              <w:spacing w:line="276" w:lineRule="auto"/>
              <w:jc w:val="center"/>
              <w:rPr>
                <w:rFonts w:eastAsia="Calibri"/>
                <w:sz w:val="28"/>
                <w:szCs w:val="28"/>
                <w:lang w:eastAsia="en-US"/>
              </w:rPr>
            </w:pPr>
            <w:r>
              <w:rPr>
                <w:rFonts w:eastAsia="Calibri"/>
                <w:sz w:val="28"/>
                <w:szCs w:val="28"/>
                <w:lang w:eastAsia="en-US"/>
              </w:rPr>
              <w:t>-</w:t>
            </w:r>
          </w:p>
        </w:tc>
      </w:tr>
      <w:tr w:rsidR="00DA3C24" w:rsidTr="00DA3C24">
        <w:trPr>
          <w:trHeight w:val="486"/>
        </w:trPr>
        <w:tc>
          <w:tcPr>
            <w:tcW w:w="1584" w:type="dxa"/>
            <w:tcBorders>
              <w:top w:val="single" w:sz="4" w:space="0" w:color="auto"/>
              <w:left w:val="single" w:sz="4" w:space="0" w:color="auto"/>
              <w:bottom w:val="single" w:sz="4" w:space="0" w:color="auto"/>
              <w:right w:val="single" w:sz="4" w:space="0" w:color="auto"/>
            </w:tcBorders>
            <w:hideMark/>
          </w:tcPr>
          <w:p w:rsidR="00DA3C24" w:rsidRDefault="00DA3C24">
            <w:pPr>
              <w:pStyle w:val="aa"/>
              <w:spacing w:line="276" w:lineRule="auto"/>
              <w:jc w:val="center"/>
              <w:rPr>
                <w:rFonts w:eastAsia="Calibri"/>
                <w:sz w:val="28"/>
                <w:szCs w:val="28"/>
                <w:lang w:eastAsia="en-US"/>
              </w:rPr>
            </w:pPr>
            <w:r>
              <w:rPr>
                <w:rFonts w:eastAsia="Calibri"/>
                <w:sz w:val="28"/>
                <w:szCs w:val="28"/>
                <w:lang w:eastAsia="en-US"/>
              </w:rPr>
              <w:t>2015-2016</w:t>
            </w:r>
          </w:p>
        </w:tc>
        <w:tc>
          <w:tcPr>
            <w:tcW w:w="1886" w:type="dxa"/>
            <w:tcBorders>
              <w:top w:val="single" w:sz="4" w:space="0" w:color="auto"/>
              <w:left w:val="single" w:sz="4" w:space="0" w:color="auto"/>
              <w:bottom w:val="single" w:sz="4" w:space="0" w:color="auto"/>
              <w:right w:val="single" w:sz="4" w:space="0" w:color="auto"/>
            </w:tcBorders>
            <w:hideMark/>
          </w:tcPr>
          <w:p w:rsidR="00DA3C24" w:rsidRDefault="00DA3C24">
            <w:pPr>
              <w:pStyle w:val="aa"/>
              <w:spacing w:line="276" w:lineRule="auto"/>
              <w:jc w:val="center"/>
              <w:rPr>
                <w:rFonts w:eastAsia="Calibri"/>
                <w:sz w:val="28"/>
                <w:szCs w:val="28"/>
                <w:lang w:eastAsia="en-US"/>
              </w:rPr>
            </w:pPr>
            <w:r>
              <w:rPr>
                <w:rFonts w:eastAsia="Calibri"/>
                <w:sz w:val="28"/>
                <w:szCs w:val="28"/>
                <w:lang w:eastAsia="en-US"/>
              </w:rPr>
              <w:t>8</w:t>
            </w:r>
          </w:p>
        </w:tc>
        <w:tc>
          <w:tcPr>
            <w:tcW w:w="2552" w:type="dxa"/>
            <w:tcBorders>
              <w:top w:val="single" w:sz="4" w:space="0" w:color="auto"/>
              <w:left w:val="single" w:sz="4" w:space="0" w:color="auto"/>
              <w:bottom w:val="single" w:sz="4" w:space="0" w:color="auto"/>
              <w:right w:val="single" w:sz="4" w:space="0" w:color="auto"/>
            </w:tcBorders>
            <w:hideMark/>
          </w:tcPr>
          <w:p w:rsidR="00DA3C24" w:rsidRDefault="00DA3C24">
            <w:pPr>
              <w:pStyle w:val="aa"/>
              <w:spacing w:line="276" w:lineRule="auto"/>
              <w:jc w:val="center"/>
              <w:rPr>
                <w:rFonts w:eastAsia="Calibri"/>
                <w:sz w:val="28"/>
                <w:szCs w:val="28"/>
                <w:lang w:eastAsia="en-US"/>
              </w:rPr>
            </w:pPr>
            <w:r>
              <w:rPr>
                <w:rFonts w:eastAsia="Calibri"/>
                <w:sz w:val="28"/>
                <w:szCs w:val="28"/>
                <w:lang w:eastAsia="en-US"/>
              </w:rPr>
              <w:t>-</w:t>
            </w:r>
          </w:p>
        </w:tc>
        <w:tc>
          <w:tcPr>
            <w:tcW w:w="1796" w:type="dxa"/>
            <w:tcBorders>
              <w:top w:val="single" w:sz="4" w:space="0" w:color="auto"/>
              <w:left w:val="single" w:sz="4" w:space="0" w:color="auto"/>
              <w:bottom w:val="single" w:sz="4" w:space="0" w:color="auto"/>
              <w:right w:val="single" w:sz="4" w:space="0" w:color="auto"/>
            </w:tcBorders>
            <w:hideMark/>
          </w:tcPr>
          <w:p w:rsidR="00DA3C24" w:rsidRDefault="00DA3C24">
            <w:pPr>
              <w:pStyle w:val="aa"/>
              <w:spacing w:line="276" w:lineRule="auto"/>
              <w:jc w:val="center"/>
              <w:rPr>
                <w:rFonts w:eastAsia="Calibri"/>
                <w:sz w:val="28"/>
                <w:szCs w:val="28"/>
                <w:lang w:eastAsia="en-US"/>
              </w:rPr>
            </w:pPr>
            <w:r>
              <w:rPr>
                <w:rFonts w:eastAsia="Calibri"/>
                <w:sz w:val="28"/>
                <w:szCs w:val="28"/>
                <w:lang w:eastAsia="en-US"/>
              </w:rPr>
              <w:t>10</w:t>
            </w:r>
          </w:p>
        </w:tc>
        <w:tc>
          <w:tcPr>
            <w:tcW w:w="1531" w:type="dxa"/>
            <w:tcBorders>
              <w:top w:val="single" w:sz="4" w:space="0" w:color="auto"/>
              <w:left w:val="single" w:sz="4" w:space="0" w:color="auto"/>
              <w:bottom w:val="single" w:sz="4" w:space="0" w:color="auto"/>
              <w:right w:val="single" w:sz="4" w:space="0" w:color="auto"/>
            </w:tcBorders>
            <w:hideMark/>
          </w:tcPr>
          <w:p w:rsidR="00DA3C24" w:rsidRDefault="00DA3C24">
            <w:pPr>
              <w:pStyle w:val="aa"/>
              <w:spacing w:line="276" w:lineRule="auto"/>
              <w:jc w:val="center"/>
              <w:rPr>
                <w:rFonts w:eastAsia="Calibri"/>
                <w:sz w:val="28"/>
                <w:szCs w:val="28"/>
                <w:lang w:eastAsia="en-US"/>
              </w:rPr>
            </w:pPr>
            <w:r>
              <w:rPr>
                <w:rFonts w:eastAsia="Calibri"/>
                <w:sz w:val="28"/>
                <w:szCs w:val="28"/>
                <w:lang w:eastAsia="en-US"/>
              </w:rPr>
              <w:t>-</w:t>
            </w:r>
          </w:p>
        </w:tc>
      </w:tr>
    </w:tbl>
    <w:p w:rsidR="00DA3C24" w:rsidRDefault="00DA3C24" w:rsidP="00DA3C24">
      <w:pPr>
        <w:pStyle w:val="aa"/>
        <w:jc w:val="both"/>
        <w:rPr>
          <w:rFonts w:ascii="Times New Roman" w:eastAsia="Calibri" w:hAnsi="Times New Roman" w:cs="Times New Roman"/>
          <w:sz w:val="28"/>
          <w:szCs w:val="28"/>
        </w:rPr>
      </w:pPr>
    </w:p>
    <w:p w:rsidR="00DA3C24" w:rsidRDefault="00DA3C24" w:rsidP="00DA3C24">
      <w:pPr>
        <w:pStyle w:val="aa"/>
        <w:jc w:val="both"/>
        <w:rPr>
          <w:rFonts w:eastAsia="Calibri"/>
          <w:sz w:val="28"/>
          <w:szCs w:val="28"/>
        </w:rPr>
      </w:pPr>
      <w:r>
        <w:rPr>
          <w:rFonts w:eastAsia="Calibri"/>
          <w:sz w:val="28"/>
          <w:szCs w:val="28"/>
        </w:rPr>
        <w:t xml:space="preserve">Анализ приведенной выше таблицы показывает, что число многодетных семей в селе за последний  год и </w:t>
      </w:r>
      <w:r>
        <w:rPr>
          <w:rFonts w:eastAsia="Calibri"/>
          <w:i/>
          <w:vanish/>
          <w:sz w:val="28"/>
          <w:szCs w:val="28"/>
        </w:rPr>
        <w:t>брожелательное и ры и др. сом.</w:t>
      </w:r>
      <w:r>
        <w:rPr>
          <w:rFonts w:eastAsia="Calibri"/>
          <w:sz w:val="28"/>
          <w:szCs w:val="28"/>
        </w:rPr>
        <w:t>количество неполных семей – остался прежним.</w:t>
      </w:r>
    </w:p>
    <w:p w:rsidR="00DA3C24" w:rsidRDefault="00DA3C24" w:rsidP="00DA3C24">
      <w:pPr>
        <w:pStyle w:val="aa"/>
        <w:jc w:val="both"/>
        <w:rPr>
          <w:rFonts w:eastAsia="Calibri"/>
          <w:sz w:val="28"/>
          <w:szCs w:val="28"/>
        </w:rPr>
      </w:pPr>
      <w:r>
        <w:rPr>
          <w:rFonts w:eastAsia="Calibri"/>
          <w:sz w:val="28"/>
          <w:szCs w:val="28"/>
        </w:rPr>
        <w:t>Большую часть родителей составляют: рабочие - 10%, пенсионеров - 4%, безработных – 86% . Из-за безработицы, родители находятся дома, занимаются разведением скота. Хотя образование родительской общественности, в основном,  среднее и среднее – специальное.</w:t>
      </w:r>
    </w:p>
    <w:p w:rsidR="00DA3C24" w:rsidRDefault="00DA3C24" w:rsidP="00DA3C24">
      <w:pPr>
        <w:pStyle w:val="aa"/>
        <w:jc w:val="both"/>
        <w:rPr>
          <w:rFonts w:eastAsia="Calibri"/>
          <w:sz w:val="28"/>
          <w:szCs w:val="28"/>
        </w:rPr>
      </w:pPr>
      <w:r>
        <w:rPr>
          <w:rFonts w:eastAsia="Calibri"/>
          <w:sz w:val="28"/>
          <w:szCs w:val="28"/>
        </w:rPr>
        <w:t>В последнее десятилетие новая образовательная концепция провозгласила родителей субъектами воспитательного процесса, а значит, возложила на них ответственность за получение детьми общего образования и  воспитания. На протяжении ряда лет в школе сложилась определенная система работы с родителями. Наряду с традиционными родительскими собраниями, заседаниями родительских комитетов организована работа с целью педагогического просвещения родителей, так как не все родители стремятся к педагогическому самообразованию, пытаются разобраться в сущности современных воспитательных процессов, в особенностях образовательных программ, по которым работают педагоги. Следовательно, одна из задач школы – повышение психолого-педагогического просвещения родителей.</w:t>
      </w:r>
    </w:p>
    <w:p w:rsidR="00DA3C24" w:rsidRDefault="00DA3C24" w:rsidP="00DA3C24">
      <w:pPr>
        <w:pStyle w:val="aa"/>
        <w:jc w:val="both"/>
        <w:rPr>
          <w:rFonts w:eastAsia="Times New Roman"/>
          <w:sz w:val="28"/>
          <w:szCs w:val="28"/>
        </w:rPr>
      </w:pPr>
      <w:r>
        <w:rPr>
          <w:sz w:val="28"/>
          <w:szCs w:val="28"/>
        </w:rPr>
        <w:t xml:space="preserve">Вовлечение родителей в жизнедеятельность школы происходит через познавательные, творческие, спортивные мероприятия. И всё же анализ работы по организации взаимодействия семьи и школы позволяет утверждать, что массовый охват родителей одинаковыми формами работы малоэффективен. Поэтому приоритетными должны стать дифференциация, личностно-ориентированный подход по отношению к семье, родителям. Это </w:t>
      </w:r>
      <w:r>
        <w:rPr>
          <w:sz w:val="28"/>
          <w:szCs w:val="28"/>
        </w:rPr>
        <w:lastRenderedPageBreak/>
        <w:t xml:space="preserve">побудило разработать данную часть программы развития школы, в которой обозначено шесть основных параметров сотрудничества школы и семьи: </w:t>
      </w:r>
    </w:p>
    <w:p w:rsidR="00DA3C24" w:rsidRDefault="00DA3C24" w:rsidP="00DA3C24">
      <w:pPr>
        <w:pStyle w:val="aa"/>
        <w:jc w:val="both"/>
        <w:rPr>
          <w:rFonts w:eastAsia="Calibri"/>
          <w:sz w:val="28"/>
          <w:szCs w:val="28"/>
        </w:rPr>
      </w:pPr>
      <w:r>
        <w:rPr>
          <w:rFonts w:eastAsia="Calibri"/>
          <w:sz w:val="28"/>
          <w:szCs w:val="28"/>
        </w:rPr>
        <w:t xml:space="preserve">— изучение семей; </w:t>
      </w:r>
    </w:p>
    <w:p w:rsidR="00DA3C24" w:rsidRDefault="00DA3C24" w:rsidP="00DA3C24">
      <w:pPr>
        <w:pStyle w:val="aa"/>
        <w:jc w:val="both"/>
        <w:rPr>
          <w:rFonts w:eastAsia="Calibri"/>
          <w:sz w:val="28"/>
          <w:szCs w:val="28"/>
        </w:rPr>
      </w:pPr>
      <w:r>
        <w:rPr>
          <w:rFonts w:eastAsia="Calibri"/>
          <w:sz w:val="28"/>
          <w:szCs w:val="28"/>
        </w:rPr>
        <w:t xml:space="preserve">— открытость деятельности ОУ и информирование родителей; </w:t>
      </w:r>
    </w:p>
    <w:p w:rsidR="00DA3C24" w:rsidRDefault="00DA3C24" w:rsidP="00DA3C24">
      <w:pPr>
        <w:pStyle w:val="aa"/>
        <w:jc w:val="both"/>
        <w:rPr>
          <w:rFonts w:eastAsia="Calibri"/>
          <w:sz w:val="28"/>
          <w:szCs w:val="28"/>
        </w:rPr>
      </w:pPr>
      <w:r>
        <w:rPr>
          <w:rFonts w:eastAsia="Calibri"/>
          <w:sz w:val="28"/>
          <w:szCs w:val="28"/>
        </w:rPr>
        <w:t xml:space="preserve">— просвещение родителей; </w:t>
      </w:r>
    </w:p>
    <w:p w:rsidR="00DA3C24" w:rsidRDefault="00DA3C24" w:rsidP="00DA3C24">
      <w:pPr>
        <w:pStyle w:val="aa"/>
        <w:jc w:val="both"/>
        <w:rPr>
          <w:rFonts w:eastAsia="Calibri"/>
          <w:sz w:val="28"/>
          <w:szCs w:val="28"/>
        </w:rPr>
      </w:pPr>
      <w:r>
        <w:rPr>
          <w:rFonts w:eastAsia="Calibri"/>
          <w:sz w:val="28"/>
          <w:szCs w:val="28"/>
        </w:rPr>
        <w:t xml:space="preserve">— консультирование родителей; </w:t>
      </w:r>
    </w:p>
    <w:p w:rsidR="00DA3C24" w:rsidRDefault="00DA3C24" w:rsidP="00DA3C24">
      <w:pPr>
        <w:pStyle w:val="aa"/>
        <w:jc w:val="both"/>
        <w:rPr>
          <w:rFonts w:eastAsia="Calibri"/>
          <w:sz w:val="28"/>
          <w:szCs w:val="28"/>
        </w:rPr>
      </w:pPr>
      <w:r>
        <w:rPr>
          <w:rFonts w:eastAsia="Calibri"/>
          <w:sz w:val="28"/>
          <w:szCs w:val="28"/>
        </w:rPr>
        <w:t>— обучение родителей;</w:t>
      </w:r>
    </w:p>
    <w:p w:rsidR="00DA3C24" w:rsidRDefault="00DA3C24" w:rsidP="00DA3C24">
      <w:pPr>
        <w:pStyle w:val="aa"/>
        <w:jc w:val="both"/>
        <w:rPr>
          <w:rFonts w:eastAsia="Calibri"/>
          <w:sz w:val="28"/>
          <w:szCs w:val="28"/>
        </w:rPr>
      </w:pPr>
      <w:r>
        <w:rPr>
          <w:rFonts w:eastAsia="Calibri"/>
          <w:sz w:val="28"/>
          <w:szCs w:val="28"/>
        </w:rPr>
        <w:t>— совместная деятельность педагогов и родителей.</w:t>
      </w:r>
    </w:p>
    <w:p w:rsidR="00DA3C24" w:rsidRDefault="00DA3C24" w:rsidP="00DA3C24">
      <w:pPr>
        <w:pStyle w:val="aa"/>
        <w:jc w:val="both"/>
        <w:rPr>
          <w:rFonts w:eastAsiaTheme="minorHAnsi"/>
          <w:sz w:val="28"/>
          <w:szCs w:val="28"/>
        </w:rPr>
      </w:pPr>
      <w:r>
        <w:rPr>
          <w:rFonts w:eastAsia="Calibri"/>
          <w:sz w:val="28"/>
          <w:szCs w:val="28"/>
        </w:rPr>
        <w:t xml:space="preserve">   Предполагается, что изучением и информированием должны быть охвачены все родители, а процент родителей, включенных в остальные направления работы, определяется взаимными потребностями семьи и школы. </w:t>
      </w:r>
    </w:p>
    <w:p w:rsidR="00DA3C24" w:rsidRDefault="00DA3C24" w:rsidP="00DA3C24">
      <w:pPr>
        <w:pStyle w:val="aa"/>
        <w:jc w:val="center"/>
        <w:rPr>
          <w:rFonts w:eastAsia="TimesNewRomanPSMT"/>
          <w:b/>
          <w:i/>
          <w:sz w:val="28"/>
          <w:szCs w:val="28"/>
        </w:rPr>
      </w:pPr>
      <w:r>
        <w:rPr>
          <w:rFonts w:eastAsia="TimesNewRomanPSMT"/>
          <w:b/>
          <w:i/>
          <w:sz w:val="28"/>
          <w:szCs w:val="28"/>
        </w:rPr>
        <w:t>Социальный паспорт школы.</w:t>
      </w:r>
    </w:p>
    <w:p w:rsidR="00DA3C24" w:rsidRDefault="00DA3C24" w:rsidP="00DA3C24">
      <w:pPr>
        <w:pStyle w:val="aa"/>
        <w:rPr>
          <w:rFonts w:eastAsia="TimesNewRomanPSMT"/>
          <w:b/>
          <w:i/>
          <w:sz w:val="28"/>
          <w:szCs w:val="28"/>
        </w:rPr>
      </w:pPr>
    </w:p>
    <w:tbl>
      <w:tblPr>
        <w:tblW w:w="96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10"/>
        <w:gridCol w:w="7092"/>
        <w:gridCol w:w="1843"/>
      </w:tblGrid>
      <w:tr w:rsidR="00DA3C24" w:rsidTr="00DA3C24">
        <w:tc>
          <w:tcPr>
            <w:tcW w:w="709" w:type="dxa"/>
            <w:tcBorders>
              <w:top w:val="single" w:sz="4" w:space="0" w:color="auto"/>
              <w:left w:val="single" w:sz="4" w:space="0" w:color="auto"/>
              <w:bottom w:val="single" w:sz="4" w:space="0" w:color="auto"/>
              <w:right w:val="single" w:sz="4" w:space="0" w:color="auto"/>
            </w:tcBorders>
            <w:hideMark/>
          </w:tcPr>
          <w:p w:rsidR="00DA3C24" w:rsidRDefault="00DA3C24">
            <w:pPr>
              <w:pStyle w:val="aa"/>
              <w:spacing w:line="276" w:lineRule="auto"/>
              <w:jc w:val="center"/>
              <w:rPr>
                <w:b/>
                <w:sz w:val="28"/>
                <w:szCs w:val="28"/>
                <w:lang w:eastAsia="en-US"/>
              </w:rPr>
            </w:pPr>
            <w:r>
              <w:rPr>
                <w:b/>
                <w:sz w:val="28"/>
                <w:szCs w:val="28"/>
                <w:lang w:eastAsia="en-US"/>
              </w:rPr>
              <w:t>№ п/п</w:t>
            </w:r>
          </w:p>
        </w:tc>
        <w:tc>
          <w:tcPr>
            <w:tcW w:w="7088" w:type="dxa"/>
            <w:tcBorders>
              <w:top w:val="single" w:sz="4" w:space="0" w:color="auto"/>
              <w:left w:val="single" w:sz="4" w:space="0" w:color="auto"/>
              <w:bottom w:val="single" w:sz="4" w:space="0" w:color="auto"/>
              <w:right w:val="single" w:sz="4" w:space="0" w:color="auto"/>
            </w:tcBorders>
            <w:hideMark/>
          </w:tcPr>
          <w:p w:rsidR="00DA3C24" w:rsidRDefault="00DA3C24">
            <w:pPr>
              <w:pStyle w:val="aa"/>
              <w:spacing w:line="276" w:lineRule="auto"/>
              <w:jc w:val="center"/>
              <w:rPr>
                <w:b/>
                <w:sz w:val="28"/>
                <w:szCs w:val="28"/>
                <w:lang w:eastAsia="en-US"/>
              </w:rPr>
            </w:pPr>
            <w:r>
              <w:rPr>
                <w:b/>
                <w:sz w:val="28"/>
                <w:szCs w:val="28"/>
                <w:lang w:eastAsia="en-US"/>
              </w:rPr>
              <w:t>Категории семей</w:t>
            </w:r>
          </w:p>
        </w:tc>
        <w:tc>
          <w:tcPr>
            <w:tcW w:w="1842" w:type="dxa"/>
            <w:tcBorders>
              <w:top w:val="single" w:sz="4" w:space="0" w:color="auto"/>
              <w:left w:val="single" w:sz="4" w:space="0" w:color="auto"/>
              <w:bottom w:val="single" w:sz="4" w:space="0" w:color="auto"/>
              <w:right w:val="single" w:sz="4" w:space="0" w:color="auto"/>
            </w:tcBorders>
            <w:hideMark/>
          </w:tcPr>
          <w:p w:rsidR="00DA3C24" w:rsidRDefault="00DA3C24">
            <w:pPr>
              <w:pStyle w:val="aa"/>
              <w:spacing w:line="276" w:lineRule="auto"/>
              <w:jc w:val="center"/>
              <w:rPr>
                <w:b/>
                <w:sz w:val="28"/>
                <w:szCs w:val="28"/>
                <w:lang w:eastAsia="en-US"/>
              </w:rPr>
            </w:pPr>
            <w:r>
              <w:rPr>
                <w:b/>
                <w:sz w:val="28"/>
                <w:szCs w:val="28"/>
                <w:lang w:eastAsia="en-US"/>
              </w:rPr>
              <w:t>Количество</w:t>
            </w:r>
          </w:p>
        </w:tc>
      </w:tr>
      <w:tr w:rsidR="00DA3C24" w:rsidTr="00DA3C24">
        <w:tc>
          <w:tcPr>
            <w:tcW w:w="709" w:type="dxa"/>
            <w:tcBorders>
              <w:top w:val="single" w:sz="4" w:space="0" w:color="auto"/>
              <w:left w:val="single" w:sz="4" w:space="0" w:color="auto"/>
              <w:bottom w:val="single" w:sz="4" w:space="0" w:color="auto"/>
              <w:right w:val="single" w:sz="4" w:space="0" w:color="auto"/>
            </w:tcBorders>
            <w:hideMark/>
          </w:tcPr>
          <w:p w:rsidR="00DA3C24" w:rsidRDefault="00DA3C24">
            <w:pPr>
              <w:pStyle w:val="aa"/>
              <w:spacing w:line="276" w:lineRule="auto"/>
              <w:jc w:val="both"/>
              <w:rPr>
                <w:sz w:val="28"/>
                <w:szCs w:val="28"/>
                <w:lang w:eastAsia="en-US"/>
              </w:rPr>
            </w:pPr>
            <w:r>
              <w:rPr>
                <w:sz w:val="28"/>
                <w:szCs w:val="28"/>
                <w:lang w:eastAsia="en-US"/>
              </w:rPr>
              <w:t>1.</w:t>
            </w:r>
          </w:p>
        </w:tc>
        <w:tc>
          <w:tcPr>
            <w:tcW w:w="7088" w:type="dxa"/>
            <w:tcBorders>
              <w:top w:val="single" w:sz="4" w:space="0" w:color="auto"/>
              <w:left w:val="single" w:sz="4" w:space="0" w:color="auto"/>
              <w:bottom w:val="single" w:sz="4" w:space="0" w:color="auto"/>
              <w:right w:val="single" w:sz="4" w:space="0" w:color="auto"/>
            </w:tcBorders>
            <w:hideMark/>
          </w:tcPr>
          <w:p w:rsidR="00DA3C24" w:rsidRDefault="00DA3C24">
            <w:pPr>
              <w:pStyle w:val="aa"/>
              <w:spacing w:line="276" w:lineRule="auto"/>
              <w:jc w:val="both"/>
              <w:rPr>
                <w:sz w:val="28"/>
                <w:szCs w:val="28"/>
                <w:lang w:eastAsia="en-US"/>
              </w:rPr>
            </w:pPr>
            <w:r>
              <w:rPr>
                <w:sz w:val="28"/>
                <w:szCs w:val="28"/>
                <w:lang w:eastAsia="en-US"/>
              </w:rPr>
              <w:t>Многодетные (с учетом детей, находящихся на иждивении родителей)</w:t>
            </w:r>
          </w:p>
        </w:tc>
        <w:tc>
          <w:tcPr>
            <w:tcW w:w="1842" w:type="dxa"/>
            <w:tcBorders>
              <w:top w:val="single" w:sz="4" w:space="0" w:color="auto"/>
              <w:left w:val="single" w:sz="4" w:space="0" w:color="auto"/>
              <w:bottom w:val="single" w:sz="4" w:space="0" w:color="auto"/>
              <w:right w:val="single" w:sz="4" w:space="0" w:color="auto"/>
            </w:tcBorders>
            <w:hideMark/>
          </w:tcPr>
          <w:p w:rsidR="00DA3C24" w:rsidRDefault="00DA3C24">
            <w:pPr>
              <w:pStyle w:val="aa"/>
              <w:spacing w:line="276" w:lineRule="auto"/>
              <w:jc w:val="both"/>
              <w:rPr>
                <w:sz w:val="28"/>
                <w:szCs w:val="28"/>
                <w:lang w:eastAsia="en-US"/>
              </w:rPr>
            </w:pPr>
            <w:r>
              <w:rPr>
                <w:sz w:val="28"/>
                <w:szCs w:val="28"/>
                <w:lang w:eastAsia="en-US"/>
              </w:rPr>
              <w:t>8/10</w:t>
            </w:r>
          </w:p>
        </w:tc>
      </w:tr>
      <w:tr w:rsidR="00DA3C24" w:rsidTr="00DA3C24">
        <w:tc>
          <w:tcPr>
            <w:tcW w:w="709" w:type="dxa"/>
            <w:tcBorders>
              <w:top w:val="single" w:sz="4" w:space="0" w:color="auto"/>
              <w:left w:val="single" w:sz="4" w:space="0" w:color="auto"/>
              <w:bottom w:val="single" w:sz="4" w:space="0" w:color="auto"/>
              <w:right w:val="single" w:sz="4" w:space="0" w:color="auto"/>
            </w:tcBorders>
            <w:hideMark/>
          </w:tcPr>
          <w:p w:rsidR="00DA3C24" w:rsidRDefault="00DA3C24">
            <w:pPr>
              <w:pStyle w:val="aa"/>
              <w:spacing w:line="276" w:lineRule="auto"/>
              <w:jc w:val="both"/>
              <w:rPr>
                <w:sz w:val="28"/>
                <w:szCs w:val="28"/>
                <w:lang w:eastAsia="en-US"/>
              </w:rPr>
            </w:pPr>
            <w:r>
              <w:rPr>
                <w:sz w:val="28"/>
                <w:szCs w:val="28"/>
                <w:lang w:eastAsia="en-US"/>
              </w:rPr>
              <w:t>2.</w:t>
            </w:r>
          </w:p>
        </w:tc>
        <w:tc>
          <w:tcPr>
            <w:tcW w:w="7088" w:type="dxa"/>
            <w:tcBorders>
              <w:top w:val="single" w:sz="4" w:space="0" w:color="auto"/>
              <w:left w:val="single" w:sz="4" w:space="0" w:color="auto"/>
              <w:bottom w:val="single" w:sz="4" w:space="0" w:color="auto"/>
              <w:right w:val="single" w:sz="4" w:space="0" w:color="auto"/>
            </w:tcBorders>
            <w:hideMark/>
          </w:tcPr>
          <w:p w:rsidR="00DA3C24" w:rsidRDefault="00DA3C24">
            <w:pPr>
              <w:pStyle w:val="aa"/>
              <w:spacing w:line="276" w:lineRule="auto"/>
              <w:jc w:val="both"/>
              <w:rPr>
                <w:sz w:val="28"/>
                <w:szCs w:val="28"/>
                <w:lang w:eastAsia="en-US"/>
              </w:rPr>
            </w:pPr>
            <w:r>
              <w:rPr>
                <w:sz w:val="28"/>
                <w:szCs w:val="28"/>
                <w:lang w:eastAsia="en-US"/>
              </w:rPr>
              <w:t>Неполные семьи</w:t>
            </w:r>
          </w:p>
        </w:tc>
        <w:tc>
          <w:tcPr>
            <w:tcW w:w="1842" w:type="dxa"/>
            <w:tcBorders>
              <w:top w:val="single" w:sz="4" w:space="0" w:color="auto"/>
              <w:left w:val="single" w:sz="4" w:space="0" w:color="auto"/>
              <w:bottom w:val="single" w:sz="4" w:space="0" w:color="auto"/>
              <w:right w:val="single" w:sz="4" w:space="0" w:color="auto"/>
            </w:tcBorders>
            <w:hideMark/>
          </w:tcPr>
          <w:p w:rsidR="00DA3C24" w:rsidRDefault="00DA3C24">
            <w:pPr>
              <w:pStyle w:val="aa"/>
              <w:spacing w:line="276" w:lineRule="auto"/>
              <w:jc w:val="both"/>
              <w:rPr>
                <w:sz w:val="28"/>
                <w:szCs w:val="28"/>
                <w:lang w:eastAsia="en-US"/>
              </w:rPr>
            </w:pPr>
            <w:r>
              <w:rPr>
                <w:sz w:val="28"/>
                <w:szCs w:val="28"/>
                <w:lang w:eastAsia="en-US"/>
              </w:rPr>
              <w:t>10</w:t>
            </w:r>
          </w:p>
        </w:tc>
      </w:tr>
      <w:tr w:rsidR="00DA3C24" w:rsidTr="00DA3C24">
        <w:tc>
          <w:tcPr>
            <w:tcW w:w="709" w:type="dxa"/>
            <w:tcBorders>
              <w:top w:val="single" w:sz="4" w:space="0" w:color="auto"/>
              <w:left w:val="single" w:sz="4" w:space="0" w:color="auto"/>
              <w:bottom w:val="single" w:sz="4" w:space="0" w:color="auto"/>
              <w:right w:val="single" w:sz="4" w:space="0" w:color="auto"/>
            </w:tcBorders>
            <w:hideMark/>
          </w:tcPr>
          <w:p w:rsidR="00DA3C24" w:rsidRDefault="00DA3C24">
            <w:pPr>
              <w:pStyle w:val="aa"/>
              <w:spacing w:line="276" w:lineRule="auto"/>
              <w:jc w:val="both"/>
              <w:rPr>
                <w:sz w:val="28"/>
                <w:szCs w:val="28"/>
                <w:lang w:eastAsia="en-US"/>
              </w:rPr>
            </w:pPr>
            <w:r>
              <w:rPr>
                <w:sz w:val="28"/>
                <w:szCs w:val="28"/>
                <w:lang w:eastAsia="en-US"/>
              </w:rPr>
              <w:t>3.</w:t>
            </w:r>
          </w:p>
        </w:tc>
        <w:tc>
          <w:tcPr>
            <w:tcW w:w="7088" w:type="dxa"/>
            <w:tcBorders>
              <w:top w:val="single" w:sz="4" w:space="0" w:color="auto"/>
              <w:left w:val="single" w:sz="4" w:space="0" w:color="auto"/>
              <w:bottom w:val="single" w:sz="4" w:space="0" w:color="auto"/>
              <w:right w:val="single" w:sz="4" w:space="0" w:color="auto"/>
            </w:tcBorders>
            <w:hideMark/>
          </w:tcPr>
          <w:p w:rsidR="00DA3C24" w:rsidRDefault="00DA3C24">
            <w:pPr>
              <w:pStyle w:val="aa"/>
              <w:spacing w:line="276" w:lineRule="auto"/>
              <w:jc w:val="both"/>
              <w:rPr>
                <w:sz w:val="28"/>
                <w:szCs w:val="28"/>
                <w:lang w:eastAsia="en-US"/>
              </w:rPr>
            </w:pPr>
            <w:r>
              <w:rPr>
                <w:sz w:val="28"/>
                <w:szCs w:val="28"/>
                <w:lang w:eastAsia="en-US"/>
              </w:rPr>
              <w:t>Неблагополучные (семьи, злоупотребляющие спиртным, создающие антисанитарные условия содержания, жестоко обращающиеся с детьми, создающие условия, опасные для жизни и здоровья детей )</w:t>
            </w:r>
          </w:p>
        </w:tc>
        <w:tc>
          <w:tcPr>
            <w:tcW w:w="1842" w:type="dxa"/>
            <w:tcBorders>
              <w:top w:val="single" w:sz="4" w:space="0" w:color="auto"/>
              <w:left w:val="single" w:sz="4" w:space="0" w:color="auto"/>
              <w:bottom w:val="single" w:sz="4" w:space="0" w:color="auto"/>
              <w:right w:val="single" w:sz="4" w:space="0" w:color="auto"/>
            </w:tcBorders>
            <w:hideMark/>
          </w:tcPr>
          <w:p w:rsidR="00DA3C24" w:rsidRDefault="00DA3C24">
            <w:pPr>
              <w:pStyle w:val="aa"/>
              <w:spacing w:line="276" w:lineRule="auto"/>
              <w:jc w:val="both"/>
              <w:rPr>
                <w:sz w:val="28"/>
                <w:szCs w:val="28"/>
                <w:lang w:eastAsia="en-US"/>
              </w:rPr>
            </w:pPr>
            <w:r>
              <w:rPr>
                <w:sz w:val="28"/>
                <w:szCs w:val="28"/>
                <w:lang w:eastAsia="en-US"/>
              </w:rPr>
              <w:t>-</w:t>
            </w:r>
          </w:p>
        </w:tc>
      </w:tr>
      <w:tr w:rsidR="00DA3C24" w:rsidTr="00DA3C24">
        <w:tc>
          <w:tcPr>
            <w:tcW w:w="709" w:type="dxa"/>
            <w:tcBorders>
              <w:top w:val="single" w:sz="4" w:space="0" w:color="auto"/>
              <w:left w:val="single" w:sz="4" w:space="0" w:color="auto"/>
              <w:bottom w:val="single" w:sz="4" w:space="0" w:color="auto"/>
              <w:right w:val="single" w:sz="4" w:space="0" w:color="auto"/>
            </w:tcBorders>
            <w:hideMark/>
          </w:tcPr>
          <w:p w:rsidR="00DA3C24" w:rsidRDefault="00DA3C24">
            <w:pPr>
              <w:pStyle w:val="aa"/>
              <w:spacing w:line="276" w:lineRule="auto"/>
              <w:jc w:val="both"/>
              <w:rPr>
                <w:sz w:val="28"/>
                <w:szCs w:val="28"/>
                <w:lang w:eastAsia="en-US"/>
              </w:rPr>
            </w:pPr>
            <w:r>
              <w:rPr>
                <w:sz w:val="28"/>
                <w:szCs w:val="28"/>
                <w:lang w:eastAsia="en-US"/>
              </w:rPr>
              <w:t xml:space="preserve">4. </w:t>
            </w:r>
          </w:p>
        </w:tc>
        <w:tc>
          <w:tcPr>
            <w:tcW w:w="7088" w:type="dxa"/>
            <w:tcBorders>
              <w:top w:val="single" w:sz="4" w:space="0" w:color="auto"/>
              <w:left w:val="single" w:sz="4" w:space="0" w:color="auto"/>
              <w:bottom w:val="single" w:sz="4" w:space="0" w:color="auto"/>
              <w:right w:val="single" w:sz="4" w:space="0" w:color="auto"/>
            </w:tcBorders>
            <w:hideMark/>
          </w:tcPr>
          <w:p w:rsidR="00DA3C24" w:rsidRDefault="00DA3C24">
            <w:pPr>
              <w:pStyle w:val="aa"/>
              <w:spacing w:line="276" w:lineRule="auto"/>
              <w:jc w:val="both"/>
              <w:rPr>
                <w:sz w:val="28"/>
                <w:szCs w:val="28"/>
                <w:lang w:eastAsia="en-US"/>
              </w:rPr>
            </w:pPr>
            <w:r>
              <w:rPr>
                <w:sz w:val="28"/>
                <w:szCs w:val="28"/>
                <w:lang w:eastAsia="en-US"/>
              </w:rPr>
              <w:t xml:space="preserve">Выявленные дети, лишенные родительского попечения </w:t>
            </w:r>
          </w:p>
        </w:tc>
        <w:tc>
          <w:tcPr>
            <w:tcW w:w="1842" w:type="dxa"/>
            <w:tcBorders>
              <w:top w:val="single" w:sz="4" w:space="0" w:color="auto"/>
              <w:left w:val="single" w:sz="4" w:space="0" w:color="auto"/>
              <w:bottom w:val="single" w:sz="4" w:space="0" w:color="auto"/>
              <w:right w:val="single" w:sz="4" w:space="0" w:color="auto"/>
            </w:tcBorders>
            <w:hideMark/>
          </w:tcPr>
          <w:p w:rsidR="00DA3C24" w:rsidRDefault="00DA3C24">
            <w:pPr>
              <w:pStyle w:val="aa"/>
              <w:spacing w:line="276" w:lineRule="auto"/>
              <w:jc w:val="both"/>
              <w:rPr>
                <w:sz w:val="28"/>
                <w:szCs w:val="28"/>
                <w:lang w:eastAsia="en-US"/>
              </w:rPr>
            </w:pPr>
            <w:r>
              <w:rPr>
                <w:sz w:val="28"/>
                <w:szCs w:val="28"/>
                <w:lang w:eastAsia="en-US"/>
              </w:rPr>
              <w:t>-</w:t>
            </w:r>
          </w:p>
        </w:tc>
      </w:tr>
      <w:tr w:rsidR="00DA3C24" w:rsidTr="00DA3C24">
        <w:tc>
          <w:tcPr>
            <w:tcW w:w="709" w:type="dxa"/>
            <w:tcBorders>
              <w:top w:val="single" w:sz="4" w:space="0" w:color="auto"/>
              <w:left w:val="single" w:sz="4" w:space="0" w:color="auto"/>
              <w:bottom w:val="single" w:sz="4" w:space="0" w:color="auto"/>
              <w:right w:val="single" w:sz="4" w:space="0" w:color="auto"/>
            </w:tcBorders>
            <w:hideMark/>
          </w:tcPr>
          <w:p w:rsidR="00DA3C24" w:rsidRDefault="00DA3C24">
            <w:pPr>
              <w:pStyle w:val="aa"/>
              <w:spacing w:line="276" w:lineRule="auto"/>
              <w:jc w:val="both"/>
              <w:rPr>
                <w:sz w:val="28"/>
                <w:szCs w:val="28"/>
                <w:lang w:eastAsia="en-US"/>
              </w:rPr>
            </w:pPr>
            <w:r>
              <w:rPr>
                <w:sz w:val="28"/>
                <w:szCs w:val="28"/>
                <w:lang w:eastAsia="en-US"/>
              </w:rPr>
              <w:t xml:space="preserve">5. </w:t>
            </w:r>
          </w:p>
        </w:tc>
        <w:tc>
          <w:tcPr>
            <w:tcW w:w="7088" w:type="dxa"/>
            <w:tcBorders>
              <w:top w:val="single" w:sz="4" w:space="0" w:color="auto"/>
              <w:left w:val="single" w:sz="4" w:space="0" w:color="auto"/>
              <w:bottom w:val="single" w:sz="4" w:space="0" w:color="auto"/>
              <w:right w:val="single" w:sz="4" w:space="0" w:color="auto"/>
            </w:tcBorders>
            <w:hideMark/>
          </w:tcPr>
          <w:p w:rsidR="00DA3C24" w:rsidRDefault="00DA3C24">
            <w:pPr>
              <w:pStyle w:val="aa"/>
              <w:spacing w:line="276" w:lineRule="auto"/>
              <w:jc w:val="both"/>
              <w:rPr>
                <w:sz w:val="28"/>
                <w:szCs w:val="28"/>
                <w:lang w:eastAsia="en-US"/>
              </w:rPr>
            </w:pPr>
            <w:r>
              <w:rPr>
                <w:sz w:val="28"/>
                <w:szCs w:val="28"/>
                <w:lang w:eastAsia="en-US"/>
              </w:rPr>
              <w:t>Опекаемые дети</w:t>
            </w:r>
          </w:p>
        </w:tc>
        <w:tc>
          <w:tcPr>
            <w:tcW w:w="1842" w:type="dxa"/>
            <w:tcBorders>
              <w:top w:val="single" w:sz="4" w:space="0" w:color="auto"/>
              <w:left w:val="single" w:sz="4" w:space="0" w:color="auto"/>
              <w:bottom w:val="single" w:sz="4" w:space="0" w:color="auto"/>
              <w:right w:val="single" w:sz="4" w:space="0" w:color="auto"/>
            </w:tcBorders>
            <w:hideMark/>
          </w:tcPr>
          <w:p w:rsidR="00DA3C24" w:rsidRDefault="00DA3C24">
            <w:pPr>
              <w:pStyle w:val="aa"/>
              <w:spacing w:line="276" w:lineRule="auto"/>
              <w:jc w:val="both"/>
              <w:rPr>
                <w:sz w:val="28"/>
                <w:szCs w:val="28"/>
                <w:lang w:eastAsia="en-US"/>
              </w:rPr>
            </w:pPr>
            <w:r>
              <w:rPr>
                <w:sz w:val="28"/>
                <w:szCs w:val="28"/>
                <w:lang w:eastAsia="en-US"/>
              </w:rPr>
              <w:t>1</w:t>
            </w:r>
          </w:p>
        </w:tc>
      </w:tr>
      <w:tr w:rsidR="00DA3C24" w:rsidTr="00DA3C24">
        <w:tc>
          <w:tcPr>
            <w:tcW w:w="709" w:type="dxa"/>
            <w:tcBorders>
              <w:top w:val="single" w:sz="4" w:space="0" w:color="auto"/>
              <w:left w:val="single" w:sz="4" w:space="0" w:color="auto"/>
              <w:bottom w:val="single" w:sz="4" w:space="0" w:color="auto"/>
              <w:right w:val="single" w:sz="4" w:space="0" w:color="auto"/>
            </w:tcBorders>
            <w:hideMark/>
          </w:tcPr>
          <w:p w:rsidR="00DA3C24" w:rsidRDefault="00DA3C24">
            <w:pPr>
              <w:pStyle w:val="aa"/>
              <w:spacing w:line="276" w:lineRule="auto"/>
              <w:jc w:val="both"/>
              <w:rPr>
                <w:sz w:val="28"/>
                <w:szCs w:val="28"/>
                <w:lang w:eastAsia="en-US"/>
              </w:rPr>
            </w:pPr>
            <w:r>
              <w:rPr>
                <w:sz w:val="28"/>
                <w:szCs w:val="28"/>
                <w:lang w:eastAsia="en-US"/>
              </w:rPr>
              <w:t xml:space="preserve">6. </w:t>
            </w:r>
          </w:p>
        </w:tc>
        <w:tc>
          <w:tcPr>
            <w:tcW w:w="7088" w:type="dxa"/>
            <w:tcBorders>
              <w:top w:val="single" w:sz="4" w:space="0" w:color="auto"/>
              <w:left w:val="single" w:sz="4" w:space="0" w:color="auto"/>
              <w:bottom w:val="single" w:sz="4" w:space="0" w:color="auto"/>
              <w:right w:val="single" w:sz="4" w:space="0" w:color="auto"/>
            </w:tcBorders>
            <w:hideMark/>
          </w:tcPr>
          <w:p w:rsidR="00DA3C24" w:rsidRDefault="00DA3C24">
            <w:pPr>
              <w:pStyle w:val="aa"/>
              <w:spacing w:line="276" w:lineRule="auto"/>
              <w:jc w:val="both"/>
              <w:rPr>
                <w:sz w:val="28"/>
                <w:szCs w:val="28"/>
                <w:lang w:eastAsia="en-US"/>
              </w:rPr>
            </w:pPr>
            <w:r>
              <w:rPr>
                <w:sz w:val="28"/>
                <w:szCs w:val="28"/>
                <w:lang w:eastAsia="en-US"/>
              </w:rPr>
              <w:t xml:space="preserve">Дети-инвалиды </w:t>
            </w:r>
          </w:p>
        </w:tc>
        <w:tc>
          <w:tcPr>
            <w:tcW w:w="1842" w:type="dxa"/>
            <w:tcBorders>
              <w:top w:val="single" w:sz="4" w:space="0" w:color="auto"/>
              <w:left w:val="single" w:sz="4" w:space="0" w:color="auto"/>
              <w:bottom w:val="single" w:sz="4" w:space="0" w:color="auto"/>
              <w:right w:val="single" w:sz="4" w:space="0" w:color="auto"/>
            </w:tcBorders>
            <w:hideMark/>
          </w:tcPr>
          <w:p w:rsidR="00DA3C24" w:rsidRDefault="00DA3C24">
            <w:pPr>
              <w:pStyle w:val="aa"/>
              <w:spacing w:line="276" w:lineRule="auto"/>
              <w:jc w:val="both"/>
              <w:rPr>
                <w:sz w:val="28"/>
                <w:szCs w:val="28"/>
                <w:lang w:eastAsia="en-US"/>
              </w:rPr>
            </w:pPr>
            <w:r>
              <w:rPr>
                <w:sz w:val="28"/>
                <w:szCs w:val="28"/>
                <w:lang w:eastAsia="en-US"/>
              </w:rPr>
              <w:t>3</w:t>
            </w:r>
          </w:p>
        </w:tc>
      </w:tr>
      <w:tr w:rsidR="00DA3C24" w:rsidTr="00DA3C24">
        <w:tc>
          <w:tcPr>
            <w:tcW w:w="709" w:type="dxa"/>
            <w:tcBorders>
              <w:top w:val="single" w:sz="4" w:space="0" w:color="auto"/>
              <w:left w:val="single" w:sz="4" w:space="0" w:color="auto"/>
              <w:bottom w:val="single" w:sz="4" w:space="0" w:color="auto"/>
              <w:right w:val="single" w:sz="4" w:space="0" w:color="auto"/>
            </w:tcBorders>
            <w:hideMark/>
          </w:tcPr>
          <w:p w:rsidR="00DA3C24" w:rsidRDefault="00DA3C24">
            <w:pPr>
              <w:pStyle w:val="aa"/>
              <w:spacing w:line="276" w:lineRule="auto"/>
              <w:jc w:val="both"/>
              <w:rPr>
                <w:sz w:val="28"/>
                <w:szCs w:val="28"/>
                <w:lang w:eastAsia="en-US"/>
              </w:rPr>
            </w:pPr>
            <w:r>
              <w:rPr>
                <w:sz w:val="28"/>
                <w:szCs w:val="28"/>
                <w:lang w:eastAsia="en-US"/>
              </w:rPr>
              <w:t>7.</w:t>
            </w:r>
          </w:p>
        </w:tc>
        <w:tc>
          <w:tcPr>
            <w:tcW w:w="7088" w:type="dxa"/>
            <w:tcBorders>
              <w:top w:val="single" w:sz="4" w:space="0" w:color="auto"/>
              <w:left w:val="single" w:sz="4" w:space="0" w:color="auto"/>
              <w:bottom w:val="single" w:sz="4" w:space="0" w:color="auto"/>
              <w:right w:val="single" w:sz="4" w:space="0" w:color="auto"/>
            </w:tcBorders>
            <w:hideMark/>
          </w:tcPr>
          <w:p w:rsidR="00DA3C24" w:rsidRDefault="00DA3C24">
            <w:pPr>
              <w:pStyle w:val="aa"/>
              <w:spacing w:line="276" w:lineRule="auto"/>
              <w:jc w:val="both"/>
              <w:rPr>
                <w:sz w:val="28"/>
                <w:szCs w:val="28"/>
                <w:lang w:eastAsia="en-US"/>
              </w:rPr>
            </w:pPr>
            <w:r>
              <w:rPr>
                <w:sz w:val="28"/>
                <w:szCs w:val="28"/>
                <w:lang w:eastAsia="en-US"/>
              </w:rPr>
              <w:t>Дети из социально незащищённых семей.</w:t>
            </w:r>
          </w:p>
        </w:tc>
        <w:tc>
          <w:tcPr>
            <w:tcW w:w="1842" w:type="dxa"/>
            <w:tcBorders>
              <w:top w:val="single" w:sz="4" w:space="0" w:color="auto"/>
              <w:left w:val="single" w:sz="4" w:space="0" w:color="auto"/>
              <w:bottom w:val="single" w:sz="4" w:space="0" w:color="auto"/>
              <w:right w:val="single" w:sz="4" w:space="0" w:color="auto"/>
            </w:tcBorders>
            <w:hideMark/>
          </w:tcPr>
          <w:p w:rsidR="00DA3C24" w:rsidRDefault="00DA3C24">
            <w:pPr>
              <w:pStyle w:val="aa"/>
              <w:spacing w:line="276" w:lineRule="auto"/>
              <w:jc w:val="both"/>
              <w:rPr>
                <w:sz w:val="28"/>
                <w:szCs w:val="28"/>
                <w:lang w:eastAsia="en-US"/>
              </w:rPr>
            </w:pPr>
            <w:r>
              <w:rPr>
                <w:sz w:val="28"/>
                <w:szCs w:val="28"/>
                <w:lang w:eastAsia="en-US"/>
              </w:rPr>
              <w:t>-</w:t>
            </w:r>
          </w:p>
        </w:tc>
      </w:tr>
      <w:tr w:rsidR="00DA3C24" w:rsidTr="00DA3C24">
        <w:tc>
          <w:tcPr>
            <w:tcW w:w="709" w:type="dxa"/>
            <w:tcBorders>
              <w:top w:val="single" w:sz="4" w:space="0" w:color="auto"/>
              <w:left w:val="single" w:sz="4" w:space="0" w:color="auto"/>
              <w:bottom w:val="single" w:sz="4" w:space="0" w:color="auto"/>
              <w:right w:val="single" w:sz="4" w:space="0" w:color="auto"/>
            </w:tcBorders>
            <w:hideMark/>
          </w:tcPr>
          <w:p w:rsidR="00DA3C24" w:rsidRDefault="00DA3C24">
            <w:pPr>
              <w:pStyle w:val="aa"/>
              <w:spacing w:line="276" w:lineRule="auto"/>
              <w:jc w:val="both"/>
              <w:rPr>
                <w:sz w:val="28"/>
                <w:szCs w:val="28"/>
                <w:lang w:eastAsia="en-US"/>
              </w:rPr>
            </w:pPr>
            <w:r>
              <w:rPr>
                <w:sz w:val="28"/>
                <w:szCs w:val="28"/>
                <w:lang w:eastAsia="en-US"/>
              </w:rPr>
              <w:t>8.</w:t>
            </w:r>
          </w:p>
        </w:tc>
        <w:tc>
          <w:tcPr>
            <w:tcW w:w="7088" w:type="dxa"/>
            <w:tcBorders>
              <w:top w:val="single" w:sz="4" w:space="0" w:color="auto"/>
              <w:left w:val="single" w:sz="4" w:space="0" w:color="auto"/>
              <w:bottom w:val="single" w:sz="4" w:space="0" w:color="auto"/>
              <w:right w:val="single" w:sz="4" w:space="0" w:color="auto"/>
            </w:tcBorders>
            <w:hideMark/>
          </w:tcPr>
          <w:p w:rsidR="00DA3C24" w:rsidRDefault="00DA3C24">
            <w:pPr>
              <w:pStyle w:val="aa"/>
              <w:spacing w:line="276" w:lineRule="auto"/>
              <w:jc w:val="both"/>
              <w:rPr>
                <w:sz w:val="28"/>
                <w:szCs w:val="28"/>
                <w:lang w:eastAsia="en-US"/>
              </w:rPr>
            </w:pPr>
            <w:r>
              <w:rPr>
                <w:sz w:val="28"/>
                <w:szCs w:val="28"/>
                <w:lang w:eastAsia="en-US"/>
              </w:rPr>
              <w:t>Дети из двуязычных семей</w:t>
            </w:r>
          </w:p>
        </w:tc>
        <w:tc>
          <w:tcPr>
            <w:tcW w:w="1842" w:type="dxa"/>
            <w:tcBorders>
              <w:top w:val="single" w:sz="4" w:space="0" w:color="auto"/>
              <w:left w:val="single" w:sz="4" w:space="0" w:color="auto"/>
              <w:bottom w:val="single" w:sz="4" w:space="0" w:color="auto"/>
              <w:right w:val="single" w:sz="4" w:space="0" w:color="auto"/>
            </w:tcBorders>
            <w:hideMark/>
          </w:tcPr>
          <w:p w:rsidR="00DA3C24" w:rsidRDefault="00DA3C24">
            <w:pPr>
              <w:pStyle w:val="aa"/>
              <w:spacing w:line="276" w:lineRule="auto"/>
              <w:jc w:val="both"/>
              <w:rPr>
                <w:sz w:val="28"/>
                <w:szCs w:val="28"/>
                <w:lang w:eastAsia="en-US"/>
              </w:rPr>
            </w:pPr>
            <w:r>
              <w:rPr>
                <w:sz w:val="28"/>
                <w:szCs w:val="28"/>
                <w:lang w:eastAsia="en-US"/>
              </w:rPr>
              <w:t>4/3</w:t>
            </w:r>
          </w:p>
        </w:tc>
      </w:tr>
      <w:tr w:rsidR="00DA3C24" w:rsidTr="00DA3C24">
        <w:tc>
          <w:tcPr>
            <w:tcW w:w="709" w:type="dxa"/>
            <w:tcBorders>
              <w:top w:val="single" w:sz="4" w:space="0" w:color="auto"/>
              <w:left w:val="single" w:sz="4" w:space="0" w:color="auto"/>
              <w:bottom w:val="single" w:sz="4" w:space="0" w:color="auto"/>
              <w:right w:val="single" w:sz="4" w:space="0" w:color="auto"/>
            </w:tcBorders>
            <w:hideMark/>
          </w:tcPr>
          <w:p w:rsidR="00DA3C24" w:rsidRDefault="00DA3C24">
            <w:pPr>
              <w:pStyle w:val="aa"/>
              <w:spacing w:line="276" w:lineRule="auto"/>
              <w:jc w:val="both"/>
              <w:rPr>
                <w:sz w:val="28"/>
                <w:szCs w:val="28"/>
                <w:lang w:eastAsia="en-US"/>
              </w:rPr>
            </w:pPr>
            <w:r>
              <w:rPr>
                <w:sz w:val="28"/>
                <w:szCs w:val="28"/>
                <w:lang w:eastAsia="en-US"/>
              </w:rPr>
              <w:t>9.</w:t>
            </w:r>
          </w:p>
        </w:tc>
        <w:tc>
          <w:tcPr>
            <w:tcW w:w="7088" w:type="dxa"/>
            <w:tcBorders>
              <w:top w:val="single" w:sz="4" w:space="0" w:color="auto"/>
              <w:left w:val="single" w:sz="4" w:space="0" w:color="auto"/>
              <w:bottom w:val="single" w:sz="4" w:space="0" w:color="auto"/>
              <w:right w:val="single" w:sz="4" w:space="0" w:color="auto"/>
            </w:tcBorders>
            <w:hideMark/>
          </w:tcPr>
          <w:p w:rsidR="00DA3C24" w:rsidRDefault="00DA3C24">
            <w:pPr>
              <w:pStyle w:val="aa"/>
              <w:spacing w:line="276" w:lineRule="auto"/>
              <w:jc w:val="both"/>
              <w:rPr>
                <w:rFonts w:cs="Times New Roman"/>
                <w:sz w:val="28"/>
                <w:szCs w:val="28"/>
                <w:lang w:eastAsia="en-US"/>
              </w:rPr>
            </w:pPr>
            <w:r>
              <w:rPr>
                <w:sz w:val="28"/>
                <w:szCs w:val="28"/>
                <w:lang w:eastAsia="en-US"/>
              </w:rPr>
              <w:t>Дети проживающие с одним родителем:</w:t>
            </w:r>
          </w:p>
          <w:p w:rsidR="00DA3C24" w:rsidRDefault="00DA3C24">
            <w:pPr>
              <w:pStyle w:val="aa"/>
              <w:spacing w:line="276" w:lineRule="auto"/>
              <w:jc w:val="both"/>
              <w:rPr>
                <w:sz w:val="28"/>
                <w:szCs w:val="28"/>
                <w:lang w:eastAsia="en-US"/>
              </w:rPr>
            </w:pPr>
            <w:r>
              <w:rPr>
                <w:sz w:val="28"/>
                <w:szCs w:val="28"/>
                <w:lang w:eastAsia="en-US"/>
              </w:rPr>
              <w:t>-мамой;</w:t>
            </w:r>
          </w:p>
          <w:p w:rsidR="00DA3C24" w:rsidRDefault="00DA3C24">
            <w:pPr>
              <w:pStyle w:val="aa"/>
              <w:spacing w:line="276" w:lineRule="auto"/>
              <w:jc w:val="both"/>
              <w:rPr>
                <w:sz w:val="28"/>
                <w:szCs w:val="28"/>
                <w:lang w:eastAsia="en-US"/>
              </w:rPr>
            </w:pPr>
            <w:r>
              <w:rPr>
                <w:sz w:val="28"/>
                <w:szCs w:val="28"/>
                <w:lang w:eastAsia="en-US"/>
              </w:rPr>
              <w:t>-папой.</w:t>
            </w:r>
          </w:p>
        </w:tc>
        <w:tc>
          <w:tcPr>
            <w:tcW w:w="1842" w:type="dxa"/>
            <w:tcBorders>
              <w:top w:val="single" w:sz="4" w:space="0" w:color="auto"/>
              <w:left w:val="single" w:sz="4" w:space="0" w:color="auto"/>
              <w:bottom w:val="single" w:sz="4" w:space="0" w:color="auto"/>
              <w:right w:val="single" w:sz="4" w:space="0" w:color="auto"/>
            </w:tcBorders>
            <w:hideMark/>
          </w:tcPr>
          <w:p w:rsidR="00DA3C24" w:rsidRDefault="00DA3C24">
            <w:pPr>
              <w:pStyle w:val="aa"/>
              <w:spacing w:line="276" w:lineRule="auto"/>
              <w:jc w:val="both"/>
              <w:rPr>
                <w:sz w:val="28"/>
                <w:szCs w:val="28"/>
                <w:lang w:eastAsia="en-US"/>
              </w:rPr>
            </w:pPr>
            <w:r>
              <w:rPr>
                <w:sz w:val="28"/>
                <w:szCs w:val="28"/>
                <w:lang w:eastAsia="en-US"/>
              </w:rPr>
              <w:t>-</w:t>
            </w:r>
          </w:p>
        </w:tc>
      </w:tr>
      <w:tr w:rsidR="00DA3C24" w:rsidTr="00DA3C24">
        <w:tc>
          <w:tcPr>
            <w:tcW w:w="709" w:type="dxa"/>
            <w:tcBorders>
              <w:top w:val="single" w:sz="4" w:space="0" w:color="auto"/>
              <w:left w:val="single" w:sz="4" w:space="0" w:color="auto"/>
              <w:bottom w:val="single" w:sz="4" w:space="0" w:color="auto"/>
              <w:right w:val="single" w:sz="4" w:space="0" w:color="auto"/>
            </w:tcBorders>
            <w:hideMark/>
          </w:tcPr>
          <w:p w:rsidR="00DA3C24" w:rsidRDefault="00DA3C24">
            <w:pPr>
              <w:pStyle w:val="aa"/>
              <w:spacing w:line="276" w:lineRule="auto"/>
              <w:jc w:val="both"/>
              <w:rPr>
                <w:sz w:val="28"/>
                <w:szCs w:val="28"/>
                <w:lang w:eastAsia="en-US"/>
              </w:rPr>
            </w:pPr>
            <w:r>
              <w:rPr>
                <w:sz w:val="28"/>
                <w:szCs w:val="28"/>
                <w:lang w:eastAsia="en-US"/>
              </w:rPr>
              <w:t xml:space="preserve">10. </w:t>
            </w:r>
          </w:p>
        </w:tc>
        <w:tc>
          <w:tcPr>
            <w:tcW w:w="7088" w:type="dxa"/>
            <w:tcBorders>
              <w:top w:val="single" w:sz="4" w:space="0" w:color="auto"/>
              <w:left w:val="single" w:sz="4" w:space="0" w:color="auto"/>
              <w:bottom w:val="single" w:sz="4" w:space="0" w:color="auto"/>
              <w:right w:val="single" w:sz="4" w:space="0" w:color="auto"/>
            </w:tcBorders>
            <w:hideMark/>
          </w:tcPr>
          <w:p w:rsidR="00DA3C24" w:rsidRDefault="00DA3C24">
            <w:pPr>
              <w:pStyle w:val="aa"/>
              <w:spacing w:line="276" w:lineRule="auto"/>
              <w:jc w:val="both"/>
              <w:rPr>
                <w:sz w:val="28"/>
                <w:szCs w:val="28"/>
                <w:lang w:eastAsia="en-US"/>
              </w:rPr>
            </w:pPr>
            <w:r>
              <w:rPr>
                <w:sz w:val="28"/>
                <w:szCs w:val="28"/>
                <w:lang w:eastAsia="en-US"/>
              </w:rPr>
              <w:t>Дети, направляемые в учреждения для детей-сирот</w:t>
            </w:r>
          </w:p>
        </w:tc>
        <w:tc>
          <w:tcPr>
            <w:tcW w:w="1842" w:type="dxa"/>
            <w:tcBorders>
              <w:top w:val="single" w:sz="4" w:space="0" w:color="auto"/>
              <w:left w:val="single" w:sz="4" w:space="0" w:color="auto"/>
              <w:bottom w:val="single" w:sz="4" w:space="0" w:color="auto"/>
              <w:right w:val="single" w:sz="4" w:space="0" w:color="auto"/>
            </w:tcBorders>
            <w:hideMark/>
          </w:tcPr>
          <w:p w:rsidR="00DA3C24" w:rsidRDefault="00DA3C24">
            <w:pPr>
              <w:pStyle w:val="aa"/>
              <w:spacing w:line="276" w:lineRule="auto"/>
              <w:jc w:val="both"/>
              <w:rPr>
                <w:sz w:val="28"/>
                <w:szCs w:val="28"/>
                <w:lang w:eastAsia="en-US"/>
              </w:rPr>
            </w:pPr>
            <w:r>
              <w:rPr>
                <w:sz w:val="28"/>
                <w:szCs w:val="28"/>
                <w:lang w:eastAsia="en-US"/>
              </w:rPr>
              <w:t>-</w:t>
            </w:r>
          </w:p>
        </w:tc>
      </w:tr>
      <w:tr w:rsidR="00DA3C24" w:rsidTr="00DA3C24">
        <w:tc>
          <w:tcPr>
            <w:tcW w:w="709" w:type="dxa"/>
            <w:tcBorders>
              <w:top w:val="single" w:sz="4" w:space="0" w:color="auto"/>
              <w:left w:val="single" w:sz="4" w:space="0" w:color="auto"/>
              <w:bottom w:val="single" w:sz="4" w:space="0" w:color="auto"/>
              <w:right w:val="single" w:sz="4" w:space="0" w:color="auto"/>
            </w:tcBorders>
            <w:hideMark/>
          </w:tcPr>
          <w:p w:rsidR="00DA3C24" w:rsidRDefault="00DA3C24">
            <w:pPr>
              <w:pStyle w:val="aa"/>
              <w:spacing w:line="276" w:lineRule="auto"/>
              <w:jc w:val="both"/>
              <w:rPr>
                <w:sz w:val="28"/>
                <w:szCs w:val="28"/>
                <w:lang w:eastAsia="en-US"/>
              </w:rPr>
            </w:pPr>
            <w:r>
              <w:rPr>
                <w:sz w:val="28"/>
                <w:szCs w:val="28"/>
                <w:lang w:eastAsia="en-US"/>
              </w:rPr>
              <w:t xml:space="preserve">11. </w:t>
            </w:r>
          </w:p>
        </w:tc>
        <w:tc>
          <w:tcPr>
            <w:tcW w:w="7088" w:type="dxa"/>
            <w:tcBorders>
              <w:top w:val="single" w:sz="4" w:space="0" w:color="auto"/>
              <w:left w:val="single" w:sz="4" w:space="0" w:color="auto"/>
              <w:bottom w:val="single" w:sz="4" w:space="0" w:color="auto"/>
              <w:right w:val="single" w:sz="4" w:space="0" w:color="auto"/>
            </w:tcBorders>
            <w:hideMark/>
          </w:tcPr>
          <w:p w:rsidR="00DA3C24" w:rsidRDefault="00DA3C24">
            <w:pPr>
              <w:pStyle w:val="aa"/>
              <w:spacing w:line="276" w:lineRule="auto"/>
              <w:jc w:val="both"/>
              <w:rPr>
                <w:sz w:val="28"/>
                <w:szCs w:val="28"/>
                <w:lang w:eastAsia="en-US"/>
              </w:rPr>
            </w:pPr>
            <w:r>
              <w:rPr>
                <w:sz w:val="28"/>
                <w:szCs w:val="28"/>
                <w:lang w:eastAsia="en-US"/>
              </w:rPr>
              <w:t>Дети, не приступившие к занятиям на начало учебного года и уклоняющиеся от учебы</w:t>
            </w:r>
          </w:p>
        </w:tc>
        <w:tc>
          <w:tcPr>
            <w:tcW w:w="1842" w:type="dxa"/>
            <w:tcBorders>
              <w:top w:val="single" w:sz="4" w:space="0" w:color="auto"/>
              <w:left w:val="single" w:sz="4" w:space="0" w:color="auto"/>
              <w:bottom w:val="single" w:sz="4" w:space="0" w:color="auto"/>
              <w:right w:val="single" w:sz="4" w:space="0" w:color="auto"/>
            </w:tcBorders>
            <w:hideMark/>
          </w:tcPr>
          <w:p w:rsidR="00DA3C24" w:rsidRDefault="00DA3C24">
            <w:pPr>
              <w:pStyle w:val="aa"/>
              <w:spacing w:line="276" w:lineRule="auto"/>
              <w:jc w:val="both"/>
              <w:rPr>
                <w:sz w:val="28"/>
                <w:szCs w:val="28"/>
                <w:lang w:eastAsia="en-US"/>
              </w:rPr>
            </w:pPr>
            <w:r>
              <w:rPr>
                <w:sz w:val="28"/>
                <w:szCs w:val="28"/>
                <w:lang w:eastAsia="en-US"/>
              </w:rPr>
              <w:t>_</w:t>
            </w:r>
          </w:p>
        </w:tc>
      </w:tr>
      <w:tr w:rsidR="00DA3C24" w:rsidTr="00DA3C24">
        <w:tc>
          <w:tcPr>
            <w:tcW w:w="709" w:type="dxa"/>
            <w:tcBorders>
              <w:top w:val="single" w:sz="4" w:space="0" w:color="auto"/>
              <w:left w:val="single" w:sz="4" w:space="0" w:color="auto"/>
              <w:bottom w:val="single" w:sz="4" w:space="0" w:color="auto"/>
              <w:right w:val="single" w:sz="4" w:space="0" w:color="auto"/>
            </w:tcBorders>
            <w:hideMark/>
          </w:tcPr>
          <w:p w:rsidR="00DA3C24" w:rsidRDefault="00DA3C24">
            <w:pPr>
              <w:pStyle w:val="aa"/>
              <w:spacing w:line="276" w:lineRule="auto"/>
              <w:jc w:val="both"/>
              <w:rPr>
                <w:sz w:val="28"/>
                <w:szCs w:val="28"/>
                <w:lang w:eastAsia="en-US"/>
              </w:rPr>
            </w:pPr>
            <w:r>
              <w:rPr>
                <w:sz w:val="28"/>
                <w:szCs w:val="28"/>
                <w:lang w:eastAsia="en-US"/>
              </w:rPr>
              <w:t xml:space="preserve">12. </w:t>
            </w:r>
          </w:p>
        </w:tc>
        <w:tc>
          <w:tcPr>
            <w:tcW w:w="7088" w:type="dxa"/>
            <w:tcBorders>
              <w:top w:val="single" w:sz="4" w:space="0" w:color="auto"/>
              <w:left w:val="single" w:sz="4" w:space="0" w:color="auto"/>
              <w:bottom w:val="single" w:sz="4" w:space="0" w:color="auto"/>
              <w:right w:val="single" w:sz="4" w:space="0" w:color="auto"/>
            </w:tcBorders>
            <w:hideMark/>
          </w:tcPr>
          <w:p w:rsidR="00DA3C24" w:rsidRDefault="00DA3C24">
            <w:pPr>
              <w:pStyle w:val="aa"/>
              <w:spacing w:line="276" w:lineRule="auto"/>
              <w:jc w:val="both"/>
              <w:rPr>
                <w:sz w:val="28"/>
                <w:szCs w:val="28"/>
                <w:lang w:eastAsia="en-US"/>
              </w:rPr>
            </w:pPr>
            <w:r>
              <w:rPr>
                <w:sz w:val="28"/>
                <w:szCs w:val="28"/>
                <w:lang w:eastAsia="en-US"/>
              </w:rPr>
              <w:t>Дети, направляемые на медико-педагогическую комиссию и прошедшие через ПМПК из контингента учащихся</w:t>
            </w:r>
          </w:p>
        </w:tc>
        <w:tc>
          <w:tcPr>
            <w:tcW w:w="1842" w:type="dxa"/>
            <w:tcBorders>
              <w:top w:val="single" w:sz="4" w:space="0" w:color="auto"/>
              <w:left w:val="single" w:sz="4" w:space="0" w:color="auto"/>
              <w:bottom w:val="single" w:sz="4" w:space="0" w:color="auto"/>
              <w:right w:val="single" w:sz="4" w:space="0" w:color="auto"/>
            </w:tcBorders>
            <w:hideMark/>
          </w:tcPr>
          <w:p w:rsidR="00DA3C24" w:rsidRDefault="00DA3C24">
            <w:pPr>
              <w:pStyle w:val="aa"/>
              <w:spacing w:line="276" w:lineRule="auto"/>
              <w:jc w:val="both"/>
              <w:rPr>
                <w:sz w:val="28"/>
                <w:szCs w:val="28"/>
                <w:lang w:eastAsia="en-US"/>
              </w:rPr>
            </w:pPr>
            <w:r>
              <w:rPr>
                <w:sz w:val="28"/>
                <w:szCs w:val="28"/>
                <w:lang w:eastAsia="en-US"/>
              </w:rPr>
              <w:t>-</w:t>
            </w:r>
          </w:p>
        </w:tc>
      </w:tr>
      <w:tr w:rsidR="00DA3C24" w:rsidTr="00DA3C24">
        <w:tc>
          <w:tcPr>
            <w:tcW w:w="709" w:type="dxa"/>
            <w:tcBorders>
              <w:top w:val="single" w:sz="4" w:space="0" w:color="auto"/>
              <w:left w:val="single" w:sz="4" w:space="0" w:color="auto"/>
              <w:bottom w:val="single" w:sz="4" w:space="0" w:color="auto"/>
              <w:right w:val="single" w:sz="4" w:space="0" w:color="auto"/>
            </w:tcBorders>
            <w:hideMark/>
          </w:tcPr>
          <w:p w:rsidR="00DA3C24" w:rsidRDefault="00DA3C24">
            <w:pPr>
              <w:pStyle w:val="aa"/>
              <w:spacing w:line="276" w:lineRule="auto"/>
              <w:jc w:val="both"/>
              <w:rPr>
                <w:sz w:val="28"/>
                <w:szCs w:val="28"/>
                <w:lang w:eastAsia="en-US"/>
              </w:rPr>
            </w:pPr>
            <w:r>
              <w:rPr>
                <w:sz w:val="28"/>
                <w:szCs w:val="28"/>
                <w:lang w:eastAsia="en-US"/>
              </w:rPr>
              <w:t>13.</w:t>
            </w:r>
          </w:p>
        </w:tc>
        <w:tc>
          <w:tcPr>
            <w:tcW w:w="7088" w:type="dxa"/>
            <w:tcBorders>
              <w:top w:val="single" w:sz="4" w:space="0" w:color="auto"/>
              <w:left w:val="single" w:sz="4" w:space="0" w:color="auto"/>
              <w:bottom w:val="single" w:sz="4" w:space="0" w:color="auto"/>
              <w:right w:val="single" w:sz="4" w:space="0" w:color="auto"/>
            </w:tcBorders>
            <w:hideMark/>
          </w:tcPr>
          <w:p w:rsidR="00DA3C24" w:rsidRDefault="00DA3C24">
            <w:pPr>
              <w:pStyle w:val="aa"/>
              <w:spacing w:line="276" w:lineRule="auto"/>
              <w:jc w:val="both"/>
              <w:rPr>
                <w:sz w:val="28"/>
                <w:szCs w:val="28"/>
                <w:lang w:eastAsia="en-US"/>
              </w:rPr>
            </w:pPr>
            <w:r>
              <w:rPr>
                <w:sz w:val="28"/>
                <w:szCs w:val="28"/>
                <w:lang w:eastAsia="en-US"/>
              </w:rPr>
              <w:t>Дети-инвалиды с детства</w:t>
            </w:r>
          </w:p>
        </w:tc>
        <w:tc>
          <w:tcPr>
            <w:tcW w:w="1842" w:type="dxa"/>
            <w:tcBorders>
              <w:top w:val="single" w:sz="4" w:space="0" w:color="auto"/>
              <w:left w:val="single" w:sz="4" w:space="0" w:color="auto"/>
              <w:bottom w:val="single" w:sz="4" w:space="0" w:color="auto"/>
              <w:right w:val="single" w:sz="4" w:space="0" w:color="auto"/>
            </w:tcBorders>
            <w:hideMark/>
          </w:tcPr>
          <w:p w:rsidR="00DA3C24" w:rsidRDefault="00DA3C24">
            <w:pPr>
              <w:pStyle w:val="aa"/>
              <w:spacing w:line="276" w:lineRule="auto"/>
              <w:jc w:val="both"/>
              <w:rPr>
                <w:sz w:val="28"/>
                <w:szCs w:val="28"/>
                <w:lang w:eastAsia="en-US"/>
              </w:rPr>
            </w:pPr>
            <w:r>
              <w:rPr>
                <w:sz w:val="28"/>
                <w:szCs w:val="28"/>
                <w:lang w:eastAsia="en-US"/>
              </w:rPr>
              <w:t>3</w:t>
            </w:r>
          </w:p>
        </w:tc>
      </w:tr>
      <w:tr w:rsidR="00DA3C24" w:rsidTr="00DA3C24">
        <w:tc>
          <w:tcPr>
            <w:tcW w:w="709" w:type="dxa"/>
            <w:tcBorders>
              <w:top w:val="single" w:sz="4" w:space="0" w:color="auto"/>
              <w:left w:val="single" w:sz="4" w:space="0" w:color="auto"/>
              <w:bottom w:val="single" w:sz="4" w:space="0" w:color="auto"/>
              <w:right w:val="single" w:sz="4" w:space="0" w:color="auto"/>
            </w:tcBorders>
            <w:hideMark/>
          </w:tcPr>
          <w:p w:rsidR="00DA3C24" w:rsidRDefault="00DA3C24">
            <w:pPr>
              <w:pStyle w:val="aa"/>
              <w:spacing w:line="276" w:lineRule="auto"/>
              <w:jc w:val="both"/>
              <w:rPr>
                <w:sz w:val="28"/>
                <w:szCs w:val="28"/>
                <w:lang w:eastAsia="en-US"/>
              </w:rPr>
            </w:pPr>
            <w:r>
              <w:rPr>
                <w:sz w:val="28"/>
                <w:szCs w:val="28"/>
                <w:lang w:eastAsia="en-US"/>
              </w:rPr>
              <w:lastRenderedPageBreak/>
              <w:t xml:space="preserve">14. </w:t>
            </w:r>
          </w:p>
        </w:tc>
        <w:tc>
          <w:tcPr>
            <w:tcW w:w="7088" w:type="dxa"/>
            <w:tcBorders>
              <w:top w:val="single" w:sz="4" w:space="0" w:color="auto"/>
              <w:left w:val="single" w:sz="4" w:space="0" w:color="auto"/>
              <w:bottom w:val="single" w:sz="4" w:space="0" w:color="auto"/>
              <w:right w:val="single" w:sz="4" w:space="0" w:color="auto"/>
            </w:tcBorders>
            <w:hideMark/>
          </w:tcPr>
          <w:p w:rsidR="00DA3C24" w:rsidRDefault="00DA3C24">
            <w:pPr>
              <w:pStyle w:val="aa"/>
              <w:spacing w:line="276" w:lineRule="auto"/>
              <w:jc w:val="both"/>
              <w:rPr>
                <w:sz w:val="28"/>
                <w:szCs w:val="28"/>
                <w:lang w:eastAsia="en-US"/>
              </w:rPr>
            </w:pPr>
            <w:r>
              <w:rPr>
                <w:sz w:val="28"/>
                <w:szCs w:val="28"/>
                <w:lang w:eastAsia="en-US"/>
              </w:rPr>
              <w:t>Дети – вынужденные беженцы и переселенцы</w:t>
            </w:r>
          </w:p>
        </w:tc>
        <w:tc>
          <w:tcPr>
            <w:tcW w:w="1842" w:type="dxa"/>
            <w:tcBorders>
              <w:top w:val="single" w:sz="4" w:space="0" w:color="auto"/>
              <w:left w:val="single" w:sz="4" w:space="0" w:color="auto"/>
              <w:bottom w:val="single" w:sz="4" w:space="0" w:color="auto"/>
              <w:right w:val="single" w:sz="4" w:space="0" w:color="auto"/>
            </w:tcBorders>
            <w:hideMark/>
          </w:tcPr>
          <w:p w:rsidR="00DA3C24" w:rsidRDefault="00DA3C24">
            <w:pPr>
              <w:pStyle w:val="aa"/>
              <w:spacing w:line="276" w:lineRule="auto"/>
              <w:jc w:val="both"/>
              <w:rPr>
                <w:sz w:val="28"/>
                <w:szCs w:val="28"/>
                <w:lang w:eastAsia="en-US"/>
              </w:rPr>
            </w:pPr>
            <w:r>
              <w:rPr>
                <w:sz w:val="28"/>
                <w:szCs w:val="28"/>
                <w:lang w:eastAsia="en-US"/>
              </w:rPr>
              <w:t>-</w:t>
            </w:r>
          </w:p>
        </w:tc>
      </w:tr>
      <w:tr w:rsidR="00DA3C24" w:rsidTr="00DA3C24">
        <w:tc>
          <w:tcPr>
            <w:tcW w:w="709" w:type="dxa"/>
            <w:tcBorders>
              <w:top w:val="single" w:sz="4" w:space="0" w:color="auto"/>
              <w:left w:val="single" w:sz="4" w:space="0" w:color="auto"/>
              <w:bottom w:val="single" w:sz="4" w:space="0" w:color="auto"/>
              <w:right w:val="single" w:sz="4" w:space="0" w:color="auto"/>
            </w:tcBorders>
            <w:hideMark/>
          </w:tcPr>
          <w:p w:rsidR="00DA3C24" w:rsidRDefault="00DA3C24">
            <w:pPr>
              <w:pStyle w:val="aa"/>
              <w:spacing w:line="276" w:lineRule="auto"/>
              <w:jc w:val="both"/>
              <w:rPr>
                <w:sz w:val="28"/>
                <w:szCs w:val="28"/>
                <w:lang w:eastAsia="en-US"/>
              </w:rPr>
            </w:pPr>
            <w:r>
              <w:rPr>
                <w:rFonts w:eastAsia="TimesNewRomanPSMT"/>
                <w:sz w:val="28"/>
                <w:szCs w:val="28"/>
                <w:lang w:eastAsia="en-US"/>
              </w:rPr>
              <w:t>15.</w:t>
            </w:r>
          </w:p>
        </w:tc>
        <w:tc>
          <w:tcPr>
            <w:tcW w:w="7088" w:type="dxa"/>
            <w:tcBorders>
              <w:top w:val="single" w:sz="4" w:space="0" w:color="auto"/>
              <w:left w:val="single" w:sz="4" w:space="0" w:color="auto"/>
              <w:bottom w:val="single" w:sz="4" w:space="0" w:color="auto"/>
              <w:right w:val="single" w:sz="4" w:space="0" w:color="auto"/>
            </w:tcBorders>
            <w:hideMark/>
          </w:tcPr>
          <w:p w:rsidR="00DA3C24" w:rsidRDefault="00DA3C24">
            <w:pPr>
              <w:pStyle w:val="aa"/>
              <w:spacing w:line="276" w:lineRule="auto"/>
              <w:jc w:val="both"/>
              <w:rPr>
                <w:sz w:val="28"/>
                <w:szCs w:val="28"/>
                <w:lang w:eastAsia="en-US"/>
              </w:rPr>
            </w:pPr>
            <w:r>
              <w:rPr>
                <w:rFonts w:eastAsia="TimesNewRomanPSMT"/>
                <w:sz w:val="28"/>
                <w:szCs w:val="28"/>
                <w:lang w:eastAsia="en-US"/>
              </w:rPr>
              <w:t>Дети состоящие на внутришкольном контроле.</w:t>
            </w:r>
          </w:p>
        </w:tc>
        <w:tc>
          <w:tcPr>
            <w:tcW w:w="1842" w:type="dxa"/>
            <w:tcBorders>
              <w:top w:val="single" w:sz="4" w:space="0" w:color="auto"/>
              <w:left w:val="single" w:sz="4" w:space="0" w:color="auto"/>
              <w:bottom w:val="single" w:sz="4" w:space="0" w:color="auto"/>
              <w:right w:val="single" w:sz="4" w:space="0" w:color="auto"/>
            </w:tcBorders>
            <w:hideMark/>
          </w:tcPr>
          <w:p w:rsidR="00DA3C24" w:rsidRDefault="00DA3C24">
            <w:pPr>
              <w:pStyle w:val="aa"/>
              <w:spacing w:line="276" w:lineRule="auto"/>
              <w:jc w:val="both"/>
              <w:rPr>
                <w:sz w:val="28"/>
                <w:szCs w:val="28"/>
                <w:lang w:eastAsia="en-US"/>
              </w:rPr>
            </w:pPr>
            <w:r>
              <w:rPr>
                <w:sz w:val="28"/>
                <w:szCs w:val="28"/>
                <w:lang w:eastAsia="en-US"/>
              </w:rPr>
              <w:t>-</w:t>
            </w:r>
          </w:p>
        </w:tc>
      </w:tr>
      <w:tr w:rsidR="00DA3C24" w:rsidTr="00DA3C24">
        <w:tc>
          <w:tcPr>
            <w:tcW w:w="709" w:type="dxa"/>
            <w:tcBorders>
              <w:top w:val="single" w:sz="4" w:space="0" w:color="auto"/>
              <w:left w:val="single" w:sz="4" w:space="0" w:color="auto"/>
              <w:bottom w:val="single" w:sz="4" w:space="0" w:color="auto"/>
              <w:right w:val="single" w:sz="4" w:space="0" w:color="auto"/>
            </w:tcBorders>
            <w:hideMark/>
          </w:tcPr>
          <w:p w:rsidR="00DA3C24" w:rsidRDefault="00DA3C24">
            <w:pPr>
              <w:pStyle w:val="aa"/>
              <w:spacing w:line="276" w:lineRule="auto"/>
              <w:jc w:val="both"/>
              <w:rPr>
                <w:rFonts w:eastAsia="TimesNewRomanPSMT"/>
                <w:sz w:val="28"/>
                <w:szCs w:val="28"/>
                <w:lang w:eastAsia="en-US"/>
              </w:rPr>
            </w:pPr>
            <w:r>
              <w:rPr>
                <w:rFonts w:eastAsia="TimesNewRomanPSMT"/>
                <w:sz w:val="28"/>
                <w:szCs w:val="28"/>
                <w:lang w:eastAsia="en-US"/>
              </w:rPr>
              <w:t>16.</w:t>
            </w:r>
          </w:p>
        </w:tc>
        <w:tc>
          <w:tcPr>
            <w:tcW w:w="7088" w:type="dxa"/>
            <w:tcBorders>
              <w:top w:val="single" w:sz="4" w:space="0" w:color="auto"/>
              <w:left w:val="single" w:sz="4" w:space="0" w:color="auto"/>
              <w:bottom w:val="single" w:sz="4" w:space="0" w:color="auto"/>
              <w:right w:val="single" w:sz="4" w:space="0" w:color="auto"/>
            </w:tcBorders>
          </w:tcPr>
          <w:p w:rsidR="00DA3C24" w:rsidRDefault="00DA3C24">
            <w:pPr>
              <w:pStyle w:val="aa"/>
              <w:spacing w:line="276" w:lineRule="auto"/>
              <w:jc w:val="both"/>
              <w:rPr>
                <w:rFonts w:eastAsia="TimesNewRomanPSMT" w:cs="Times New Roman"/>
                <w:sz w:val="28"/>
                <w:szCs w:val="28"/>
                <w:lang w:eastAsia="en-US"/>
              </w:rPr>
            </w:pPr>
            <w:r>
              <w:rPr>
                <w:rFonts w:eastAsia="TimesNewRomanPSMT"/>
                <w:sz w:val="28"/>
                <w:szCs w:val="28"/>
                <w:lang w:eastAsia="en-US"/>
              </w:rPr>
              <w:t>Дети и семьи состоящие  на учете  в ПДН.</w:t>
            </w:r>
          </w:p>
          <w:p w:rsidR="00DA3C24" w:rsidRDefault="00DA3C24">
            <w:pPr>
              <w:pStyle w:val="aa"/>
              <w:spacing w:line="276" w:lineRule="auto"/>
              <w:jc w:val="both"/>
              <w:rPr>
                <w:rFonts w:eastAsia="TimesNewRomanPSMT"/>
                <w:sz w:val="28"/>
                <w:szCs w:val="28"/>
                <w:lang w:eastAsia="en-US"/>
              </w:rPr>
            </w:pPr>
          </w:p>
        </w:tc>
        <w:tc>
          <w:tcPr>
            <w:tcW w:w="1842" w:type="dxa"/>
            <w:tcBorders>
              <w:top w:val="single" w:sz="4" w:space="0" w:color="auto"/>
              <w:left w:val="single" w:sz="4" w:space="0" w:color="auto"/>
              <w:bottom w:val="single" w:sz="4" w:space="0" w:color="auto"/>
              <w:right w:val="single" w:sz="4" w:space="0" w:color="auto"/>
            </w:tcBorders>
            <w:hideMark/>
          </w:tcPr>
          <w:p w:rsidR="00DA3C24" w:rsidRDefault="00DA3C24">
            <w:pPr>
              <w:pStyle w:val="aa"/>
              <w:spacing w:line="276" w:lineRule="auto"/>
              <w:jc w:val="both"/>
              <w:rPr>
                <w:sz w:val="28"/>
                <w:szCs w:val="28"/>
                <w:lang w:eastAsia="en-US"/>
              </w:rPr>
            </w:pPr>
            <w:r>
              <w:rPr>
                <w:sz w:val="28"/>
                <w:szCs w:val="28"/>
                <w:lang w:eastAsia="en-US"/>
              </w:rPr>
              <w:t>-</w:t>
            </w:r>
          </w:p>
        </w:tc>
      </w:tr>
    </w:tbl>
    <w:p w:rsidR="00DA3C24" w:rsidRDefault="00DA3C24" w:rsidP="00DA3C24">
      <w:pPr>
        <w:pStyle w:val="aa"/>
        <w:jc w:val="both"/>
        <w:rPr>
          <w:rFonts w:ascii="Times New Roman" w:eastAsia="TimesNewRomanPSMT" w:hAnsi="Times New Roman" w:cs="Times New Roman"/>
          <w:i/>
          <w:sz w:val="28"/>
          <w:szCs w:val="28"/>
        </w:rPr>
      </w:pPr>
    </w:p>
    <w:p w:rsidR="00DA3C24" w:rsidRDefault="00DA3C24" w:rsidP="00DA3C24">
      <w:pPr>
        <w:pStyle w:val="aa"/>
        <w:jc w:val="center"/>
        <w:rPr>
          <w:rFonts w:eastAsia="TimesNewRomanPSMT"/>
          <w:b/>
          <w:sz w:val="28"/>
          <w:szCs w:val="28"/>
          <w:u w:val="single"/>
        </w:rPr>
      </w:pPr>
      <w:r>
        <w:rPr>
          <w:rFonts w:eastAsia="TimesNewRomanPSMT"/>
          <w:b/>
          <w:sz w:val="28"/>
          <w:szCs w:val="28"/>
          <w:u w:val="single"/>
        </w:rPr>
        <w:t>Деятельность детского самоуправления.</w:t>
      </w:r>
    </w:p>
    <w:p w:rsidR="00DA3C24" w:rsidRDefault="00DA3C24" w:rsidP="00DA3C24">
      <w:pPr>
        <w:pStyle w:val="aa"/>
        <w:jc w:val="both"/>
        <w:rPr>
          <w:rStyle w:val="apple-converted-space"/>
          <w:rFonts w:eastAsia="Times New Roman"/>
        </w:rPr>
      </w:pPr>
      <w:r>
        <w:rPr>
          <w:rFonts w:eastAsia="TimesNewRomanPSMT"/>
          <w:i/>
          <w:sz w:val="28"/>
          <w:szCs w:val="28"/>
        </w:rPr>
        <w:t xml:space="preserve"> </w:t>
      </w:r>
      <w:r>
        <w:rPr>
          <w:b/>
          <w:sz w:val="28"/>
          <w:szCs w:val="28"/>
        </w:rPr>
        <w:t>Цель</w:t>
      </w:r>
      <w:r>
        <w:rPr>
          <w:rStyle w:val="apple-converted-space"/>
          <w:b/>
          <w:sz w:val="28"/>
          <w:szCs w:val="28"/>
        </w:rPr>
        <w:t>:</w:t>
      </w:r>
    </w:p>
    <w:p w:rsidR="00DA3C24" w:rsidRDefault="00DA3C24" w:rsidP="002E78EA">
      <w:pPr>
        <w:pStyle w:val="aa"/>
        <w:numPr>
          <w:ilvl w:val="0"/>
          <w:numId w:val="60"/>
        </w:numPr>
        <w:jc w:val="both"/>
      </w:pPr>
      <w:r>
        <w:rPr>
          <w:sz w:val="28"/>
          <w:szCs w:val="28"/>
        </w:rPr>
        <w:t>Выявить и развить добрые наклонности детей живой практической деятельностью, воспитывать внутренние качества, развивать их душу, ум.</w:t>
      </w:r>
    </w:p>
    <w:p w:rsidR="00DA3C24" w:rsidRDefault="00DA3C24" w:rsidP="002E78EA">
      <w:pPr>
        <w:pStyle w:val="aa"/>
        <w:numPr>
          <w:ilvl w:val="0"/>
          <w:numId w:val="60"/>
        </w:numPr>
        <w:jc w:val="both"/>
        <w:rPr>
          <w:sz w:val="28"/>
          <w:szCs w:val="28"/>
        </w:rPr>
      </w:pPr>
      <w:r>
        <w:rPr>
          <w:sz w:val="28"/>
          <w:szCs w:val="28"/>
        </w:rPr>
        <w:t>Организовывать мероприятия, направленные на пропаганду здорового образа жизни.</w:t>
      </w:r>
    </w:p>
    <w:p w:rsidR="00DA3C24" w:rsidRDefault="00DA3C24" w:rsidP="00DA3C24">
      <w:pPr>
        <w:pStyle w:val="aa"/>
        <w:jc w:val="both"/>
        <w:rPr>
          <w:b/>
          <w:sz w:val="28"/>
          <w:szCs w:val="28"/>
        </w:rPr>
      </w:pPr>
      <w:r>
        <w:rPr>
          <w:b/>
          <w:sz w:val="28"/>
          <w:szCs w:val="28"/>
        </w:rPr>
        <w:t>Задачи:</w:t>
      </w:r>
    </w:p>
    <w:p w:rsidR="00DA3C24" w:rsidRDefault="00DA3C24" w:rsidP="00DA3C24">
      <w:pPr>
        <w:pStyle w:val="aa"/>
        <w:jc w:val="both"/>
        <w:rPr>
          <w:sz w:val="28"/>
          <w:szCs w:val="28"/>
        </w:rPr>
      </w:pPr>
      <w:r>
        <w:rPr>
          <w:sz w:val="28"/>
          <w:szCs w:val="28"/>
        </w:rPr>
        <w:t>1.Оказание помощи ребенку в преодолении трудностей в различных видах деятельности, формирование самостоятельности.</w:t>
      </w:r>
    </w:p>
    <w:p w:rsidR="00DA3C24" w:rsidRDefault="00DA3C24" w:rsidP="00DA3C24">
      <w:pPr>
        <w:pStyle w:val="aa"/>
        <w:jc w:val="both"/>
        <w:rPr>
          <w:sz w:val="28"/>
          <w:szCs w:val="28"/>
        </w:rPr>
      </w:pPr>
      <w:r>
        <w:rPr>
          <w:sz w:val="28"/>
          <w:szCs w:val="28"/>
        </w:rPr>
        <w:t>2.Развитие интеллекта средствами внеклассной деятельности.</w:t>
      </w:r>
    </w:p>
    <w:p w:rsidR="00DA3C24" w:rsidRDefault="00DA3C24" w:rsidP="00DA3C24">
      <w:pPr>
        <w:pStyle w:val="aa"/>
        <w:jc w:val="both"/>
        <w:rPr>
          <w:sz w:val="28"/>
          <w:szCs w:val="28"/>
        </w:rPr>
      </w:pPr>
      <w:r>
        <w:rPr>
          <w:sz w:val="28"/>
          <w:szCs w:val="28"/>
        </w:rPr>
        <w:t>3.Формирование потребности в творческой деятельности.</w:t>
      </w:r>
    </w:p>
    <w:p w:rsidR="00DA3C24" w:rsidRDefault="00DA3C24" w:rsidP="00DA3C24">
      <w:pPr>
        <w:pStyle w:val="aa"/>
        <w:jc w:val="both"/>
        <w:rPr>
          <w:sz w:val="28"/>
          <w:szCs w:val="28"/>
        </w:rPr>
      </w:pPr>
      <w:r>
        <w:rPr>
          <w:sz w:val="28"/>
          <w:szCs w:val="28"/>
        </w:rPr>
        <w:t>4.Развитие  художественно-эстетических способностей.</w:t>
      </w:r>
    </w:p>
    <w:p w:rsidR="00DA3C24" w:rsidRDefault="00DA3C24" w:rsidP="00DA3C24">
      <w:pPr>
        <w:pStyle w:val="aa"/>
        <w:jc w:val="both"/>
        <w:rPr>
          <w:sz w:val="28"/>
          <w:szCs w:val="28"/>
        </w:rPr>
      </w:pPr>
      <w:r>
        <w:rPr>
          <w:sz w:val="28"/>
          <w:szCs w:val="28"/>
        </w:rPr>
        <w:t>5.Воспитание общительности, духа товарищества и сотрудничества, желание оказывать помощь друг другу.</w:t>
      </w:r>
    </w:p>
    <w:p w:rsidR="00DA3C24" w:rsidRDefault="00DA3C24" w:rsidP="00DA3C24">
      <w:pPr>
        <w:pStyle w:val="aa"/>
        <w:jc w:val="both"/>
        <w:rPr>
          <w:sz w:val="28"/>
          <w:szCs w:val="28"/>
        </w:rPr>
      </w:pPr>
      <w:r>
        <w:rPr>
          <w:sz w:val="28"/>
          <w:szCs w:val="28"/>
        </w:rPr>
        <w:t>6.Способствовать созданию у детей ярких эмоциональных представлений о нашей Родине, приобщение, к здоровому образу жизни к национальным традициям.</w:t>
      </w:r>
    </w:p>
    <w:p w:rsidR="00DA3C24" w:rsidRDefault="00DA3C24" w:rsidP="00DA3C24">
      <w:pPr>
        <w:pStyle w:val="aa"/>
        <w:jc w:val="both"/>
        <w:rPr>
          <w:sz w:val="28"/>
          <w:szCs w:val="28"/>
        </w:rPr>
      </w:pPr>
      <w:r>
        <w:rPr>
          <w:sz w:val="28"/>
          <w:szCs w:val="28"/>
        </w:rPr>
        <w:t>7.Содействовать активизации познавательной деятельности учащихся.</w:t>
      </w:r>
    </w:p>
    <w:p w:rsidR="00DA3C24" w:rsidRDefault="00DA3C24" w:rsidP="00DA3C24">
      <w:pPr>
        <w:pStyle w:val="aa"/>
        <w:jc w:val="both"/>
        <w:rPr>
          <w:sz w:val="28"/>
          <w:szCs w:val="28"/>
        </w:rPr>
      </w:pPr>
      <w:r>
        <w:rPr>
          <w:sz w:val="28"/>
          <w:szCs w:val="28"/>
        </w:rPr>
        <w:t>8.Содействовать в организации общественно полезной и социально-значимой деятельности учащихся.</w:t>
      </w:r>
    </w:p>
    <w:p w:rsidR="00DA3C24" w:rsidRDefault="00DA3C24" w:rsidP="00DA3C24">
      <w:pPr>
        <w:pStyle w:val="aa"/>
        <w:jc w:val="both"/>
        <w:rPr>
          <w:sz w:val="28"/>
          <w:szCs w:val="28"/>
        </w:rPr>
      </w:pPr>
      <w:r>
        <w:rPr>
          <w:sz w:val="28"/>
          <w:szCs w:val="28"/>
        </w:rPr>
        <w:t>9.Организовывать школьный досуг учащихся.</w:t>
      </w:r>
    </w:p>
    <w:p w:rsidR="00DA3C24" w:rsidRDefault="00DA3C24" w:rsidP="00DA3C24">
      <w:pPr>
        <w:pStyle w:val="aa"/>
        <w:jc w:val="both"/>
        <w:rPr>
          <w:i/>
          <w:sz w:val="28"/>
          <w:szCs w:val="28"/>
        </w:rPr>
      </w:pPr>
    </w:p>
    <w:p w:rsidR="00DA3C24" w:rsidRDefault="00DA3C24" w:rsidP="00DA3C24">
      <w:pPr>
        <w:pStyle w:val="aa"/>
        <w:jc w:val="both"/>
        <w:rPr>
          <w:sz w:val="28"/>
          <w:szCs w:val="28"/>
        </w:rPr>
      </w:pPr>
      <w:r>
        <w:rPr>
          <w:sz w:val="28"/>
          <w:szCs w:val="28"/>
        </w:rPr>
        <w:t xml:space="preserve">   Управление детской общественной организацией </w:t>
      </w:r>
      <w:r>
        <w:rPr>
          <w:rStyle w:val="apple-converted-space"/>
          <w:sz w:val="28"/>
          <w:szCs w:val="28"/>
        </w:rPr>
        <w:t> </w:t>
      </w:r>
      <w:r>
        <w:rPr>
          <w:sz w:val="28"/>
          <w:szCs w:val="28"/>
        </w:rPr>
        <w:t>строится на принципе:</w:t>
      </w:r>
    </w:p>
    <w:p w:rsidR="00DA3C24" w:rsidRDefault="00DA3C24" w:rsidP="002E78EA">
      <w:pPr>
        <w:pStyle w:val="aa"/>
        <w:numPr>
          <w:ilvl w:val="0"/>
          <w:numId w:val="61"/>
        </w:numPr>
        <w:jc w:val="both"/>
        <w:rPr>
          <w:sz w:val="28"/>
          <w:szCs w:val="28"/>
        </w:rPr>
      </w:pPr>
      <w:r>
        <w:rPr>
          <w:sz w:val="28"/>
          <w:szCs w:val="28"/>
        </w:rPr>
        <w:t>равноправия всех учащихся;</w:t>
      </w:r>
    </w:p>
    <w:p w:rsidR="00DA3C24" w:rsidRDefault="00DA3C24" w:rsidP="002E78EA">
      <w:pPr>
        <w:pStyle w:val="aa"/>
        <w:numPr>
          <w:ilvl w:val="0"/>
          <w:numId w:val="61"/>
        </w:numPr>
        <w:jc w:val="both"/>
        <w:rPr>
          <w:sz w:val="28"/>
          <w:szCs w:val="28"/>
        </w:rPr>
      </w:pPr>
      <w:r>
        <w:rPr>
          <w:sz w:val="28"/>
          <w:szCs w:val="28"/>
        </w:rPr>
        <w:t>коллегиальности принятия решений;</w:t>
      </w:r>
    </w:p>
    <w:p w:rsidR="00DA3C24" w:rsidRDefault="00DA3C24" w:rsidP="002E78EA">
      <w:pPr>
        <w:pStyle w:val="aa"/>
        <w:numPr>
          <w:ilvl w:val="0"/>
          <w:numId w:val="61"/>
        </w:numPr>
        <w:jc w:val="both"/>
        <w:rPr>
          <w:sz w:val="28"/>
          <w:szCs w:val="28"/>
        </w:rPr>
      </w:pPr>
      <w:r>
        <w:rPr>
          <w:sz w:val="28"/>
          <w:szCs w:val="28"/>
        </w:rPr>
        <w:t>приоритетности прав и интересов учащихся;</w:t>
      </w:r>
    </w:p>
    <w:p w:rsidR="00DA3C24" w:rsidRDefault="00DA3C24" w:rsidP="002E78EA">
      <w:pPr>
        <w:pStyle w:val="aa"/>
        <w:numPr>
          <w:ilvl w:val="0"/>
          <w:numId w:val="61"/>
        </w:numPr>
        <w:jc w:val="both"/>
        <w:rPr>
          <w:sz w:val="28"/>
          <w:szCs w:val="28"/>
        </w:rPr>
      </w:pPr>
      <w:r>
        <w:rPr>
          <w:sz w:val="28"/>
          <w:szCs w:val="28"/>
        </w:rPr>
        <w:t>толерантности.</w:t>
      </w:r>
    </w:p>
    <w:p w:rsidR="00DA3C24" w:rsidRDefault="00DA3C24" w:rsidP="00DA3C24">
      <w:pPr>
        <w:pStyle w:val="aa"/>
        <w:jc w:val="both"/>
        <w:rPr>
          <w:sz w:val="28"/>
          <w:szCs w:val="28"/>
        </w:rPr>
      </w:pPr>
      <w:r>
        <w:rPr>
          <w:sz w:val="28"/>
          <w:szCs w:val="28"/>
        </w:rPr>
        <w:t>    Основу детской общественной организации </w:t>
      </w:r>
      <w:r>
        <w:rPr>
          <w:rStyle w:val="apple-converted-space"/>
          <w:sz w:val="28"/>
          <w:szCs w:val="28"/>
        </w:rPr>
        <w:t> </w:t>
      </w:r>
      <w:r>
        <w:rPr>
          <w:sz w:val="28"/>
          <w:szCs w:val="28"/>
        </w:rPr>
        <w:t>составляют председатель и детский совет, который состоит из учащихся каждого класса.</w:t>
      </w:r>
    </w:p>
    <w:p w:rsidR="00DA3C24" w:rsidRDefault="00DA3C24" w:rsidP="00DA3C24">
      <w:pPr>
        <w:pStyle w:val="aa"/>
        <w:jc w:val="both"/>
        <w:rPr>
          <w:sz w:val="28"/>
          <w:szCs w:val="28"/>
        </w:rPr>
      </w:pPr>
      <w:r>
        <w:rPr>
          <w:sz w:val="28"/>
          <w:szCs w:val="28"/>
        </w:rPr>
        <w:t>     Высшим органом детской общественной организации </w:t>
      </w:r>
      <w:r>
        <w:rPr>
          <w:rStyle w:val="apple-converted-space"/>
          <w:sz w:val="28"/>
          <w:szCs w:val="28"/>
        </w:rPr>
        <w:t> </w:t>
      </w:r>
      <w:r>
        <w:rPr>
          <w:sz w:val="28"/>
          <w:szCs w:val="28"/>
        </w:rPr>
        <w:t>является общее собрание школьников.</w:t>
      </w:r>
    </w:p>
    <w:p w:rsidR="00DA3C24" w:rsidRDefault="00DA3C24" w:rsidP="00DA3C24">
      <w:pPr>
        <w:pStyle w:val="aa"/>
        <w:jc w:val="both"/>
        <w:rPr>
          <w:sz w:val="28"/>
          <w:szCs w:val="28"/>
        </w:rPr>
      </w:pPr>
      <w:r>
        <w:rPr>
          <w:sz w:val="28"/>
          <w:szCs w:val="28"/>
        </w:rPr>
        <w:t>           </w:t>
      </w:r>
      <w:r>
        <w:rPr>
          <w:rStyle w:val="apple-converted-space"/>
          <w:sz w:val="28"/>
          <w:szCs w:val="28"/>
        </w:rPr>
        <w:t> </w:t>
      </w:r>
      <w:r>
        <w:rPr>
          <w:sz w:val="28"/>
          <w:szCs w:val="28"/>
        </w:rPr>
        <w:t xml:space="preserve"> Совет классов состоит из  </w:t>
      </w:r>
      <w:r>
        <w:rPr>
          <w:rStyle w:val="apple-converted-space"/>
          <w:sz w:val="28"/>
          <w:szCs w:val="28"/>
        </w:rPr>
        <w:t> </w:t>
      </w:r>
      <w:r>
        <w:rPr>
          <w:sz w:val="28"/>
          <w:szCs w:val="28"/>
        </w:rPr>
        <w:t xml:space="preserve">«Сектора порядка», «Сектора культуры», «Сектора образования» и «Сектора здравоохранения и спорта». </w:t>
      </w:r>
    </w:p>
    <w:p w:rsidR="00DA3C24" w:rsidRDefault="00DA3C24" w:rsidP="00DA3C24">
      <w:pPr>
        <w:pStyle w:val="aa"/>
        <w:jc w:val="both"/>
        <w:rPr>
          <w:sz w:val="28"/>
          <w:szCs w:val="28"/>
        </w:rPr>
      </w:pPr>
      <w:r>
        <w:rPr>
          <w:sz w:val="28"/>
          <w:szCs w:val="28"/>
        </w:rPr>
        <w:t>Количество «Секторов» и их деятельность соотносятся с направлениями деятельности детской общественной организации.  </w:t>
      </w:r>
      <w:r>
        <w:rPr>
          <w:rStyle w:val="apple-converted-space"/>
          <w:sz w:val="28"/>
          <w:szCs w:val="28"/>
        </w:rPr>
        <w:t> </w:t>
      </w:r>
      <w:r>
        <w:rPr>
          <w:sz w:val="28"/>
          <w:szCs w:val="28"/>
        </w:rPr>
        <w:t xml:space="preserve">Президент СК школы </w:t>
      </w:r>
      <w:r>
        <w:rPr>
          <w:sz w:val="28"/>
          <w:szCs w:val="28"/>
        </w:rPr>
        <w:lastRenderedPageBreak/>
        <w:t>избирается сроком на 1 года голосованием. В исключительных случаях президент может быть переизбран досрочно.</w:t>
      </w:r>
    </w:p>
    <w:p w:rsidR="00DA3C24" w:rsidRDefault="00DA3C24" w:rsidP="00DA3C24">
      <w:pPr>
        <w:pStyle w:val="aa"/>
        <w:jc w:val="both"/>
        <w:rPr>
          <w:sz w:val="28"/>
          <w:szCs w:val="28"/>
        </w:rPr>
      </w:pPr>
      <w:r>
        <w:rPr>
          <w:sz w:val="28"/>
          <w:szCs w:val="28"/>
        </w:rPr>
        <w:t>           </w:t>
      </w:r>
      <w:r>
        <w:rPr>
          <w:rStyle w:val="apple-converted-space"/>
          <w:sz w:val="28"/>
          <w:szCs w:val="28"/>
        </w:rPr>
        <w:t> </w:t>
      </w:r>
      <w:r>
        <w:rPr>
          <w:sz w:val="28"/>
          <w:szCs w:val="28"/>
        </w:rPr>
        <w:t>К компетенции детской общественной организации </w:t>
      </w:r>
      <w:r>
        <w:rPr>
          <w:rStyle w:val="apple-converted-space"/>
          <w:sz w:val="28"/>
          <w:szCs w:val="28"/>
        </w:rPr>
        <w:t> </w:t>
      </w:r>
      <w:r>
        <w:rPr>
          <w:sz w:val="28"/>
          <w:szCs w:val="28"/>
        </w:rPr>
        <w:t>относится:</w:t>
      </w:r>
    </w:p>
    <w:p w:rsidR="00DA3C24" w:rsidRDefault="00DA3C24" w:rsidP="00DA3C24">
      <w:pPr>
        <w:pStyle w:val="aa"/>
        <w:jc w:val="both"/>
        <w:rPr>
          <w:sz w:val="28"/>
          <w:szCs w:val="28"/>
        </w:rPr>
      </w:pPr>
      <w:r>
        <w:rPr>
          <w:sz w:val="28"/>
          <w:szCs w:val="28"/>
        </w:rPr>
        <w:t>- инициирование всех дел, запланированных и утвержденных на год;</w:t>
      </w:r>
    </w:p>
    <w:p w:rsidR="00DA3C24" w:rsidRDefault="00DA3C24" w:rsidP="00DA3C24">
      <w:pPr>
        <w:pStyle w:val="aa"/>
        <w:jc w:val="both"/>
        <w:rPr>
          <w:sz w:val="28"/>
          <w:szCs w:val="28"/>
        </w:rPr>
      </w:pPr>
      <w:r>
        <w:rPr>
          <w:sz w:val="28"/>
          <w:szCs w:val="28"/>
        </w:rPr>
        <w:t>- вовлечение всех учащихся классных коллективов в мероприятия, проводимые</w:t>
      </w:r>
    </w:p>
    <w:p w:rsidR="00DA3C24" w:rsidRDefault="00DA3C24" w:rsidP="00DA3C24">
      <w:pPr>
        <w:pStyle w:val="aa"/>
        <w:jc w:val="both"/>
        <w:rPr>
          <w:sz w:val="28"/>
          <w:szCs w:val="28"/>
        </w:rPr>
      </w:pPr>
      <w:r>
        <w:rPr>
          <w:sz w:val="28"/>
          <w:szCs w:val="28"/>
        </w:rPr>
        <w:t>согласно плану.</w:t>
      </w:r>
    </w:p>
    <w:p w:rsidR="00DA3C24" w:rsidRDefault="00DA3C24" w:rsidP="00DA3C24">
      <w:pPr>
        <w:pStyle w:val="aa"/>
        <w:jc w:val="both"/>
        <w:rPr>
          <w:sz w:val="28"/>
          <w:szCs w:val="28"/>
        </w:rPr>
      </w:pPr>
      <w:r>
        <w:rPr>
          <w:sz w:val="28"/>
          <w:szCs w:val="28"/>
        </w:rPr>
        <w:t xml:space="preserve">   Детская общественная организация сотрудничает с администрацией, педагогами, классными руководителями школы, жителями хутора.    </w:t>
      </w:r>
    </w:p>
    <w:p w:rsidR="00DA3C24" w:rsidRDefault="00DA3C24" w:rsidP="00DA3C24">
      <w:pPr>
        <w:pStyle w:val="aa"/>
        <w:jc w:val="both"/>
        <w:rPr>
          <w:sz w:val="28"/>
          <w:szCs w:val="28"/>
        </w:rPr>
      </w:pPr>
      <w:r>
        <w:rPr>
          <w:sz w:val="28"/>
          <w:szCs w:val="28"/>
        </w:rPr>
        <w:t xml:space="preserve">   Администрация, педагоги и классные руководители выступают участниками совместной работы, руководствуясь в своей деятельности методами косвенного воздействия (совет, просьба, рекомендация,</w:t>
      </w:r>
    </w:p>
    <w:p w:rsidR="00DA3C24" w:rsidRDefault="00DA3C24" w:rsidP="00DA3C24">
      <w:pPr>
        <w:pStyle w:val="aa"/>
        <w:jc w:val="both"/>
        <w:rPr>
          <w:sz w:val="28"/>
          <w:szCs w:val="28"/>
        </w:rPr>
      </w:pPr>
      <w:r>
        <w:rPr>
          <w:sz w:val="28"/>
          <w:szCs w:val="28"/>
        </w:rPr>
        <w:t>творческое взаимодействие).</w:t>
      </w:r>
    </w:p>
    <w:p w:rsidR="00DA3C24" w:rsidRDefault="00DA3C24" w:rsidP="00DA3C24">
      <w:pPr>
        <w:pStyle w:val="aa"/>
        <w:jc w:val="both"/>
        <w:rPr>
          <w:rFonts w:eastAsia="TimesNewRomanPSMT"/>
          <w:i/>
          <w:sz w:val="28"/>
          <w:szCs w:val="28"/>
        </w:rPr>
      </w:pPr>
    </w:p>
    <w:p w:rsidR="00DA3C24" w:rsidRDefault="00DA3C24" w:rsidP="00DA3C24">
      <w:pPr>
        <w:pStyle w:val="aa"/>
        <w:jc w:val="both"/>
        <w:rPr>
          <w:rFonts w:eastAsia="TimesNewRomanPSMT"/>
          <w:b/>
          <w:i/>
          <w:sz w:val="28"/>
          <w:szCs w:val="28"/>
        </w:rPr>
      </w:pPr>
      <w:r>
        <w:rPr>
          <w:rFonts w:eastAsia="TimesNewRomanPSMT"/>
          <w:b/>
          <w:i/>
          <w:sz w:val="28"/>
          <w:szCs w:val="28"/>
        </w:rPr>
        <w:t>Методическое объединение классных руководителей.</w:t>
      </w:r>
    </w:p>
    <w:p w:rsidR="00DA3C24" w:rsidRDefault="00DA3C24" w:rsidP="00DA3C24">
      <w:pPr>
        <w:pStyle w:val="aa"/>
        <w:jc w:val="both"/>
        <w:rPr>
          <w:rFonts w:eastAsia="Times New Roman"/>
          <w:sz w:val="28"/>
          <w:szCs w:val="28"/>
        </w:rPr>
      </w:pPr>
      <w:r>
        <w:rPr>
          <w:rFonts w:eastAsia="TimesNewRomanPSMT"/>
          <w:i/>
          <w:sz w:val="28"/>
          <w:szCs w:val="28"/>
        </w:rPr>
        <w:t xml:space="preserve">     </w:t>
      </w:r>
      <w:r>
        <w:rPr>
          <w:sz w:val="28"/>
          <w:szCs w:val="28"/>
        </w:rPr>
        <w:t>Методическое объединение классных руководителей - основное научно-структурное подразделение образовательного учреждения, осуществляющее методическую, экспериментальную и исследовательскую работу по воспитанию и развитию учащихся. Даёт возможность систематически отслеживать адаптацию учащихся к образовательному процессу в разные периоды обучения в школе.</w:t>
      </w:r>
    </w:p>
    <w:p w:rsidR="00DA3C24" w:rsidRDefault="00DA3C24" w:rsidP="00DA3C24">
      <w:pPr>
        <w:pStyle w:val="aa"/>
        <w:jc w:val="both"/>
        <w:rPr>
          <w:sz w:val="28"/>
          <w:szCs w:val="28"/>
        </w:rPr>
      </w:pPr>
      <w:r>
        <w:rPr>
          <w:sz w:val="28"/>
          <w:szCs w:val="28"/>
        </w:rPr>
        <w:t xml:space="preserve">   Возглавляет методическое объединение руководитель, назначаемый директором школы из числа наиболее опытных классных руководителей по согласованию с членами МО.</w:t>
      </w:r>
    </w:p>
    <w:p w:rsidR="00DA3C24" w:rsidRDefault="00DA3C24" w:rsidP="00DA3C24">
      <w:pPr>
        <w:pStyle w:val="aa"/>
        <w:jc w:val="both"/>
        <w:rPr>
          <w:sz w:val="28"/>
          <w:szCs w:val="28"/>
        </w:rPr>
      </w:pPr>
      <w:r>
        <w:rPr>
          <w:sz w:val="28"/>
          <w:szCs w:val="28"/>
        </w:rPr>
        <w:t xml:space="preserve">   Эффективность работы методического объединения, интерес к нему классных руководителей может быть обеспечен лишь при условии использования разнообразных форм работы.</w:t>
      </w:r>
    </w:p>
    <w:p w:rsidR="00DA3C24" w:rsidRDefault="00DA3C24" w:rsidP="00DA3C24">
      <w:pPr>
        <w:pStyle w:val="aa"/>
        <w:jc w:val="both"/>
        <w:rPr>
          <w:sz w:val="28"/>
          <w:szCs w:val="28"/>
        </w:rPr>
      </w:pPr>
      <w:r>
        <w:rPr>
          <w:sz w:val="28"/>
          <w:szCs w:val="28"/>
        </w:rPr>
        <w:t xml:space="preserve">   Широко используются следующие формы проведения заседаний МО:</w:t>
      </w:r>
    </w:p>
    <w:p w:rsidR="00DA3C24" w:rsidRDefault="00DA3C24" w:rsidP="00DA3C24">
      <w:pPr>
        <w:pStyle w:val="aa"/>
        <w:jc w:val="both"/>
        <w:rPr>
          <w:sz w:val="28"/>
          <w:szCs w:val="28"/>
        </w:rPr>
      </w:pPr>
      <w:r>
        <w:rPr>
          <w:sz w:val="28"/>
          <w:szCs w:val="28"/>
        </w:rPr>
        <w:t xml:space="preserve">круглые столы, деловые игры, педагогические консилиумы, творческие мастерские, решение педагогических задач, школа передового опыта, школа начинающего классного руководителя, презентация опыта, проблемная школа и др. </w:t>
      </w:r>
    </w:p>
    <w:p w:rsidR="00DA3C24" w:rsidRDefault="00DA3C24" w:rsidP="00DA3C24">
      <w:pPr>
        <w:pStyle w:val="aa"/>
        <w:jc w:val="both"/>
        <w:rPr>
          <w:sz w:val="28"/>
          <w:szCs w:val="28"/>
        </w:rPr>
      </w:pPr>
      <w:r>
        <w:rPr>
          <w:sz w:val="28"/>
          <w:szCs w:val="28"/>
        </w:rPr>
        <w:t xml:space="preserve">    При этом формы проведения подбираются так, чтобы классный руководитель мог получить не только теоретические знания, но и практические советы, рекомендации, навыки.</w:t>
      </w:r>
    </w:p>
    <w:p w:rsidR="00DA3C24" w:rsidRDefault="00DA3C24" w:rsidP="00DA3C24">
      <w:pPr>
        <w:pStyle w:val="aa"/>
        <w:jc w:val="both"/>
        <w:rPr>
          <w:sz w:val="28"/>
          <w:szCs w:val="28"/>
        </w:rPr>
      </w:pPr>
    </w:p>
    <w:p w:rsidR="00DA3C24" w:rsidRDefault="00DA3C24" w:rsidP="00DA3C24">
      <w:pPr>
        <w:pStyle w:val="aa"/>
        <w:jc w:val="both"/>
        <w:rPr>
          <w:sz w:val="28"/>
          <w:szCs w:val="28"/>
        </w:rPr>
      </w:pPr>
      <w:r>
        <w:rPr>
          <w:sz w:val="28"/>
          <w:szCs w:val="28"/>
        </w:rPr>
        <w:t xml:space="preserve">   Многие учителя школы являются классными руководителями </w:t>
      </w:r>
    </w:p>
    <w:p w:rsidR="00DA3C24" w:rsidRDefault="00DA3C24" w:rsidP="00DA3C24">
      <w:pPr>
        <w:pStyle w:val="aa"/>
        <w:jc w:val="both"/>
        <w:rPr>
          <w:sz w:val="28"/>
          <w:szCs w:val="28"/>
        </w:rPr>
      </w:pPr>
      <w:r>
        <w:rPr>
          <w:sz w:val="28"/>
          <w:szCs w:val="28"/>
        </w:rPr>
        <w:t xml:space="preserve">с 1 по 9 класс, что дает возможность для формирования традиций классного коллектива. Обеспечивает гармоничную комфортную воспитательную среду в классе, снимает многие проблемы, возникающие при переходе учащихся класса с одной образовательной ступени на другую, помогает ученикам </w:t>
      </w:r>
      <w:r>
        <w:rPr>
          <w:sz w:val="28"/>
          <w:szCs w:val="28"/>
        </w:rPr>
        <w:lastRenderedPageBreak/>
        <w:t>достигать успехов в обучении и самовоспитании, создает благоприятный психологический климат в классном коллективе.</w:t>
      </w:r>
    </w:p>
    <w:p w:rsidR="00DA3C24" w:rsidRDefault="00DA3C24" w:rsidP="00DA3C24">
      <w:pPr>
        <w:pStyle w:val="aa"/>
        <w:jc w:val="both"/>
        <w:rPr>
          <w:sz w:val="28"/>
          <w:szCs w:val="28"/>
        </w:rPr>
      </w:pPr>
      <w:r>
        <w:rPr>
          <w:sz w:val="28"/>
          <w:szCs w:val="28"/>
        </w:rPr>
        <w:t xml:space="preserve">   Систематическое обобщение результатов работы классных руководителей в различных формах и различного уровня представления,  способствует продвижению классных руководителей в их творческой педагогической деятельности, возможности их общения в среде педагогической общественности.</w:t>
      </w:r>
    </w:p>
    <w:p w:rsidR="00DA3C24" w:rsidRDefault="00DA3C24" w:rsidP="00DA3C24">
      <w:pPr>
        <w:pStyle w:val="aa"/>
        <w:jc w:val="both"/>
        <w:rPr>
          <w:sz w:val="28"/>
          <w:szCs w:val="28"/>
        </w:rPr>
      </w:pPr>
      <w:r>
        <w:rPr>
          <w:sz w:val="28"/>
          <w:szCs w:val="28"/>
        </w:rPr>
        <w:t xml:space="preserve">   Систематическое  отслеживание  внеурочной деятельности учащихся класса, их занятости в системе дополнительного образования, в разновозрастных отрядах, в школьных и внешкольных творческих коллективов, что способствует развитию творческого потенциала детей, организации их продуктивного досуга, формированию гармонически развитой личности, ориентированной на устойчивое развитие.</w:t>
      </w:r>
    </w:p>
    <w:p w:rsidR="00DA3C24" w:rsidRDefault="00DA3C24" w:rsidP="00DA3C24">
      <w:pPr>
        <w:pStyle w:val="aa"/>
        <w:jc w:val="both"/>
        <w:rPr>
          <w:sz w:val="28"/>
          <w:szCs w:val="28"/>
        </w:rPr>
      </w:pPr>
      <w:r>
        <w:rPr>
          <w:sz w:val="28"/>
          <w:szCs w:val="28"/>
        </w:rPr>
        <w:t>Тема МО классных руководителей:</w:t>
      </w:r>
    </w:p>
    <w:p w:rsidR="00DA3C24" w:rsidRDefault="00DA3C24" w:rsidP="00DA3C24">
      <w:pPr>
        <w:pStyle w:val="aa"/>
        <w:jc w:val="center"/>
        <w:rPr>
          <w:b/>
          <w:i/>
          <w:sz w:val="28"/>
          <w:szCs w:val="28"/>
        </w:rPr>
      </w:pPr>
      <w:r>
        <w:rPr>
          <w:b/>
          <w:i/>
          <w:sz w:val="28"/>
          <w:szCs w:val="28"/>
        </w:rPr>
        <w:t>«Педагогическое мастерство</w:t>
      </w:r>
    </w:p>
    <w:p w:rsidR="00DA3C24" w:rsidRDefault="00DA3C24" w:rsidP="00DA3C24">
      <w:pPr>
        <w:pStyle w:val="aa"/>
        <w:jc w:val="center"/>
        <w:rPr>
          <w:b/>
          <w:i/>
          <w:sz w:val="28"/>
          <w:szCs w:val="28"/>
        </w:rPr>
      </w:pPr>
      <w:r>
        <w:rPr>
          <w:b/>
          <w:i/>
          <w:sz w:val="28"/>
          <w:szCs w:val="28"/>
        </w:rPr>
        <w:t>и взаимодействие».</w:t>
      </w:r>
    </w:p>
    <w:p w:rsidR="00DA3C24" w:rsidRDefault="00DA3C24" w:rsidP="00DA3C24">
      <w:pPr>
        <w:pStyle w:val="aa"/>
        <w:jc w:val="both"/>
        <w:rPr>
          <w:b/>
          <w:sz w:val="28"/>
          <w:szCs w:val="28"/>
        </w:rPr>
      </w:pPr>
      <w:r>
        <w:rPr>
          <w:b/>
          <w:sz w:val="28"/>
          <w:szCs w:val="28"/>
        </w:rPr>
        <w:t xml:space="preserve">Цель: </w:t>
      </w:r>
    </w:p>
    <w:p w:rsidR="00DA3C24" w:rsidRDefault="00DA3C24" w:rsidP="00DA3C24">
      <w:pPr>
        <w:pStyle w:val="aa"/>
        <w:jc w:val="both"/>
        <w:rPr>
          <w:sz w:val="28"/>
          <w:szCs w:val="28"/>
        </w:rPr>
      </w:pPr>
      <w:r>
        <w:rPr>
          <w:sz w:val="28"/>
          <w:szCs w:val="28"/>
        </w:rPr>
        <w:t xml:space="preserve">   Основным назначением воспитательной работы классных руководителей является формирование личности, которая приобрела бы в процессе развития способность самостоятельно строить свой вариант жизни, стать достойным человеком 21 века, дать возможность и создать условия для индивидуального выбора образа жизни, научить его делать этот выбор и находить способы его реализации.</w:t>
      </w:r>
    </w:p>
    <w:p w:rsidR="00DA3C24" w:rsidRDefault="00DA3C24" w:rsidP="00DA3C24">
      <w:pPr>
        <w:pStyle w:val="aa"/>
        <w:jc w:val="both"/>
        <w:rPr>
          <w:b/>
          <w:sz w:val="28"/>
          <w:szCs w:val="28"/>
        </w:rPr>
      </w:pPr>
      <w:r>
        <w:rPr>
          <w:b/>
          <w:sz w:val="28"/>
          <w:szCs w:val="28"/>
        </w:rPr>
        <w:t>Основные задачи методического объединения классных руководителей:</w:t>
      </w:r>
    </w:p>
    <w:p w:rsidR="00DA3C24" w:rsidRDefault="00DA3C24" w:rsidP="00DA3C24">
      <w:pPr>
        <w:pStyle w:val="aa"/>
        <w:jc w:val="both"/>
        <w:rPr>
          <w:sz w:val="28"/>
          <w:szCs w:val="28"/>
        </w:rPr>
      </w:pPr>
      <w:r>
        <w:rPr>
          <w:sz w:val="28"/>
          <w:szCs w:val="28"/>
        </w:rPr>
        <w:t xml:space="preserve">1. Изучение и детальный анализ состояния  воспитательной работы  в классах, выявление и предупреждение недостатков, затруднений в работе классных руководителей. </w:t>
      </w:r>
    </w:p>
    <w:p w:rsidR="00DA3C24" w:rsidRDefault="00DA3C24" w:rsidP="00DA3C24">
      <w:pPr>
        <w:pStyle w:val="aa"/>
        <w:jc w:val="both"/>
        <w:rPr>
          <w:sz w:val="28"/>
          <w:szCs w:val="28"/>
        </w:rPr>
      </w:pPr>
      <w:r>
        <w:rPr>
          <w:sz w:val="28"/>
          <w:szCs w:val="28"/>
        </w:rPr>
        <w:t xml:space="preserve">2. Активизация работы по взаимопосещению классными руководителями внеклассных мероприятий.  </w:t>
      </w:r>
    </w:p>
    <w:p w:rsidR="00DA3C24" w:rsidRDefault="00DA3C24" w:rsidP="00DA3C24">
      <w:pPr>
        <w:pStyle w:val="aa"/>
        <w:jc w:val="both"/>
        <w:rPr>
          <w:sz w:val="28"/>
          <w:szCs w:val="28"/>
        </w:rPr>
      </w:pPr>
      <w:r>
        <w:rPr>
          <w:sz w:val="28"/>
          <w:szCs w:val="28"/>
        </w:rPr>
        <w:t>3. Повышение теоретического уровня классных руководителей в вопросах педагогической поддержки учащихся и умения применять полученные знания в практической деятельности.</w:t>
      </w:r>
    </w:p>
    <w:p w:rsidR="00DA3C24" w:rsidRDefault="00DA3C24" w:rsidP="00DA3C24">
      <w:pPr>
        <w:pStyle w:val="aa"/>
        <w:jc w:val="both"/>
        <w:rPr>
          <w:sz w:val="28"/>
          <w:szCs w:val="28"/>
        </w:rPr>
      </w:pPr>
      <w:r>
        <w:rPr>
          <w:sz w:val="28"/>
          <w:szCs w:val="28"/>
        </w:rPr>
        <w:t>4. Оказание помощи классному руководителю в совершенствовании форм и методов организации воспитательной работы.</w:t>
      </w:r>
    </w:p>
    <w:p w:rsidR="00DA3C24" w:rsidRDefault="00DA3C24" w:rsidP="00DA3C24">
      <w:pPr>
        <w:pStyle w:val="aa"/>
        <w:jc w:val="both"/>
        <w:rPr>
          <w:sz w:val="28"/>
          <w:szCs w:val="28"/>
        </w:rPr>
      </w:pPr>
    </w:p>
    <w:p w:rsidR="00DA3C24" w:rsidRDefault="00DA3C24" w:rsidP="00DA3C24">
      <w:pPr>
        <w:pStyle w:val="aa"/>
        <w:jc w:val="both"/>
        <w:rPr>
          <w:sz w:val="28"/>
          <w:szCs w:val="28"/>
        </w:rPr>
      </w:pPr>
      <w:r>
        <w:rPr>
          <w:sz w:val="28"/>
          <w:szCs w:val="28"/>
        </w:rPr>
        <w:t>5. Формирование у классных руководителей теоретической и практической базы для моделирования системы воспитания в классе.</w:t>
      </w:r>
    </w:p>
    <w:p w:rsidR="00DA3C24" w:rsidRDefault="00DA3C24" w:rsidP="00DA3C24">
      <w:pPr>
        <w:pStyle w:val="aa"/>
        <w:jc w:val="both"/>
        <w:rPr>
          <w:sz w:val="28"/>
          <w:szCs w:val="28"/>
        </w:rPr>
      </w:pPr>
      <w:r>
        <w:rPr>
          <w:sz w:val="28"/>
          <w:szCs w:val="28"/>
        </w:rPr>
        <w:t xml:space="preserve">6. Пополнение «Копилки  материалов по вопросам воспитательной работы с классом: классные часы, внеклассные мероприятия, круглый стол, экскурсии, темы бесед, протоколы родительских собраний. </w:t>
      </w:r>
      <w:r>
        <w:rPr>
          <w:sz w:val="28"/>
          <w:szCs w:val="28"/>
        </w:rPr>
        <w:tab/>
      </w:r>
    </w:p>
    <w:p w:rsidR="00DA3C24" w:rsidRDefault="00DA3C24" w:rsidP="00DA3C24">
      <w:pPr>
        <w:pStyle w:val="aa"/>
        <w:jc w:val="both"/>
        <w:rPr>
          <w:sz w:val="28"/>
          <w:szCs w:val="28"/>
        </w:rPr>
      </w:pPr>
      <w:r>
        <w:rPr>
          <w:sz w:val="28"/>
          <w:szCs w:val="28"/>
        </w:rPr>
        <w:t>7. Изучение и обобщение интересного опыта работы классного руководителя.</w:t>
      </w:r>
    </w:p>
    <w:p w:rsidR="00DA3C24" w:rsidRDefault="00DA3C24" w:rsidP="00DA3C24">
      <w:pPr>
        <w:pStyle w:val="aa"/>
        <w:jc w:val="both"/>
        <w:rPr>
          <w:sz w:val="28"/>
          <w:szCs w:val="28"/>
        </w:rPr>
      </w:pPr>
      <w:r>
        <w:rPr>
          <w:sz w:val="28"/>
          <w:szCs w:val="28"/>
        </w:rPr>
        <w:lastRenderedPageBreak/>
        <w:t>8.  Развитие творческих способностей педагога.</w:t>
      </w:r>
    </w:p>
    <w:p w:rsidR="00DA3C24" w:rsidRDefault="00DA3C24" w:rsidP="00DA3C24">
      <w:pPr>
        <w:pStyle w:val="aa"/>
        <w:jc w:val="both"/>
        <w:rPr>
          <w:sz w:val="28"/>
          <w:szCs w:val="28"/>
        </w:rPr>
      </w:pPr>
      <w:r>
        <w:rPr>
          <w:sz w:val="28"/>
          <w:szCs w:val="28"/>
        </w:rPr>
        <w:t xml:space="preserve">9. Внедрить новые информационные технологии в работу каждого  </w:t>
      </w:r>
    </w:p>
    <w:p w:rsidR="00DA3C24" w:rsidRDefault="00DA3C24" w:rsidP="00DA3C24">
      <w:pPr>
        <w:pStyle w:val="aa"/>
        <w:jc w:val="both"/>
        <w:rPr>
          <w:sz w:val="28"/>
          <w:szCs w:val="28"/>
        </w:rPr>
      </w:pPr>
      <w:r>
        <w:rPr>
          <w:sz w:val="28"/>
          <w:szCs w:val="28"/>
        </w:rPr>
        <w:t xml:space="preserve">    классного руководителя.</w:t>
      </w:r>
    </w:p>
    <w:p w:rsidR="00DA3C24" w:rsidRDefault="00DA3C24" w:rsidP="00DA3C24">
      <w:pPr>
        <w:pStyle w:val="aa"/>
        <w:jc w:val="both"/>
        <w:rPr>
          <w:sz w:val="28"/>
          <w:szCs w:val="28"/>
        </w:rPr>
      </w:pPr>
      <w:r>
        <w:rPr>
          <w:sz w:val="28"/>
          <w:szCs w:val="28"/>
        </w:rPr>
        <w:t xml:space="preserve">10.Контролировать качественное выполнение воспитательных программ </w:t>
      </w:r>
    </w:p>
    <w:p w:rsidR="00DA3C24" w:rsidRDefault="00DA3C24" w:rsidP="00DA3C24">
      <w:pPr>
        <w:pStyle w:val="aa"/>
        <w:jc w:val="both"/>
        <w:rPr>
          <w:sz w:val="28"/>
          <w:szCs w:val="28"/>
        </w:rPr>
      </w:pPr>
      <w:r>
        <w:rPr>
          <w:sz w:val="28"/>
          <w:szCs w:val="28"/>
        </w:rPr>
        <w:t xml:space="preserve">     классных  руководителей.</w:t>
      </w:r>
    </w:p>
    <w:p w:rsidR="00DA3C24" w:rsidRDefault="00DA3C24" w:rsidP="00DA3C24">
      <w:pPr>
        <w:pStyle w:val="aa"/>
        <w:jc w:val="both"/>
        <w:rPr>
          <w:rFonts w:eastAsia="TimesNewRomanPSMT"/>
          <w:i/>
          <w:sz w:val="28"/>
          <w:szCs w:val="28"/>
        </w:rPr>
      </w:pPr>
    </w:p>
    <w:p w:rsidR="00DA3C24" w:rsidRDefault="00DA3C24" w:rsidP="00DA3C24">
      <w:pPr>
        <w:autoSpaceDE w:val="0"/>
        <w:autoSpaceDN w:val="0"/>
        <w:adjustRightInd w:val="0"/>
        <w:rPr>
          <w:rFonts w:eastAsia="TimesNewRomanPSMT"/>
          <w:b/>
          <w:bCs/>
          <w:i/>
          <w:iCs/>
          <w:color w:val="000000"/>
          <w:sz w:val="28"/>
          <w:szCs w:val="28"/>
        </w:rPr>
      </w:pPr>
      <w:r>
        <w:rPr>
          <w:rFonts w:eastAsia="TimesNewRomanPSMT"/>
          <w:b/>
          <w:bCs/>
          <w:i/>
          <w:iCs/>
          <w:color w:val="000000"/>
          <w:sz w:val="28"/>
          <w:szCs w:val="28"/>
        </w:rPr>
        <w:t>1.2.5. Сведения о педагогах, работающих в ОУ</w:t>
      </w:r>
    </w:p>
    <w:p w:rsidR="00DA3C24" w:rsidRDefault="00DA3C24" w:rsidP="00DA3C24">
      <w:pPr>
        <w:autoSpaceDE w:val="0"/>
        <w:autoSpaceDN w:val="0"/>
        <w:adjustRightInd w:val="0"/>
        <w:rPr>
          <w:rFonts w:eastAsia="TimesNewRomanPSMT"/>
          <w:i/>
          <w:iCs/>
          <w:color w:val="000000"/>
          <w:sz w:val="28"/>
          <w:szCs w:val="28"/>
        </w:rPr>
      </w:pPr>
      <w:r>
        <w:rPr>
          <w:rFonts w:eastAsia="TimesNewRomanPSMT"/>
          <w:i/>
          <w:iCs/>
          <w:color w:val="000000"/>
          <w:sz w:val="28"/>
          <w:szCs w:val="28"/>
        </w:rPr>
        <w:t>Таб. 15 .Профессиональный уровень педагогических кадров</w:t>
      </w:r>
    </w:p>
    <w:p w:rsidR="00DA3C24" w:rsidRDefault="00DA3C24" w:rsidP="00DA3C24">
      <w:pPr>
        <w:autoSpaceDE w:val="0"/>
        <w:autoSpaceDN w:val="0"/>
        <w:adjustRightInd w:val="0"/>
        <w:rPr>
          <w:rFonts w:eastAsia="TimesNewRomanPSMT"/>
          <w:i/>
          <w:iCs/>
          <w:color w:val="000000"/>
          <w:sz w:val="28"/>
          <w:szCs w:val="28"/>
        </w:rPr>
      </w:pPr>
    </w:p>
    <w:tbl>
      <w:tblPr>
        <w:tblStyle w:val="af1"/>
        <w:tblW w:w="0" w:type="auto"/>
        <w:tblLook w:val="04A0"/>
      </w:tblPr>
      <w:tblGrid>
        <w:gridCol w:w="4785"/>
        <w:gridCol w:w="4786"/>
      </w:tblGrid>
      <w:tr w:rsidR="00DA3C24" w:rsidTr="00DA3C24">
        <w:tc>
          <w:tcPr>
            <w:tcW w:w="4785" w:type="dxa"/>
            <w:tcBorders>
              <w:top w:val="single" w:sz="4" w:space="0" w:color="auto"/>
              <w:left w:val="single" w:sz="4" w:space="0" w:color="auto"/>
              <w:bottom w:val="single" w:sz="4" w:space="0" w:color="auto"/>
              <w:right w:val="single" w:sz="4" w:space="0" w:color="auto"/>
            </w:tcBorders>
            <w:hideMark/>
          </w:tcPr>
          <w:p w:rsidR="00DA3C24" w:rsidRPr="00131131" w:rsidRDefault="00DA3C24">
            <w:pPr>
              <w:autoSpaceDE w:val="0"/>
              <w:autoSpaceDN w:val="0"/>
              <w:adjustRightInd w:val="0"/>
              <w:jc w:val="center"/>
              <w:rPr>
                <w:rFonts w:eastAsia="TimesNewRomanPSMT"/>
                <w:b/>
                <w:iCs/>
                <w:color w:val="1D1B11" w:themeColor="background2" w:themeShade="1A"/>
                <w:sz w:val="28"/>
                <w:szCs w:val="28"/>
                <w:lang w:eastAsia="en-US"/>
              </w:rPr>
            </w:pPr>
            <w:r w:rsidRPr="00131131">
              <w:rPr>
                <w:rFonts w:eastAsia="TimesNewRomanPSMT"/>
                <w:b/>
                <w:iCs/>
                <w:color w:val="1D1B11" w:themeColor="background2" w:themeShade="1A"/>
                <w:sz w:val="28"/>
                <w:szCs w:val="28"/>
              </w:rPr>
              <w:t>Образование и категория</w:t>
            </w:r>
          </w:p>
        </w:tc>
        <w:tc>
          <w:tcPr>
            <w:tcW w:w="4786" w:type="dxa"/>
            <w:tcBorders>
              <w:top w:val="single" w:sz="4" w:space="0" w:color="auto"/>
              <w:left w:val="single" w:sz="4" w:space="0" w:color="auto"/>
              <w:bottom w:val="single" w:sz="4" w:space="0" w:color="auto"/>
              <w:right w:val="single" w:sz="4" w:space="0" w:color="auto"/>
            </w:tcBorders>
            <w:hideMark/>
          </w:tcPr>
          <w:p w:rsidR="00DA3C24" w:rsidRPr="00131131" w:rsidRDefault="007D14C9">
            <w:pPr>
              <w:autoSpaceDE w:val="0"/>
              <w:autoSpaceDN w:val="0"/>
              <w:adjustRightInd w:val="0"/>
              <w:jc w:val="center"/>
              <w:rPr>
                <w:rFonts w:eastAsia="TimesNewRomanPSMT"/>
                <w:b/>
                <w:iCs/>
                <w:color w:val="1D1B11" w:themeColor="background2" w:themeShade="1A"/>
                <w:sz w:val="28"/>
                <w:szCs w:val="28"/>
              </w:rPr>
            </w:pPr>
            <w:r w:rsidRPr="00131131">
              <w:rPr>
                <w:rFonts w:eastAsia="TimesNewRomanPSMT"/>
                <w:b/>
                <w:iCs/>
                <w:color w:val="1D1B11" w:themeColor="background2" w:themeShade="1A"/>
                <w:sz w:val="28"/>
                <w:szCs w:val="28"/>
              </w:rPr>
              <w:t>2015-2016</w:t>
            </w:r>
          </w:p>
          <w:p w:rsidR="00DA3C24" w:rsidRPr="00131131" w:rsidRDefault="00DA3C24">
            <w:pPr>
              <w:autoSpaceDE w:val="0"/>
              <w:autoSpaceDN w:val="0"/>
              <w:adjustRightInd w:val="0"/>
              <w:jc w:val="center"/>
              <w:rPr>
                <w:rFonts w:eastAsia="TimesNewRomanPSMT"/>
                <w:b/>
                <w:iCs/>
                <w:color w:val="1D1B11" w:themeColor="background2" w:themeShade="1A"/>
                <w:sz w:val="28"/>
                <w:szCs w:val="28"/>
                <w:lang w:eastAsia="en-US"/>
              </w:rPr>
            </w:pPr>
            <w:r w:rsidRPr="00131131">
              <w:rPr>
                <w:rFonts w:eastAsia="TimesNewRomanPSMT"/>
                <w:b/>
                <w:iCs/>
                <w:color w:val="1D1B11" w:themeColor="background2" w:themeShade="1A"/>
                <w:sz w:val="28"/>
                <w:szCs w:val="28"/>
              </w:rPr>
              <w:t>учебный год</w:t>
            </w:r>
          </w:p>
        </w:tc>
      </w:tr>
      <w:tr w:rsidR="00DA3C24" w:rsidTr="00DA3C24">
        <w:tc>
          <w:tcPr>
            <w:tcW w:w="4785" w:type="dxa"/>
            <w:tcBorders>
              <w:top w:val="single" w:sz="4" w:space="0" w:color="auto"/>
              <w:left w:val="single" w:sz="4" w:space="0" w:color="auto"/>
              <w:bottom w:val="single" w:sz="4" w:space="0" w:color="auto"/>
              <w:right w:val="single" w:sz="4" w:space="0" w:color="auto"/>
            </w:tcBorders>
            <w:hideMark/>
          </w:tcPr>
          <w:p w:rsidR="00DA3C24" w:rsidRDefault="00DA3C24">
            <w:pPr>
              <w:autoSpaceDE w:val="0"/>
              <w:autoSpaceDN w:val="0"/>
              <w:adjustRightInd w:val="0"/>
              <w:rPr>
                <w:rFonts w:eastAsia="TimesNewRomanPSMT"/>
                <w:iCs/>
                <w:color w:val="000000"/>
                <w:sz w:val="28"/>
                <w:szCs w:val="28"/>
                <w:lang w:eastAsia="en-US"/>
              </w:rPr>
            </w:pPr>
            <w:r>
              <w:rPr>
                <w:rFonts w:eastAsia="TimesNewRomanPSMT"/>
                <w:iCs/>
                <w:color w:val="000000"/>
                <w:sz w:val="28"/>
                <w:szCs w:val="28"/>
              </w:rPr>
              <w:t>Высшее образование</w:t>
            </w:r>
          </w:p>
        </w:tc>
        <w:tc>
          <w:tcPr>
            <w:tcW w:w="4786" w:type="dxa"/>
            <w:tcBorders>
              <w:top w:val="single" w:sz="4" w:space="0" w:color="auto"/>
              <w:left w:val="single" w:sz="4" w:space="0" w:color="auto"/>
              <w:bottom w:val="single" w:sz="4" w:space="0" w:color="auto"/>
              <w:right w:val="single" w:sz="4" w:space="0" w:color="auto"/>
            </w:tcBorders>
            <w:hideMark/>
          </w:tcPr>
          <w:p w:rsidR="00DA3C24" w:rsidRDefault="00BA0489">
            <w:pPr>
              <w:autoSpaceDE w:val="0"/>
              <w:autoSpaceDN w:val="0"/>
              <w:adjustRightInd w:val="0"/>
              <w:jc w:val="center"/>
              <w:rPr>
                <w:rFonts w:eastAsia="TimesNewRomanPSMT"/>
                <w:iCs/>
                <w:color w:val="000000"/>
                <w:sz w:val="28"/>
                <w:szCs w:val="28"/>
                <w:lang w:eastAsia="en-US"/>
              </w:rPr>
            </w:pPr>
            <w:r>
              <w:rPr>
                <w:rFonts w:eastAsia="TimesNewRomanPSMT"/>
                <w:iCs/>
                <w:color w:val="000000"/>
                <w:sz w:val="28"/>
                <w:szCs w:val="28"/>
              </w:rPr>
              <w:t>14</w:t>
            </w:r>
          </w:p>
        </w:tc>
      </w:tr>
      <w:tr w:rsidR="00DA3C24" w:rsidTr="00DA3C24">
        <w:tc>
          <w:tcPr>
            <w:tcW w:w="4785" w:type="dxa"/>
            <w:tcBorders>
              <w:top w:val="single" w:sz="4" w:space="0" w:color="auto"/>
              <w:left w:val="single" w:sz="4" w:space="0" w:color="auto"/>
              <w:bottom w:val="single" w:sz="4" w:space="0" w:color="auto"/>
              <w:right w:val="single" w:sz="4" w:space="0" w:color="auto"/>
            </w:tcBorders>
            <w:hideMark/>
          </w:tcPr>
          <w:p w:rsidR="00DA3C24" w:rsidRDefault="00DA3C24">
            <w:pPr>
              <w:autoSpaceDE w:val="0"/>
              <w:autoSpaceDN w:val="0"/>
              <w:adjustRightInd w:val="0"/>
              <w:rPr>
                <w:rFonts w:eastAsia="TimesNewRomanPSMT"/>
                <w:iCs/>
                <w:color w:val="000000"/>
                <w:sz w:val="28"/>
                <w:szCs w:val="28"/>
                <w:lang w:eastAsia="en-US"/>
              </w:rPr>
            </w:pPr>
            <w:r>
              <w:rPr>
                <w:rFonts w:eastAsia="TimesNewRomanPSMT"/>
                <w:iCs/>
                <w:color w:val="000000"/>
                <w:sz w:val="28"/>
                <w:szCs w:val="28"/>
              </w:rPr>
              <w:t>СЗД</w:t>
            </w:r>
          </w:p>
        </w:tc>
        <w:tc>
          <w:tcPr>
            <w:tcW w:w="4786" w:type="dxa"/>
            <w:tcBorders>
              <w:top w:val="single" w:sz="4" w:space="0" w:color="auto"/>
              <w:left w:val="single" w:sz="4" w:space="0" w:color="auto"/>
              <w:bottom w:val="single" w:sz="4" w:space="0" w:color="auto"/>
              <w:right w:val="single" w:sz="4" w:space="0" w:color="auto"/>
            </w:tcBorders>
            <w:hideMark/>
          </w:tcPr>
          <w:p w:rsidR="00DA3C24" w:rsidRDefault="00767BE3">
            <w:pPr>
              <w:autoSpaceDE w:val="0"/>
              <w:autoSpaceDN w:val="0"/>
              <w:adjustRightInd w:val="0"/>
              <w:jc w:val="center"/>
              <w:rPr>
                <w:rFonts w:eastAsia="TimesNewRomanPSMT"/>
                <w:iCs/>
                <w:color w:val="000000"/>
                <w:sz w:val="28"/>
                <w:szCs w:val="28"/>
                <w:lang w:eastAsia="en-US"/>
              </w:rPr>
            </w:pPr>
            <w:r>
              <w:rPr>
                <w:rFonts w:eastAsia="TimesNewRomanPSMT"/>
                <w:iCs/>
                <w:color w:val="000000"/>
                <w:sz w:val="28"/>
                <w:szCs w:val="28"/>
              </w:rPr>
              <w:t>7</w:t>
            </w:r>
          </w:p>
        </w:tc>
      </w:tr>
      <w:tr w:rsidR="00DA3C24" w:rsidTr="00DA3C24">
        <w:tc>
          <w:tcPr>
            <w:tcW w:w="4785" w:type="dxa"/>
            <w:tcBorders>
              <w:top w:val="single" w:sz="4" w:space="0" w:color="auto"/>
              <w:left w:val="single" w:sz="4" w:space="0" w:color="auto"/>
              <w:bottom w:val="single" w:sz="4" w:space="0" w:color="auto"/>
              <w:right w:val="single" w:sz="4" w:space="0" w:color="auto"/>
            </w:tcBorders>
            <w:hideMark/>
          </w:tcPr>
          <w:p w:rsidR="00DA3C24" w:rsidRDefault="00DA3C24">
            <w:pPr>
              <w:autoSpaceDE w:val="0"/>
              <w:autoSpaceDN w:val="0"/>
              <w:adjustRightInd w:val="0"/>
              <w:rPr>
                <w:rFonts w:eastAsia="TimesNewRomanPSMT"/>
                <w:iCs/>
                <w:color w:val="000000"/>
                <w:sz w:val="28"/>
                <w:szCs w:val="28"/>
                <w:lang w:eastAsia="en-US"/>
              </w:rPr>
            </w:pPr>
            <w:r>
              <w:rPr>
                <w:rFonts w:eastAsia="TimesNewRomanPSMT"/>
                <w:iCs/>
                <w:color w:val="000000"/>
                <w:sz w:val="28"/>
                <w:szCs w:val="28"/>
              </w:rPr>
              <w:t>Без категории</w:t>
            </w:r>
          </w:p>
        </w:tc>
        <w:tc>
          <w:tcPr>
            <w:tcW w:w="4786" w:type="dxa"/>
            <w:tcBorders>
              <w:top w:val="single" w:sz="4" w:space="0" w:color="auto"/>
              <w:left w:val="single" w:sz="4" w:space="0" w:color="auto"/>
              <w:bottom w:val="single" w:sz="4" w:space="0" w:color="auto"/>
              <w:right w:val="single" w:sz="4" w:space="0" w:color="auto"/>
            </w:tcBorders>
            <w:hideMark/>
          </w:tcPr>
          <w:p w:rsidR="00DA3C24" w:rsidRDefault="00B9462C">
            <w:pPr>
              <w:autoSpaceDE w:val="0"/>
              <w:autoSpaceDN w:val="0"/>
              <w:adjustRightInd w:val="0"/>
              <w:jc w:val="center"/>
              <w:rPr>
                <w:rFonts w:eastAsia="TimesNewRomanPSMT"/>
                <w:iCs/>
                <w:color w:val="000000"/>
                <w:sz w:val="28"/>
                <w:szCs w:val="28"/>
                <w:lang w:eastAsia="en-US"/>
              </w:rPr>
            </w:pPr>
            <w:r>
              <w:rPr>
                <w:rFonts w:eastAsia="TimesNewRomanPSMT"/>
                <w:iCs/>
                <w:color w:val="000000"/>
                <w:sz w:val="28"/>
                <w:szCs w:val="28"/>
              </w:rPr>
              <w:t>0</w:t>
            </w:r>
          </w:p>
        </w:tc>
      </w:tr>
      <w:tr w:rsidR="00DA3C24" w:rsidTr="00DA3C24">
        <w:tc>
          <w:tcPr>
            <w:tcW w:w="4785" w:type="dxa"/>
            <w:tcBorders>
              <w:top w:val="single" w:sz="4" w:space="0" w:color="auto"/>
              <w:left w:val="single" w:sz="4" w:space="0" w:color="auto"/>
              <w:bottom w:val="single" w:sz="4" w:space="0" w:color="auto"/>
              <w:right w:val="single" w:sz="4" w:space="0" w:color="auto"/>
            </w:tcBorders>
            <w:hideMark/>
          </w:tcPr>
          <w:p w:rsidR="00DA3C24" w:rsidRDefault="00DA3C24">
            <w:pPr>
              <w:autoSpaceDE w:val="0"/>
              <w:autoSpaceDN w:val="0"/>
              <w:adjustRightInd w:val="0"/>
              <w:rPr>
                <w:rFonts w:eastAsia="TimesNewRomanPSMT"/>
                <w:iCs/>
                <w:color w:val="000000"/>
                <w:sz w:val="28"/>
                <w:szCs w:val="28"/>
                <w:lang w:eastAsia="en-US"/>
              </w:rPr>
            </w:pPr>
            <w:r>
              <w:rPr>
                <w:rFonts w:eastAsia="TimesNewRomanPSMT"/>
                <w:iCs/>
                <w:color w:val="000000"/>
                <w:sz w:val="28"/>
                <w:szCs w:val="28"/>
              </w:rPr>
              <w:t>Вторая категория</w:t>
            </w:r>
          </w:p>
        </w:tc>
        <w:tc>
          <w:tcPr>
            <w:tcW w:w="4786" w:type="dxa"/>
            <w:tcBorders>
              <w:top w:val="single" w:sz="4" w:space="0" w:color="auto"/>
              <w:left w:val="single" w:sz="4" w:space="0" w:color="auto"/>
              <w:bottom w:val="single" w:sz="4" w:space="0" w:color="auto"/>
              <w:right w:val="single" w:sz="4" w:space="0" w:color="auto"/>
            </w:tcBorders>
            <w:hideMark/>
          </w:tcPr>
          <w:p w:rsidR="00DA3C24" w:rsidRDefault="00B9462C">
            <w:pPr>
              <w:autoSpaceDE w:val="0"/>
              <w:autoSpaceDN w:val="0"/>
              <w:adjustRightInd w:val="0"/>
              <w:jc w:val="center"/>
              <w:rPr>
                <w:rFonts w:eastAsia="TimesNewRomanPSMT"/>
                <w:iCs/>
                <w:color w:val="000000"/>
                <w:sz w:val="28"/>
                <w:szCs w:val="28"/>
                <w:lang w:eastAsia="en-US"/>
              </w:rPr>
            </w:pPr>
            <w:r>
              <w:rPr>
                <w:rFonts w:eastAsia="TimesNewRomanPSMT"/>
                <w:iCs/>
                <w:color w:val="000000"/>
                <w:sz w:val="28"/>
                <w:szCs w:val="28"/>
              </w:rPr>
              <w:t>0</w:t>
            </w:r>
          </w:p>
        </w:tc>
      </w:tr>
      <w:tr w:rsidR="00DA3C24" w:rsidTr="00DA3C24">
        <w:tc>
          <w:tcPr>
            <w:tcW w:w="4785" w:type="dxa"/>
            <w:tcBorders>
              <w:top w:val="single" w:sz="4" w:space="0" w:color="auto"/>
              <w:left w:val="single" w:sz="4" w:space="0" w:color="auto"/>
              <w:bottom w:val="single" w:sz="4" w:space="0" w:color="auto"/>
              <w:right w:val="single" w:sz="4" w:space="0" w:color="auto"/>
            </w:tcBorders>
            <w:hideMark/>
          </w:tcPr>
          <w:p w:rsidR="00DA3C24" w:rsidRDefault="00DA3C24">
            <w:pPr>
              <w:autoSpaceDE w:val="0"/>
              <w:autoSpaceDN w:val="0"/>
              <w:adjustRightInd w:val="0"/>
              <w:rPr>
                <w:rFonts w:eastAsia="TimesNewRomanPSMT"/>
                <w:iCs/>
                <w:color w:val="000000"/>
                <w:sz w:val="28"/>
                <w:szCs w:val="28"/>
                <w:lang w:eastAsia="en-US"/>
              </w:rPr>
            </w:pPr>
            <w:r>
              <w:rPr>
                <w:rFonts w:eastAsia="TimesNewRomanPSMT"/>
                <w:iCs/>
                <w:color w:val="000000"/>
                <w:sz w:val="28"/>
                <w:szCs w:val="28"/>
              </w:rPr>
              <w:t>Первая категория</w:t>
            </w:r>
          </w:p>
        </w:tc>
        <w:tc>
          <w:tcPr>
            <w:tcW w:w="4786" w:type="dxa"/>
            <w:tcBorders>
              <w:top w:val="single" w:sz="4" w:space="0" w:color="auto"/>
              <w:left w:val="single" w:sz="4" w:space="0" w:color="auto"/>
              <w:bottom w:val="single" w:sz="4" w:space="0" w:color="auto"/>
              <w:right w:val="single" w:sz="4" w:space="0" w:color="auto"/>
            </w:tcBorders>
            <w:hideMark/>
          </w:tcPr>
          <w:p w:rsidR="00DA3C24" w:rsidRDefault="00767BE3">
            <w:pPr>
              <w:autoSpaceDE w:val="0"/>
              <w:autoSpaceDN w:val="0"/>
              <w:adjustRightInd w:val="0"/>
              <w:jc w:val="center"/>
              <w:rPr>
                <w:rFonts w:eastAsia="TimesNewRomanPSMT"/>
                <w:iCs/>
                <w:color w:val="000000"/>
                <w:sz w:val="28"/>
                <w:szCs w:val="28"/>
                <w:lang w:eastAsia="en-US"/>
              </w:rPr>
            </w:pPr>
            <w:r>
              <w:rPr>
                <w:rFonts w:eastAsia="TimesNewRomanPSMT"/>
                <w:iCs/>
                <w:color w:val="000000"/>
                <w:sz w:val="28"/>
                <w:szCs w:val="28"/>
              </w:rPr>
              <w:t>8</w:t>
            </w:r>
          </w:p>
        </w:tc>
      </w:tr>
      <w:tr w:rsidR="00DA3C24" w:rsidTr="00DA3C24">
        <w:tc>
          <w:tcPr>
            <w:tcW w:w="4785" w:type="dxa"/>
            <w:tcBorders>
              <w:top w:val="single" w:sz="4" w:space="0" w:color="auto"/>
              <w:left w:val="single" w:sz="4" w:space="0" w:color="auto"/>
              <w:bottom w:val="single" w:sz="4" w:space="0" w:color="auto"/>
              <w:right w:val="single" w:sz="4" w:space="0" w:color="auto"/>
            </w:tcBorders>
            <w:hideMark/>
          </w:tcPr>
          <w:p w:rsidR="00DA3C24" w:rsidRDefault="00DA3C24">
            <w:pPr>
              <w:autoSpaceDE w:val="0"/>
              <w:autoSpaceDN w:val="0"/>
              <w:adjustRightInd w:val="0"/>
              <w:rPr>
                <w:rFonts w:eastAsia="TimesNewRomanPSMT"/>
                <w:iCs/>
                <w:color w:val="000000"/>
                <w:sz w:val="28"/>
                <w:szCs w:val="28"/>
                <w:lang w:eastAsia="en-US"/>
              </w:rPr>
            </w:pPr>
            <w:r>
              <w:rPr>
                <w:rFonts w:eastAsia="TimesNewRomanPSMT"/>
                <w:iCs/>
                <w:color w:val="000000"/>
                <w:sz w:val="28"/>
                <w:szCs w:val="28"/>
              </w:rPr>
              <w:t>Высшая категория</w:t>
            </w:r>
          </w:p>
        </w:tc>
        <w:tc>
          <w:tcPr>
            <w:tcW w:w="4786" w:type="dxa"/>
            <w:tcBorders>
              <w:top w:val="single" w:sz="4" w:space="0" w:color="auto"/>
              <w:left w:val="single" w:sz="4" w:space="0" w:color="auto"/>
              <w:bottom w:val="single" w:sz="4" w:space="0" w:color="auto"/>
              <w:right w:val="single" w:sz="4" w:space="0" w:color="auto"/>
            </w:tcBorders>
            <w:hideMark/>
          </w:tcPr>
          <w:p w:rsidR="00DA3C24" w:rsidRDefault="00BA0489">
            <w:pPr>
              <w:autoSpaceDE w:val="0"/>
              <w:autoSpaceDN w:val="0"/>
              <w:adjustRightInd w:val="0"/>
              <w:jc w:val="center"/>
              <w:rPr>
                <w:rFonts w:eastAsia="TimesNewRomanPSMT"/>
                <w:iCs/>
                <w:color w:val="000000"/>
                <w:sz w:val="28"/>
                <w:szCs w:val="28"/>
                <w:lang w:eastAsia="en-US"/>
              </w:rPr>
            </w:pPr>
            <w:r>
              <w:rPr>
                <w:rFonts w:eastAsia="TimesNewRomanPSMT"/>
                <w:iCs/>
                <w:color w:val="000000"/>
                <w:sz w:val="28"/>
                <w:szCs w:val="28"/>
              </w:rPr>
              <w:t>2</w:t>
            </w:r>
          </w:p>
        </w:tc>
      </w:tr>
      <w:tr w:rsidR="00DA3C24" w:rsidTr="00DA3C24">
        <w:tc>
          <w:tcPr>
            <w:tcW w:w="4785" w:type="dxa"/>
            <w:tcBorders>
              <w:top w:val="single" w:sz="4" w:space="0" w:color="auto"/>
              <w:left w:val="single" w:sz="4" w:space="0" w:color="auto"/>
              <w:bottom w:val="single" w:sz="4" w:space="0" w:color="auto"/>
              <w:right w:val="single" w:sz="4" w:space="0" w:color="auto"/>
            </w:tcBorders>
            <w:hideMark/>
          </w:tcPr>
          <w:p w:rsidR="00DA3C24" w:rsidRDefault="00DA3C24">
            <w:pPr>
              <w:autoSpaceDE w:val="0"/>
              <w:autoSpaceDN w:val="0"/>
              <w:adjustRightInd w:val="0"/>
              <w:rPr>
                <w:rFonts w:eastAsia="TimesNewRomanPSMT"/>
                <w:iCs/>
                <w:color w:val="000000"/>
                <w:sz w:val="28"/>
                <w:szCs w:val="28"/>
                <w:lang w:eastAsia="en-US"/>
              </w:rPr>
            </w:pPr>
            <w:r>
              <w:rPr>
                <w:rFonts w:eastAsia="TimesNewRomanPSMT"/>
                <w:iCs/>
                <w:color w:val="000000"/>
                <w:sz w:val="28"/>
                <w:szCs w:val="28"/>
              </w:rPr>
              <w:t>Почётное звание:</w:t>
            </w:r>
          </w:p>
        </w:tc>
        <w:tc>
          <w:tcPr>
            <w:tcW w:w="4786" w:type="dxa"/>
            <w:tcBorders>
              <w:top w:val="single" w:sz="4" w:space="0" w:color="auto"/>
              <w:left w:val="single" w:sz="4" w:space="0" w:color="auto"/>
              <w:bottom w:val="single" w:sz="4" w:space="0" w:color="auto"/>
              <w:right w:val="single" w:sz="4" w:space="0" w:color="auto"/>
            </w:tcBorders>
          </w:tcPr>
          <w:p w:rsidR="00DA3C24" w:rsidRDefault="00DA3C24">
            <w:pPr>
              <w:autoSpaceDE w:val="0"/>
              <w:autoSpaceDN w:val="0"/>
              <w:adjustRightInd w:val="0"/>
              <w:jc w:val="center"/>
              <w:rPr>
                <w:rFonts w:eastAsia="TimesNewRomanPSMT"/>
                <w:iCs/>
                <w:color w:val="000000"/>
                <w:sz w:val="28"/>
                <w:szCs w:val="28"/>
                <w:lang w:eastAsia="en-US"/>
              </w:rPr>
            </w:pPr>
          </w:p>
        </w:tc>
      </w:tr>
      <w:tr w:rsidR="00DA3C24" w:rsidTr="00DA3C24">
        <w:tc>
          <w:tcPr>
            <w:tcW w:w="4785" w:type="dxa"/>
            <w:tcBorders>
              <w:top w:val="single" w:sz="4" w:space="0" w:color="auto"/>
              <w:left w:val="single" w:sz="4" w:space="0" w:color="auto"/>
              <w:bottom w:val="single" w:sz="4" w:space="0" w:color="auto"/>
              <w:right w:val="single" w:sz="4" w:space="0" w:color="auto"/>
            </w:tcBorders>
            <w:hideMark/>
          </w:tcPr>
          <w:p w:rsidR="00DA3C24" w:rsidRDefault="00DA3C24">
            <w:pPr>
              <w:autoSpaceDE w:val="0"/>
              <w:autoSpaceDN w:val="0"/>
              <w:adjustRightInd w:val="0"/>
              <w:rPr>
                <w:rFonts w:eastAsia="TimesNewRomanPSMT"/>
                <w:iCs/>
                <w:color w:val="000000"/>
                <w:sz w:val="28"/>
                <w:szCs w:val="28"/>
                <w:lang w:eastAsia="en-US"/>
              </w:rPr>
            </w:pPr>
            <w:r>
              <w:rPr>
                <w:rFonts w:eastAsia="TimesNewRomanPSMT"/>
                <w:iCs/>
                <w:color w:val="000000"/>
                <w:sz w:val="28"/>
                <w:szCs w:val="28"/>
              </w:rPr>
              <w:t>Отличник народного просвещения РФ</w:t>
            </w:r>
          </w:p>
        </w:tc>
        <w:tc>
          <w:tcPr>
            <w:tcW w:w="4786" w:type="dxa"/>
            <w:tcBorders>
              <w:top w:val="single" w:sz="4" w:space="0" w:color="auto"/>
              <w:left w:val="single" w:sz="4" w:space="0" w:color="auto"/>
              <w:bottom w:val="single" w:sz="4" w:space="0" w:color="auto"/>
              <w:right w:val="single" w:sz="4" w:space="0" w:color="auto"/>
            </w:tcBorders>
            <w:hideMark/>
          </w:tcPr>
          <w:p w:rsidR="00DA3C24" w:rsidRDefault="00DA3C24">
            <w:pPr>
              <w:autoSpaceDE w:val="0"/>
              <w:autoSpaceDN w:val="0"/>
              <w:adjustRightInd w:val="0"/>
              <w:jc w:val="center"/>
              <w:rPr>
                <w:rFonts w:eastAsia="TimesNewRomanPSMT"/>
                <w:iCs/>
                <w:color w:val="000000"/>
                <w:sz w:val="28"/>
                <w:szCs w:val="28"/>
                <w:lang w:eastAsia="en-US"/>
              </w:rPr>
            </w:pPr>
            <w:r>
              <w:rPr>
                <w:rFonts w:eastAsia="TimesNewRomanPSMT"/>
                <w:iCs/>
                <w:color w:val="000000"/>
                <w:sz w:val="28"/>
                <w:szCs w:val="28"/>
              </w:rPr>
              <w:t>1</w:t>
            </w:r>
          </w:p>
        </w:tc>
      </w:tr>
      <w:tr w:rsidR="00DA3C24" w:rsidTr="00DA3C24">
        <w:tc>
          <w:tcPr>
            <w:tcW w:w="4785" w:type="dxa"/>
            <w:tcBorders>
              <w:top w:val="single" w:sz="4" w:space="0" w:color="auto"/>
              <w:left w:val="single" w:sz="4" w:space="0" w:color="auto"/>
              <w:bottom w:val="single" w:sz="4" w:space="0" w:color="auto"/>
              <w:right w:val="single" w:sz="4" w:space="0" w:color="auto"/>
            </w:tcBorders>
            <w:hideMark/>
          </w:tcPr>
          <w:p w:rsidR="00DA3C24" w:rsidRDefault="00DA3C24">
            <w:pPr>
              <w:autoSpaceDE w:val="0"/>
              <w:autoSpaceDN w:val="0"/>
              <w:adjustRightInd w:val="0"/>
              <w:rPr>
                <w:rFonts w:eastAsia="TimesNewRomanPSMT"/>
                <w:iCs/>
                <w:color w:val="000000"/>
                <w:sz w:val="28"/>
                <w:szCs w:val="28"/>
                <w:lang w:eastAsia="en-US"/>
              </w:rPr>
            </w:pPr>
            <w:r>
              <w:rPr>
                <w:rFonts w:eastAsia="TimesNewRomanPSMT"/>
                <w:iCs/>
                <w:color w:val="000000"/>
                <w:sz w:val="28"/>
                <w:szCs w:val="28"/>
              </w:rPr>
              <w:t>Всего педагогических работников</w:t>
            </w:r>
          </w:p>
        </w:tc>
        <w:tc>
          <w:tcPr>
            <w:tcW w:w="4786" w:type="dxa"/>
            <w:tcBorders>
              <w:top w:val="single" w:sz="4" w:space="0" w:color="auto"/>
              <w:left w:val="single" w:sz="4" w:space="0" w:color="auto"/>
              <w:bottom w:val="single" w:sz="4" w:space="0" w:color="auto"/>
              <w:right w:val="single" w:sz="4" w:space="0" w:color="auto"/>
            </w:tcBorders>
            <w:hideMark/>
          </w:tcPr>
          <w:p w:rsidR="00DA3C24" w:rsidRDefault="00B9462C" w:rsidP="00BA0489">
            <w:pPr>
              <w:autoSpaceDE w:val="0"/>
              <w:autoSpaceDN w:val="0"/>
              <w:adjustRightInd w:val="0"/>
              <w:jc w:val="center"/>
              <w:rPr>
                <w:rFonts w:eastAsia="TimesNewRomanPSMT"/>
                <w:iCs/>
                <w:color w:val="000000"/>
                <w:sz w:val="28"/>
                <w:szCs w:val="28"/>
                <w:lang w:eastAsia="en-US"/>
              </w:rPr>
            </w:pPr>
            <w:r>
              <w:rPr>
                <w:rFonts w:eastAsia="TimesNewRomanPSMT"/>
                <w:iCs/>
                <w:color w:val="000000"/>
                <w:sz w:val="28"/>
                <w:szCs w:val="28"/>
              </w:rPr>
              <w:t>1</w:t>
            </w:r>
            <w:r w:rsidR="00BA0489">
              <w:rPr>
                <w:rFonts w:eastAsia="TimesNewRomanPSMT"/>
                <w:iCs/>
                <w:color w:val="000000"/>
                <w:sz w:val="28"/>
                <w:szCs w:val="28"/>
              </w:rPr>
              <w:t>7</w:t>
            </w:r>
          </w:p>
        </w:tc>
      </w:tr>
    </w:tbl>
    <w:p w:rsidR="00DA3C24" w:rsidRDefault="00DA3C24" w:rsidP="00DA3C24">
      <w:pPr>
        <w:autoSpaceDE w:val="0"/>
        <w:autoSpaceDN w:val="0"/>
        <w:adjustRightInd w:val="0"/>
        <w:jc w:val="center"/>
        <w:rPr>
          <w:rFonts w:eastAsia="TimesNewRomanPSMT"/>
          <w:iCs/>
          <w:color w:val="000000"/>
          <w:sz w:val="28"/>
          <w:szCs w:val="28"/>
          <w:lang w:eastAsia="en-US"/>
        </w:rPr>
      </w:pPr>
    </w:p>
    <w:p w:rsidR="00DA3C24" w:rsidRDefault="00DA3C24" w:rsidP="00DA3C24">
      <w:pPr>
        <w:autoSpaceDE w:val="0"/>
        <w:autoSpaceDN w:val="0"/>
        <w:adjustRightInd w:val="0"/>
        <w:rPr>
          <w:rFonts w:eastAsia="TimesNewRomanPSMT"/>
          <w:i/>
          <w:iCs/>
          <w:color w:val="000000"/>
          <w:sz w:val="28"/>
          <w:szCs w:val="28"/>
        </w:rPr>
      </w:pPr>
      <w:r>
        <w:rPr>
          <w:rFonts w:eastAsia="TimesNewRomanPSMT"/>
          <w:i/>
          <w:iCs/>
          <w:color w:val="000000"/>
          <w:sz w:val="28"/>
          <w:szCs w:val="28"/>
        </w:rPr>
        <w:t>Таб. 16.  Возрастной состав педагогических работников</w:t>
      </w:r>
    </w:p>
    <w:p w:rsidR="00DA3C24" w:rsidRDefault="00DA3C24" w:rsidP="00DA3C24">
      <w:pPr>
        <w:autoSpaceDE w:val="0"/>
        <w:autoSpaceDN w:val="0"/>
        <w:adjustRightInd w:val="0"/>
        <w:rPr>
          <w:rFonts w:eastAsia="TimesNewRomanPSMT"/>
          <w:i/>
          <w:iCs/>
          <w:color w:val="000000"/>
          <w:sz w:val="28"/>
          <w:szCs w:val="28"/>
        </w:rPr>
      </w:pPr>
    </w:p>
    <w:tbl>
      <w:tblPr>
        <w:tblStyle w:val="af1"/>
        <w:tblW w:w="0" w:type="auto"/>
        <w:jc w:val="center"/>
        <w:tblLook w:val="04A0"/>
      </w:tblPr>
      <w:tblGrid>
        <w:gridCol w:w="3190"/>
        <w:gridCol w:w="3190"/>
      </w:tblGrid>
      <w:tr w:rsidR="00DA3C24" w:rsidTr="00DA3C24">
        <w:trPr>
          <w:jc w:val="center"/>
        </w:trPr>
        <w:tc>
          <w:tcPr>
            <w:tcW w:w="3190" w:type="dxa"/>
            <w:tcBorders>
              <w:top w:val="single" w:sz="4" w:space="0" w:color="auto"/>
              <w:left w:val="single" w:sz="4" w:space="0" w:color="auto"/>
              <w:bottom w:val="single" w:sz="4" w:space="0" w:color="auto"/>
              <w:right w:val="single" w:sz="4" w:space="0" w:color="auto"/>
            </w:tcBorders>
            <w:hideMark/>
          </w:tcPr>
          <w:p w:rsidR="00DA3C24" w:rsidRDefault="00DA3C24">
            <w:pPr>
              <w:autoSpaceDE w:val="0"/>
              <w:autoSpaceDN w:val="0"/>
              <w:adjustRightInd w:val="0"/>
              <w:jc w:val="center"/>
              <w:rPr>
                <w:rFonts w:eastAsia="TimesNewRomanPSMT"/>
                <w:iCs/>
                <w:color w:val="000000"/>
                <w:sz w:val="28"/>
                <w:szCs w:val="28"/>
                <w:lang w:eastAsia="en-US"/>
              </w:rPr>
            </w:pPr>
            <w:r>
              <w:rPr>
                <w:rFonts w:eastAsia="TimesNewRomanPSMT"/>
                <w:iCs/>
                <w:color w:val="000000"/>
                <w:sz w:val="28"/>
                <w:szCs w:val="28"/>
              </w:rPr>
              <w:t>До 30 лет</w:t>
            </w:r>
          </w:p>
        </w:tc>
        <w:tc>
          <w:tcPr>
            <w:tcW w:w="3190" w:type="dxa"/>
            <w:tcBorders>
              <w:top w:val="single" w:sz="4" w:space="0" w:color="auto"/>
              <w:left w:val="single" w:sz="4" w:space="0" w:color="auto"/>
              <w:bottom w:val="single" w:sz="4" w:space="0" w:color="auto"/>
              <w:right w:val="single" w:sz="4" w:space="0" w:color="auto"/>
            </w:tcBorders>
            <w:hideMark/>
          </w:tcPr>
          <w:p w:rsidR="00DA3C24" w:rsidRDefault="00DA3C24">
            <w:pPr>
              <w:autoSpaceDE w:val="0"/>
              <w:autoSpaceDN w:val="0"/>
              <w:adjustRightInd w:val="0"/>
              <w:jc w:val="center"/>
              <w:rPr>
                <w:rFonts w:eastAsia="TimesNewRomanPSMT"/>
                <w:iCs/>
                <w:color w:val="000000"/>
                <w:sz w:val="28"/>
                <w:szCs w:val="28"/>
                <w:lang w:eastAsia="en-US"/>
              </w:rPr>
            </w:pPr>
            <w:r>
              <w:rPr>
                <w:rFonts w:eastAsia="TimesNewRomanPSMT"/>
                <w:iCs/>
                <w:color w:val="000000"/>
                <w:sz w:val="28"/>
                <w:szCs w:val="28"/>
              </w:rPr>
              <w:t>2</w:t>
            </w:r>
          </w:p>
        </w:tc>
      </w:tr>
      <w:tr w:rsidR="00DA3C24" w:rsidTr="00DA3C24">
        <w:trPr>
          <w:jc w:val="center"/>
        </w:trPr>
        <w:tc>
          <w:tcPr>
            <w:tcW w:w="3190" w:type="dxa"/>
            <w:tcBorders>
              <w:top w:val="single" w:sz="4" w:space="0" w:color="auto"/>
              <w:left w:val="single" w:sz="4" w:space="0" w:color="auto"/>
              <w:bottom w:val="single" w:sz="4" w:space="0" w:color="auto"/>
              <w:right w:val="single" w:sz="4" w:space="0" w:color="auto"/>
            </w:tcBorders>
            <w:hideMark/>
          </w:tcPr>
          <w:p w:rsidR="00DA3C24" w:rsidRDefault="00DA3C24">
            <w:pPr>
              <w:autoSpaceDE w:val="0"/>
              <w:autoSpaceDN w:val="0"/>
              <w:adjustRightInd w:val="0"/>
              <w:jc w:val="center"/>
              <w:rPr>
                <w:rFonts w:eastAsia="TimesNewRomanPSMT"/>
                <w:iCs/>
                <w:color w:val="000000"/>
                <w:sz w:val="28"/>
                <w:szCs w:val="28"/>
                <w:lang w:eastAsia="en-US"/>
              </w:rPr>
            </w:pPr>
            <w:r>
              <w:rPr>
                <w:rFonts w:eastAsia="TimesNewRomanPSMT"/>
                <w:iCs/>
                <w:color w:val="000000"/>
                <w:sz w:val="28"/>
                <w:szCs w:val="28"/>
              </w:rPr>
              <w:t>До 55 лет</w:t>
            </w:r>
          </w:p>
        </w:tc>
        <w:tc>
          <w:tcPr>
            <w:tcW w:w="3190" w:type="dxa"/>
            <w:tcBorders>
              <w:top w:val="single" w:sz="4" w:space="0" w:color="auto"/>
              <w:left w:val="single" w:sz="4" w:space="0" w:color="auto"/>
              <w:bottom w:val="single" w:sz="4" w:space="0" w:color="auto"/>
              <w:right w:val="single" w:sz="4" w:space="0" w:color="auto"/>
            </w:tcBorders>
            <w:hideMark/>
          </w:tcPr>
          <w:p w:rsidR="00DA3C24" w:rsidRDefault="006F7039">
            <w:pPr>
              <w:autoSpaceDE w:val="0"/>
              <w:autoSpaceDN w:val="0"/>
              <w:adjustRightInd w:val="0"/>
              <w:jc w:val="center"/>
              <w:rPr>
                <w:rFonts w:eastAsia="TimesNewRomanPSMT"/>
                <w:iCs/>
                <w:color w:val="000000"/>
                <w:sz w:val="28"/>
                <w:szCs w:val="28"/>
                <w:lang w:eastAsia="en-US"/>
              </w:rPr>
            </w:pPr>
            <w:r>
              <w:rPr>
                <w:rFonts w:eastAsia="TimesNewRomanPSMT"/>
                <w:iCs/>
                <w:color w:val="000000"/>
                <w:sz w:val="28"/>
                <w:szCs w:val="28"/>
              </w:rPr>
              <w:t>10</w:t>
            </w:r>
          </w:p>
        </w:tc>
      </w:tr>
      <w:tr w:rsidR="00DA3C24" w:rsidTr="00DA3C24">
        <w:trPr>
          <w:jc w:val="center"/>
        </w:trPr>
        <w:tc>
          <w:tcPr>
            <w:tcW w:w="3190" w:type="dxa"/>
            <w:tcBorders>
              <w:top w:val="single" w:sz="4" w:space="0" w:color="auto"/>
              <w:left w:val="single" w:sz="4" w:space="0" w:color="auto"/>
              <w:bottom w:val="single" w:sz="4" w:space="0" w:color="auto"/>
              <w:right w:val="single" w:sz="4" w:space="0" w:color="auto"/>
            </w:tcBorders>
            <w:hideMark/>
          </w:tcPr>
          <w:p w:rsidR="00DA3C24" w:rsidRDefault="00DA3C24">
            <w:pPr>
              <w:autoSpaceDE w:val="0"/>
              <w:autoSpaceDN w:val="0"/>
              <w:adjustRightInd w:val="0"/>
              <w:jc w:val="center"/>
              <w:rPr>
                <w:rFonts w:eastAsia="TimesNewRomanPSMT"/>
                <w:iCs/>
                <w:color w:val="000000"/>
                <w:sz w:val="28"/>
                <w:szCs w:val="28"/>
                <w:lang w:eastAsia="en-US"/>
              </w:rPr>
            </w:pPr>
            <w:r>
              <w:rPr>
                <w:rFonts w:eastAsia="TimesNewRomanPSMT"/>
                <w:iCs/>
                <w:color w:val="000000"/>
                <w:sz w:val="28"/>
                <w:szCs w:val="28"/>
              </w:rPr>
              <w:t>От 55 лет</w:t>
            </w:r>
          </w:p>
        </w:tc>
        <w:tc>
          <w:tcPr>
            <w:tcW w:w="3190" w:type="dxa"/>
            <w:tcBorders>
              <w:top w:val="single" w:sz="4" w:space="0" w:color="auto"/>
              <w:left w:val="single" w:sz="4" w:space="0" w:color="auto"/>
              <w:bottom w:val="single" w:sz="4" w:space="0" w:color="auto"/>
              <w:right w:val="single" w:sz="4" w:space="0" w:color="auto"/>
            </w:tcBorders>
            <w:hideMark/>
          </w:tcPr>
          <w:p w:rsidR="00DA3C24" w:rsidRDefault="006F7039">
            <w:pPr>
              <w:autoSpaceDE w:val="0"/>
              <w:autoSpaceDN w:val="0"/>
              <w:adjustRightInd w:val="0"/>
              <w:jc w:val="center"/>
              <w:rPr>
                <w:rFonts w:eastAsia="TimesNewRomanPSMT"/>
                <w:iCs/>
                <w:color w:val="000000"/>
                <w:sz w:val="28"/>
                <w:szCs w:val="28"/>
                <w:lang w:eastAsia="en-US"/>
              </w:rPr>
            </w:pPr>
            <w:r>
              <w:rPr>
                <w:rFonts w:eastAsia="TimesNewRomanPSMT"/>
                <w:iCs/>
                <w:color w:val="000000"/>
                <w:sz w:val="28"/>
                <w:szCs w:val="28"/>
              </w:rPr>
              <w:t>5</w:t>
            </w:r>
          </w:p>
        </w:tc>
      </w:tr>
    </w:tbl>
    <w:p w:rsidR="00DA3C24" w:rsidRDefault="00DA3C24" w:rsidP="00DA3C24">
      <w:pPr>
        <w:autoSpaceDE w:val="0"/>
        <w:autoSpaceDN w:val="0"/>
        <w:adjustRightInd w:val="0"/>
        <w:jc w:val="center"/>
        <w:rPr>
          <w:rFonts w:eastAsia="TimesNewRomanPSMT"/>
          <w:iCs/>
          <w:color w:val="000000"/>
          <w:sz w:val="28"/>
          <w:szCs w:val="28"/>
          <w:lang w:eastAsia="en-US"/>
        </w:rPr>
      </w:pPr>
    </w:p>
    <w:p w:rsidR="00DA3C24" w:rsidRDefault="00DA3C24" w:rsidP="00DA3C24">
      <w:pPr>
        <w:autoSpaceDE w:val="0"/>
        <w:autoSpaceDN w:val="0"/>
        <w:adjustRightInd w:val="0"/>
        <w:jc w:val="both"/>
        <w:rPr>
          <w:rFonts w:eastAsia="TimesNewRomanPSMT"/>
          <w:iCs/>
          <w:color w:val="000000"/>
          <w:sz w:val="28"/>
          <w:szCs w:val="28"/>
        </w:rPr>
      </w:pPr>
      <w:r>
        <w:rPr>
          <w:rFonts w:eastAsia="TimesNewRomanPSMT"/>
          <w:iCs/>
          <w:color w:val="000000"/>
          <w:sz w:val="28"/>
          <w:szCs w:val="28"/>
        </w:rPr>
        <w:t>В МКОУ «СОШ х. Ново-Исправненского» сформирован стабильный, высокопрофессиональный, позитивно настроенный и готовый к внедрению новых подходов и технологий педагогический коллектив.</w:t>
      </w:r>
    </w:p>
    <w:p w:rsidR="00DA3C24" w:rsidRDefault="00DA3C24" w:rsidP="00DA3C24">
      <w:pPr>
        <w:autoSpaceDE w:val="0"/>
        <w:autoSpaceDN w:val="0"/>
        <w:adjustRightInd w:val="0"/>
        <w:jc w:val="both"/>
        <w:rPr>
          <w:rFonts w:eastAsia="TimesNewRomanPSMT"/>
          <w:iCs/>
          <w:color w:val="000000"/>
          <w:sz w:val="28"/>
          <w:szCs w:val="28"/>
        </w:rPr>
      </w:pPr>
    </w:p>
    <w:p w:rsidR="00DA3C24" w:rsidRDefault="00DA3C24" w:rsidP="00DA3C24">
      <w:pPr>
        <w:autoSpaceDE w:val="0"/>
        <w:autoSpaceDN w:val="0"/>
        <w:adjustRightInd w:val="0"/>
        <w:jc w:val="both"/>
        <w:rPr>
          <w:rFonts w:eastAsia="TimesNewRomanPSMT"/>
          <w:iCs/>
          <w:color w:val="000000"/>
          <w:sz w:val="28"/>
          <w:szCs w:val="28"/>
        </w:rPr>
      </w:pPr>
      <w:r>
        <w:rPr>
          <w:rFonts w:eastAsia="TimesNewRomanPSMT"/>
          <w:iCs/>
          <w:color w:val="000000"/>
          <w:sz w:val="28"/>
          <w:szCs w:val="28"/>
        </w:rPr>
        <w:t>Высокий уровень подготовки обучающихся обеспечивается постоянной работой коллектива по обновлению содержания образования. Этому способствует отлаженная система методической работы, направленная на теоретическое и практическое овладение педагогами новыми технологиями.</w:t>
      </w:r>
    </w:p>
    <w:p w:rsidR="00DA3C24" w:rsidRDefault="00DA3C24" w:rsidP="00DA3C24">
      <w:pPr>
        <w:autoSpaceDE w:val="0"/>
        <w:autoSpaceDN w:val="0"/>
        <w:adjustRightInd w:val="0"/>
        <w:jc w:val="both"/>
        <w:rPr>
          <w:rFonts w:eastAsia="TimesNewRomanPSMT"/>
          <w:iCs/>
          <w:color w:val="000000"/>
          <w:sz w:val="28"/>
          <w:szCs w:val="28"/>
        </w:rPr>
      </w:pPr>
    </w:p>
    <w:p w:rsidR="00DA3C24" w:rsidRDefault="00DA3C24" w:rsidP="00DA3C24">
      <w:pPr>
        <w:autoSpaceDE w:val="0"/>
        <w:autoSpaceDN w:val="0"/>
        <w:adjustRightInd w:val="0"/>
        <w:jc w:val="both"/>
        <w:rPr>
          <w:rFonts w:eastAsia="TimesNewRomanPSMT"/>
          <w:iCs/>
          <w:color w:val="000000"/>
          <w:sz w:val="28"/>
          <w:szCs w:val="28"/>
        </w:rPr>
      </w:pPr>
      <w:r>
        <w:rPr>
          <w:rFonts w:eastAsia="TimesNewRomanPSMT"/>
          <w:iCs/>
          <w:color w:val="000000"/>
          <w:sz w:val="28"/>
          <w:szCs w:val="28"/>
        </w:rPr>
        <w:t>Все педагоги Школы проходят курсы повышения квалификации в различных формах, количество педагогов, проходящих курсовую переподготовку в течение учебного года составляет – 49%.</w:t>
      </w:r>
    </w:p>
    <w:p w:rsidR="00DA3C24" w:rsidRDefault="00DA3C24" w:rsidP="00DA3C24">
      <w:pPr>
        <w:autoSpaceDE w:val="0"/>
        <w:autoSpaceDN w:val="0"/>
        <w:adjustRightInd w:val="0"/>
        <w:jc w:val="both"/>
        <w:rPr>
          <w:rFonts w:eastAsia="TimesNewRomanPSMT"/>
          <w:iCs/>
          <w:color w:val="000000"/>
          <w:sz w:val="28"/>
          <w:szCs w:val="28"/>
        </w:rPr>
      </w:pPr>
    </w:p>
    <w:p w:rsidR="00DA3C24" w:rsidRDefault="00DA3C24" w:rsidP="00DA3C24">
      <w:pPr>
        <w:autoSpaceDE w:val="0"/>
        <w:autoSpaceDN w:val="0"/>
        <w:adjustRightInd w:val="0"/>
        <w:jc w:val="both"/>
        <w:rPr>
          <w:rFonts w:eastAsia="TimesNewRomanPSMT"/>
          <w:iCs/>
          <w:color w:val="000000"/>
          <w:sz w:val="28"/>
          <w:szCs w:val="28"/>
        </w:rPr>
      </w:pPr>
      <w:r>
        <w:rPr>
          <w:rFonts w:eastAsia="TimesNewRomanPSMT"/>
          <w:iCs/>
          <w:color w:val="000000"/>
          <w:sz w:val="28"/>
          <w:szCs w:val="28"/>
        </w:rPr>
        <w:t>Ежегодно педагоги школы принимают участие в конкурсах профессионального мастерства.</w:t>
      </w:r>
    </w:p>
    <w:p w:rsidR="00DA3C24" w:rsidRDefault="00DA3C24" w:rsidP="00DA3C24">
      <w:pPr>
        <w:autoSpaceDE w:val="0"/>
        <w:autoSpaceDN w:val="0"/>
        <w:adjustRightInd w:val="0"/>
        <w:jc w:val="both"/>
        <w:rPr>
          <w:rFonts w:eastAsia="TimesNewRomanPSMT"/>
          <w:iCs/>
          <w:color w:val="000000"/>
          <w:sz w:val="28"/>
          <w:szCs w:val="28"/>
        </w:rPr>
      </w:pPr>
    </w:p>
    <w:p w:rsidR="00DA3C24" w:rsidRDefault="00DA3C24" w:rsidP="00DA3C24">
      <w:pPr>
        <w:autoSpaceDE w:val="0"/>
        <w:autoSpaceDN w:val="0"/>
        <w:adjustRightInd w:val="0"/>
        <w:jc w:val="both"/>
        <w:rPr>
          <w:rFonts w:eastAsia="TimesNewRomanPSMT"/>
          <w:iCs/>
          <w:color w:val="000000"/>
          <w:sz w:val="28"/>
          <w:szCs w:val="28"/>
        </w:rPr>
      </w:pPr>
      <w:r>
        <w:rPr>
          <w:rFonts w:eastAsia="TimesNewRomanPSMT"/>
          <w:iCs/>
          <w:color w:val="000000"/>
          <w:sz w:val="28"/>
          <w:szCs w:val="28"/>
        </w:rPr>
        <w:lastRenderedPageBreak/>
        <w:t>Администрация Школы стремится к максимально возможному развитию самостоятельности и творчества отдельных учителей и их творческих объединений. Планомерно создаётся и постоянно поддерживается доброжелательная творческо-деловая атмосфера в коллективе, характерна регулярная деятельность по углублённому изучению основ теории и практики социальных процессов общества в целом и школьного коллектива, в частности; изучение новых методов обучения и воспитания на основе опыта педагогов-новаторов, всех творчески работающих учителей.</w:t>
      </w:r>
    </w:p>
    <w:p w:rsidR="00DA3C24" w:rsidRDefault="00DA3C24" w:rsidP="00DA3C24">
      <w:pPr>
        <w:autoSpaceDE w:val="0"/>
        <w:autoSpaceDN w:val="0"/>
        <w:adjustRightInd w:val="0"/>
        <w:rPr>
          <w:rFonts w:eastAsia="TimesNewRomanPSMT"/>
          <w:iCs/>
          <w:color w:val="000000"/>
          <w:sz w:val="28"/>
          <w:szCs w:val="28"/>
        </w:rPr>
      </w:pPr>
    </w:p>
    <w:p w:rsidR="00DA3C24" w:rsidRDefault="00DA3C24" w:rsidP="00DA3C24">
      <w:pPr>
        <w:autoSpaceDE w:val="0"/>
        <w:autoSpaceDN w:val="0"/>
        <w:adjustRightInd w:val="0"/>
        <w:jc w:val="both"/>
        <w:rPr>
          <w:rFonts w:eastAsia="TimesNewRomanPSMT"/>
          <w:iCs/>
          <w:color w:val="000000"/>
          <w:sz w:val="28"/>
          <w:szCs w:val="28"/>
        </w:rPr>
      </w:pPr>
      <w:r>
        <w:rPr>
          <w:rFonts w:eastAsia="TimesNewRomanPSMT"/>
          <w:iCs/>
          <w:color w:val="000000"/>
          <w:sz w:val="28"/>
          <w:szCs w:val="28"/>
        </w:rPr>
        <w:t>В системе проводятся тематические семинары предметных МО, открытые учебные занятия и воспитательные мероприятия, на которых изучаются и учитываются результаты психологических тестов о содержании и качестве преподавания школьных дисциплин; рассматривается опыт работы коллег в школе, районе.</w:t>
      </w:r>
    </w:p>
    <w:p w:rsidR="00DA3C24" w:rsidRDefault="00DA3C24" w:rsidP="00DA3C24">
      <w:pPr>
        <w:autoSpaceDE w:val="0"/>
        <w:autoSpaceDN w:val="0"/>
        <w:adjustRightInd w:val="0"/>
        <w:rPr>
          <w:rFonts w:eastAsia="TimesNewRomanPSMT"/>
          <w:iCs/>
          <w:color w:val="000000"/>
          <w:sz w:val="28"/>
          <w:szCs w:val="28"/>
        </w:rPr>
      </w:pPr>
    </w:p>
    <w:p w:rsidR="00DA3C24" w:rsidRDefault="00DA3C24" w:rsidP="00DA3C24">
      <w:pPr>
        <w:autoSpaceDE w:val="0"/>
        <w:autoSpaceDN w:val="0"/>
        <w:adjustRightInd w:val="0"/>
        <w:jc w:val="both"/>
        <w:rPr>
          <w:rFonts w:eastAsia="TimesNewRomanPSMT"/>
          <w:iCs/>
          <w:color w:val="000000"/>
          <w:sz w:val="28"/>
          <w:szCs w:val="28"/>
        </w:rPr>
      </w:pPr>
      <w:r>
        <w:rPr>
          <w:rFonts w:eastAsia="TimesNewRomanPSMT"/>
          <w:iCs/>
          <w:color w:val="000000"/>
          <w:sz w:val="28"/>
          <w:szCs w:val="28"/>
        </w:rPr>
        <w:t>Администрация постоянно работает над формированием материально-технической и лабораторной базы учебного процесса, накоплением социальной и учебной литературы доступной через читальный зал библиотеки.</w:t>
      </w:r>
    </w:p>
    <w:p w:rsidR="00DA3C24" w:rsidRDefault="00DA3C24" w:rsidP="00DA3C24">
      <w:pPr>
        <w:autoSpaceDE w:val="0"/>
        <w:autoSpaceDN w:val="0"/>
        <w:adjustRightInd w:val="0"/>
        <w:jc w:val="both"/>
        <w:rPr>
          <w:rFonts w:eastAsia="TimesNewRomanPSMT"/>
          <w:iCs/>
          <w:color w:val="000000"/>
          <w:sz w:val="28"/>
          <w:szCs w:val="28"/>
        </w:rPr>
      </w:pPr>
    </w:p>
    <w:p w:rsidR="00DA3C24" w:rsidRDefault="00DA3C24" w:rsidP="00DA3C24">
      <w:pPr>
        <w:autoSpaceDE w:val="0"/>
        <w:autoSpaceDN w:val="0"/>
        <w:adjustRightInd w:val="0"/>
        <w:jc w:val="both"/>
        <w:rPr>
          <w:rFonts w:eastAsia="TimesNewRomanPSMT"/>
          <w:b/>
          <w:bCs/>
          <w:i/>
          <w:iCs/>
          <w:color w:val="000000"/>
          <w:sz w:val="28"/>
          <w:szCs w:val="28"/>
        </w:rPr>
      </w:pPr>
      <w:r>
        <w:rPr>
          <w:rFonts w:eastAsia="TimesNewRomanPSMT"/>
          <w:b/>
          <w:bCs/>
          <w:i/>
          <w:iCs/>
          <w:color w:val="000000"/>
          <w:sz w:val="28"/>
          <w:szCs w:val="28"/>
        </w:rPr>
        <w:t>1.2.6. Характеристика достижений МКОУ «СОШ х. Ново-Исправненского»</w:t>
      </w:r>
    </w:p>
    <w:p w:rsidR="00DA3C24" w:rsidRDefault="00B9462C" w:rsidP="00DA3C24">
      <w:pPr>
        <w:autoSpaceDE w:val="0"/>
        <w:autoSpaceDN w:val="0"/>
        <w:adjustRightInd w:val="0"/>
        <w:rPr>
          <w:rFonts w:eastAsia="TimesNewRomanPSMT"/>
          <w:i/>
          <w:iCs/>
          <w:color w:val="000000"/>
          <w:sz w:val="28"/>
          <w:szCs w:val="28"/>
        </w:rPr>
      </w:pPr>
      <w:r>
        <w:rPr>
          <w:rFonts w:eastAsia="TimesNewRomanPSMT"/>
          <w:i/>
          <w:iCs/>
          <w:color w:val="000000"/>
          <w:sz w:val="28"/>
          <w:szCs w:val="28"/>
        </w:rPr>
        <w:t>Таблица 17. Итоги 2015-2016</w:t>
      </w:r>
      <w:r w:rsidR="00DA3C24">
        <w:rPr>
          <w:rFonts w:eastAsia="TimesNewRomanPSMT"/>
          <w:i/>
          <w:iCs/>
          <w:color w:val="000000"/>
          <w:sz w:val="28"/>
          <w:szCs w:val="28"/>
        </w:rPr>
        <w:t xml:space="preserve"> учебного года </w:t>
      </w:r>
    </w:p>
    <w:p w:rsidR="00DA3C24" w:rsidRDefault="00DA3C24" w:rsidP="00DA3C24">
      <w:pPr>
        <w:autoSpaceDE w:val="0"/>
        <w:autoSpaceDN w:val="0"/>
        <w:adjustRightInd w:val="0"/>
        <w:jc w:val="center"/>
        <w:rPr>
          <w:rFonts w:eastAsia="TimesNewRomanPSMT"/>
          <w:iCs/>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07"/>
        <w:gridCol w:w="1039"/>
        <w:gridCol w:w="636"/>
        <w:gridCol w:w="587"/>
        <w:gridCol w:w="45"/>
        <w:gridCol w:w="636"/>
        <w:gridCol w:w="636"/>
        <w:gridCol w:w="431"/>
        <w:gridCol w:w="204"/>
        <w:gridCol w:w="636"/>
        <w:gridCol w:w="636"/>
        <w:gridCol w:w="269"/>
        <w:gridCol w:w="366"/>
        <w:gridCol w:w="636"/>
        <w:gridCol w:w="636"/>
        <w:gridCol w:w="107"/>
        <w:gridCol w:w="528"/>
        <w:gridCol w:w="636"/>
      </w:tblGrid>
      <w:tr w:rsidR="00DA3C24" w:rsidRPr="006F7039" w:rsidTr="00DA3C24">
        <w:trPr>
          <w:cantSplit/>
        </w:trPr>
        <w:tc>
          <w:tcPr>
            <w:tcW w:w="907" w:type="dxa"/>
            <w:vMerge w:val="restart"/>
            <w:tcBorders>
              <w:top w:val="single" w:sz="4" w:space="0" w:color="auto"/>
              <w:left w:val="single" w:sz="4" w:space="0" w:color="auto"/>
              <w:bottom w:val="single" w:sz="4" w:space="0" w:color="auto"/>
              <w:right w:val="single" w:sz="4" w:space="0" w:color="auto"/>
            </w:tcBorders>
            <w:hideMark/>
          </w:tcPr>
          <w:p w:rsidR="00DA3C24" w:rsidRDefault="00DA3C24">
            <w:pPr>
              <w:spacing w:after="200" w:line="276" w:lineRule="auto"/>
              <w:jc w:val="center"/>
              <w:rPr>
                <w:sz w:val="28"/>
                <w:szCs w:val="28"/>
                <w:lang w:eastAsia="en-US"/>
              </w:rPr>
            </w:pPr>
            <w:r>
              <w:rPr>
                <w:sz w:val="28"/>
                <w:szCs w:val="28"/>
              </w:rPr>
              <w:t xml:space="preserve">Всего </w:t>
            </w:r>
          </w:p>
        </w:tc>
        <w:tc>
          <w:tcPr>
            <w:tcW w:w="1053" w:type="dxa"/>
            <w:vMerge w:val="restart"/>
            <w:tcBorders>
              <w:top w:val="single" w:sz="4" w:space="0" w:color="auto"/>
              <w:left w:val="single" w:sz="4" w:space="0" w:color="auto"/>
              <w:bottom w:val="single" w:sz="4" w:space="0" w:color="auto"/>
              <w:right w:val="single" w:sz="4" w:space="0" w:color="auto"/>
            </w:tcBorders>
            <w:hideMark/>
          </w:tcPr>
          <w:p w:rsidR="00DA3C24" w:rsidRDefault="00DA3C24">
            <w:pPr>
              <w:spacing w:after="200" w:line="276" w:lineRule="auto"/>
              <w:jc w:val="center"/>
              <w:rPr>
                <w:sz w:val="28"/>
                <w:szCs w:val="28"/>
                <w:lang w:eastAsia="en-US"/>
              </w:rPr>
            </w:pPr>
            <w:r>
              <w:rPr>
                <w:sz w:val="28"/>
                <w:szCs w:val="28"/>
              </w:rPr>
              <w:t>1 класс</w:t>
            </w:r>
          </w:p>
        </w:tc>
        <w:tc>
          <w:tcPr>
            <w:tcW w:w="2531" w:type="dxa"/>
            <w:gridSpan w:val="5"/>
            <w:tcBorders>
              <w:top w:val="single" w:sz="4" w:space="0" w:color="auto"/>
              <w:left w:val="single" w:sz="4" w:space="0" w:color="auto"/>
              <w:bottom w:val="single" w:sz="4" w:space="0" w:color="auto"/>
              <w:right w:val="single" w:sz="4" w:space="0" w:color="auto"/>
            </w:tcBorders>
            <w:hideMark/>
          </w:tcPr>
          <w:p w:rsidR="00DA3C24" w:rsidRPr="006F7039" w:rsidRDefault="00DA3C24">
            <w:pPr>
              <w:spacing w:after="200" w:line="276" w:lineRule="auto"/>
              <w:jc w:val="center"/>
              <w:rPr>
                <w:color w:val="1D1B11" w:themeColor="background2" w:themeShade="1A"/>
                <w:sz w:val="28"/>
                <w:szCs w:val="28"/>
                <w:lang w:eastAsia="en-US"/>
              </w:rPr>
            </w:pPr>
            <w:r w:rsidRPr="006F7039">
              <w:rPr>
                <w:color w:val="1D1B11" w:themeColor="background2" w:themeShade="1A"/>
                <w:sz w:val="28"/>
                <w:szCs w:val="28"/>
              </w:rPr>
              <w:t>2-4 классы</w:t>
            </w:r>
          </w:p>
        </w:tc>
        <w:tc>
          <w:tcPr>
            <w:tcW w:w="2540" w:type="dxa"/>
            <w:gridSpan w:val="6"/>
            <w:tcBorders>
              <w:top w:val="single" w:sz="4" w:space="0" w:color="auto"/>
              <w:left w:val="single" w:sz="4" w:space="0" w:color="auto"/>
              <w:bottom w:val="single" w:sz="4" w:space="0" w:color="auto"/>
              <w:right w:val="single" w:sz="4" w:space="0" w:color="auto"/>
            </w:tcBorders>
            <w:hideMark/>
          </w:tcPr>
          <w:p w:rsidR="00DA3C24" w:rsidRPr="006F7039" w:rsidRDefault="00DA3C24">
            <w:pPr>
              <w:spacing w:after="200" w:line="276" w:lineRule="auto"/>
              <w:jc w:val="center"/>
              <w:rPr>
                <w:color w:val="1D1B11" w:themeColor="background2" w:themeShade="1A"/>
                <w:sz w:val="28"/>
                <w:szCs w:val="28"/>
                <w:lang w:eastAsia="en-US"/>
              </w:rPr>
            </w:pPr>
            <w:r w:rsidRPr="006F7039">
              <w:rPr>
                <w:color w:val="1D1B11" w:themeColor="background2" w:themeShade="1A"/>
                <w:sz w:val="28"/>
                <w:szCs w:val="28"/>
              </w:rPr>
              <w:t>5-9 классы</w:t>
            </w:r>
          </w:p>
        </w:tc>
        <w:tc>
          <w:tcPr>
            <w:tcW w:w="2540" w:type="dxa"/>
            <w:gridSpan w:val="5"/>
            <w:tcBorders>
              <w:top w:val="single" w:sz="4" w:space="0" w:color="auto"/>
              <w:left w:val="single" w:sz="4" w:space="0" w:color="auto"/>
              <w:bottom w:val="single" w:sz="4" w:space="0" w:color="auto"/>
              <w:right w:val="single" w:sz="4" w:space="0" w:color="auto"/>
            </w:tcBorders>
            <w:hideMark/>
          </w:tcPr>
          <w:p w:rsidR="00DA3C24" w:rsidRPr="006F7039" w:rsidRDefault="00DA3C24">
            <w:pPr>
              <w:spacing w:after="200" w:line="276" w:lineRule="auto"/>
              <w:jc w:val="center"/>
              <w:rPr>
                <w:color w:val="1D1B11" w:themeColor="background2" w:themeShade="1A"/>
                <w:sz w:val="28"/>
                <w:szCs w:val="28"/>
                <w:lang w:eastAsia="en-US"/>
              </w:rPr>
            </w:pPr>
            <w:r w:rsidRPr="006F7039">
              <w:rPr>
                <w:color w:val="1D1B11" w:themeColor="background2" w:themeShade="1A"/>
                <w:sz w:val="28"/>
                <w:szCs w:val="28"/>
              </w:rPr>
              <w:t>10-11 классы</w:t>
            </w:r>
          </w:p>
        </w:tc>
      </w:tr>
      <w:tr w:rsidR="00DA3C24" w:rsidTr="00DA3C24">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DA3C24" w:rsidRDefault="00DA3C24">
            <w:pPr>
              <w:rPr>
                <w:sz w:val="28"/>
                <w:szCs w:val="2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A3C24" w:rsidRDefault="00DA3C24">
            <w:pPr>
              <w:rPr>
                <w:sz w:val="28"/>
                <w:szCs w:val="28"/>
                <w:lang w:eastAsia="en-US"/>
              </w:rPr>
            </w:pPr>
          </w:p>
        </w:tc>
        <w:tc>
          <w:tcPr>
            <w:tcW w:w="632" w:type="dxa"/>
            <w:tcBorders>
              <w:top w:val="single" w:sz="4" w:space="0" w:color="auto"/>
              <w:left w:val="single" w:sz="4" w:space="0" w:color="auto"/>
              <w:bottom w:val="single" w:sz="4" w:space="0" w:color="auto"/>
              <w:right w:val="single" w:sz="4" w:space="0" w:color="auto"/>
            </w:tcBorders>
            <w:hideMark/>
          </w:tcPr>
          <w:p w:rsidR="00DA3C24" w:rsidRDefault="00DA3C24">
            <w:pPr>
              <w:spacing w:after="200" w:line="276" w:lineRule="auto"/>
              <w:jc w:val="center"/>
              <w:rPr>
                <w:sz w:val="28"/>
                <w:szCs w:val="28"/>
                <w:lang w:eastAsia="en-US"/>
              </w:rPr>
            </w:pPr>
            <w:r>
              <w:rPr>
                <w:sz w:val="28"/>
                <w:szCs w:val="28"/>
              </w:rPr>
              <w:t>«5»</w:t>
            </w:r>
          </w:p>
        </w:tc>
        <w:tc>
          <w:tcPr>
            <w:tcW w:w="632" w:type="dxa"/>
            <w:gridSpan w:val="2"/>
            <w:tcBorders>
              <w:top w:val="single" w:sz="4" w:space="0" w:color="auto"/>
              <w:left w:val="single" w:sz="4" w:space="0" w:color="auto"/>
              <w:bottom w:val="single" w:sz="4" w:space="0" w:color="auto"/>
              <w:right w:val="single" w:sz="4" w:space="0" w:color="auto"/>
            </w:tcBorders>
            <w:hideMark/>
          </w:tcPr>
          <w:p w:rsidR="00DA3C24" w:rsidRDefault="00DA3C24">
            <w:pPr>
              <w:spacing w:after="200" w:line="276" w:lineRule="auto"/>
              <w:jc w:val="center"/>
              <w:rPr>
                <w:sz w:val="28"/>
                <w:szCs w:val="28"/>
                <w:lang w:eastAsia="en-US"/>
              </w:rPr>
            </w:pPr>
            <w:r>
              <w:rPr>
                <w:sz w:val="28"/>
                <w:szCs w:val="28"/>
              </w:rPr>
              <w:t>«4»</w:t>
            </w:r>
          </w:p>
        </w:tc>
        <w:tc>
          <w:tcPr>
            <w:tcW w:w="633" w:type="dxa"/>
            <w:tcBorders>
              <w:top w:val="single" w:sz="4" w:space="0" w:color="auto"/>
              <w:left w:val="single" w:sz="4" w:space="0" w:color="auto"/>
              <w:bottom w:val="single" w:sz="4" w:space="0" w:color="auto"/>
              <w:right w:val="single" w:sz="4" w:space="0" w:color="auto"/>
            </w:tcBorders>
            <w:hideMark/>
          </w:tcPr>
          <w:p w:rsidR="00DA3C24" w:rsidRDefault="00DA3C24">
            <w:pPr>
              <w:spacing w:after="200" w:line="276" w:lineRule="auto"/>
              <w:jc w:val="center"/>
              <w:rPr>
                <w:sz w:val="28"/>
                <w:szCs w:val="28"/>
                <w:lang w:eastAsia="en-US"/>
              </w:rPr>
            </w:pPr>
            <w:r>
              <w:rPr>
                <w:sz w:val="28"/>
                <w:szCs w:val="28"/>
              </w:rPr>
              <w:t>«3»</w:t>
            </w:r>
          </w:p>
        </w:tc>
        <w:tc>
          <w:tcPr>
            <w:tcW w:w="634" w:type="dxa"/>
            <w:tcBorders>
              <w:top w:val="single" w:sz="4" w:space="0" w:color="auto"/>
              <w:left w:val="single" w:sz="4" w:space="0" w:color="auto"/>
              <w:bottom w:val="single" w:sz="4" w:space="0" w:color="auto"/>
              <w:right w:val="single" w:sz="4" w:space="0" w:color="auto"/>
            </w:tcBorders>
            <w:hideMark/>
          </w:tcPr>
          <w:p w:rsidR="00DA3C24" w:rsidRDefault="00DA3C24">
            <w:pPr>
              <w:spacing w:after="200" w:line="276" w:lineRule="auto"/>
              <w:jc w:val="center"/>
              <w:rPr>
                <w:sz w:val="28"/>
                <w:szCs w:val="28"/>
                <w:lang w:eastAsia="en-US"/>
              </w:rPr>
            </w:pPr>
            <w:r>
              <w:rPr>
                <w:sz w:val="28"/>
                <w:szCs w:val="28"/>
              </w:rPr>
              <w:t>«2»</w:t>
            </w:r>
          </w:p>
        </w:tc>
        <w:tc>
          <w:tcPr>
            <w:tcW w:w="635" w:type="dxa"/>
            <w:gridSpan w:val="2"/>
            <w:tcBorders>
              <w:top w:val="single" w:sz="4" w:space="0" w:color="auto"/>
              <w:left w:val="single" w:sz="4" w:space="0" w:color="auto"/>
              <w:bottom w:val="single" w:sz="4" w:space="0" w:color="auto"/>
              <w:right w:val="single" w:sz="4" w:space="0" w:color="auto"/>
            </w:tcBorders>
            <w:hideMark/>
          </w:tcPr>
          <w:p w:rsidR="00DA3C24" w:rsidRDefault="00DA3C24">
            <w:pPr>
              <w:spacing w:after="200" w:line="276" w:lineRule="auto"/>
              <w:jc w:val="center"/>
              <w:rPr>
                <w:sz w:val="28"/>
                <w:szCs w:val="28"/>
                <w:lang w:eastAsia="en-US"/>
              </w:rPr>
            </w:pPr>
            <w:r>
              <w:rPr>
                <w:sz w:val="28"/>
                <w:szCs w:val="28"/>
              </w:rPr>
              <w:t>«5»</w:t>
            </w:r>
          </w:p>
        </w:tc>
        <w:tc>
          <w:tcPr>
            <w:tcW w:w="635" w:type="dxa"/>
            <w:tcBorders>
              <w:top w:val="single" w:sz="4" w:space="0" w:color="auto"/>
              <w:left w:val="single" w:sz="4" w:space="0" w:color="auto"/>
              <w:bottom w:val="single" w:sz="4" w:space="0" w:color="auto"/>
              <w:right w:val="single" w:sz="4" w:space="0" w:color="auto"/>
            </w:tcBorders>
            <w:hideMark/>
          </w:tcPr>
          <w:p w:rsidR="00DA3C24" w:rsidRDefault="00DA3C24">
            <w:pPr>
              <w:spacing w:after="200" w:line="276" w:lineRule="auto"/>
              <w:jc w:val="center"/>
              <w:rPr>
                <w:sz w:val="28"/>
                <w:szCs w:val="28"/>
                <w:lang w:eastAsia="en-US"/>
              </w:rPr>
            </w:pPr>
            <w:r>
              <w:rPr>
                <w:sz w:val="28"/>
                <w:szCs w:val="28"/>
              </w:rPr>
              <w:t>«4»</w:t>
            </w:r>
          </w:p>
        </w:tc>
        <w:tc>
          <w:tcPr>
            <w:tcW w:w="635" w:type="dxa"/>
            <w:tcBorders>
              <w:top w:val="single" w:sz="4" w:space="0" w:color="auto"/>
              <w:left w:val="single" w:sz="4" w:space="0" w:color="auto"/>
              <w:bottom w:val="single" w:sz="4" w:space="0" w:color="auto"/>
              <w:right w:val="single" w:sz="4" w:space="0" w:color="auto"/>
            </w:tcBorders>
            <w:hideMark/>
          </w:tcPr>
          <w:p w:rsidR="00DA3C24" w:rsidRDefault="00DA3C24">
            <w:pPr>
              <w:spacing w:after="200" w:line="276" w:lineRule="auto"/>
              <w:jc w:val="center"/>
              <w:rPr>
                <w:sz w:val="28"/>
                <w:szCs w:val="28"/>
                <w:lang w:eastAsia="en-US"/>
              </w:rPr>
            </w:pPr>
            <w:r>
              <w:rPr>
                <w:sz w:val="28"/>
                <w:szCs w:val="28"/>
              </w:rPr>
              <w:t>«3»</w:t>
            </w:r>
          </w:p>
        </w:tc>
        <w:tc>
          <w:tcPr>
            <w:tcW w:w="635" w:type="dxa"/>
            <w:gridSpan w:val="2"/>
            <w:tcBorders>
              <w:top w:val="single" w:sz="4" w:space="0" w:color="auto"/>
              <w:left w:val="single" w:sz="4" w:space="0" w:color="auto"/>
              <w:bottom w:val="single" w:sz="4" w:space="0" w:color="auto"/>
              <w:right w:val="single" w:sz="4" w:space="0" w:color="auto"/>
            </w:tcBorders>
            <w:hideMark/>
          </w:tcPr>
          <w:p w:rsidR="00DA3C24" w:rsidRDefault="00DA3C24">
            <w:pPr>
              <w:spacing w:after="200" w:line="276" w:lineRule="auto"/>
              <w:jc w:val="center"/>
              <w:rPr>
                <w:sz w:val="28"/>
                <w:szCs w:val="28"/>
                <w:lang w:eastAsia="en-US"/>
              </w:rPr>
            </w:pPr>
            <w:r>
              <w:rPr>
                <w:sz w:val="28"/>
                <w:szCs w:val="28"/>
              </w:rPr>
              <w:t>«2»</w:t>
            </w:r>
          </w:p>
        </w:tc>
        <w:tc>
          <w:tcPr>
            <w:tcW w:w="635" w:type="dxa"/>
            <w:tcBorders>
              <w:top w:val="single" w:sz="4" w:space="0" w:color="auto"/>
              <w:left w:val="single" w:sz="4" w:space="0" w:color="auto"/>
              <w:bottom w:val="single" w:sz="4" w:space="0" w:color="auto"/>
              <w:right w:val="single" w:sz="4" w:space="0" w:color="auto"/>
            </w:tcBorders>
            <w:hideMark/>
          </w:tcPr>
          <w:p w:rsidR="00DA3C24" w:rsidRDefault="00DA3C24">
            <w:pPr>
              <w:spacing w:after="200" w:line="276" w:lineRule="auto"/>
              <w:jc w:val="center"/>
              <w:rPr>
                <w:sz w:val="28"/>
                <w:szCs w:val="28"/>
                <w:lang w:eastAsia="en-US"/>
              </w:rPr>
            </w:pPr>
            <w:r>
              <w:rPr>
                <w:sz w:val="28"/>
                <w:szCs w:val="28"/>
              </w:rPr>
              <w:t>«5»</w:t>
            </w:r>
          </w:p>
        </w:tc>
        <w:tc>
          <w:tcPr>
            <w:tcW w:w="635" w:type="dxa"/>
            <w:tcBorders>
              <w:top w:val="single" w:sz="4" w:space="0" w:color="auto"/>
              <w:left w:val="single" w:sz="4" w:space="0" w:color="auto"/>
              <w:bottom w:val="single" w:sz="4" w:space="0" w:color="auto"/>
              <w:right w:val="single" w:sz="4" w:space="0" w:color="auto"/>
            </w:tcBorders>
            <w:hideMark/>
          </w:tcPr>
          <w:p w:rsidR="00DA3C24" w:rsidRDefault="00DA3C24">
            <w:pPr>
              <w:spacing w:after="200" w:line="276" w:lineRule="auto"/>
              <w:jc w:val="center"/>
              <w:rPr>
                <w:sz w:val="28"/>
                <w:szCs w:val="28"/>
                <w:lang w:eastAsia="en-US"/>
              </w:rPr>
            </w:pPr>
            <w:r>
              <w:rPr>
                <w:sz w:val="28"/>
                <w:szCs w:val="28"/>
              </w:rPr>
              <w:t>«4»</w:t>
            </w:r>
          </w:p>
        </w:tc>
        <w:tc>
          <w:tcPr>
            <w:tcW w:w="635" w:type="dxa"/>
            <w:gridSpan w:val="2"/>
            <w:tcBorders>
              <w:top w:val="single" w:sz="4" w:space="0" w:color="auto"/>
              <w:left w:val="single" w:sz="4" w:space="0" w:color="auto"/>
              <w:bottom w:val="single" w:sz="4" w:space="0" w:color="auto"/>
              <w:right w:val="single" w:sz="4" w:space="0" w:color="auto"/>
            </w:tcBorders>
            <w:hideMark/>
          </w:tcPr>
          <w:p w:rsidR="00DA3C24" w:rsidRDefault="00DA3C24">
            <w:pPr>
              <w:spacing w:after="200" w:line="276" w:lineRule="auto"/>
              <w:jc w:val="center"/>
              <w:rPr>
                <w:sz w:val="28"/>
                <w:szCs w:val="28"/>
                <w:lang w:eastAsia="en-US"/>
              </w:rPr>
            </w:pPr>
            <w:r>
              <w:rPr>
                <w:sz w:val="28"/>
                <w:szCs w:val="28"/>
              </w:rPr>
              <w:t>«3»</w:t>
            </w:r>
          </w:p>
        </w:tc>
        <w:tc>
          <w:tcPr>
            <w:tcW w:w="635" w:type="dxa"/>
            <w:tcBorders>
              <w:top w:val="single" w:sz="4" w:space="0" w:color="auto"/>
              <w:left w:val="single" w:sz="4" w:space="0" w:color="auto"/>
              <w:bottom w:val="single" w:sz="4" w:space="0" w:color="auto"/>
              <w:right w:val="single" w:sz="4" w:space="0" w:color="auto"/>
            </w:tcBorders>
          </w:tcPr>
          <w:p w:rsidR="00DA3C24" w:rsidRDefault="00DA3C24">
            <w:pPr>
              <w:jc w:val="center"/>
              <w:rPr>
                <w:sz w:val="28"/>
                <w:szCs w:val="28"/>
              </w:rPr>
            </w:pPr>
            <w:r>
              <w:rPr>
                <w:sz w:val="28"/>
                <w:szCs w:val="28"/>
              </w:rPr>
              <w:t>«2»</w:t>
            </w:r>
          </w:p>
          <w:p w:rsidR="00DA3C24" w:rsidRDefault="00DA3C24">
            <w:pPr>
              <w:spacing w:after="200" w:line="276" w:lineRule="auto"/>
              <w:jc w:val="center"/>
              <w:rPr>
                <w:sz w:val="28"/>
                <w:szCs w:val="28"/>
                <w:lang w:eastAsia="en-US"/>
              </w:rPr>
            </w:pPr>
          </w:p>
        </w:tc>
      </w:tr>
      <w:tr w:rsidR="00DA3C24" w:rsidTr="00DA3C24">
        <w:trPr>
          <w:cantSplit/>
        </w:trPr>
        <w:tc>
          <w:tcPr>
            <w:tcW w:w="907" w:type="dxa"/>
            <w:tcBorders>
              <w:top w:val="single" w:sz="4" w:space="0" w:color="auto"/>
              <w:left w:val="single" w:sz="4" w:space="0" w:color="auto"/>
              <w:bottom w:val="single" w:sz="4" w:space="0" w:color="auto"/>
              <w:right w:val="single" w:sz="4" w:space="0" w:color="auto"/>
            </w:tcBorders>
            <w:hideMark/>
          </w:tcPr>
          <w:p w:rsidR="00DA3C24" w:rsidRDefault="00DA3C24">
            <w:pPr>
              <w:spacing w:after="200" w:line="276" w:lineRule="auto"/>
              <w:jc w:val="center"/>
              <w:rPr>
                <w:sz w:val="28"/>
                <w:szCs w:val="28"/>
                <w:lang w:eastAsia="en-US"/>
              </w:rPr>
            </w:pPr>
            <w:r>
              <w:rPr>
                <w:sz w:val="28"/>
                <w:szCs w:val="28"/>
              </w:rPr>
              <w:t>4</w:t>
            </w:r>
            <w:r w:rsidR="004E4429">
              <w:rPr>
                <w:sz w:val="28"/>
                <w:szCs w:val="28"/>
              </w:rPr>
              <w:t>5</w:t>
            </w:r>
          </w:p>
        </w:tc>
        <w:tc>
          <w:tcPr>
            <w:tcW w:w="1053" w:type="dxa"/>
            <w:tcBorders>
              <w:top w:val="single" w:sz="4" w:space="0" w:color="auto"/>
              <w:left w:val="single" w:sz="4" w:space="0" w:color="auto"/>
              <w:bottom w:val="single" w:sz="4" w:space="0" w:color="auto"/>
              <w:right w:val="single" w:sz="4" w:space="0" w:color="auto"/>
            </w:tcBorders>
            <w:hideMark/>
          </w:tcPr>
          <w:p w:rsidR="00DA3C24" w:rsidRDefault="00DA3C24">
            <w:pPr>
              <w:spacing w:after="200" w:line="276" w:lineRule="auto"/>
              <w:jc w:val="center"/>
              <w:rPr>
                <w:sz w:val="28"/>
                <w:szCs w:val="28"/>
                <w:lang w:eastAsia="en-US"/>
              </w:rPr>
            </w:pPr>
            <w:r>
              <w:rPr>
                <w:sz w:val="28"/>
                <w:szCs w:val="28"/>
              </w:rPr>
              <w:t>6</w:t>
            </w:r>
          </w:p>
        </w:tc>
        <w:tc>
          <w:tcPr>
            <w:tcW w:w="632" w:type="dxa"/>
            <w:tcBorders>
              <w:top w:val="single" w:sz="4" w:space="0" w:color="auto"/>
              <w:left w:val="single" w:sz="4" w:space="0" w:color="auto"/>
              <w:bottom w:val="single" w:sz="4" w:space="0" w:color="auto"/>
              <w:right w:val="single" w:sz="4" w:space="0" w:color="auto"/>
            </w:tcBorders>
            <w:hideMark/>
          </w:tcPr>
          <w:p w:rsidR="00DA3C24" w:rsidRDefault="00735193">
            <w:pPr>
              <w:spacing w:after="200" w:line="276" w:lineRule="auto"/>
              <w:jc w:val="center"/>
              <w:rPr>
                <w:sz w:val="28"/>
                <w:szCs w:val="28"/>
                <w:lang w:eastAsia="en-US"/>
              </w:rPr>
            </w:pPr>
            <w:r>
              <w:rPr>
                <w:sz w:val="28"/>
                <w:szCs w:val="28"/>
              </w:rPr>
              <w:t>2</w:t>
            </w:r>
          </w:p>
        </w:tc>
        <w:tc>
          <w:tcPr>
            <w:tcW w:w="632" w:type="dxa"/>
            <w:gridSpan w:val="2"/>
            <w:tcBorders>
              <w:top w:val="single" w:sz="4" w:space="0" w:color="auto"/>
              <w:left w:val="single" w:sz="4" w:space="0" w:color="auto"/>
              <w:bottom w:val="single" w:sz="4" w:space="0" w:color="auto"/>
              <w:right w:val="single" w:sz="4" w:space="0" w:color="auto"/>
            </w:tcBorders>
            <w:hideMark/>
          </w:tcPr>
          <w:p w:rsidR="00DA3C24" w:rsidRDefault="00DA3C24">
            <w:pPr>
              <w:spacing w:after="200" w:line="276" w:lineRule="auto"/>
              <w:jc w:val="center"/>
              <w:rPr>
                <w:sz w:val="28"/>
                <w:szCs w:val="28"/>
                <w:lang w:eastAsia="en-US"/>
              </w:rPr>
            </w:pPr>
            <w:r>
              <w:rPr>
                <w:sz w:val="28"/>
                <w:szCs w:val="28"/>
              </w:rPr>
              <w:t>9</w:t>
            </w:r>
          </w:p>
        </w:tc>
        <w:tc>
          <w:tcPr>
            <w:tcW w:w="633" w:type="dxa"/>
            <w:tcBorders>
              <w:top w:val="single" w:sz="4" w:space="0" w:color="auto"/>
              <w:left w:val="single" w:sz="4" w:space="0" w:color="auto"/>
              <w:bottom w:val="single" w:sz="4" w:space="0" w:color="auto"/>
              <w:right w:val="single" w:sz="4" w:space="0" w:color="auto"/>
            </w:tcBorders>
            <w:hideMark/>
          </w:tcPr>
          <w:p w:rsidR="00DA3C24" w:rsidRDefault="00DA3C24">
            <w:pPr>
              <w:spacing w:after="200" w:line="276" w:lineRule="auto"/>
              <w:jc w:val="center"/>
              <w:rPr>
                <w:sz w:val="28"/>
                <w:szCs w:val="28"/>
                <w:lang w:eastAsia="en-US"/>
              </w:rPr>
            </w:pPr>
            <w:r>
              <w:rPr>
                <w:sz w:val="28"/>
                <w:szCs w:val="28"/>
              </w:rPr>
              <w:t>3</w:t>
            </w:r>
          </w:p>
        </w:tc>
        <w:tc>
          <w:tcPr>
            <w:tcW w:w="634" w:type="dxa"/>
            <w:tcBorders>
              <w:top w:val="single" w:sz="4" w:space="0" w:color="auto"/>
              <w:left w:val="single" w:sz="4" w:space="0" w:color="auto"/>
              <w:bottom w:val="single" w:sz="4" w:space="0" w:color="auto"/>
              <w:right w:val="single" w:sz="4" w:space="0" w:color="auto"/>
            </w:tcBorders>
            <w:hideMark/>
          </w:tcPr>
          <w:p w:rsidR="00DA3C24" w:rsidRDefault="00DA3C24">
            <w:pPr>
              <w:spacing w:after="200" w:line="276" w:lineRule="auto"/>
              <w:jc w:val="center"/>
              <w:rPr>
                <w:sz w:val="28"/>
                <w:szCs w:val="28"/>
                <w:lang w:eastAsia="en-US"/>
              </w:rPr>
            </w:pPr>
            <w:r>
              <w:rPr>
                <w:sz w:val="28"/>
                <w:szCs w:val="28"/>
              </w:rPr>
              <w:t>-</w:t>
            </w:r>
          </w:p>
        </w:tc>
        <w:tc>
          <w:tcPr>
            <w:tcW w:w="635" w:type="dxa"/>
            <w:gridSpan w:val="2"/>
            <w:tcBorders>
              <w:top w:val="single" w:sz="4" w:space="0" w:color="auto"/>
              <w:left w:val="single" w:sz="4" w:space="0" w:color="auto"/>
              <w:bottom w:val="single" w:sz="4" w:space="0" w:color="auto"/>
              <w:right w:val="single" w:sz="4" w:space="0" w:color="auto"/>
            </w:tcBorders>
            <w:hideMark/>
          </w:tcPr>
          <w:p w:rsidR="00DA3C24" w:rsidRDefault="00735193">
            <w:pPr>
              <w:spacing w:after="200" w:line="276" w:lineRule="auto"/>
              <w:jc w:val="center"/>
              <w:rPr>
                <w:sz w:val="28"/>
                <w:szCs w:val="28"/>
                <w:lang w:eastAsia="en-US"/>
              </w:rPr>
            </w:pPr>
            <w:r>
              <w:rPr>
                <w:sz w:val="28"/>
                <w:szCs w:val="28"/>
              </w:rPr>
              <w:t>-</w:t>
            </w:r>
          </w:p>
        </w:tc>
        <w:tc>
          <w:tcPr>
            <w:tcW w:w="635" w:type="dxa"/>
            <w:tcBorders>
              <w:top w:val="single" w:sz="4" w:space="0" w:color="auto"/>
              <w:left w:val="single" w:sz="4" w:space="0" w:color="auto"/>
              <w:bottom w:val="single" w:sz="4" w:space="0" w:color="auto"/>
              <w:right w:val="single" w:sz="4" w:space="0" w:color="auto"/>
            </w:tcBorders>
            <w:hideMark/>
          </w:tcPr>
          <w:p w:rsidR="00DA3C24" w:rsidRDefault="00735193">
            <w:pPr>
              <w:spacing w:after="200" w:line="276" w:lineRule="auto"/>
              <w:jc w:val="center"/>
              <w:rPr>
                <w:sz w:val="28"/>
                <w:szCs w:val="28"/>
                <w:lang w:eastAsia="en-US"/>
              </w:rPr>
            </w:pPr>
            <w:r>
              <w:rPr>
                <w:sz w:val="28"/>
                <w:szCs w:val="28"/>
              </w:rPr>
              <w:t>9</w:t>
            </w:r>
          </w:p>
        </w:tc>
        <w:tc>
          <w:tcPr>
            <w:tcW w:w="635" w:type="dxa"/>
            <w:tcBorders>
              <w:top w:val="single" w:sz="4" w:space="0" w:color="auto"/>
              <w:left w:val="single" w:sz="4" w:space="0" w:color="auto"/>
              <w:bottom w:val="single" w:sz="4" w:space="0" w:color="auto"/>
              <w:right w:val="single" w:sz="4" w:space="0" w:color="auto"/>
            </w:tcBorders>
            <w:hideMark/>
          </w:tcPr>
          <w:p w:rsidR="00DA3C24" w:rsidRDefault="00DA3C24">
            <w:pPr>
              <w:spacing w:after="200" w:line="276" w:lineRule="auto"/>
              <w:jc w:val="center"/>
              <w:rPr>
                <w:sz w:val="28"/>
                <w:szCs w:val="28"/>
                <w:lang w:eastAsia="en-US"/>
              </w:rPr>
            </w:pPr>
            <w:r>
              <w:rPr>
                <w:sz w:val="28"/>
                <w:szCs w:val="28"/>
              </w:rPr>
              <w:t>15</w:t>
            </w:r>
          </w:p>
        </w:tc>
        <w:tc>
          <w:tcPr>
            <w:tcW w:w="635" w:type="dxa"/>
            <w:gridSpan w:val="2"/>
            <w:tcBorders>
              <w:top w:val="single" w:sz="4" w:space="0" w:color="auto"/>
              <w:left w:val="single" w:sz="4" w:space="0" w:color="auto"/>
              <w:bottom w:val="single" w:sz="4" w:space="0" w:color="auto"/>
              <w:right w:val="single" w:sz="4" w:space="0" w:color="auto"/>
            </w:tcBorders>
            <w:hideMark/>
          </w:tcPr>
          <w:p w:rsidR="00DA3C24" w:rsidRDefault="00DA3C24">
            <w:pPr>
              <w:spacing w:after="200" w:line="276" w:lineRule="auto"/>
              <w:jc w:val="center"/>
              <w:rPr>
                <w:sz w:val="28"/>
                <w:szCs w:val="28"/>
                <w:lang w:eastAsia="en-US"/>
              </w:rPr>
            </w:pPr>
            <w:r>
              <w:rPr>
                <w:sz w:val="28"/>
                <w:szCs w:val="28"/>
              </w:rPr>
              <w:t>-</w:t>
            </w:r>
          </w:p>
        </w:tc>
        <w:tc>
          <w:tcPr>
            <w:tcW w:w="635" w:type="dxa"/>
            <w:tcBorders>
              <w:top w:val="single" w:sz="4" w:space="0" w:color="auto"/>
              <w:left w:val="single" w:sz="4" w:space="0" w:color="auto"/>
              <w:bottom w:val="single" w:sz="4" w:space="0" w:color="auto"/>
              <w:right w:val="single" w:sz="4" w:space="0" w:color="auto"/>
            </w:tcBorders>
            <w:hideMark/>
          </w:tcPr>
          <w:p w:rsidR="00DA3C24" w:rsidRDefault="00DA3C24">
            <w:pPr>
              <w:spacing w:after="200" w:line="276" w:lineRule="auto"/>
              <w:jc w:val="center"/>
              <w:rPr>
                <w:sz w:val="28"/>
                <w:szCs w:val="28"/>
                <w:lang w:eastAsia="en-US"/>
              </w:rPr>
            </w:pPr>
            <w:r>
              <w:rPr>
                <w:sz w:val="28"/>
                <w:szCs w:val="28"/>
              </w:rPr>
              <w:t>-</w:t>
            </w:r>
          </w:p>
        </w:tc>
        <w:tc>
          <w:tcPr>
            <w:tcW w:w="635" w:type="dxa"/>
            <w:tcBorders>
              <w:top w:val="single" w:sz="4" w:space="0" w:color="auto"/>
              <w:left w:val="single" w:sz="4" w:space="0" w:color="auto"/>
              <w:bottom w:val="single" w:sz="4" w:space="0" w:color="auto"/>
              <w:right w:val="single" w:sz="4" w:space="0" w:color="auto"/>
            </w:tcBorders>
            <w:hideMark/>
          </w:tcPr>
          <w:p w:rsidR="00DA3C24" w:rsidRDefault="00DA3C24">
            <w:pPr>
              <w:spacing w:after="200" w:line="276" w:lineRule="auto"/>
              <w:jc w:val="center"/>
              <w:rPr>
                <w:sz w:val="28"/>
                <w:szCs w:val="28"/>
                <w:lang w:eastAsia="en-US"/>
              </w:rPr>
            </w:pPr>
            <w:r>
              <w:rPr>
                <w:sz w:val="28"/>
                <w:szCs w:val="28"/>
              </w:rPr>
              <w:t>-</w:t>
            </w:r>
          </w:p>
        </w:tc>
        <w:tc>
          <w:tcPr>
            <w:tcW w:w="635" w:type="dxa"/>
            <w:gridSpan w:val="2"/>
            <w:tcBorders>
              <w:top w:val="single" w:sz="4" w:space="0" w:color="auto"/>
              <w:left w:val="single" w:sz="4" w:space="0" w:color="auto"/>
              <w:bottom w:val="single" w:sz="4" w:space="0" w:color="auto"/>
              <w:right w:val="single" w:sz="4" w:space="0" w:color="auto"/>
            </w:tcBorders>
            <w:hideMark/>
          </w:tcPr>
          <w:p w:rsidR="00DA3C24" w:rsidRDefault="00DA3C24">
            <w:pPr>
              <w:spacing w:after="200" w:line="276" w:lineRule="auto"/>
              <w:jc w:val="center"/>
              <w:rPr>
                <w:sz w:val="28"/>
                <w:szCs w:val="28"/>
                <w:lang w:eastAsia="en-US"/>
              </w:rPr>
            </w:pPr>
            <w:r>
              <w:rPr>
                <w:sz w:val="28"/>
                <w:szCs w:val="28"/>
              </w:rPr>
              <w:t>-</w:t>
            </w:r>
          </w:p>
        </w:tc>
        <w:tc>
          <w:tcPr>
            <w:tcW w:w="635" w:type="dxa"/>
            <w:tcBorders>
              <w:top w:val="single" w:sz="4" w:space="0" w:color="auto"/>
              <w:left w:val="single" w:sz="4" w:space="0" w:color="auto"/>
              <w:bottom w:val="single" w:sz="4" w:space="0" w:color="auto"/>
              <w:right w:val="single" w:sz="4" w:space="0" w:color="auto"/>
            </w:tcBorders>
            <w:hideMark/>
          </w:tcPr>
          <w:p w:rsidR="00DA3C24" w:rsidRDefault="00DA3C24">
            <w:pPr>
              <w:spacing w:after="200" w:line="276" w:lineRule="auto"/>
              <w:jc w:val="center"/>
              <w:rPr>
                <w:sz w:val="28"/>
                <w:szCs w:val="28"/>
                <w:lang w:eastAsia="en-US"/>
              </w:rPr>
            </w:pPr>
            <w:r>
              <w:rPr>
                <w:sz w:val="28"/>
                <w:szCs w:val="28"/>
              </w:rPr>
              <w:t>-</w:t>
            </w:r>
          </w:p>
        </w:tc>
      </w:tr>
      <w:tr w:rsidR="00DA3C24" w:rsidTr="00DA3C24">
        <w:trPr>
          <w:cantSplit/>
        </w:trPr>
        <w:tc>
          <w:tcPr>
            <w:tcW w:w="9571" w:type="dxa"/>
            <w:gridSpan w:val="18"/>
            <w:tcBorders>
              <w:top w:val="single" w:sz="4" w:space="0" w:color="auto"/>
              <w:left w:val="single" w:sz="4" w:space="0" w:color="auto"/>
              <w:bottom w:val="single" w:sz="4" w:space="0" w:color="auto"/>
              <w:right w:val="single" w:sz="4" w:space="0" w:color="auto"/>
            </w:tcBorders>
          </w:tcPr>
          <w:p w:rsidR="00DA3C24" w:rsidRDefault="00DA3C24">
            <w:pPr>
              <w:spacing w:after="200" w:line="276" w:lineRule="auto"/>
              <w:jc w:val="center"/>
              <w:rPr>
                <w:sz w:val="28"/>
                <w:szCs w:val="28"/>
                <w:lang w:eastAsia="en-US"/>
              </w:rPr>
            </w:pPr>
          </w:p>
        </w:tc>
      </w:tr>
      <w:tr w:rsidR="00DA3C24" w:rsidTr="00DA3C24">
        <w:tc>
          <w:tcPr>
            <w:tcW w:w="3179" w:type="dxa"/>
            <w:gridSpan w:val="4"/>
            <w:tcBorders>
              <w:top w:val="single" w:sz="4" w:space="0" w:color="auto"/>
              <w:left w:val="single" w:sz="4" w:space="0" w:color="auto"/>
              <w:bottom w:val="single" w:sz="4" w:space="0" w:color="auto"/>
              <w:right w:val="single" w:sz="4" w:space="0" w:color="auto"/>
            </w:tcBorders>
            <w:hideMark/>
          </w:tcPr>
          <w:p w:rsidR="00DA3C24" w:rsidRDefault="00DA3C24">
            <w:pPr>
              <w:spacing w:after="200" w:line="276" w:lineRule="auto"/>
              <w:jc w:val="center"/>
              <w:rPr>
                <w:sz w:val="28"/>
                <w:szCs w:val="28"/>
                <w:lang w:eastAsia="en-US"/>
              </w:rPr>
            </w:pPr>
            <w:r>
              <w:rPr>
                <w:sz w:val="28"/>
                <w:szCs w:val="28"/>
              </w:rPr>
              <w:t>Наименование данных</w:t>
            </w:r>
          </w:p>
        </w:tc>
        <w:tc>
          <w:tcPr>
            <w:tcW w:w="1743" w:type="dxa"/>
            <w:gridSpan w:val="4"/>
            <w:tcBorders>
              <w:top w:val="single" w:sz="4" w:space="0" w:color="auto"/>
              <w:left w:val="single" w:sz="4" w:space="0" w:color="auto"/>
              <w:bottom w:val="single" w:sz="4" w:space="0" w:color="auto"/>
              <w:right w:val="single" w:sz="4" w:space="0" w:color="auto"/>
            </w:tcBorders>
            <w:hideMark/>
          </w:tcPr>
          <w:p w:rsidR="00DA3C24" w:rsidRDefault="00DA3C24">
            <w:pPr>
              <w:spacing w:after="200" w:line="276" w:lineRule="auto"/>
              <w:jc w:val="center"/>
              <w:rPr>
                <w:sz w:val="28"/>
                <w:szCs w:val="28"/>
                <w:lang w:eastAsia="en-US"/>
              </w:rPr>
            </w:pPr>
            <w:r>
              <w:rPr>
                <w:sz w:val="28"/>
                <w:szCs w:val="28"/>
              </w:rPr>
              <w:t>Начальное образование 2-4 классы</w:t>
            </w:r>
          </w:p>
        </w:tc>
        <w:tc>
          <w:tcPr>
            <w:tcW w:w="1743" w:type="dxa"/>
            <w:gridSpan w:val="4"/>
            <w:tcBorders>
              <w:top w:val="single" w:sz="4" w:space="0" w:color="auto"/>
              <w:left w:val="single" w:sz="4" w:space="0" w:color="auto"/>
              <w:bottom w:val="single" w:sz="4" w:space="0" w:color="auto"/>
              <w:right w:val="single" w:sz="4" w:space="0" w:color="auto"/>
            </w:tcBorders>
            <w:hideMark/>
          </w:tcPr>
          <w:p w:rsidR="00DA3C24" w:rsidRDefault="00DA3C24">
            <w:pPr>
              <w:spacing w:after="200" w:line="276" w:lineRule="auto"/>
              <w:jc w:val="center"/>
              <w:rPr>
                <w:sz w:val="28"/>
                <w:szCs w:val="28"/>
                <w:lang w:eastAsia="en-US"/>
              </w:rPr>
            </w:pPr>
            <w:r>
              <w:rPr>
                <w:sz w:val="28"/>
                <w:szCs w:val="28"/>
              </w:rPr>
              <w:t>Основное образование 5-9 классы</w:t>
            </w:r>
          </w:p>
        </w:tc>
        <w:tc>
          <w:tcPr>
            <w:tcW w:w="1743" w:type="dxa"/>
            <w:gridSpan w:val="4"/>
            <w:tcBorders>
              <w:top w:val="single" w:sz="4" w:space="0" w:color="auto"/>
              <w:left w:val="single" w:sz="4" w:space="0" w:color="auto"/>
              <w:bottom w:val="single" w:sz="4" w:space="0" w:color="auto"/>
              <w:right w:val="single" w:sz="4" w:space="0" w:color="auto"/>
            </w:tcBorders>
            <w:hideMark/>
          </w:tcPr>
          <w:p w:rsidR="00DA3C24" w:rsidRDefault="00DA3C24">
            <w:pPr>
              <w:spacing w:after="200" w:line="276" w:lineRule="auto"/>
              <w:jc w:val="center"/>
              <w:rPr>
                <w:sz w:val="28"/>
                <w:szCs w:val="28"/>
                <w:lang w:eastAsia="en-US"/>
              </w:rPr>
            </w:pPr>
            <w:r>
              <w:rPr>
                <w:sz w:val="28"/>
                <w:szCs w:val="28"/>
              </w:rPr>
              <w:t>Среднее полное образование 10-11 классы</w:t>
            </w:r>
          </w:p>
        </w:tc>
        <w:tc>
          <w:tcPr>
            <w:tcW w:w="1163" w:type="dxa"/>
            <w:gridSpan w:val="2"/>
            <w:tcBorders>
              <w:top w:val="single" w:sz="4" w:space="0" w:color="auto"/>
              <w:left w:val="single" w:sz="4" w:space="0" w:color="auto"/>
              <w:bottom w:val="single" w:sz="4" w:space="0" w:color="auto"/>
              <w:right w:val="single" w:sz="4" w:space="0" w:color="auto"/>
            </w:tcBorders>
            <w:hideMark/>
          </w:tcPr>
          <w:p w:rsidR="00DA3C24" w:rsidRDefault="00DA3C24">
            <w:pPr>
              <w:spacing w:after="200" w:line="276" w:lineRule="auto"/>
              <w:jc w:val="center"/>
              <w:rPr>
                <w:sz w:val="28"/>
                <w:szCs w:val="28"/>
                <w:lang w:eastAsia="en-US"/>
              </w:rPr>
            </w:pPr>
            <w:r>
              <w:rPr>
                <w:sz w:val="28"/>
                <w:szCs w:val="28"/>
              </w:rPr>
              <w:t xml:space="preserve">Итого </w:t>
            </w:r>
          </w:p>
        </w:tc>
      </w:tr>
      <w:tr w:rsidR="00DA3C24" w:rsidTr="00DA3C24">
        <w:tc>
          <w:tcPr>
            <w:tcW w:w="3179" w:type="dxa"/>
            <w:gridSpan w:val="4"/>
            <w:tcBorders>
              <w:top w:val="single" w:sz="4" w:space="0" w:color="auto"/>
              <w:left w:val="single" w:sz="4" w:space="0" w:color="auto"/>
              <w:bottom w:val="single" w:sz="4" w:space="0" w:color="auto"/>
              <w:right w:val="single" w:sz="4" w:space="0" w:color="auto"/>
            </w:tcBorders>
            <w:hideMark/>
          </w:tcPr>
          <w:p w:rsidR="00DA3C24" w:rsidRDefault="00DA3C24">
            <w:pPr>
              <w:spacing w:after="200" w:line="276" w:lineRule="auto"/>
              <w:rPr>
                <w:sz w:val="28"/>
                <w:szCs w:val="28"/>
                <w:lang w:eastAsia="en-US"/>
              </w:rPr>
            </w:pPr>
            <w:r>
              <w:rPr>
                <w:sz w:val="28"/>
                <w:szCs w:val="28"/>
              </w:rPr>
              <w:t>Всего учащихся на начало года</w:t>
            </w:r>
          </w:p>
        </w:tc>
        <w:tc>
          <w:tcPr>
            <w:tcW w:w="1743" w:type="dxa"/>
            <w:gridSpan w:val="4"/>
            <w:tcBorders>
              <w:top w:val="single" w:sz="4" w:space="0" w:color="auto"/>
              <w:left w:val="single" w:sz="4" w:space="0" w:color="auto"/>
              <w:bottom w:val="single" w:sz="4" w:space="0" w:color="auto"/>
              <w:right w:val="single" w:sz="4" w:space="0" w:color="auto"/>
            </w:tcBorders>
            <w:hideMark/>
          </w:tcPr>
          <w:p w:rsidR="00DA3C24" w:rsidRDefault="00735193">
            <w:pPr>
              <w:spacing w:after="200" w:line="276" w:lineRule="auto"/>
              <w:jc w:val="center"/>
              <w:rPr>
                <w:sz w:val="28"/>
                <w:szCs w:val="28"/>
                <w:lang w:eastAsia="en-US"/>
              </w:rPr>
            </w:pPr>
            <w:r>
              <w:rPr>
                <w:sz w:val="28"/>
                <w:szCs w:val="28"/>
              </w:rPr>
              <w:t>21</w:t>
            </w:r>
          </w:p>
        </w:tc>
        <w:tc>
          <w:tcPr>
            <w:tcW w:w="1743" w:type="dxa"/>
            <w:gridSpan w:val="4"/>
            <w:tcBorders>
              <w:top w:val="single" w:sz="4" w:space="0" w:color="auto"/>
              <w:left w:val="single" w:sz="4" w:space="0" w:color="auto"/>
              <w:bottom w:val="single" w:sz="4" w:space="0" w:color="auto"/>
              <w:right w:val="single" w:sz="4" w:space="0" w:color="auto"/>
            </w:tcBorders>
            <w:hideMark/>
          </w:tcPr>
          <w:p w:rsidR="00DA3C24" w:rsidRDefault="004E4429" w:rsidP="00735193">
            <w:pPr>
              <w:spacing w:after="200" w:line="276" w:lineRule="auto"/>
              <w:jc w:val="center"/>
              <w:rPr>
                <w:sz w:val="28"/>
                <w:szCs w:val="28"/>
                <w:lang w:eastAsia="en-US"/>
              </w:rPr>
            </w:pPr>
            <w:r>
              <w:rPr>
                <w:sz w:val="28"/>
                <w:szCs w:val="28"/>
              </w:rPr>
              <w:t>2</w:t>
            </w:r>
            <w:r w:rsidR="00735193">
              <w:rPr>
                <w:sz w:val="28"/>
                <w:szCs w:val="28"/>
              </w:rPr>
              <w:t>4</w:t>
            </w:r>
          </w:p>
        </w:tc>
        <w:tc>
          <w:tcPr>
            <w:tcW w:w="1743" w:type="dxa"/>
            <w:gridSpan w:val="4"/>
            <w:tcBorders>
              <w:top w:val="single" w:sz="4" w:space="0" w:color="auto"/>
              <w:left w:val="single" w:sz="4" w:space="0" w:color="auto"/>
              <w:bottom w:val="single" w:sz="4" w:space="0" w:color="auto"/>
              <w:right w:val="single" w:sz="4" w:space="0" w:color="auto"/>
            </w:tcBorders>
            <w:hideMark/>
          </w:tcPr>
          <w:p w:rsidR="00DA3C24" w:rsidRDefault="00DA3C24">
            <w:pPr>
              <w:spacing w:after="200" w:line="276" w:lineRule="auto"/>
              <w:jc w:val="center"/>
              <w:rPr>
                <w:sz w:val="28"/>
                <w:szCs w:val="28"/>
                <w:lang w:eastAsia="en-US"/>
              </w:rPr>
            </w:pPr>
            <w:r>
              <w:rPr>
                <w:sz w:val="28"/>
                <w:szCs w:val="28"/>
              </w:rPr>
              <w:t>-</w:t>
            </w:r>
          </w:p>
        </w:tc>
        <w:tc>
          <w:tcPr>
            <w:tcW w:w="1163" w:type="dxa"/>
            <w:gridSpan w:val="2"/>
            <w:tcBorders>
              <w:top w:val="single" w:sz="4" w:space="0" w:color="auto"/>
              <w:left w:val="single" w:sz="4" w:space="0" w:color="auto"/>
              <w:bottom w:val="single" w:sz="4" w:space="0" w:color="auto"/>
              <w:right w:val="single" w:sz="4" w:space="0" w:color="auto"/>
            </w:tcBorders>
            <w:hideMark/>
          </w:tcPr>
          <w:p w:rsidR="00DA3C24" w:rsidRDefault="004E4429" w:rsidP="00735193">
            <w:pPr>
              <w:spacing w:after="200" w:line="276" w:lineRule="auto"/>
              <w:jc w:val="center"/>
              <w:rPr>
                <w:sz w:val="28"/>
                <w:szCs w:val="28"/>
                <w:lang w:eastAsia="en-US"/>
              </w:rPr>
            </w:pPr>
            <w:r>
              <w:rPr>
                <w:sz w:val="28"/>
                <w:szCs w:val="28"/>
              </w:rPr>
              <w:t>4</w:t>
            </w:r>
            <w:r w:rsidR="00735193">
              <w:rPr>
                <w:sz w:val="28"/>
                <w:szCs w:val="28"/>
              </w:rPr>
              <w:t>5</w:t>
            </w:r>
          </w:p>
        </w:tc>
      </w:tr>
      <w:tr w:rsidR="00DA3C24" w:rsidTr="00DA3C24">
        <w:tc>
          <w:tcPr>
            <w:tcW w:w="3179" w:type="dxa"/>
            <w:gridSpan w:val="4"/>
            <w:tcBorders>
              <w:top w:val="single" w:sz="4" w:space="0" w:color="auto"/>
              <w:left w:val="single" w:sz="4" w:space="0" w:color="auto"/>
              <w:bottom w:val="single" w:sz="4" w:space="0" w:color="auto"/>
              <w:right w:val="single" w:sz="4" w:space="0" w:color="auto"/>
            </w:tcBorders>
            <w:hideMark/>
          </w:tcPr>
          <w:p w:rsidR="00DA3C24" w:rsidRDefault="00DA3C24">
            <w:pPr>
              <w:spacing w:after="200" w:line="276" w:lineRule="auto"/>
              <w:rPr>
                <w:sz w:val="28"/>
                <w:szCs w:val="28"/>
                <w:lang w:eastAsia="en-US"/>
              </w:rPr>
            </w:pPr>
            <w:r>
              <w:rPr>
                <w:sz w:val="28"/>
                <w:szCs w:val="28"/>
              </w:rPr>
              <w:t>Всего учащихся на конец года</w:t>
            </w:r>
          </w:p>
        </w:tc>
        <w:tc>
          <w:tcPr>
            <w:tcW w:w="1743" w:type="dxa"/>
            <w:gridSpan w:val="4"/>
            <w:tcBorders>
              <w:top w:val="single" w:sz="4" w:space="0" w:color="auto"/>
              <w:left w:val="single" w:sz="4" w:space="0" w:color="auto"/>
              <w:bottom w:val="single" w:sz="4" w:space="0" w:color="auto"/>
              <w:right w:val="single" w:sz="4" w:space="0" w:color="auto"/>
            </w:tcBorders>
            <w:hideMark/>
          </w:tcPr>
          <w:p w:rsidR="00DA3C24" w:rsidRDefault="00735193" w:rsidP="00735193">
            <w:pPr>
              <w:spacing w:after="200" w:line="276" w:lineRule="auto"/>
              <w:jc w:val="center"/>
              <w:rPr>
                <w:sz w:val="28"/>
                <w:szCs w:val="28"/>
                <w:lang w:eastAsia="en-US"/>
              </w:rPr>
            </w:pPr>
            <w:r>
              <w:rPr>
                <w:sz w:val="28"/>
                <w:szCs w:val="28"/>
              </w:rPr>
              <w:t>21</w:t>
            </w:r>
          </w:p>
        </w:tc>
        <w:tc>
          <w:tcPr>
            <w:tcW w:w="1743" w:type="dxa"/>
            <w:gridSpan w:val="4"/>
            <w:tcBorders>
              <w:top w:val="single" w:sz="4" w:space="0" w:color="auto"/>
              <w:left w:val="single" w:sz="4" w:space="0" w:color="auto"/>
              <w:bottom w:val="single" w:sz="4" w:space="0" w:color="auto"/>
              <w:right w:val="single" w:sz="4" w:space="0" w:color="auto"/>
            </w:tcBorders>
            <w:hideMark/>
          </w:tcPr>
          <w:p w:rsidR="00DA3C24" w:rsidRDefault="004E4429" w:rsidP="00735193">
            <w:pPr>
              <w:spacing w:after="200" w:line="276" w:lineRule="auto"/>
              <w:jc w:val="center"/>
              <w:rPr>
                <w:sz w:val="28"/>
                <w:szCs w:val="28"/>
                <w:lang w:eastAsia="en-US"/>
              </w:rPr>
            </w:pPr>
            <w:r>
              <w:rPr>
                <w:sz w:val="28"/>
                <w:szCs w:val="28"/>
              </w:rPr>
              <w:t>2</w:t>
            </w:r>
            <w:r w:rsidR="00735193">
              <w:rPr>
                <w:sz w:val="28"/>
                <w:szCs w:val="28"/>
              </w:rPr>
              <w:t>4</w:t>
            </w:r>
          </w:p>
        </w:tc>
        <w:tc>
          <w:tcPr>
            <w:tcW w:w="1743" w:type="dxa"/>
            <w:gridSpan w:val="4"/>
            <w:tcBorders>
              <w:top w:val="single" w:sz="4" w:space="0" w:color="auto"/>
              <w:left w:val="single" w:sz="4" w:space="0" w:color="auto"/>
              <w:bottom w:val="single" w:sz="4" w:space="0" w:color="auto"/>
              <w:right w:val="single" w:sz="4" w:space="0" w:color="auto"/>
            </w:tcBorders>
            <w:hideMark/>
          </w:tcPr>
          <w:p w:rsidR="00DA3C24" w:rsidRDefault="00DA3C24">
            <w:pPr>
              <w:spacing w:after="200" w:line="276" w:lineRule="auto"/>
              <w:jc w:val="center"/>
              <w:rPr>
                <w:sz w:val="28"/>
                <w:szCs w:val="28"/>
                <w:lang w:eastAsia="en-US"/>
              </w:rPr>
            </w:pPr>
            <w:r>
              <w:rPr>
                <w:sz w:val="28"/>
                <w:szCs w:val="28"/>
              </w:rPr>
              <w:t>-</w:t>
            </w:r>
          </w:p>
        </w:tc>
        <w:tc>
          <w:tcPr>
            <w:tcW w:w="1163" w:type="dxa"/>
            <w:gridSpan w:val="2"/>
            <w:tcBorders>
              <w:top w:val="single" w:sz="4" w:space="0" w:color="auto"/>
              <w:left w:val="single" w:sz="4" w:space="0" w:color="auto"/>
              <w:bottom w:val="single" w:sz="4" w:space="0" w:color="auto"/>
              <w:right w:val="single" w:sz="4" w:space="0" w:color="auto"/>
            </w:tcBorders>
            <w:hideMark/>
          </w:tcPr>
          <w:p w:rsidR="00DA3C24" w:rsidRDefault="00DA3C24" w:rsidP="00735193">
            <w:pPr>
              <w:spacing w:after="200" w:line="276" w:lineRule="auto"/>
              <w:jc w:val="center"/>
              <w:rPr>
                <w:sz w:val="28"/>
                <w:szCs w:val="28"/>
                <w:lang w:eastAsia="en-US"/>
              </w:rPr>
            </w:pPr>
            <w:r>
              <w:rPr>
                <w:sz w:val="28"/>
                <w:szCs w:val="28"/>
              </w:rPr>
              <w:t>4</w:t>
            </w:r>
            <w:r w:rsidR="00735193">
              <w:rPr>
                <w:sz w:val="28"/>
                <w:szCs w:val="28"/>
              </w:rPr>
              <w:t>5</w:t>
            </w:r>
          </w:p>
        </w:tc>
      </w:tr>
      <w:tr w:rsidR="00DA3C24" w:rsidTr="00DA3C24">
        <w:tc>
          <w:tcPr>
            <w:tcW w:w="3179" w:type="dxa"/>
            <w:gridSpan w:val="4"/>
            <w:tcBorders>
              <w:top w:val="single" w:sz="4" w:space="0" w:color="auto"/>
              <w:left w:val="single" w:sz="4" w:space="0" w:color="auto"/>
              <w:bottom w:val="single" w:sz="4" w:space="0" w:color="auto"/>
              <w:right w:val="single" w:sz="4" w:space="0" w:color="auto"/>
            </w:tcBorders>
            <w:hideMark/>
          </w:tcPr>
          <w:p w:rsidR="00DA3C24" w:rsidRPr="0021195F" w:rsidRDefault="00DA3C24">
            <w:pPr>
              <w:spacing w:after="200" w:line="276" w:lineRule="auto"/>
              <w:rPr>
                <w:color w:val="1D1B11" w:themeColor="background2" w:themeShade="1A"/>
                <w:sz w:val="28"/>
                <w:szCs w:val="28"/>
                <w:lang w:eastAsia="en-US"/>
              </w:rPr>
            </w:pPr>
            <w:r w:rsidRPr="0021195F">
              <w:rPr>
                <w:color w:val="1D1B11" w:themeColor="background2" w:themeShade="1A"/>
                <w:sz w:val="28"/>
                <w:szCs w:val="28"/>
              </w:rPr>
              <w:lastRenderedPageBreak/>
              <w:t>Закончили полугодие на «4», «5»</w:t>
            </w:r>
          </w:p>
        </w:tc>
        <w:tc>
          <w:tcPr>
            <w:tcW w:w="1743" w:type="dxa"/>
            <w:gridSpan w:val="4"/>
            <w:tcBorders>
              <w:top w:val="single" w:sz="4" w:space="0" w:color="auto"/>
              <w:left w:val="single" w:sz="4" w:space="0" w:color="auto"/>
              <w:bottom w:val="single" w:sz="4" w:space="0" w:color="auto"/>
              <w:right w:val="single" w:sz="4" w:space="0" w:color="auto"/>
            </w:tcBorders>
            <w:hideMark/>
          </w:tcPr>
          <w:p w:rsidR="00DA3C24" w:rsidRDefault="00DA3C24">
            <w:pPr>
              <w:spacing w:after="200" w:line="276" w:lineRule="auto"/>
              <w:jc w:val="center"/>
              <w:rPr>
                <w:sz w:val="28"/>
                <w:szCs w:val="28"/>
                <w:lang w:eastAsia="en-US"/>
              </w:rPr>
            </w:pPr>
            <w:r>
              <w:rPr>
                <w:sz w:val="28"/>
                <w:szCs w:val="28"/>
              </w:rPr>
              <w:t>10</w:t>
            </w:r>
          </w:p>
        </w:tc>
        <w:tc>
          <w:tcPr>
            <w:tcW w:w="1743" w:type="dxa"/>
            <w:gridSpan w:val="4"/>
            <w:tcBorders>
              <w:top w:val="single" w:sz="4" w:space="0" w:color="auto"/>
              <w:left w:val="single" w:sz="4" w:space="0" w:color="auto"/>
              <w:bottom w:val="single" w:sz="4" w:space="0" w:color="auto"/>
              <w:right w:val="single" w:sz="4" w:space="0" w:color="auto"/>
            </w:tcBorders>
            <w:hideMark/>
          </w:tcPr>
          <w:p w:rsidR="00DA3C24" w:rsidRDefault="00735193">
            <w:pPr>
              <w:spacing w:after="200" w:line="276" w:lineRule="auto"/>
              <w:jc w:val="center"/>
              <w:rPr>
                <w:sz w:val="28"/>
                <w:szCs w:val="28"/>
                <w:lang w:eastAsia="en-US"/>
              </w:rPr>
            </w:pPr>
            <w:r>
              <w:rPr>
                <w:sz w:val="28"/>
                <w:szCs w:val="28"/>
              </w:rPr>
              <w:t>6</w:t>
            </w:r>
          </w:p>
        </w:tc>
        <w:tc>
          <w:tcPr>
            <w:tcW w:w="1743" w:type="dxa"/>
            <w:gridSpan w:val="4"/>
            <w:tcBorders>
              <w:top w:val="single" w:sz="4" w:space="0" w:color="auto"/>
              <w:left w:val="single" w:sz="4" w:space="0" w:color="auto"/>
              <w:bottom w:val="single" w:sz="4" w:space="0" w:color="auto"/>
              <w:right w:val="single" w:sz="4" w:space="0" w:color="auto"/>
            </w:tcBorders>
            <w:hideMark/>
          </w:tcPr>
          <w:p w:rsidR="00DA3C24" w:rsidRDefault="00DA3C24">
            <w:pPr>
              <w:spacing w:after="200" w:line="276" w:lineRule="auto"/>
              <w:jc w:val="center"/>
              <w:rPr>
                <w:sz w:val="28"/>
                <w:szCs w:val="28"/>
                <w:lang w:eastAsia="en-US"/>
              </w:rPr>
            </w:pPr>
            <w:r>
              <w:rPr>
                <w:sz w:val="28"/>
                <w:szCs w:val="28"/>
              </w:rPr>
              <w:t>-</w:t>
            </w:r>
          </w:p>
        </w:tc>
        <w:tc>
          <w:tcPr>
            <w:tcW w:w="1163" w:type="dxa"/>
            <w:gridSpan w:val="2"/>
            <w:tcBorders>
              <w:top w:val="single" w:sz="4" w:space="0" w:color="auto"/>
              <w:left w:val="single" w:sz="4" w:space="0" w:color="auto"/>
              <w:bottom w:val="single" w:sz="4" w:space="0" w:color="auto"/>
              <w:right w:val="single" w:sz="4" w:space="0" w:color="auto"/>
            </w:tcBorders>
            <w:hideMark/>
          </w:tcPr>
          <w:p w:rsidR="00DA3C24" w:rsidRDefault="00735193">
            <w:pPr>
              <w:spacing w:after="200" w:line="276" w:lineRule="auto"/>
              <w:jc w:val="center"/>
              <w:rPr>
                <w:sz w:val="28"/>
                <w:szCs w:val="28"/>
                <w:lang w:eastAsia="en-US"/>
              </w:rPr>
            </w:pPr>
            <w:r>
              <w:rPr>
                <w:sz w:val="28"/>
                <w:szCs w:val="28"/>
              </w:rPr>
              <w:t>16</w:t>
            </w:r>
          </w:p>
        </w:tc>
      </w:tr>
      <w:tr w:rsidR="00DA3C24" w:rsidTr="00DA3C24">
        <w:tc>
          <w:tcPr>
            <w:tcW w:w="3179" w:type="dxa"/>
            <w:gridSpan w:val="4"/>
            <w:tcBorders>
              <w:top w:val="single" w:sz="4" w:space="0" w:color="auto"/>
              <w:left w:val="single" w:sz="4" w:space="0" w:color="auto"/>
              <w:bottom w:val="single" w:sz="4" w:space="0" w:color="auto"/>
              <w:right w:val="single" w:sz="4" w:space="0" w:color="auto"/>
            </w:tcBorders>
            <w:hideMark/>
          </w:tcPr>
          <w:p w:rsidR="00DA3C24" w:rsidRDefault="00DA3C24">
            <w:pPr>
              <w:spacing w:after="200" w:line="276" w:lineRule="auto"/>
              <w:rPr>
                <w:sz w:val="28"/>
                <w:szCs w:val="28"/>
                <w:lang w:eastAsia="en-US"/>
              </w:rPr>
            </w:pPr>
            <w:r>
              <w:rPr>
                <w:sz w:val="28"/>
                <w:szCs w:val="28"/>
              </w:rPr>
              <w:t>Получили за полугодие «2»</w:t>
            </w:r>
          </w:p>
        </w:tc>
        <w:tc>
          <w:tcPr>
            <w:tcW w:w="1743" w:type="dxa"/>
            <w:gridSpan w:val="4"/>
            <w:tcBorders>
              <w:top w:val="single" w:sz="4" w:space="0" w:color="auto"/>
              <w:left w:val="single" w:sz="4" w:space="0" w:color="auto"/>
              <w:bottom w:val="single" w:sz="4" w:space="0" w:color="auto"/>
              <w:right w:val="single" w:sz="4" w:space="0" w:color="auto"/>
            </w:tcBorders>
            <w:hideMark/>
          </w:tcPr>
          <w:p w:rsidR="00DA3C24" w:rsidRDefault="00DA3C24">
            <w:pPr>
              <w:spacing w:after="200" w:line="276" w:lineRule="auto"/>
              <w:jc w:val="center"/>
              <w:rPr>
                <w:sz w:val="28"/>
                <w:szCs w:val="28"/>
                <w:lang w:eastAsia="en-US"/>
              </w:rPr>
            </w:pPr>
            <w:r>
              <w:rPr>
                <w:sz w:val="28"/>
                <w:szCs w:val="28"/>
              </w:rPr>
              <w:t>-</w:t>
            </w:r>
          </w:p>
        </w:tc>
        <w:tc>
          <w:tcPr>
            <w:tcW w:w="1743" w:type="dxa"/>
            <w:gridSpan w:val="4"/>
            <w:tcBorders>
              <w:top w:val="single" w:sz="4" w:space="0" w:color="auto"/>
              <w:left w:val="single" w:sz="4" w:space="0" w:color="auto"/>
              <w:bottom w:val="single" w:sz="4" w:space="0" w:color="auto"/>
              <w:right w:val="single" w:sz="4" w:space="0" w:color="auto"/>
            </w:tcBorders>
            <w:hideMark/>
          </w:tcPr>
          <w:p w:rsidR="00DA3C24" w:rsidRDefault="00DA3C24">
            <w:pPr>
              <w:spacing w:after="200" w:line="276" w:lineRule="auto"/>
              <w:jc w:val="center"/>
              <w:rPr>
                <w:sz w:val="28"/>
                <w:szCs w:val="28"/>
                <w:lang w:eastAsia="en-US"/>
              </w:rPr>
            </w:pPr>
            <w:r>
              <w:rPr>
                <w:sz w:val="28"/>
                <w:szCs w:val="28"/>
              </w:rPr>
              <w:t>-</w:t>
            </w:r>
          </w:p>
        </w:tc>
        <w:tc>
          <w:tcPr>
            <w:tcW w:w="1743" w:type="dxa"/>
            <w:gridSpan w:val="4"/>
            <w:tcBorders>
              <w:top w:val="single" w:sz="4" w:space="0" w:color="auto"/>
              <w:left w:val="single" w:sz="4" w:space="0" w:color="auto"/>
              <w:bottom w:val="single" w:sz="4" w:space="0" w:color="auto"/>
              <w:right w:val="single" w:sz="4" w:space="0" w:color="auto"/>
            </w:tcBorders>
            <w:hideMark/>
          </w:tcPr>
          <w:p w:rsidR="00DA3C24" w:rsidRDefault="00DA3C24">
            <w:pPr>
              <w:spacing w:after="200" w:line="276" w:lineRule="auto"/>
              <w:jc w:val="center"/>
              <w:rPr>
                <w:sz w:val="28"/>
                <w:szCs w:val="28"/>
                <w:lang w:eastAsia="en-US"/>
              </w:rPr>
            </w:pPr>
            <w:r>
              <w:rPr>
                <w:sz w:val="28"/>
                <w:szCs w:val="28"/>
              </w:rPr>
              <w:t>-</w:t>
            </w:r>
          </w:p>
        </w:tc>
        <w:tc>
          <w:tcPr>
            <w:tcW w:w="1163" w:type="dxa"/>
            <w:gridSpan w:val="2"/>
            <w:tcBorders>
              <w:top w:val="single" w:sz="4" w:space="0" w:color="auto"/>
              <w:left w:val="single" w:sz="4" w:space="0" w:color="auto"/>
              <w:bottom w:val="single" w:sz="4" w:space="0" w:color="auto"/>
              <w:right w:val="single" w:sz="4" w:space="0" w:color="auto"/>
            </w:tcBorders>
            <w:hideMark/>
          </w:tcPr>
          <w:p w:rsidR="00DA3C24" w:rsidRDefault="00DA3C24">
            <w:pPr>
              <w:spacing w:after="200" w:line="276" w:lineRule="auto"/>
              <w:jc w:val="center"/>
              <w:rPr>
                <w:sz w:val="28"/>
                <w:szCs w:val="28"/>
                <w:lang w:eastAsia="en-US"/>
              </w:rPr>
            </w:pPr>
            <w:r>
              <w:rPr>
                <w:sz w:val="28"/>
                <w:szCs w:val="28"/>
              </w:rPr>
              <w:t>-</w:t>
            </w:r>
          </w:p>
        </w:tc>
      </w:tr>
    </w:tbl>
    <w:p w:rsidR="00DA3C24" w:rsidRDefault="00DA3C24" w:rsidP="00DA3C24">
      <w:pPr>
        <w:autoSpaceDE w:val="0"/>
        <w:autoSpaceDN w:val="0"/>
        <w:adjustRightInd w:val="0"/>
        <w:rPr>
          <w:rFonts w:eastAsia="TimesNewRomanPSMT"/>
          <w:i/>
          <w:iCs/>
          <w:color w:val="000000"/>
          <w:sz w:val="28"/>
          <w:szCs w:val="28"/>
          <w:lang w:eastAsia="en-US"/>
        </w:rPr>
      </w:pPr>
    </w:p>
    <w:p w:rsidR="00DA3C24" w:rsidRDefault="00DA3C24" w:rsidP="00DA3C24">
      <w:pPr>
        <w:autoSpaceDE w:val="0"/>
        <w:autoSpaceDN w:val="0"/>
        <w:adjustRightInd w:val="0"/>
        <w:rPr>
          <w:rFonts w:eastAsia="TimesNewRomanPSMT"/>
          <w:i/>
          <w:iCs/>
          <w:color w:val="000000"/>
          <w:sz w:val="28"/>
          <w:szCs w:val="28"/>
        </w:rPr>
      </w:pPr>
      <w:r>
        <w:rPr>
          <w:rFonts w:eastAsia="TimesNewRomanPSMT"/>
          <w:i/>
          <w:iCs/>
          <w:color w:val="000000"/>
          <w:sz w:val="28"/>
          <w:szCs w:val="28"/>
        </w:rPr>
        <w:t>Табл</w:t>
      </w:r>
      <w:r w:rsidR="004E4429">
        <w:rPr>
          <w:rFonts w:eastAsia="TimesNewRomanPSMT"/>
          <w:i/>
          <w:iCs/>
          <w:color w:val="000000"/>
          <w:sz w:val="28"/>
          <w:szCs w:val="28"/>
        </w:rPr>
        <w:t>ица 18. Результаты ГИА-9 за 2016</w:t>
      </w:r>
      <w:r>
        <w:rPr>
          <w:rFonts w:eastAsia="TimesNewRomanPSMT"/>
          <w:i/>
          <w:iCs/>
          <w:color w:val="000000"/>
          <w:sz w:val="28"/>
          <w:szCs w:val="28"/>
        </w:rPr>
        <w:t xml:space="preserve"> г.</w:t>
      </w:r>
    </w:p>
    <w:p w:rsidR="00DA3C24" w:rsidRDefault="00DA3C24" w:rsidP="00DA3C24">
      <w:pPr>
        <w:autoSpaceDE w:val="0"/>
        <w:autoSpaceDN w:val="0"/>
        <w:adjustRightInd w:val="0"/>
        <w:rPr>
          <w:rFonts w:eastAsia="TimesNewRomanPSMT"/>
          <w:i/>
          <w:iCs/>
          <w:color w:val="000000"/>
          <w:sz w:val="28"/>
          <w:szCs w:val="28"/>
        </w:rPr>
      </w:pPr>
    </w:p>
    <w:tbl>
      <w:tblPr>
        <w:tblStyle w:val="af1"/>
        <w:tblW w:w="0" w:type="auto"/>
        <w:tblInd w:w="-743" w:type="dxa"/>
        <w:tblLook w:val="04A0"/>
      </w:tblPr>
      <w:tblGrid>
        <w:gridCol w:w="709"/>
        <w:gridCol w:w="1843"/>
        <w:gridCol w:w="1123"/>
        <w:gridCol w:w="765"/>
        <w:gridCol w:w="1320"/>
        <w:gridCol w:w="750"/>
        <w:gridCol w:w="1260"/>
        <w:gridCol w:w="636"/>
        <w:gridCol w:w="636"/>
        <w:gridCol w:w="636"/>
        <w:gridCol w:w="636"/>
      </w:tblGrid>
      <w:tr w:rsidR="00DA3C24" w:rsidTr="00DA3C24">
        <w:trPr>
          <w:trHeight w:val="390"/>
        </w:trPr>
        <w:tc>
          <w:tcPr>
            <w:tcW w:w="709" w:type="dxa"/>
            <w:vMerge w:val="restart"/>
            <w:tcBorders>
              <w:top w:val="single" w:sz="4" w:space="0" w:color="auto"/>
              <w:left w:val="single" w:sz="4" w:space="0" w:color="auto"/>
              <w:bottom w:val="single" w:sz="4" w:space="0" w:color="auto"/>
              <w:right w:val="single" w:sz="4" w:space="0" w:color="auto"/>
            </w:tcBorders>
            <w:hideMark/>
          </w:tcPr>
          <w:p w:rsidR="00DA3C24" w:rsidRDefault="00DA3C24">
            <w:pPr>
              <w:jc w:val="center"/>
              <w:rPr>
                <w:sz w:val="28"/>
                <w:szCs w:val="28"/>
                <w:lang w:eastAsia="en-US"/>
              </w:rPr>
            </w:pPr>
            <w:r>
              <w:rPr>
                <w:sz w:val="28"/>
                <w:szCs w:val="28"/>
              </w:rPr>
              <w:t>№ п/п</w:t>
            </w:r>
          </w:p>
        </w:tc>
        <w:tc>
          <w:tcPr>
            <w:tcW w:w="1843" w:type="dxa"/>
            <w:vMerge w:val="restart"/>
            <w:tcBorders>
              <w:top w:val="single" w:sz="4" w:space="0" w:color="auto"/>
              <w:left w:val="single" w:sz="4" w:space="0" w:color="auto"/>
              <w:bottom w:val="single" w:sz="4" w:space="0" w:color="auto"/>
              <w:right w:val="single" w:sz="4" w:space="0" w:color="auto"/>
            </w:tcBorders>
            <w:hideMark/>
          </w:tcPr>
          <w:p w:rsidR="00DA3C24" w:rsidRDefault="00DA3C24">
            <w:pPr>
              <w:jc w:val="center"/>
              <w:rPr>
                <w:sz w:val="28"/>
                <w:szCs w:val="28"/>
                <w:lang w:eastAsia="en-US"/>
              </w:rPr>
            </w:pPr>
            <w:r>
              <w:rPr>
                <w:sz w:val="28"/>
                <w:szCs w:val="28"/>
              </w:rPr>
              <w:t xml:space="preserve">Предмет </w:t>
            </w:r>
          </w:p>
        </w:tc>
        <w:tc>
          <w:tcPr>
            <w:tcW w:w="1123" w:type="dxa"/>
            <w:vMerge w:val="restart"/>
            <w:tcBorders>
              <w:top w:val="single" w:sz="4" w:space="0" w:color="auto"/>
              <w:left w:val="single" w:sz="4" w:space="0" w:color="auto"/>
              <w:bottom w:val="single" w:sz="4" w:space="0" w:color="auto"/>
              <w:right w:val="single" w:sz="4" w:space="0" w:color="auto"/>
            </w:tcBorders>
            <w:hideMark/>
          </w:tcPr>
          <w:p w:rsidR="00DA3C24" w:rsidRDefault="00DA3C24">
            <w:pPr>
              <w:jc w:val="center"/>
              <w:rPr>
                <w:sz w:val="28"/>
                <w:szCs w:val="28"/>
                <w:lang w:eastAsia="en-US"/>
              </w:rPr>
            </w:pPr>
            <w:r>
              <w:rPr>
                <w:sz w:val="28"/>
                <w:szCs w:val="28"/>
              </w:rPr>
              <w:t>Кол-во уч-ся по списку</w:t>
            </w:r>
          </w:p>
        </w:tc>
        <w:tc>
          <w:tcPr>
            <w:tcW w:w="4095" w:type="dxa"/>
            <w:gridSpan w:val="4"/>
            <w:tcBorders>
              <w:top w:val="single" w:sz="4" w:space="0" w:color="auto"/>
              <w:left w:val="single" w:sz="4" w:space="0" w:color="auto"/>
              <w:bottom w:val="single" w:sz="4" w:space="0" w:color="auto"/>
              <w:right w:val="single" w:sz="4" w:space="0" w:color="auto"/>
            </w:tcBorders>
            <w:hideMark/>
          </w:tcPr>
          <w:p w:rsidR="00DA3C24" w:rsidRDefault="00DA3C24">
            <w:pPr>
              <w:jc w:val="center"/>
              <w:rPr>
                <w:sz w:val="28"/>
                <w:szCs w:val="28"/>
                <w:lang w:eastAsia="en-US"/>
              </w:rPr>
            </w:pPr>
            <w:r>
              <w:rPr>
                <w:sz w:val="28"/>
                <w:szCs w:val="28"/>
              </w:rPr>
              <w:t xml:space="preserve">Сдавали </w:t>
            </w:r>
          </w:p>
        </w:tc>
        <w:tc>
          <w:tcPr>
            <w:tcW w:w="2544" w:type="dxa"/>
            <w:gridSpan w:val="4"/>
            <w:tcBorders>
              <w:top w:val="single" w:sz="4" w:space="0" w:color="auto"/>
              <w:left w:val="single" w:sz="4" w:space="0" w:color="auto"/>
              <w:bottom w:val="single" w:sz="4" w:space="0" w:color="auto"/>
              <w:right w:val="single" w:sz="4" w:space="0" w:color="auto"/>
            </w:tcBorders>
            <w:hideMark/>
          </w:tcPr>
          <w:p w:rsidR="00DA3C24" w:rsidRDefault="00DA3C24">
            <w:pPr>
              <w:jc w:val="center"/>
              <w:rPr>
                <w:sz w:val="28"/>
                <w:szCs w:val="28"/>
                <w:lang w:eastAsia="en-US"/>
              </w:rPr>
            </w:pPr>
            <w:r>
              <w:rPr>
                <w:sz w:val="28"/>
                <w:szCs w:val="28"/>
              </w:rPr>
              <w:t xml:space="preserve">Получили </w:t>
            </w:r>
          </w:p>
        </w:tc>
      </w:tr>
      <w:tr w:rsidR="00DA3C24" w:rsidTr="00DA3C24">
        <w:trPr>
          <w:trHeight w:val="9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DA3C24" w:rsidRDefault="00DA3C24">
            <w:pPr>
              <w:rPr>
                <w:sz w:val="28"/>
                <w:szCs w:val="2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A3C24" w:rsidRDefault="00DA3C24">
            <w:pPr>
              <w:rPr>
                <w:sz w:val="28"/>
                <w:szCs w:val="2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A3C24" w:rsidRDefault="00DA3C24">
            <w:pPr>
              <w:rPr>
                <w:sz w:val="28"/>
                <w:szCs w:val="28"/>
                <w:lang w:eastAsia="en-US"/>
              </w:rPr>
            </w:pPr>
          </w:p>
        </w:tc>
        <w:tc>
          <w:tcPr>
            <w:tcW w:w="765" w:type="dxa"/>
            <w:tcBorders>
              <w:top w:val="single" w:sz="4" w:space="0" w:color="auto"/>
              <w:left w:val="single" w:sz="4" w:space="0" w:color="auto"/>
              <w:bottom w:val="single" w:sz="4" w:space="0" w:color="auto"/>
              <w:right w:val="single" w:sz="4" w:space="0" w:color="auto"/>
            </w:tcBorders>
            <w:hideMark/>
          </w:tcPr>
          <w:p w:rsidR="00DA3C24" w:rsidRDefault="00DA3C24">
            <w:pPr>
              <w:jc w:val="center"/>
              <w:rPr>
                <w:sz w:val="28"/>
                <w:szCs w:val="28"/>
                <w:lang w:eastAsia="en-US"/>
              </w:rPr>
            </w:pPr>
            <w:r>
              <w:rPr>
                <w:sz w:val="28"/>
                <w:szCs w:val="28"/>
              </w:rPr>
              <w:t>ОГЭ</w:t>
            </w:r>
          </w:p>
        </w:tc>
        <w:tc>
          <w:tcPr>
            <w:tcW w:w="1320" w:type="dxa"/>
            <w:tcBorders>
              <w:top w:val="single" w:sz="4" w:space="0" w:color="auto"/>
              <w:left w:val="single" w:sz="4" w:space="0" w:color="auto"/>
              <w:bottom w:val="single" w:sz="4" w:space="0" w:color="auto"/>
              <w:right w:val="single" w:sz="4" w:space="0" w:color="auto"/>
            </w:tcBorders>
            <w:hideMark/>
          </w:tcPr>
          <w:p w:rsidR="00DA3C24" w:rsidRDefault="00DA3C24">
            <w:pPr>
              <w:jc w:val="center"/>
              <w:rPr>
                <w:sz w:val="28"/>
                <w:szCs w:val="28"/>
                <w:lang w:eastAsia="en-US"/>
              </w:rPr>
            </w:pPr>
            <w:r>
              <w:rPr>
                <w:sz w:val="28"/>
                <w:szCs w:val="28"/>
              </w:rPr>
              <w:t>Средний тестовый балл</w:t>
            </w:r>
          </w:p>
        </w:tc>
        <w:tc>
          <w:tcPr>
            <w:tcW w:w="750" w:type="dxa"/>
            <w:tcBorders>
              <w:top w:val="single" w:sz="4" w:space="0" w:color="auto"/>
              <w:left w:val="single" w:sz="4" w:space="0" w:color="auto"/>
              <w:bottom w:val="single" w:sz="4" w:space="0" w:color="auto"/>
              <w:right w:val="single" w:sz="4" w:space="0" w:color="auto"/>
            </w:tcBorders>
            <w:hideMark/>
          </w:tcPr>
          <w:p w:rsidR="00DA3C24" w:rsidRDefault="00DA3C24">
            <w:pPr>
              <w:jc w:val="center"/>
              <w:rPr>
                <w:sz w:val="28"/>
                <w:szCs w:val="28"/>
                <w:lang w:eastAsia="en-US"/>
              </w:rPr>
            </w:pPr>
            <w:r>
              <w:rPr>
                <w:sz w:val="28"/>
                <w:szCs w:val="28"/>
              </w:rPr>
              <w:t>ГВЭ</w:t>
            </w:r>
          </w:p>
        </w:tc>
        <w:tc>
          <w:tcPr>
            <w:tcW w:w="1260" w:type="dxa"/>
            <w:tcBorders>
              <w:top w:val="single" w:sz="4" w:space="0" w:color="auto"/>
              <w:left w:val="single" w:sz="4" w:space="0" w:color="auto"/>
              <w:bottom w:val="single" w:sz="4" w:space="0" w:color="auto"/>
              <w:right w:val="single" w:sz="4" w:space="0" w:color="auto"/>
            </w:tcBorders>
            <w:hideMark/>
          </w:tcPr>
          <w:p w:rsidR="00DA3C24" w:rsidRDefault="00DA3C24">
            <w:pPr>
              <w:jc w:val="center"/>
              <w:rPr>
                <w:sz w:val="28"/>
                <w:szCs w:val="28"/>
                <w:lang w:eastAsia="en-US"/>
              </w:rPr>
            </w:pPr>
            <w:r>
              <w:rPr>
                <w:sz w:val="28"/>
                <w:szCs w:val="28"/>
              </w:rPr>
              <w:t>Средний балл</w:t>
            </w:r>
          </w:p>
        </w:tc>
        <w:tc>
          <w:tcPr>
            <w:tcW w:w="636" w:type="dxa"/>
            <w:tcBorders>
              <w:top w:val="single" w:sz="4" w:space="0" w:color="auto"/>
              <w:left w:val="single" w:sz="4" w:space="0" w:color="auto"/>
              <w:bottom w:val="single" w:sz="4" w:space="0" w:color="auto"/>
              <w:right w:val="single" w:sz="4" w:space="0" w:color="auto"/>
            </w:tcBorders>
            <w:hideMark/>
          </w:tcPr>
          <w:p w:rsidR="00DA3C24" w:rsidRDefault="00DA3C24">
            <w:pPr>
              <w:jc w:val="center"/>
              <w:rPr>
                <w:sz w:val="28"/>
                <w:szCs w:val="28"/>
                <w:lang w:eastAsia="en-US"/>
              </w:rPr>
            </w:pPr>
            <w:r>
              <w:rPr>
                <w:sz w:val="28"/>
                <w:szCs w:val="28"/>
              </w:rPr>
              <w:t>«5»</w:t>
            </w:r>
          </w:p>
        </w:tc>
        <w:tc>
          <w:tcPr>
            <w:tcW w:w="636" w:type="dxa"/>
            <w:tcBorders>
              <w:top w:val="single" w:sz="4" w:space="0" w:color="auto"/>
              <w:left w:val="single" w:sz="4" w:space="0" w:color="auto"/>
              <w:bottom w:val="single" w:sz="4" w:space="0" w:color="auto"/>
              <w:right w:val="single" w:sz="4" w:space="0" w:color="auto"/>
            </w:tcBorders>
            <w:hideMark/>
          </w:tcPr>
          <w:p w:rsidR="00DA3C24" w:rsidRDefault="00DA3C24">
            <w:pPr>
              <w:jc w:val="center"/>
              <w:rPr>
                <w:sz w:val="28"/>
                <w:szCs w:val="28"/>
                <w:lang w:eastAsia="en-US"/>
              </w:rPr>
            </w:pPr>
            <w:r>
              <w:rPr>
                <w:sz w:val="28"/>
                <w:szCs w:val="28"/>
              </w:rPr>
              <w:t>«4»</w:t>
            </w:r>
          </w:p>
        </w:tc>
        <w:tc>
          <w:tcPr>
            <w:tcW w:w="636" w:type="dxa"/>
            <w:tcBorders>
              <w:top w:val="single" w:sz="4" w:space="0" w:color="auto"/>
              <w:left w:val="single" w:sz="4" w:space="0" w:color="auto"/>
              <w:bottom w:val="single" w:sz="4" w:space="0" w:color="auto"/>
              <w:right w:val="single" w:sz="4" w:space="0" w:color="auto"/>
            </w:tcBorders>
            <w:hideMark/>
          </w:tcPr>
          <w:p w:rsidR="00DA3C24" w:rsidRDefault="00DA3C24">
            <w:pPr>
              <w:jc w:val="center"/>
              <w:rPr>
                <w:sz w:val="28"/>
                <w:szCs w:val="28"/>
                <w:lang w:eastAsia="en-US"/>
              </w:rPr>
            </w:pPr>
            <w:r>
              <w:rPr>
                <w:sz w:val="28"/>
                <w:szCs w:val="28"/>
              </w:rPr>
              <w:t>«3»</w:t>
            </w:r>
          </w:p>
        </w:tc>
        <w:tc>
          <w:tcPr>
            <w:tcW w:w="636" w:type="dxa"/>
            <w:tcBorders>
              <w:top w:val="single" w:sz="4" w:space="0" w:color="auto"/>
              <w:left w:val="single" w:sz="4" w:space="0" w:color="auto"/>
              <w:bottom w:val="single" w:sz="4" w:space="0" w:color="auto"/>
              <w:right w:val="single" w:sz="4" w:space="0" w:color="auto"/>
            </w:tcBorders>
            <w:hideMark/>
          </w:tcPr>
          <w:p w:rsidR="00DA3C24" w:rsidRDefault="00DA3C24">
            <w:pPr>
              <w:jc w:val="center"/>
              <w:rPr>
                <w:sz w:val="28"/>
                <w:szCs w:val="28"/>
                <w:lang w:eastAsia="en-US"/>
              </w:rPr>
            </w:pPr>
            <w:r>
              <w:rPr>
                <w:sz w:val="28"/>
                <w:szCs w:val="28"/>
              </w:rPr>
              <w:t>«2»</w:t>
            </w:r>
          </w:p>
        </w:tc>
      </w:tr>
      <w:tr w:rsidR="00DA3C24" w:rsidTr="00DA3C24">
        <w:tc>
          <w:tcPr>
            <w:tcW w:w="709" w:type="dxa"/>
            <w:tcBorders>
              <w:top w:val="single" w:sz="4" w:space="0" w:color="auto"/>
              <w:left w:val="single" w:sz="4" w:space="0" w:color="auto"/>
              <w:bottom w:val="single" w:sz="4" w:space="0" w:color="auto"/>
              <w:right w:val="single" w:sz="4" w:space="0" w:color="auto"/>
            </w:tcBorders>
            <w:hideMark/>
          </w:tcPr>
          <w:p w:rsidR="00DA3C24" w:rsidRDefault="00DA3C24">
            <w:pPr>
              <w:jc w:val="center"/>
              <w:rPr>
                <w:sz w:val="28"/>
                <w:szCs w:val="28"/>
                <w:lang w:eastAsia="en-US"/>
              </w:rPr>
            </w:pPr>
            <w:r>
              <w:rPr>
                <w:sz w:val="28"/>
                <w:szCs w:val="28"/>
              </w:rPr>
              <w:t>1</w:t>
            </w:r>
          </w:p>
        </w:tc>
        <w:tc>
          <w:tcPr>
            <w:tcW w:w="1843" w:type="dxa"/>
            <w:tcBorders>
              <w:top w:val="single" w:sz="4" w:space="0" w:color="auto"/>
              <w:left w:val="single" w:sz="4" w:space="0" w:color="auto"/>
              <w:bottom w:val="single" w:sz="4" w:space="0" w:color="auto"/>
              <w:right w:val="single" w:sz="4" w:space="0" w:color="auto"/>
            </w:tcBorders>
            <w:hideMark/>
          </w:tcPr>
          <w:p w:rsidR="00DA3C24" w:rsidRDefault="00DA3C24">
            <w:pPr>
              <w:jc w:val="center"/>
              <w:rPr>
                <w:sz w:val="28"/>
                <w:szCs w:val="28"/>
                <w:lang w:eastAsia="en-US"/>
              </w:rPr>
            </w:pPr>
            <w:r>
              <w:rPr>
                <w:sz w:val="28"/>
                <w:szCs w:val="28"/>
              </w:rPr>
              <w:t>Русский язык</w:t>
            </w:r>
          </w:p>
        </w:tc>
        <w:tc>
          <w:tcPr>
            <w:tcW w:w="1123" w:type="dxa"/>
            <w:tcBorders>
              <w:top w:val="single" w:sz="4" w:space="0" w:color="auto"/>
              <w:left w:val="single" w:sz="4" w:space="0" w:color="auto"/>
              <w:bottom w:val="single" w:sz="4" w:space="0" w:color="auto"/>
              <w:right w:val="single" w:sz="4" w:space="0" w:color="auto"/>
            </w:tcBorders>
            <w:hideMark/>
          </w:tcPr>
          <w:p w:rsidR="00DA3C24" w:rsidRDefault="004E4429">
            <w:pPr>
              <w:jc w:val="center"/>
              <w:rPr>
                <w:sz w:val="28"/>
                <w:szCs w:val="28"/>
                <w:lang w:eastAsia="en-US"/>
              </w:rPr>
            </w:pPr>
            <w:r>
              <w:rPr>
                <w:sz w:val="28"/>
                <w:szCs w:val="28"/>
              </w:rPr>
              <w:t>5</w:t>
            </w:r>
          </w:p>
        </w:tc>
        <w:tc>
          <w:tcPr>
            <w:tcW w:w="765" w:type="dxa"/>
            <w:tcBorders>
              <w:top w:val="single" w:sz="4" w:space="0" w:color="auto"/>
              <w:left w:val="single" w:sz="4" w:space="0" w:color="auto"/>
              <w:bottom w:val="single" w:sz="4" w:space="0" w:color="auto"/>
              <w:right w:val="single" w:sz="4" w:space="0" w:color="auto"/>
            </w:tcBorders>
            <w:hideMark/>
          </w:tcPr>
          <w:p w:rsidR="00DA3C24" w:rsidRDefault="004E4429">
            <w:pPr>
              <w:jc w:val="center"/>
              <w:rPr>
                <w:sz w:val="28"/>
                <w:szCs w:val="28"/>
                <w:lang w:eastAsia="en-US"/>
              </w:rPr>
            </w:pPr>
            <w:r>
              <w:rPr>
                <w:sz w:val="28"/>
                <w:szCs w:val="28"/>
              </w:rPr>
              <w:t>5</w:t>
            </w:r>
          </w:p>
        </w:tc>
        <w:tc>
          <w:tcPr>
            <w:tcW w:w="1320" w:type="dxa"/>
            <w:tcBorders>
              <w:top w:val="single" w:sz="4" w:space="0" w:color="auto"/>
              <w:left w:val="single" w:sz="4" w:space="0" w:color="auto"/>
              <w:bottom w:val="single" w:sz="4" w:space="0" w:color="auto"/>
              <w:right w:val="single" w:sz="4" w:space="0" w:color="auto"/>
            </w:tcBorders>
            <w:hideMark/>
          </w:tcPr>
          <w:p w:rsidR="00DA3C24" w:rsidRPr="002A48ED" w:rsidRDefault="002A48ED">
            <w:pPr>
              <w:jc w:val="center"/>
              <w:rPr>
                <w:color w:val="1D1B11" w:themeColor="background2" w:themeShade="1A"/>
                <w:sz w:val="28"/>
                <w:szCs w:val="28"/>
                <w:lang w:eastAsia="en-US"/>
              </w:rPr>
            </w:pPr>
            <w:r w:rsidRPr="002A48ED">
              <w:rPr>
                <w:color w:val="1D1B11" w:themeColor="background2" w:themeShade="1A"/>
                <w:sz w:val="28"/>
                <w:szCs w:val="28"/>
              </w:rPr>
              <w:t>24</w:t>
            </w:r>
          </w:p>
        </w:tc>
        <w:tc>
          <w:tcPr>
            <w:tcW w:w="750" w:type="dxa"/>
            <w:tcBorders>
              <w:top w:val="single" w:sz="4" w:space="0" w:color="auto"/>
              <w:left w:val="single" w:sz="4" w:space="0" w:color="auto"/>
              <w:bottom w:val="single" w:sz="4" w:space="0" w:color="auto"/>
              <w:right w:val="single" w:sz="4" w:space="0" w:color="auto"/>
            </w:tcBorders>
            <w:hideMark/>
          </w:tcPr>
          <w:p w:rsidR="00DA3C24" w:rsidRPr="002A48ED" w:rsidRDefault="00DA3C24">
            <w:pPr>
              <w:jc w:val="center"/>
              <w:rPr>
                <w:color w:val="0D0D0D" w:themeColor="text1" w:themeTint="F2"/>
                <w:sz w:val="28"/>
                <w:szCs w:val="28"/>
                <w:lang w:eastAsia="en-US"/>
              </w:rPr>
            </w:pPr>
            <w:r w:rsidRPr="002A48ED">
              <w:rPr>
                <w:color w:val="0D0D0D" w:themeColor="text1" w:themeTint="F2"/>
                <w:sz w:val="28"/>
                <w:szCs w:val="28"/>
              </w:rPr>
              <w:t>0</w:t>
            </w:r>
          </w:p>
        </w:tc>
        <w:tc>
          <w:tcPr>
            <w:tcW w:w="1260" w:type="dxa"/>
            <w:tcBorders>
              <w:top w:val="single" w:sz="4" w:space="0" w:color="auto"/>
              <w:left w:val="single" w:sz="4" w:space="0" w:color="auto"/>
              <w:bottom w:val="single" w:sz="4" w:space="0" w:color="auto"/>
              <w:right w:val="single" w:sz="4" w:space="0" w:color="auto"/>
            </w:tcBorders>
            <w:hideMark/>
          </w:tcPr>
          <w:p w:rsidR="00DA3C24" w:rsidRPr="002A48ED" w:rsidRDefault="00DA3C24">
            <w:pPr>
              <w:jc w:val="center"/>
              <w:rPr>
                <w:color w:val="0D0D0D" w:themeColor="text1" w:themeTint="F2"/>
                <w:sz w:val="28"/>
                <w:szCs w:val="28"/>
                <w:lang w:eastAsia="en-US"/>
              </w:rPr>
            </w:pPr>
            <w:r w:rsidRPr="002A48ED">
              <w:rPr>
                <w:color w:val="0D0D0D" w:themeColor="text1" w:themeTint="F2"/>
                <w:sz w:val="28"/>
                <w:szCs w:val="28"/>
              </w:rPr>
              <w:t>0</w:t>
            </w:r>
          </w:p>
        </w:tc>
        <w:tc>
          <w:tcPr>
            <w:tcW w:w="636" w:type="dxa"/>
            <w:tcBorders>
              <w:top w:val="single" w:sz="4" w:space="0" w:color="auto"/>
              <w:left w:val="single" w:sz="4" w:space="0" w:color="auto"/>
              <w:bottom w:val="single" w:sz="4" w:space="0" w:color="auto"/>
              <w:right w:val="single" w:sz="4" w:space="0" w:color="auto"/>
            </w:tcBorders>
            <w:hideMark/>
          </w:tcPr>
          <w:p w:rsidR="00DA3C24" w:rsidRDefault="00DA3C24">
            <w:pPr>
              <w:jc w:val="center"/>
              <w:rPr>
                <w:sz w:val="28"/>
                <w:szCs w:val="28"/>
                <w:lang w:eastAsia="en-US"/>
              </w:rPr>
            </w:pPr>
            <w:r>
              <w:rPr>
                <w:sz w:val="28"/>
                <w:szCs w:val="28"/>
              </w:rPr>
              <w:t>-</w:t>
            </w:r>
          </w:p>
        </w:tc>
        <w:tc>
          <w:tcPr>
            <w:tcW w:w="636" w:type="dxa"/>
            <w:tcBorders>
              <w:top w:val="single" w:sz="4" w:space="0" w:color="auto"/>
              <w:left w:val="single" w:sz="4" w:space="0" w:color="auto"/>
              <w:bottom w:val="single" w:sz="4" w:space="0" w:color="auto"/>
              <w:right w:val="single" w:sz="4" w:space="0" w:color="auto"/>
            </w:tcBorders>
            <w:hideMark/>
          </w:tcPr>
          <w:p w:rsidR="00DA3C24" w:rsidRPr="0021195F" w:rsidRDefault="0021195F">
            <w:pPr>
              <w:jc w:val="center"/>
              <w:rPr>
                <w:color w:val="1D1B11" w:themeColor="background2" w:themeShade="1A"/>
                <w:sz w:val="28"/>
                <w:szCs w:val="28"/>
                <w:lang w:eastAsia="en-US"/>
              </w:rPr>
            </w:pPr>
            <w:r>
              <w:rPr>
                <w:color w:val="1D1B11" w:themeColor="background2" w:themeShade="1A"/>
                <w:sz w:val="28"/>
                <w:szCs w:val="28"/>
              </w:rPr>
              <w:t>3</w:t>
            </w:r>
          </w:p>
        </w:tc>
        <w:tc>
          <w:tcPr>
            <w:tcW w:w="636" w:type="dxa"/>
            <w:tcBorders>
              <w:top w:val="single" w:sz="4" w:space="0" w:color="auto"/>
              <w:left w:val="single" w:sz="4" w:space="0" w:color="auto"/>
              <w:bottom w:val="single" w:sz="4" w:space="0" w:color="auto"/>
              <w:right w:val="single" w:sz="4" w:space="0" w:color="auto"/>
            </w:tcBorders>
            <w:hideMark/>
          </w:tcPr>
          <w:p w:rsidR="00DA3C24" w:rsidRPr="0021195F" w:rsidRDefault="0021195F">
            <w:pPr>
              <w:jc w:val="center"/>
              <w:rPr>
                <w:color w:val="1D1B11" w:themeColor="background2" w:themeShade="1A"/>
                <w:sz w:val="28"/>
                <w:szCs w:val="28"/>
                <w:lang w:eastAsia="en-US"/>
              </w:rPr>
            </w:pPr>
            <w:r w:rsidRPr="0021195F">
              <w:rPr>
                <w:color w:val="1D1B11" w:themeColor="background2" w:themeShade="1A"/>
                <w:sz w:val="28"/>
                <w:szCs w:val="28"/>
              </w:rPr>
              <w:t>1</w:t>
            </w:r>
          </w:p>
        </w:tc>
        <w:tc>
          <w:tcPr>
            <w:tcW w:w="636" w:type="dxa"/>
            <w:tcBorders>
              <w:top w:val="single" w:sz="4" w:space="0" w:color="auto"/>
              <w:left w:val="single" w:sz="4" w:space="0" w:color="auto"/>
              <w:bottom w:val="single" w:sz="4" w:space="0" w:color="auto"/>
              <w:right w:val="single" w:sz="4" w:space="0" w:color="auto"/>
            </w:tcBorders>
            <w:hideMark/>
          </w:tcPr>
          <w:p w:rsidR="00DA3C24" w:rsidRDefault="0021195F">
            <w:pPr>
              <w:jc w:val="center"/>
              <w:rPr>
                <w:sz w:val="28"/>
                <w:szCs w:val="28"/>
                <w:lang w:eastAsia="en-US"/>
              </w:rPr>
            </w:pPr>
            <w:r>
              <w:rPr>
                <w:sz w:val="28"/>
                <w:szCs w:val="28"/>
              </w:rPr>
              <w:t>1</w:t>
            </w:r>
          </w:p>
        </w:tc>
      </w:tr>
      <w:tr w:rsidR="00DA3C24" w:rsidTr="00DA3C24">
        <w:tc>
          <w:tcPr>
            <w:tcW w:w="709" w:type="dxa"/>
            <w:tcBorders>
              <w:top w:val="single" w:sz="4" w:space="0" w:color="auto"/>
              <w:left w:val="single" w:sz="4" w:space="0" w:color="auto"/>
              <w:bottom w:val="single" w:sz="4" w:space="0" w:color="auto"/>
              <w:right w:val="single" w:sz="4" w:space="0" w:color="auto"/>
            </w:tcBorders>
            <w:hideMark/>
          </w:tcPr>
          <w:p w:rsidR="00DA3C24" w:rsidRDefault="00DA3C24">
            <w:pPr>
              <w:jc w:val="center"/>
              <w:rPr>
                <w:sz w:val="28"/>
                <w:szCs w:val="28"/>
                <w:lang w:eastAsia="en-US"/>
              </w:rPr>
            </w:pPr>
            <w:r>
              <w:rPr>
                <w:sz w:val="28"/>
                <w:szCs w:val="28"/>
              </w:rPr>
              <w:t>2</w:t>
            </w:r>
          </w:p>
        </w:tc>
        <w:tc>
          <w:tcPr>
            <w:tcW w:w="1843" w:type="dxa"/>
            <w:tcBorders>
              <w:top w:val="single" w:sz="4" w:space="0" w:color="auto"/>
              <w:left w:val="single" w:sz="4" w:space="0" w:color="auto"/>
              <w:bottom w:val="single" w:sz="4" w:space="0" w:color="auto"/>
              <w:right w:val="single" w:sz="4" w:space="0" w:color="auto"/>
            </w:tcBorders>
            <w:hideMark/>
          </w:tcPr>
          <w:p w:rsidR="00DA3C24" w:rsidRDefault="00DA3C24">
            <w:pPr>
              <w:jc w:val="center"/>
              <w:rPr>
                <w:sz w:val="28"/>
                <w:szCs w:val="28"/>
                <w:lang w:eastAsia="en-US"/>
              </w:rPr>
            </w:pPr>
            <w:r>
              <w:rPr>
                <w:sz w:val="28"/>
                <w:szCs w:val="28"/>
              </w:rPr>
              <w:t xml:space="preserve">Математика </w:t>
            </w:r>
          </w:p>
        </w:tc>
        <w:tc>
          <w:tcPr>
            <w:tcW w:w="1123" w:type="dxa"/>
            <w:tcBorders>
              <w:top w:val="single" w:sz="4" w:space="0" w:color="auto"/>
              <w:left w:val="single" w:sz="4" w:space="0" w:color="auto"/>
              <w:bottom w:val="single" w:sz="4" w:space="0" w:color="auto"/>
              <w:right w:val="single" w:sz="4" w:space="0" w:color="auto"/>
            </w:tcBorders>
            <w:hideMark/>
          </w:tcPr>
          <w:p w:rsidR="00DA3C24" w:rsidRDefault="004E4429">
            <w:pPr>
              <w:jc w:val="center"/>
              <w:rPr>
                <w:sz w:val="28"/>
                <w:szCs w:val="28"/>
                <w:lang w:eastAsia="en-US"/>
              </w:rPr>
            </w:pPr>
            <w:r>
              <w:rPr>
                <w:sz w:val="28"/>
                <w:szCs w:val="28"/>
              </w:rPr>
              <w:t>5</w:t>
            </w:r>
          </w:p>
        </w:tc>
        <w:tc>
          <w:tcPr>
            <w:tcW w:w="765" w:type="dxa"/>
            <w:tcBorders>
              <w:top w:val="single" w:sz="4" w:space="0" w:color="auto"/>
              <w:left w:val="single" w:sz="4" w:space="0" w:color="auto"/>
              <w:bottom w:val="single" w:sz="4" w:space="0" w:color="auto"/>
              <w:right w:val="single" w:sz="4" w:space="0" w:color="auto"/>
            </w:tcBorders>
            <w:hideMark/>
          </w:tcPr>
          <w:p w:rsidR="00DA3C24" w:rsidRDefault="004E4429">
            <w:pPr>
              <w:jc w:val="center"/>
              <w:rPr>
                <w:sz w:val="28"/>
                <w:szCs w:val="28"/>
                <w:lang w:eastAsia="en-US"/>
              </w:rPr>
            </w:pPr>
            <w:r>
              <w:rPr>
                <w:sz w:val="28"/>
                <w:szCs w:val="28"/>
              </w:rPr>
              <w:t>5</w:t>
            </w:r>
          </w:p>
        </w:tc>
        <w:tc>
          <w:tcPr>
            <w:tcW w:w="1320" w:type="dxa"/>
            <w:tcBorders>
              <w:top w:val="single" w:sz="4" w:space="0" w:color="auto"/>
              <w:left w:val="single" w:sz="4" w:space="0" w:color="auto"/>
              <w:bottom w:val="single" w:sz="4" w:space="0" w:color="auto"/>
              <w:right w:val="single" w:sz="4" w:space="0" w:color="auto"/>
            </w:tcBorders>
            <w:hideMark/>
          </w:tcPr>
          <w:p w:rsidR="00DA3C24" w:rsidRPr="002A48ED" w:rsidRDefault="002A48ED">
            <w:pPr>
              <w:jc w:val="center"/>
              <w:rPr>
                <w:color w:val="1D1B11" w:themeColor="background2" w:themeShade="1A"/>
                <w:sz w:val="28"/>
                <w:szCs w:val="28"/>
                <w:lang w:eastAsia="en-US"/>
              </w:rPr>
            </w:pPr>
            <w:r w:rsidRPr="002A48ED">
              <w:rPr>
                <w:color w:val="1D1B11" w:themeColor="background2" w:themeShade="1A"/>
                <w:sz w:val="28"/>
                <w:szCs w:val="28"/>
              </w:rPr>
              <w:t>15,4</w:t>
            </w:r>
          </w:p>
        </w:tc>
        <w:tc>
          <w:tcPr>
            <w:tcW w:w="750" w:type="dxa"/>
            <w:tcBorders>
              <w:top w:val="single" w:sz="4" w:space="0" w:color="auto"/>
              <w:left w:val="single" w:sz="4" w:space="0" w:color="auto"/>
              <w:bottom w:val="single" w:sz="4" w:space="0" w:color="auto"/>
              <w:right w:val="single" w:sz="4" w:space="0" w:color="auto"/>
            </w:tcBorders>
            <w:hideMark/>
          </w:tcPr>
          <w:p w:rsidR="00DA3C24" w:rsidRPr="002A48ED" w:rsidRDefault="00DA3C24">
            <w:pPr>
              <w:jc w:val="center"/>
              <w:rPr>
                <w:color w:val="0D0D0D" w:themeColor="text1" w:themeTint="F2"/>
                <w:sz w:val="28"/>
                <w:szCs w:val="28"/>
                <w:lang w:eastAsia="en-US"/>
              </w:rPr>
            </w:pPr>
            <w:r w:rsidRPr="002A48ED">
              <w:rPr>
                <w:color w:val="0D0D0D" w:themeColor="text1" w:themeTint="F2"/>
                <w:sz w:val="28"/>
                <w:szCs w:val="28"/>
              </w:rPr>
              <w:t>0</w:t>
            </w:r>
          </w:p>
        </w:tc>
        <w:tc>
          <w:tcPr>
            <w:tcW w:w="1260" w:type="dxa"/>
            <w:tcBorders>
              <w:top w:val="single" w:sz="4" w:space="0" w:color="auto"/>
              <w:left w:val="single" w:sz="4" w:space="0" w:color="auto"/>
              <w:bottom w:val="single" w:sz="4" w:space="0" w:color="auto"/>
              <w:right w:val="single" w:sz="4" w:space="0" w:color="auto"/>
            </w:tcBorders>
            <w:hideMark/>
          </w:tcPr>
          <w:p w:rsidR="00DA3C24" w:rsidRPr="002A48ED" w:rsidRDefault="00DA3C24">
            <w:pPr>
              <w:jc w:val="center"/>
              <w:rPr>
                <w:color w:val="0D0D0D" w:themeColor="text1" w:themeTint="F2"/>
                <w:sz w:val="28"/>
                <w:szCs w:val="28"/>
                <w:lang w:eastAsia="en-US"/>
              </w:rPr>
            </w:pPr>
            <w:r w:rsidRPr="002A48ED">
              <w:rPr>
                <w:color w:val="0D0D0D" w:themeColor="text1" w:themeTint="F2"/>
                <w:sz w:val="28"/>
                <w:szCs w:val="28"/>
              </w:rPr>
              <w:t>0</w:t>
            </w:r>
          </w:p>
        </w:tc>
        <w:tc>
          <w:tcPr>
            <w:tcW w:w="636" w:type="dxa"/>
            <w:tcBorders>
              <w:top w:val="single" w:sz="4" w:space="0" w:color="auto"/>
              <w:left w:val="single" w:sz="4" w:space="0" w:color="auto"/>
              <w:bottom w:val="single" w:sz="4" w:space="0" w:color="auto"/>
              <w:right w:val="single" w:sz="4" w:space="0" w:color="auto"/>
            </w:tcBorders>
            <w:hideMark/>
          </w:tcPr>
          <w:p w:rsidR="00DA3C24" w:rsidRDefault="0021195F">
            <w:pPr>
              <w:jc w:val="center"/>
              <w:rPr>
                <w:sz w:val="28"/>
                <w:szCs w:val="28"/>
                <w:lang w:eastAsia="en-US"/>
              </w:rPr>
            </w:pPr>
            <w:r>
              <w:rPr>
                <w:sz w:val="28"/>
                <w:szCs w:val="28"/>
              </w:rPr>
              <w:t>1</w:t>
            </w:r>
          </w:p>
        </w:tc>
        <w:tc>
          <w:tcPr>
            <w:tcW w:w="636" w:type="dxa"/>
            <w:tcBorders>
              <w:top w:val="single" w:sz="4" w:space="0" w:color="auto"/>
              <w:left w:val="single" w:sz="4" w:space="0" w:color="auto"/>
              <w:bottom w:val="single" w:sz="4" w:space="0" w:color="auto"/>
              <w:right w:val="single" w:sz="4" w:space="0" w:color="auto"/>
            </w:tcBorders>
            <w:hideMark/>
          </w:tcPr>
          <w:p w:rsidR="00DA3C24" w:rsidRPr="0021195F" w:rsidRDefault="0021195F">
            <w:pPr>
              <w:jc w:val="center"/>
              <w:rPr>
                <w:color w:val="1D1B11" w:themeColor="background2" w:themeShade="1A"/>
                <w:sz w:val="28"/>
                <w:szCs w:val="28"/>
                <w:lang w:eastAsia="en-US"/>
              </w:rPr>
            </w:pPr>
            <w:r>
              <w:rPr>
                <w:color w:val="1D1B11" w:themeColor="background2" w:themeShade="1A"/>
                <w:sz w:val="28"/>
                <w:szCs w:val="28"/>
              </w:rPr>
              <w:t>3</w:t>
            </w:r>
          </w:p>
        </w:tc>
        <w:tc>
          <w:tcPr>
            <w:tcW w:w="636" w:type="dxa"/>
            <w:tcBorders>
              <w:top w:val="single" w:sz="4" w:space="0" w:color="auto"/>
              <w:left w:val="single" w:sz="4" w:space="0" w:color="auto"/>
              <w:bottom w:val="single" w:sz="4" w:space="0" w:color="auto"/>
              <w:right w:val="single" w:sz="4" w:space="0" w:color="auto"/>
            </w:tcBorders>
            <w:hideMark/>
          </w:tcPr>
          <w:p w:rsidR="00DA3C24" w:rsidRPr="0021195F" w:rsidRDefault="0021195F">
            <w:pPr>
              <w:jc w:val="center"/>
              <w:rPr>
                <w:color w:val="1D1B11" w:themeColor="background2" w:themeShade="1A"/>
                <w:sz w:val="28"/>
                <w:szCs w:val="28"/>
                <w:lang w:eastAsia="en-US"/>
              </w:rPr>
            </w:pPr>
            <w:r>
              <w:rPr>
                <w:color w:val="1D1B11" w:themeColor="background2" w:themeShade="1A"/>
                <w:sz w:val="28"/>
                <w:szCs w:val="28"/>
              </w:rPr>
              <w:t>-</w:t>
            </w:r>
          </w:p>
        </w:tc>
        <w:tc>
          <w:tcPr>
            <w:tcW w:w="636" w:type="dxa"/>
            <w:tcBorders>
              <w:top w:val="single" w:sz="4" w:space="0" w:color="auto"/>
              <w:left w:val="single" w:sz="4" w:space="0" w:color="auto"/>
              <w:bottom w:val="single" w:sz="4" w:space="0" w:color="auto"/>
              <w:right w:val="single" w:sz="4" w:space="0" w:color="auto"/>
            </w:tcBorders>
            <w:hideMark/>
          </w:tcPr>
          <w:p w:rsidR="00DA3C24" w:rsidRDefault="0021195F">
            <w:pPr>
              <w:jc w:val="center"/>
              <w:rPr>
                <w:sz w:val="28"/>
                <w:szCs w:val="28"/>
                <w:lang w:eastAsia="en-US"/>
              </w:rPr>
            </w:pPr>
            <w:r>
              <w:rPr>
                <w:sz w:val="28"/>
                <w:szCs w:val="28"/>
              </w:rPr>
              <w:t>1</w:t>
            </w:r>
          </w:p>
        </w:tc>
      </w:tr>
    </w:tbl>
    <w:p w:rsidR="00DA3C24" w:rsidRDefault="00DA3C24" w:rsidP="00DA3C24">
      <w:pPr>
        <w:autoSpaceDE w:val="0"/>
        <w:autoSpaceDN w:val="0"/>
        <w:adjustRightInd w:val="0"/>
        <w:rPr>
          <w:rFonts w:eastAsia="TimesNewRomanPSMT"/>
          <w:b/>
          <w:bCs/>
          <w:i/>
          <w:iCs/>
          <w:color w:val="000000"/>
          <w:sz w:val="28"/>
          <w:szCs w:val="28"/>
          <w:lang w:eastAsia="en-US"/>
        </w:rPr>
      </w:pPr>
    </w:p>
    <w:p w:rsidR="00DA3C24" w:rsidRDefault="00DA3C24" w:rsidP="00DA3C24">
      <w:pPr>
        <w:autoSpaceDE w:val="0"/>
        <w:autoSpaceDN w:val="0"/>
        <w:adjustRightInd w:val="0"/>
        <w:rPr>
          <w:rFonts w:eastAsia="TimesNewRomanPSMT"/>
          <w:b/>
          <w:bCs/>
          <w:i/>
          <w:iCs/>
          <w:color w:val="000000"/>
          <w:sz w:val="28"/>
          <w:szCs w:val="28"/>
        </w:rPr>
      </w:pPr>
    </w:p>
    <w:p w:rsidR="00DA3C24" w:rsidRDefault="00DA3C24" w:rsidP="00DA3C24">
      <w:pPr>
        <w:autoSpaceDE w:val="0"/>
        <w:autoSpaceDN w:val="0"/>
        <w:adjustRightInd w:val="0"/>
        <w:rPr>
          <w:rFonts w:eastAsia="TimesNewRomanPSMT"/>
          <w:b/>
          <w:bCs/>
          <w:iCs/>
          <w:color w:val="000000"/>
          <w:sz w:val="28"/>
          <w:szCs w:val="28"/>
        </w:rPr>
      </w:pPr>
      <w:r>
        <w:rPr>
          <w:rFonts w:eastAsia="TimesNewRomanPSMT"/>
          <w:b/>
          <w:bCs/>
          <w:iCs/>
          <w:color w:val="000000"/>
          <w:sz w:val="28"/>
          <w:szCs w:val="28"/>
        </w:rPr>
        <w:t>Состояние учебно-воспитательной работы школы</w:t>
      </w:r>
    </w:p>
    <w:p w:rsidR="00DA3C24" w:rsidRDefault="00DA3C24" w:rsidP="00DA3C24">
      <w:pPr>
        <w:autoSpaceDE w:val="0"/>
        <w:autoSpaceDN w:val="0"/>
        <w:adjustRightInd w:val="0"/>
        <w:rPr>
          <w:rFonts w:eastAsia="TimesNewRomanPSMT"/>
          <w:iCs/>
          <w:color w:val="000000"/>
          <w:sz w:val="28"/>
          <w:szCs w:val="28"/>
        </w:rPr>
      </w:pPr>
      <w:r>
        <w:rPr>
          <w:rFonts w:eastAsia="TimesNewRomanPSMT"/>
          <w:iCs/>
          <w:color w:val="000000"/>
          <w:sz w:val="28"/>
          <w:szCs w:val="28"/>
        </w:rPr>
        <w:t>Образовательная деятельность школы носит комплексный характер и включает как организацию и проведение всех видов учебных занятий, так и осуществление инновационного мониторинга, включающего оценку уровня теоретической и практической подготовки обучающихся при текущем и итоговом контроле, формирования иных компетенций, таких как уровень физического, духовного, нравственного развития обучающихся. Основным элементом контроля учебно-воспитательной работы в школе является мониторинг: – соблюдения и выполнения учителями и обучающимися государственного образовательного стандарта первого поколения (2004 г.), созданных на его основе учебных программ и индивидуальных календарно-тематических планов;</w:t>
      </w:r>
    </w:p>
    <w:p w:rsidR="00DA3C24" w:rsidRDefault="00DA3C24" w:rsidP="00DA3C24">
      <w:pPr>
        <w:autoSpaceDE w:val="0"/>
        <w:autoSpaceDN w:val="0"/>
        <w:adjustRightInd w:val="0"/>
        <w:rPr>
          <w:rFonts w:eastAsia="TimesNewRomanPSMT"/>
          <w:iCs/>
          <w:color w:val="000000"/>
          <w:sz w:val="28"/>
          <w:szCs w:val="28"/>
        </w:rPr>
      </w:pPr>
      <w:r>
        <w:rPr>
          <w:rFonts w:eastAsia="TimesNewRomanPSMT"/>
          <w:iCs/>
          <w:color w:val="000000"/>
          <w:sz w:val="28"/>
          <w:szCs w:val="28"/>
        </w:rPr>
        <w:t>– успеваемости и качества знаний обучающихся по ступеням обучения с выявлением проблем и их своевременной коррекции;</w:t>
      </w:r>
    </w:p>
    <w:p w:rsidR="00DA3C24" w:rsidRDefault="00DA3C24" w:rsidP="00DA3C24">
      <w:pPr>
        <w:autoSpaceDE w:val="0"/>
        <w:autoSpaceDN w:val="0"/>
        <w:adjustRightInd w:val="0"/>
        <w:rPr>
          <w:rFonts w:eastAsia="TimesNewRomanPSMT"/>
          <w:iCs/>
          <w:color w:val="000000"/>
          <w:sz w:val="28"/>
          <w:szCs w:val="28"/>
        </w:rPr>
      </w:pPr>
      <w:r>
        <w:rPr>
          <w:rFonts w:eastAsia="TimesNewRomanPSMT"/>
          <w:iCs/>
          <w:color w:val="000000"/>
          <w:sz w:val="28"/>
          <w:szCs w:val="28"/>
        </w:rPr>
        <w:t>– постоянное отслеживание динамики результатов учебного процесса в профильных классах и их анализ;</w:t>
      </w:r>
    </w:p>
    <w:p w:rsidR="00DA3C24" w:rsidRDefault="00DA3C24" w:rsidP="00DA3C24">
      <w:pPr>
        <w:autoSpaceDE w:val="0"/>
        <w:autoSpaceDN w:val="0"/>
        <w:adjustRightInd w:val="0"/>
        <w:rPr>
          <w:rFonts w:eastAsia="TimesNewRomanPSMT"/>
          <w:iCs/>
          <w:color w:val="000000"/>
          <w:sz w:val="28"/>
          <w:szCs w:val="28"/>
        </w:rPr>
      </w:pPr>
      <w:r>
        <w:rPr>
          <w:rFonts w:eastAsia="TimesNewRomanPSMT"/>
          <w:iCs/>
          <w:color w:val="000000"/>
          <w:sz w:val="28"/>
          <w:szCs w:val="28"/>
        </w:rPr>
        <w:t>– проведение и мониторинг результативности предпрофильной подготовки и профильного обучения;</w:t>
      </w:r>
    </w:p>
    <w:p w:rsidR="00DA3C24" w:rsidRDefault="00DA3C24" w:rsidP="00DA3C24">
      <w:pPr>
        <w:autoSpaceDE w:val="0"/>
        <w:autoSpaceDN w:val="0"/>
        <w:adjustRightInd w:val="0"/>
        <w:rPr>
          <w:rFonts w:eastAsia="TimesNewRomanPSMT"/>
          <w:iCs/>
          <w:color w:val="000000"/>
          <w:sz w:val="28"/>
          <w:szCs w:val="28"/>
        </w:rPr>
      </w:pPr>
      <w:r>
        <w:rPr>
          <w:rFonts w:eastAsia="TimesNewRomanPSMT"/>
          <w:iCs/>
          <w:color w:val="000000"/>
          <w:sz w:val="28"/>
          <w:szCs w:val="28"/>
        </w:rPr>
        <w:t>– проведения дополнительных курсов по подготовке к ЕГЭ по избираемым обучающимся предметам и отслеживание их эффективности по результатам Единого государственного</w:t>
      </w:r>
    </w:p>
    <w:p w:rsidR="00DA3C24" w:rsidRDefault="00DA3C24" w:rsidP="00DA3C24">
      <w:pPr>
        <w:autoSpaceDE w:val="0"/>
        <w:autoSpaceDN w:val="0"/>
        <w:adjustRightInd w:val="0"/>
        <w:rPr>
          <w:rFonts w:eastAsia="TimesNewRomanPSMT"/>
          <w:iCs/>
          <w:color w:val="000000"/>
          <w:sz w:val="28"/>
          <w:szCs w:val="28"/>
        </w:rPr>
      </w:pPr>
      <w:r>
        <w:rPr>
          <w:rFonts w:eastAsia="TimesNewRomanPSMT"/>
          <w:iCs/>
          <w:color w:val="000000"/>
          <w:sz w:val="28"/>
          <w:szCs w:val="28"/>
        </w:rPr>
        <w:t>экзамена;</w:t>
      </w:r>
    </w:p>
    <w:p w:rsidR="00DA3C24" w:rsidRDefault="00DA3C24" w:rsidP="00DA3C24">
      <w:pPr>
        <w:autoSpaceDE w:val="0"/>
        <w:autoSpaceDN w:val="0"/>
        <w:adjustRightInd w:val="0"/>
        <w:rPr>
          <w:rFonts w:eastAsia="TimesNewRomanPSMT"/>
          <w:iCs/>
          <w:color w:val="000000"/>
          <w:sz w:val="28"/>
          <w:szCs w:val="28"/>
        </w:rPr>
      </w:pPr>
      <w:r>
        <w:rPr>
          <w:rFonts w:eastAsia="TimesNewRomanPSMT"/>
          <w:iCs/>
          <w:color w:val="000000"/>
          <w:sz w:val="28"/>
          <w:szCs w:val="28"/>
        </w:rPr>
        <w:t>– результативности участия обучающихся в предметных олимпиадах разного уровня и др.</w:t>
      </w:r>
    </w:p>
    <w:p w:rsidR="00DA3C24" w:rsidRDefault="00DA3C24" w:rsidP="00DA3C24">
      <w:pPr>
        <w:autoSpaceDE w:val="0"/>
        <w:autoSpaceDN w:val="0"/>
        <w:adjustRightInd w:val="0"/>
        <w:rPr>
          <w:rFonts w:eastAsia="TimesNewRomanPSMT"/>
          <w:iCs/>
          <w:color w:val="000000"/>
          <w:sz w:val="28"/>
          <w:szCs w:val="28"/>
        </w:rPr>
      </w:pPr>
      <w:r>
        <w:rPr>
          <w:rFonts w:eastAsia="TimesNewRomanPSMT"/>
          <w:iCs/>
          <w:color w:val="000000"/>
          <w:sz w:val="28"/>
          <w:szCs w:val="28"/>
        </w:rPr>
        <w:t xml:space="preserve">Согласно данным мониторинга успеваемости и качества </w:t>
      </w:r>
      <w:r w:rsidR="004E4429">
        <w:rPr>
          <w:rFonts w:eastAsia="TimesNewRomanPSMT"/>
          <w:iCs/>
          <w:color w:val="000000"/>
          <w:sz w:val="28"/>
          <w:szCs w:val="28"/>
        </w:rPr>
        <w:t>знаний обучающихся за 2011 -2015</w:t>
      </w:r>
      <w:r>
        <w:rPr>
          <w:rFonts w:eastAsia="TimesNewRomanPSMT"/>
          <w:iCs/>
          <w:color w:val="000000"/>
          <w:sz w:val="28"/>
          <w:szCs w:val="28"/>
        </w:rPr>
        <w:t xml:space="preserve"> годы были достигнуты следующие результаты по уровням:</w:t>
      </w:r>
    </w:p>
    <w:p w:rsidR="00DA3C24" w:rsidRPr="00C303FD" w:rsidRDefault="00DA3C24" w:rsidP="00DA3C24">
      <w:pPr>
        <w:autoSpaceDE w:val="0"/>
        <w:autoSpaceDN w:val="0"/>
        <w:adjustRightInd w:val="0"/>
        <w:rPr>
          <w:rFonts w:eastAsia="TimesNewRomanPSMT"/>
          <w:iCs/>
          <w:color w:val="1D1B11" w:themeColor="background2" w:themeShade="1A"/>
          <w:sz w:val="28"/>
          <w:szCs w:val="28"/>
        </w:rPr>
      </w:pPr>
      <w:r>
        <w:rPr>
          <w:rFonts w:eastAsia="TimesNewRomanPSMT"/>
          <w:b/>
          <w:bCs/>
          <w:iCs/>
          <w:color w:val="000000"/>
          <w:sz w:val="28"/>
          <w:szCs w:val="28"/>
        </w:rPr>
        <w:lastRenderedPageBreak/>
        <w:t xml:space="preserve">Первый </w:t>
      </w:r>
      <w:r>
        <w:rPr>
          <w:rFonts w:eastAsia="TimesNewRomanPSMT"/>
          <w:iCs/>
          <w:color w:val="000000"/>
          <w:sz w:val="28"/>
          <w:szCs w:val="28"/>
        </w:rPr>
        <w:t>уровень: на протяжении последних трех лет наблюдается стабильная высокая успеваемость обучающихся в 1-4 классах, составившая 100 %. Данные мониторинга по качеству знаний свидетельствуют о довольно высоком их уровне, в то же время динамика изменения качества (46%-2011г,48 % -2012г; 50% - 2013г; 51%-2014г</w:t>
      </w:r>
      <w:r w:rsidR="000D3F21">
        <w:rPr>
          <w:rFonts w:eastAsia="TimesNewRomanPSMT"/>
          <w:iCs/>
          <w:color w:val="000000"/>
          <w:sz w:val="28"/>
          <w:szCs w:val="28"/>
        </w:rPr>
        <w:t xml:space="preserve">;   </w:t>
      </w:r>
      <w:r w:rsidR="000D3F21" w:rsidRPr="00C303FD">
        <w:rPr>
          <w:rFonts w:eastAsia="TimesNewRomanPSMT"/>
          <w:iCs/>
          <w:color w:val="0D0D0D" w:themeColor="text1" w:themeTint="F2"/>
          <w:sz w:val="28"/>
          <w:szCs w:val="28"/>
        </w:rPr>
        <w:t>5</w:t>
      </w:r>
      <w:r w:rsidR="00C303FD" w:rsidRPr="00C303FD">
        <w:rPr>
          <w:rFonts w:eastAsia="TimesNewRomanPSMT"/>
          <w:iCs/>
          <w:color w:val="0D0D0D" w:themeColor="text1" w:themeTint="F2"/>
          <w:sz w:val="28"/>
          <w:szCs w:val="28"/>
        </w:rPr>
        <w:t>5,4</w:t>
      </w:r>
      <w:r w:rsidR="000D3F21" w:rsidRPr="00C303FD">
        <w:rPr>
          <w:rFonts w:eastAsia="TimesNewRomanPSMT"/>
          <w:iCs/>
          <w:color w:val="0D0D0D" w:themeColor="text1" w:themeTint="F2"/>
          <w:sz w:val="28"/>
          <w:szCs w:val="28"/>
        </w:rPr>
        <w:t xml:space="preserve">%-2015г; </w:t>
      </w:r>
      <w:r w:rsidR="00C303FD" w:rsidRPr="00C303FD">
        <w:rPr>
          <w:rFonts w:eastAsia="TimesNewRomanPSMT"/>
          <w:iCs/>
          <w:color w:val="0D0D0D" w:themeColor="text1" w:themeTint="F2"/>
          <w:sz w:val="28"/>
          <w:szCs w:val="28"/>
        </w:rPr>
        <w:t>48</w:t>
      </w:r>
      <w:r w:rsidR="00C303FD" w:rsidRPr="00C303FD">
        <w:rPr>
          <w:rFonts w:eastAsia="TimesNewRomanPSMT"/>
          <w:iCs/>
          <w:color w:val="1D1B11" w:themeColor="background2" w:themeShade="1A"/>
          <w:sz w:val="28"/>
          <w:szCs w:val="28"/>
        </w:rPr>
        <w:t>,3</w:t>
      </w:r>
      <w:r w:rsidR="000D3F21" w:rsidRPr="00C303FD">
        <w:rPr>
          <w:rFonts w:eastAsia="TimesNewRomanPSMT"/>
          <w:iCs/>
          <w:color w:val="1D1B11" w:themeColor="background2" w:themeShade="1A"/>
          <w:sz w:val="28"/>
          <w:szCs w:val="28"/>
        </w:rPr>
        <w:t>%-2016г;</w:t>
      </w:r>
      <w:r w:rsidRPr="00C303FD">
        <w:rPr>
          <w:rFonts w:eastAsia="TimesNewRomanPSMT"/>
          <w:iCs/>
          <w:color w:val="1D1B11" w:themeColor="background2" w:themeShade="1A"/>
          <w:sz w:val="28"/>
          <w:szCs w:val="28"/>
        </w:rPr>
        <w:t>)</w:t>
      </w:r>
    </w:p>
    <w:p w:rsidR="00DA3C24" w:rsidRDefault="00DA3C24" w:rsidP="00DA3C24">
      <w:pPr>
        <w:autoSpaceDE w:val="0"/>
        <w:autoSpaceDN w:val="0"/>
        <w:adjustRightInd w:val="0"/>
        <w:rPr>
          <w:rFonts w:eastAsia="TimesNewRomanPSMT"/>
          <w:iCs/>
          <w:color w:val="000000"/>
          <w:sz w:val="28"/>
          <w:szCs w:val="28"/>
        </w:rPr>
      </w:pPr>
      <w:r>
        <w:rPr>
          <w:rFonts w:eastAsia="TimesNewRomanPSMT"/>
          <w:b/>
          <w:bCs/>
          <w:iCs/>
          <w:color w:val="000000"/>
          <w:sz w:val="28"/>
          <w:szCs w:val="28"/>
        </w:rPr>
        <w:t xml:space="preserve">Второй </w:t>
      </w:r>
      <w:r>
        <w:rPr>
          <w:rFonts w:eastAsia="TimesNewRomanPSMT"/>
          <w:iCs/>
          <w:color w:val="000000"/>
          <w:sz w:val="28"/>
          <w:szCs w:val="28"/>
        </w:rPr>
        <w:t>уровень: характеризуется также стабильно высокой успеваемостью обучающихся (100%) и сравнительно устойчивыми показателями качества знаний (более 40%). В то же время следует отметить снижение более чем на 20% качества знаний обучающихся второй ступени по сравнению с первой, что является устойчивой тенденцией для большинства общеобразовательных школ. В данном контексте необходимым является выявление ряда факторов,</w:t>
      </w:r>
    </w:p>
    <w:p w:rsidR="00DA3C24" w:rsidRDefault="00DA3C24" w:rsidP="00DA3C24">
      <w:pPr>
        <w:autoSpaceDE w:val="0"/>
        <w:autoSpaceDN w:val="0"/>
        <w:adjustRightInd w:val="0"/>
        <w:rPr>
          <w:rFonts w:eastAsia="TimesNewRomanPSMT"/>
          <w:iCs/>
          <w:color w:val="000000"/>
          <w:sz w:val="28"/>
          <w:szCs w:val="28"/>
        </w:rPr>
      </w:pPr>
      <w:r>
        <w:rPr>
          <w:rFonts w:eastAsia="TimesNewRomanPSMT"/>
          <w:iCs/>
          <w:color w:val="000000"/>
          <w:sz w:val="28"/>
          <w:szCs w:val="28"/>
        </w:rPr>
        <w:t>вследствие которых происходит снижение качества знаний и разработка путей улучшения данных показателей.</w:t>
      </w:r>
    </w:p>
    <w:p w:rsidR="00DA3C24" w:rsidRDefault="00DA3C24" w:rsidP="00DA3C24">
      <w:pPr>
        <w:autoSpaceDE w:val="0"/>
        <w:autoSpaceDN w:val="0"/>
        <w:adjustRightInd w:val="0"/>
        <w:rPr>
          <w:rFonts w:eastAsia="TimesNewRomanPSMT"/>
          <w:iCs/>
          <w:color w:val="000000"/>
          <w:sz w:val="28"/>
          <w:szCs w:val="28"/>
        </w:rPr>
      </w:pPr>
      <w:r>
        <w:rPr>
          <w:rFonts w:eastAsia="TimesNewRomanPSMT"/>
          <w:b/>
          <w:bCs/>
          <w:iCs/>
          <w:color w:val="000000"/>
          <w:sz w:val="28"/>
          <w:szCs w:val="28"/>
        </w:rPr>
        <w:t xml:space="preserve">Третий </w:t>
      </w:r>
      <w:r>
        <w:rPr>
          <w:rFonts w:eastAsia="TimesNewRomanPSMT"/>
          <w:iCs/>
          <w:color w:val="000000"/>
          <w:sz w:val="28"/>
          <w:szCs w:val="28"/>
        </w:rPr>
        <w:t>уровень: показатели успеваемости качества обучающихся имеют невысокие показатели результаты (в 2014 г. успеваемость- 100% и 36% качество знаний). Важнейшим направлением деятельности педагогического коллектива в данном случае является выявление причин данного процесса и его коррекция.</w:t>
      </w:r>
    </w:p>
    <w:p w:rsidR="00DA3C24" w:rsidRDefault="00DA3C24" w:rsidP="00DA3C24">
      <w:pPr>
        <w:autoSpaceDE w:val="0"/>
        <w:autoSpaceDN w:val="0"/>
        <w:adjustRightInd w:val="0"/>
        <w:rPr>
          <w:rFonts w:eastAsia="TimesNewRomanPSMT"/>
          <w:b/>
          <w:bCs/>
          <w:iCs/>
          <w:color w:val="000000"/>
          <w:sz w:val="28"/>
          <w:szCs w:val="28"/>
        </w:rPr>
      </w:pPr>
      <w:r>
        <w:rPr>
          <w:rFonts w:eastAsia="TimesNewRomanPSMT"/>
          <w:b/>
          <w:bCs/>
          <w:iCs/>
          <w:color w:val="000000"/>
          <w:sz w:val="28"/>
          <w:szCs w:val="28"/>
        </w:rPr>
        <w:t>Анализ ресурса</w:t>
      </w:r>
    </w:p>
    <w:p w:rsidR="00DA3C24" w:rsidRDefault="00DA3C24" w:rsidP="00DA3C24">
      <w:pPr>
        <w:autoSpaceDE w:val="0"/>
        <w:autoSpaceDN w:val="0"/>
        <w:adjustRightInd w:val="0"/>
        <w:rPr>
          <w:rFonts w:eastAsia="TimesNewRomanPSMT"/>
          <w:iCs/>
          <w:color w:val="000000"/>
          <w:sz w:val="28"/>
          <w:szCs w:val="28"/>
        </w:rPr>
      </w:pPr>
      <w:r>
        <w:rPr>
          <w:rFonts w:eastAsia="TimesNewRomanPSMT"/>
          <w:iCs/>
          <w:color w:val="000000"/>
          <w:sz w:val="28"/>
          <w:szCs w:val="28"/>
        </w:rPr>
        <w:t>Социальный заказ школе – подготовить конкурентоспособного выпускника. 92% обучающихся планируют поступление в вузы после школы. Результаты участия в предметных олимпиадах различного уровня, конкурсах проектных и исследовательских работ свидетельствуют о достаточном уровне обучения и образования.</w:t>
      </w:r>
    </w:p>
    <w:p w:rsidR="00DA3C24" w:rsidRDefault="00DA3C24" w:rsidP="00DA3C24">
      <w:pPr>
        <w:autoSpaceDE w:val="0"/>
        <w:autoSpaceDN w:val="0"/>
        <w:adjustRightInd w:val="0"/>
        <w:rPr>
          <w:rFonts w:eastAsia="TimesNewRomanPSMT"/>
          <w:iCs/>
          <w:color w:val="000000"/>
          <w:sz w:val="28"/>
          <w:szCs w:val="28"/>
        </w:rPr>
      </w:pPr>
      <w:r>
        <w:rPr>
          <w:rFonts w:eastAsia="TimesNewRomanPSMT"/>
          <w:iCs/>
          <w:color w:val="000000"/>
          <w:sz w:val="28"/>
          <w:szCs w:val="28"/>
        </w:rPr>
        <w:t>Однако некоторое снижение качества обученности в последние годы имеет не только объективные причины (демографические), но и субъективные.</w:t>
      </w:r>
    </w:p>
    <w:p w:rsidR="00DA3C24" w:rsidRDefault="00DA3C24" w:rsidP="00DA3C24">
      <w:pPr>
        <w:autoSpaceDE w:val="0"/>
        <w:autoSpaceDN w:val="0"/>
        <w:adjustRightInd w:val="0"/>
        <w:rPr>
          <w:rFonts w:eastAsia="TimesNewRomanPSMT"/>
          <w:iCs/>
          <w:color w:val="000000"/>
          <w:sz w:val="28"/>
          <w:szCs w:val="28"/>
        </w:rPr>
      </w:pPr>
      <w:r>
        <w:rPr>
          <w:rFonts w:eastAsia="TimesNewRomanPSMT"/>
          <w:iCs/>
          <w:color w:val="000000"/>
          <w:sz w:val="28"/>
          <w:szCs w:val="28"/>
        </w:rPr>
        <w:t>Мониторинговые исследования удовлетворенности процессом обучения показали, что наблюдается тенденция понижения интереса и мотивации.</w:t>
      </w:r>
    </w:p>
    <w:p w:rsidR="00DA3C24" w:rsidRDefault="00DA3C24" w:rsidP="00DA3C24">
      <w:pPr>
        <w:autoSpaceDE w:val="0"/>
        <w:autoSpaceDN w:val="0"/>
        <w:adjustRightInd w:val="0"/>
        <w:rPr>
          <w:rFonts w:eastAsia="TimesNewRomanPSMT"/>
          <w:iCs/>
          <w:color w:val="000000"/>
          <w:sz w:val="28"/>
          <w:szCs w:val="28"/>
        </w:rPr>
      </w:pPr>
      <w:r>
        <w:rPr>
          <w:rFonts w:eastAsia="TimesNewRomanPSMT"/>
          <w:iCs/>
          <w:color w:val="000000"/>
          <w:sz w:val="28"/>
          <w:szCs w:val="28"/>
        </w:rPr>
        <w:t>Недостаточен и процент вовлечения обучающихся в систему дополнительного образования, спектр образовательных услуг неразнообразен.</w:t>
      </w:r>
    </w:p>
    <w:p w:rsidR="00DA3C24" w:rsidRDefault="00DA3C24" w:rsidP="00DA3C24">
      <w:pPr>
        <w:autoSpaceDE w:val="0"/>
        <w:autoSpaceDN w:val="0"/>
        <w:adjustRightInd w:val="0"/>
        <w:rPr>
          <w:rFonts w:eastAsia="TimesNewRomanPSMT"/>
          <w:iCs/>
          <w:color w:val="000000"/>
          <w:sz w:val="28"/>
          <w:szCs w:val="28"/>
        </w:rPr>
      </w:pPr>
      <w:r>
        <w:rPr>
          <w:rFonts w:eastAsia="TimesNewRomanPSMT"/>
          <w:iCs/>
          <w:color w:val="000000"/>
          <w:sz w:val="28"/>
          <w:szCs w:val="28"/>
        </w:rPr>
        <w:t>Динамика результативности поступления в ВУЗы отражает положительную тенденцию (78% выпускников поступили в ВУЗы), но вместе с тем результативность эк</w:t>
      </w:r>
      <w:r w:rsidR="000D3F21">
        <w:rPr>
          <w:rFonts w:eastAsia="TimesNewRomanPSMT"/>
          <w:iCs/>
          <w:color w:val="000000"/>
          <w:sz w:val="28"/>
          <w:szCs w:val="28"/>
        </w:rPr>
        <w:t>заменов 9-х, 11-х классов в 2015</w:t>
      </w:r>
    </w:p>
    <w:p w:rsidR="00DA3C24" w:rsidRDefault="00DA3C24" w:rsidP="00DA3C24">
      <w:pPr>
        <w:autoSpaceDE w:val="0"/>
        <w:autoSpaceDN w:val="0"/>
        <w:adjustRightInd w:val="0"/>
        <w:rPr>
          <w:rFonts w:eastAsia="TimesNewRomanPSMT"/>
          <w:iCs/>
          <w:color w:val="000000"/>
          <w:sz w:val="28"/>
          <w:szCs w:val="28"/>
        </w:rPr>
      </w:pPr>
      <w:r>
        <w:rPr>
          <w:rFonts w:eastAsia="TimesNewRomanPSMT"/>
          <w:iCs/>
          <w:color w:val="000000"/>
          <w:sz w:val="28"/>
          <w:szCs w:val="28"/>
        </w:rPr>
        <w:t>году показывает ,что наметилась тенденция к снижению показателей ЕГЭ, особенно по профильным предметам и ОГЭ по математике.</w:t>
      </w:r>
    </w:p>
    <w:p w:rsidR="00DA3C24" w:rsidRDefault="00DA3C24" w:rsidP="00DA3C24">
      <w:pPr>
        <w:autoSpaceDE w:val="0"/>
        <w:autoSpaceDN w:val="0"/>
        <w:adjustRightInd w:val="0"/>
        <w:rPr>
          <w:rFonts w:eastAsia="TimesNewRomanPSMT"/>
          <w:iCs/>
          <w:color w:val="000000"/>
          <w:sz w:val="28"/>
          <w:szCs w:val="28"/>
        </w:rPr>
      </w:pPr>
      <w:r>
        <w:rPr>
          <w:rFonts w:eastAsia="TimesNewRomanPSMT"/>
          <w:iCs/>
          <w:color w:val="000000"/>
          <w:sz w:val="28"/>
          <w:szCs w:val="28"/>
        </w:rPr>
        <w:t>Все названные недостатки требуют пересмотра программ обучения и образования, изменения подходов, методик, выработки новой стратегической линии.</w:t>
      </w:r>
    </w:p>
    <w:p w:rsidR="00DA3C24" w:rsidRDefault="00DA3C24" w:rsidP="00DA3C24">
      <w:pPr>
        <w:autoSpaceDE w:val="0"/>
        <w:autoSpaceDN w:val="0"/>
        <w:adjustRightInd w:val="0"/>
        <w:rPr>
          <w:rFonts w:eastAsia="TimesNewRomanPSMT"/>
          <w:iCs/>
          <w:color w:val="000000"/>
          <w:sz w:val="28"/>
          <w:szCs w:val="28"/>
        </w:rPr>
      </w:pPr>
      <w:r>
        <w:rPr>
          <w:rFonts w:eastAsia="TimesNewRomanPSMT"/>
          <w:iCs/>
          <w:color w:val="000000"/>
          <w:sz w:val="28"/>
          <w:szCs w:val="28"/>
        </w:rPr>
        <w:t>Можно выделить ряд проблем, стоящих перед школой в качестве перспективных задач:</w:t>
      </w:r>
    </w:p>
    <w:p w:rsidR="00DA3C24" w:rsidRDefault="00DA3C24" w:rsidP="00DA3C24">
      <w:pPr>
        <w:autoSpaceDE w:val="0"/>
        <w:autoSpaceDN w:val="0"/>
        <w:adjustRightInd w:val="0"/>
        <w:rPr>
          <w:rFonts w:eastAsia="TimesNewRomanPSMT"/>
          <w:iCs/>
          <w:color w:val="000000"/>
          <w:sz w:val="28"/>
          <w:szCs w:val="28"/>
        </w:rPr>
      </w:pPr>
      <w:r>
        <w:rPr>
          <w:rFonts w:eastAsia="TimesNewRomanPSMT"/>
          <w:iCs/>
          <w:color w:val="000000"/>
          <w:sz w:val="28"/>
          <w:szCs w:val="28"/>
        </w:rPr>
        <w:t>– необходимость оптимизации кадрового учительского состава, повышения его квалификации, переобучения в соответствии новыми требованиями в организации и мониторинге учебно-воспитательного процесса;</w:t>
      </w:r>
    </w:p>
    <w:p w:rsidR="00DA3C24" w:rsidRDefault="00DA3C24" w:rsidP="00DA3C24">
      <w:pPr>
        <w:autoSpaceDE w:val="0"/>
        <w:autoSpaceDN w:val="0"/>
        <w:adjustRightInd w:val="0"/>
        <w:rPr>
          <w:rFonts w:eastAsia="TimesNewRomanPSMT"/>
          <w:iCs/>
          <w:color w:val="000000"/>
          <w:sz w:val="28"/>
          <w:szCs w:val="28"/>
        </w:rPr>
      </w:pPr>
      <w:r>
        <w:rPr>
          <w:rFonts w:eastAsia="TimesNewRomanPSMT"/>
          <w:iCs/>
          <w:color w:val="000000"/>
          <w:sz w:val="28"/>
          <w:szCs w:val="28"/>
        </w:rPr>
        <w:t>– обновление и усовершенствование материально-технической базы школы;</w:t>
      </w:r>
    </w:p>
    <w:p w:rsidR="00DA3C24" w:rsidRDefault="00DA3C24" w:rsidP="00DA3C24">
      <w:pPr>
        <w:autoSpaceDE w:val="0"/>
        <w:autoSpaceDN w:val="0"/>
        <w:adjustRightInd w:val="0"/>
        <w:rPr>
          <w:rFonts w:eastAsia="TimesNewRomanPSMT"/>
          <w:iCs/>
          <w:color w:val="000000"/>
          <w:sz w:val="28"/>
          <w:szCs w:val="28"/>
        </w:rPr>
      </w:pPr>
      <w:r>
        <w:rPr>
          <w:rFonts w:eastAsia="TimesNewRomanPSMT"/>
          <w:iCs/>
          <w:color w:val="000000"/>
          <w:sz w:val="28"/>
          <w:szCs w:val="28"/>
        </w:rPr>
        <w:lastRenderedPageBreak/>
        <w:t>– соблюдение преемственности в учебно-воспитательном процессе как важнейшего средства достижения высоких показателей качества и успеваемости.</w:t>
      </w:r>
    </w:p>
    <w:p w:rsidR="00DA3C24" w:rsidRDefault="00DA3C24" w:rsidP="00DA3C24">
      <w:pPr>
        <w:autoSpaceDE w:val="0"/>
        <w:autoSpaceDN w:val="0"/>
        <w:adjustRightInd w:val="0"/>
        <w:rPr>
          <w:rFonts w:eastAsia="TimesNewRomanPSMT"/>
          <w:iCs/>
          <w:color w:val="000000"/>
          <w:sz w:val="28"/>
          <w:szCs w:val="28"/>
        </w:rPr>
      </w:pPr>
      <w:r>
        <w:rPr>
          <w:rFonts w:eastAsia="TimesNewRomanPSMT"/>
          <w:iCs/>
          <w:color w:val="000000"/>
          <w:sz w:val="28"/>
          <w:szCs w:val="28"/>
        </w:rPr>
        <w:t>Успешность решения поставленных задач может быть оценена по ряду параметров:</w:t>
      </w:r>
    </w:p>
    <w:p w:rsidR="00DA3C24" w:rsidRDefault="00DA3C24" w:rsidP="00DA3C24">
      <w:pPr>
        <w:autoSpaceDE w:val="0"/>
        <w:autoSpaceDN w:val="0"/>
        <w:adjustRightInd w:val="0"/>
        <w:rPr>
          <w:rFonts w:eastAsia="TimesNewRomanPSMT"/>
          <w:iCs/>
          <w:color w:val="000000"/>
          <w:sz w:val="28"/>
          <w:szCs w:val="28"/>
        </w:rPr>
      </w:pPr>
      <w:r>
        <w:rPr>
          <w:rFonts w:eastAsia="TimesNewRomanPSMT"/>
          <w:iCs/>
          <w:color w:val="000000"/>
          <w:sz w:val="28"/>
          <w:szCs w:val="28"/>
        </w:rPr>
        <w:t>– поступление в ВУЗы;</w:t>
      </w:r>
    </w:p>
    <w:p w:rsidR="00DA3C24" w:rsidRDefault="00DA3C24" w:rsidP="00DA3C24">
      <w:pPr>
        <w:autoSpaceDE w:val="0"/>
        <w:autoSpaceDN w:val="0"/>
        <w:adjustRightInd w:val="0"/>
        <w:rPr>
          <w:rFonts w:eastAsia="TimesNewRomanPSMT"/>
          <w:iCs/>
          <w:color w:val="000000"/>
          <w:sz w:val="28"/>
          <w:szCs w:val="28"/>
        </w:rPr>
      </w:pPr>
      <w:r>
        <w:rPr>
          <w:rFonts w:eastAsia="TimesNewRomanPSMT"/>
          <w:iCs/>
          <w:color w:val="000000"/>
          <w:sz w:val="28"/>
          <w:szCs w:val="28"/>
        </w:rPr>
        <w:t>– результативность экзаменов выпускников 9,11-х классов;</w:t>
      </w:r>
    </w:p>
    <w:p w:rsidR="00DA3C24" w:rsidRDefault="00DA3C24" w:rsidP="00DA3C24">
      <w:pPr>
        <w:autoSpaceDE w:val="0"/>
        <w:autoSpaceDN w:val="0"/>
        <w:adjustRightInd w:val="0"/>
        <w:rPr>
          <w:rFonts w:eastAsia="TimesNewRomanPSMT"/>
          <w:iCs/>
          <w:color w:val="000000"/>
          <w:sz w:val="28"/>
          <w:szCs w:val="28"/>
        </w:rPr>
      </w:pPr>
      <w:r>
        <w:rPr>
          <w:rFonts w:eastAsia="TimesNewRomanPSMT"/>
          <w:iCs/>
          <w:color w:val="000000"/>
          <w:sz w:val="28"/>
          <w:szCs w:val="28"/>
        </w:rPr>
        <w:t>– уровень качества образования на третьей ступени обучения.</w:t>
      </w:r>
    </w:p>
    <w:p w:rsidR="00DA3C24" w:rsidRDefault="00DA3C24" w:rsidP="00DA3C24">
      <w:pPr>
        <w:autoSpaceDE w:val="0"/>
        <w:autoSpaceDN w:val="0"/>
        <w:adjustRightInd w:val="0"/>
        <w:rPr>
          <w:rFonts w:eastAsia="TimesNewRomanPSMT"/>
          <w:b/>
          <w:bCs/>
          <w:iCs/>
          <w:color w:val="000000"/>
          <w:sz w:val="28"/>
          <w:szCs w:val="28"/>
        </w:rPr>
      </w:pPr>
      <w:r>
        <w:rPr>
          <w:rFonts w:eastAsia="TimesNewRomanPSMT"/>
          <w:b/>
          <w:bCs/>
          <w:iCs/>
          <w:color w:val="000000"/>
          <w:sz w:val="28"/>
          <w:szCs w:val="28"/>
        </w:rPr>
        <w:t>2. Аналитическое и прогностическое обоснования Программы</w:t>
      </w:r>
    </w:p>
    <w:p w:rsidR="00DA3C24" w:rsidRDefault="00DA3C24" w:rsidP="00DA3C24">
      <w:pPr>
        <w:autoSpaceDE w:val="0"/>
        <w:autoSpaceDN w:val="0"/>
        <w:adjustRightInd w:val="0"/>
        <w:rPr>
          <w:rFonts w:eastAsia="TimesNewRomanPSMT"/>
          <w:iCs/>
          <w:color w:val="000000"/>
          <w:sz w:val="28"/>
          <w:szCs w:val="28"/>
        </w:rPr>
      </w:pPr>
      <w:r>
        <w:rPr>
          <w:rFonts w:eastAsia="TimesNewRomanPSMT"/>
          <w:iCs/>
          <w:color w:val="000000"/>
          <w:sz w:val="28"/>
          <w:szCs w:val="28"/>
        </w:rPr>
        <w:t>Последние три года педагогический коллектив следовал вектору развития, определенному Программой развития «Новые стандарты – новое качество образования». В основе деятельности школы лежит комплексный подход: администрация развивает материально- техническую базу школы, использует гибкие системы финансового и материального стимулирования</w:t>
      </w:r>
    </w:p>
    <w:p w:rsidR="00DA3C24" w:rsidRDefault="00DA3C24" w:rsidP="00DA3C24">
      <w:pPr>
        <w:autoSpaceDE w:val="0"/>
        <w:autoSpaceDN w:val="0"/>
        <w:adjustRightInd w:val="0"/>
        <w:rPr>
          <w:rFonts w:eastAsia="TimesNewRomanPSMT"/>
          <w:iCs/>
          <w:color w:val="000000"/>
          <w:sz w:val="28"/>
          <w:szCs w:val="28"/>
        </w:rPr>
      </w:pPr>
      <w:r>
        <w:rPr>
          <w:rFonts w:eastAsia="TimesNewRomanPSMT"/>
          <w:iCs/>
          <w:color w:val="000000"/>
          <w:sz w:val="28"/>
          <w:szCs w:val="28"/>
        </w:rPr>
        <w:t>учителей, поощряет инновационную активность, вводит новую систему оценки качества образования, воспитания, профессиональной деятельности педагога.</w:t>
      </w:r>
    </w:p>
    <w:p w:rsidR="00DA3C24" w:rsidRDefault="00DA3C24" w:rsidP="00DA3C24">
      <w:pPr>
        <w:autoSpaceDE w:val="0"/>
        <w:autoSpaceDN w:val="0"/>
        <w:adjustRightInd w:val="0"/>
        <w:rPr>
          <w:rFonts w:eastAsia="TimesNewRomanPSMT"/>
          <w:iCs/>
          <w:color w:val="000000"/>
          <w:sz w:val="28"/>
          <w:szCs w:val="28"/>
        </w:rPr>
      </w:pPr>
      <w:r>
        <w:rPr>
          <w:rFonts w:eastAsia="TimesNewRomanPSMT"/>
          <w:iCs/>
          <w:color w:val="000000"/>
          <w:sz w:val="28"/>
          <w:szCs w:val="28"/>
        </w:rPr>
        <w:t>Структура управления школой соответствует Закону РФ «Об образовании в РФ» и строится на принципах демократичности и открытости.</w:t>
      </w:r>
    </w:p>
    <w:p w:rsidR="00DA3C24" w:rsidRDefault="00DA3C24" w:rsidP="00DA3C24">
      <w:pPr>
        <w:autoSpaceDE w:val="0"/>
        <w:autoSpaceDN w:val="0"/>
        <w:adjustRightInd w:val="0"/>
        <w:rPr>
          <w:rFonts w:eastAsia="TimesNewRomanPSMT"/>
          <w:iCs/>
          <w:color w:val="000000"/>
          <w:sz w:val="28"/>
          <w:szCs w:val="28"/>
        </w:rPr>
      </w:pPr>
      <w:r>
        <w:rPr>
          <w:rFonts w:eastAsia="TimesNewRomanPSMT"/>
          <w:iCs/>
          <w:color w:val="000000"/>
          <w:sz w:val="28"/>
          <w:szCs w:val="28"/>
        </w:rPr>
        <w:t>В школе созданы условия для организации качественного образовательного процесса, сохранения здоровья обучающихся, уделяется внимание здоровье</w:t>
      </w:r>
      <w:r w:rsidR="000D3F21">
        <w:rPr>
          <w:rFonts w:eastAsia="TimesNewRomanPSMT"/>
          <w:iCs/>
          <w:color w:val="000000"/>
          <w:sz w:val="28"/>
          <w:szCs w:val="28"/>
        </w:rPr>
        <w:t xml:space="preserve"> </w:t>
      </w:r>
      <w:r>
        <w:rPr>
          <w:rFonts w:eastAsia="TimesNewRomanPSMT"/>
          <w:iCs/>
          <w:color w:val="000000"/>
          <w:sz w:val="28"/>
          <w:szCs w:val="28"/>
        </w:rPr>
        <w:t>сберегающим образовательным технологиям как совокупности принципов, приемов, методов педагогической работы, которые, дополняя традиционные технологии обучения и воспитания, наделяют их признаком здоровье</w:t>
      </w:r>
      <w:r w:rsidR="000D3F21">
        <w:rPr>
          <w:rFonts w:eastAsia="TimesNewRomanPSMT"/>
          <w:iCs/>
          <w:color w:val="000000"/>
          <w:sz w:val="28"/>
          <w:szCs w:val="28"/>
        </w:rPr>
        <w:t xml:space="preserve"> </w:t>
      </w:r>
      <w:r>
        <w:rPr>
          <w:rFonts w:eastAsia="TimesNewRomanPSMT"/>
          <w:iCs/>
          <w:color w:val="000000"/>
          <w:sz w:val="28"/>
          <w:szCs w:val="28"/>
        </w:rPr>
        <w:t>сбережения. К ним относится профилактическая работа: вакцинация, контроль за сроками прививок, выделение групп меди-</w:t>
      </w:r>
    </w:p>
    <w:p w:rsidR="00DA3C24" w:rsidRDefault="00DA3C24" w:rsidP="00DA3C24">
      <w:pPr>
        <w:autoSpaceDE w:val="0"/>
        <w:autoSpaceDN w:val="0"/>
        <w:adjustRightInd w:val="0"/>
        <w:rPr>
          <w:rFonts w:eastAsia="TimesNewRomanPSMT"/>
          <w:iCs/>
          <w:color w:val="000000"/>
          <w:sz w:val="28"/>
          <w:szCs w:val="28"/>
        </w:rPr>
      </w:pPr>
      <w:r>
        <w:rPr>
          <w:rFonts w:eastAsia="TimesNewRomanPSMT"/>
          <w:iCs/>
          <w:color w:val="000000"/>
          <w:sz w:val="28"/>
          <w:szCs w:val="28"/>
        </w:rPr>
        <w:t>цинского риска, использование педколлективом форм и методов работы по устранению перегрузок и переутомления, а также формирование у обучающихся ответственности за свое здоровье, которое</w:t>
      </w:r>
    </w:p>
    <w:p w:rsidR="00DA3C24" w:rsidRDefault="00DA3C24" w:rsidP="00DA3C24">
      <w:pPr>
        <w:autoSpaceDE w:val="0"/>
        <w:autoSpaceDN w:val="0"/>
        <w:adjustRightInd w:val="0"/>
        <w:rPr>
          <w:rFonts w:eastAsia="TimesNewRomanPSMT"/>
          <w:iCs/>
          <w:color w:val="000000"/>
          <w:sz w:val="28"/>
          <w:szCs w:val="28"/>
        </w:rPr>
      </w:pPr>
      <w:r>
        <w:rPr>
          <w:rFonts w:eastAsia="TimesNewRomanPSMT"/>
          <w:iCs/>
          <w:color w:val="000000"/>
          <w:sz w:val="28"/>
          <w:szCs w:val="28"/>
        </w:rPr>
        <w:t>реализуется на занятиях основ безопасности жизнедеятельности, в работе спортивных секций, реализации программы «Разговор о правильном питании». Расписание занятий способствует рациональному распределению учебной нагрузки. На них проводятся динамические паузы для снятия напря-</w:t>
      </w:r>
    </w:p>
    <w:p w:rsidR="00DA3C24" w:rsidRDefault="00DA3C24" w:rsidP="00DA3C24">
      <w:pPr>
        <w:autoSpaceDE w:val="0"/>
        <w:autoSpaceDN w:val="0"/>
        <w:adjustRightInd w:val="0"/>
        <w:rPr>
          <w:rFonts w:eastAsia="TimesNewRomanPSMT"/>
          <w:iCs/>
          <w:color w:val="000000"/>
          <w:sz w:val="28"/>
          <w:szCs w:val="28"/>
        </w:rPr>
      </w:pPr>
      <w:r>
        <w:rPr>
          <w:rFonts w:eastAsia="TimesNewRomanPSMT"/>
          <w:iCs/>
          <w:color w:val="000000"/>
          <w:sz w:val="28"/>
          <w:szCs w:val="28"/>
        </w:rPr>
        <w:t>жения.</w:t>
      </w:r>
    </w:p>
    <w:p w:rsidR="00DA3C24" w:rsidRDefault="00DA3C24" w:rsidP="00DA3C24">
      <w:pPr>
        <w:autoSpaceDE w:val="0"/>
        <w:autoSpaceDN w:val="0"/>
        <w:adjustRightInd w:val="0"/>
        <w:rPr>
          <w:rFonts w:eastAsia="TimesNewRomanPSMT"/>
          <w:iCs/>
          <w:color w:val="000000"/>
          <w:sz w:val="28"/>
          <w:szCs w:val="28"/>
        </w:rPr>
      </w:pPr>
      <w:r>
        <w:rPr>
          <w:rFonts w:eastAsia="TimesNewRomanPSMT"/>
          <w:iCs/>
          <w:color w:val="000000"/>
          <w:sz w:val="28"/>
          <w:szCs w:val="28"/>
        </w:rPr>
        <w:t>Одно из направлений работы школы – формирование безопасной образовательной среды. Функционирует система пожарной сигнализации. Проводятся инструктажи на рабочем месте, первичный, повторный с обучающимися и работниками школы. Проводятся месячники по противопо-</w:t>
      </w:r>
    </w:p>
    <w:p w:rsidR="00DA3C24" w:rsidRDefault="00DA3C24" w:rsidP="00DA3C24">
      <w:pPr>
        <w:autoSpaceDE w:val="0"/>
        <w:autoSpaceDN w:val="0"/>
        <w:adjustRightInd w:val="0"/>
        <w:rPr>
          <w:rFonts w:eastAsia="TimesNewRomanPSMT"/>
          <w:iCs/>
          <w:color w:val="000000"/>
          <w:sz w:val="28"/>
          <w:szCs w:val="28"/>
        </w:rPr>
      </w:pPr>
      <w:r>
        <w:rPr>
          <w:rFonts w:eastAsia="TimesNewRomanPSMT"/>
          <w:iCs/>
          <w:color w:val="000000"/>
          <w:sz w:val="28"/>
          <w:szCs w:val="28"/>
        </w:rPr>
        <w:t>жарной безопасности. В целях активизации работы по обучению детей и подростков мерам пожарной безопасности систематически проводится учебная эвакуация обучающихся и сотрудников. С 2012 в школе функционирует пропускная система в рамках «Школьная карта».</w:t>
      </w:r>
    </w:p>
    <w:p w:rsidR="00DA3C24" w:rsidRDefault="00DA3C24" w:rsidP="00DA3C24">
      <w:pPr>
        <w:autoSpaceDE w:val="0"/>
        <w:autoSpaceDN w:val="0"/>
        <w:adjustRightInd w:val="0"/>
        <w:rPr>
          <w:rFonts w:eastAsia="TimesNewRomanPSMT"/>
          <w:iCs/>
          <w:color w:val="000000"/>
          <w:sz w:val="28"/>
          <w:szCs w:val="28"/>
        </w:rPr>
      </w:pPr>
      <w:r>
        <w:rPr>
          <w:rFonts w:eastAsia="TimesNewRomanPSMT"/>
          <w:iCs/>
          <w:color w:val="000000"/>
          <w:sz w:val="28"/>
          <w:szCs w:val="28"/>
        </w:rPr>
        <w:t>Органами самоуправления школы являются: общее собрание работников трудового коллектива, Совет школы, педагогический совет. Полномочия органов самоуправления прописаны в соответствующих локальных актах.</w:t>
      </w:r>
    </w:p>
    <w:p w:rsidR="00DA3C24" w:rsidRDefault="00DA3C24" w:rsidP="00DA3C24">
      <w:pPr>
        <w:autoSpaceDE w:val="0"/>
        <w:autoSpaceDN w:val="0"/>
        <w:adjustRightInd w:val="0"/>
        <w:rPr>
          <w:rFonts w:eastAsia="TimesNewRomanPSMT"/>
          <w:iCs/>
          <w:color w:val="000000"/>
          <w:sz w:val="28"/>
          <w:szCs w:val="28"/>
        </w:rPr>
      </w:pPr>
      <w:r>
        <w:rPr>
          <w:rFonts w:eastAsia="TimesNewRomanPSMT"/>
          <w:iCs/>
          <w:color w:val="000000"/>
          <w:sz w:val="28"/>
          <w:szCs w:val="28"/>
        </w:rPr>
        <w:lastRenderedPageBreak/>
        <w:t>Традициями школы являются:</w:t>
      </w:r>
    </w:p>
    <w:p w:rsidR="00DA3C24" w:rsidRDefault="00DA3C24" w:rsidP="00DA3C24">
      <w:pPr>
        <w:autoSpaceDE w:val="0"/>
        <w:autoSpaceDN w:val="0"/>
        <w:adjustRightInd w:val="0"/>
        <w:rPr>
          <w:rFonts w:eastAsia="TimesNewRomanPSMT"/>
          <w:iCs/>
          <w:color w:val="000000"/>
          <w:sz w:val="28"/>
          <w:szCs w:val="28"/>
        </w:rPr>
      </w:pPr>
      <w:r>
        <w:rPr>
          <w:rFonts w:eastAsia="TimesNewRomanPSMT"/>
          <w:iCs/>
          <w:color w:val="000000"/>
          <w:sz w:val="28"/>
          <w:szCs w:val="28"/>
        </w:rPr>
        <w:t>-открытость образовательного процесса;</w:t>
      </w:r>
    </w:p>
    <w:p w:rsidR="00DA3C24" w:rsidRDefault="00DA3C24" w:rsidP="00DA3C24">
      <w:pPr>
        <w:autoSpaceDE w:val="0"/>
        <w:autoSpaceDN w:val="0"/>
        <w:adjustRightInd w:val="0"/>
        <w:rPr>
          <w:rFonts w:eastAsia="TimesNewRomanPSMT"/>
          <w:iCs/>
          <w:color w:val="000000"/>
          <w:sz w:val="28"/>
          <w:szCs w:val="28"/>
        </w:rPr>
      </w:pPr>
      <w:r>
        <w:rPr>
          <w:rFonts w:eastAsia="TimesNewRomanPSMT"/>
          <w:iCs/>
          <w:color w:val="000000"/>
          <w:sz w:val="28"/>
          <w:szCs w:val="28"/>
        </w:rPr>
        <w:t>-уважение к личности ученика и педагога;</w:t>
      </w:r>
    </w:p>
    <w:p w:rsidR="00DA3C24" w:rsidRDefault="00DA3C24" w:rsidP="00DA3C24">
      <w:pPr>
        <w:autoSpaceDE w:val="0"/>
        <w:autoSpaceDN w:val="0"/>
        <w:adjustRightInd w:val="0"/>
        <w:rPr>
          <w:rFonts w:eastAsia="TimesNewRomanPSMT"/>
          <w:iCs/>
          <w:color w:val="000000"/>
          <w:sz w:val="28"/>
          <w:szCs w:val="28"/>
        </w:rPr>
      </w:pPr>
      <w:r>
        <w:rPr>
          <w:rFonts w:eastAsia="TimesNewRomanPSMT"/>
          <w:iCs/>
          <w:color w:val="000000"/>
          <w:sz w:val="28"/>
          <w:szCs w:val="28"/>
        </w:rPr>
        <w:t>-стремление педагогического коллектива оказывать поддержку всем участникам образовательного процесса;</w:t>
      </w:r>
    </w:p>
    <w:p w:rsidR="00DA3C24" w:rsidRDefault="00DA3C24" w:rsidP="00DA3C24">
      <w:pPr>
        <w:autoSpaceDE w:val="0"/>
        <w:autoSpaceDN w:val="0"/>
        <w:adjustRightInd w:val="0"/>
        <w:rPr>
          <w:rFonts w:eastAsia="TimesNewRomanPSMT"/>
          <w:iCs/>
          <w:color w:val="000000"/>
          <w:sz w:val="28"/>
          <w:szCs w:val="28"/>
        </w:rPr>
      </w:pPr>
      <w:r>
        <w:rPr>
          <w:rFonts w:eastAsia="TimesNewRomanPSMT"/>
          <w:iCs/>
          <w:color w:val="000000"/>
          <w:sz w:val="28"/>
          <w:szCs w:val="28"/>
        </w:rPr>
        <w:t>-создание условий для развития каждого учащегося с учетом его индивидуальных образовательных возможностей;</w:t>
      </w:r>
    </w:p>
    <w:p w:rsidR="00DA3C24" w:rsidRDefault="00DA3C24" w:rsidP="00DA3C24">
      <w:pPr>
        <w:autoSpaceDE w:val="0"/>
        <w:autoSpaceDN w:val="0"/>
        <w:adjustRightInd w:val="0"/>
        <w:rPr>
          <w:rFonts w:eastAsia="TimesNewRomanPSMT"/>
          <w:iCs/>
          <w:color w:val="000000"/>
          <w:sz w:val="28"/>
          <w:szCs w:val="28"/>
        </w:rPr>
      </w:pPr>
      <w:r>
        <w:rPr>
          <w:rFonts w:eastAsia="TimesNewRomanPSMT"/>
          <w:iCs/>
          <w:color w:val="000000"/>
          <w:sz w:val="28"/>
          <w:szCs w:val="28"/>
        </w:rPr>
        <w:t>-признание любых позитивных изменений в процессе и результатах деятельности в качестве достижений ученика;</w:t>
      </w:r>
    </w:p>
    <w:p w:rsidR="00DA3C24" w:rsidRDefault="00DA3C24" w:rsidP="00DA3C24">
      <w:pPr>
        <w:autoSpaceDE w:val="0"/>
        <w:autoSpaceDN w:val="0"/>
        <w:adjustRightInd w:val="0"/>
        <w:rPr>
          <w:rFonts w:eastAsia="TimesNewRomanPSMT"/>
          <w:iCs/>
          <w:color w:val="000000"/>
          <w:sz w:val="28"/>
          <w:szCs w:val="28"/>
        </w:rPr>
      </w:pPr>
      <w:r>
        <w:rPr>
          <w:rFonts w:eastAsia="TimesNewRomanPSMT"/>
          <w:iCs/>
          <w:color w:val="000000"/>
          <w:sz w:val="28"/>
          <w:szCs w:val="28"/>
        </w:rPr>
        <w:t>-сохранение и передача педагогического опыта;</w:t>
      </w:r>
    </w:p>
    <w:p w:rsidR="00DA3C24" w:rsidRDefault="00DA3C24" w:rsidP="00DA3C24">
      <w:pPr>
        <w:autoSpaceDE w:val="0"/>
        <w:autoSpaceDN w:val="0"/>
        <w:adjustRightInd w:val="0"/>
        <w:rPr>
          <w:rFonts w:eastAsia="TimesNewRomanPSMT"/>
          <w:iCs/>
          <w:color w:val="000000"/>
          <w:sz w:val="28"/>
          <w:szCs w:val="28"/>
        </w:rPr>
      </w:pPr>
      <w:r>
        <w:rPr>
          <w:rFonts w:eastAsia="TimesNewRomanPSMT"/>
          <w:iCs/>
          <w:color w:val="000000"/>
          <w:sz w:val="28"/>
          <w:szCs w:val="28"/>
        </w:rPr>
        <w:t>-ориентация на использование передовых педагогических технологий в сочетании с эффективными традиционными методами обучения.</w:t>
      </w:r>
    </w:p>
    <w:p w:rsidR="00DA3C24" w:rsidRDefault="00DA3C24" w:rsidP="00DA3C24">
      <w:pPr>
        <w:autoSpaceDE w:val="0"/>
        <w:autoSpaceDN w:val="0"/>
        <w:adjustRightInd w:val="0"/>
        <w:rPr>
          <w:rFonts w:eastAsia="TimesNewRomanPSMT"/>
          <w:iCs/>
          <w:color w:val="000000"/>
          <w:sz w:val="28"/>
          <w:szCs w:val="28"/>
        </w:rPr>
      </w:pPr>
      <w:r>
        <w:rPr>
          <w:rFonts w:eastAsia="TimesNewRomanPSMT"/>
          <w:iCs/>
          <w:color w:val="000000"/>
          <w:sz w:val="28"/>
          <w:szCs w:val="28"/>
        </w:rPr>
        <w:t>Таким образом, социальную и образовательную среду школы можно считать достаточно благоприятной, но нуждающейся в дальнейшем развитии.</w:t>
      </w:r>
    </w:p>
    <w:p w:rsidR="00DA3C24" w:rsidRDefault="00DA3C24" w:rsidP="00DA3C24">
      <w:pPr>
        <w:autoSpaceDE w:val="0"/>
        <w:autoSpaceDN w:val="0"/>
        <w:adjustRightInd w:val="0"/>
        <w:rPr>
          <w:rFonts w:eastAsia="TimesNewRomanPSMT"/>
          <w:iCs/>
          <w:color w:val="000000"/>
          <w:sz w:val="28"/>
          <w:szCs w:val="28"/>
        </w:rPr>
      </w:pPr>
      <w:r>
        <w:rPr>
          <w:rFonts w:eastAsia="TimesNewRomanPSMT"/>
          <w:iCs/>
          <w:color w:val="000000"/>
          <w:sz w:val="28"/>
          <w:szCs w:val="28"/>
        </w:rPr>
        <w:t>Социокультурный заказ родителей формируется как заказ на создание условий, обеспечивающих каждому ребенку высокое качество образования, адекватное социальным и экономическим потребностям общества и его индивидуальным способностям, духовно-нравственное развитие и воспитание качеств инициативной, творческой личности в современной инфраструктуре и здоровье</w:t>
      </w:r>
      <w:r w:rsidR="000D3F21">
        <w:rPr>
          <w:rFonts w:eastAsia="TimesNewRomanPSMT"/>
          <w:iCs/>
          <w:color w:val="000000"/>
          <w:sz w:val="28"/>
          <w:szCs w:val="28"/>
        </w:rPr>
        <w:t xml:space="preserve"> </w:t>
      </w:r>
      <w:r>
        <w:rPr>
          <w:rFonts w:eastAsia="TimesNewRomanPSMT"/>
          <w:iCs/>
          <w:color w:val="000000"/>
          <w:sz w:val="28"/>
          <w:szCs w:val="28"/>
        </w:rPr>
        <w:t>сберегающей среде учреждения.</w:t>
      </w:r>
    </w:p>
    <w:p w:rsidR="00DA3C24" w:rsidRDefault="00DA3C24" w:rsidP="00DA3C24">
      <w:pPr>
        <w:autoSpaceDE w:val="0"/>
        <w:autoSpaceDN w:val="0"/>
        <w:adjustRightInd w:val="0"/>
        <w:rPr>
          <w:rFonts w:eastAsia="TimesNewRomanPSMT"/>
          <w:i/>
          <w:iCs/>
          <w:color w:val="000000"/>
          <w:sz w:val="28"/>
          <w:szCs w:val="28"/>
        </w:rPr>
      </w:pPr>
    </w:p>
    <w:p w:rsidR="00DA3C24" w:rsidRPr="00C303FD" w:rsidRDefault="00DA3C24" w:rsidP="00DA3C24">
      <w:pPr>
        <w:autoSpaceDE w:val="0"/>
        <w:autoSpaceDN w:val="0"/>
        <w:adjustRightInd w:val="0"/>
        <w:rPr>
          <w:rFonts w:eastAsia="TimesNewRomanPSMT"/>
          <w:b/>
          <w:i/>
          <w:iCs/>
          <w:color w:val="0D0D0D" w:themeColor="text1" w:themeTint="F2"/>
          <w:sz w:val="28"/>
          <w:szCs w:val="28"/>
        </w:rPr>
      </w:pPr>
      <w:r w:rsidRPr="00C303FD">
        <w:rPr>
          <w:rFonts w:eastAsia="TimesNewRomanPSMT"/>
          <w:b/>
          <w:i/>
          <w:iCs/>
          <w:color w:val="0D0D0D" w:themeColor="text1" w:themeTint="F2"/>
          <w:sz w:val="28"/>
          <w:szCs w:val="28"/>
        </w:rPr>
        <w:t>Таблица. 19</w:t>
      </w:r>
    </w:p>
    <w:p w:rsidR="00DA3C24" w:rsidRDefault="00DA3C24" w:rsidP="00DA3C24">
      <w:pPr>
        <w:autoSpaceDE w:val="0"/>
        <w:autoSpaceDN w:val="0"/>
        <w:adjustRightInd w:val="0"/>
        <w:rPr>
          <w:rFonts w:eastAsia="TimesNewRomanPSMT"/>
          <w:i/>
          <w:iCs/>
          <w:color w:val="000000"/>
          <w:sz w:val="28"/>
          <w:szCs w:val="28"/>
        </w:rPr>
      </w:pPr>
    </w:p>
    <w:tbl>
      <w:tblPr>
        <w:tblStyle w:val="af1"/>
        <w:tblW w:w="0" w:type="auto"/>
        <w:tblLook w:val="04A0"/>
      </w:tblPr>
      <w:tblGrid>
        <w:gridCol w:w="3190"/>
        <w:gridCol w:w="3190"/>
        <w:gridCol w:w="3191"/>
      </w:tblGrid>
      <w:tr w:rsidR="00DA3C24" w:rsidTr="00DA3C24">
        <w:trPr>
          <w:trHeight w:val="705"/>
        </w:trPr>
        <w:tc>
          <w:tcPr>
            <w:tcW w:w="3190" w:type="dxa"/>
            <w:vMerge w:val="restart"/>
            <w:tcBorders>
              <w:top w:val="single" w:sz="4" w:space="0" w:color="auto"/>
              <w:left w:val="single" w:sz="4" w:space="0" w:color="auto"/>
              <w:bottom w:val="single" w:sz="4" w:space="0" w:color="auto"/>
              <w:right w:val="single" w:sz="4" w:space="0" w:color="auto"/>
            </w:tcBorders>
            <w:hideMark/>
          </w:tcPr>
          <w:p w:rsidR="00DA3C24" w:rsidRDefault="00DA3C24">
            <w:pPr>
              <w:autoSpaceDE w:val="0"/>
              <w:autoSpaceDN w:val="0"/>
              <w:adjustRightInd w:val="0"/>
              <w:rPr>
                <w:rFonts w:eastAsia="TimesNewRomanPSMT"/>
                <w:iCs/>
                <w:color w:val="000000"/>
                <w:sz w:val="28"/>
                <w:szCs w:val="28"/>
              </w:rPr>
            </w:pPr>
            <w:r>
              <w:rPr>
                <w:rFonts w:eastAsia="TimesNewRomanPSMT"/>
                <w:iCs/>
                <w:color w:val="000000"/>
                <w:sz w:val="28"/>
                <w:szCs w:val="28"/>
              </w:rPr>
              <w:t xml:space="preserve">Требования социального </w:t>
            </w:r>
          </w:p>
          <w:p w:rsidR="00DA3C24" w:rsidRDefault="00DA3C24">
            <w:pPr>
              <w:autoSpaceDE w:val="0"/>
              <w:autoSpaceDN w:val="0"/>
              <w:adjustRightInd w:val="0"/>
              <w:rPr>
                <w:rFonts w:eastAsia="TimesNewRomanPSMT"/>
                <w:iCs/>
                <w:color w:val="000000"/>
                <w:sz w:val="28"/>
                <w:szCs w:val="28"/>
                <w:lang w:eastAsia="en-US"/>
              </w:rPr>
            </w:pPr>
            <w:r>
              <w:rPr>
                <w:rFonts w:eastAsia="TimesNewRomanPSMT"/>
                <w:iCs/>
                <w:color w:val="000000"/>
                <w:sz w:val="28"/>
                <w:szCs w:val="28"/>
              </w:rPr>
              <w:t>заказа</w:t>
            </w:r>
          </w:p>
        </w:tc>
        <w:tc>
          <w:tcPr>
            <w:tcW w:w="6381" w:type="dxa"/>
            <w:gridSpan w:val="2"/>
            <w:tcBorders>
              <w:top w:val="single" w:sz="4" w:space="0" w:color="auto"/>
              <w:left w:val="single" w:sz="4" w:space="0" w:color="auto"/>
              <w:bottom w:val="single" w:sz="4" w:space="0" w:color="auto"/>
              <w:right w:val="single" w:sz="4" w:space="0" w:color="auto"/>
            </w:tcBorders>
            <w:hideMark/>
          </w:tcPr>
          <w:p w:rsidR="00DA3C24" w:rsidRDefault="00DA3C24">
            <w:pPr>
              <w:autoSpaceDE w:val="0"/>
              <w:autoSpaceDN w:val="0"/>
              <w:adjustRightInd w:val="0"/>
              <w:rPr>
                <w:rFonts w:eastAsia="TimesNewRomanPSMT"/>
                <w:iCs/>
                <w:color w:val="000000"/>
                <w:sz w:val="28"/>
                <w:szCs w:val="28"/>
                <w:lang w:eastAsia="en-US"/>
              </w:rPr>
            </w:pPr>
            <w:r>
              <w:rPr>
                <w:rFonts w:eastAsia="TimesNewRomanPSMT"/>
                <w:iCs/>
                <w:color w:val="000000"/>
                <w:sz w:val="28"/>
                <w:szCs w:val="28"/>
              </w:rPr>
              <w:t>Фактические результаты</w:t>
            </w:r>
          </w:p>
        </w:tc>
      </w:tr>
      <w:tr w:rsidR="00DA3C24" w:rsidTr="00DA3C24">
        <w:trPr>
          <w:trHeight w:val="5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DA3C24" w:rsidRDefault="00DA3C24">
            <w:pPr>
              <w:rPr>
                <w:rFonts w:eastAsia="TimesNewRomanPSMT"/>
                <w:iCs/>
                <w:color w:val="000000"/>
                <w:sz w:val="28"/>
                <w:szCs w:val="28"/>
                <w:lang w:eastAsia="en-US"/>
              </w:rPr>
            </w:pPr>
          </w:p>
        </w:tc>
        <w:tc>
          <w:tcPr>
            <w:tcW w:w="3190" w:type="dxa"/>
            <w:tcBorders>
              <w:top w:val="single" w:sz="4" w:space="0" w:color="auto"/>
              <w:left w:val="single" w:sz="4" w:space="0" w:color="auto"/>
              <w:bottom w:val="single" w:sz="4" w:space="0" w:color="auto"/>
              <w:right w:val="single" w:sz="4" w:space="0" w:color="auto"/>
            </w:tcBorders>
            <w:hideMark/>
          </w:tcPr>
          <w:p w:rsidR="00DA3C24" w:rsidRDefault="00DA3C24">
            <w:pPr>
              <w:autoSpaceDE w:val="0"/>
              <w:autoSpaceDN w:val="0"/>
              <w:adjustRightInd w:val="0"/>
              <w:rPr>
                <w:rFonts w:eastAsia="TimesNewRomanPSMT"/>
                <w:iCs/>
                <w:color w:val="000000"/>
                <w:sz w:val="28"/>
                <w:szCs w:val="28"/>
                <w:lang w:eastAsia="en-US"/>
              </w:rPr>
            </w:pPr>
            <w:r>
              <w:rPr>
                <w:rFonts w:eastAsia="TimesNewRomanPSMT"/>
                <w:iCs/>
                <w:color w:val="000000"/>
                <w:sz w:val="28"/>
                <w:szCs w:val="28"/>
              </w:rPr>
              <w:t>Положительные результаты</w:t>
            </w:r>
          </w:p>
        </w:tc>
        <w:tc>
          <w:tcPr>
            <w:tcW w:w="3191" w:type="dxa"/>
            <w:tcBorders>
              <w:top w:val="single" w:sz="4" w:space="0" w:color="auto"/>
              <w:left w:val="single" w:sz="4" w:space="0" w:color="auto"/>
              <w:bottom w:val="single" w:sz="4" w:space="0" w:color="auto"/>
              <w:right w:val="single" w:sz="4" w:space="0" w:color="auto"/>
            </w:tcBorders>
            <w:hideMark/>
          </w:tcPr>
          <w:p w:rsidR="00DA3C24" w:rsidRDefault="00DA3C24">
            <w:pPr>
              <w:autoSpaceDE w:val="0"/>
              <w:autoSpaceDN w:val="0"/>
              <w:adjustRightInd w:val="0"/>
              <w:rPr>
                <w:rFonts w:eastAsia="TimesNewRomanPSMT"/>
                <w:iCs/>
                <w:color w:val="000000"/>
                <w:sz w:val="28"/>
                <w:szCs w:val="28"/>
                <w:lang w:eastAsia="en-US"/>
              </w:rPr>
            </w:pPr>
            <w:r>
              <w:rPr>
                <w:rFonts w:eastAsia="TimesNewRomanPSMT"/>
                <w:iCs/>
                <w:color w:val="000000"/>
                <w:sz w:val="28"/>
                <w:szCs w:val="28"/>
              </w:rPr>
              <w:t>Отрицательные результаты</w:t>
            </w:r>
          </w:p>
        </w:tc>
      </w:tr>
      <w:tr w:rsidR="00DA3C24" w:rsidTr="00DA3C24">
        <w:tc>
          <w:tcPr>
            <w:tcW w:w="3190" w:type="dxa"/>
            <w:tcBorders>
              <w:top w:val="single" w:sz="4" w:space="0" w:color="auto"/>
              <w:left w:val="single" w:sz="4" w:space="0" w:color="auto"/>
              <w:bottom w:val="single" w:sz="4" w:space="0" w:color="auto"/>
              <w:right w:val="single" w:sz="4" w:space="0" w:color="auto"/>
            </w:tcBorders>
          </w:tcPr>
          <w:p w:rsidR="00DA3C24" w:rsidRDefault="00DA3C24">
            <w:pPr>
              <w:autoSpaceDE w:val="0"/>
              <w:autoSpaceDN w:val="0"/>
              <w:adjustRightInd w:val="0"/>
              <w:rPr>
                <w:rFonts w:eastAsia="TimesNewRomanPSMT"/>
                <w:iCs/>
                <w:color w:val="000000"/>
                <w:sz w:val="28"/>
                <w:szCs w:val="28"/>
              </w:rPr>
            </w:pPr>
            <w:r>
              <w:rPr>
                <w:rFonts w:eastAsia="TimesNewRomanPSMT"/>
                <w:iCs/>
                <w:color w:val="000000"/>
                <w:sz w:val="28"/>
                <w:szCs w:val="28"/>
              </w:rPr>
              <w:t>1.</w:t>
            </w:r>
            <w:r>
              <w:rPr>
                <w:rFonts w:eastAsia="TimesNewRomanPSMT"/>
                <w:i/>
                <w:iCs/>
                <w:color w:val="000000"/>
                <w:sz w:val="28"/>
                <w:szCs w:val="28"/>
              </w:rPr>
              <w:t xml:space="preserve"> </w:t>
            </w:r>
            <w:r>
              <w:rPr>
                <w:rFonts w:eastAsia="TimesNewRomanPSMT"/>
                <w:iCs/>
                <w:color w:val="000000"/>
                <w:sz w:val="28"/>
                <w:szCs w:val="28"/>
              </w:rPr>
              <w:t>Выпускник школы должен иметь глубокие,</w:t>
            </w:r>
          </w:p>
          <w:p w:rsidR="00DA3C24" w:rsidRDefault="00DA3C24">
            <w:pPr>
              <w:autoSpaceDE w:val="0"/>
              <w:autoSpaceDN w:val="0"/>
              <w:adjustRightInd w:val="0"/>
              <w:rPr>
                <w:rFonts w:eastAsia="TimesNewRomanPSMT"/>
                <w:iCs/>
                <w:color w:val="000000"/>
                <w:sz w:val="28"/>
                <w:szCs w:val="28"/>
              </w:rPr>
            </w:pPr>
            <w:r>
              <w:rPr>
                <w:rFonts w:eastAsia="TimesNewRomanPSMT"/>
                <w:iCs/>
                <w:color w:val="000000"/>
                <w:sz w:val="28"/>
                <w:szCs w:val="28"/>
              </w:rPr>
              <w:t>прочные знания, желание их постоянно совершенствовать и стремление к активному самовыражению.</w:t>
            </w:r>
          </w:p>
          <w:p w:rsidR="00DA3C24" w:rsidRDefault="00DA3C24">
            <w:pPr>
              <w:autoSpaceDE w:val="0"/>
              <w:autoSpaceDN w:val="0"/>
              <w:adjustRightInd w:val="0"/>
              <w:rPr>
                <w:rFonts w:eastAsia="TimesNewRomanPSMT"/>
                <w:i/>
                <w:iCs/>
                <w:color w:val="000000"/>
                <w:sz w:val="28"/>
                <w:szCs w:val="28"/>
                <w:lang w:eastAsia="en-US"/>
              </w:rPr>
            </w:pPr>
          </w:p>
        </w:tc>
        <w:tc>
          <w:tcPr>
            <w:tcW w:w="3190" w:type="dxa"/>
            <w:tcBorders>
              <w:top w:val="single" w:sz="4" w:space="0" w:color="auto"/>
              <w:left w:val="single" w:sz="4" w:space="0" w:color="auto"/>
              <w:bottom w:val="single" w:sz="4" w:space="0" w:color="auto"/>
              <w:right w:val="single" w:sz="4" w:space="0" w:color="auto"/>
            </w:tcBorders>
            <w:hideMark/>
          </w:tcPr>
          <w:p w:rsidR="00DA3C24" w:rsidRDefault="00DA3C24">
            <w:pPr>
              <w:autoSpaceDE w:val="0"/>
              <w:autoSpaceDN w:val="0"/>
              <w:adjustRightInd w:val="0"/>
              <w:rPr>
                <w:rFonts w:eastAsia="TimesNewRomanPSMT"/>
                <w:iCs/>
                <w:color w:val="000000"/>
                <w:sz w:val="28"/>
                <w:szCs w:val="28"/>
              </w:rPr>
            </w:pPr>
            <w:r>
              <w:rPr>
                <w:rFonts w:eastAsia="TimesNewRomanPSMT"/>
                <w:iCs/>
                <w:color w:val="000000"/>
                <w:sz w:val="28"/>
                <w:szCs w:val="28"/>
              </w:rPr>
              <w:t>1. Уровень обучения выпускников школы на ступени начального общего, основного общего и среднего</w:t>
            </w:r>
          </w:p>
          <w:p w:rsidR="00DA3C24" w:rsidRDefault="00DA3C24">
            <w:pPr>
              <w:autoSpaceDE w:val="0"/>
              <w:autoSpaceDN w:val="0"/>
              <w:adjustRightInd w:val="0"/>
              <w:rPr>
                <w:rFonts w:eastAsia="TimesNewRomanPSMT"/>
                <w:iCs/>
                <w:color w:val="000000"/>
                <w:sz w:val="28"/>
                <w:szCs w:val="28"/>
              </w:rPr>
            </w:pPr>
            <w:r>
              <w:rPr>
                <w:rFonts w:eastAsia="TimesNewRomanPSMT"/>
                <w:iCs/>
                <w:color w:val="000000"/>
                <w:sz w:val="28"/>
                <w:szCs w:val="28"/>
              </w:rPr>
              <w:t>общего образования соответствует требованиям федераль-ного компонента</w:t>
            </w:r>
          </w:p>
          <w:p w:rsidR="00DA3C24" w:rsidRDefault="00DA3C24">
            <w:pPr>
              <w:autoSpaceDE w:val="0"/>
              <w:autoSpaceDN w:val="0"/>
              <w:adjustRightInd w:val="0"/>
              <w:rPr>
                <w:rFonts w:eastAsia="TimesNewRomanPSMT"/>
                <w:iCs/>
                <w:color w:val="000000"/>
                <w:sz w:val="28"/>
                <w:szCs w:val="28"/>
              </w:rPr>
            </w:pPr>
            <w:r>
              <w:rPr>
                <w:rFonts w:eastAsia="TimesNewRomanPSMT"/>
                <w:iCs/>
                <w:color w:val="000000"/>
                <w:sz w:val="28"/>
                <w:szCs w:val="28"/>
              </w:rPr>
              <w:t>государственного образовательного</w:t>
            </w:r>
          </w:p>
          <w:p w:rsidR="00DA3C24" w:rsidRDefault="00DA3C24">
            <w:pPr>
              <w:autoSpaceDE w:val="0"/>
              <w:autoSpaceDN w:val="0"/>
              <w:adjustRightInd w:val="0"/>
              <w:rPr>
                <w:rFonts w:eastAsia="TimesNewRomanPSMT"/>
                <w:iCs/>
                <w:color w:val="000000"/>
                <w:sz w:val="28"/>
                <w:szCs w:val="28"/>
                <w:lang w:eastAsia="en-US"/>
              </w:rPr>
            </w:pPr>
            <w:r>
              <w:rPr>
                <w:rFonts w:eastAsia="TimesNewRomanPSMT"/>
                <w:iCs/>
                <w:color w:val="000000"/>
                <w:sz w:val="28"/>
                <w:szCs w:val="28"/>
              </w:rPr>
              <w:t>стандарта.</w:t>
            </w:r>
          </w:p>
        </w:tc>
        <w:tc>
          <w:tcPr>
            <w:tcW w:w="3191" w:type="dxa"/>
            <w:tcBorders>
              <w:top w:val="single" w:sz="4" w:space="0" w:color="auto"/>
              <w:left w:val="single" w:sz="4" w:space="0" w:color="auto"/>
              <w:bottom w:val="single" w:sz="4" w:space="0" w:color="auto"/>
              <w:right w:val="single" w:sz="4" w:space="0" w:color="auto"/>
            </w:tcBorders>
          </w:tcPr>
          <w:p w:rsidR="00DA3C24" w:rsidRDefault="00DA3C24">
            <w:pPr>
              <w:autoSpaceDE w:val="0"/>
              <w:autoSpaceDN w:val="0"/>
              <w:adjustRightInd w:val="0"/>
              <w:rPr>
                <w:rFonts w:eastAsia="TimesNewRomanPSMT"/>
                <w:iCs/>
                <w:color w:val="000000"/>
                <w:sz w:val="28"/>
                <w:szCs w:val="28"/>
              </w:rPr>
            </w:pPr>
            <w:r>
              <w:rPr>
                <w:rFonts w:eastAsia="TimesNewRomanPSMT"/>
                <w:iCs/>
                <w:color w:val="000000"/>
                <w:sz w:val="28"/>
                <w:szCs w:val="28"/>
              </w:rPr>
              <w:t>1.Невысокие результаты в предметных олимпиадах- 2012, 2013, 2014 по математике, физике, химии, истории,</w:t>
            </w:r>
          </w:p>
          <w:p w:rsidR="00DA3C24" w:rsidRDefault="00DA3C24">
            <w:pPr>
              <w:autoSpaceDE w:val="0"/>
              <w:autoSpaceDN w:val="0"/>
              <w:adjustRightInd w:val="0"/>
              <w:rPr>
                <w:rFonts w:eastAsia="TimesNewRomanPSMT"/>
                <w:iCs/>
                <w:color w:val="000000"/>
                <w:sz w:val="28"/>
                <w:szCs w:val="28"/>
              </w:rPr>
            </w:pPr>
            <w:r>
              <w:rPr>
                <w:rFonts w:eastAsia="TimesNewRomanPSMT"/>
                <w:iCs/>
                <w:color w:val="000000"/>
                <w:sz w:val="28"/>
                <w:szCs w:val="28"/>
              </w:rPr>
              <w:t>информатике, географии.</w:t>
            </w:r>
          </w:p>
          <w:p w:rsidR="00DA3C24" w:rsidRDefault="00DA3C24">
            <w:pPr>
              <w:autoSpaceDE w:val="0"/>
              <w:autoSpaceDN w:val="0"/>
              <w:adjustRightInd w:val="0"/>
              <w:rPr>
                <w:rFonts w:eastAsia="TimesNewRomanPSMT"/>
                <w:iCs/>
                <w:color w:val="000000"/>
                <w:sz w:val="28"/>
                <w:szCs w:val="28"/>
              </w:rPr>
            </w:pPr>
            <w:r>
              <w:rPr>
                <w:rFonts w:eastAsia="TimesNewRomanPSMT"/>
                <w:iCs/>
                <w:color w:val="000000"/>
                <w:sz w:val="28"/>
                <w:szCs w:val="28"/>
              </w:rPr>
              <w:t>2.Большой процент детей, имеющих недостаточную мотива-цию к обучению.</w:t>
            </w:r>
          </w:p>
          <w:p w:rsidR="00DA3C24" w:rsidRDefault="00DA3C24">
            <w:pPr>
              <w:autoSpaceDE w:val="0"/>
              <w:autoSpaceDN w:val="0"/>
              <w:adjustRightInd w:val="0"/>
              <w:rPr>
                <w:rFonts w:eastAsia="TimesNewRomanPSMT"/>
                <w:iCs/>
                <w:color w:val="000000"/>
                <w:sz w:val="28"/>
                <w:szCs w:val="28"/>
                <w:lang w:eastAsia="en-US"/>
              </w:rPr>
            </w:pPr>
          </w:p>
        </w:tc>
      </w:tr>
      <w:tr w:rsidR="00DA3C24" w:rsidTr="00DA3C24">
        <w:tc>
          <w:tcPr>
            <w:tcW w:w="3190" w:type="dxa"/>
            <w:tcBorders>
              <w:top w:val="single" w:sz="4" w:space="0" w:color="auto"/>
              <w:left w:val="single" w:sz="4" w:space="0" w:color="auto"/>
              <w:bottom w:val="single" w:sz="4" w:space="0" w:color="auto"/>
              <w:right w:val="single" w:sz="4" w:space="0" w:color="auto"/>
            </w:tcBorders>
            <w:hideMark/>
          </w:tcPr>
          <w:p w:rsidR="00DA3C24" w:rsidRDefault="00DA3C24">
            <w:pPr>
              <w:autoSpaceDE w:val="0"/>
              <w:autoSpaceDN w:val="0"/>
              <w:adjustRightInd w:val="0"/>
              <w:rPr>
                <w:rFonts w:eastAsia="TimesNewRomanPSMT"/>
                <w:iCs/>
                <w:color w:val="000000"/>
                <w:sz w:val="28"/>
                <w:szCs w:val="28"/>
              </w:rPr>
            </w:pPr>
            <w:r>
              <w:rPr>
                <w:rFonts w:eastAsia="TimesNewRomanPSMT"/>
                <w:iCs/>
                <w:color w:val="000000"/>
                <w:sz w:val="28"/>
                <w:szCs w:val="28"/>
              </w:rPr>
              <w:t>Выпускник школы должен уметь находить достойные человека духовные</w:t>
            </w:r>
          </w:p>
          <w:p w:rsidR="00DA3C24" w:rsidRDefault="00DA3C24">
            <w:pPr>
              <w:autoSpaceDE w:val="0"/>
              <w:autoSpaceDN w:val="0"/>
              <w:adjustRightInd w:val="0"/>
              <w:rPr>
                <w:rFonts w:eastAsia="TimesNewRomanPSMT"/>
                <w:iCs/>
                <w:color w:val="000000"/>
                <w:sz w:val="28"/>
                <w:szCs w:val="28"/>
                <w:lang w:eastAsia="en-US"/>
              </w:rPr>
            </w:pPr>
            <w:r>
              <w:rPr>
                <w:rFonts w:eastAsia="TimesNewRomanPSMT"/>
                <w:iCs/>
                <w:color w:val="000000"/>
                <w:sz w:val="28"/>
                <w:szCs w:val="28"/>
              </w:rPr>
              <w:t xml:space="preserve">стимулы жизни, быть </w:t>
            </w:r>
            <w:r>
              <w:rPr>
                <w:rFonts w:eastAsia="TimesNewRomanPSMT"/>
                <w:iCs/>
                <w:color w:val="000000"/>
                <w:sz w:val="28"/>
                <w:szCs w:val="28"/>
              </w:rPr>
              <w:lastRenderedPageBreak/>
              <w:t>социально адаптирован в ней.</w:t>
            </w:r>
          </w:p>
        </w:tc>
        <w:tc>
          <w:tcPr>
            <w:tcW w:w="3190" w:type="dxa"/>
            <w:tcBorders>
              <w:top w:val="single" w:sz="4" w:space="0" w:color="auto"/>
              <w:left w:val="single" w:sz="4" w:space="0" w:color="auto"/>
              <w:bottom w:val="single" w:sz="4" w:space="0" w:color="auto"/>
              <w:right w:val="single" w:sz="4" w:space="0" w:color="auto"/>
            </w:tcBorders>
          </w:tcPr>
          <w:p w:rsidR="00DA3C24" w:rsidRDefault="00DA3C24">
            <w:pPr>
              <w:autoSpaceDE w:val="0"/>
              <w:autoSpaceDN w:val="0"/>
              <w:adjustRightInd w:val="0"/>
              <w:rPr>
                <w:rFonts w:eastAsia="TimesNewRomanPSMT"/>
                <w:iCs/>
                <w:color w:val="000000"/>
                <w:sz w:val="28"/>
                <w:szCs w:val="28"/>
              </w:rPr>
            </w:pPr>
            <w:r>
              <w:rPr>
                <w:rFonts w:eastAsia="TimesNewRomanPSMT"/>
                <w:iCs/>
                <w:color w:val="000000"/>
                <w:sz w:val="28"/>
                <w:szCs w:val="28"/>
              </w:rPr>
              <w:lastRenderedPageBreak/>
              <w:t>1. Степень доминирования</w:t>
            </w:r>
          </w:p>
          <w:p w:rsidR="00DA3C24" w:rsidRDefault="00DA3C24">
            <w:pPr>
              <w:autoSpaceDE w:val="0"/>
              <w:autoSpaceDN w:val="0"/>
              <w:adjustRightInd w:val="0"/>
              <w:rPr>
                <w:rFonts w:eastAsia="TimesNewRomanPSMT"/>
                <w:iCs/>
                <w:color w:val="000000"/>
                <w:sz w:val="28"/>
                <w:szCs w:val="28"/>
              </w:rPr>
            </w:pPr>
            <w:r>
              <w:rPr>
                <w:rFonts w:eastAsia="TimesNewRomanPSMT"/>
                <w:iCs/>
                <w:color w:val="000000"/>
                <w:sz w:val="28"/>
                <w:szCs w:val="28"/>
              </w:rPr>
              <w:t xml:space="preserve">нравственных идеалов над другими у учащихся начальной школы </w:t>
            </w:r>
            <w:r>
              <w:rPr>
                <w:rFonts w:eastAsia="TimesNewRomanPSMT"/>
                <w:iCs/>
                <w:color w:val="000000"/>
                <w:sz w:val="28"/>
                <w:szCs w:val="28"/>
              </w:rPr>
              <w:lastRenderedPageBreak/>
              <w:t>составляет 75% от максимально возможной нормы.</w:t>
            </w:r>
          </w:p>
          <w:p w:rsidR="00DA3C24" w:rsidRDefault="00DA3C24">
            <w:pPr>
              <w:autoSpaceDE w:val="0"/>
              <w:autoSpaceDN w:val="0"/>
              <w:adjustRightInd w:val="0"/>
              <w:rPr>
                <w:rFonts w:eastAsia="TimesNewRomanPSMT"/>
                <w:iCs/>
                <w:color w:val="000000"/>
                <w:sz w:val="28"/>
                <w:szCs w:val="28"/>
              </w:rPr>
            </w:pPr>
            <w:r>
              <w:rPr>
                <w:rFonts w:eastAsia="TimesNewRomanPSMT"/>
                <w:iCs/>
                <w:color w:val="000000"/>
                <w:sz w:val="28"/>
                <w:szCs w:val="28"/>
              </w:rPr>
              <w:t>2. Общий уровень учёта</w:t>
            </w:r>
          </w:p>
          <w:p w:rsidR="00DA3C24" w:rsidRDefault="00DA3C24">
            <w:pPr>
              <w:autoSpaceDE w:val="0"/>
              <w:autoSpaceDN w:val="0"/>
              <w:adjustRightInd w:val="0"/>
              <w:rPr>
                <w:rFonts w:eastAsia="TimesNewRomanPSMT"/>
                <w:iCs/>
                <w:color w:val="000000"/>
                <w:sz w:val="28"/>
                <w:szCs w:val="28"/>
              </w:rPr>
            </w:pPr>
            <w:r>
              <w:rPr>
                <w:rFonts w:eastAsia="TimesNewRomanPSMT"/>
                <w:iCs/>
                <w:color w:val="000000"/>
                <w:sz w:val="28"/>
                <w:szCs w:val="28"/>
              </w:rPr>
              <w:t>нравственных норм в своём поведении у учащихся основной и старшей ступени-</w:t>
            </w:r>
          </w:p>
          <w:p w:rsidR="00DA3C24" w:rsidRDefault="00DA3C24">
            <w:pPr>
              <w:autoSpaceDE w:val="0"/>
              <w:autoSpaceDN w:val="0"/>
              <w:adjustRightInd w:val="0"/>
              <w:rPr>
                <w:rFonts w:eastAsia="TimesNewRomanPSMT"/>
                <w:iCs/>
                <w:color w:val="000000"/>
                <w:sz w:val="28"/>
                <w:szCs w:val="28"/>
              </w:rPr>
            </w:pPr>
            <w:r>
              <w:rPr>
                <w:rFonts w:eastAsia="TimesNewRomanPSMT"/>
                <w:iCs/>
                <w:color w:val="000000"/>
                <w:sz w:val="28"/>
                <w:szCs w:val="28"/>
              </w:rPr>
              <w:t>68% от максимально возможной нормы.</w:t>
            </w:r>
          </w:p>
          <w:p w:rsidR="00DA3C24" w:rsidRDefault="00DA3C24">
            <w:pPr>
              <w:autoSpaceDE w:val="0"/>
              <w:autoSpaceDN w:val="0"/>
              <w:adjustRightInd w:val="0"/>
              <w:rPr>
                <w:rFonts w:eastAsia="TimesNewRomanPSMT"/>
                <w:iCs/>
                <w:color w:val="000000"/>
                <w:sz w:val="28"/>
                <w:szCs w:val="28"/>
              </w:rPr>
            </w:pPr>
            <w:r>
              <w:rPr>
                <w:rFonts w:eastAsia="TimesNewRomanPSMT"/>
                <w:iCs/>
                <w:color w:val="000000"/>
                <w:sz w:val="28"/>
                <w:szCs w:val="28"/>
              </w:rPr>
              <w:t>3. Общий уровень социальной позитивности поведения учащихся – в пределах</w:t>
            </w:r>
          </w:p>
          <w:p w:rsidR="00DA3C24" w:rsidRDefault="00DA3C24">
            <w:pPr>
              <w:autoSpaceDE w:val="0"/>
              <w:autoSpaceDN w:val="0"/>
              <w:adjustRightInd w:val="0"/>
              <w:rPr>
                <w:rFonts w:eastAsia="TimesNewRomanPSMT"/>
                <w:iCs/>
                <w:color w:val="000000"/>
                <w:sz w:val="28"/>
                <w:szCs w:val="28"/>
              </w:rPr>
            </w:pPr>
            <w:r>
              <w:rPr>
                <w:rFonts w:eastAsia="TimesNewRomanPSMT"/>
                <w:iCs/>
                <w:color w:val="000000"/>
                <w:sz w:val="28"/>
                <w:szCs w:val="28"/>
              </w:rPr>
              <w:t>нормы</w:t>
            </w:r>
          </w:p>
          <w:p w:rsidR="00DA3C24" w:rsidRDefault="00DA3C24">
            <w:pPr>
              <w:autoSpaceDE w:val="0"/>
              <w:autoSpaceDN w:val="0"/>
              <w:adjustRightInd w:val="0"/>
              <w:rPr>
                <w:rFonts w:eastAsia="TimesNewRomanPSMT"/>
                <w:iCs/>
                <w:color w:val="000000"/>
                <w:sz w:val="28"/>
                <w:szCs w:val="28"/>
              </w:rPr>
            </w:pPr>
            <w:r>
              <w:rPr>
                <w:rFonts w:eastAsia="TimesNewRomanPSMT"/>
                <w:iCs/>
                <w:color w:val="000000"/>
                <w:sz w:val="28"/>
                <w:szCs w:val="28"/>
              </w:rPr>
              <w:t>4. Соотношение между</w:t>
            </w:r>
          </w:p>
          <w:p w:rsidR="00DA3C24" w:rsidRDefault="00DA3C24">
            <w:pPr>
              <w:autoSpaceDE w:val="0"/>
              <w:autoSpaceDN w:val="0"/>
              <w:adjustRightInd w:val="0"/>
              <w:rPr>
                <w:rFonts w:eastAsia="TimesNewRomanPSMT"/>
                <w:iCs/>
                <w:color w:val="000000"/>
                <w:sz w:val="28"/>
                <w:szCs w:val="28"/>
              </w:rPr>
            </w:pPr>
            <w:r>
              <w:rPr>
                <w:rFonts w:eastAsia="TimesNewRomanPSMT"/>
                <w:iCs/>
                <w:color w:val="000000"/>
                <w:sz w:val="28"/>
                <w:szCs w:val="28"/>
              </w:rPr>
              <w:t>представлениями педагогов и действительным</w:t>
            </w:r>
          </w:p>
          <w:p w:rsidR="00DA3C24" w:rsidRDefault="00DA3C24">
            <w:pPr>
              <w:autoSpaceDE w:val="0"/>
              <w:autoSpaceDN w:val="0"/>
              <w:adjustRightInd w:val="0"/>
              <w:rPr>
                <w:rFonts w:eastAsia="TimesNewRomanPSMT"/>
                <w:iCs/>
                <w:color w:val="000000"/>
                <w:sz w:val="28"/>
                <w:szCs w:val="28"/>
              </w:rPr>
            </w:pPr>
            <w:r>
              <w:rPr>
                <w:rFonts w:eastAsia="TimesNewRomanPSMT"/>
                <w:iCs/>
                <w:color w:val="000000"/>
                <w:sz w:val="28"/>
                <w:szCs w:val="28"/>
              </w:rPr>
              <w:t>мнением учащихся о су-</w:t>
            </w:r>
          </w:p>
          <w:p w:rsidR="00DA3C24" w:rsidRDefault="00DA3C24">
            <w:pPr>
              <w:autoSpaceDE w:val="0"/>
              <w:autoSpaceDN w:val="0"/>
              <w:adjustRightInd w:val="0"/>
              <w:rPr>
                <w:rFonts w:eastAsia="TimesNewRomanPSMT"/>
                <w:iCs/>
                <w:color w:val="000000"/>
                <w:sz w:val="28"/>
                <w:szCs w:val="28"/>
              </w:rPr>
            </w:pPr>
            <w:r>
              <w:rPr>
                <w:rFonts w:eastAsia="TimesNewRomanPSMT"/>
                <w:iCs/>
                <w:color w:val="000000"/>
                <w:sz w:val="28"/>
                <w:szCs w:val="28"/>
              </w:rPr>
              <w:t>ществовании у них с пе-</w:t>
            </w:r>
          </w:p>
          <w:p w:rsidR="00DA3C24" w:rsidRDefault="00DA3C24">
            <w:pPr>
              <w:autoSpaceDE w:val="0"/>
              <w:autoSpaceDN w:val="0"/>
              <w:adjustRightInd w:val="0"/>
              <w:rPr>
                <w:rFonts w:eastAsia="TimesNewRomanPSMT"/>
                <w:iCs/>
                <w:color w:val="000000"/>
                <w:sz w:val="28"/>
                <w:szCs w:val="28"/>
              </w:rPr>
            </w:pPr>
            <w:r>
              <w:rPr>
                <w:rFonts w:eastAsia="TimesNewRomanPSMT"/>
                <w:iCs/>
                <w:color w:val="000000"/>
                <w:sz w:val="28"/>
                <w:szCs w:val="28"/>
              </w:rPr>
              <w:t>дагогами взаимо-понимания - в пределах нормы.</w:t>
            </w:r>
          </w:p>
          <w:p w:rsidR="00DA3C24" w:rsidRDefault="00DA3C24">
            <w:pPr>
              <w:autoSpaceDE w:val="0"/>
              <w:autoSpaceDN w:val="0"/>
              <w:adjustRightInd w:val="0"/>
              <w:rPr>
                <w:rFonts w:eastAsia="TimesNewRomanPSMT"/>
                <w:iCs/>
                <w:color w:val="000000"/>
                <w:sz w:val="28"/>
                <w:szCs w:val="28"/>
                <w:lang w:eastAsia="en-US"/>
              </w:rPr>
            </w:pPr>
          </w:p>
        </w:tc>
        <w:tc>
          <w:tcPr>
            <w:tcW w:w="3191" w:type="dxa"/>
            <w:tcBorders>
              <w:top w:val="single" w:sz="4" w:space="0" w:color="auto"/>
              <w:left w:val="single" w:sz="4" w:space="0" w:color="auto"/>
              <w:bottom w:val="single" w:sz="4" w:space="0" w:color="auto"/>
              <w:right w:val="single" w:sz="4" w:space="0" w:color="auto"/>
            </w:tcBorders>
          </w:tcPr>
          <w:p w:rsidR="00DA3C24" w:rsidRDefault="00DA3C24">
            <w:pPr>
              <w:autoSpaceDE w:val="0"/>
              <w:autoSpaceDN w:val="0"/>
              <w:adjustRightInd w:val="0"/>
              <w:rPr>
                <w:rFonts w:eastAsia="TimesNewRomanPSMT"/>
                <w:iCs/>
                <w:color w:val="000000"/>
                <w:sz w:val="28"/>
                <w:szCs w:val="28"/>
              </w:rPr>
            </w:pPr>
            <w:r>
              <w:rPr>
                <w:rFonts w:eastAsia="TimesNewRomanPSMT"/>
                <w:iCs/>
                <w:color w:val="000000"/>
                <w:sz w:val="28"/>
                <w:szCs w:val="28"/>
              </w:rPr>
              <w:lastRenderedPageBreak/>
              <w:t xml:space="preserve">1.Часть учащихся пассивна в общественной работе, уклоняется от участия в самоуправлении класса, </w:t>
            </w:r>
            <w:r>
              <w:rPr>
                <w:rFonts w:eastAsia="TimesNewRomanPSMT"/>
                <w:iCs/>
                <w:color w:val="000000"/>
                <w:sz w:val="28"/>
                <w:szCs w:val="28"/>
              </w:rPr>
              <w:lastRenderedPageBreak/>
              <w:t>школы.</w:t>
            </w:r>
          </w:p>
          <w:p w:rsidR="00DA3C24" w:rsidRDefault="00DA3C24">
            <w:pPr>
              <w:autoSpaceDE w:val="0"/>
              <w:autoSpaceDN w:val="0"/>
              <w:adjustRightInd w:val="0"/>
              <w:rPr>
                <w:rFonts w:eastAsia="TimesNewRomanPSMT"/>
                <w:iCs/>
                <w:color w:val="000000"/>
                <w:sz w:val="28"/>
                <w:szCs w:val="28"/>
              </w:rPr>
            </w:pPr>
            <w:r>
              <w:rPr>
                <w:rFonts w:eastAsia="TimesNewRomanPSMT"/>
                <w:iCs/>
                <w:color w:val="000000"/>
                <w:sz w:val="28"/>
                <w:szCs w:val="28"/>
              </w:rPr>
              <w:t>2. Среди учащихся на-</w:t>
            </w:r>
          </w:p>
          <w:p w:rsidR="00DA3C24" w:rsidRDefault="00DA3C24">
            <w:pPr>
              <w:autoSpaceDE w:val="0"/>
              <w:autoSpaceDN w:val="0"/>
              <w:adjustRightInd w:val="0"/>
              <w:rPr>
                <w:rFonts w:eastAsia="TimesNewRomanPSMT"/>
                <w:iCs/>
                <w:color w:val="000000"/>
                <w:sz w:val="28"/>
                <w:szCs w:val="28"/>
              </w:rPr>
            </w:pPr>
            <w:r>
              <w:rPr>
                <w:rFonts w:eastAsia="TimesNewRomanPSMT"/>
                <w:iCs/>
                <w:color w:val="000000"/>
                <w:sz w:val="28"/>
                <w:szCs w:val="28"/>
              </w:rPr>
              <w:t>блюдаются случаи не-</w:t>
            </w:r>
          </w:p>
          <w:p w:rsidR="00DA3C24" w:rsidRDefault="00DA3C24">
            <w:pPr>
              <w:autoSpaceDE w:val="0"/>
              <w:autoSpaceDN w:val="0"/>
              <w:adjustRightInd w:val="0"/>
              <w:rPr>
                <w:rFonts w:eastAsia="TimesNewRomanPSMT"/>
                <w:iCs/>
                <w:color w:val="000000"/>
                <w:sz w:val="28"/>
                <w:szCs w:val="28"/>
              </w:rPr>
            </w:pPr>
            <w:r>
              <w:rPr>
                <w:rFonts w:eastAsia="TimesNewRomanPSMT"/>
                <w:iCs/>
                <w:color w:val="000000"/>
                <w:sz w:val="28"/>
                <w:szCs w:val="28"/>
              </w:rPr>
              <w:t>терпимости друг к другу, неуважительного отношения к старшим.</w:t>
            </w:r>
          </w:p>
          <w:p w:rsidR="00DA3C24" w:rsidRDefault="00DA3C24">
            <w:pPr>
              <w:autoSpaceDE w:val="0"/>
              <w:autoSpaceDN w:val="0"/>
              <w:adjustRightInd w:val="0"/>
              <w:rPr>
                <w:rFonts w:eastAsia="TimesNewRomanPSMT"/>
                <w:iCs/>
                <w:color w:val="000000"/>
                <w:sz w:val="28"/>
                <w:szCs w:val="28"/>
              </w:rPr>
            </w:pPr>
            <w:r>
              <w:rPr>
                <w:rFonts w:eastAsia="TimesNewRomanPSMT"/>
                <w:iCs/>
                <w:color w:val="000000"/>
                <w:sz w:val="28"/>
                <w:szCs w:val="28"/>
              </w:rPr>
              <w:t>3.Есть случаи проявления детской агрессии.</w:t>
            </w:r>
          </w:p>
          <w:p w:rsidR="00DA3C24" w:rsidRDefault="00DA3C24">
            <w:pPr>
              <w:autoSpaceDE w:val="0"/>
              <w:autoSpaceDN w:val="0"/>
              <w:adjustRightInd w:val="0"/>
              <w:rPr>
                <w:rFonts w:eastAsia="TimesNewRomanPSMT"/>
                <w:iCs/>
                <w:color w:val="000000"/>
                <w:sz w:val="28"/>
                <w:szCs w:val="28"/>
              </w:rPr>
            </w:pPr>
            <w:r>
              <w:rPr>
                <w:rFonts w:eastAsia="TimesNewRomanPSMT"/>
                <w:iCs/>
                <w:color w:val="000000"/>
                <w:sz w:val="28"/>
                <w:szCs w:val="28"/>
              </w:rPr>
              <w:t>4.Наличие у отдельных учащихся вредных привычек (курение).</w:t>
            </w:r>
          </w:p>
          <w:p w:rsidR="00DA3C24" w:rsidRDefault="00DA3C24">
            <w:pPr>
              <w:autoSpaceDE w:val="0"/>
              <w:autoSpaceDN w:val="0"/>
              <w:adjustRightInd w:val="0"/>
              <w:rPr>
                <w:rFonts w:eastAsia="TimesNewRomanPSMT"/>
                <w:iCs/>
                <w:color w:val="000000"/>
                <w:sz w:val="28"/>
                <w:szCs w:val="28"/>
              </w:rPr>
            </w:pPr>
            <w:r>
              <w:rPr>
                <w:rFonts w:eastAsia="TimesNewRomanPSMT"/>
                <w:iCs/>
                <w:color w:val="000000"/>
                <w:sz w:val="28"/>
                <w:szCs w:val="28"/>
              </w:rPr>
              <w:t>5.Есть проблемы с бережным отношением к школьному имуществу.</w:t>
            </w:r>
          </w:p>
          <w:p w:rsidR="00DA3C24" w:rsidRDefault="00DA3C24">
            <w:pPr>
              <w:autoSpaceDE w:val="0"/>
              <w:autoSpaceDN w:val="0"/>
              <w:adjustRightInd w:val="0"/>
              <w:rPr>
                <w:rFonts w:eastAsia="TimesNewRomanPSMT"/>
                <w:iCs/>
                <w:color w:val="000000"/>
                <w:sz w:val="28"/>
                <w:szCs w:val="28"/>
              </w:rPr>
            </w:pPr>
            <w:r>
              <w:rPr>
                <w:rFonts w:eastAsia="TimesNewRomanPSMT"/>
                <w:iCs/>
                <w:color w:val="000000"/>
                <w:sz w:val="28"/>
                <w:szCs w:val="28"/>
              </w:rPr>
              <w:t>6. Появилась проблема трудных социально- запущенных</w:t>
            </w:r>
          </w:p>
          <w:p w:rsidR="00DA3C24" w:rsidRDefault="00DA3C24">
            <w:pPr>
              <w:autoSpaceDE w:val="0"/>
              <w:autoSpaceDN w:val="0"/>
              <w:adjustRightInd w:val="0"/>
              <w:rPr>
                <w:rFonts w:eastAsia="TimesNewRomanPSMT"/>
                <w:iCs/>
                <w:color w:val="000000"/>
                <w:sz w:val="28"/>
                <w:szCs w:val="28"/>
              </w:rPr>
            </w:pPr>
            <w:r>
              <w:rPr>
                <w:rFonts w:eastAsia="TimesNewRomanPSMT"/>
                <w:iCs/>
                <w:color w:val="000000"/>
                <w:sz w:val="28"/>
                <w:szCs w:val="28"/>
              </w:rPr>
              <w:t>семей.</w:t>
            </w:r>
          </w:p>
          <w:p w:rsidR="00DA3C24" w:rsidRDefault="00DA3C24">
            <w:pPr>
              <w:autoSpaceDE w:val="0"/>
              <w:autoSpaceDN w:val="0"/>
              <w:adjustRightInd w:val="0"/>
              <w:rPr>
                <w:rFonts w:eastAsia="TimesNewRomanPSMT"/>
                <w:iCs/>
                <w:color w:val="000000"/>
                <w:sz w:val="28"/>
                <w:szCs w:val="28"/>
                <w:lang w:eastAsia="en-US"/>
              </w:rPr>
            </w:pPr>
          </w:p>
        </w:tc>
      </w:tr>
      <w:tr w:rsidR="00DA3C24" w:rsidTr="00DA3C24">
        <w:tc>
          <w:tcPr>
            <w:tcW w:w="3190" w:type="dxa"/>
            <w:tcBorders>
              <w:top w:val="single" w:sz="4" w:space="0" w:color="auto"/>
              <w:left w:val="single" w:sz="4" w:space="0" w:color="auto"/>
              <w:bottom w:val="single" w:sz="4" w:space="0" w:color="auto"/>
              <w:right w:val="single" w:sz="4" w:space="0" w:color="auto"/>
            </w:tcBorders>
            <w:hideMark/>
          </w:tcPr>
          <w:p w:rsidR="00DA3C24" w:rsidRDefault="00DA3C24">
            <w:pPr>
              <w:autoSpaceDE w:val="0"/>
              <w:autoSpaceDN w:val="0"/>
              <w:adjustRightInd w:val="0"/>
              <w:rPr>
                <w:rFonts w:eastAsia="TimesNewRomanPSMT"/>
                <w:iCs/>
                <w:color w:val="000000"/>
                <w:sz w:val="28"/>
                <w:szCs w:val="28"/>
              </w:rPr>
            </w:pPr>
            <w:r>
              <w:rPr>
                <w:rFonts w:eastAsia="TimesNewRomanPSMT"/>
                <w:iCs/>
                <w:color w:val="000000"/>
                <w:sz w:val="28"/>
                <w:szCs w:val="28"/>
              </w:rPr>
              <w:lastRenderedPageBreak/>
              <w:t>III. У выпускника школы должны быть сформированы</w:t>
            </w:r>
          </w:p>
          <w:p w:rsidR="00DA3C24" w:rsidRDefault="00DA3C24">
            <w:pPr>
              <w:autoSpaceDE w:val="0"/>
              <w:autoSpaceDN w:val="0"/>
              <w:adjustRightInd w:val="0"/>
              <w:rPr>
                <w:rFonts w:eastAsia="TimesNewRomanPSMT"/>
                <w:iCs/>
                <w:color w:val="000000"/>
                <w:sz w:val="28"/>
                <w:szCs w:val="28"/>
              </w:rPr>
            </w:pPr>
            <w:r>
              <w:rPr>
                <w:rFonts w:eastAsia="TimesNewRomanPSMT"/>
                <w:iCs/>
                <w:color w:val="000000"/>
                <w:sz w:val="28"/>
                <w:szCs w:val="28"/>
              </w:rPr>
              <w:t>потребности в здоровом образе жизни, стремление поддер-</w:t>
            </w:r>
          </w:p>
          <w:p w:rsidR="00DA3C24" w:rsidRDefault="00DA3C24">
            <w:pPr>
              <w:autoSpaceDE w:val="0"/>
              <w:autoSpaceDN w:val="0"/>
              <w:adjustRightInd w:val="0"/>
              <w:rPr>
                <w:rFonts w:eastAsia="TimesNewRomanPSMT"/>
                <w:iCs/>
                <w:color w:val="000000"/>
                <w:sz w:val="28"/>
                <w:szCs w:val="28"/>
                <w:lang w:eastAsia="en-US"/>
              </w:rPr>
            </w:pPr>
            <w:r>
              <w:rPr>
                <w:rFonts w:eastAsia="TimesNewRomanPSMT"/>
                <w:iCs/>
                <w:color w:val="000000"/>
                <w:sz w:val="28"/>
                <w:szCs w:val="28"/>
              </w:rPr>
              <w:t>живать и сохранять своё здоровье</w:t>
            </w:r>
          </w:p>
        </w:tc>
        <w:tc>
          <w:tcPr>
            <w:tcW w:w="3190" w:type="dxa"/>
            <w:tcBorders>
              <w:top w:val="single" w:sz="4" w:space="0" w:color="auto"/>
              <w:left w:val="single" w:sz="4" w:space="0" w:color="auto"/>
              <w:bottom w:val="single" w:sz="4" w:space="0" w:color="auto"/>
              <w:right w:val="single" w:sz="4" w:space="0" w:color="auto"/>
            </w:tcBorders>
          </w:tcPr>
          <w:p w:rsidR="00DA3C24" w:rsidRDefault="00DA3C24">
            <w:pPr>
              <w:autoSpaceDE w:val="0"/>
              <w:autoSpaceDN w:val="0"/>
              <w:adjustRightInd w:val="0"/>
              <w:rPr>
                <w:rFonts w:eastAsia="TimesNewRomanPSMT"/>
                <w:iCs/>
                <w:color w:val="000000"/>
                <w:sz w:val="28"/>
                <w:szCs w:val="28"/>
              </w:rPr>
            </w:pPr>
            <w:r>
              <w:rPr>
                <w:rFonts w:eastAsia="TimesNewRomanPSMT"/>
                <w:iCs/>
                <w:color w:val="000000"/>
                <w:sz w:val="28"/>
                <w:szCs w:val="28"/>
              </w:rPr>
              <w:t>1.Улучшение условий образовательного процесса.</w:t>
            </w:r>
          </w:p>
          <w:p w:rsidR="00DA3C24" w:rsidRDefault="00DA3C24">
            <w:pPr>
              <w:autoSpaceDE w:val="0"/>
              <w:autoSpaceDN w:val="0"/>
              <w:adjustRightInd w:val="0"/>
              <w:rPr>
                <w:rFonts w:eastAsia="TimesNewRomanPSMT"/>
                <w:iCs/>
                <w:color w:val="000000"/>
                <w:sz w:val="28"/>
                <w:szCs w:val="28"/>
                <w:lang w:eastAsia="en-US"/>
              </w:rPr>
            </w:pPr>
          </w:p>
        </w:tc>
        <w:tc>
          <w:tcPr>
            <w:tcW w:w="3191" w:type="dxa"/>
            <w:tcBorders>
              <w:top w:val="single" w:sz="4" w:space="0" w:color="auto"/>
              <w:left w:val="single" w:sz="4" w:space="0" w:color="auto"/>
              <w:bottom w:val="single" w:sz="4" w:space="0" w:color="auto"/>
              <w:right w:val="single" w:sz="4" w:space="0" w:color="auto"/>
            </w:tcBorders>
            <w:hideMark/>
          </w:tcPr>
          <w:p w:rsidR="00DA3C24" w:rsidRDefault="00DA3C24">
            <w:pPr>
              <w:autoSpaceDE w:val="0"/>
              <w:autoSpaceDN w:val="0"/>
              <w:adjustRightInd w:val="0"/>
              <w:rPr>
                <w:rFonts w:eastAsia="TimesNewRomanPSMT"/>
                <w:iCs/>
                <w:color w:val="000000"/>
                <w:sz w:val="28"/>
                <w:szCs w:val="28"/>
              </w:rPr>
            </w:pPr>
            <w:r>
              <w:rPr>
                <w:rFonts w:eastAsia="TimesNewRomanPSMT"/>
                <w:iCs/>
                <w:color w:val="000000"/>
                <w:sz w:val="28"/>
                <w:szCs w:val="28"/>
              </w:rPr>
              <w:t>1.Существенно не уменьшилось количество случаев</w:t>
            </w:r>
          </w:p>
          <w:p w:rsidR="00DA3C24" w:rsidRDefault="00DA3C24">
            <w:pPr>
              <w:autoSpaceDE w:val="0"/>
              <w:autoSpaceDN w:val="0"/>
              <w:adjustRightInd w:val="0"/>
              <w:rPr>
                <w:rFonts w:eastAsia="TimesNewRomanPSMT"/>
                <w:iCs/>
                <w:color w:val="000000"/>
                <w:sz w:val="28"/>
                <w:szCs w:val="28"/>
              </w:rPr>
            </w:pPr>
            <w:r>
              <w:rPr>
                <w:rFonts w:eastAsia="TimesNewRomanPSMT"/>
                <w:iCs/>
                <w:color w:val="000000"/>
                <w:sz w:val="28"/>
                <w:szCs w:val="28"/>
              </w:rPr>
              <w:t>заболеваемости детей.</w:t>
            </w:r>
          </w:p>
          <w:p w:rsidR="00DA3C24" w:rsidRDefault="00DA3C24">
            <w:pPr>
              <w:autoSpaceDE w:val="0"/>
              <w:autoSpaceDN w:val="0"/>
              <w:adjustRightInd w:val="0"/>
              <w:rPr>
                <w:rFonts w:eastAsia="TimesNewRomanPSMT"/>
                <w:iCs/>
                <w:color w:val="000000"/>
                <w:sz w:val="28"/>
                <w:szCs w:val="28"/>
              </w:rPr>
            </w:pPr>
            <w:r>
              <w:rPr>
                <w:rFonts w:eastAsia="TimesNewRomanPSMT"/>
                <w:iCs/>
                <w:color w:val="000000"/>
                <w:sz w:val="28"/>
                <w:szCs w:val="28"/>
              </w:rPr>
              <w:t>2.Незначительно сократилось,</w:t>
            </w:r>
          </w:p>
          <w:p w:rsidR="00DA3C24" w:rsidRDefault="00DA3C24">
            <w:pPr>
              <w:autoSpaceDE w:val="0"/>
              <w:autoSpaceDN w:val="0"/>
              <w:adjustRightInd w:val="0"/>
              <w:rPr>
                <w:rFonts w:eastAsia="TimesNewRomanPSMT"/>
                <w:iCs/>
                <w:color w:val="000000"/>
                <w:sz w:val="28"/>
                <w:szCs w:val="28"/>
                <w:lang w:eastAsia="en-US"/>
              </w:rPr>
            </w:pPr>
            <w:r>
              <w:rPr>
                <w:rFonts w:eastAsia="TimesNewRomanPSMT"/>
                <w:iCs/>
                <w:color w:val="000000"/>
                <w:sz w:val="28"/>
                <w:szCs w:val="28"/>
              </w:rPr>
              <w:t>по сравнению с 2011-2012 учебным годом, количество детей с вредными привычками</w:t>
            </w:r>
          </w:p>
        </w:tc>
      </w:tr>
    </w:tbl>
    <w:p w:rsidR="00DA3C24" w:rsidRDefault="00DA3C24" w:rsidP="00DA3C24">
      <w:pPr>
        <w:autoSpaceDE w:val="0"/>
        <w:autoSpaceDN w:val="0"/>
        <w:adjustRightInd w:val="0"/>
        <w:rPr>
          <w:rFonts w:eastAsia="TimesNewRomanPSMT"/>
          <w:i/>
          <w:iCs/>
          <w:color w:val="000000"/>
          <w:sz w:val="28"/>
          <w:szCs w:val="28"/>
          <w:lang w:eastAsia="en-US"/>
        </w:rPr>
      </w:pPr>
    </w:p>
    <w:p w:rsidR="00DA3C24" w:rsidRDefault="00DA3C24" w:rsidP="00DA3C24">
      <w:pPr>
        <w:autoSpaceDE w:val="0"/>
        <w:autoSpaceDN w:val="0"/>
        <w:adjustRightInd w:val="0"/>
        <w:jc w:val="center"/>
        <w:rPr>
          <w:rFonts w:eastAsia="TimesNewRomanPSMT"/>
          <w:b/>
          <w:bCs/>
          <w:iCs/>
          <w:color w:val="000000"/>
          <w:sz w:val="28"/>
          <w:szCs w:val="28"/>
        </w:rPr>
      </w:pPr>
    </w:p>
    <w:p w:rsidR="00DA3C24" w:rsidRDefault="00DA3C24" w:rsidP="00DA3C24">
      <w:pPr>
        <w:autoSpaceDE w:val="0"/>
        <w:autoSpaceDN w:val="0"/>
        <w:adjustRightInd w:val="0"/>
        <w:jc w:val="center"/>
        <w:rPr>
          <w:rFonts w:eastAsia="TimesNewRomanPSMT"/>
          <w:b/>
          <w:bCs/>
          <w:iCs/>
          <w:color w:val="000000"/>
          <w:sz w:val="28"/>
          <w:szCs w:val="28"/>
        </w:rPr>
      </w:pPr>
    </w:p>
    <w:p w:rsidR="00DA3C24" w:rsidRDefault="00DA3C24" w:rsidP="003478C0">
      <w:pPr>
        <w:pStyle w:val="aa"/>
        <w:ind w:left="426"/>
        <w:jc w:val="both"/>
        <w:rPr>
          <w:rFonts w:asciiTheme="majorHAnsi" w:hAnsiTheme="majorHAnsi" w:cs="Times New Roman"/>
          <w:b/>
          <w:sz w:val="24"/>
          <w:szCs w:val="24"/>
        </w:rPr>
      </w:pPr>
    </w:p>
    <w:p w:rsidR="003478C0" w:rsidRPr="00C303FD" w:rsidRDefault="003478C0" w:rsidP="003478C0">
      <w:pPr>
        <w:pStyle w:val="aa"/>
        <w:ind w:left="426"/>
        <w:jc w:val="both"/>
        <w:rPr>
          <w:rFonts w:ascii="Times New Roman" w:hAnsi="Times New Roman" w:cs="Times New Roman"/>
          <w:sz w:val="28"/>
          <w:szCs w:val="28"/>
        </w:rPr>
      </w:pPr>
      <w:r w:rsidRPr="00C303FD">
        <w:rPr>
          <w:rFonts w:ascii="Times New Roman" w:hAnsi="Times New Roman" w:cs="Times New Roman"/>
          <w:b/>
          <w:sz w:val="28"/>
          <w:szCs w:val="28"/>
        </w:rPr>
        <w:t>В 201</w:t>
      </w:r>
      <w:r w:rsidR="000D3F21" w:rsidRPr="00C303FD">
        <w:rPr>
          <w:rFonts w:ascii="Times New Roman" w:hAnsi="Times New Roman" w:cs="Times New Roman"/>
          <w:b/>
          <w:sz w:val="28"/>
          <w:szCs w:val="28"/>
        </w:rPr>
        <w:t>5</w:t>
      </w:r>
      <w:r w:rsidRPr="00C303FD">
        <w:rPr>
          <w:rFonts w:ascii="Times New Roman" w:hAnsi="Times New Roman" w:cs="Times New Roman"/>
          <w:b/>
          <w:sz w:val="28"/>
          <w:szCs w:val="28"/>
        </w:rPr>
        <w:t>–201</w:t>
      </w:r>
      <w:r w:rsidR="000D3F21" w:rsidRPr="00C303FD">
        <w:rPr>
          <w:rFonts w:ascii="Times New Roman" w:hAnsi="Times New Roman" w:cs="Times New Roman"/>
          <w:b/>
          <w:sz w:val="28"/>
          <w:szCs w:val="28"/>
        </w:rPr>
        <w:t>6</w:t>
      </w:r>
      <w:r w:rsidRPr="00C303FD">
        <w:rPr>
          <w:rFonts w:ascii="Times New Roman" w:hAnsi="Times New Roman" w:cs="Times New Roman"/>
          <w:b/>
          <w:sz w:val="28"/>
          <w:szCs w:val="28"/>
        </w:rPr>
        <w:t xml:space="preserve"> учебном году педагогический коллектив школы продолжил работу над проблемой: </w:t>
      </w:r>
      <w:r w:rsidRPr="00C303FD">
        <w:rPr>
          <w:rFonts w:ascii="Times New Roman" w:hAnsi="Times New Roman" w:cs="Times New Roman"/>
          <w:sz w:val="28"/>
          <w:szCs w:val="28"/>
        </w:rPr>
        <w:t xml:space="preserve">«Совершенствование учебно-воспитательного процесса на основе личностно-ориентированного подхода в обучении и воспитании с использованием новых педагогических технологий». </w:t>
      </w:r>
    </w:p>
    <w:p w:rsidR="003478C0" w:rsidRPr="00C303FD" w:rsidRDefault="003478C0" w:rsidP="003478C0">
      <w:pPr>
        <w:ind w:left="426"/>
        <w:jc w:val="both"/>
        <w:rPr>
          <w:sz w:val="28"/>
          <w:szCs w:val="28"/>
        </w:rPr>
      </w:pPr>
      <w:r w:rsidRPr="00C303FD">
        <w:rPr>
          <w:sz w:val="28"/>
          <w:szCs w:val="28"/>
        </w:rPr>
        <w:lastRenderedPageBreak/>
        <w:t>Целью работы педагогического коллектива школы явилось определение перспективного плана деятельности педагогического коллектива для внедрения средств, формирующих качество образовательного процесса в школе.</w:t>
      </w:r>
    </w:p>
    <w:p w:rsidR="003478C0" w:rsidRPr="00C303FD" w:rsidRDefault="003478C0" w:rsidP="003478C0">
      <w:pPr>
        <w:ind w:left="426"/>
        <w:jc w:val="both"/>
        <w:rPr>
          <w:sz w:val="28"/>
          <w:szCs w:val="28"/>
        </w:rPr>
      </w:pPr>
      <w:r w:rsidRPr="00C303FD">
        <w:rPr>
          <w:sz w:val="28"/>
          <w:szCs w:val="28"/>
        </w:rPr>
        <w:t>Был определен следующий круг задач:</w:t>
      </w:r>
    </w:p>
    <w:p w:rsidR="003478C0" w:rsidRPr="00C303FD" w:rsidRDefault="003478C0" w:rsidP="003478C0">
      <w:pPr>
        <w:ind w:left="426"/>
        <w:jc w:val="both"/>
        <w:rPr>
          <w:sz w:val="28"/>
          <w:szCs w:val="28"/>
        </w:rPr>
      </w:pPr>
      <w:r w:rsidRPr="00C303FD">
        <w:rPr>
          <w:sz w:val="28"/>
          <w:szCs w:val="28"/>
        </w:rPr>
        <w:t>-внедрение достижений педагогической науки и практики;</w:t>
      </w:r>
    </w:p>
    <w:p w:rsidR="003478C0" w:rsidRPr="00C303FD" w:rsidRDefault="003478C0" w:rsidP="003478C0">
      <w:pPr>
        <w:ind w:left="426"/>
        <w:jc w:val="both"/>
        <w:rPr>
          <w:sz w:val="28"/>
          <w:szCs w:val="28"/>
        </w:rPr>
      </w:pPr>
      <w:r w:rsidRPr="00C303FD">
        <w:rPr>
          <w:sz w:val="28"/>
          <w:szCs w:val="28"/>
        </w:rPr>
        <w:t>-совершенствование педагогического мастерства;</w:t>
      </w:r>
    </w:p>
    <w:p w:rsidR="003478C0" w:rsidRPr="00C303FD" w:rsidRDefault="003478C0" w:rsidP="003478C0">
      <w:pPr>
        <w:ind w:left="426"/>
        <w:jc w:val="both"/>
        <w:rPr>
          <w:sz w:val="28"/>
          <w:szCs w:val="28"/>
        </w:rPr>
      </w:pPr>
      <w:r w:rsidRPr="00C303FD">
        <w:rPr>
          <w:sz w:val="28"/>
          <w:szCs w:val="28"/>
        </w:rPr>
        <w:t>-развитие учащихся с учётом их возрастных, физиологических, психологических, интеллектуальных особенностей;</w:t>
      </w:r>
    </w:p>
    <w:p w:rsidR="003478C0" w:rsidRPr="00C303FD" w:rsidRDefault="003478C0" w:rsidP="003478C0">
      <w:pPr>
        <w:ind w:left="426"/>
        <w:jc w:val="both"/>
        <w:rPr>
          <w:sz w:val="28"/>
          <w:szCs w:val="28"/>
        </w:rPr>
      </w:pPr>
      <w:r w:rsidRPr="00C303FD">
        <w:rPr>
          <w:sz w:val="28"/>
          <w:szCs w:val="28"/>
        </w:rPr>
        <w:t>-активизировать работу учителей над темами самообразования;</w:t>
      </w:r>
    </w:p>
    <w:p w:rsidR="003478C0" w:rsidRPr="00C303FD" w:rsidRDefault="003478C0" w:rsidP="003478C0">
      <w:pPr>
        <w:ind w:left="426"/>
        <w:jc w:val="both"/>
        <w:rPr>
          <w:sz w:val="28"/>
          <w:szCs w:val="28"/>
        </w:rPr>
      </w:pPr>
      <w:r w:rsidRPr="00C303FD">
        <w:rPr>
          <w:sz w:val="28"/>
          <w:szCs w:val="28"/>
        </w:rPr>
        <w:t>-разнообразить формы методической работы.</w:t>
      </w:r>
    </w:p>
    <w:p w:rsidR="003478C0" w:rsidRPr="00C303FD" w:rsidRDefault="003478C0" w:rsidP="003478C0">
      <w:pPr>
        <w:ind w:left="426"/>
        <w:jc w:val="both"/>
        <w:rPr>
          <w:sz w:val="28"/>
          <w:szCs w:val="28"/>
        </w:rPr>
      </w:pPr>
      <w:r w:rsidRPr="00C303FD">
        <w:rPr>
          <w:sz w:val="28"/>
          <w:szCs w:val="28"/>
        </w:rPr>
        <w:t xml:space="preserve"> Поставленные перед коллективом задачи решались через совершенствование методики проведения урока, индивидуальной и групповой работы со слабоуспевающими и одаренными учащимися, коррекцию знаний учащихся на основе диагностической деятельности учителя, развитию способностей и природных задатков, повышение мотивации к обучению  учащихся, а также ознакомление учителей с новой педагогической и методической литературой.</w:t>
      </w:r>
    </w:p>
    <w:p w:rsidR="003478C0" w:rsidRPr="00C303FD" w:rsidRDefault="003478C0" w:rsidP="003478C0">
      <w:pPr>
        <w:pStyle w:val="ab"/>
        <w:shd w:val="clear" w:color="auto" w:fill="FFFFFF"/>
        <w:spacing w:before="0" w:beforeAutospacing="0" w:after="0" w:afterAutospacing="0"/>
        <w:ind w:left="426"/>
        <w:jc w:val="both"/>
        <w:rPr>
          <w:sz w:val="28"/>
          <w:szCs w:val="28"/>
        </w:rPr>
      </w:pPr>
      <w:r w:rsidRPr="00C303FD">
        <w:rPr>
          <w:sz w:val="28"/>
          <w:szCs w:val="28"/>
        </w:rPr>
        <w:t>С целью определения уровня освоения учащимися 1-</w:t>
      </w:r>
      <w:r w:rsidR="00FD7188" w:rsidRPr="00C303FD">
        <w:rPr>
          <w:sz w:val="28"/>
          <w:szCs w:val="28"/>
        </w:rPr>
        <w:t>9</w:t>
      </w:r>
      <w:r w:rsidRPr="00C303FD">
        <w:rPr>
          <w:sz w:val="28"/>
          <w:szCs w:val="28"/>
        </w:rPr>
        <w:t xml:space="preserve"> классов образовательных программ по предметам, степени владения учащимися минимумом содержания образования, также уровни оформленности ключевых компетенций администрацией был проведён анализ состояния учебно-воспитательного процесса за 201</w:t>
      </w:r>
      <w:r w:rsidR="000D3F21" w:rsidRPr="00C303FD">
        <w:rPr>
          <w:sz w:val="28"/>
          <w:szCs w:val="28"/>
        </w:rPr>
        <w:t>5</w:t>
      </w:r>
      <w:r w:rsidRPr="00C303FD">
        <w:rPr>
          <w:sz w:val="28"/>
          <w:szCs w:val="28"/>
        </w:rPr>
        <w:t>-201</w:t>
      </w:r>
      <w:r w:rsidR="000D3F21" w:rsidRPr="00C303FD">
        <w:rPr>
          <w:sz w:val="28"/>
          <w:szCs w:val="28"/>
        </w:rPr>
        <w:t>6</w:t>
      </w:r>
      <w:r w:rsidRPr="00C303FD">
        <w:rPr>
          <w:sz w:val="28"/>
          <w:szCs w:val="28"/>
        </w:rPr>
        <w:t xml:space="preserve"> учебный год, который позволил выявить недостатки в работе всех участков образовательного процесса и наметить план коррекционной работы.</w:t>
      </w:r>
    </w:p>
    <w:p w:rsidR="003478C0" w:rsidRPr="00C303FD" w:rsidRDefault="003478C0" w:rsidP="003478C0">
      <w:pPr>
        <w:pStyle w:val="ab"/>
        <w:spacing w:before="0" w:beforeAutospacing="0" w:after="0" w:afterAutospacing="0"/>
        <w:ind w:left="426"/>
        <w:jc w:val="both"/>
        <w:rPr>
          <w:sz w:val="28"/>
          <w:szCs w:val="28"/>
        </w:rPr>
      </w:pPr>
      <w:r w:rsidRPr="00C303FD">
        <w:rPr>
          <w:sz w:val="28"/>
          <w:szCs w:val="28"/>
        </w:rPr>
        <w:t>Анализ проверки классных журналов показал: обязательный минимум содержания образования выдерживается; практическая часть образовательных компонентов выполняется согласно календарно-тематическому планированию; уроки по региональному компоненту проводятся.</w:t>
      </w:r>
    </w:p>
    <w:p w:rsidR="003478C0" w:rsidRPr="00C303FD" w:rsidRDefault="003478C0" w:rsidP="003478C0">
      <w:pPr>
        <w:pStyle w:val="ab"/>
        <w:spacing w:before="0" w:beforeAutospacing="0" w:after="0" w:afterAutospacing="0"/>
        <w:ind w:left="426"/>
        <w:jc w:val="both"/>
        <w:rPr>
          <w:sz w:val="28"/>
          <w:szCs w:val="28"/>
        </w:rPr>
      </w:pPr>
      <w:r w:rsidRPr="00C303FD">
        <w:rPr>
          <w:sz w:val="28"/>
          <w:szCs w:val="28"/>
        </w:rPr>
        <w:t>Журналы оформляются в основном аккуратно, особенно учителями начальной школы. Количество оценок достаточное по многим предметам. Не всегда аккуратно бывают заполнены страницы журналов, оформляемые учителем Григорьевым А.Н. В журналах старшей и средней школы имеет место заполнения пастами синего цвета разных оттенков, что также придает не очень аккуратный вид. Для поддержания интереса к предметам и с целью всестороннего развития учащихся в течение года функционируют НОУ «Эрудит» и кружки разной направленности.</w:t>
      </w:r>
    </w:p>
    <w:p w:rsidR="003478C0" w:rsidRPr="00C303FD" w:rsidRDefault="003478C0" w:rsidP="003478C0">
      <w:pPr>
        <w:pStyle w:val="ab"/>
        <w:spacing w:before="0" w:beforeAutospacing="0" w:after="0" w:afterAutospacing="0"/>
        <w:ind w:left="426"/>
        <w:jc w:val="both"/>
        <w:rPr>
          <w:sz w:val="28"/>
          <w:szCs w:val="28"/>
        </w:rPr>
      </w:pPr>
      <w:r w:rsidRPr="00C303FD">
        <w:rPr>
          <w:sz w:val="28"/>
          <w:szCs w:val="28"/>
        </w:rPr>
        <w:t>Расписание учебных занятий составлено согласно требованиям СанПиН с учетом дневной и недельной динамики работоспособности для обучающихся разных возрастных групп. Формы организации учебного процесса в 201</w:t>
      </w:r>
      <w:r w:rsidR="00FD7188" w:rsidRPr="00C303FD">
        <w:rPr>
          <w:sz w:val="28"/>
          <w:szCs w:val="28"/>
        </w:rPr>
        <w:t>4</w:t>
      </w:r>
      <w:r w:rsidRPr="00C303FD">
        <w:rPr>
          <w:sz w:val="28"/>
          <w:szCs w:val="28"/>
        </w:rPr>
        <w:t>-201</w:t>
      </w:r>
      <w:r w:rsidR="00FD7188" w:rsidRPr="00C303FD">
        <w:rPr>
          <w:sz w:val="28"/>
          <w:szCs w:val="28"/>
        </w:rPr>
        <w:t>5</w:t>
      </w:r>
      <w:r w:rsidRPr="00C303FD">
        <w:rPr>
          <w:sz w:val="28"/>
          <w:szCs w:val="28"/>
        </w:rPr>
        <w:t xml:space="preserve"> учебном году:</w:t>
      </w:r>
    </w:p>
    <w:p w:rsidR="003478C0" w:rsidRPr="00C303FD" w:rsidRDefault="003478C0" w:rsidP="003478C0">
      <w:pPr>
        <w:pStyle w:val="ab"/>
        <w:spacing w:before="0" w:beforeAutospacing="0" w:after="0" w:afterAutospacing="0"/>
        <w:ind w:left="426"/>
        <w:jc w:val="both"/>
        <w:rPr>
          <w:sz w:val="28"/>
          <w:szCs w:val="28"/>
        </w:rPr>
      </w:pPr>
      <w:r w:rsidRPr="00C303FD">
        <w:rPr>
          <w:sz w:val="28"/>
          <w:szCs w:val="28"/>
        </w:rPr>
        <w:t>- уроки (классно-урочная)</w:t>
      </w:r>
    </w:p>
    <w:p w:rsidR="003478C0" w:rsidRPr="00C303FD" w:rsidRDefault="003478C0" w:rsidP="003478C0">
      <w:pPr>
        <w:pStyle w:val="ab"/>
        <w:spacing w:before="0" w:beforeAutospacing="0" w:after="0" w:afterAutospacing="0"/>
        <w:ind w:left="426"/>
        <w:jc w:val="both"/>
        <w:rPr>
          <w:sz w:val="28"/>
          <w:szCs w:val="28"/>
        </w:rPr>
      </w:pPr>
      <w:r w:rsidRPr="00C303FD">
        <w:rPr>
          <w:color w:val="000000"/>
          <w:sz w:val="28"/>
          <w:szCs w:val="28"/>
        </w:rPr>
        <w:t>-практикум (по природоведению, химии, географии, физике, биологии)</w:t>
      </w:r>
    </w:p>
    <w:p w:rsidR="003478C0" w:rsidRPr="00C303FD" w:rsidRDefault="003478C0" w:rsidP="003478C0">
      <w:pPr>
        <w:pStyle w:val="ab"/>
        <w:spacing w:before="0" w:beforeAutospacing="0" w:after="0" w:afterAutospacing="0"/>
        <w:ind w:left="426"/>
        <w:jc w:val="both"/>
        <w:rPr>
          <w:sz w:val="28"/>
          <w:szCs w:val="28"/>
        </w:rPr>
      </w:pPr>
      <w:r w:rsidRPr="00C303FD">
        <w:rPr>
          <w:sz w:val="28"/>
          <w:szCs w:val="28"/>
        </w:rPr>
        <w:lastRenderedPageBreak/>
        <w:t>- уроки на компьютере (биологии, МХК, русский язык и литература, физика и математика.)</w:t>
      </w:r>
    </w:p>
    <w:p w:rsidR="003478C0" w:rsidRPr="00C303FD" w:rsidRDefault="003478C0" w:rsidP="003478C0">
      <w:pPr>
        <w:pStyle w:val="ab"/>
        <w:spacing w:before="0" w:beforeAutospacing="0" w:after="0" w:afterAutospacing="0"/>
        <w:ind w:left="426"/>
        <w:jc w:val="both"/>
        <w:rPr>
          <w:sz w:val="28"/>
          <w:szCs w:val="28"/>
        </w:rPr>
      </w:pPr>
      <w:r w:rsidRPr="00C303FD">
        <w:rPr>
          <w:sz w:val="28"/>
          <w:szCs w:val="28"/>
        </w:rPr>
        <w:t>- семинары (по истории, биологии, литературе);</w:t>
      </w:r>
    </w:p>
    <w:p w:rsidR="003478C0" w:rsidRPr="00C303FD" w:rsidRDefault="003478C0" w:rsidP="003478C0">
      <w:pPr>
        <w:pStyle w:val="ab"/>
        <w:spacing w:before="0" w:beforeAutospacing="0" w:after="0" w:afterAutospacing="0"/>
        <w:ind w:left="426"/>
        <w:jc w:val="both"/>
        <w:rPr>
          <w:sz w:val="28"/>
          <w:szCs w:val="28"/>
        </w:rPr>
      </w:pPr>
      <w:r w:rsidRPr="00C303FD">
        <w:rPr>
          <w:sz w:val="28"/>
          <w:szCs w:val="28"/>
        </w:rPr>
        <w:t xml:space="preserve">- консультации (подготовка к экзаменам, ЕГЭ.) </w:t>
      </w:r>
    </w:p>
    <w:p w:rsidR="003478C0" w:rsidRPr="00C303FD" w:rsidRDefault="003478C0" w:rsidP="003478C0">
      <w:pPr>
        <w:pStyle w:val="ab"/>
        <w:spacing w:before="0" w:beforeAutospacing="0" w:after="0" w:afterAutospacing="0"/>
        <w:ind w:left="426"/>
        <w:jc w:val="both"/>
        <w:rPr>
          <w:color w:val="000000"/>
          <w:sz w:val="28"/>
          <w:szCs w:val="28"/>
        </w:rPr>
      </w:pPr>
    </w:p>
    <w:p w:rsidR="003478C0" w:rsidRPr="00C303FD" w:rsidRDefault="003478C0" w:rsidP="003478C0">
      <w:pPr>
        <w:pStyle w:val="ab"/>
        <w:spacing w:before="0" w:beforeAutospacing="0" w:after="0" w:afterAutospacing="0"/>
        <w:ind w:left="426"/>
        <w:jc w:val="both"/>
        <w:rPr>
          <w:sz w:val="28"/>
          <w:szCs w:val="28"/>
        </w:rPr>
      </w:pPr>
      <w:r w:rsidRPr="00C303FD">
        <w:rPr>
          <w:color w:val="000000"/>
          <w:sz w:val="28"/>
          <w:szCs w:val="28"/>
        </w:rPr>
        <w:t>В школе работали следующие МО:</w:t>
      </w:r>
    </w:p>
    <w:p w:rsidR="003478C0" w:rsidRPr="00C303FD" w:rsidRDefault="003478C0" w:rsidP="003478C0">
      <w:pPr>
        <w:pStyle w:val="ab"/>
        <w:spacing w:before="0" w:beforeAutospacing="0" w:after="0" w:afterAutospacing="0"/>
        <w:ind w:left="426"/>
        <w:jc w:val="both"/>
        <w:rPr>
          <w:sz w:val="28"/>
          <w:szCs w:val="28"/>
        </w:rPr>
      </w:pPr>
      <w:r w:rsidRPr="00C303FD">
        <w:rPr>
          <w:color w:val="000000"/>
          <w:sz w:val="28"/>
          <w:szCs w:val="28"/>
        </w:rPr>
        <w:t>- начальные классы (руководитель Гудковская О.Д.)</w:t>
      </w:r>
    </w:p>
    <w:p w:rsidR="003478C0" w:rsidRPr="00C303FD" w:rsidRDefault="003478C0" w:rsidP="003478C0">
      <w:pPr>
        <w:pStyle w:val="ab"/>
        <w:spacing w:before="0" w:beforeAutospacing="0" w:after="0" w:afterAutospacing="0"/>
        <w:ind w:left="426"/>
        <w:jc w:val="both"/>
        <w:rPr>
          <w:sz w:val="28"/>
          <w:szCs w:val="28"/>
        </w:rPr>
      </w:pPr>
      <w:r w:rsidRPr="00C303FD">
        <w:rPr>
          <w:color w:val="000000"/>
          <w:sz w:val="28"/>
          <w:szCs w:val="28"/>
        </w:rPr>
        <w:t>- русский язык и литература (руководитель Зайнетдинова А.Х.)</w:t>
      </w:r>
    </w:p>
    <w:p w:rsidR="003478C0" w:rsidRPr="00C303FD" w:rsidRDefault="003478C0" w:rsidP="003478C0">
      <w:pPr>
        <w:pStyle w:val="ab"/>
        <w:spacing w:before="0" w:beforeAutospacing="0" w:after="0" w:afterAutospacing="0"/>
        <w:ind w:left="426"/>
        <w:jc w:val="both"/>
        <w:rPr>
          <w:sz w:val="28"/>
          <w:szCs w:val="28"/>
        </w:rPr>
      </w:pPr>
      <w:r w:rsidRPr="00C303FD">
        <w:rPr>
          <w:color w:val="000000"/>
          <w:sz w:val="28"/>
          <w:szCs w:val="28"/>
        </w:rPr>
        <w:t>- классных руково</w:t>
      </w:r>
      <w:r w:rsidR="00574C1B" w:rsidRPr="00C303FD">
        <w:rPr>
          <w:color w:val="000000"/>
          <w:sz w:val="28"/>
          <w:szCs w:val="28"/>
        </w:rPr>
        <w:t>дителей (руководитель Кальчук Л.Н</w:t>
      </w:r>
      <w:r w:rsidRPr="00C303FD">
        <w:rPr>
          <w:color w:val="000000"/>
          <w:sz w:val="28"/>
          <w:szCs w:val="28"/>
        </w:rPr>
        <w:t>.)</w:t>
      </w:r>
    </w:p>
    <w:p w:rsidR="003478C0" w:rsidRPr="00C303FD" w:rsidRDefault="003478C0" w:rsidP="003478C0">
      <w:pPr>
        <w:ind w:left="426"/>
        <w:jc w:val="both"/>
        <w:textAlignment w:val="top"/>
        <w:rPr>
          <w:sz w:val="28"/>
          <w:szCs w:val="28"/>
        </w:rPr>
      </w:pPr>
    </w:p>
    <w:p w:rsidR="003478C0" w:rsidRPr="00C303FD" w:rsidRDefault="003478C0" w:rsidP="003478C0">
      <w:pPr>
        <w:ind w:left="426"/>
        <w:jc w:val="both"/>
        <w:textAlignment w:val="top"/>
        <w:rPr>
          <w:sz w:val="28"/>
          <w:szCs w:val="28"/>
        </w:rPr>
      </w:pPr>
      <w:r w:rsidRPr="00C303FD">
        <w:rPr>
          <w:sz w:val="28"/>
          <w:szCs w:val="28"/>
        </w:rPr>
        <w:t xml:space="preserve">Педагогический коллектив школы использует те формы работы, которые реально позволяют решать проблемы и задачи, стоящие перед школой: </w:t>
      </w:r>
    </w:p>
    <w:p w:rsidR="003478C0" w:rsidRPr="00C303FD" w:rsidRDefault="003478C0" w:rsidP="003478C0">
      <w:pPr>
        <w:numPr>
          <w:ilvl w:val="0"/>
          <w:numId w:val="2"/>
        </w:numPr>
        <w:ind w:left="426" w:firstLine="0"/>
        <w:jc w:val="both"/>
        <w:textAlignment w:val="top"/>
        <w:rPr>
          <w:sz w:val="28"/>
          <w:szCs w:val="28"/>
        </w:rPr>
      </w:pPr>
      <w:r w:rsidRPr="00C303FD">
        <w:rPr>
          <w:sz w:val="28"/>
          <w:szCs w:val="28"/>
        </w:rPr>
        <w:t>Тематические педагогические советы</w:t>
      </w:r>
    </w:p>
    <w:p w:rsidR="003478C0" w:rsidRPr="00C303FD" w:rsidRDefault="003478C0" w:rsidP="003478C0">
      <w:pPr>
        <w:numPr>
          <w:ilvl w:val="0"/>
          <w:numId w:val="2"/>
        </w:numPr>
        <w:ind w:left="426" w:firstLine="0"/>
        <w:jc w:val="both"/>
        <w:textAlignment w:val="top"/>
        <w:rPr>
          <w:sz w:val="28"/>
          <w:szCs w:val="28"/>
        </w:rPr>
      </w:pPr>
      <w:r w:rsidRPr="00C303FD">
        <w:rPr>
          <w:sz w:val="28"/>
          <w:szCs w:val="28"/>
        </w:rPr>
        <w:t>Методический совет</w:t>
      </w:r>
    </w:p>
    <w:p w:rsidR="003478C0" w:rsidRPr="00C303FD" w:rsidRDefault="003478C0" w:rsidP="003478C0">
      <w:pPr>
        <w:numPr>
          <w:ilvl w:val="0"/>
          <w:numId w:val="2"/>
        </w:numPr>
        <w:ind w:left="426" w:firstLine="0"/>
        <w:jc w:val="both"/>
        <w:textAlignment w:val="top"/>
        <w:rPr>
          <w:sz w:val="28"/>
          <w:szCs w:val="28"/>
        </w:rPr>
      </w:pPr>
      <w:r w:rsidRPr="00C303FD">
        <w:rPr>
          <w:sz w:val="28"/>
          <w:szCs w:val="28"/>
        </w:rPr>
        <w:t>Методические объединения</w:t>
      </w:r>
    </w:p>
    <w:p w:rsidR="003478C0" w:rsidRPr="00C303FD" w:rsidRDefault="003478C0" w:rsidP="003478C0">
      <w:pPr>
        <w:numPr>
          <w:ilvl w:val="0"/>
          <w:numId w:val="2"/>
        </w:numPr>
        <w:ind w:left="426" w:firstLine="0"/>
        <w:jc w:val="both"/>
        <w:textAlignment w:val="top"/>
        <w:rPr>
          <w:sz w:val="28"/>
          <w:szCs w:val="28"/>
        </w:rPr>
      </w:pPr>
      <w:r w:rsidRPr="00C303FD">
        <w:rPr>
          <w:sz w:val="28"/>
          <w:szCs w:val="28"/>
        </w:rPr>
        <w:t>Работа учителей над темами по самообразованию</w:t>
      </w:r>
    </w:p>
    <w:p w:rsidR="003478C0" w:rsidRPr="00C303FD" w:rsidRDefault="003478C0" w:rsidP="003478C0">
      <w:pPr>
        <w:numPr>
          <w:ilvl w:val="0"/>
          <w:numId w:val="2"/>
        </w:numPr>
        <w:ind w:left="426" w:firstLine="0"/>
        <w:jc w:val="both"/>
        <w:textAlignment w:val="top"/>
        <w:rPr>
          <w:sz w:val="28"/>
          <w:szCs w:val="28"/>
        </w:rPr>
      </w:pPr>
      <w:r w:rsidRPr="00C303FD">
        <w:rPr>
          <w:sz w:val="28"/>
          <w:szCs w:val="28"/>
        </w:rPr>
        <w:t>Открытые уроки и их анализ</w:t>
      </w:r>
    </w:p>
    <w:p w:rsidR="003478C0" w:rsidRPr="00C303FD" w:rsidRDefault="003478C0" w:rsidP="003478C0">
      <w:pPr>
        <w:numPr>
          <w:ilvl w:val="0"/>
          <w:numId w:val="2"/>
        </w:numPr>
        <w:ind w:left="426" w:firstLine="0"/>
        <w:jc w:val="both"/>
        <w:textAlignment w:val="top"/>
        <w:rPr>
          <w:sz w:val="28"/>
          <w:szCs w:val="28"/>
        </w:rPr>
      </w:pPr>
      <w:r w:rsidRPr="00C303FD">
        <w:rPr>
          <w:sz w:val="28"/>
          <w:szCs w:val="28"/>
        </w:rPr>
        <w:t>Взаимные посещения и анализ уроков</w:t>
      </w:r>
    </w:p>
    <w:p w:rsidR="003478C0" w:rsidRPr="00C303FD" w:rsidRDefault="003478C0" w:rsidP="003478C0">
      <w:pPr>
        <w:numPr>
          <w:ilvl w:val="0"/>
          <w:numId w:val="2"/>
        </w:numPr>
        <w:ind w:left="426" w:firstLine="0"/>
        <w:jc w:val="both"/>
        <w:textAlignment w:val="top"/>
        <w:rPr>
          <w:sz w:val="28"/>
          <w:szCs w:val="28"/>
        </w:rPr>
      </w:pPr>
      <w:r w:rsidRPr="00C303FD">
        <w:rPr>
          <w:sz w:val="28"/>
          <w:szCs w:val="28"/>
        </w:rPr>
        <w:t>Предметные недели</w:t>
      </w:r>
    </w:p>
    <w:p w:rsidR="003478C0" w:rsidRPr="00C303FD" w:rsidRDefault="003478C0" w:rsidP="003478C0">
      <w:pPr>
        <w:numPr>
          <w:ilvl w:val="0"/>
          <w:numId w:val="2"/>
        </w:numPr>
        <w:ind w:left="426" w:firstLine="0"/>
        <w:jc w:val="both"/>
        <w:textAlignment w:val="top"/>
        <w:rPr>
          <w:sz w:val="28"/>
          <w:szCs w:val="28"/>
        </w:rPr>
      </w:pPr>
      <w:r w:rsidRPr="00C303FD">
        <w:rPr>
          <w:sz w:val="28"/>
          <w:szCs w:val="28"/>
        </w:rPr>
        <w:t>Педагогический мониторинг</w:t>
      </w:r>
    </w:p>
    <w:p w:rsidR="003478C0" w:rsidRPr="00C303FD" w:rsidRDefault="003478C0" w:rsidP="003478C0">
      <w:pPr>
        <w:numPr>
          <w:ilvl w:val="0"/>
          <w:numId w:val="2"/>
        </w:numPr>
        <w:ind w:left="426" w:firstLine="0"/>
        <w:jc w:val="both"/>
        <w:textAlignment w:val="top"/>
        <w:rPr>
          <w:sz w:val="28"/>
          <w:szCs w:val="28"/>
        </w:rPr>
      </w:pPr>
      <w:r w:rsidRPr="00C303FD">
        <w:rPr>
          <w:sz w:val="28"/>
          <w:szCs w:val="28"/>
        </w:rPr>
        <w:t>Разработка методических рекомендаций в помощь учителю</w:t>
      </w:r>
    </w:p>
    <w:p w:rsidR="003478C0" w:rsidRPr="00C303FD" w:rsidRDefault="003478C0" w:rsidP="003478C0">
      <w:pPr>
        <w:numPr>
          <w:ilvl w:val="0"/>
          <w:numId w:val="2"/>
        </w:numPr>
        <w:ind w:left="426" w:firstLine="0"/>
        <w:jc w:val="both"/>
        <w:textAlignment w:val="top"/>
        <w:rPr>
          <w:sz w:val="28"/>
          <w:szCs w:val="28"/>
        </w:rPr>
      </w:pPr>
      <w:r w:rsidRPr="00C303FD">
        <w:rPr>
          <w:sz w:val="28"/>
          <w:szCs w:val="28"/>
        </w:rPr>
        <w:t>Индивидуальные беседы по организации и проведению урока</w:t>
      </w:r>
    </w:p>
    <w:p w:rsidR="003478C0" w:rsidRPr="00C303FD" w:rsidRDefault="003478C0" w:rsidP="003478C0">
      <w:pPr>
        <w:numPr>
          <w:ilvl w:val="0"/>
          <w:numId w:val="2"/>
        </w:numPr>
        <w:ind w:left="426" w:firstLine="0"/>
        <w:jc w:val="both"/>
        <w:textAlignment w:val="top"/>
        <w:rPr>
          <w:sz w:val="28"/>
          <w:szCs w:val="28"/>
        </w:rPr>
      </w:pPr>
      <w:r w:rsidRPr="00C303FD">
        <w:rPr>
          <w:sz w:val="28"/>
          <w:szCs w:val="28"/>
        </w:rPr>
        <w:t>Организация и контроль курсовой подготовки учителей</w:t>
      </w:r>
    </w:p>
    <w:p w:rsidR="003478C0" w:rsidRPr="00C303FD" w:rsidRDefault="003478C0" w:rsidP="003478C0">
      <w:pPr>
        <w:numPr>
          <w:ilvl w:val="0"/>
          <w:numId w:val="2"/>
        </w:numPr>
        <w:ind w:left="426" w:firstLine="0"/>
        <w:jc w:val="both"/>
        <w:textAlignment w:val="top"/>
        <w:rPr>
          <w:rFonts w:eastAsia="Times New Roman"/>
          <w:sz w:val="28"/>
          <w:szCs w:val="28"/>
        </w:rPr>
      </w:pPr>
      <w:r w:rsidRPr="00C303FD">
        <w:rPr>
          <w:sz w:val="28"/>
          <w:szCs w:val="28"/>
        </w:rPr>
        <w:t>Аттестация педагогических работников.</w:t>
      </w:r>
    </w:p>
    <w:p w:rsidR="003478C0" w:rsidRPr="00C303FD" w:rsidRDefault="003478C0" w:rsidP="003478C0">
      <w:pPr>
        <w:ind w:left="426"/>
        <w:jc w:val="both"/>
        <w:rPr>
          <w:rFonts w:eastAsia="Times New Roman"/>
          <w:sz w:val="28"/>
          <w:szCs w:val="28"/>
        </w:rPr>
      </w:pPr>
    </w:p>
    <w:p w:rsidR="003478C0" w:rsidRPr="00C303FD" w:rsidRDefault="003478C0" w:rsidP="003478C0">
      <w:pPr>
        <w:ind w:left="426"/>
        <w:jc w:val="both"/>
        <w:rPr>
          <w:sz w:val="28"/>
          <w:szCs w:val="28"/>
        </w:rPr>
      </w:pPr>
      <w:r w:rsidRPr="00C303FD">
        <w:rPr>
          <w:rFonts w:eastAsia="Times New Roman"/>
          <w:sz w:val="28"/>
          <w:szCs w:val="28"/>
        </w:rPr>
        <w:t xml:space="preserve">Все программы составлены в соответствии с требованиями государственных стандартов, с учётом обязательного минимума содержания образования и требований к уровню подготовки выпускников образовательных учреждений РФ, основных требований к обеспечению образовательного процесса. </w:t>
      </w:r>
    </w:p>
    <w:p w:rsidR="003478C0" w:rsidRPr="00C303FD" w:rsidRDefault="003478C0" w:rsidP="003478C0">
      <w:pPr>
        <w:ind w:left="426"/>
        <w:jc w:val="both"/>
        <w:rPr>
          <w:sz w:val="28"/>
          <w:szCs w:val="28"/>
        </w:rPr>
      </w:pPr>
      <w:r w:rsidRPr="00C303FD">
        <w:rPr>
          <w:sz w:val="28"/>
          <w:szCs w:val="28"/>
        </w:rPr>
        <w:t>Нынешним школьникам свойственна прагматичность мыслей и действий, раскрепощенность и независимость, поэтому построение учебного процесса на уроках в начальной школе идет на основе гуманизации отношений детей и взрослых. Работая по УМК «Школа России», педагоги старались не только передавать знания, умения и навыки, но и проектировать личностное развитие каждого учащегося.</w:t>
      </w:r>
    </w:p>
    <w:p w:rsidR="003478C0" w:rsidRPr="00C303FD" w:rsidRDefault="003478C0" w:rsidP="003478C0">
      <w:pPr>
        <w:ind w:left="426"/>
        <w:jc w:val="both"/>
        <w:rPr>
          <w:sz w:val="28"/>
          <w:szCs w:val="28"/>
        </w:rPr>
      </w:pPr>
      <w:r w:rsidRPr="00C303FD">
        <w:rPr>
          <w:sz w:val="28"/>
          <w:szCs w:val="28"/>
        </w:rPr>
        <w:t>Для эффективного использования времени детей  на уроке применялись следующие современные педагогические технологии:</w:t>
      </w:r>
      <w:r w:rsidRPr="00C303FD">
        <w:rPr>
          <w:sz w:val="28"/>
          <w:szCs w:val="28"/>
        </w:rPr>
        <w:br/>
        <w:t>построение содержания обучения на концептуальной основе, проектный метод, дифференцированное обучение, игровые технологии. В своей педагогической работе используют не только классические формы уроков, но и нетрадиционные: урок-путешествие, урок-соревнование,  урок-игра,  урок КВН.</w:t>
      </w:r>
    </w:p>
    <w:p w:rsidR="003478C0" w:rsidRPr="00C303FD" w:rsidRDefault="003478C0" w:rsidP="003478C0">
      <w:pPr>
        <w:ind w:left="426"/>
        <w:jc w:val="both"/>
        <w:rPr>
          <w:sz w:val="28"/>
          <w:szCs w:val="28"/>
        </w:rPr>
      </w:pPr>
      <w:r w:rsidRPr="00C303FD">
        <w:rPr>
          <w:sz w:val="28"/>
          <w:szCs w:val="28"/>
        </w:rPr>
        <w:t xml:space="preserve">Использование различных приемов, постановка проблемных вопросов, новые методические подходы к изучению проблемы позволяют, учитывая </w:t>
      </w:r>
      <w:r w:rsidRPr="00C303FD">
        <w:rPr>
          <w:sz w:val="28"/>
          <w:szCs w:val="28"/>
        </w:rPr>
        <w:lastRenderedPageBreak/>
        <w:t xml:space="preserve">особенности каждого ребёнка, вводить его в мир терминов, правил родного   языка, способствуя максимальному интеллектуальному развитию.    </w:t>
      </w:r>
    </w:p>
    <w:p w:rsidR="003478C0" w:rsidRPr="00C303FD" w:rsidRDefault="003478C0" w:rsidP="003478C0">
      <w:pPr>
        <w:ind w:left="426"/>
        <w:jc w:val="both"/>
        <w:rPr>
          <w:sz w:val="28"/>
          <w:szCs w:val="28"/>
        </w:rPr>
      </w:pPr>
      <w:r w:rsidRPr="00C303FD">
        <w:rPr>
          <w:sz w:val="28"/>
          <w:szCs w:val="28"/>
        </w:rPr>
        <w:tab/>
        <w:t>Организация групповой работы  помогает повысить активность учеников, вовлечь в работу сильных и слабых учащихся, совершенствовать навыки взаимоподдержки, воспитывать культуру общения между учащимися.</w:t>
      </w:r>
    </w:p>
    <w:p w:rsidR="003478C0" w:rsidRPr="00C303FD" w:rsidRDefault="003478C0" w:rsidP="003478C0">
      <w:pPr>
        <w:ind w:left="426"/>
        <w:jc w:val="both"/>
        <w:rPr>
          <w:sz w:val="28"/>
          <w:szCs w:val="28"/>
        </w:rPr>
      </w:pPr>
      <w:r w:rsidRPr="00C303FD">
        <w:rPr>
          <w:sz w:val="28"/>
          <w:szCs w:val="28"/>
        </w:rPr>
        <w:t xml:space="preserve">          Работа по совершенствованию системы оценивания учебных   достижений младших школьников ведётся в различных направлениях:</w:t>
      </w:r>
    </w:p>
    <w:p w:rsidR="003478C0" w:rsidRPr="00C303FD" w:rsidRDefault="003478C0" w:rsidP="003478C0">
      <w:pPr>
        <w:numPr>
          <w:ilvl w:val="0"/>
          <w:numId w:val="1"/>
        </w:numPr>
        <w:ind w:left="426" w:firstLine="0"/>
        <w:jc w:val="both"/>
        <w:rPr>
          <w:sz w:val="28"/>
          <w:szCs w:val="28"/>
        </w:rPr>
      </w:pPr>
      <w:r w:rsidRPr="00C303FD">
        <w:rPr>
          <w:sz w:val="28"/>
          <w:szCs w:val="28"/>
        </w:rPr>
        <w:t xml:space="preserve">безотметочное оценивание в 1 классе; </w:t>
      </w:r>
    </w:p>
    <w:p w:rsidR="003478C0" w:rsidRPr="00C303FD" w:rsidRDefault="003478C0" w:rsidP="003478C0">
      <w:pPr>
        <w:numPr>
          <w:ilvl w:val="0"/>
          <w:numId w:val="1"/>
        </w:numPr>
        <w:ind w:left="426" w:firstLine="0"/>
        <w:jc w:val="both"/>
        <w:rPr>
          <w:sz w:val="28"/>
          <w:szCs w:val="28"/>
        </w:rPr>
      </w:pPr>
      <w:r w:rsidRPr="00C303FD">
        <w:rPr>
          <w:sz w:val="28"/>
          <w:szCs w:val="28"/>
        </w:rPr>
        <w:t>пятибалльная система оценивания (во 2-4 классах);</w:t>
      </w:r>
    </w:p>
    <w:p w:rsidR="003478C0" w:rsidRPr="00C303FD" w:rsidRDefault="003478C0" w:rsidP="003478C0">
      <w:pPr>
        <w:numPr>
          <w:ilvl w:val="0"/>
          <w:numId w:val="1"/>
        </w:numPr>
        <w:ind w:left="426" w:firstLine="0"/>
        <w:jc w:val="both"/>
        <w:rPr>
          <w:sz w:val="28"/>
          <w:szCs w:val="28"/>
        </w:rPr>
      </w:pPr>
      <w:r w:rsidRPr="00C303FD">
        <w:rPr>
          <w:sz w:val="28"/>
          <w:szCs w:val="28"/>
        </w:rPr>
        <w:t>словесная оценка достижений учащегося учителем (в 1-4 классах);</w:t>
      </w:r>
    </w:p>
    <w:p w:rsidR="003478C0" w:rsidRPr="00C303FD" w:rsidRDefault="003478C0" w:rsidP="003478C0">
      <w:pPr>
        <w:numPr>
          <w:ilvl w:val="0"/>
          <w:numId w:val="1"/>
        </w:numPr>
        <w:ind w:left="426" w:firstLine="0"/>
        <w:jc w:val="both"/>
        <w:rPr>
          <w:sz w:val="28"/>
          <w:szCs w:val="28"/>
        </w:rPr>
      </w:pPr>
      <w:r w:rsidRPr="00C303FD">
        <w:rPr>
          <w:sz w:val="28"/>
          <w:szCs w:val="28"/>
        </w:rPr>
        <w:t>самооценка учащихся (1-4 классах);</w:t>
      </w:r>
    </w:p>
    <w:p w:rsidR="003478C0" w:rsidRPr="00C303FD" w:rsidRDefault="003478C0" w:rsidP="003478C0">
      <w:pPr>
        <w:numPr>
          <w:ilvl w:val="0"/>
          <w:numId w:val="1"/>
        </w:numPr>
        <w:ind w:left="426" w:firstLine="0"/>
        <w:jc w:val="both"/>
        <w:rPr>
          <w:sz w:val="28"/>
          <w:szCs w:val="28"/>
        </w:rPr>
      </w:pPr>
      <w:r w:rsidRPr="00C303FD">
        <w:rPr>
          <w:sz w:val="28"/>
          <w:szCs w:val="28"/>
        </w:rPr>
        <w:t>оформление портфолио учебных достижений каждого ученика.</w:t>
      </w:r>
    </w:p>
    <w:p w:rsidR="003478C0" w:rsidRPr="00C303FD" w:rsidRDefault="003478C0" w:rsidP="003478C0">
      <w:pPr>
        <w:ind w:left="426"/>
        <w:jc w:val="both"/>
        <w:rPr>
          <w:sz w:val="28"/>
          <w:szCs w:val="28"/>
        </w:rPr>
      </w:pPr>
    </w:p>
    <w:p w:rsidR="003478C0" w:rsidRPr="00C303FD" w:rsidRDefault="003478C0" w:rsidP="003478C0">
      <w:pPr>
        <w:ind w:left="426"/>
        <w:jc w:val="both"/>
        <w:rPr>
          <w:sz w:val="28"/>
          <w:szCs w:val="28"/>
        </w:rPr>
      </w:pPr>
      <w:r w:rsidRPr="00C303FD">
        <w:rPr>
          <w:sz w:val="28"/>
          <w:szCs w:val="28"/>
        </w:rPr>
        <w:t xml:space="preserve">       Такая система оценивания помогает осуществить разноуровневый подход к каждому школьнику. Безотметочное обучение позволяет ученику снять напряжение, т.к. результаты диагностической работы не оцениваются по пятибалльной шкале оценок. Введение отметок в учебный процесс предполагает стимулирующее воздействие на ученика, наглядное выявление степени успеваемости усвоения детьми учебных программ, а также реализацию идей мониторинга образовательного процесса. Полученная информация в результате оценки позволяет  оценить возможности каждого ученика, понять его проблемы даёт возможность их исправить, а также оценить и проанализировать особенности применяемой методики, эффективность работы на уроках помогает увидеть негативные моменты, требующие изменений. Самооценка – это важнейший процесс, служащий для регуляции поведения и деятельности человека, поэтому, начиная с первого класса, в структуру урока введён рефлексивно-оценочный этап.          Правильная система оценивания положительно влияет на психологическую атмосферу класса.</w:t>
      </w:r>
    </w:p>
    <w:p w:rsidR="003478C0" w:rsidRPr="00C303FD" w:rsidRDefault="003478C0" w:rsidP="003478C0">
      <w:pPr>
        <w:ind w:left="426"/>
        <w:jc w:val="both"/>
        <w:rPr>
          <w:b/>
          <w:sz w:val="28"/>
          <w:szCs w:val="28"/>
        </w:rPr>
      </w:pPr>
    </w:p>
    <w:p w:rsidR="003478C0" w:rsidRPr="006443D3" w:rsidRDefault="003478C0" w:rsidP="003478C0">
      <w:pPr>
        <w:ind w:left="426"/>
        <w:jc w:val="both"/>
        <w:rPr>
          <w:b/>
          <w:color w:val="0D0D0D" w:themeColor="text1" w:themeTint="F2"/>
          <w:sz w:val="28"/>
          <w:szCs w:val="28"/>
        </w:rPr>
      </w:pPr>
      <w:r w:rsidRPr="006443D3">
        <w:rPr>
          <w:b/>
          <w:color w:val="0D0D0D" w:themeColor="text1" w:themeTint="F2"/>
          <w:sz w:val="28"/>
          <w:szCs w:val="28"/>
        </w:rPr>
        <w:t>Аттестовано 4</w:t>
      </w:r>
      <w:r w:rsidR="00FD7188" w:rsidRPr="006443D3">
        <w:rPr>
          <w:b/>
          <w:color w:val="0D0D0D" w:themeColor="text1" w:themeTint="F2"/>
          <w:sz w:val="28"/>
          <w:szCs w:val="28"/>
        </w:rPr>
        <w:t>3</w:t>
      </w:r>
      <w:r w:rsidRPr="006443D3">
        <w:rPr>
          <w:b/>
          <w:color w:val="0D0D0D" w:themeColor="text1" w:themeTint="F2"/>
          <w:sz w:val="28"/>
          <w:szCs w:val="28"/>
        </w:rPr>
        <w:t xml:space="preserve"> учащихся школы. Успеваемость  по  школе составила 100 %,  качество  знаний  </w:t>
      </w:r>
      <w:r w:rsidR="006443D3" w:rsidRPr="006443D3">
        <w:rPr>
          <w:b/>
          <w:color w:val="0D0D0D" w:themeColor="text1" w:themeTint="F2"/>
          <w:sz w:val="28"/>
          <w:szCs w:val="28"/>
        </w:rPr>
        <w:t>48,3</w:t>
      </w:r>
      <w:r w:rsidRPr="006443D3">
        <w:rPr>
          <w:b/>
          <w:color w:val="0D0D0D" w:themeColor="text1" w:themeTint="F2"/>
          <w:sz w:val="28"/>
          <w:szCs w:val="28"/>
        </w:rPr>
        <w:t xml:space="preserve"> %.</w:t>
      </w:r>
    </w:p>
    <w:p w:rsidR="003478C0" w:rsidRPr="00C303FD" w:rsidRDefault="003478C0" w:rsidP="003478C0">
      <w:pPr>
        <w:ind w:left="426"/>
        <w:jc w:val="both"/>
        <w:rPr>
          <w:b/>
          <w:color w:val="FF0000"/>
          <w:sz w:val="28"/>
          <w:szCs w:val="28"/>
        </w:rPr>
      </w:pPr>
    </w:p>
    <w:p w:rsidR="003478C0" w:rsidRPr="00C303FD" w:rsidRDefault="003478C0" w:rsidP="003478C0">
      <w:pPr>
        <w:ind w:left="426"/>
        <w:jc w:val="both"/>
        <w:rPr>
          <w:b/>
          <w:sz w:val="28"/>
          <w:szCs w:val="28"/>
        </w:rPr>
      </w:pPr>
    </w:p>
    <w:p w:rsidR="003478C0" w:rsidRPr="00C303FD" w:rsidRDefault="003478C0" w:rsidP="003478C0">
      <w:pPr>
        <w:ind w:left="426"/>
        <w:jc w:val="both"/>
        <w:rPr>
          <w:sz w:val="28"/>
          <w:szCs w:val="28"/>
        </w:rPr>
      </w:pPr>
      <w:r w:rsidRPr="00C303FD">
        <w:rPr>
          <w:sz w:val="28"/>
          <w:szCs w:val="28"/>
        </w:rPr>
        <w:t xml:space="preserve">На «4» и «5»  закончили   18 учащихся,  что  составляет </w:t>
      </w:r>
      <w:r w:rsidR="006443D3">
        <w:rPr>
          <w:sz w:val="28"/>
          <w:szCs w:val="28"/>
        </w:rPr>
        <w:t>47,3</w:t>
      </w:r>
      <w:r w:rsidRPr="00C303FD">
        <w:rPr>
          <w:sz w:val="28"/>
          <w:szCs w:val="28"/>
        </w:rPr>
        <w:t xml:space="preserve"> % от общего  количества  аттестованных,  на  «5»  </w:t>
      </w:r>
      <w:r w:rsidR="006443D3">
        <w:rPr>
          <w:sz w:val="28"/>
          <w:szCs w:val="28"/>
        </w:rPr>
        <w:t>1</w:t>
      </w:r>
      <w:r w:rsidRPr="00C303FD">
        <w:rPr>
          <w:sz w:val="28"/>
          <w:szCs w:val="28"/>
        </w:rPr>
        <w:t xml:space="preserve"> человека  это </w:t>
      </w:r>
      <w:r w:rsidR="006443D3">
        <w:rPr>
          <w:sz w:val="28"/>
          <w:szCs w:val="28"/>
        </w:rPr>
        <w:t>2,6</w:t>
      </w:r>
      <w:r w:rsidRPr="00C303FD">
        <w:rPr>
          <w:sz w:val="28"/>
          <w:szCs w:val="28"/>
        </w:rPr>
        <w:t xml:space="preserve"> % учащихся  школы.</w:t>
      </w:r>
    </w:p>
    <w:p w:rsidR="003478C0" w:rsidRPr="00C303FD" w:rsidRDefault="003478C0" w:rsidP="003478C0">
      <w:pPr>
        <w:ind w:left="426"/>
        <w:jc w:val="both"/>
        <w:rPr>
          <w:sz w:val="28"/>
          <w:szCs w:val="28"/>
        </w:rPr>
      </w:pPr>
      <w:r w:rsidRPr="00C303FD">
        <w:rPr>
          <w:sz w:val="28"/>
          <w:szCs w:val="28"/>
        </w:rPr>
        <w:t>В  основно</w:t>
      </w:r>
      <w:r w:rsidR="000A27C7" w:rsidRPr="00C303FD">
        <w:rPr>
          <w:sz w:val="28"/>
          <w:szCs w:val="28"/>
        </w:rPr>
        <w:t xml:space="preserve">м  поставленные  задачи на  2015-2016 </w:t>
      </w:r>
      <w:r w:rsidRPr="00C303FD">
        <w:rPr>
          <w:sz w:val="28"/>
          <w:szCs w:val="28"/>
        </w:rPr>
        <w:t xml:space="preserve">учебный  год  были  выполнены. Учебные программы по всем предметам пройдены.   </w:t>
      </w:r>
    </w:p>
    <w:p w:rsidR="003478C0" w:rsidRPr="00C303FD" w:rsidRDefault="003478C0" w:rsidP="003478C0">
      <w:pPr>
        <w:ind w:left="426"/>
        <w:jc w:val="both"/>
        <w:rPr>
          <w:sz w:val="28"/>
          <w:szCs w:val="28"/>
        </w:rPr>
      </w:pPr>
      <w:r w:rsidRPr="00C303FD">
        <w:rPr>
          <w:sz w:val="28"/>
          <w:szCs w:val="28"/>
        </w:rPr>
        <w:t>Результаты начальной школы:</w:t>
      </w:r>
    </w:p>
    <w:p w:rsidR="003478C0" w:rsidRPr="00C303FD" w:rsidRDefault="003478C0" w:rsidP="003478C0">
      <w:pPr>
        <w:ind w:left="426"/>
        <w:jc w:val="both"/>
        <w:rPr>
          <w:sz w:val="28"/>
          <w:szCs w:val="28"/>
        </w:rPr>
      </w:pPr>
      <w:r w:rsidRPr="00C303FD">
        <w:rPr>
          <w:color w:val="000000" w:themeColor="text1"/>
          <w:sz w:val="28"/>
          <w:szCs w:val="28"/>
        </w:rPr>
        <w:lastRenderedPageBreak/>
        <w:t>Для развития творческих способностей детей проводились выставки детских рисунков: «Осень золотая», «Проказы Матушки-Зимы!», «Наша Армия родная!»,  «Птицы – наши друзья», «Береги природу!», «Путешествие в космос»</w:t>
      </w:r>
      <w:r w:rsidRPr="00C303FD">
        <w:rPr>
          <w:sz w:val="28"/>
          <w:szCs w:val="28"/>
        </w:rPr>
        <w:t xml:space="preserve">. </w:t>
      </w:r>
    </w:p>
    <w:p w:rsidR="003478C0" w:rsidRPr="00C303FD" w:rsidRDefault="003478C0" w:rsidP="003478C0">
      <w:pPr>
        <w:ind w:left="426"/>
        <w:jc w:val="both"/>
        <w:rPr>
          <w:sz w:val="28"/>
          <w:szCs w:val="28"/>
        </w:rPr>
      </w:pPr>
      <w:r w:rsidRPr="00C303FD">
        <w:rPr>
          <w:sz w:val="28"/>
          <w:szCs w:val="28"/>
        </w:rPr>
        <w:t>Проведены внеклассные мероприятия («Осенние посиделки», «Мамам, бабушкам посвящается», «Посвящение в первоклассники», «Прощание с начальной школой» и др.).</w:t>
      </w:r>
    </w:p>
    <w:p w:rsidR="003478C0" w:rsidRPr="00C303FD" w:rsidRDefault="003478C0" w:rsidP="003478C0">
      <w:pPr>
        <w:ind w:left="426"/>
        <w:jc w:val="both"/>
        <w:rPr>
          <w:sz w:val="28"/>
          <w:szCs w:val="28"/>
        </w:rPr>
      </w:pPr>
      <w:r w:rsidRPr="00C303FD">
        <w:rPr>
          <w:sz w:val="28"/>
          <w:szCs w:val="28"/>
        </w:rPr>
        <w:t xml:space="preserve">Приняли участие в  экологическом  месячнике.  </w:t>
      </w:r>
    </w:p>
    <w:p w:rsidR="003478C0" w:rsidRPr="00C303FD" w:rsidRDefault="003478C0" w:rsidP="003478C0">
      <w:pPr>
        <w:ind w:left="426"/>
        <w:jc w:val="both"/>
        <w:rPr>
          <w:sz w:val="28"/>
          <w:szCs w:val="28"/>
        </w:rPr>
      </w:pPr>
      <w:r w:rsidRPr="00C303FD">
        <w:rPr>
          <w:sz w:val="28"/>
          <w:szCs w:val="28"/>
        </w:rPr>
        <w:t>Много внимания уделялось формированию здорового образа жизни и безопасности учащихся. Проводилась неделя Здоровья, турнир по настольному теннису, соревнования по стрельбе.</w:t>
      </w:r>
    </w:p>
    <w:p w:rsidR="003478C0" w:rsidRPr="00C303FD" w:rsidRDefault="003478C0" w:rsidP="003478C0">
      <w:pPr>
        <w:ind w:left="426"/>
        <w:jc w:val="both"/>
        <w:rPr>
          <w:sz w:val="28"/>
          <w:szCs w:val="28"/>
        </w:rPr>
      </w:pPr>
      <w:r w:rsidRPr="00C303FD">
        <w:rPr>
          <w:sz w:val="28"/>
          <w:szCs w:val="28"/>
        </w:rPr>
        <w:t xml:space="preserve">Были проведены беседы: </w:t>
      </w:r>
    </w:p>
    <w:p w:rsidR="003478C0" w:rsidRPr="00C303FD" w:rsidRDefault="003478C0" w:rsidP="003478C0">
      <w:pPr>
        <w:ind w:left="426"/>
        <w:jc w:val="both"/>
        <w:rPr>
          <w:sz w:val="28"/>
          <w:szCs w:val="28"/>
        </w:rPr>
      </w:pPr>
      <w:r w:rsidRPr="00C303FD">
        <w:rPr>
          <w:sz w:val="28"/>
          <w:szCs w:val="28"/>
        </w:rPr>
        <w:t xml:space="preserve"> «Правила поведения в школе и на спортивной площадке»,  «Путь в школу и домой». Внеклассные мероприятия «Путешествие в страну дорожных знаков»,  «Как действовать при возникновении пожара в школе, дома и на транспорте»,  «Внимание! Тонкий лёд»,  беседа по ОБЖ «Если ты стал заложником террориста».</w:t>
      </w:r>
    </w:p>
    <w:p w:rsidR="003478C0" w:rsidRPr="00C303FD" w:rsidRDefault="003478C0" w:rsidP="003478C0">
      <w:pPr>
        <w:ind w:left="426"/>
        <w:jc w:val="both"/>
        <w:rPr>
          <w:sz w:val="28"/>
          <w:szCs w:val="28"/>
        </w:rPr>
      </w:pPr>
      <w:r w:rsidRPr="00C303FD">
        <w:rPr>
          <w:sz w:val="28"/>
          <w:szCs w:val="28"/>
        </w:rPr>
        <w:t>Конкурс рисунков на асфальте «Я- пешеход».</w:t>
      </w:r>
    </w:p>
    <w:p w:rsidR="003478C0" w:rsidRPr="00C303FD" w:rsidRDefault="003478C0" w:rsidP="003478C0">
      <w:pPr>
        <w:ind w:left="426"/>
        <w:jc w:val="both"/>
        <w:rPr>
          <w:sz w:val="28"/>
          <w:szCs w:val="28"/>
        </w:rPr>
      </w:pPr>
      <w:r w:rsidRPr="00C303FD">
        <w:rPr>
          <w:sz w:val="28"/>
          <w:szCs w:val="28"/>
        </w:rPr>
        <w:t xml:space="preserve">Конкурс рисунков и плакатов ко дню Защитника Отечества. </w:t>
      </w:r>
    </w:p>
    <w:p w:rsidR="003478C0" w:rsidRPr="00C303FD" w:rsidRDefault="003478C0" w:rsidP="003478C0">
      <w:pPr>
        <w:pStyle w:val="ab"/>
        <w:spacing w:before="0" w:beforeAutospacing="0" w:after="0" w:afterAutospacing="0"/>
        <w:ind w:left="426"/>
        <w:jc w:val="both"/>
        <w:rPr>
          <w:sz w:val="28"/>
          <w:szCs w:val="28"/>
        </w:rPr>
      </w:pPr>
    </w:p>
    <w:p w:rsidR="003478C0" w:rsidRPr="00C303FD" w:rsidRDefault="003478C0" w:rsidP="003478C0">
      <w:pPr>
        <w:pStyle w:val="ab"/>
        <w:spacing w:before="0" w:beforeAutospacing="0" w:after="0" w:afterAutospacing="0"/>
        <w:ind w:left="426"/>
        <w:jc w:val="both"/>
        <w:rPr>
          <w:sz w:val="28"/>
          <w:szCs w:val="28"/>
        </w:rPr>
      </w:pPr>
    </w:p>
    <w:p w:rsidR="003478C0" w:rsidRPr="00C303FD" w:rsidRDefault="003478C0" w:rsidP="003478C0">
      <w:pPr>
        <w:pStyle w:val="ab"/>
        <w:spacing w:before="0" w:beforeAutospacing="0" w:after="0" w:afterAutospacing="0"/>
        <w:ind w:left="426"/>
        <w:jc w:val="both"/>
        <w:rPr>
          <w:sz w:val="28"/>
          <w:szCs w:val="28"/>
        </w:rPr>
      </w:pPr>
      <w:r w:rsidRPr="00C303FD">
        <w:rPr>
          <w:sz w:val="28"/>
          <w:szCs w:val="28"/>
        </w:rPr>
        <w:t>По итогам учебного года успеваемость во всех классах по русскому языку     составила 100 %. Качество знаний от 20 % до 75 % . По литературе при 100% успеваемости, качество знаний от 33,3 % до 80 %.</w:t>
      </w:r>
    </w:p>
    <w:p w:rsidR="003478C0" w:rsidRPr="00C303FD" w:rsidRDefault="003478C0" w:rsidP="003478C0">
      <w:pPr>
        <w:ind w:left="426"/>
        <w:jc w:val="both"/>
        <w:rPr>
          <w:sz w:val="28"/>
          <w:szCs w:val="28"/>
        </w:rPr>
      </w:pPr>
      <w:r w:rsidRPr="00C303FD">
        <w:rPr>
          <w:sz w:val="28"/>
          <w:szCs w:val="28"/>
        </w:rPr>
        <w:t xml:space="preserve">Успеваемость по математике  в 5-11 классах  -  100% , качество знаний  в   5 классе </w:t>
      </w:r>
      <w:r w:rsidR="006443D3">
        <w:rPr>
          <w:sz w:val="28"/>
          <w:szCs w:val="28"/>
        </w:rPr>
        <w:t>–</w:t>
      </w:r>
      <w:r w:rsidRPr="00C303FD">
        <w:rPr>
          <w:sz w:val="28"/>
          <w:szCs w:val="28"/>
        </w:rPr>
        <w:t xml:space="preserve"> </w:t>
      </w:r>
      <w:r w:rsidR="006443D3">
        <w:rPr>
          <w:sz w:val="28"/>
          <w:szCs w:val="28"/>
        </w:rPr>
        <w:t>66,6</w:t>
      </w:r>
      <w:r w:rsidRPr="00C303FD">
        <w:rPr>
          <w:sz w:val="28"/>
          <w:szCs w:val="28"/>
        </w:rPr>
        <w:t xml:space="preserve">%, в 6 классе - </w:t>
      </w:r>
      <w:r w:rsidR="006443D3">
        <w:rPr>
          <w:sz w:val="28"/>
          <w:szCs w:val="28"/>
        </w:rPr>
        <w:t>10</w:t>
      </w:r>
      <w:r w:rsidRPr="00C303FD">
        <w:rPr>
          <w:sz w:val="28"/>
          <w:szCs w:val="28"/>
        </w:rPr>
        <w:t>0 %,   в   7 классе – 6</w:t>
      </w:r>
      <w:r w:rsidR="006443D3">
        <w:rPr>
          <w:sz w:val="28"/>
          <w:szCs w:val="28"/>
        </w:rPr>
        <w:t>6,6</w:t>
      </w:r>
      <w:r w:rsidRPr="00C303FD">
        <w:rPr>
          <w:sz w:val="28"/>
          <w:szCs w:val="28"/>
        </w:rPr>
        <w:t xml:space="preserve">%, в 8 классе – </w:t>
      </w:r>
      <w:r w:rsidR="006443D3">
        <w:rPr>
          <w:sz w:val="28"/>
          <w:szCs w:val="28"/>
        </w:rPr>
        <w:t>5</w:t>
      </w:r>
      <w:r w:rsidRPr="00C303FD">
        <w:rPr>
          <w:sz w:val="28"/>
          <w:szCs w:val="28"/>
        </w:rPr>
        <w:t xml:space="preserve">0 %,  в   9 классе  - </w:t>
      </w:r>
      <w:r w:rsidR="006443D3">
        <w:rPr>
          <w:sz w:val="28"/>
          <w:szCs w:val="28"/>
        </w:rPr>
        <w:t>60</w:t>
      </w:r>
      <w:r w:rsidRPr="00C303FD">
        <w:rPr>
          <w:sz w:val="28"/>
          <w:szCs w:val="28"/>
        </w:rPr>
        <w:t xml:space="preserve"> %</w:t>
      </w:r>
      <w:r w:rsidR="006443D3">
        <w:rPr>
          <w:sz w:val="28"/>
          <w:szCs w:val="28"/>
        </w:rPr>
        <w:t>.</w:t>
      </w:r>
    </w:p>
    <w:p w:rsidR="003478C0" w:rsidRPr="00C303FD" w:rsidRDefault="003478C0" w:rsidP="003478C0">
      <w:pPr>
        <w:ind w:left="426"/>
        <w:jc w:val="both"/>
        <w:rPr>
          <w:sz w:val="28"/>
          <w:szCs w:val="28"/>
        </w:rPr>
      </w:pPr>
      <w:r w:rsidRPr="00C303FD">
        <w:rPr>
          <w:sz w:val="28"/>
          <w:szCs w:val="28"/>
        </w:rPr>
        <w:t xml:space="preserve">Индивидуальные работы проводили учителя русского языка и математики на уроках и во внеурочное время. На протяжении всего учебного года проводили консультации для учащихся 9 класса для подготовки к ГИА. </w:t>
      </w:r>
    </w:p>
    <w:p w:rsidR="003478C0" w:rsidRPr="00C303FD" w:rsidRDefault="003478C0" w:rsidP="003478C0">
      <w:pPr>
        <w:ind w:left="426"/>
        <w:jc w:val="both"/>
        <w:rPr>
          <w:sz w:val="28"/>
          <w:szCs w:val="28"/>
        </w:rPr>
      </w:pPr>
      <w:r w:rsidRPr="00C303FD">
        <w:rPr>
          <w:sz w:val="28"/>
          <w:szCs w:val="28"/>
        </w:rPr>
        <w:t>По итогам учебного года успеваемость во всех классах по английскому языку составила 100 %, неуспевающих нет. Качество знаний от 0 % до 100 % .</w:t>
      </w:r>
    </w:p>
    <w:p w:rsidR="003478C0" w:rsidRPr="00C303FD" w:rsidRDefault="003478C0" w:rsidP="003478C0">
      <w:pPr>
        <w:ind w:left="426"/>
        <w:jc w:val="both"/>
        <w:rPr>
          <w:rFonts w:eastAsia="Times New Roman"/>
          <w:sz w:val="28"/>
          <w:szCs w:val="28"/>
        </w:rPr>
      </w:pPr>
      <w:r w:rsidRPr="00C303FD">
        <w:rPr>
          <w:rFonts w:eastAsia="Times New Roman"/>
          <w:sz w:val="28"/>
          <w:szCs w:val="28"/>
        </w:rPr>
        <w:t>В рамках внеклассной работы  проведены внеклассные мероприятия по предмету, посвящённые годовщинам «Декларации прав человека», «Конституции Российской Федерации», игра «Выборы будущего». С каждым годом всё больше желающих среди учащихся 9 класс</w:t>
      </w:r>
      <w:r w:rsidR="006443D3">
        <w:rPr>
          <w:rFonts w:eastAsia="Times New Roman"/>
          <w:sz w:val="28"/>
          <w:szCs w:val="28"/>
        </w:rPr>
        <w:t>а</w:t>
      </w:r>
      <w:r w:rsidRPr="00C303FD">
        <w:rPr>
          <w:rFonts w:eastAsia="Times New Roman"/>
          <w:sz w:val="28"/>
          <w:szCs w:val="28"/>
        </w:rPr>
        <w:t xml:space="preserve"> сдавать экзамен по предмету «Обществознание». Успеваемость по данному предмету – 100 %, качество знаний – от </w:t>
      </w:r>
      <w:r w:rsidR="006443D3">
        <w:rPr>
          <w:rFonts w:eastAsia="Times New Roman"/>
          <w:sz w:val="28"/>
          <w:szCs w:val="28"/>
        </w:rPr>
        <w:t>80</w:t>
      </w:r>
      <w:r w:rsidRPr="00C303FD">
        <w:rPr>
          <w:rFonts w:eastAsia="Times New Roman"/>
          <w:sz w:val="28"/>
          <w:szCs w:val="28"/>
        </w:rPr>
        <w:t xml:space="preserve"> % до 100 %.</w:t>
      </w:r>
    </w:p>
    <w:p w:rsidR="003478C0" w:rsidRPr="00C303FD" w:rsidRDefault="003478C0" w:rsidP="003478C0">
      <w:pPr>
        <w:ind w:left="426"/>
        <w:jc w:val="both"/>
        <w:rPr>
          <w:rFonts w:eastAsia="Times New Roman"/>
          <w:sz w:val="28"/>
          <w:szCs w:val="28"/>
        </w:rPr>
      </w:pPr>
      <w:r w:rsidRPr="00C303FD">
        <w:rPr>
          <w:rFonts w:eastAsia="Times New Roman"/>
          <w:sz w:val="28"/>
          <w:szCs w:val="28"/>
        </w:rPr>
        <w:t xml:space="preserve">Результативность работы по предметам </w:t>
      </w:r>
      <w:r w:rsidRPr="00C303FD">
        <w:rPr>
          <w:sz w:val="28"/>
          <w:szCs w:val="28"/>
        </w:rPr>
        <w:t xml:space="preserve"> химия и биология </w:t>
      </w:r>
      <w:r w:rsidRPr="00C303FD">
        <w:rPr>
          <w:rFonts w:eastAsia="Times New Roman"/>
          <w:sz w:val="28"/>
          <w:szCs w:val="28"/>
        </w:rPr>
        <w:t xml:space="preserve">за учебный год: успеваемость – 100 %, качество знаний – от </w:t>
      </w:r>
      <w:r w:rsidR="006443D3">
        <w:rPr>
          <w:rFonts w:eastAsia="Times New Roman"/>
          <w:sz w:val="28"/>
          <w:szCs w:val="28"/>
        </w:rPr>
        <w:t>60</w:t>
      </w:r>
      <w:r w:rsidRPr="00C303FD">
        <w:rPr>
          <w:rFonts w:eastAsia="Times New Roman"/>
          <w:sz w:val="28"/>
          <w:szCs w:val="28"/>
        </w:rPr>
        <w:t xml:space="preserve"> % до 100 %.</w:t>
      </w:r>
    </w:p>
    <w:p w:rsidR="003478C0" w:rsidRPr="00C303FD" w:rsidRDefault="003478C0" w:rsidP="003478C0">
      <w:pPr>
        <w:ind w:left="426"/>
        <w:jc w:val="both"/>
        <w:rPr>
          <w:rFonts w:eastAsia="Times New Roman"/>
          <w:sz w:val="28"/>
          <w:szCs w:val="28"/>
        </w:rPr>
      </w:pPr>
    </w:p>
    <w:p w:rsidR="003478C0" w:rsidRPr="00C303FD" w:rsidRDefault="003478C0" w:rsidP="003478C0">
      <w:pPr>
        <w:ind w:left="426"/>
        <w:jc w:val="both"/>
        <w:rPr>
          <w:rFonts w:eastAsia="Times New Roman"/>
          <w:sz w:val="28"/>
          <w:szCs w:val="28"/>
        </w:rPr>
      </w:pPr>
      <w:r w:rsidRPr="00C303FD">
        <w:rPr>
          <w:rFonts w:eastAsia="Times New Roman"/>
          <w:sz w:val="28"/>
          <w:szCs w:val="28"/>
        </w:rPr>
        <w:lastRenderedPageBreak/>
        <w:t>Успеваемость и качество знаний по предметам технология, ОБЖ, музыка, ИЗО, физкультура остается высокой на протяжении нескольких лет – до 100 %.</w:t>
      </w:r>
    </w:p>
    <w:p w:rsidR="003478C0" w:rsidRPr="00C303FD" w:rsidRDefault="003478C0" w:rsidP="003478C0">
      <w:pPr>
        <w:ind w:left="426"/>
        <w:jc w:val="both"/>
        <w:rPr>
          <w:rFonts w:eastAsia="Times New Roman"/>
          <w:sz w:val="28"/>
          <w:szCs w:val="28"/>
        </w:rPr>
      </w:pPr>
    </w:p>
    <w:p w:rsidR="003478C0" w:rsidRPr="00C303FD" w:rsidRDefault="003478C0" w:rsidP="003478C0">
      <w:pPr>
        <w:ind w:left="426"/>
        <w:jc w:val="both"/>
        <w:rPr>
          <w:rFonts w:eastAsia="Times New Roman"/>
          <w:sz w:val="28"/>
          <w:szCs w:val="28"/>
        </w:rPr>
      </w:pPr>
      <w:r w:rsidRPr="00C303FD">
        <w:rPr>
          <w:sz w:val="28"/>
          <w:szCs w:val="28"/>
        </w:rPr>
        <w:t>Образовательные технологии,  внедряемые педагогами школы в своей деятельности, направлены на развитие личностно-творческих способностей обучающихся</w:t>
      </w:r>
      <w:r w:rsidRPr="00C303FD">
        <w:rPr>
          <w:rFonts w:eastAsia="Times New Roman"/>
          <w:sz w:val="28"/>
          <w:szCs w:val="28"/>
        </w:rPr>
        <w:t xml:space="preserve">: проблемное обучение позволяет всесторонне и гармонически развивать ребёнка; технология уровней дифференциации на основе обязательных результатов позволяет отработать образовательные стандарты, предупредить неуспеваемость. Развитие исследовательских навыков позволяет развивать эти навыки в процессе обучения с последующей презентацией работы в виде рефератов, докладов и т.д.  Проектные методы позволяют перейти на уровень социально- значимых результатов. Обучение в сотрудничестве развивает взаимоответственность, способность обучаться в силу собственных возможностей при поддержке своих товарищей; использование проектной технологии: повысит и углубит интерес детей; разовьёт творческие способности учащихся путем формирования компетентности в сфере самостоятельной познавательной деятельности (приобщение к чтению, развитие любознательности, расширение кругозора), критического мышления; поможет школьникам приобрести навыки работы с большим объемом информации, исследовательские умения (видеть проблему и наметить пути ее решения),  коммуникативные умения (работа в группах). </w:t>
      </w:r>
    </w:p>
    <w:p w:rsidR="003478C0" w:rsidRPr="00C303FD" w:rsidRDefault="003478C0" w:rsidP="003478C0">
      <w:pPr>
        <w:ind w:left="426"/>
        <w:jc w:val="both"/>
        <w:rPr>
          <w:rFonts w:eastAsia="Times New Roman"/>
          <w:sz w:val="28"/>
          <w:szCs w:val="28"/>
        </w:rPr>
      </w:pPr>
      <w:r w:rsidRPr="00C303FD">
        <w:rPr>
          <w:rFonts w:eastAsia="Times New Roman"/>
          <w:sz w:val="28"/>
          <w:szCs w:val="28"/>
        </w:rPr>
        <w:t xml:space="preserve">       Благодаря оснащенности учебных кабинетов компьютерами, интерактивными досками и другими техническими средствами обучения, все учителя школы успешно осваивают информационно-коммуникативные технологии обучения школьников. Доступ к Интернет-ресурсам дает учителям возможность широко использовать их в работе с обучающимися: проектно-исследовательская работа, участие в дистанционных конкурсах и олимпиадах обобщение опыта, открытость диагностической работы через «Дневник.ру».</w:t>
      </w:r>
    </w:p>
    <w:p w:rsidR="003478C0" w:rsidRPr="00C303FD" w:rsidRDefault="003478C0" w:rsidP="003478C0">
      <w:pPr>
        <w:ind w:left="426"/>
        <w:jc w:val="both"/>
        <w:rPr>
          <w:sz w:val="28"/>
          <w:szCs w:val="28"/>
        </w:rPr>
      </w:pPr>
      <w:r w:rsidRPr="00C303FD">
        <w:rPr>
          <w:sz w:val="28"/>
          <w:szCs w:val="28"/>
        </w:rPr>
        <w:t xml:space="preserve">         Эффективность работы педагогов школы определяется не только стабильно высоким качеством освоения образовательных программ, уровнем воспитанности обучающихся, но и проявлением их творческой активности при участии в различных олимпиадах и конкурсах, профессиональным самоопределением.</w:t>
      </w:r>
    </w:p>
    <w:p w:rsidR="003478C0" w:rsidRPr="00C303FD" w:rsidRDefault="003478C0" w:rsidP="003478C0">
      <w:pPr>
        <w:ind w:left="426"/>
        <w:jc w:val="both"/>
        <w:rPr>
          <w:sz w:val="28"/>
          <w:szCs w:val="28"/>
        </w:rPr>
      </w:pPr>
      <w:r w:rsidRPr="00C303FD">
        <w:rPr>
          <w:sz w:val="28"/>
          <w:szCs w:val="28"/>
        </w:rPr>
        <w:t xml:space="preserve">     </w:t>
      </w:r>
    </w:p>
    <w:p w:rsidR="003478C0" w:rsidRPr="00C303FD" w:rsidRDefault="003478C0" w:rsidP="003478C0">
      <w:pPr>
        <w:ind w:left="426"/>
        <w:jc w:val="both"/>
        <w:rPr>
          <w:sz w:val="28"/>
          <w:szCs w:val="28"/>
        </w:rPr>
      </w:pPr>
      <w:r w:rsidRPr="00C303FD">
        <w:rPr>
          <w:sz w:val="28"/>
          <w:szCs w:val="28"/>
        </w:rPr>
        <w:t xml:space="preserve">          Разработка и внедрение индивидуальных программ учителей для одарённых детей, организация школьных олимпиад, конкурсов, конференций, выставок, интеллектуальных соревнований, проведение  семинаров по проблемам работы с одарёнными детьми, нестандартные уроки и другие мероприятия,   направленные на выявление, поддержку и сопровождение одаренных детей,  ежегодно дают хорошие результаты. </w:t>
      </w:r>
    </w:p>
    <w:p w:rsidR="003478C0" w:rsidRPr="00C303FD" w:rsidRDefault="003478C0" w:rsidP="003478C0">
      <w:pPr>
        <w:ind w:left="426"/>
        <w:jc w:val="both"/>
        <w:rPr>
          <w:sz w:val="28"/>
          <w:szCs w:val="28"/>
        </w:rPr>
      </w:pPr>
      <w:r w:rsidRPr="00C303FD">
        <w:rPr>
          <w:sz w:val="28"/>
          <w:szCs w:val="28"/>
        </w:rPr>
        <w:lastRenderedPageBreak/>
        <w:tab/>
        <w:t>Количество участников, призёров, победителей всероссийских предметных олимпиад в 201</w:t>
      </w:r>
      <w:r w:rsidR="000A27C7" w:rsidRPr="00C303FD">
        <w:rPr>
          <w:sz w:val="28"/>
          <w:szCs w:val="28"/>
        </w:rPr>
        <w:t>5</w:t>
      </w:r>
      <w:r w:rsidRPr="00C303FD">
        <w:rPr>
          <w:sz w:val="28"/>
          <w:szCs w:val="28"/>
        </w:rPr>
        <w:t>-201</w:t>
      </w:r>
      <w:r w:rsidR="000A27C7" w:rsidRPr="00C303FD">
        <w:rPr>
          <w:sz w:val="28"/>
          <w:szCs w:val="28"/>
        </w:rPr>
        <w:t>6</w:t>
      </w:r>
      <w:r w:rsidRPr="00C303FD">
        <w:rPr>
          <w:sz w:val="28"/>
          <w:szCs w:val="28"/>
        </w:rPr>
        <w:t xml:space="preserve"> учебном году составило:</w:t>
      </w:r>
    </w:p>
    <w:p w:rsidR="003478C0" w:rsidRPr="00C303FD" w:rsidRDefault="003478C0" w:rsidP="003478C0">
      <w:pPr>
        <w:ind w:left="426"/>
        <w:jc w:val="both"/>
        <w:rPr>
          <w:sz w:val="28"/>
          <w:szCs w:val="28"/>
        </w:rPr>
      </w:pPr>
      <w:r w:rsidRPr="00C303FD">
        <w:rPr>
          <w:sz w:val="28"/>
          <w:szCs w:val="28"/>
        </w:rPr>
        <w:t>на</w:t>
      </w:r>
      <w:r w:rsidRPr="00C303FD">
        <w:rPr>
          <w:sz w:val="28"/>
          <w:szCs w:val="28"/>
        </w:rPr>
        <w:tab/>
        <w:t xml:space="preserve">школьном этапе: участвовали – </w:t>
      </w:r>
      <w:r w:rsidR="007B07A6">
        <w:rPr>
          <w:sz w:val="28"/>
          <w:szCs w:val="28"/>
        </w:rPr>
        <w:t>67</w:t>
      </w:r>
      <w:r w:rsidRPr="00C303FD">
        <w:rPr>
          <w:sz w:val="28"/>
          <w:szCs w:val="28"/>
        </w:rPr>
        <w:t xml:space="preserve"> учащихся, победителей – 2, призеров – 1</w:t>
      </w:r>
      <w:r w:rsidR="007B07A6">
        <w:rPr>
          <w:sz w:val="28"/>
          <w:szCs w:val="28"/>
        </w:rPr>
        <w:t>5</w:t>
      </w:r>
      <w:r w:rsidRPr="00C303FD">
        <w:rPr>
          <w:sz w:val="28"/>
          <w:szCs w:val="28"/>
        </w:rPr>
        <w:t xml:space="preserve">. В муниципальном этапе: участвовали </w:t>
      </w:r>
      <w:r w:rsidR="007B07A6">
        <w:rPr>
          <w:sz w:val="28"/>
          <w:szCs w:val="28"/>
        </w:rPr>
        <w:t>3</w:t>
      </w:r>
      <w:r w:rsidRPr="00C303FD">
        <w:rPr>
          <w:sz w:val="28"/>
          <w:szCs w:val="28"/>
        </w:rPr>
        <w:t xml:space="preserve"> учащихся.</w:t>
      </w:r>
    </w:p>
    <w:p w:rsidR="003478C0" w:rsidRPr="00C303FD" w:rsidRDefault="003478C0" w:rsidP="003478C0">
      <w:pPr>
        <w:ind w:left="426"/>
        <w:jc w:val="both"/>
        <w:rPr>
          <w:sz w:val="28"/>
          <w:szCs w:val="28"/>
        </w:rPr>
      </w:pPr>
      <w:r w:rsidRPr="00C303FD">
        <w:rPr>
          <w:sz w:val="28"/>
          <w:szCs w:val="28"/>
        </w:rPr>
        <w:t xml:space="preserve">          </w:t>
      </w:r>
    </w:p>
    <w:p w:rsidR="003478C0" w:rsidRPr="00C303FD" w:rsidRDefault="003478C0" w:rsidP="003478C0">
      <w:pPr>
        <w:ind w:left="426"/>
        <w:jc w:val="both"/>
        <w:rPr>
          <w:sz w:val="28"/>
          <w:szCs w:val="28"/>
        </w:rPr>
      </w:pPr>
      <w:r w:rsidRPr="00C303FD">
        <w:rPr>
          <w:sz w:val="28"/>
          <w:szCs w:val="28"/>
        </w:rPr>
        <w:t xml:space="preserve">           В 201</w:t>
      </w:r>
      <w:r w:rsidR="000D3F21" w:rsidRPr="00C303FD">
        <w:rPr>
          <w:sz w:val="28"/>
          <w:szCs w:val="28"/>
        </w:rPr>
        <w:t>5</w:t>
      </w:r>
      <w:r w:rsidRPr="00C303FD">
        <w:rPr>
          <w:sz w:val="28"/>
          <w:szCs w:val="28"/>
        </w:rPr>
        <w:t>-201</w:t>
      </w:r>
      <w:r w:rsidR="000D3F21" w:rsidRPr="00C303FD">
        <w:rPr>
          <w:sz w:val="28"/>
          <w:szCs w:val="28"/>
        </w:rPr>
        <w:t>6</w:t>
      </w:r>
      <w:r w:rsidRPr="00C303FD">
        <w:rPr>
          <w:sz w:val="28"/>
          <w:szCs w:val="28"/>
        </w:rPr>
        <w:t xml:space="preserve"> учебном году обучающиеся приняли участие в разнообразных конкурсах, направленных на развитие личностно-творческих способностей: </w:t>
      </w:r>
    </w:p>
    <w:p w:rsidR="003478C0" w:rsidRPr="00C303FD" w:rsidRDefault="003478C0" w:rsidP="003478C0">
      <w:pPr>
        <w:ind w:left="426"/>
        <w:jc w:val="both"/>
        <w:rPr>
          <w:sz w:val="28"/>
          <w:szCs w:val="28"/>
        </w:rPr>
      </w:pPr>
      <w:r w:rsidRPr="00C303FD">
        <w:rPr>
          <w:sz w:val="28"/>
          <w:szCs w:val="28"/>
        </w:rPr>
        <w:t xml:space="preserve">- </w:t>
      </w:r>
      <w:r w:rsidR="00FC2BCF">
        <w:rPr>
          <w:sz w:val="28"/>
          <w:szCs w:val="28"/>
        </w:rPr>
        <w:t>республиканский детский экологический форум «Зелёная планета 2016»- Даудова А. – 2 кл., Шостак А.-5 кл., Бабоева А.-5 кл,. руководитель творческого кружка А.Н.Григорьев.</w:t>
      </w:r>
    </w:p>
    <w:p w:rsidR="003478C0" w:rsidRPr="00C303FD" w:rsidRDefault="003478C0" w:rsidP="003478C0">
      <w:pPr>
        <w:ind w:left="426"/>
        <w:jc w:val="both"/>
        <w:rPr>
          <w:sz w:val="28"/>
          <w:szCs w:val="28"/>
        </w:rPr>
      </w:pPr>
      <w:r w:rsidRPr="00C303FD">
        <w:rPr>
          <w:sz w:val="28"/>
          <w:szCs w:val="28"/>
        </w:rPr>
        <w:t xml:space="preserve">- </w:t>
      </w:r>
      <w:r w:rsidR="00FC2BCF">
        <w:rPr>
          <w:sz w:val="28"/>
          <w:szCs w:val="28"/>
        </w:rPr>
        <w:t>Общероссийский дистанционный конкурс для обучающихся. Номинация «Мой любимый питомец» - Зайнетдинов Р.-2 кл.</w:t>
      </w:r>
    </w:p>
    <w:p w:rsidR="003478C0" w:rsidRPr="00FC2BCF" w:rsidRDefault="003478C0" w:rsidP="003478C0">
      <w:pPr>
        <w:ind w:left="426"/>
        <w:jc w:val="both"/>
        <w:rPr>
          <w:color w:val="C00000"/>
          <w:sz w:val="28"/>
          <w:szCs w:val="28"/>
        </w:rPr>
      </w:pPr>
      <w:r w:rsidRPr="00C303FD">
        <w:rPr>
          <w:sz w:val="28"/>
          <w:szCs w:val="28"/>
        </w:rPr>
        <w:t xml:space="preserve">- </w:t>
      </w:r>
      <w:r w:rsidR="00A01799" w:rsidRPr="00A01799">
        <w:rPr>
          <w:color w:val="1D1B11" w:themeColor="background2" w:themeShade="1A"/>
          <w:sz w:val="28"/>
          <w:szCs w:val="28"/>
        </w:rPr>
        <w:t>Всероссийский к</w:t>
      </w:r>
      <w:r w:rsidR="00A01799">
        <w:rPr>
          <w:color w:val="1D1B11" w:themeColor="background2" w:themeShade="1A"/>
          <w:sz w:val="28"/>
          <w:szCs w:val="28"/>
        </w:rPr>
        <w:t>онкурс «Рукоделие» - Коржова Ю.-7 кл. Авторская поделка «Кофейные часы».</w:t>
      </w:r>
    </w:p>
    <w:p w:rsidR="003478C0" w:rsidRPr="00C303FD" w:rsidRDefault="003478C0" w:rsidP="003478C0">
      <w:pPr>
        <w:ind w:left="426"/>
        <w:jc w:val="both"/>
        <w:rPr>
          <w:sz w:val="28"/>
          <w:szCs w:val="28"/>
        </w:rPr>
      </w:pPr>
      <w:r w:rsidRPr="00C303FD">
        <w:rPr>
          <w:sz w:val="28"/>
          <w:szCs w:val="28"/>
        </w:rPr>
        <w:t xml:space="preserve">- </w:t>
      </w:r>
      <w:r w:rsidR="00A01799">
        <w:rPr>
          <w:sz w:val="28"/>
          <w:szCs w:val="28"/>
        </w:rPr>
        <w:t>Муниципальный конкурс Республиканского этапа детского рисунка «Папа, мама, я жду тебя дома!»- Кумратов А., Маликов М. – 4 к., Кумратова А., Дотдуев Р. – 2 кл.</w:t>
      </w:r>
    </w:p>
    <w:p w:rsidR="003478C0" w:rsidRPr="00C303FD" w:rsidRDefault="003478C0" w:rsidP="003478C0">
      <w:pPr>
        <w:ind w:left="426"/>
        <w:jc w:val="both"/>
        <w:rPr>
          <w:sz w:val="28"/>
          <w:szCs w:val="28"/>
        </w:rPr>
      </w:pPr>
      <w:r w:rsidRPr="00C303FD">
        <w:rPr>
          <w:sz w:val="28"/>
          <w:szCs w:val="28"/>
        </w:rPr>
        <w:t>-  школьный конкурс рисунков в рамках празднования Дня Защитника Отечества;</w:t>
      </w:r>
    </w:p>
    <w:p w:rsidR="003478C0" w:rsidRPr="00C303FD" w:rsidRDefault="003478C0" w:rsidP="003478C0">
      <w:pPr>
        <w:ind w:left="426"/>
        <w:jc w:val="both"/>
        <w:rPr>
          <w:sz w:val="28"/>
          <w:szCs w:val="28"/>
        </w:rPr>
      </w:pPr>
      <w:r w:rsidRPr="00C303FD">
        <w:rPr>
          <w:sz w:val="28"/>
          <w:szCs w:val="28"/>
        </w:rPr>
        <w:t>- школьны</w:t>
      </w:r>
      <w:r w:rsidR="00A01799">
        <w:rPr>
          <w:sz w:val="28"/>
          <w:szCs w:val="28"/>
        </w:rPr>
        <w:t>й смотр «Строя и песни!»</w:t>
      </w:r>
      <w:r w:rsidRPr="00C303FD">
        <w:rPr>
          <w:sz w:val="28"/>
          <w:szCs w:val="28"/>
        </w:rPr>
        <w:t>, посвященные дню Защитника Отечества.</w:t>
      </w:r>
    </w:p>
    <w:p w:rsidR="00755284" w:rsidRDefault="003478C0" w:rsidP="003478C0">
      <w:pPr>
        <w:ind w:left="426"/>
        <w:jc w:val="both"/>
        <w:rPr>
          <w:sz w:val="28"/>
          <w:szCs w:val="28"/>
        </w:rPr>
      </w:pPr>
      <w:r w:rsidRPr="00C303FD">
        <w:rPr>
          <w:sz w:val="28"/>
          <w:szCs w:val="28"/>
        </w:rPr>
        <w:t xml:space="preserve">       </w:t>
      </w:r>
      <w:r w:rsidR="00A01799">
        <w:rPr>
          <w:sz w:val="28"/>
          <w:szCs w:val="28"/>
        </w:rPr>
        <w:t xml:space="preserve">- </w:t>
      </w:r>
      <w:r w:rsidR="00755284">
        <w:rPr>
          <w:sz w:val="28"/>
          <w:szCs w:val="28"/>
        </w:rPr>
        <w:t xml:space="preserve">Общешкольная Акция «Бессмертный полк», «Платок Памяти», «Письмо Победы». </w:t>
      </w:r>
    </w:p>
    <w:p w:rsidR="003478C0" w:rsidRPr="00C303FD" w:rsidRDefault="003478C0" w:rsidP="003478C0">
      <w:pPr>
        <w:ind w:left="426"/>
        <w:jc w:val="both"/>
        <w:rPr>
          <w:sz w:val="28"/>
          <w:szCs w:val="28"/>
        </w:rPr>
      </w:pPr>
      <w:r w:rsidRPr="00C303FD">
        <w:rPr>
          <w:sz w:val="28"/>
          <w:szCs w:val="28"/>
        </w:rPr>
        <w:t>Творческая активность обучающихся определяется творческой активностью учителей, работающих в школе, их стремлением к повышению и подтверждению своей квалификации, обмену и распространению опыта на различных уровнях.</w:t>
      </w:r>
    </w:p>
    <w:p w:rsidR="003478C0" w:rsidRPr="00C303FD" w:rsidRDefault="003478C0" w:rsidP="003478C0">
      <w:pPr>
        <w:ind w:left="426"/>
        <w:jc w:val="both"/>
        <w:rPr>
          <w:sz w:val="28"/>
          <w:szCs w:val="28"/>
        </w:rPr>
      </w:pPr>
      <w:r w:rsidRPr="00C303FD">
        <w:rPr>
          <w:sz w:val="28"/>
          <w:szCs w:val="28"/>
        </w:rPr>
        <w:t xml:space="preserve">       В течение 201</w:t>
      </w:r>
      <w:r w:rsidR="000A27C7" w:rsidRPr="00C303FD">
        <w:rPr>
          <w:sz w:val="28"/>
          <w:szCs w:val="28"/>
        </w:rPr>
        <w:t>5</w:t>
      </w:r>
      <w:r w:rsidRPr="00C303FD">
        <w:rPr>
          <w:sz w:val="28"/>
          <w:szCs w:val="28"/>
        </w:rPr>
        <w:t>-201</w:t>
      </w:r>
      <w:r w:rsidR="000A27C7" w:rsidRPr="00C303FD">
        <w:rPr>
          <w:sz w:val="28"/>
          <w:szCs w:val="28"/>
        </w:rPr>
        <w:t>6</w:t>
      </w:r>
      <w:r w:rsidRPr="00C303FD">
        <w:rPr>
          <w:sz w:val="28"/>
          <w:szCs w:val="28"/>
        </w:rPr>
        <w:t xml:space="preserve"> учебного года члены педагогического коллектива школы старались развить творческо-личностные качества не только у своих воспитанников, но и сами достигли  личностного профессионального роста: прошли курсы в соответствии с ФГОС следующие учителя:</w:t>
      </w:r>
    </w:p>
    <w:p w:rsidR="003478C0" w:rsidRPr="00C303FD" w:rsidRDefault="003478C0" w:rsidP="003478C0">
      <w:pPr>
        <w:ind w:left="426"/>
        <w:jc w:val="both"/>
        <w:rPr>
          <w:sz w:val="28"/>
          <w:szCs w:val="28"/>
        </w:rPr>
      </w:pPr>
      <w:r w:rsidRPr="00C303FD">
        <w:rPr>
          <w:sz w:val="28"/>
          <w:szCs w:val="28"/>
        </w:rPr>
        <w:t>- Зайнетдинова А.Х.- учитель русского языка и литературы.</w:t>
      </w:r>
    </w:p>
    <w:p w:rsidR="003478C0" w:rsidRPr="00C303FD" w:rsidRDefault="003478C0" w:rsidP="003478C0">
      <w:pPr>
        <w:ind w:left="426"/>
        <w:jc w:val="both"/>
        <w:rPr>
          <w:sz w:val="28"/>
          <w:szCs w:val="28"/>
        </w:rPr>
      </w:pPr>
      <w:r w:rsidRPr="00C303FD">
        <w:rPr>
          <w:sz w:val="28"/>
          <w:szCs w:val="28"/>
        </w:rPr>
        <w:t>- Куралова Роза Тажутдиновна – учитель математики.</w:t>
      </w:r>
    </w:p>
    <w:p w:rsidR="003478C0" w:rsidRPr="00C303FD" w:rsidRDefault="003478C0" w:rsidP="003478C0">
      <w:pPr>
        <w:ind w:left="426"/>
        <w:jc w:val="both"/>
        <w:rPr>
          <w:sz w:val="28"/>
          <w:szCs w:val="28"/>
        </w:rPr>
      </w:pPr>
      <w:r w:rsidRPr="00C303FD">
        <w:rPr>
          <w:sz w:val="28"/>
          <w:szCs w:val="28"/>
        </w:rPr>
        <w:t>- Ергина Л.М. – учитель географии и биологии.</w:t>
      </w:r>
    </w:p>
    <w:p w:rsidR="003478C0" w:rsidRPr="00C303FD" w:rsidRDefault="003478C0" w:rsidP="003478C0">
      <w:pPr>
        <w:ind w:left="426"/>
        <w:jc w:val="both"/>
        <w:rPr>
          <w:sz w:val="28"/>
          <w:szCs w:val="28"/>
        </w:rPr>
      </w:pPr>
      <w:r w:rsidRPr="00C303FD">
        <w:rPr>
          <w:sz w:val="28"/>
          <w:szCs w:val="28"/>
        </w:rPr>
        <w:t>- Левченко Е.Н.- учитель ИЗО.</w:t>
      </w:r>
    </w:p>
    <w:p w:rsidR="003478C0" w:rsidRPr="00C303FD" w:rsidRDefault="003478C0" w:rsidP="003478C0">
      <w:pPr>
        <w:ind w:left="426"/>
        <w:jc w:val="both"/>
        <w:rPr>
          <w:sz w:val="28"/>
          <w:szCs w:val="28"/>
        </w:rPr>
      </w:pPr>
    </w:p>
    <w:p w:rsidR="003478C0" w:rsidRPr="00C303FD" w:rsidRDefault="003478C0" w:rsidP="003478C0">
      <w:pPr>
        <w:ind w:left="426"/>
        <w:jc w:val="both"/>
        <w:rPr>
          <w:sz w:val="28"/>
          <w:szCs w:val="28"/>
        </w:rPr>
      </w:pPr>
      <w:r w:rsidRPr="00C303FD">
        <w:rPr>
          <w:sz w:val="28"/>
          <w:szCs w:val="28"/>
        </w:rPr>
        <w:t>Приняли участие в профессиональных конкурсах – 2 педагога:</w:t>
      </w:r>
    </w:p>
    <w:p w:rsidR="003478C0" w:rsidRPr="00C303FD" w:rsidRDefault="003478C0" w:rsidP="003478C0">
      <w:pPr>
        <w:ind w:left="426"/>
        <w:jc w:val="both"/>
        <w:rPr>
          <w:sz w:val="28"/>
          <w:szCs w:val="28"/>
        </w:rPr>
      </w:pPr>
      <w:r w:rsidRPr="00C303FD">
        <w:rPr>
          <w:sz w:val="28"/>
          <w:szCs w:val="28"/>
        </w:rPr>
        <w:t xml:space="preserve">- </w:t>
      </w:r>
      <w:r w:rsidR="000A27C7" w:rsidRPr="00C303FD">
        <w:rPr>
          <w:sz w:val="28"/>
          <w:szCs w:val="28"/>
        </w:rPr>
        <w:t xml:space="preserve">Луцкова Юлия Андреевна </w:t>
      </w:r>
      <w:r w:rsidRPr="00C303FD">
        <w:rPr>
          <w:sz w:val="28"/>
          <w:szCs w:val="28"/>
        </w:rPr>
        <w:t xml:space="preserve"> – «Самый классный классный - 201</w:t>
      </w:r>
      <w:r w:rsidR="00FD7188" w:rsidRPr="00C303FD">
        <w:rPr>
          <w:sz w:val="28"/>
          <w:szCs w:val="28"/>
        </w:rPr>
        <w:t>5</w:t>
      </w:r>
      <w:r w:rsidRPr="00C303FD">
        <w:rPr>
          <w:sz w:val="28"/>
          <w:szCs w:val="28"/>
        </w:rPr>
        <w:t>»;</w:t>
      </w:r>
    </w:p>
    <w:p w:rsidR="003478C0" w:rsidRPr="00C303FD" w:rsidRDefault="003478C0" w:rsidP="003478C0">
      <w:pPr>
        <w:ind w:left="426"/>
        <w:jc w:val="both"/>
        <w:rPr>
          <w:sz w:val="28"/>
          <w:szCs w:val="28"/>
        </w:rPr>
      </w:pPr>
      <w:r w:rsidRPr="00C303FD">
        <w:rPr>
          <w:sz w:val="28"/>
          <w:szCs w:val="28"/>
        </w:rPr>
        <w:t xml:space="preserve">- </w:t>
      </w:r>
      <w:r w:rsidR="000A27C7" w:rsidRPr="00C303FD">
        <w:rPr>
          <w:sz w:val="28"/>
          <w:szCs w:val="28"/>
        </w:rPr>
        <w:t xml:space="preserve">Гудковская Ольга Дмитриевна </w:t>
      </w:r>
      <w:r w:rsidRPr="00C303FD">
        <w:rPr>
          <w:sz w:val="28"/>
          <w:szCs w:val="28"/>
        </w:rPr>
        <w:t xml:space="preserve"> – «Учитель года - 201</w:t>
      </w:r>
      <w:r w:rsidR="00FD7188" w:rsidRPr="00C303FD">
        <w:rPr>
          <w:sz w:val="28"/>
          <w:szCs w:val="28"/>
        </w:rPr>
        <w:t>5</w:t>
      </w:r>
      <w:r w:rsidRPr="00C303FD">
        <w:rPr>
          <w:sz w:val="28"/>
          <w:szCs w:val="28"/>
        </w:rPr>
        <w:t>».</w:t>
      </w:r>
    </w:p>
    <w:p w:rsidR="003478C0" w:rsidRPr="00C303FD" w:rsidRDefault="003478C0" w:rsidP="003478C0">
      <w:pPr>
        <w:ind w:left="426"/>
        <w:jc w:val="both"/>
        <w:rPr>
          <w:sz w:val="28"/>
          <w:szCs w:val="28"/>
        </w:rPr>
      </w:pPr>
      <w:r w:rsidRPr="00C303FD">
        <w:rPr>
          <w:sz w:val="28"/>
          <w:szCs w:val="28"/>
        </w:rPr>
        <w:t>- Мельник Светлана Анатольевна – учитель русского языка и литературы; директор;</w:t>
      </w:r>
    </w:p>
    <w:p w:rsidR="003478C0" w:rsidRPr="00C303FD" w:rsidRDefault="003478C0" w:rsidP="003478C0">
      <w:pPr>
        <w:ind w:left="426"/>
        <w:jc w:val="both"/>
        <w:rPr>
          <w:sz w:val="28"/>
          <w:szCs w:val="28"/>
        </w:rPr>
      </w:pPr>
    </w:p>
    <w:p w:rsidR="003478C0" w:rsidRPr="00C303FD" w:rsidRDefault="003478C0" w:rsidP="003478C0">
      <w:pPr>
        <w:ind w:left="426"/>
        <w:jc w:val="both"/>
        <w:rPr>
          <w:sz w:val="28"/>
          <w:szCs w:val="28"/>
        </w:rPr>
      </w:pPr>
      <w:r w:rsidRPr="00C303FD">
        <w:rPr>
          <w:sz w:val="28"/>
          <w:szCs w:val="28"/>
        </w:rPr>
        <w:lastRenderedPageBreak/>
        <w:t>Организация и проведение государственной (итоговой) аттестации выпускников в 201</w:t>
      </w:r>
      <w:r w:rsidR="00FD7188" w:rsidRPr="00C303FD">
        <w:rPr>
          <w:sz w:val="28"/>
          <w:szCs w:val="28"/>
        </w:rPr>
        <w:t>5</w:t>
      </w:r>
      <w:r w:rsidRPr="00C303FD">
        <w:rPr>
          <w:sz w:val="28"/>
          <w:szCs w:val="28"/>
        </w:rPr>
        <w:t xml:space="preserve"> году осуществлялась в соответствии с основными нормативными правовыми документами, регламентирующими организацию и проведение ГИА</w:t>
      </w:r>
      <w:r w:rsidR="00FD7188" w:rsidRPr="00C303FD">
        <w:rPr>
          <w:sz w:val="28"/>
          <w:szCs w:val="28"/>
        </w:rPr>
        <w:t>.</w:t>
      </w:r>
    </w:p>
    <w:p w:rsidR="003478C0" w:rsidRPr="00C303FD" w:rsidRDefault="003478C0" w:rsidP="003478C0">
      <w:pPr>
        <w:ind w:left="426"/>
        <w:jc w:val="both"/>
        <w:rPr>
          <w:sz w:val="28"/>
          <w:szCs w:val="28"/>
        </w:rPr>
      </w:pPr>
      <w:r w:rsidRPr="00C303FD">
        <w:rPr>
          <w:sz w:val="28"/>
          <w:szCs w:val="28"/>
        </w:rPr>
        <w:t xml:space="preserve">       В период с 29 мая по 5 июня прошла государственная (итоговая) аттестация выпускников 9</w:t>
      </w:r>
      <w:r w:rsidR="00FD7188" w:rsidRPr="00C303FD">
        <w:rPr>
          <w:sz w:val="28"/>
          <w:szCs w:val="28"/>
        </w:rPr>
        <w:t xml:space="preserve"> </w:t>
      </w:r>
      <w:r w:rsidRPr="00C303FD">
        <w:rPr>
          <w:sz w:val="28"/>
          <w:szCs w:val="28"/>
        </w:rPr>
        <w:t xml:space="preserve">классов. Количество выпускников, допущенных к итоговой аттестации – </w:t>
      </w:r>
      <w:r w:rsidR="00FF576A">
        <w:rPr>
          <w:sz w:val="28"/>
          <w:szCs w:val="28"/>
        </w:rPr>
        <w:t>5</w:t>
      </w:r>
      <w:r w:rsidR="00FD7188" w:rsidRPr="00C303FD">
        <w:rPr>
          <w:sz w:val="28"/>
          <w:szCs w:val="28"/>
        </w:rPr>
        <w:t xml:space="preserve"> человек</w:t>
      </w:r>
      <w:r w:rsidRPr="00C303FD">
        <w:rPr>
          <w:sz w:val="28"/>
          <w:szCs w:val="28"/>
        </w:rPr>
        <w:t>. Все выпускники успешно прошли аттестацию и получили аттестаты об основном общем образовании</w:t>
      </w:r>
      <w:r w:rsidR="00FD7188" w:rsidRPr="00C303FD">
        <w:rPr>
          <w:sz w:val="28"/>
          <w:szCs w:val="28"/>
        </w:rPr>
        <w:t>.</w:t>
      </w:r>
      <w:r w:rsidRPr="00C303FD">
        <w:rPr>
          <w:sz w:val="28"/>
          <w:szCs w:val="28"/>
        </w:rPr>
        <w:t xml:space="preserve"> </w:t>
      </w:r>
    </w:p>
    <w:p w:rsidR="003478C0" w:rsidRPr="00C303FD" w:rsidRDefault="003478C0" w:rsidP="003478C0">
      <w:pPr>
        <w:pStyle w:val="ab"/>
        <w:spacing w:before="0" w:beforeAutospacing="0" w:after="0" w:afterAutospacing="0"/>
        <w:ind w:left="426"/>
        <w:jc w:val="center"/>
        <w:rPr>
          <w:rStyle w:val="ac"/>
          <w:rFonts w:eastAsia="Calibri"/>
          <w:sz w:val="28"/>
          <w:szCs w:val="28"/>
        </w:rPr>
      </w:pPr>
    </w:p>
    <w:p w:rsidR="003478C0" w:rsidRPr="00C303FD" w:rsidRDefault="003478C0" w:rsidP="003478C0">
      <w:pPr>
        <w:pStyle w:val="ab"/>
        <w:spacing w:before="0" w:beforeAutospacing="0" w:after="0" w:afterAutospacing="0"/>
        <w:ind w:left="426"/>
        <w:rPr>
          <w:rStyle w:val="ac"/>
          <w:rFonts w:eastAsia="Calibri"/>
          <w:sz w:val="28"/>
          <w:szCs w:val="28"/>
        </w:rPr>
      </w:pPr>
    </w:p>
    <w:p w:rsidR="003478C0" w:rsidRPr="00C303FD" w:rsidRDefault="003478C0" w:rsidP="003478C0">
      <w:pPr>
        <w:pStyle w:val="ab"/>
        <w:spacing w:before="0" w:beforeAutospacing="0" w:after="0" w:afterAutospacing="0"/>
        <w:ind w:left="426"/>
        <w:jc w:val="center"/>
        <w:rPr>
          <w:sz w:val="28"/>
          <w:szCs w:val="28"/>
        </w:rPr>
      </w:pPr>
      <w:r w:rsidRPr="00C303FD">
        <w:rPr>
          <w:rStyle w:val="ac"/>
          <w:rFonts w:eastAsia="Calibri"/>
          <w:sz w:val="28"/>
          <w:szCs w:val="28"/>
        </w:rPr>
        <w:t>ЗАДАЧИ ПЕДАГОГИЧЕСКОГО КОЛЛЕКТИВА ШКОЛЫ</w:t>
      </w:r>
    </w:p>
    <w:p w:rsidR="003478C0" w:rsidRPr="00C303FD" w:rsidRDefault="003478C0" w:rsidP="003478C0">
      <w:pPr>
        <w:pStyle w:val="ab"/>
        <w:spacing w:before="0" w:beforeAutospacing="0" w:after="0" w:afterAutospacing="0"/>
        <w:ind w:left="426"/>
        <w:jc w:val="center"/>
        <w:rPr>
          <w:rStyle w:val="ac"/>
          <w:rFonts w:eastAsia="Calibri"/>
          <w:sz w:val="28"/>
          <w:szCs w:val="28"/>
        </w:rPr>
      </w:pPr>
      <w:r w:rsidRPr="00C303FD">
        <w:rPr>
          <w:rStyle w:val="ac"/>
          <w:rFonts w:eastAsia="Calibri"/>
          <w:sz w:val="28"/>
          <w:szCs w:val="28"/>
        </w:rPr>
        <w:t>НА 201</w:t>
      </w:r>
      <w:r w:rsidR="00FD7188" w:rsidRPr="00C303FD">
        <w:rPr>
          <w:rStyle w:val="ac"/>
          <w:rFonts w:eastAsia="Calibri"/>
          <w:sz w:val="28"/>
          <w:szCs w:val="28"/>
        </w:rPr>
        <w:t>5</w:t>
      </w:r>
      <w:r w:rsidRPr="00C303FD">
        <w:rPr>
          <w:rStyle w:val="ac"/>
          <w:rFonts w:eastAsia="Calibri"/>
          <w:sz w:val="28"/>
          <w:szCs w:val="28"/>
        </w:rPr>
        <w:t xml:space="preserve"> – 201</w:t>
      </w:r>
      <w:r w:rsidR="00FD7188" w:rsidRPr="00C303FD">
        <w:rPr>
          <w:rStyle w:val="ac"/>
          <w:rFonts w:eastAsia="Calibri"/>
          <w:sz w:val="28"/>
          <w:szCs w:val="28"/>
        </w:rPr>
        <w:t>6</w:t>
      </w:r>
      <w:r w:rsidRPr="00C303FD">
        <w:rPr>
          <w:rStyle w:val="ac"/>
          <w:rFonts w:eastAsia="Calibri"/>
          <w:sz w:val="28"/>
          <w:szCs w:val="28"/>
        </w:rPr>
        <w:t xml:space="preserve"> УЧЕБНЫЙ ГОД</w:t>
      </w:r>
    </w:p>
    <w:p w:rsidR="003478C0" w:rsidRPr="00C303FD" w:rsidRDefault="003478C0" w:rsidP="003478C0">
      <w:pPr>
        <w:pStyle w:val="ab"/>
        <w:spacing w:before="0" w:beforeAutospacing="0" w:after="0" w:afterAutospacing="0"/>
        <w:ind w:left="426"/>
        <w:jc w:val="center"/>
        <w:rPr>
          <w:sz w:val="28"/>
          <w:szCs w:val="28"/>
        </w:rPr>
      </w:pPr>
    </w:p>
    <w:p w:rsidR="003478C0" w:rsidRPr="00C303FD" w:rsidRDefault="003478C0" w:rsidP="003478C0">
      <w:pPr>
        <w:pStyle w:val="ab"/>
        <w:numPr>
          <w:ilvl w:val="0"/>
          <w:numId w:val="3"/>
        </w:numPr>
        <w:spacing w:before="0" w:beforeAutospacing="0" w:after="0" w:afterAutospacing="0"/>
        <w:ind w:left="426" w:firstLine="0"/>
        <w:jc w:val="both"/>
        <w:rPr>
          <w:sz w:val="28"/>
          <w:szCs w:val="28"/>
        </w:rPr>
      </w:pPr>
      <w:r w:rsidRPr="00C303FD">
        <w:rPr>
          <w:sz w:val="28"/>
          <w:szCs w:val="28"/>
        </w:rPr>
        <w:t>Изучение и внедрение современных образовательных технологий.</w:t>
      </w:r>
    </w:p>
    <w:p w:rsidR="003478C0" w:rsidRPr="00C303FD" w:rsidRDefault="003478C0" w:rsidP="003478C0">
      <w:pPr>
        <w:pStyle w:val="ab"/>
        <w:spacing w:before="0" w:beforeAutospacing="0" w:after="0" w:afterAutospacing="0"/>
        <w:ind w:left="426"/>
        <w:jc w:val="both"/>
        <w:rPr>
          <w:sz w:val="28"/>
          <w:szCs w:val="28"/>
        </w:rPr>
      </w:pPr>
      <w:r w:rsidRPr="00C303FD">
        <w:rPr>
          <w:sz w:val="28"/>
          <w:szCs w:val="28"/>
        </w:rPr>
        <w:t>Совершенствование педагогического мастерства. Организация работы с одарёнными детьми.</w:t>
      </w:r>
    </w:p>
    <w:p w:rsidR="003478C0" w:rsidRPr="00C303FD" w:rsidRDefault="003478C0" w:rsidP="003478C0">
      <w:pPr>
        <w:pStyle w:val="ab"/>
        <w:spacing w:before="0" w:beforeAutospacing="0" w:after="0" w:afterAutospacing="0"/>
        <w:ind w:left="426"/>
        <w:jc w:val="both"/>
        <w:rPr>
          <w:sz w:val="28"/>
          <w:szCs w:val="28"/>
        </w:rPr>
      </w:pPr>
      <w:r w:rsidRPr="00C303FD">
        <w:rPr>
          <w:sz w:val="28"/>
          <w:szCs w:val="28"/>
        </w:rPr>
        <w:t>Совершенствовать урок  как основную форму учебно-воспитательного процесса. Сформировать у педагогов потребность непрерывного профессионального роста, как условие достижения эффективности.</w:t>
      </w:r>
    </w:p>
    <w:p w:rsidR="003478C0" w:rsidRPr="00C303FD" w:rsidRDefault="003478C0" w:rsidP="003478C0">
      <w:pPr>
        <w:pStyle w:val="ab"/>
        <w:numPr>
          <w:ilvl w:val="0"/>
          <w:numId w:val="3"/>
        </w:numPr>
        <w:spacing w:before="0" w:beforeAutospacing="0" w:after="0" w:afterAutospacing="0"/>
        <w:ind w:left="426" w:firstLine="0"/>
        <w:jc w:val="both"/>
        <w:rPr>
          <w:sz w:val="28"/>
          <w:szCs w:val="28"/>
        </w:rPr>
      </w:pPr>
      <w:r w:rsidRPr="00C303FD">
        <w:rPr>
          <w:sz w:val="28"/>
          <w:szCs w:val="28"/>
        </w:rPr>
        <w:t>Учителям школы продолжить работу по  развитию самостоятельности и познавательной активности учащихся, разрабатывать уроки разного типа по развитию самостоятельности и познавательной активности, продолжить работу по составлению памяток-рекомендаций к их проведению, оформлять пакеты разноуровневых заданий по всем предметам для контроля знаний учащихся, определяя базовые образования.</w:t>
      </w:r>
    </w:p>
    <w:p w:rsidR="003478C0" w:rsidRPr="00C303FD" w:rsidRDefault="003478C0" w:rsidP="003478C0">
      <w:pPr>
        <w:pStyle w:val="ab"/>
        <w:numPr>
          <w:ilvl w:val="0"/>
          <w:numId w:val="3"/>
        </w:numPr>
        <w:spacing w:before="0" w:beforeAutospacing="0" w:after="0" w:afterAutospacing="0"/>
        <w:ind w:left="426" w:firstLine="0"/>
        <w:jc w:val="both"/>
        <w:rPr>
          <w:sz w:val="28"/>
          <w:szCs w:val="28"/>
        </w:rPr>
      </w:pPr>
      <w:r w:rsidRPr="00C303FD">
        <w:rPr>
          <w:sz w:val="28"/>
          <w:szCs w:val="28"/>
        </w:rPr>
        <w:t>Развивать познавательные интересы и повышать интеллектуальный уровень учащихся.</w:t>
      </w:r>
    </w:p>
    <w:p w:rsidR="003478C0" w:rsidRPr="00C303FD" w:rsidRDefault="003478C0" w:rsidP="003478C0">
      <w:pPr>
        <w:pStyle w:val="ab"/>
        <w:spacing w:before="0" w:beforeAutospacing="0" w:after="0" w:afterAutospacing="0"/>
        <w:ind w:left="426"/>
        <w:jc w:val="both"/>
        <w:rPr>
          <w:sz w:val="28"/>
          <w:szCs w:val="28"/>
        </w:rPr>
      </w:pPr>
      <w:r w:rsidRPr="00C303FD">
        <w:rPr>
          <w:sz w:val="28"/>
          <w:szCs w:val="28"/>
        </w:rPr>
        <w:t>Использование возможностей МО для контроля успешности обучения учащихся и регулирования на его основе учебного процесса.</w:t>
      </w:r>
    </w:p>
    <w:p w:rsidR="003478C0" w:rsidRPr="00C303FD" w:rsidRDefault="003478C0" w:rsidP="003478C0">
      <w:pPr>
        <w:pStyle w:val="ab"/>
        <w:numPr>
          <w:ilvl w:val="0"/>
          <w:numId w:val="3"/>
        </w:numPr>
        <w:spacing w:before="0" w:beforeAutospacing="0" w:after="0" w:afterAutospacing="0"/>
        <w:ind w:left="426" w:firstLine="0"/>
        <w:jc w:val="both"/>
        <w:rPr>
          <w:sz w:val="28"/>
          <w:szCs w:val="28"/>
        </w:rPr>
      </w:pPr>
      <w:r w:rsidRPr="00C303FD">
        <w:rPr>
          <w:sz w:val="28"/>
          <w:szCs w:val="28"/>
        </w:rPr>
        <w:t>Изучить методику формирования положительного психологического климата в педагогическом и ученическом коллективе и продолжать практическую направленность по формированию здорового психологического климата в школе.</w:t>
      </w:r>
    </w:p>
    <w:p w:rsidR="003478C0" w:rsidRPr="00C303FD" w:rsidRDefault="003478C0" w:rsidP="003478C0">
      <w:pPr>
        <w:pStyle w:val="ab"/>
        <w:spacing w:before="0" w:beforeAutospacing="0" w:after="0" w:afterAutospacing="0"/>
        <w:ind w:left="426"/>
        <w:jc w:val="both"/>
        <w:rPr>
          <w:sz w:val="28"/>
          <w:szCs w:val="28"/>
        </w:rPr>
      </w:pPr>
      <w:r w:rsidRPr="00C303FD">
        <w:rPr>
          <w:sz w:val="28"/>
          <w:szCs w:val="28"/>
        </w:rPr>
        <w:t>В воспитательной работе решать проблемы воспитанности учащихся, самостоятельности и ответственности.</w:t>
      </w:r>
    </w:p>
    <w:p w:rsidR="003478C0" w:rsidRPr="00C303FD" w:rsidRDefault="003478C0" w:rsidP="003478C0">
      <w:pPr>
        <w:pStyle w:val="ab"/>
        <w:numPr>
          <w:ilvl w:val="0"/>
          <w:numId w:val="3"/>
        </w:numPr>
        <w:spacing w:before="0" w:beforeAutospacing="0" w:after="0" w:afterAutospacing="0"/>
        <w:ind w:left="426" w:firstLine="0"/>
        <w:jc w:val="both"/>
        <w:rPr>
          <w:sz w:val="28"/>
          <w:szCs w:val="28"/>
        </w:rPr>
      </w:pPr>
      <w:r w:rsidRPr="00C303FD">
        <w:rPr>
          <w:sz w:val="28"/>
          <w:szCs w:val="28"/>
        </w:rPr>
        <w:t>Формировать в школьном коллективе (детей и взрослых) уважительное отношение к правам друг друга.</w:t>
      </w:r>
    </w:p>
    <w:p w:rsidR="003478C0" w:rsidRPr="00C303FD" w:rsidRDefault="003478C0" w:rsidP="003478C0">
      <w:pPr>
        <w:pStyle w:val="ab"/>
        <w:spacing w:before="0" w:beforeAutospacing="0" w:after="0" w:afterAutospacing="0"/>
        <w:ind w:left="426"/>
        <w:jc w:val="both"/>
        <w:rPr>
          <w:sz w:val="28"/>
          <w:szCs w:val="28"/>
        </w:rPr>
      </w:pPr>
      <w:r w:rsidRPr="00C303FD">
        <w:rPr>
          <w:sz w:val="28"/>
          <w:szCs w:val="28"/>
        </w:rPr>
        <w:t>Повысить эффективность работы по воспитанию гражданственности, духовности.</w:t>
      </w:r>
    </w:p>
    <w:p w:rsidR="003478C0" w:rsidRPr="00C303FD" w:rsidRDefault="003478C0" w:rsidP="003478C0">
      <w:pPr>
        <w:pStyle w:val="ab"/>
        <w:numPr>
          <w:ilvl w:val="0"/>
          <w:numId w:val="3"/>
        </w:numPr>
        <w:spacing w:before="0" w:beforeAutospacing="0" w:after="0" w:afterAutospacing="0"/>
        <w:ind w:left="426" w:firstLine="0"/>
        <w:jc w:val="both"/>
        <w:rPr>
          <w:sz w:val="28"/>
          <w:szCs w:val="28"/>
        </w:rPr>
      </w:pPr>
      <w:r w:rsidRPr="00C303FD">
        <w:rPr>
          <w:sz w:val="28"/>
          <w:szCs w:val="28"/>
        </w:rPr>
        <w:t>Создать условия для самореализации личности каждого учащегося.</w:t>
      </w:r>
    </w:p>
    <w:p w:rsidR="003478C0" w:rsidRPr="00C303FD" w:rsidRDefault="003478C0" w:rsidP="003478C0">
      <w:pPr>
        <w:pStyle w:val="ab"/>
        <w:spacing w:before="0" w:beforeAutospacing="0" w:after="0" w:afterAutospacing="0"/>
        <w:ind w:left="426"/>
        <w:jc w:val="both"/>
        <w:rPr>
          <w:sz w:val="28"/>
          <w:szCs w:val="28"/>
        </w:rPr>
      </w:pPr>
      <w:r w:rsidRPr="00C303FD">
        <w:rPr>
          <w:sz w:val="28"/>
          <w:szCs w:val="28"/>
        </w:rPr>
        <w:t>Оказывать помощь учащимся в жизненном самоопределении, создание условий для трудовой деятельности.</w:t>
      </w:r>
    </w:p>
    <w:p w:rsidR="003478C0" w:rsidRPr="00C303FD" w:rsidRDefault="003478C0" w:rsidP="003478C0">
      <w:pPr>
        <w:pStyle w:val="ab"/>
        <w:spacing w:before="0" w:beforeAutospacing="0" w:after="0" w:afterAutospacing="0"/>
        <w:ind w:left="426"/>
        <w:jc w:val="both"/>
        <w:rPr>
          <w:sz w:val="28"/>
          <w:szCs w:val="28"/>
        </w:rPr>
      </w:pPr>
      <w:r w:rsidRPr="00C303FD">
        <w:rPr>
          <w:sz w:val="28"/>
          <w:szCs w:val="28"/>
        </w:rPr>
        <w:lastRenderedPageBreak/>
        <w:t>Усилить роль семьи в воспитании детей и привлечение ее к организации учебно-воспитательного процесса в школе.</w:t>
      </w:r>
    </w:p>
    <w:p w:rsidR="003478C0" w:rsidRPr="00C303FD" w:rsidRDefault="003478C0" w:rsidP="003478C0">
      <w:pPr>
        <w:ind w:left="426"/>
        <w:jc w:val="both"/>
        <w:rPr>
          <w:sz w:val="28"/>
          <w:szCs w:val="28"/>
        </w:rPr>
      </w:pPr>
    </w:p>
    <w:p w:rsidR="003478C0" w:rsidRPr="00C303FD" w:rsidRDefault="003478C0" w:rsidP="003478C0">
      <w:pPr>
        <w:ind w:left="426"/>
        <w:jc w:val="both"/>
        <w:rPr>
          <w:sz w:val="28"/>
          <w:szCs w:val="28"/>
        </w:rPr>
      </w:pPr>
    </w:p>
    <w:p w:rsidR="003478C0" w:rsidRPr="00C303FD" w:rsidRDefault="003478C0" w:rsidP="003478C0">
      <w:pPr>
        <w:rPr>
          <w:sz w:val="28"/>
          <w:szCs w:val="28"/>
        </w:rPr>
      </w:pPr>
      <w:r w:rsidRPr="00C303FD">
        <w:rPr>
          <w:sz w:val="28"/>
          <w:szCs w:val="28"/>
        </w:rPr>
        <w:t>Организация воспитательного процесса в образовательной организации была организованна следующим образом. Поставлены воспитательные  цели и задачи.</w:t>
      </w:r>
    </w:p>
    <w:p w:rsidR="003478C0" w:rsidRPr="00C303FD" w:rsidRDefault="003478C0" w:rsidP="003478C0">
      <w:pPr>
        <w:rPr>
          <w:sz w:val="28"/>
          <w:szCs w:val="28"/>
        </w:rPr>
      </w:pPr>
    </w:p>
    <w:p w:rsidR="003478C0" w:rsidRPr="00C303FD" w:rsidRDefault="003478C0" w:rsidP="003478C0">
      <w:pPr>
        <w:rPr>
          <w:b/>
          <w:sz w:val="28"/>
          <w:szCs w:val="28"/>
        </w:rPr>
      </w:pPr>
      <w:r w:rsidRPr="00C303FD">
        <w:rPr>
          <w:b/>
          <w:sz w:val="28"/>
          <w:szCs w:val="28"/>
          <w:lang w:val="en-US"/>
        </w:rPr>
        <w:t>I</w:t>
      </w:r>
      <w:r w:rsidRPr="00C303FD">
        <w:rPr>
          <w:b/>
          <w:sz w:val="28"/>
          <w:szCs w:val="28"/>
        </w:rPr>
        <w:t>. Основные цели и задачи воспитания в школе.</w:t>
      </w:r>
    </w:p>
    <w:p w:rsidR="003478C0" w:rsidRPr="00FF576A" w:rsidRDefault="003478C0" w:rsidP="003478C0">
      <w:pPr>
        <w:pStyle w:val="aa"/>
        <w:rPr>
          <w:rFonts w:ascii="Times New Roman" w:hAnsi="Times New Roman" w:cs="Times New Roman"/>
          <w:b/>
          <w:color w:val="0D0D0D" w:themeColor="text1" w:themeTint="F2"/>
          <w:sz w:val="28"/>
          <w:szCs w:val="28"/>
          <w:u w:val="single"/>
        </w:rPr>
      </w:pPr>
      <w:r w:rsidRPr="00FF576A">
        <w:rPr>
          <w:rFonts w:ascii="Times New Roman" w:hAnsi="Times New Roman" w:cs="Times New Roman"/>
          <w:b/>
          <w:color w:val="0D0D0D" w:themeColor="text1" w:themeTint="F2"/>
          <w:sz w:val="28"/>
          <w:szCs w:val="28"/>
          <w:u w:val="single"/>
        </w:rPr>
        <w:t>ЦЕЛИ:</w:t>
      </w:r>
    </w:p>
    <w:p w:rsidR="003478C0" w:rsidRPr="00C303FD" w:rsidRDefault="003478C0" w:rsidP="003478C0">
      <w:pPr>
        <w:pStyle w:val="aa"/>
        <w:rPr>
          <w:rFonts w:ascii="Times New Roman" w:hAnsi="Times New Roman" w:cs="Times New Roman"/>
          <w:spacing w:val="-27"/>
          <w:sz w:val="28"/>
          <w:szCs w:val="28"/>
        </w:rPr>
      </w:pPr>
      <w:r w:rsidRPr="00C303FD">
        <w:rPr>
          <w:rFonts w:ascii="Times New Roman" w:hAnsi="Times New Roman" w:cs="Times New Roman"/>
          <w:spacing w:val="-5"/>
          <w:sz w:val="28"/>
          <w:szCs w:val="28"/>
        </w:rPr>
        <w:t>1.Воспитание личности, способной принимать решения в ситуациях</w:t>
      </w:r>
      <w:r w:rsidRPr="00C303FD">
        <w:rPr>
          <w:rFonts w:ascii="Times New Roman" w:hAnsi="Times New Roman" w:cs="Times New Roman"/>
          <w:spacing w:val="-5"/>
          <w:sz w:val="28"/>
          <w:szCs w:val="28"/>
        </w:rPr>
        <w:br/>
      </w:r>
      <w:r w:rsidRPr="00C303FD">
        <w:rPr>
          <w:rFonts w:ascii="Times New Roman" w:hAnsi="Times New Roman" w:cs="Times New Roman"/>
          <w:sz w:val="28"/>
          <w:szCs w:val="28"/>
        </w:rPr>
        <w:t>морального выбора и нести ответственность за решения перед собой,</w:t>
      </w:r>
      <w:r w:rsidRPr="00C303FD">
        <w:rPr>
          <w:rFonts w:ascii="Times New Roman" w:hAnsi="Times New Roman" w:cs="Times New Roman"/>
          <w:sz w:val="28"/>
          <w:szCs w:val="28"/>
        </w:rPr>
        <w:br/>
        <w:t>обществом.</w:t>
      </w:r>
    </w:p>
    <w:p w:rsidR="003478C0" w:rsidRPr="00C303FD" w:rsidRDefault="003478C0" w:rsidP="003478C0">
      <w:pPr>
        <w:pStyle w:val="aa"/>
        <w:rPr>
          <w:rFonts w:ascii="Times New Roman" w:hAnsi="Times New Roman" w:cs="Times New Roman"/>
          <w:spacing w:val="-19"/>
          <w:sz w:val="28"/>
          <w:szCs w:val="28"/>
        </w:rPr>
      </w:pPr>
      <w:r w:rsidRPr="00C303FD">
        <w:rPr>
          <w:rFonts w:ascii="Times New Roman" w:hAnsi="Times New Roman" w:cs="Times New Roman"/>
          <w:sz w:val="28"/>
          <w:szCs w:val="28"/>
        </w:rPr>
        <w:t>2.Создание условий для саморазвития человека как субъекта</w:t>
      </w:r>
      <w:r w:rsidRPr="00C303FD">
        <w:rPr>
          <w:rFonts w:ascii="Times New Roman" w:hAnsi="Times New Roman" w:cs="Times New Roman"/>
          <w:sz w:val="28"/>
          <w:szCs w:val="28"/>
        </w:rPr>
        <w:br/>
      </w:r>
      <w:r w:rsidRPr="00C303FD">
        <w:rPr>
          <w:rFonts w:ascii="Times New Roman" w:hAnsi="Times New Roman" w:cs="Times New Roman"/>
          <w:spacing w:val="-6"/>
          <w:sz w:val="28"/>
          <w:szCs w:val="28"/>
        </w:rPr>
        <w:t>деятельности, как личности.</w:t>
      </w:r>
    </w:p>
    <w:p w:rsidR="003478C0" w:rsidRPr="00C303FD" w:rsidRDefault="003478C0" w:rsidP="003478C0">
      <w:pPr>
        <w:pStyle w:val="aa"/>
        <w:rPr>
          <w:rFonts w:ascii="Times New Roman" w:hAnsi="Times New Roman" w:cs="Times New Roman"/>
          <w:spacing w:val="-18"/>
          <w:sz w:val="28"/>
          <w:szCs w:val="28"/>
        </w:rPr>
      </w:pPr>
      <w:r w:rsidRPr="00C303FD">
        <w:rPr>
          <w:rFonts w:ascii="Times New Roman" w:hAnsi="Times New Roman" w:cs="Times New Roman"/>
          <w:spacing w:val="-5"/>
          <w:sz w:val="28"/>
          <w:szCs w:val="28"/>
        </w:rPr>
        <w:t>3.Формирование активного гражданина, патриота.</w:t>
      </w:r>
    </w:p>
    <w:p w:rsidR="003478C0" w:rsidRPr="00C303FD" w:rsidRDefault="003478C0" w:rsidP="003478C0">
      <w:pPr>
        <w:rPr>
          <w:b/>
          <w:sz w:val="28"/>
          <w:szCs w:val="28"/>
        </w:rPr>
      </w:pPr>
    </w:p>
    <w:p w:rsidR="003478C0" w:rsidRPr="00C303FD" w:rsidRDefault="003478C0" w:rsidP="003478C0">
      <w:pPr>
        <w:rPr>
          <w:b/>
          <w:sz w:val="28"/>
          <w:szCs w:val="28"/>
          <w:u w:val="single"/>
        </w:rPr>
      </w:pPr>
      <w:r w:rsidRPr="00C303FD">
        <w:rPr>
          <w:b/>
          <w:sz w:val="28"/>
          <w:szCs w:val="28"/>
          <w:u w:val="single"/>
        </w:rPr>
        <w:t xml:space="preserve">Ведущие </w:t>
      </w:r>
      <w:r w:rsidRPr="00FF576A">
        <w:rPr>
          <w:b/>
          <w:color w:val="0D0D0D" w:themeColor="text1" w:themeTint="F2"/>
          <w:sz w:val="28"/>
          <w:szCs w:val="28"/>
          <w:u w:val="single"/>
        </w:rPr>
        <w:t xml:space="preserve">ЗАДАЧИ </w:t>
      </w:r>
      <w:r w:rsidRPr="00C303FD">
        <w:rPr>
          <w:b/>
          <w:sz w:val="28"/>
          <w:szCs w:val="28"/>
          <w:u w:val="single"/>
        </w:rPr>
        <w:t>воспитательной работы в нашей школе:</w:t>
      </w:r>
    </w:p>
    <w:p w:rsidR="003478C0" w:rsidRPr="00C303FD" w:rsidRDefault="003478C0" w:rsidP="003478C0">
      <w:pPr>
        <w:shd w:val="clear" w:color="auto" w:fill="FFFFFF"/>
        <w:tabs>
          <w:tab w:val="left" w:pos="0"/>
        </w:tabs>
        <w:spacing w:before="5" w:line="322" w:lineRule="exact"/>
        <w:rPr>
          <w:sz w:val="28"/>
          <w:szCs w:val="28"/>
        </w:rPr>
      </w:pPr>
      <w:r w:rsidRPr="00C303FD">
        <w:rPr>
          <w:sz w:val="28"/>
          <w:szCs w:val="28"/>
        </w:rPr>
        <w:t xml:space="preserve">    </w:t>
      </w:r>
      <w:r w:rsidRPr="00C303FD">
        <w:rPr>
          <w:spacing w:val="-22"/>
          <w:sz w:val="28"/>
          <w:szCs w:val="28"/>
        </w:rPr>
        <w:t>1.</w:t>
      </w:r>
      <w:r w:rsidRPr="00C303FD">
        <w:rPr>
          <w:spacing w:val="-5"/>
          <w:sz w:val="28"/>
          <w:szCs w:val="28"/>
        </w:rPr>
        <w:t xml:space="preserve">Дальнейшая перестройка учебного процесса, усиление гуманитарной направленности и   всех учебных дисциплин. Содержательная интеграция традиционных учебных предметов, помогающая детям понять себя, мотивы своего поведения, отношения к окружающим, </w:t>
      </w:r>
      <w:r w:rsidRPr="00C303FD">
        <w:rPr>
          <w:spacing w:val="-4"/>
          <w:sz w:val="28"/>
          <w:szCs w:val="28"/>
        </w:rPr>
        <w:t xml:space="preserve">проектировать свою жизнь. Изменение форм и методов учебной </w:t>
      </w:r>
      <w:r w:rsidRPr="00C303FD">
        <w:rPr>
          <w:spacing w:val="-7"/>
          <w:sz w:val="28"/>
          <w:szCs w:val="28"/>
        </w:rPr>
        <w:t>работы: преодоление пассивности учащихся через дидактические игры,</w:t>
      </w:r>
      <w:r w:rsidRPr="00C303FD">
        <w:rPr>
          <w:spacing w:val="-7"/>
          <w:sz w:val="28"/>
          <w:szCs w:val="28"/>
        </w:rPr>
        <w:br/>
      </w:r>
      <w:r w:rsidRPr="00C303FD">
        <w:rPr>
          <w:spacing w:val="-5"/>
          <w:sz w:val="28"/>
          <w:szCs w:val="28"/>
        </w:rPr>
        <w:t>ролевые игры, разнообразие форм обучения, раскрепощение личности школьника в учебном процессе, освобождение его от страха перед ошибками, создание ситуаций свободного выбора.</w:t>
      </w:r>
    </w:p>
    <w:p w:rsidR="003478C0" w:rsidRPr="00C303FD" w:rsidRDefault="003478C0" w:rsidP="003478C0">
      <w:pPr>
        <w:widowControl w:val="0"/>
        <w:numPr>
          <w:ilvl w:val="0"/>
          <w:numId w:val="4"/>
        </w:numPr>
        <w:shd w:val="clear" w:color="auto" w:fill="FFFFFF"/>
        <w:tabs>
          <w:tab w:val="left" w:pos="701"/>
        </w:tabs>
        <w:autoSpaceDE w:val="0"/>
        <w:autoSpaceDN w:val="0"/>
        <w:adjustRightInd w:val="0"/>
        <w:spacing w:line="322" w:lineRule="exact"/>
        <w:ind w:left="360" w:right="538" w:hanging="360"/>
        <w:rPr>
          <w:spacing w:val="-18"/>
          <w:sz w:val="28"/>
          <w:szCs w:val="28"/>
        </w:rPr>
      </w:pPr>
      <w:r w:rsidRPr="00C303FD">
        <w:rPr>
          <w:spacing w:val="-5"/>
          <w:sz w:val="28"/>
          <w:szCs w:val="28"/>
        </w:rPr>
        <w:t xml:space="preserve">Ориентация  детей на  вечные ценности, среди которых  (Истина. </w:t>
      </w:r>
      <w:r w:rsidRPr="00C303FD">
        <w:rPr>
          <w:spacing w:val="-7"/>
          <w:sz w:val="28"/>
          <w:szCs w:val="28"/>
        </w:rPr>
        <w:t xml:space="preserve">Красота. Человек. Семья. Отечество. Труд. Знания. Культура. Мир. </w:t>
      </w:r>
      <w:r w:rsidRPr="00C303FD">
        <w:rPr>
          <w:spacing w:val="-4"/>
          <w:sz w:val="28"/>
          <w:szCs w:val="28"/>
        </w:rPr>
        <w:t xml:space="preserve">Земля.)  взятые, в самом общем виде. Они охватывают основные </w:t>
      </w:r>
      <w:r w:rsidRPr="00C303FD">
        <w:rPr>
          <w:spacing w:val="-5"/>
          <w:sz w:val="28"/>
          <w:szCs w:val="28"/>
        </w:rPr>
        <w:t xml:space="preserve">аспекты  жизнедеятельности развития личности и образуют </w:t>
      </w:r>
      <w:r w:rsidRPr="00C303FD">
        <w:rPr>
          <w:spacing w:val="-6"/>
          <w:sz w:val="28"/>
          <w:szCs w:val="28"/>
        </w:rPr>
        <w:t>своеобразную основу воспитания.</w:t>
      </w:r>
    </w:p>
    <w:p w:rsidR="003478C0" w:rsidRPr="00C303FD" w:rsidRDefault="003478C0" w:rsidP="003478C0">
      <w:pPr>
        <w:widowControl w:val="0"/>
        <w:numPr>
          <w:ilvl w:val="0"/>
          <w:numId w:val="4"/>
        </w:numPr>
        <w:shd w:val="clear" w:color="auto" w:fill="FFFFFF"/>
        <w:tabs>
          <w:tab w:val="left" w:pos="701"/>
        </w:tabs>
        <w:autoSpaceDE w:val="0"/>
        <w:autoSpaceDN w:val="0"/>
        <w:adjustRightInd w:val="0"/>
        <w:spacing w:line="322" w:lineRule="exact"/>
        <w:ind w:left="360" w:hanging="360"/>
        <w:rPr>
          <w:spacing w:val="-20"/>
          <w:sz w:val="28"/>
          <w:szCs w:val="28"/>
        </w:rPr>
      </w:pPr>
      <w:r w:rsidRPr="00C303FD">
        <w:rPr>
          <w:spacing w:val="-4"/>
          <w:sz w:val="28"/>
          <w:szCs w:val="28"/>
        </w:rPr>
        <w:t xml:space="preserve">Эстетическое образование - одно из ведущих путей  гумманизации </w:t>
      </w:r>
      <w:r w:rsidRPr="00C303FD">
        <w:rPr>
          <w:spacing w:val="-7"/>
          <w:sz w:val="28"/>
          <w:szCs w:val="28"/>
        </w:rPr>
        <w:t xml:space="preserve">воспитания. Важно, чтобы у всех детей была возможность выразить </w:t>
      </w:r>
      <w:r w:rsidRPr="00C303FD">
        <w:rPr>
          <w:spacing w:val="-5"/>
          <w:sz w:val="28"/>
          <w:szCs w:val="28"/>
        </w:rPr>
        <w:t>себя в художественной деятельности (рисование, пение, танцы и другие виды дополнительного образования).</w:t>
      </w:r>
    </w:p>
    <w:p w:rsidR="003478C0" w:rsidRPr="00C303FD" w:rsidRDefault="003478C0" w:rsidP="003478C0">
      <w:pPr>
        <w:widowControl w:val="0"/>
        <w:numPr>
          <w:ilvl w:val="0"/>
          <w:numId w:val="4"/>
        </w:numPr>
        <w:shd w:val="clear" w:color="auto" w:fill="FFFFFF"/>
        <w:tabs>
          <w:tab w:val="left" w:pos="701"/>
        </w:tabs>
        <w:autoSpaceDE w:val="0"/>
        <w:autoSpaceDN w:val="0"/>
        <w:adjustRightInd w:val="0"/>
        <w:spacing w:line="322" w:lineRule="exact"/>
        <w:ind w:left="360" w:right="538" w:hanging="360"/>
        <w:rPr>
          <w:spacing w:val="-11"/>
          <w:sz w:val="28"/>
          <w:szCs w:val="28"/>
        </w:rPr>
      </w:pPr>
      <w:r w:rsidRPr="00C303FD">
        <w:rPr>
          <w:spacing w:val="-6"/>
          <w:sz w:val="28"/>
          <w:szCs w:val="28"/>
        </w:rPr>
        <w:t xml:space="preserve">Развитие клубной и досуговой деятельности - особая сфера жизни </w:t>
      </w:r>
      <w:r w:rsidRPr="00C303FD">
        <w:rPr>
          <w:spacing w:val="-7"/>
          <w:sz w:val="28"/>
          <w:szCs w:val="28"/>
        </w:rPr>
        <w:t>учащихся.</w:t>
      </w:r>
    </w:p>
    <w:p w:rsidR="003478C0" w:rsidRPr="00C303FD" w:rsidRDefault="003478C0" w:rsidP="003478C0">
      <w:pPr>
        <w:widowControl w:val="0"/>
        <w:numPr>
          <w:ilvl w:val="0"/>
          <w:numId w:val="4"/>
        </w:numPr>
        <w:shd w:val="clear" w:color="auto" w:fill="FFFFFF"/>
        <w:tabs>
          <w:tab w:val="left" w:pos="701"/>
        </w:tabs>
        <w:autoSpaceDE w:val="0"/>
        <w:autoSpaceDN w:val="0"/>
        <w:adjustRightInd w:val="0"/>
        <w:spacing w:line="322" w:lineRule="exact"/>
        <w:ind w:left="360" w:hanging="360"/>
        <w:rPr>
          <w:spacing w:val="-20"/>
          <w:sz w:val="28"/>
          <w:szCs w:val="28"/>
        </w:rPr>
      </w:pPr>
      <w:r w:rsidRPr="00C303FD">
        <w:rPr>
          <w:spacing w:val="-5"/>
          <w:sz w:val="28"/>
          <w:szCs w:val="28"/>
        </w:rPr>
        <w:t>Повышение роли игры в жизни образовательного учреждения.</w:t>
      </w:r>
    </w:p>
    <w:p w:rsidR="003478C0" w:rsidRPr="00C303FD" w:rsidRDefault="003478C0" w:rsidP="003478C0">
      <w:pPr>
        <w:widowControl w:val="0"/>
        <w:numPr>
          <w:ilvl w:val="0"/>
          <w:numId w:val="4"/>
        </w:numPr>
        <w:shd w:val="clear" w:color="auto" w:fill="FFFFFF"/>
        <w:tabs>
          <w:tab w:val="left" w:pos="701"/>
        </w:tabs>
        <w:autoSpaceDE w:val="0"/>
        <w:autoSpaceDN w:val="0"/>
        <w:adjustRightInd w:val="0"/>
        <w:spacing w:line="322" w:lineRule="exact"/>
        <w:ind w:left="360" w:right="538" w:hanging="360"/>
        <w:rPr>
          <w:spacing w:val="-15"/>
          <w:sz w:val="28"/>
          <w:szCs w:val="28"/>
        </w:rPr>
      </w:pPr>
      <w:r w:rsidRPr="00C303FD">
        <w:rPr>
          <w:spacing w:val="-7"/>
          <w:sz w:val="28"/>
          <w:szCs w:val="28"/>
        </w:rPr>
        <w:t xml:space="preserve">Развитие школьного самоуправления, деятельности различных </w:t>
      </w:r>
      <w:r w:rsidRPr="00C303FD">
        <w:rPr>
          <w:spacing w:val="-6"/>
          <w:sz w:val="28"/>
          <w:szCs w:val="28"/>
        </w:rPr>
        <w:t>объединений по интересам.</w:t>
      </w:r>
    </w:p>
    <w:p w:rsidR="003478C0" w:rsidRPr="00C303FD" w:rsidRDefault="003478C0" w:rsidP="003478C0">
      <w:pPr>
        <w:widowControl w:val="0"/>
        <w:numPr>
          <w:ilvl w:val="0"/>
          <w:numId w:val="4"/>
        </w:numPr>
        <w:shd w:val="clear" w:color="auto" w:fill="FFFFFF"/>
        <w:tabs>
          <w:tab w:val="left" w:pos="701"/>
        </w:tabs>
        <w:autoSpaceDE w:val="0"/>
        <w:autoSpaceDN w:val="0"/>
        <w:adjustRightInd w:val="0"/>
        <w:spacing w:line="322" w:lineRule="exact"/>
        <w:ind w:left="360" w:right="538" w:hanging="360"/>
        <w:rPr>
          <w:spacing w:val="-15"/>
          <w:sz w:val="28"/>
          <w:szCs w:val="28"/>
        </w:rPr>
      </w:pPr>
      <w:r w:rsidRPr="00C303FD">
        <w:rPr>
          <w:spacing w:val="-7"/>
          <w:sz w:val="28"/>
          <w:szCs w:val="28"/>
        </w:rPr>
        <w:t xml:space="preserve">Поддержка детских и общественных молодёжных объединений и </w:t>
      </w:r>
      <w:r w:rsidRPr="00C303FD">
        <w:rPr>
          <w:spacing w:val="-5"/>
          <w:sz w:val="28"/>
          <w:szCs w:val="28"/>
        </w:rPr>
        <w:t xml:space="preserve">организаций на основе партнёрских отношений, закреплённых </w:t>
      </w:r>
      <w:r w:rsidRPr="00C303FD">
        <w:rPr>
          <w:spacing w:val="-7"/>
          <w:sz w:val="28"/>
          <w:szCs w:val="28"/>
        </w:rPr>
        <w:t>договором.</w:t>
      </w:r>
    </w:p>
    <w:p w:rsidR="003478C0" w:rsidRPr="00C303FD" w:rsidRDefault="003478C0" w:rsidP="003478C0">
      <w:pPr>
        <w:widowControl w:val="0"/>
        <w:shd w:val="clear" w:color="auto" w:fill="FFFFFF"/>
        <w:tabs>
          <w:tab w:val="left" w:pos="701"/>
        </w:tabs>
        <w:autoSpaceDE w:val="0"/>
        <w:autoSpaceDN w:val="0"/>
        <w:adjustRightInd w:val="0"/>
        <w:spacing w:line="322" w:lineRule="exact"/>
        <w:ind w:right="538"/>
        <w:rPr>
          <w:spacing w:val="-15"/>
          <w:sz w:val="28"/>
          <w:szCs w:val="28"/>
        </w:rPr>
      </w:pPr>
      <w:r w:rsidRPr="00C303FD">
        <w:rPr>
          <w:spacing w:val="-6"/>
          <w:sz w:val="28"/>
          <w:szCs w:val="28"/>
        </w:rPr>
        <w:t xml:space="preserve">8.   Реализация на практике лучших традиций народной педагогики и на </w:t>
      </w:r>
      <w:r w:rsidRPr="00C303FD">
        <w:rPr>
          <w:spacing w:val="-5"/>
          <w:sz w:val="28"/>
          <w:szCs w:val="28"/>
        </w:rPr>
        <w:lastRenderedPageBreak/>
        <w:t>этой основе</w:t>
      </w:r>
    </w:p>
    <w:p w:rsidR="003478C0" w:rsidRPr="00C303FD" w:rsidRDefault="003478C0" w:rsidP="003478C0">
      <w:pPr>
        <w:shd w:val="clear" w:color="auto" w:fill="FFFFFF"/>
        <w:spacing w:before="5" w:line="317" w:lineRule="exact"/>
        <w:rPr>
          <w:spacing w:val="-5"/>
          <w:sz w:val="28"/>
          <w:szCs w:val="28"/>
        </w:rPr>
      </w:pPr>
      <w:r w:rsidRPr="00C303FD">
        <w:rPr>
          <w:spacing w:val="-5"/>
          <w:sz w:val="28"/>
          <w:szCs w:val="28"/>
        </w:rPr>
        <w:t xml:space="preserve">       приобщение детей к культуре предков, укрепление  </w:t>
      </w:r>
      <w:r w:rsidRPr="00C303FD">
        <w:rPr>
          <w:spacing w:val="-6"/>
          <w:sz w:val="28"/>
          <w:szCs w:val="28"/>
        </w:rPr>
        <w:t>межнациональных отношений.</w:t>
      </w:r>
    </w:p>
    <w:p w:rsidR="003478C0" w:rsidRPr="00C303FD" w:rsidRDefault="003478C0" w:rsidP="003478C0">
      <w:pPr>
        <w:rPr>
          <w:sz w:val="28"/>
          <w:szCs w:val="28"/>
        </w:rPr>
      </w:pPr>
    </w:p>
    <w:p w:rsidR="003478C0" w:rsidRPr="00C303FD" w:rsidRDefault="003478C0" w:rsidP="003478C0">
      <w:pPr>
        <w:rPr>
          <w:b/>
          <w:sz w:val="28"/>
          <w:szCs w:val="28"/>
        </w:rPr>
      </w:pPr>
      <w:r w:rsidRPr="00C303FD">
        <w:rPr>
          <w:b/>
          <w:sz w:val="28"/>
          <w:szCs w:val="28"/>
        </w:rPr>
        <w:t xml:space="preserve">   </w:t>
      </w:r>
      <w:r w:rsidRPr="00C303FD">
        <w:rPr>
          <w:b/>
          <w:sz w:val="28"/>
          <w:szCs w:val="28"/>
          <w:lang w:val="en-US"/>
        </w:rPr>
        <w:t>II</w:t>
      </w:r>
      <w:r w:rsidRPr="00C303FD">
        <w:rPr>
          <w:b/>
          <w:sz w:val="28"/>
          <w:szCs w:val="28"/>
        </w:rPr>
        <w:t xml:space="preserve">. </w:t>
      </w:r>
      <w:r w:rsidRPr="00C303FD">
        <w:rPr>
          <w:b/>
          <w:color w:val="000000"/>
          <w:sz w:val="28"/>
          <w:szCs w:val="28"/>
        </w:rPr>
        <w:t>В 201</w:t>
      </w:r>
      <w:r w:rsidR="000A27C7" w:rsidRPr="00C303FD">
        <w:rPr>
          <w:b/>
          <w:color w:val="000000"/>
          <w:sz w:val="28"/>
          <w:szCs w:val="28"/>
        </w:rPr>
        <w:t>5</w:t>
      </w:r>
      <w:r w:rsidRPr="00C303FD">
        <w:rPr>
          <w:b/>
          <w:color w:val="000000"/>
          <w:sz w:val="28"/>
          <w:szCs w:val="28"/>
        </w:rPr>
        <w:t xml:space="preserve">  - 201</w:t>
      </w:r>
      <w:r w:rsidR="000A27C7" w:rsidRPr="00C303FD">
        <w:rPr>
          <w:b/>
          <w:color w:val="000000"/>
          <w:sz w:val="28"/>
          <w:szCs w:val="28"/>
        </w:rPr>
        <w:t>6</w:t>
      </w:r>
      <w:r w:rsidRPr="00C303FD">
        <w:rPr>
          <w:b/>
          <w:color w:val="000000"/>
          <w:sz w:val="28"/>
          <w:szCs w:val="28"/>
        </w:rPr>
        <w:t xml:space="preserve"> учебном году воспитательная работа в нашей школе проводилась  согласно  плана воспитательной работы  по следующим разделам:</w:t>
      </w:r>
    </w:p>
    <w:p w:rsidR="003478C0" w:rsidRPr="00C303FD" w:rsidRDefault="003478C0" w:rsidP="003478C0">
      <w:pPr>
        <w:numPr>
          <w:ilvl w:val="0"/>
          <w:numId w:val="11"/>
        </w:numPr>
        <w:spacing w:before="30" w:after="30"/>
        <w:rPr>
          <w:color w:val="000000"/>
          <w:sz w:val="28"/>
          <w:szCs w:val="28"/>
        </w:rPr>
      </w:pPr>
      <w:r w:rsidRPr="00C303FD">
        <w:rPr>
          <w:color w:val="000000"/>
          <w:sz w:val="28"/>
          <w:szCs w:val="28"/>
        </w:rPr>
        <w:t>План работы кружков и секций.</w:t>
      </w:r>
    </w:p>
    <w:p w:rsidR="003478C0" w:rsidRPr="00C303FD" w:rsidRDefault="003478C0" w:rsidP="003478C0">
      <w:pPr>
        <w:numPr>
          <w:ilvl w:val="0"/>
          <w:numId w:val="11"/>
        </w:numPr>
        <w:spacing w:before="30" w:after="30"/>
        <w:rPr>
          <w:color w:val="000000"/>
          <w:sz w:val="28"/>
          <w:szCs w:val="28"/>
        </w:rPr>
      </w:pPr>
      <w:r w:rsidRPr="00C303FD">
        <w:rPr>
          <w:color w:val="000000"/>
          <w:sz w:val="28"/>
          <w:szCs w:val="28"/>
        </w:rPr>
        <w:t xml:space="preserve">План воспитательной работы. </w:t>
      </w:r>
    </w:p>
    <w:p w:rsidR="003478C0" w:rsidRPr="00C303FD" w:rsidRDefault="003478C0" w:rsidP="003478C0">
      <w:pPr>
        <w:numPr>
          <w:ilvl w:val="0"/>
          <w:numId w:val="11"/>
        </w:numPr>
        <w:spacing w:before="30" w:after="30"/>
        <w:rPr>
          <w:color w:val="000000"/>
          <w:sz w:val="28"/>
          <w:szCs w:val="28"/>
        </w:rPr>
      </w:pPr>
      <w:r w:rsidRPr="00C303FD">
        <w:rPr>
          <w:color w:val="000000"/>
          <w:sz w:val="28"/>
          <w:szCs w:val="28"/>
        </w:rPr>
        <w:t>План работы Совета профилактики.</w:t>
      </w:r>
    </w:p>
    <w:p w:rsidR="003478C0" w:rsidRPr="00C303FD" w:rsidRDefault="003478C0" w:rsidP="003478C0">
      <w:pPr>
        <w:numPr>
          <w:ilvl w:val="0"/>
          <w:numId w:val="11"/>
        </w:numPr>
        <w:spacing w:before="30" w:after="30"/>
        <w:rPr>
          <w:color w:val="000000"/>
          <w:sz w:val="28"/>
          <w:szCs w:val="28"/>
        </w:rPr>
      </w:pPr>
      <w:r w:rsidRPr="00C303FD">
        <w:rPr>
          <w:color w:val="000000"/>
          <w:sz w:val="28"/>
          <w:szCs w:val="28"/>
        </w:rPr>
        <w:t xml:space="preserve">Работа с родителями. </w:t>
      </w:r>
    </w:p>
    <w:p w:rsidR="003478C0" w:rsidRPr="00C303FD" w:rsidRDefault="003478C0" w:rsidP="003478C0">
      <w:pPr>
        <w:numPr>
          <w:ilvl w:val="0"/>
          <w:numId w:val="11"/>
        </w:numPr>
        <w:spacing w:before="30" w:after="30"/>
        <w:rPr>
          <w:color w:val="000000"/>
          <w:sz w:val="28"/>
          <w:szCs w:val="28"/>
        </w:rPr>
      </w:pPr>
      <w:r w:rsidRPr="00C303FD">
        <w:rPr>
          <w:color w:val="000000"/>
          <w:sz w:val="28"/>
          <w:szCs w:val="28"/>
        </w:rPr>
        <w:t xml:space="preserve">План заседаний МО классных руководителей. </w:t>
      </w:r>
    </w:p>
    <w:p w:rsidR="003478C0" w:rsidRPr="00C303FD" w:rsidRDefault="003478C0" w:rsidP="003478C0">
      <w:pPr>
        <w:spacing w:before="30" w:after="30"/>
        <w:rPr>
          <w:color w:val="000000"/>
          <w:sz w:val="28"/>
          <w:szCs w:val="28"/>
        </w:rPr>
      </w:pPr>
      <w:r w:rsidRPr="00C303FD">
        <w:rPr>
          <w:color w:val="000000"/>
          <w:sz w:val="28"/>
          <w:szCs w:val="28"/>
        </w:rPr>
        <w:t xml:space="preserve"> При составлении плана воспитательной работы школы мною и педагогическим коллективом были учтены основные направления организации воспитания и социализации учащихся:</w:t>
      </w:r>
    </w:p>
    <w:p w:rsidR="003478C0" w:rsidRPr="00C303FD" w:rsidRDefault="003478C0" w:rsidP="003478C0">
      <w:pPr>
        <w:spacing w:before="30" w:after="30"/>
        <w:rPr>
          <w:color w:val="000000"/>
          <w:sz w:val="28"/>
          <w:szCs w:val="28"/>
        </w:rPr>
      </w:pPr>
    </w:p>
    <w:p w:rsidR="003478C0" w:rsidRPr="00C303FD" w:rsidRDefault="003478C0" w:rsidP="003478C0">
      <w:pPr>
        <w:numPr>
          <w:ilvl w:val="0"/>
          <w:numId w:val="10"/>
        </w:numPr>
        <w:spacing w:before="30" w:after="30"/>
        <w:rPr>
          <w:color w:val="000000"/>
          <w:sz w:val="28"/>
          <w:szCs w:val="28"/>
        </w:rPr>
      </w:pPr>
      <w:r w:rsidRPr="00C303FD">
        <w:rPr>
          <w:color w:val="000000"/>
          <w:sz w:val="28"/>
          <w:szCs w:val="28"/>
        </w:rPr>
        <w:t>Гражданско-патриотическое воспитание.</w:t>
      </w:r>
    </w:p>
    <w:p w:rsidR="003478C0" w:rsidRPr="00C303FD" w:rsidRDefault="003478C0" w:rsidP="003478C0">
      <w:pPr>
        <w:numPr>
          <w:ilvl w:val="0"/>
          <w:numId w:val="10"/>
        </w:numPr>
        <w:spacing w:before="30" w:after="30"/>
        <w:rPr>
          <w:color w:val="000000"/>
          <w:sz w:val="28"/>
          <w:szCs w:val="28"/>
        </w:rPr>
      </w:pPr>
      <w:r w:rsidRPr="00C303FD">
        <w:rPr>
          <w:color w:val="000000"/>
          <w:sz w:val="28"/>
          <w:szCs w:val="28"/>
        </w:rPr>
        <w:t>Военно – патриотическая воспитание.</w:t>
      </w:r>
    </w:p>
    <w:p w:rsidR="003478C0" w:rsidRPr="00C303FD" w:rsidRDefault="003478C0" w:rsidP="003478C0">
      <w:pPr>
        <w:numPr>
          <w:ilvl w:val="0"/>
          <w:numId w:val="10"/>
        </w:numPr>
        <w:spacing w:before="30" w:after="30"/>
        <w:rPr>
          <w:color w:val="000000"/>
          <w:sz w:val="28"/>
          <w:szCs w:val="28"/>
        </w:rPr>
      </w:pPr>
      <w:r w:rsidRPr="00C303FD">
        <w:rPr>
          <w:color w:val="000000"/>
          <w:sz w:val="28"/>
          <w:szCs w:val="28"/>
        </w:rPr>
        <w:t>Правовое воспитание и культура безопасности.</w:t>
      </w:r>
    </w:p>
    <w:p w:rsidR="003478C0" w:rsidRPr="00C303FD" w:rsidRDefault="003478C0" w:rsidP="003478C0">
      <w:pPr>
        <w:numPr>
          <w:ilvl w:val="0"/>
          <w:numId w:val="10"/>
        </w:numPr>
        <w:spacing w:before="30" w:after="30"/>
        <w:rPr>
          <w:color w:val="000000"/>
          <w:sz w:val="28"/>
          <w:szCs w:val="28"/>
        </w:rPr>
      </w:pPr>
      <w:r w:rsidRPr="00C303FD">
        <w:rPr>
          <w:color w:val="000000"/>
          <w:sz w:val="28"/>
          <w:szCs w:val="28"/>
        </w:rPr>
        <w:t>Здоровьесберегающее воспитание.</w:t>
      </w:r>
    </w:p>
    <w:p w:rsidR="003478C0" w:rsidRPr="00C303FD" w:rsidRDefault="003478C0" w:rsidP="003478C0">
      <w:pPr>
        <w:numPr>
          <w:ilvl w:val="0"/>
          <w:numId w:val="10"/>
        </w:numPr>
        <w:spacing w:before="30" w:after="30"/>
        <w:rPr>
          <w:color w:val="000000"/>
          <w:sz w:val="28"/>
          <w:szCs w:val="28"/>
        </w:rPr>
      </w:pPr>
      <w:r w:rsidRPr="00C303FD">
        <w:rPr>
          <w:color w:val="000000"/>
          <w:sz w:val="28"/>
          <w:szCs w:val="28"/>
        </w:rPr>
        <w:t>Духовно- нравственное воспитание.</w:t>
      </w:r>
    </w:p>
    <w:p w:rsidR="003478C0" w:rsidRPr="00C303FD" w:rsidRDefault="003478C0" w:rsidP="003478C0">
      <w:pPr>
        <w:numPr>
          <w:ilvl w:val="0"/>
          <w:numId w:val="10"/>
        </w:numPr>
        <w:spacing w:before="30" w:after="30"/>
        <w:rPr>
          <w:color w:val="000000"/>
          <w:sz w:val="28"/>
          <w:szCs w:val="28"/>
        </w:rPr>
      </w:pPr>
      <w:r w:rsidRPr="00C303FD">
        <w:rPr>
          <w:color w:val="000000"/>
          <w:sz w:val="28"/>
          <w:szCs w:val="28"/>
        </w:rPr>
        <w:t xml:space="preserve">Воспитание положительного отношения к труду и творчеству. </w:t>
      </w:r>
    </w:p>
    <w:p w:rsidR="003478C0" w:rsidRPr="00C303FD" w:rsidRDefault="003478C0" w:rsidP="003478C0">
      <w:pPr>
        <w:numPr>
          <w:ilvl w:val="0"/>
          <w:numId w:val="10"/>
        </w:numPr>
        <w:spacing w:before="30" w:after="30"/>
        <w:rPr>
          <w:color w:val="000000"/>
          <w:sz w:val="28"/>
          <w:szCs w:val="28"/>
        </w:rPr>
      </w:pPr>
      <w:r w:rsidRPr="00C303FD">
        <w:rPr>
          <w:color w:val="000000"/>
          <w:sz w:val="28"/>
          <w:szCs w:val="28"/>
        </w:rPr>
        <w:t>Интеллектуальное воспитание.</w:t>
      </w:r>
    </w:p>
    <w:p w:rsidR="003478C0" w:rsidRPr="00C303FD" w:rsidRDefault="003478C0" w:rsidP="003478C0">
      <w:pPr>
        <w:numPr>
          <w:ilvl w:val="0"/>
          <w:numId w:val="10"/>
        </w:numPr>
        <w:spacing w:before="30" w:after="30"/>
        <w:rPr>
          <w:color w:val="000000"/>
          <w:sz w:val="28"/>
          <w:szCs w:val="28"/>
        </w:rPr>
      </w:pPr>
      <w:r w:rsidRPr="00C303FD">
        <w:rPr>
          <w:color w:val="000000"/>
          <w:sz w:val="28"/>
          <w:szCs w:val="28"/>
        </w:rPr>
        <w:t>Социокультурное и медиакультурное воспитание.</w:t>
      </w:r>
    </w:p>
    <w:p w:rsidR="003478C0" w:rsidRPr="00C303FD" w:rsidRDefault="003478C0" w:rsidP="003478C0">
      <w:pPr>
        <w:numPr>
          <w:ilvl w:val="0"/>
          <w:numId w:val="10"/>
        </w:numPr>
        <w:spacing w:before="30" w:after="30"/>
        <w:rPr>
          <w:color w:val="000000"/>
          <w:sz w:val="28"/>
          <w:szCs w:val="28"/>
        </w:rPr>
      </w:pPr>
      <w:r w:rsidRPr="00C303FD">
        <w:rPr>
          <w:color w:val="000000"/>
          <w:sz w:val="28"/>
          <w:szCs w:val="28"/>
        </w:rPr>
        <w:t>Культуротворческое и эстетическое воспитание.</w:t>
      </w:r>
    </w:p>
    <w:p w:rsidR="003478C0" w:rsidRPr="00C303FD" w:rsidRDefault="003478C0" w:rsidP="003478C0">
      <w:pPr>
        <w:numPr>
          <w:ilvl w:val="0"/>
          <w:numId w:val="10"/>
        </w:numPr>
        <w:spacing w:before="30" w:after="30"/>
        <w:rPr>
          <w:color w:val="000000"/>
          <w:sz w:val="28"/>
          <w:szCs w:val="28"/>
        </w:rPr>
      </w:pPr>
      <w:r w:rsidRPr="00C303FD">
        <w:rPr>
          <w:color w:val="000000"/>
          <w:sz w:val="28"/>
          <w:szCs w:val="28"/>
        </w:rPr>
        <w:t>Воспитание семейных ценностей.</w:t>
      </w:r>
    </w:p>
    <w:p w:rsidR="003478C0" w:rsidRPr="00C303FD" w:rsidRDefault="003478C0" w:rsidP="003478C0">
      <w:pPr>
        <w:numPr>
          <w:ilvl w:val="0"/>
          <w:numId w:val="10"/>
        </w:numPr>
        <w:spacing w:before="30" w:after="30"/>
        <w:rPr>
          <w:color w:val="000000"/>
          <w:sz w:val="28"/>
          <w:szCs w:val="28"/>
        </w:rPr>
      </w:pPr>
      <w:r w:rsidRPr="00C303FD">
        <w:rPr>
          <w:color w:val="000000"/>
          <w:sz w:val="28"/>
          <w:szCs w:val="28"/>
        </w:rPr>
        <w:t>Формирование коммуникативной культуры.</w:t>
      </w:r>
    </w:p>
    <w:p w:rsidR="003478C0" w:rsidRPr="00C303FD" w:rsidRDefault="003478C0" w:rsidP="003478C0">
      <w:pPr>
        <w:numPr>
          <w:ilvl w:val="0"/>
          <w:numId w:val="10"/>
        </w:numPr>
        <w:spacing w:before="30" w:after="30"/>
        <w:rPr>
          <w:color w:val="000000"/>
          <w:sz w:val="28"/>
          <w:szCs w:val="28"/>
        </w:rPr>
      </w:pPr>
      <w:r w:rsidRPr="00C303FD">
        <w:rPr>
          <w:color w:val="000000"/>
          <w:sz w:val="28"/>
          <w:szCs w:val="28"/>
        </w:rPr>
        <w:t>Экологическое воспитание.</w:t>
      </w:r>
    </w:p>
    <w:p w:rsidR="003478C0" w:rsidRPr="00C303FD" w:rsidRDefault="003478C0" w:rsidP="003478C0">
      <w:pPr>
        <w:spacing w:before="30" w:after="30"/>
        <w:ind w:left="360"/>
        <w:rPr>
          <w:color w:val="000000"/>
          <w:sz w:val="28"/>
          <w:szCs w:val="28"/>
        </w:rPr>
      </w:pPr>
      <w:r w:rsidRPr="00C303FD">
        <w:rPr>
          <w:color w:val="000000"/>
          <w:sz w:val="28"/>
          <w:szCs w:val="28"/>
        </w:rPr>
        <w:t xml:space="preserve">     В связи с этим вся работа была направлена на всестороннее развитие детей, а вместе с тем на учёт состояния и, соответственно, на укрепление здоровья ребёнка. </w:t>
      </w:r>
    </w:p>
    <w:p w:rsidR="003478C0" w:rsidRPr="00C303FD" w:rsidRDefault="003478C0" w:rsidP="003478C0">
      <w:pPr>
        <w:spacing w:before="30" w:after="30"/>
        <w:rPr>
          <w:color w:val="000000"/>
          <w:sz w:val="28"/>
          <w:szCs w:val="28"/>
        </w:rPr>
      </w:pPr>
      <w:r w:rsidRPr="00C303FD">
        <w:rPr>
          <w:b/>
          <w:color w:val="000000"/>
          <w:sz w:val="28"/>
          <w:szCs w:val="28"/>
        </w:rPr>
        <w:t xml:space="preserve">   Основная цель всей воспитательной работы</w:t>
      </w:r>
      <w:r w:rsidRPr="00C303FD">
        <w:rPr>
          <w:color w:val="000000"/>
          <w:sz w:val="28"/>
          <w:szCs w:val="28"/>
        </w:rPr>
        <w:t xml:space="preserve"> – помочь раскрыть творческие способности и возможности детей, реализовать их без ущерба здоровью. </w:t>
      </w:r>
    </w:p>
    <w:p w:rsidR="003478C0" w:rsidRPr="00C303FD" w:rsidRDefault="003478C0" w:rsidP="003478C0">
      <w:pPr>
        <w:spacing w:before="30" w:after="30"/>
        <w:rPr>
          <w:color w:val="000000"/>
          <w:sz w:val="28"/>
          <w:szCs w:val="28"/>
        </w:rPr>
      </w:pPr>
      <w:r w:rsidRPr="00C303FD">
        <w:rPr>
          <w:color w:val="000000"/>
          <w:sz w:val="28"/>
          <w:szCs w:val="28"/>
        </w:rPr>
        <w:t xml:space="preserve">    Воспитательная работа запланирована в учебном году  по месяцам, учитывая большой объём работы и мероприятия  школы. В каждом месяце работа должна велась  по конкретному </w:t>
      </w:r>
      <w:r w:rsidRPr="00C303FD">
        <w:rPr>
          <w:b/>
          <w:color w:val="000000"/>
          <w:sz w:val="28"/>
          <w:szCs w:val="28"/>
        </w:rPr>
        <w:t>направлению деятельности</w:t>
      </w:r>
      <w:r w:rsidRPr="00C303FD">
        <w:rPr>
          <w:color w:val="000000"/>
          <w:sz w:val="28"/>
          <w:szCs w:val="28"/>
        </w:rPr>
        <w:t>. В связи с этим воспитательная работа была распределена следующим образом:</w:t>
      </w:r>
      <w:r w:rsidRPr="00C303FD">
        <w:rPr>
          <w:bCs/>
          <w:spacing w:val="-1"/>
          <w:sz w:val="28"/>
          <w:szCs w:val="28"/>
        </w:rPr>
        <w:t xml:space="preserve">                                       </w:t>
      </w:r>
    </w:p>
    <w:p w:rsidR="003478C0" w:rsidRPr="00C303FD" w:rsidRDefault="003478C0" w:rsidP="003478C0">
      <w:pPr>
        <w:rPr>
          <w:b/>
          <w:sz w:val="28"/>
          <w:szCs w:val="28"/>
        </w:rPr>
      </w:pPr>
      <w:r w:rsidRPr="00C303FD">
        <w:rPr>
          <w:b/>
          <w:sz w:val="28"/>
          <w:szCs w:val="28"/>
        </w:rPr>
        <w:t>СЕНТЯБРЬ.</w:t>
      </w:r>
    </w:p>
    <w:p w:rsidR="003478C0" w:rsidRPr="00FF576A" w:rsidRDefault="003478C0" w:rsidP="003478C0">
      <w:pPr>
        <w:numPr>
          <w:ilvl w:val="0"/>
          <w:numId w:val="6"/>
        </w:numPr>
        <w:rPr>
          <w:b/>
          <w:color w:val="0D0D0D" w:themeColor="text1" w:themeTint="F2"/>
          <w:sz w:val="28"/>
          <w:szCs w:val="28"/>
        </w:rPr>
      </w:pPr>
      <w:r w:rsidRPr="00FF576A">
        <w:rPr>
          <w:color w:val="0D0D0D" w:themeColor="text1" w:themeTint="F2"/>
          <w:sz w:val="28"/>
          <w:szCs w:val="28"/>
        </w:rPr>
        <w:t>Познавательная деятельность.</w:t>
      </w:r>
    </w:p>
    <w:p w:rsidR="003478C0" w:rsidRPr="00C303FD" w:rsidRDefault="003478C0" w:rsidP="003478C0">
      <w:pPr>
        <w:numPr>
          <w:ilvl w:val="1"/>
          <w:numId w:val="6"/>
        </w:numPr>
        <w:rPr>
          <w:b/>
          <w:i/>
          <w:sz w:val="28"/>
          <w:szCs w:val="28"/>
        </w:rPr>
      </w:pPr>
      <w:r w:rsidRPr="00C303FD">
        <w:rPr>
          <w:sz w:val="28"/>
          <w:szCs w:val="28"/>
        </w:rPr>
        <w:t>«</w:t>
      </w:r>
      <w:r w:rsidRPr="00C303FD">
        <w:rPr>
          <w:i/>
          <w:sz w:val="28"/>
          <w:szCs w:val="28"/>
        </w:rPr>
        <w:t>Школа безопасности».</w:t>
      </w:r>
    </w:p>
    <w:p w:rsidR="003478C0" w:rsidRPr="00C303FD" w:rsidRDefault="003478C0" w:rsidP="003478C0">
      <w:pPr>
        <w:pStyle w:val="af"/>
        <w:numPr>
          <w:ilvl w:val="0"/>
          <w:numId w:val="33"/>
        </w:numPr>
        <w:rPr>
          <w:i/>
          <w:sz w:val="28"/>
          <w:szCs w:val="28"/>
        </w:rPr>
      </w:pPr>
      <w:r w:rsidRPr="00C303FD">
        <w:rPr>
          <w:sz w:val="28"/>
          <w:szCs w:val="28"/>
        </w:rPr>
        <w:lastRenderedPageBreak/>
        <w:t>Формирование основ безопасности и выработка навыков осознанного поведения в экстремальных ситуациях.</w:t>
      </w:r>
    </w:p>
    <w:p w:rsidR="003478C0" w:rsidRPr="00C303FD" w:rsidRDefault="003478C0" w:rsidP="003478C0">
      <w:pPr>
        <w:pStyle w:val="af"/>
        <w:numPr>
          <w:ilvl w:val="0"/>
          <w:numId w:val="33"/>
        </w:numPr>
        <w:rPr>
          <w:i/>
          <w:sz w:val="28"/>
          <w:szCs w:val="28"/>
        </w:rPr>
      </w:pPr>
      <w:r w:rsidRPr="00C303FD">
        <w:rPr>
          <w:sz w:val="28"/>
          <w:szCs w:val="28"/>
        </w:rPr>
        <w:t>Формирование готовности к самонаблюдению и самопознанию.</w:t>
      </w:r>
    </w:p>
    <w:p w:rsidR="003478C0" w:rsidRPr="00C303FD" w:rsidRDefault="003478C0" w:rsidP="003478C0">
      <w:pPr>
        <w:rPr>
          <w:b/>
          <w:sz w:val="28"/>
          <w:szCs w:val="28"/>
        </w:rPr>
      </w:pPr>
      <w:r w:rsidRPr="00C303FD">
        <w:rPr>
          <w:b/>
          <w:sz w:val="28"/>
          <w:szCs w:val="28"/>
        </w:rPr>
        <w:t>ОКТЯБРЬ.</w:t>
      </w:r>
    </w:p>
    <w:p w:rsidR="002A48ED" w:rsidRPr="002A48ED" w:rsidRDefault="002A48ED" w:rsidP="002A48ED">
      <w:pPr>
        <w:pStyle w:val="aa"/>
        <w:numPr>
          <w:ilvl w:val="0"/>
          <w:numId w:val="66"/>
        </w:numPr>
        <w:rPr>
          <w:rFonts w:ascii="Times New Roman" w:hAnsi="Times New Roman"/>
          <w:color w:val="0D0D0D" w:themeColor="text1" w:themeTint="F2"/>
          <w:sz w:val="28"/>
          <w:szCs w:val="28"/>
        </w:rPr>
      </w:pPr>
      <w:r w:rsidRPr="002A48ED">
        <w:rPr>
          <w:rFonts w:ascii="Times New Roman" w:hAnsi="Times New Roman"/>
          <w:color w:val="0D0D0D" w:themeColor="text1" w:themeTint="F2"/>
          <w:sz w:val="28"/>
          <w:szCs w:val="28"/>
        </w:rPr>
        <w:t>Туристическо - краеведческая, спортивно - оздоровительная</w:t>
      </w:r>
      <w:r w:rsidRPr="002A48ED">
        <w:rPr>
          <w:rFonts w:ascii="Times New Roman" w:hAnsi="Times New Roman"/>
          <w:color w:val="0D0D0D" w:themeColor="text1" w:themeTint="F2"/>
          <w:sz w:val="28"/>
          <w:szCs w:val="28"/>
        </w:rPr>
        <w:br/>
        <w:t>деятельность.</w:t>
      </w:r>
    </w:p>
    <w:p w:rsidR="002A48ED" w:rsidRPr="00191AEE" w:rsidRDefault="002A48ED" w:rsidP="002A48ED">
      <w:pPr>
        <w:pStyle w:val="aa"/>
        <w:numPr>
          <w:ilvl w:val="0"/>
          <w:numId w:val="67"/>
        </w:numPr>
        <w:rPr>
          <w:rFonts w:ascii="Times New Roman" w:hAnsi="Times New Roman"/>
          <w:i/>
          <w:sz w:val="28"/>
          <w:szCs w:val="28"/>
        </w:rPr>
      </w:pPr>
      <w:r w:rsidRPr="00191AEE">
        <w:rPr>
          <w:rFonts w:ascii="Times New Roman" w:hAnsi="Times New Roman"/>
          <w:i/>
          <w:sz w:val="28"/>
          <w:szCs w:val="28"/>
        </w:rPr>
        <w:t>«Краски Осени». Неделя здоровья.</w:t>
      </w:r>
      <w:r w:rsidRPr="00191AEE">
        <w:rPr>
          <w:rFonts w:ascii="Times New Roman" w:hAnsi="Times New Roman"/>
          <w:sz w:val="28"/>
          <w:szCs w:val="28"/>
        </w:rPr>
        <w:t xml:space="preserve"> </w:t>
      </w:r>
    </w:p>
    <w:p w:rsidR="002A48ED" w:rsidRPr="00191AEE" w:rsidRDefault="002A48ED" w:rsidP="002A48ED">
      <w:pPr>
        <w:pStyle w:val="aa"/>
        <w:numPr>
          <w:ilvl w:val="0"/>
          <w:numId w:val="34"/>
        </w:numPr>
        <w:rPr>
          <w:rFonts w:ascii="Times New Roman" w:hAnsi="Times New Roman"/>
          <w:sz w:val="28"/>
          <w:szCs w:val="28"/>
        </w:rPr>
      </w:pPr>
      <w:r w:rsidRPr="00191AEE">
        <w:rPr>
          <w:rFonts w:ascii="Times New Roman" w:hAnsi="Times New Roman"/>
          <w:sz w:val="28"/>
          <w:szCs w:val="28"/>
        </w:rPr>
        <w:t>Формирование основ исследовательской деятельности.</w:t>
      </w:r>
    </w:p>
    <w:p w:rsidR="002A48ED" w:rsidRPr="00191AEE" w:rsidRDefault="002A48ED" w:rsidP="002A48ED">
      <w:pPr>
        <w:pStyle w:val="aa"/>
        <w:numPr>
          <w:ilvl w:val="0"/>
          <w:numId w:val="34"/>
        </w:numPr>
        <w:rPr>
          <w:rFonts w:ascii="Times New Roman" w:hAnsi="Times New Roman"/>
          <w:sz w:val="28"/>
          <w:szCs w:val="28"/>
        </w:rPr>
      </w:pPr>
      <w:r w:rsidRPr="00191AEE">
        <w:rPr>
          <w:rFonts w:ascii="Times New Roman" w:hAnsi="Times New Roman"/>
          <w:sz w:val="28"/>
          <w:szCs w:val="28"/>
        </w:rPr>
        <w:t>Формирование экологической культуры.</w:t>
      </w:r>
    </w:p>
    <w:p w:rsidR="002A48ED" w:rsidRPr="00191AEE" w:rsidRDefault="002A48ED" w:rsidP="002A48ED">
      <w:pPr>
        <w:pStyle w:val="aa"/>
        <w:numPr>
          <w:ilvl w:val="0"/>
          <w:numId w:val="34"/>
        </w:numPr>
        <w:rPr>
          <w:rFonts w:ascii="Times New Roman" w:hAnsi="Times New Roman"/>
          <w:sz w:val="28"/>
          <w:szCs w:val="28"/>
        </w:rPr>
      </w:pPr>
      <w:r w:rsidRPr="00191AEE">
        <w:rPr>
          <w:rFonts w:ascii="Times New Roman" w:hAnsi="Times New Roman"/>
          <w:sz w:val="28"/>
          <w:szCs w:val="28"/>
        </w:rPr>
        <w:t>Воспитание в потребности в здоровом образе жизни.</w:t>
      </w:r>
    </w:p>
    <w:p w:rsidR="002A48ED" w:rsidRPr="00191AEE" w:rsidRDefault="002A48ED" w:rsidP="002A48ED">
      <w:pPr>
        <w:pStyle w:val="aa"/>
        <w:numPr>
          <w:ilvl w:val="0"/>
          <w:numId w:val="34"/>
        </w:numPr>
        <w:rPr>
          <w:rFonts w:ascii="Times New Roman" w:hAnsi="Times New Roman"/>
          <w:sz w:val="28"/>
          <w:szCs w:val="28"/>
        </w:rPr>
      </w:pPr>
      <w:r w:rsidRPr="00191AEE">
        <w:rPr>
          <w:rFonts w:ascii="Times New Roman" w:hAnsi="Times New Roman"/>
          <w:sz w:val="28"/>
          <w:szCs w:val="28"/>
        </w:rPr>
        <w:t>Охранная деятельность в пределах своей местности.</w:t>
      </w:r>
    </w:p>
    <w:p w:rsidR="003478C0" w:rsidRPr="002A48ED" w:rsidRDefault="003478C0" w:rsidP="002A48ED">
      <w:pPr>
        <w:ind w:left="360"/>
        <w:rPr>
          <w:sz w:val="28"/>
          <w:szCs w:val="28"/>
        </w:rPr>
      </w:pPr>
    </w:p>
    <w:p w:rsidR="003478C0" w:rsidRPr="00C303FD" w:rsidRDefault="003478C0" w:rsidP="003478C0">
      <w:pPr>
        <w:rPr>
          <w:b/>
          <w:sz w:val="28"/>
          <w:szCs w:val="28"/>
        </w:rPr>
      </w:pPr>
      <w:r w:rsidRPr="00C303FD">
        <w:rPr>
          <w:b/>
          <w:sz w:val="28"/>
          <w:szCs w:val="28"/>
        </w:rPr>
        <w:t>НОЯБРЬ.</w:t>
      </w:r>
    </w:p>
    <w:p w:rsidR="003478C0" w:rsidRPr="00FF576A" w:rsidRDefault="003478C0" w:rsidP="003478C0">
      <w:pPr>
        <w:numPr>
          <w:ilvl w:val="0"/>
          <w:numId w:val="6"/>
        </w:numPr>
        <w:rPr>
          <w:color w:val="0D0D0D" w:themeColor="text1" w:themeTint="F2"/>
          <w:sz w:val="28"/>
          <w:szCs w:val="28"/>
        </w:rPr>
      </w:pPr>
      <w:r w:rsidRPr="00FF576A">
        <w:rPr>
          <w:color w:val="0D0D0D" w:themeColor="text1" w:themeTint="F2"/>
          <w:sz w:val="28"/>
          <w:szCs w:val="28"/>
        </w:rPr>
        <w:t>Деятельность в формировании правовой культуры.</w:t>
      </w:r>
    </w:p>
    <w:p w:rsidR="003478C0" w:rsidRPr="00C303FD" w:rsidRDefault="003478C0" w:rsidP="003478C0">
      <w:pPr>
        <w:numPr>
          <w:ilvl w:val="0"/>
          <w:numId w:val="7"/>
        </w:numPr>
        <w:rPr>
          <w:i/>
          <w:sz w:val="28"/>
          <w:szCs w:val="28"/>
        </w:rPr>
      </w:pPr>
      <w:r w:rsidRPr="00C303FD">
        <w:rPr>
          <w:i/>
          <w:sz w:val="28"/>
          <w:szCs w:val="28"/>
        </w:rPr>
        <w:t>Месячник правовых знаний.</w:t>
      </w:r>
    </w:p>
    <w:p w:rsidR="003478C0" w:rsidRPr="00C303FD" w:rsidRDefault="003478C0" w:rsidP="003478C0">
      <w:pPr>
        <w:numPr>
          <w:ilvl w:val="0"/>
          <w:numId w:val="7"/>
        </w:numPr>
        <w:rPr>
          <w:i/>
          <w:sz w:val="28"/>
          <w:szCs w:val="28"/>
        </w:rPr>
      </w:pPr>
      <w:r w:rsidRPr="00C303FD">
        <w:rPr>
          <w:i/>
          <w:sz w:val="28"/>
          <w:szCs w:val="28"/>
        </w:rPr>
        <w:t xml:space="preserve">«День Матери». </w:t>
      </w:r>
    </w:p>
    <w:p w:rsidR="003478C0" w:rsidRPr="00C303FD" w:rsidRDefault="003478C0" w:rsidP="003478C0">
      <w:pPr>
        <w:pStyle w:val="af"/>
        <w:numPr>
          <w:ilvl w:val="0"/>
          <w:numId w:val="35"/>
        </w:numPr>
        <w:rPr>
          <w:sz w:val="28"/>
          <w:szCs w:val="28"/>
        </w:rPr>
      </w:pPr>
      <w:r w:rsidRPr="00C303FD">
        <w:rPr>
          <w:sz w:val="28"/>
          <w:szCs w:val="28"/>
        </w:rPr>
        <w:t>Воспитание уважения к закону, к правам и законным интересам каждой личности.</w:t>
      </w:r>
    </w:p>
    <w:p w:rsidR="003478C0" w:rsidRPr="00C303FD" w:rsidRDefault="003478C0" w:rsidP="003478C0">
      <w:pPr>
        <w:rPr>
          <w:b/>
          <w:sz w:val="28"/>
          <w:szCs w:val="28"/>
        </w:rPr>
      </w:pPr>
      <w:r w:rsidRPr="00C303FD">
        <w:rPr>
          <w:b/>
          <w:sz w:val="28"/>
          <w:szCs w:val="28"/>
        </w:rPr>
        <w:t>ДЕКАБРЬ.</w:t>
      </w:r>
    </w:p>
    <w:p w:rsidR="003478C0" w:rsidRPr="00FF576A" w:rsidRDefault="003478C0" w:rsidP="003478C0">
      <w:pPr>
        <w:numPr>
          <w:ilvl w:val="0"/>
          <w:numId w:val="6"/>
        </w:numPr>
        <w:rPr>
          <w:color w:val="0D0D0D" w:themeColor="text1" w:themeTint="F2"/>
          <w:sz w:val="28"/>
          <w:szCs w:val="28"/>
        </w:rPr>
      </w:pPr>
      <w:r w:rsidRPr="00FF576A">
        <w:rPr>
          <w:color w:val="0D0D0D" w:themeColor="text1" w:themeTint="F2"/>
          <w:sz w:val="28"/>
          <w:szCs w:val="28"/>
        </w:rPr>
        <w:t>Художественно — творческая деятельность.</w:t>
      </w:r>
    </w:p>
    <w:p w:rsidR="003478C0" w:rsidRPr="00C303FD" w:rsidRDefault="003478C0" w:rsidP="003478C0">
      <w:pPr>
        <w:numPr>
          <w:ilvl w:val="0"/>
          <w:numId w:val="8"/>
        </w:numPr>
        <w:rPr>
          <w:b/>
          <w:i/>
          <w:sz w:val="28"/>
          <w:szCs w:val="28"/>
        </w:rPr>
      </w:pPr>
      <w:r w:rsidRPr="00C303FD">
        <w:rPr>
          <w:i/>
          <w:sz w:val="28"/>
          <w:szCs w:val="28"/>
        </w:rPr>
        <w:t>Неделя профилактики наркомании и СПИДа.</w:t>
      </w:r>
    </w:p>
    <w:p w:rsidR="003478C0" w:rsidRPr="00C303FD" w:rsidRDefault="003478C0" w:rsidP="003478C0">
      <w:pPr>
        <w:numPr>
          <w:ilvl w:val="0"/>
          <w:numId w:val="8"/>
        </w:numPr>
        <w:rPr>
          <w:i/>
          <w:sz w:val="28"/>
          <w:szCs w:val="28"/>
        </w:rPr>
      </w:pPr>
      <w:r w:rsidRPr="00C303FD">
        <w:rPr>
          <w:i/>
          <w:sz w:val="28"/>
          <w:szCs w:val="28"/>
        </w:rPr>
        <w:t xml:space="preserve">КТД «Мы готовимся к Новому году». </w:t>
      </w:r>
    </w:p>
    <w:p w:rsidR="003478C0" w:rsidRPr="00C303FD" w:rsidRDefault="003478C0" w:rsidP="003478C0">
      <w:pPr>
        <w:pStyle w:val="af"/>
        <w:numPr>
          <w:ilvl w:val="0"/>
          <w:numId w:val="35"/>
        </w:numPr>
        <w:rPr>
          <w:sz w:val="28"/>
          <w:szCs w:val="28"/>
        </w:rPr>
      </w:pPr>
      <w:r w:rsidRPr="00C303FD">
        <w:rPr>
          <w:sz w:val="28"/>
          <w:szCs w:val="28"/>
        </w:rPr>
        <w:t>Развитие способностей учащихся.</w:t>
      </w:r>
    </w:p>
    <w:p w:rsidR="003478C0" w:rsidRPr="00C303FD" w:rsidRDefault="003478C0" w:rsidP="003478C0">
      <w:pPr>
        <w:pStyle w:val="af"/>
        <w:numPr>
          <w:ilvl w:val="0"/>
          <w:numId w:val="35"/>
        </w:numPr>
        <w:rPr>
          <w:sz w:val="28"/>
          <w:szCs w:val="28"/>
        </w:rPr>
      </w:pPr>
      <w:r w:rsidRPr="00C303FD">
        <w:rPr>
          <w:sz w:val="28"/>
          <w:szCs w:val="28"/>
        </w:rPr>
        <w:t>Приобретение умений и навыков в художественной деятельности.</w:t>
      </w:r>
    </w:p>
    <w:p w:rsidR="003478C0" w:rsidRPr="00C303FD" w:rsidRDefault="003478C0" w:rsidP="003478C0">
      <w:pPr>
        <w:pStyle w:val="af"/>
        <w:numPr>
          <w:ilvl w:val="0"/>
          <w:numId w:val="35"/>
        </w:numPr>
        <w:rPr>
          <w:sz w:val="28"/>
          <w:szCs w:val="28"/>
        </w:rPr>
      </w:pPr>
      <w:r w:rsidRPr="00C303FD">
        <w:rPr>
          <w:sz w:val="28"/>
          <w:szCs w:val="28"/>
        </w:rPr>
        <w:t>Приобщение к культурным ценностям, нравственным традициям народа.</w:t>
      </w:r>
    </w:p>
    <w:p w:rsidR="003478C0" w:rsidRPr="00C303FD" w:rsidRDefault="003478C0" w:rsidP="003478C0">
      <w:pPr>
        <w:rPr>
          <w:b/>
          <w:sz w:val="28"/>
          <w:szCs w:val="28"/>
        </w:rPr>
      </w:pPr>
      <w:r w:rsidRPr="00C303FD">
        <w:rPr>
          <w:b/>
          <w:sz w:val="28"/>
          <w:szCs w:val="28"/>
        </w:rPr>
        <w:t>ЯНВАРЬ.</w:t>
      </w:r>
    </w:p>
    <w:p w:rsidR="003478C0" w:rsidRPr="00C303FD" w:rsidRDefault="003478C0" w:rsidP="003478C0">
      <w:pPr>
        <w:numPr>
          <w:ilvl w:val="0"/>
          <w:numId w:val="6"/>
        </w:numPr>
        <w:rPr>
          <w:sz w:val="28"/>
          <w:szCs w:val="28"/>
        </w:rPr>
      </w:pPr>
      <w:r w:rsidRPr="00C303FD">
        <w:rPr>
          <w:sz w:val="28"/>
          <w:szCs w:val="28"/>
        </w:rPr>
        <w:t>Деятельность в области эстетического воспитания.</w:t>
      </w:r>
    </w:p>
    <w:p w:rsidR="003478C0" w:rsidRPr="00C303FD" w:rsidRDefault="003478C0" w:rsidP="003478C0">
      <w:pPr>
        <w:numPr>
          <w:ilvl w:val="0"/>
          <w:numId w:val="9"/>
        </w:numPr>
        <w:rPr>
          <w:i/>
          <w:sz w:val="28"/>
          <w:szCs w:val="28"/>
        </w:rPr>
      </w:pPr>
      <w:r w:rsidRPr="00C303FD">
        <w:rPr>
          <w:i/>
          <w:sz w:val="28"/>
          <w:szCs w:val="28"/>
        </w:rPr>
        <w:t>«Мир спасёт красота, если люди спасут красоту».</w:t>
      </w:r>
    </w:p>
    <w:p w:rsidR="003478C0" w:rsidRPr="00C303FD" w:rsidRDefault="003478C0" w:rsidP="003478C0">
      <w:pPr>
        <w:pStyle w:val="af"/>
        <w:numPr>
          <w:ilvl w:val="0"/>
          <w:numId w:val="36"/>
        </w:numPr>
        <w:rPr>
          <w:sz w:val="28"/>
          <w:szCs w:val="28"/>
        </w:rPr>
      </w:pPr>
      <w:r w:rsidRPr="00C303FD">
        <w:rPr>
          <w:sz w:val="28"/>
          <w:szCs w:val="28"/>
        </w:rPr>
        <w:t>Формировать активное, эстетическое отношении к действительности.</w:t>
      </w:r>
    </w:p>
    <w:p w:rsidR="003478C0" w:rsidRPr="00C303FD" w:rsidRDefault="003478C0" w:rsidP="003478C0">
      <w:pPr>
        <w:pStyle w:val="af"/>
        <w:numPr>
          <w:ilvl w:val="0"/>
          <w:numId w:val="36"/>
        </w:numPr>
        <w:rPr>
          <w:sz w:val="28"/>
          <w:szCs w:val="28"/>
        </w:rPr>
      </w:pPr>
      <w:r w:rsidRPr="00C303FD">
        <w:rPr>
          <w:sz w:val="28"/>
          <w:szCs w:val="28"/>
        </w:rPr>
        <w:t>Развивать умение чутко реагировать на прекрасное в жизни.</w:t>
      </w:r>
    </w:p>
    <w:p w:rsidR="003478C0" w:rsidRPr="00C303FD" w:rsidRDefault="003478C0" w:rsidP="003478C0">
      <w:pPr>
        <w:rPr>
          <w:b/>
          <w:sz w:val="28"/>
          <w:szCs w:val="28"/>
        </w:rPr>
      </w:pPr>
      <w:r w:rsidRPr="00C303FD">
        <w:rPr>
          <w:b/>
          <w:sz w:val="28"/>
          <w:szCs w:val="28"/>
        </w:rPr>
        <w:t>ФЕВРАЛЬ.</w:t>
      </w:r>
    </w:p>
    <w:p w:rsidR="003478C0" w:rsidRPr="00C303FD" w:rsidRDefault="003478C0" w:rsidP="003478C0">
      <w:pPr>
        <w:rPr>
          <w:sz w:val="28"/>
          <w:szCs w:val="28"/>
        </w:rPr>
      </w:pPr>
      <w:r w:rsidRPr="00C303FD">
        <w:rPr>
          <w:sz w:val="28"/>
          <w:szCs w:val="28"/>
        </w:rPr>
        <w:t>6. Военно - патриотическая деятельность.</w:t>
      </w:r>
    </w:p>
    <w:p w:rsidR="003478C0" w:rsidRPr="00C303FD" w:rsidRDefault="003478C0" w:rsidP="003478C0">
      <w:pPr>
        <w:numPr>
          <w:ilvl w:val="0"/>
          <w:numId w:val="9"/>
        </w:numPr>
        <w:rPr>
          <w:i/>
          <w:sz w:val="28"/>
          <w:szCs w:val="28"/>
        </w:rPr>
      </w:pPr>
      <w:r w:rsidRPr="00C303FD">
        <w:rPr>
          <w:i/>
          <w:sz w:val="28"/>
          <w:szCs w:val="28"/>
        </w:rPr>
        <w:t>Месячник военно - патриотического воспитания.</w:t>
      </w:r>
    </w:p>
    <w:p w:rsidR="003478C0" w:rsidRPr="00C303FD" w:rsidRDefault="003478C0" w:rsidP="003478C0">
      <w:pPr>
        <w:pStyle w:val="af"/>
        <w:numPr>
          <w:ilvl w:val="0"/>
          <w:numId w:val="37"/>
        </w:numPr>
        <w:rPr>
          <w:sz w:val="28"/>
          <w:szCs w:val="28"/>
        </w:rPr>
      </w:pPr>
      <w:r w:rsidRPr="00C303FD">
        <w:rPr>
          <w:sz w:val="28"/>
          <w:szCs w:val="28"/>
        </w:rPr>
        <w:t>Воспитание патриотических чувств.</w:t>
      </w:r>
    </w:p>
    <w:p w:rsidR="003478C0" w:rsidRPr="00C303FD" w:rsidRDefault="003478C0" w:rsidP="003478C0">
      <w:pPr>
        <w:pStyle w:val="af"/>
        <w:numPr>
          <w:ilvl w:val="0"/>
          <w:numId w:val="37"/>
        </w:numPr>
        <w:rPr>
          <w:sz w:val="28"/>
          <w:szCs w:val="28"/>
        </w:rPr>
      </w:pPr>
      <w:r w:rsidRPr="00C303FD">
        <w:rPr>
          <w:sz w:val="28"/>
          <w:szCs w:val="28"/>
        </w:rPr>
        <w:t>Воспитать интерес к историческому прошлому, гордость за патриотическое наследие народа.</w:t>
      </w:r>
    </w:p>
    <w:p w:rsidR="003478C0" w:rsidRPr="00C303FD" w:rsidRDefault="003478C0" w:rsidP="003478C0">
      <w:pPr>
        <w:rPr>
          <w:b/>
          <w:sz w:val="28"/>
          <w:szCs w:val="28"/>
        </w:rPr>
      </w:pPr>
      <w:r w:rsidRPr="00C303FD">
        <w:rPr>
          <w:b/>
          <w:sz w:val="28"/>
          <w:szCs w:val="28"/>
        </w:rPr>
        <w:t>МАРТ.</w:t>
      </w:r>
    </w:p>
    <w:p w:rsidR="003478C0" w:rsidRPr="00C303FD" w:rsidRDefault="003478C0" w:rsidP="003478C0">
      <w:pPr>
        <w:rPr>
          <w:sz w:val="28"/>
          <w:szCs w:val="28"/>
        </w:rPr>
      </w:pPr>
      <w:r w:rsidRPr="00C303FD">
        <w:rPr>
          <w:b/>
          <w:sz w:val="28"/>
          <w:szCs w:val="28"/>
        </w:rPr>
        <w:t xml:space="preserve">7. </w:t>
      </w:r>
      <w:r w:rsidRPr="00C303FD">
        <w:rPr>
          <w:sz w:val="28"/>
          <w:szCs w:val="28"/>
        </w:rPr>
        <w:t>Духовно - нравственная деятельность.</w:t>
      </w:r>
    </w:p>
    <w:p w:rsidR="003478C0" w:rsidRPr="00C303FD" w:rsidRDefault="003478C0" w:rsidP="003478C0">
      <w:pPr>
        <w:numPr>
          <w:ilvl w:val="0"/>
          <w:numId w:val="9"/>
        </w:numPr>
        <w:rPr>
          <w:i/>
          <w:sz w:val="28"/>
          <w:szCs w:val="28"/>
        </w:rPr>
      </w:pPr>
      <w:r w:rsidRPr="00C303FD">
        <w:rPr>
          <w:i/>
          <w:sz w:val="28"/>
          <w:szCs w:val="28"/>
        </w:rPr>
        <w:t>«Мир добротою спасётся».</w:t>
      </w:r>
    </w:p>
    <w:p w:rsidR="003478C0" w:rsidRPr="00C303FD" w:rsidRDefault="003478C0" w:rsidP="003478C0">
      <w:pPr>
        <w:numPr>
          <w:ilvl w:val="0"/>
          <w:numId w:val="9"/>
        </w:numPr>
        <w:rPr>
          <w:i/>
          <w:sz w:val="28"/>
          <w:szCs w:val="28"/>
        </w:rPr>
      </w:pPr>
      <w:r w:rsidRPr="00C303FD">
        <w:rPr>
          <w:i/>
          <w:sz w:val="28"/>
          <w:szCs w:val="28"/>
        </w:rPr>
        <w:t>Неделя детской книги.</w:t>
      </w:r>
    </w:p>
    <w:p w:rsidR="003478C0" w:rsidRPr="00C303FD" w:rsidRDefault="003478C0" w:rsidP="003478C0">
      <w:pPr>
        <w:numPr>
          <w:ilvl w:val="0"/>
          <w:numId w:val="9"/>
        </w:numPr>
        <w:rPr>
          <w:i/>
          <w:sz w:val="28"/>
          <w:szCs w:val="28"/>
        </w:rPr>
      </w:pPr>
      <w:r w:rsidRPr="00C303FD">
        <w:rPr>
          <w:i/>
          <w:sz w:val="28"/>
          <w:szCs w:val="28"/>
        </w:rPr>
        <w:t>Праздник «8 марта».</w:t>
      </w:r>
    </w:p>
    <w:p w:rsidR="003478C0" w:rsidRPr="00C303FD" w:rsidRDefault="003478C0" w:rsidP="003478C0">
      <w:pPr>
        <w:pStyle w:val="af"/>
        <w:numPr>
          <w:ilvl w:val="0"/>
          <w:numId w:val="38"/>
        </w:numPr>
        <w:rPr>
          <w:sz w:val="28"/>
          <w:szCs w:val="28"/>
        </w:rPr>
      </w:pPr>
      <w:r w:rsidRPr="00C303FD">
        <w:rPr>
          <w:sz w:val="28"/>
          <w:szCs w:val="28"/>
        </w:rPr>
        <w:t>Воспитание нравственных качеств личности.</w:t>
      </w:r>
    </w:p>
    <w:p w:rsidR="003478C0" w:rsidRPr="00C303FD" w:rsidRDefault="003478C0" w:rsidP="003478C0">
      <w:pPr>
        <w:pStyle w:val="af"/>
        <w:numPr>
          <w:ilvl w:val="0"/>
          <w:numId w:val="38"/>
        </w:numPr>
        <w:rPr>
          <w:sz w:val="28"/>
          <w:szCs w:val="28"/>
        </w:rPr>
      </w:pPr>
      <w:r w:rsidRPr="00C303FD">
        <w:rPr>
          <w:sz w:val="28"/>
          <w:szCs w:val="28"/>
        </w:rPr>
        <w:t>Формирование духовно-идейных ценностей.</w:t>
      </w:r>
    </w:p>
    <w:p w:rsidR="003478C0" w:rsidRPr="00C303FD" w:rsidRDefault="003478C0" w:rsidP="003478C0">
      <w:pPr>
        <w:pStyle w:val="af"/>
        <w:numPr>
          <w:ilvl w:val="0"/>
          <w:numId w:val="38"/>
        </w:numPr>
        <w:rPr>
          <w:sz w:val="28"/>
          <w:szCs w:val="28"/>
        </w:rPr>
      </w:pPr>
      <w:r w:rsidRPr="00C303FD">
        <w:rPr>
          <w:sz w:val="28"/>
          <w:szCs w:val="28"/>
        </w:rPr>
        <w:lastRenderedPageBreak/>
        <w:t>Приобщение к культурным ценностям, к нравственным традициям народа.</w:t>
      </w:r>
    </w:p>
    <w:p w:rsidR="003478C0" w:rsidRPr="00C303FD" w:rsidRDefault="003478C0" w:rsidP="003478C0">
      <w:pPr>
        <w:rPr>
          <w:b/>
          <w:sz w:val="28"/>
          <w:szCs w:val="28"/>
        </w:rPr>
      </w:pPr>
      <w:r w:rsidRPr="00C303FD">
        <w:rPr>
          <w:b/>
          <w:sz w:val="28"/>
          <w:szCs w:val="28"/>
        </w:rPr>
        <w:t>АПРЕЛЬ.</w:t>
      </w:r>
    </w:p>
    <w:p w:rsidR="003478C0" w:rsidRPr="00C303FD" w:rsidRDefault="003478C0" w:rsidP="003478C0">
      <w:pPr>
        <w:numPr>
          <w:ilvl w:val="0"/>
          <w:numId w:val="4"/>
        </w:numPr>
        <w:ind w:left="360" w:hanging="360"/>
        <w:rPr>
          <w:sz w:val="28"/>
          <w:szCs w:val="28"/>
        </w:rPr>
      </w:pPr>
      <w:r w:rsidRPr="00C303FD">
        <w:rPr>
          <w:sz w:val="28"/>
          <w:szCs w:val="28"/>
        </w:rPr>
        <w:t>Деятельность в формировании экологической культуры.</w:t>
      </w:r>
    </w:p>
    <w:p w:rsidR="003478C0" w:rsidRPr="00C303FD" w:rsidRDefault="003478C0" w:rsidP="003478C0">
      <w:pPr>
        <w:numPr>
          <w:ilvl w:val="0"/>
          <w:numId w:val="9"/>
        </w:numPr>
        <w:rPr>
          <w:i/>
          <w:sz w:val="28"/>
          <w:szCs w:val="28"/>
        </w:rPr>
      </w:pPr>
      <w:r w:rsidRPr="00C303FD">
        <w:rPr>
          <w:i/>
          <w:sz w:val="28"/>
          <w:szCs w:val="28"/>
        </w:rPr>
        <w:t>Экологический марафон.</w:t>
      </w:r>
    </w:p>
    <w:p w:rsidR="003478C0" w:rsidRPr="00C303FD" w:rsidRDefault="003478C0" w:rsidP="003478C0">
      <w:pPr>
        <w:numPr>
          <w:ilvl w:val="0"/>
          <w:numId w:val="9"/>
        </w:numPr>
        <w:rPr>
          <w:i/>
          <w:sz w:val="28"/>
          <w:szCs w:val="28"/>
        </w:rPr>
      </w:pPr>
      <w:r w:rsidRPr="00C303FD">
        <w:rPr>
          <w:i/>
          <w:sz w:val="28"/>
          <w:szCs w:val="28"/>
        </w:rPr>
        <w:t>«День Земли».</w:t>
      </w:r>
    </w:p>
    <w:p w:rsidR="003478C0" w:rsidRPr="00C303FD" w:rsidRDefault="003478C0" w:rsidP="003478C0">
      <w:pPr>
        <w:numPr>
          <w:ilvl w:val="0"/>
          <w:numId w:val="9"/>
        </w:numPr>
        <w:rPr>
          <w:i/>
          <w:sz w:val="28"/>
          <w:szCs w:val="28"/>
        </w:rPr>
      </w:pPr>
      <w:r w:rsidRPr="00C303FD">
        <w:rPr>
          <w:i/>
          <w:sz w:val="28"/>
          <w:szCs w:val="28"/>
        </w:rPr>
        <w:t>«День здоровья».</w:t>
      </w:r>
    </w:p>
    <w:p w:rsidR="003478C0" w:rsidRPr="00C303FD" w:rsidRDefault="003478C0" w:rsidP="003478C0">
      <w:pPr>
        <w:numPr>
          <w:ilvl w:val="0"/>
          <w:numId w:val="9"/>
        </w:numPr>
        <w:rPr>
          <w:i/>
          <w:sz w:val="28"/>
          <w:szCs w:val="28"/>
        </w:rPr>
      </w:pPr>
      <w:r w:rsidRPr="00C303FD">
        <w:rPr>
          <w:i/>
          <w:sz w:val="28"/>
          <w:szCs w:val="28"/>
        </w:rPr>
        <w:t>Субботник.</w:t>
      </w:r>
    </w:p>
    <w:p w:rsidR="003478C0" w:rsidRPr="00C303FD" w:rsidRDefault="003478C0" w:rsidP="003478C0">
      <w:pPr>
        <w:pStyle w:val="af"/>
        <w:numPr>
          <w:ilvl w:val="0"/>
          <w:numId w:val="39"/>
        </w:numPr>
        <w:rPr>
          <w:sz w:val="28"/>
          <w:szCs w:val="28"/>
        </w:rPr>
      </w:pPr>
      <w:r w:rsidRPr="00C303FD">
        <w:rPr>
          <w:sz w:val="28"/>
          <w:szCs w:val="28"/>
        </w:rPr>
        <w:t>Развитие ответственности человека в решении экологических проблем, задач устойчивого развития биосферы и общества.</w:t>
      </w:r>
    </w:p>
    <w:p w:rsidR="003478C0" w:rsidRPr="00C303FD" w:rsidRDefault="003478C0" w:rsidP="003478C0">
      <w:pPr>
        <w:pStyle w:val="af"/>
        <w:numPr>
          <w:ilvl w:val="0"/>
          <w:numId w:val="39"/>
        </w:numPr>
        <w:rPr>
          <w:sz w:val="28"/>
          <w:szCs w:val="28"/>
        </w:rPr>
      </w:pPr>
      <w:r w:rsidRPr="00C303FD">
        <w:rPr>
          <w:sz w:val="28"/>
          <w:szCs w:val="28"/>
        </w:rPr>
        <w:t>Формирование экологической культуры.</w:t>
      </w:r>
    </w:p>
    <w:p w:rsidR="003478C0" w:rsidRPr="00C303FD" w:rsidRDefault="003478C0" w:rsidP="003478C0">
      <w:pPr>
        <w:rPr>
          <w:b/>
          <w:sz w:val="28"/>
          <w:szCs w:val="28"/>
        </w:rPr>
      </w:pPr>
      <w:r w:rsidRPr="00C303FD">
        <w:rPr>
          <w:b/>
          <w:sz w:val="28"/>
          <w:szCs w:val="28"/>
        </w:rPr>
        <w:t>МАЙ.</w:t>
      </w:r>
    </w:p>
    <w:p w:rsidR="003478C0" w:rsidRPr="00C303FD" w:rsidRDefault="003478C0" w:rsidP="003478C0">
      <w:pPr>
        <w:numPr>
          <w:ilvl w:val="0"/>
          <w:numId w:val="4"/>
        </w:numPr>
        <w:ind w:left="360" w:hanging="360"/>
        <w:rPr>
          <w:sz w:val="28"/>
          <w:szCs w:val="28"/>
        </w:rPr>
      </w:pPr>
      <w:r w:rsidRPr="00C303FD">
        <w:rPr>
          <w:sz w:val="28"/>
          <w:szCs w:val="28"/>
        </w:rPr>
        <w:t>Патриотическое воспитание.</w:t>
      </w:r>
    </w:p>
    <w:p w:rsidR="003478C0" w:rsidRPr="00C303FD" w:rsidRDefault="003478C0" w:rsidP="003478C0">
      <w:pPr>
        <w:numPr>
          <w:ilvl w:val="0"/>
          <w:numId w:val="9"/>
        </w:numPr>
        <w:rPr>
          <w:i/>
          <w:sz w:val="28"/>
          <w:szCs w:val="28"/>
        </w:rPr>
      </w:pPr>
      <w:r w:rsidRPr="00C303FD">
        <w:rPr>
          <w:i/>
          <w:sz w:val="28"/>
          <w:szCs w:val="28"/>
        </w:rPr>
        <w:t>«Вахта памяти».</w:t>
      </w:r>
    </w:p>
    <w:p w:rsidR="003478C0" w:rsidRPr="00C303FD" w:rsidRDefault="003478C0" w:rsidP="003478C0">
      <w:pPr>
        <w:numPr>
          <w:ilvl w:val="0"/>
          <w:numId w:val="9"/>
        </w:numPr>
        <w:rPr>
          <w:i/>
          <w:sz w:val="28"/>
          <w:szCs w:val="28"/>
        </w:rPr>
      </w:pPr>
      <w:r w:rsidRPr="00C303FD">
        <w:rPr>
          <w:i/>
          <w:sz w:val="28"/>
          <w:szCs w:val="28"/>
        </w:rPr>
        <w:t>Неделя безопасности учащихся.</w:t>
      </w:r>
    </w:p>
    <w:p w:rsidR="003478C0" w:rsidRPr="00C303FD" w:rsidRDefault="003478C0" w:rsidP="003478C0">
      <w:pPr>
        <w:numPr>
          <w:ilvl w:val="0"/>
          <w:numId w:val="9"/>
        </w:numPr>
        <w:rPr>
          <w:i/>
          <w:sz w:val="28"/>
          <w:szCs w:val="28"/>
        </w:rPr>
      </w:pPr>
      <w:r w:rsidRPr="00C303FD">
        <w:rPr>
          <w:i/>
          <w:sz w:val="28"/>
          <w:szCs w:val="28"/>
        </w:rPr>
        <w:t>Праздник «Последнего звонка».</w:t>
      </w:r>
    </w:p>
    <w:p w:rsidR="003478C0" w:rsidRPr="00C303FD" w:rsidRDefault="003478C0" w:rsidP="003478C0">
      <w:pPr>
        <w:pStyle w:val="af"/>
        <w:numPr>
          <w:ilvl w:val="0"/>
          <w:numId w:val="40"/>
        </w:numPr>
        <w:rPr>
          <w:sz w:val="28"/>
          <w:szCs w:val="28"/>
        </w:rPr>
      </w:pPr>
      <w:r w:rsidRPr="00C303FD">
        <w:rPr>
          <w:sz w:val="28"/>
          <w:szCs w:val="28"/>
        </w:rPr>
        <w:t>Формирование патриотических качеств, воспитание достойного гражданина.</w:t>
      </w:r>
    </w:p>
    <w:p w:rsidR="003478C0" w:rsidRPr="00C303FD" w:rsidRDefault="003478C0" w:rsidP="003478C0">
      <w:pPr>
        <w:pStyle w:val="af"/>
        <w:numPr>
          <w:ilvl w:val="0"/>
          <w:numId w:val="40"/>
        </w:numPr>
        <w:rPr>
          <w:sz w:val="28"/>
          <w:szCs w:val="28"/>
        </w:rPr>
      </w:pPr>
      <w:r w:rsidRPr="00C303FD">
        <w:rPr>
          <w:sz w:val="28"/>
          <w:szCs w:val="28"/>
        </w:rPr>
        <w:t>Развитие умения в самосознании своих интересов, увлечений.</w:t>
      </w:r>
    </w:p>
    <w:p w:rsidR="003478C0" w:rsidRPr="00C303FD" w:rsidRDefault="003478C0" w:rsidP="003478C0">
      <w:pPr>
        <w:pStyle w:val="af"/>
        <w:numPr>
          <w:ilvl w:val="0"/>
          <w:numId w:val="40"/>
        </w:numPr>
        <w:rPr>
          <w:sz w:val="28"/>
          <w:szCs w:val="28"/>
        </w:rPr>
      </w:pPr>
      <w:r w:rsidRPr="00C303FD">
        <w:rPr>
          <w:sz w:val="28"/>
          <w:szCs w:val="28"/>
        </w:rPr>
        <w:t>Формирование интереса к выбору профессий.</w:t>
      </w:r>
    </w:p>
    <w:p w:rsidR="003478C0" w:rsidRPr="00C303FD" w:rsidRDefault="003478C0" w:rsidP="003478C0">
      <w:pPr>
        <w:rPr>
          <w:sz w:val="28"/>
          <w:szCs w:val="28"/>
        </w:rPr>
      </w:pPr>
    </w:p>
    <w:p w:rsidR="003478C0" w:rsidRPr="00C303FD" w:rsidRDefault="003478C0" w:rsidP="003478C0">
      <w:pPr>
        <w:rPr>
          <w:b/>
          <w:color w:val="000000"/>
          <w:sz w:val="28"/>
          <w:szCs w:val="28"/>
        </w:rPr>
      </w:pPr>
      <w:r w:rsidRPr="00C303FD">
        <w:rPr>
          <w:b/>
          <w:color w:val="000000"/>
          <w:sz w:val="28"/>
          <w:szCs w:val="28"/>
          <w:lang w:val="en-US"/>
        </w:rPr>
        <w:t>III</w:t>
      </w:r>
      <w:r w:rsidRPr="00C303FD">
        <w:rPr>
          <w:b/>
          <w:color w:val="000000"/>
          <w:sz w:val="28"/>
          <w:szCs w:val="28"/>
        </w:rPr>
        <w:t>. В 201</w:t>
      </w:r>
      <w:r w:rsidR="000D3F21" w:rsidRPr="00C303FD">
        <w:rPr>
          <w:b/>
          <w:color w:val="000000"/>
          <w:sz w:val="28"/>
          <w:szCs w:val="28"/>
        </w:rPr>
        <w:t>5</w:t>
      </w:r>
      <w:r w:rsidRPr="00C303FD">
        <w:rPr>
          <w:b/>
          <w:color w:val="000000"/>
          <w:sz w:val="28"/>
          <w:szCs w:val="28"/>
        </w:rPr>
        <w:t xml:space="preserve"> - 201</w:t>
      </w:r>
      <w:r w:rsidR="000D3F21" w:rsidRPr="00C303FD">
        <w:rPr>
          <w:b/>
          <w:color w:val="000000"/>
          <w:sz w:val="28"/>
          <w:szCs w:val="28"/>
        </w:rPr>
        <w:t>6</w:t>
      </w:r>
      <w:r w:rsidRPr="00C303FD">
        <w:rPr>
          <w:b/>
          <w:color w:val="000000"/>
          <w:sz w:val="28"/>
          <w:szCs w:val="28"/>
        </w:rPr>
        <w:t xml:space="preserve"> учебном году было сформировано </w:t>
      </w:r>
      <w:r w:rsidR="00FD7188" w:rsidRPr="00C303FD">
        <w:rPr>
          <w:b/>
          <w:color w:val="000000"/>
          <w:sz w:val="28"/>
          <w:szCs w:val="28"/>
        </w:rPr>
        <w:t>9</w:t>
      </w:r>
      <w:r w:rsidRPr="00C303FD">
        <w:rPr>
          <w:b/>
          <w:color w:val="000000"/>
          <w:sz w:val="28"/>
          <w:szCs w:val="28"/>
        </w:rPr>
        <w:t xml:space="preserve">  классных  коллектива.</w:t>
      </w:r>
    </w:p>
    <w:p w:rsidR="003478C0" w:rsidRPr="00C303FD" w:rsidRDefault="003478C0" w:rsidP="003478C0">
      <w:pPr>
        <w:rPr>
          <w:b/>
          <w:sz w:val="28"/>
          <w:szCs w:val="28"/>
        </w:rPr>
      </w:pPr>
      <w:r w:rsidRPr="00C303FD">
        <w:rPr>
          <w:b/>
          <w:sz w:val="28"/>
          <w:szCs w:val="28"/>
        </w:rPr>
        <w:t xml:space="preserve">Это: </w:t>
      </w:r>
    </w:p>
    <w:p w:rsidR="00E12419" w:rsidRPr="00C303FD" w:rsidRDefault="000D3F21" w:rsidP="00E12419">
      <w:pPr>
        <w:pStyle w:val="af"/>
        <w:numPr>
          <w:ilvl w:val="1"/>
          <w:numId w:val="58"/>
        </w:numPr>
        <w:rPr>
          <w:sz w:val="28"/>
          <w:szCs w:val="28"/>
        </w:rPr>
      </w:pPr>
      <w:r w:rsidRPr="00C303FD">
        <w:rPr>
          <w:sz w:val="28"/>
          <w:szCs w:val="28"/>
        </w:rPr>
        <w:t>Зайнетдинова Ф.Х. – 3</w:t>
      </w:r>
      <w:r w:rsidR="003478C0" w:rsidRPr="00C303FD">
        <w:rPr>
          <w:sz w:val="28"/>
          <w:szCs w:val="28"/>
        </w:rPr>
        <w:t xml:space="preserve"> класс.</w:t>
      </w:r>
    </w:p>
    <w:p w:rsidR="003478C0" w:rsidRPr="00C303FD" w:rsidRDefault="000D3F21" w:rsidP="00E12419">
      <w:pPr>
        <w:pStyle w:val="af"/>
        <w:numPr>
          <w:ilvl w:val="1"/>
          <w:numId w:val="58"/>
        </w:numPr>
        <w:rPr>
          <w:sz w:val="28"/>
          <w:szCs w:val="28"/>
        </w:rPr>
      </w:pPr>
      <w:r w:rsidRPr="00C303FD">
        <w:rPr>
          <w:sz w:val="28"/>
          <w:szCs w:val="28"/>
        </w:rPr>
        <w:t xml:space="preserve"> Гудковская Ольга Дмитриевна – 4</w:t>
      </w:r>
      <w:r w:rsidR="003478C0" w:rsidRPr="00C303FD">
        <w:rPr>
          <w:sz w:val="28"/>
          <w:szCs w:val="28"/>
        </w:rPr>
        <w:t xml:space="preserve"> класс.</w:t>
      </w:r>
    </w:p>
    <w:p w:rsidR="003478C0" w:rsidRPr="00C303FD" w:rsidRDefault="000D3F21" w:rsidP="00E12419">
      <w:pPr>
        <w:pStyle w:val="af"/>
        <w:numPr>
          <w:ilvl w:val="1"/>
          <w:numId w:val="58"/>
        </w:numPr>
        <w:rPr>
          <w:sz w:val="28"/>
          <w:szCs w:val="28"/>
        </w:rPr>
      </w:pPr>
      <w:r w:rsidRPr="00C303FD">
        <w:rPr>
          <w:sz w:val="28"/>
          <w:szCs w:val="28"/>
        </w:rPr>
        <w:t>Ларина Алла Сергеевна – 1</w:t>
      </w:r>
      <w:r w:rsidR="003478C0" w:rsidRPr="00C303FD">
        <w:rPr>
          <w:sz w:val="28"/>
          <w:szCs w:val="28"/>
        </w:rPr>
        <w:t xml:space="preserve"> класс.</w:t>
      </w:r>
    </w:p>
    <w:p w:rsidR="003478C0" w:rsidRPr="00C303FD" w:rsidRDefault="000D3F21" w:rsidP="00E12419">
      <w:pPr>
        <w:pStyle w:val="af"/>
        <w:numPr>
          <w:ilvl w:val="1"/>
          <w:numId w:val="58"/>
        </w:numPr>
        <w:rPr>
          <w:sz w:val="28"/>
          <w:szCs w:val="28"/>
        </w:rPr>
      </w:pPr>
      <w:r w:rsidRPr="00C303FD">
        <w:rPr>
          <w:sz w:val="28"/>
          <w:szCs w:val="28"/>
        </w:rPr>
        <w:t>Кальчук Людмила Николаевна – 2</w:t>
      </w:r>
      <w:r w:rsidR="003478C0" w:rsidRPr="00C303FD">
        <w:rPr>
          <w:sz w:val="28"/>
          <w:szCs w:val="28"/>
        </w:rPr>
        <w:t xml:space="preserve"> класс.</w:t>
      </w:r>
    </w:p>
    <w:p w:rsidR="003478C0" w:rsidRPr="00C303FD" w:rsidRDefault="000D3F21" w:rsidP="00E12419">
      <w:pPr>
        <w:pStyle w:val="af"/>
        <w:numPr>
          <w:ilvl w:val="1"/>
          <w:numId w:val="58"/>
        </w:numPr>
        <w:rPr>
          <w:sz w:val="28"/>
          <w:szCs w:val="28"/>
        </w:rPr>
      </w:pPr>
      <w:r w:rsidRPr="00C303FD">
        <w:rPr>
          <w:sz w:val="28"/>
          <w:szCs w:val="28"/>
        </w:rPr>
        <w:t>Ганюта Алла Дмитриевна – 8</w:t>
      </w:r>
      <w:r w:rsidR="003478C0" w:rsidRPr="00C303FD">
        <w:rPr>
          <w:sz w:val="28"/>
          <w:szCs w:val="28"/>
        </w:rPr>
        <w:t xml:space="preserve"> класс.</w:t>
      </w:r>
    </w:p>
    <w:p w:rsidR="003478C0" w:rsidRPr="00C303FD" w:rsidRDefault="000D3F21" w:rsidP="00E12419">
      <w:pPr>
        <w:pStyle w:val="af"/>
        <w:numPr>
          <w:ilvl w:val="1"/>
          <w:numId w:val="58"/>
        </w:numPr>
        <w:rPr>
          <w:sz w:val="28"/>
          <w:szCs w:val="28"/>
        </w:rPr>
      </w:pPr>
      <w:r w:rsidRPr="00C303FD">
        <w:rPr>
          <w:sz w:val="28"/>
          <w:szCs w:val="28"/>
        </w:rPr>
        <w:t>Луцкова Юлия Андреевна – 9</w:t>
      </w:r>
      <w:r w:rsidR="003478C0" w:rsidRPr="00C303FD">
        <w:rPr>
          <w:sz w:val="28"/>
          <w:szCs w:val="28"/>
        </w:rPr>
        <w:t xml:space="preserve"> класс.</w:t>
      </w:r>
    </w:p>
    <w:p w:rsidR="003478C0" w:rsidRPr="00C303FD" w:rsidRDefault="000D3F21" w:rsidP="00E12419">
      <w:pPr>
        <w:pStyle w:val="af"/>
        <w:numPr>
          <w:ilvl w:val="1"/>
          <w:numId w:val="58"/>
        </w:numPr>
        <w:rPr>
          <w:sz w:val="28"/>
          <w:szCs w:val="28"/>
        </w:rPr>
      </w:pPr>
      <w:r w:rsidRPr="00C303FD">
        <w:rPr>
          <w:sz w:val="28"/>
          <w:szCs w:val="28"/>
        </w:rPr>
        <w:t>Куралова Роза Тажутдиновна  – 5</w:t>
      </w:r>
      <w:r w:rsidR="003478C0" w:rsidRPr="00C303FD">
        <w:rPr>
          <w:sz w:val="28"/>
          <w:szCs w:val="28"/>
        </w:rPr>
        <w:t xml:space="preserve"> класс.</w:t>
      </w:r>
    </w:p>
    <w:p w:rsidR="000D3F21" w:rsidRPr="00C303FD" w:rsidRDefault="000D3F21" w:rsidP="00E12419">
      <w:pPr>
        <w:pStyle w:val="af"/>
        <w:numPr>
          <w:ilvl w:val="1"/>
          <w:numId w:val="58"/>
        </w:numPr>
        <w:rPr>
          <w:sz w:val="28"/>
          <w:szCs w:val="28"/>
        </w:rPr>
      </w:pPr>
      <w:r w:rsidRPr="00C303FD">
        <w:rPr>
          <w:sz w:val="28"/>
          <w:szCs w:val="28"/>
        </w:rPr>
        <w:t>Байрамкулов Азамат Хаджи-Махмутович – 6 класс.</w:t>
      </w:r>
    </w:p>
    <w:p w:rsidR="003478C0" w:rsidRPr="00C303FD" w:rsidRDefault="000D3F21" w:rsidP="00E12419">
      <w:pPr>
        <w:pStyle w:val="af"/>
        <w:numPr>
          <w:ilvl w:val="1"/>
          <w:numId w:val="58"/>
        </w:numPr>
        <w:rPr>
          <w:sz w:val="28"/>
          <w:szCs w:val="28"/>
        </w:rPr>
      </w:pPr>
      <w:r w:rsidRPr="00C303FD">
        <w:rPr>
          <w:sz w:val="28"/>
          <w:szCs w:val="28"/>
        </w:rPr>
        <w:t>Ёргина Людмила Михайловна – 7</w:t>
      </w:r>
      <w:r w:rsidR="003478C0" w:rsidRPr="00C303FD">
        <w:rPr>
          <w:sz w:val="28"/>
          <w:szCs w:val="28"/>
        </w:rPr>
        <w:t xml:space="preserve"> класс.</w:t>
      </w:r>
    </w:p>
    <w:p w:rsidR="003478C0" w:rsidRPr="00C303FD" w:rsidRDefault="003478C0" w:rsidP="000D3F21">
      <w:pPr>
        <w:ind w:left="360"/>
        <w:rPr>
          <w:sz w:val="28"/>
          <w:szCs w:val="28"/>
        </w:rPr>
      </w:pPr>
      <w:r w:rsidRPr="00C303FD">
        <w:rPr>
          <w:sz w:val="28"/>
          <w:szCs w:val="28"/>
        </w:rPr>
        <w:t>.</w:t>
      </w:r>
    </w:p>
    <w:p w:rsidR="003478C0" w:rsidRPr="00C303FD" w:rsidRDefault="003478C0" w:rsidP="003478C0">
      <w:pPr>
        <w:rPr>
          <w:sz w:val="28"/>
          <w:szCs w:val="28"/>
        </w:rPr>
      </w:pPr>
    </w:p>
    <w:p w:rsidR="003478C0" w:rsidRPr="00C303FD" w:rsidRDefault="003478C0" w:rsidP="003478C0">
      <w:pPr>
        <w:spacing w:before="30" w:after="30"/>
        <w:rPr>
          <w:color w:val="000000"/>
          <w:sz w:val="28"/>
          <w:szCs w:val="28"/>
        </w:rPr>
      </w:pPr>
      <w:r w:rsidRPr="00C303FD">
        <w:rPr>
          <w:i/>
          <w:color w:val="000000"/>
          <w:sz w:val="28"/>
          <w:szCs w:val="28"/>
        </w:rPr>
        <w:t xml:space="preserve">   </w:t>
      </w:r>
      <w:r w:rsidRPr="00C303FD">
        <w:rPr>
          <w:color w:val="000000"/>
          <w:sz w:val="28"/>
          <w:szCs w:val="28"/>
        </w:rPr>
        <w:t xml:space="preserve">В нынешних условиях с особой остротой встаёт проблема подготовки подрастающего поколения к будущей самостоятельной трудовой жизни. Цель своей деятельности учителя формулируют так: помочь учащимся самоопределиться в выборе своего пути. Чем больше человек  знает и умеет, тем  легче удовлетворить потребности своего самовыражения. </w:t>
      </w:r>
    </w:p>
    <w:p w:rsidR="003478C0" w:rsidRPr="00C303FD" w:rsidRDefault="003478C0" w:rsidP="003478C0">
      <w:pPr>
        <w:spacing w:before="30" w:after="30"/>
        <w:rPr>
          <w:color w:val="000000"/>
          <w:sz w:val="28"/>
          <w:szCs w:val="28"/>
        </w:rPr>
      </w:pPr>
      <w:r w:rsidRPr="00C303FD">
        <w:rPr>
          <w:color w:val="000000"/>
          <w:sz w:val="28"/>
          <w:szCs w:val="28"/>
        </w:rPr>
        <w:t xml:space="preserve">          Учащиеся вместе с классными руководителями участвовали во внеклассной работе школы, решая общешкольные задачи по повышению уровня воспитанности школьников, через пропаганду здорового образа жизни, сотрудничество с родителями, привлечении учащихся к получению дополнительного образования. </w:t>
      </w:r>
    </w:p>
    <w:p w:rsidR="003478C0" w:rsidRPr="00C303FD" w:rsidRDefault="003478C0" w:rsidP="003478C0">
      <w:pPr>
        <w:spacing w:before="30" w:after="30"/>
        <w:rPr>
          <w:color w:val="000000"/>
          <w:sz w:val="28"/>
          <w:szCs w:val="28"/>
        </w:rPr>
      </w:pPr>
      <w:r w:rsidRPr="00C303FD">
        <w:rPr>
          <w:color w:val="000000"/>
          <w:sz w:val="28"/>
          <w:szCs w:val="28"/>
        </w:rPr>
        <w:lastRenderedPageBreak/>
        <w:t xml:space="preserve">   Исходя из выявленных в мае месяце прошлого года потребностей учащихся  в начале учебного года каждый классный руководитель занимался вовлечением учащихся в кружки, факультативы. Классные руководители были ознакомлены с перечнем кружков на базе школы и на уровне района. Было принято решение учитывать индивидуальные способности при вовлечении детей в систему дополнительного образования и внеклассную работу. Из  4</w:t>
      </w:r>
      <w:r w:rsidR="00FD7188" w:rsidRPr="00C303FD">
        <w:rPr>
          <w:color w:val="000000"/>
          <w:sz w:val="28"/>
          <w:szCs w:val="28"/>
        </w:rPr>
        <w:t>5</w:t>
      </w:r>
      <w:r w:rsidRPr="00C303FD">
        <w:rPr>
          <w:color w:val="000000"/>
          <w:sz w:val="28"/>
          <w:szCs w:val="28"/>
        </w:rPr>
        <w:t xml:space="preserve">  учащихся школы в системе дополнительного образования были заняты  38 детей. (Почти 100 % посещаемость).</w:t>
      </w:r>
    </w:p>
    <w:p w:rsidR="003478C0" w:rsidRPr="00C303FD" w:rsidRDefault="003478C0" w:rsidP="003478C0">
      <w:pPr>
        <w:spacing w:before="30" w:after="30"/>
        <w:rPr>
          <w:color w:val="000000"/>
          <w:sz w:val="28"/>
          <w:szCs w:val="28"/>
        </w:rPr>
      </w:pPr>
      <w:r w:rsidRPr="00C303FD">
        <w:rPr>
          <w:color w:val="000000"/>
          <w:sz w:val="28"/>
          <w:szCs w:val="28"/>
        </w:rPr>
        <w:t xml:space="preserve">                              В этом учебном году сформировано 7 кружков и 2 секции:</w:t>
      </w:r>
    </w:p>
    <w:p w:rsidR="003478C0" w:rsidRPr="00C303FD" w:rsidRDefault="003478C0" w:rsidP="003478C0">
      <w:pPr>
        <w:pStyle w:val="aa"/>
        <w:rPr>
          <w:rFonts w:ascii="Times New Roman" w:hAnsi="Times New Roman" w:cs="Times New Roman"/>
          <w:sz w:val="28"/>
          <w:szCs w:val="28"/>
          <w:u w:val="single"/>
        </w:rPr>
      </w:pPr>
      <w:r w:rsidRPr="00C303FD">
        <w:rPr>
          <w:rFonts w:ascii="Times New Roman" w:hAnsi="Times New Roman" w:cs="Times New Roman"/>
          <w:color w:val="000000"/>
          <w:sz w:val="28"/>
          <w:szCs w:val="28"/>
        </w:rPr>
        <w:t xml:space="preserve"> </w:t>
      </w:r>
      <w:r w:rsidRPr="00C303FD">
        <w:rPr>
          <w:rFonts w:ascii="Times New Roman" w:hAnsi="Times New Roman" w:cs="Times New Roman"/>
          <w:sz w:val="28"/>
          <w:szCs w:val="28"/>
          <w:u w:val="single"/>
        </w:rPr>
        <w:t xml:space="preserve">Кружки: </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 «Мир мультимедиа технологий» - рук. Котлярова П.Ю.</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 «Юннат» - рук. Даудова Ф.Х.</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 «Юный художник» - рук. Левченко Е.Н.</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 «Оч. умелые ручки»-рук. Луцкова Ю.А.</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 xml:space="preserve">- «Реченька» - рук. Ларина А.С. </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 Технический кружок «Сделай сам»-рук. Григорьев А.Н.</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 Театральная студия «Петрушка»-рук. Гудковская О.Д. и Даудова Ф.Х.</w:t>
      </w:r>
    </w:p>
    <w:p w:rsidR="003478C0" w:rsidRPr="00C303FD" w:rsidRDefault="003478C0" w:rsidP="003478C0">
      <w:pPr>
        <w:pStyle w:val="aa"/>
        <w:rPr>
          <w:rFonts w:ascii="Times New Roman" w:hAnsi="Times New Roman" w:cs="Times New Roman"/>
          <w:sz w:val="28"/>
          <w:szCs w:val="28"/>
          <w:u w:val="single"/>
        </w:rPr>
      </w:pPr>
      <w:r w:rsidRPr="00C303FD">
        <w:rPr>
          <w:rFonts w:ascii="Times New Roman" w:hAnsi="Times New Roman" w:cs="Times New Roman"/>
          <w:sz w:val="28"/>
          <w:szCs w:val="28"/>
          <w:u w:val="single"/>
        </w:rPr>
        <w:t xml:space="preserve">Секции: </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 «Лёгкая атлетика» - рук. Байрамкулов А.Х.</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 «Мини – футбол» - рук. Байрамкулов А.Х.</w:t>
      </w:r>
    </w:p>
    <w:p w:rsidR="003478C0" w:rsidRPr="00C303FD" w:rsidRDefault="003478C0" w:rsidP="003478C0">
      <w:pPr>
        <w:autoSpaceDE w:val="0"/>
        <w:autoSpaceDN w:val="0"/>
        <w:adjustRightInd w:val="0"/>
        <w:spacing w:line="264" w:lineRule="auto"/>
        <w:ind w:firstLine="390"/>
        <w:jc w:val="both"/>
        <w:rPr>
          <w:sz w:val="28"/>
          <w:szCs w:val="28"/>
        </w:rPr>
      </w:pPr>
      <w:r w:rsidRPr="00C303FD">
        <w:rPr>
          <w:color w:val="000000"/>
          <w:sz w:val="28"/>
          <w:szCs w:val="28"/>
        </w:rPr>
        <w:t xml:space="preserve">   Результатами работы этих кружков и секций мы можем считать успешное участие в общешкольных  мероприятиях.  </w:t>
      </w:r>
      <w:r w:rsidRPr="00C303FD">
        <w:rPr>
          <w:bCs/>
          <w:iCs/>
          <w:color w:val="000000"/>
          <w:sz w:val="28"/>
          <w:szCs w:val="28"/>
        </w:rPr>
        <w:t>П</w:t>
      </w:r>
      <w:r w:rsidRPr="00C303FD">
        <w:rPr>
          <w:sz w:val="28"/>
          <w:szCs w:val="28"/>
        </w:rPr>
        <w:t>роанализировав и пронаблюдав работу кружков  и секций, считаю выполненной в 201</w:t>
      </w:r>
      <w:r w:rsidR="00B24030" w:rsidRPr="00C303FD">
        <w:rPr>
          <w:sz w:val="28"/>
          <w:szCs w:val="28"/>
        </w:rPr>
        <w:t>5</w:t>
      </w:r>
      <w:r w:rsidRPr="00C303FD">
        <w:rPr>
          <w:sz w:val="28"/>
          <w:szCs w:val="28"/>
        </w:rPr>
        <w:t xml:space="preserve"> – 201</w:t>
      </w:r>
      <w:r w:rsidR="00B24030" w:rsidRPr="00C303FD">
        <w:rPr>
          <w:sz w:val="28"/>
          <w:szCs w:val="28"/>
        </w:rPr>
        <w:t>6</w:t>
      </w:r>
      <w:r w:rsidRPr="00C303FD">
        <w:rPr>
          <w:sz w:val="28"/>
          <w:szCs w:val="28"/>
        </w:rPr>
        <w:t xml:space="preserve"> учебном году  на «хорошо». </w:t>
      </w:r>
    </w:p>
    <w:p w:rsidR="003478C0" w:rsidRPr="00C303FD" w:rsidRDefault="003478C0" w:rsidP="003478C0">
      <w:pPr>
        <w:pStyle w:val="ad"/>
        <w:ind w:left="360"/>
        <w:rPr>
          <w:color w:val="000000"/>
          <w:sz w:val="28"/>
          <w:szCs w:val="28"/>
        </w:rPr>
      </w:pPr>
      <w:r w:rsidRPr="00C303FD">
        <w:rPr>
          <w:color w:val="000000"/>
          <w:sz w:val="28"/>
          <w:szCs w:val="28"/>
        </w:rPr>
        <w:t xml:space="preserve">    </w:t>
      </w:r>
    </w:p>
    <w:p w:rsidR="003478C0" w:rsidRPr="00C303FD" w:rsidRDefault="003478C0" w:rsidP="003478C0">
      <w:pPr>
        <w:pStyle w:val="ad"/>
        <w:rPr>
          <w:b/>
          <w:sz w:val="28"/>
          <w:szCs w:val="28"/>
        </w:rPr>
      </w:pPr>
      <w:r w:rsidRPr="00C303FD">
        <w:rPr>
          <w:b/>
          <w:sz w:val="28"/>
          <w:szCs w:val="28"/>
          <w:lang w:val="en-US"/>
        </w:rPr>
        <w:t>IV</w:t>
      </w:r>
      <w:r w:rsidRPr="00C303FD">
        <w:rPr>
          <w:b/>
          <w:sz w:val="28"/>
          <w:szCs w:val="28"/>
        </w:rPr>
        <w:t>. Школа – центр активной воспитательной работы с учащимися в микрорайоне.</w:t>
      </w:r>
    </w:p>
    <w:p w:rsidR="003478C0" w:rsidRPr="00C303FD" w:rsidRDefault="003478C0" w:rsidP="003478C0">
      <w:pPr>
        <w:pStyle w:val="ad"/>
        <w:rPr>
          <w:b/>
          <w:sz w:val="28"/>
          <w:szCs w:val="28"/>
        </w:rPr>
      </w:pPr>
      <w:r w:rsidRPr="00C303FD">
        <w:rPr>
          <w:sz w:val="28"/>
          <w:szCs w:val="28"/>
        </w:rPr>
        <w:t xml:space="preserve">Вся территория школы является микрорайоном. В центре хутора находится памятник героям-землякам Ганюта Г.А. (командир отряда самообороны погибший в годы ВОВ)  и Аблаеву Яхье (секретарь партбюро Кировского партизанского отряда), за которым закреплены учащиеся школы. На данный момент ответственный </w:t>
      </w:r>
      <w:r w:rsidR="00E12419" w:rsidRPr="00C303FD">
        <w:rPr>
          <w:sz w:val="28"/>
          <w:szCs w:val="28"/>
        </w:rPr>
        <w:t>9класс (Артеменко Н.В. и  кл. руководитель Луцкова Ю.А.)</w:t>
      </w:r>
    </w:p>
    <w:p w:rsidR="003478C0" w:rsidRPr="00C303FD" w:rsidRDefault="003478C0" w:rsidP="003478C0">
      <w:pPr>
        <w:rPr>
          <w:sz w:val="28"/>
          <w:szCs w:val="28"/>
        </w:rPr>
      </w:pPr>
      <w:r w:rsidRPr="00C303FD">
        <w:rPr>
          <w:sz w:val="28"/>
          <w:szCs w:val="28"/>
        </w:rPr>
        <w:t xml:space="preserve">   Под руководством атамана хутора Григорьева А.Н.  весной  201</w:t>
      </w:r>
      <w:r w:rsidR="00FD7188" w:rsidRPr="00C303FD">
        <w:rPr>
          <w:sz w:val="28"/>
          <w:szCs w:val="28"/>
        </w:rPr>
        <w:t>5</w:t>
      </w:r>
      <w:r w:rsidRPr="00C303FD">
        <w:rPr>
          <w:sz w:val="28"/>
          <w:szCs w:val="28"/>
        </w:rPr>
        <w:t xml:space="preserve"> года, в канун </w:t>
      </w:r>
      <w:r w:rsidR="00FD7188" w:rsidRPr="00C303FD">
        <w:rPr>
          <w:sz w:val="28"/>
          <w:szCs w:val="28"/>
        </w:rPr>
        <w:t>70</w:t>
      </w:r>
      <w:r w:rsidRPr="00C303FD">
        <w:rPr>
          <w:sz w:val="28"/>
          <w:szCs w:val="28"/>
        </w:rPr>
        <w:t xml:space="preserve">-й годовщины Великой Победы на территории школы был поставлен постамент с выбитыми на мраморе именами погибших хуторян. Наша школа следит за чистотой и сохранностью этого памятника.  </w:t>
      </w:r>
    </w:p>
    <w:p w:rsidR="003478C0" w:rsidRPr="00C303FD" w:rsidRDefault="003478C0" w:rsidP="003478C0">
      <w:pPr>
        <w:rPr>
          <w:sz w:val="28"/>
          <w:szCs w:val="28"/>
        </w:rPr>
      </w:pPr>
      <w:r w:rsidRPr="00C303FD">
        <w:rPr>
          <w:sz w:val="28"/>
          <w:szCs w:val="28"/>
        </w:rPr>
        <w:t xml:space="preserve">   На территории микрорайона находятся учреждения ДК, отделение связи, фельдшерский пункт, филиал районной библиотеки. </w:t>
      </w:r>
    </w:p>
    <w:p w:rsidR="003478C0" w:rsidRPr="00C303FD" w:rsidRDefault="003478C0" w:rsidP="003478C0">
      <w:pPr>
        <w:rPr>
          <w:sz w:val="28"/>
          <w:szCs w:val="28"/>
        </w:rPr>
      </w:pPr>
      <w:r w:rsidRPr="00C303FD">
        <w:rPr>
          <w:sz w:val="28"/>
          <w:szCs w:val="28"/>
        </w:rPr>
        <w:t xml:space="preserve">   Население хутора в основном – пожилые люди. </w:t>
      </w:r>
    </w:p>
    <w:p w:rsidR="003478C0" w:rsidRPr="00C303FD" w:rsidRDefault="003478C0" w:rsidP="003478C0">
      <w:pPr>
        <w:rPr>
          <w:sz w:val="28"/>
          <w:szCs w:val="28"/>
        </w:rPr>
      </w:pPr>
      <w:r w:rsidRPr="00C303FD">
        <w:rPr>
          <w:sz w:val="28"/>
          <w:szCs w:val="28"/>
        </w:rPr>
        <w:t xml:space="preserve">На территории микрорайона  ветеранов Великой Отечественной Войны – нет. Также есть семьи одиноких пенсионеров, ветераны труда, им оказывается посильная помощь. </w:t>
      </w:r>
    </w:p>
    <w:p w:rsidR="003478C0" w:rsidRPr="00C303FD" w:rsidRDefault="003478C0" w:rsidP="003478C0">
      <w:pPr>
        <w:rPr>
          <w:sz w:val="28"/>
          <w:szCs w:val="28"/>
        </w:rPr>
      </w:pPr>
      <w:r w:rsidRPr="00C303FD">
        <w:rPr>
          <w:sz w:val="28"/>
          <w:szCs w:val="28"/>
        </w:rPr>
        <w:lastRenderedPageBreak/>
        <w:t>Есть в микрорайоне и неблагополучные семьи, это:</w:t>
      </w:r>
    </w:p>
    <w:p w:rsidR="003478C0" w:rsidRPr="00C303FD" w:rsidRDefault="003478C0" w:rsidP="003478C0">
      <w:pPr>
        <w:numPr>
          <w:ilvl w:val="0"/>
          <w:numId w:val="12"/>
        </w:numPr>
        <w:rPr>
          <w:sz w:val="28"/>
          <w:szCs w:val="28"/>
        </w:rPr>
      </w:pPr>
      <w:r w:rsidRPr="00C303FD">
        <w:rPr>
          <w:sz w:val="28"/>
          <w:szCs w:val="28"/>
        </w:rPr>
        <w:t xml:space="preserve">Мусохрановы. </w:t>
      </w:r>
    </w:p>
    <w:p w:rsidR="003478C0" w:rsidRPr="00C303FD" w:rsidRDefault="003478C0" w:rsidP="003478C0">
      <w:pPr>
        <w:numPr>
          <w:ilvl w:val="0"/>
          <w:numId w:val="12"/>
        </w:numPr>
        <w:rPr>
          <w:sz w:val="28"/>
          <w:szCs w:val="28"/>
        </w:rPr>
      </w:pPr>
      <w:r w:rsidRPr="00C303FD">
        <w:rPr>
          <w:sz w:val="28"/>
          <w:szCs w:val="28"/>
        </w:rPr>
        <w:t xml:space="preserve"> Бабоевы.</w:t>
      </w:r>
    </w:p>
    <w:p w:rsidR="003478C0" w:rsidRPr="00C303FD" w:rsidRDefault="00E12419" w:rsidP="003478C0">
      <w:pPr>
        <w:rPr>
          <w:sz w:val="28"/>
          <w:szCs w:val="28"/>
        </w:rPr>
      </w:pPr>
      <w:r w:rsidRPr="00C303FD">
        <w:rPr>
          <w:sz w:val="28"/>
          <w:szCs w:val="28"/>
        </w:rPr>
        <w:t xml:space="preserve"> 45</w:t>
      </w:r>
      <w:r w:rsidR="003478C0" w:rsidRPr="00C303FD">
        <w:rPr>
          <w:sz w:val="28"/>
          <w:szCs w:val="28"/>
        </w:rPr>
        <w:t xml:space="preserve"> учеников  нашей школы проживают в хуторе.  </w:t>
      </w:r>
    </w:p>
    <w:p w:rsidR="003478C0" w:rsidRPr="00C303FD" w:rsidRDefault="003478C0" w:rsidP="003478C0">
      <w:pPr>
        <w:numPr>
          <w:ilvl w:val="1"/>
          <w:numId w:val="12"/>
        </w:numPr>
        <w:rPr>
          <w:sz w:val="28"/>
          <w:szCs w:val="28"/>
        </w:rPr>
      </w:pPr>
      <w:r w:rsidRPr="00C303FD">
        <w:rPr>
          <w:sz w:val="28"/>
          <w:szCs w:val="28"/>
        </w:rPr>
        <w:t>Количество учеников, проживающих в неполных семьях – 9.</w:t>
      </w:r>
    </w:p>
    <w:p w:rsidR="003478C0" w:rsidRPr="00C303FD" w:rsidRDefault="003478C0" w:rsidP="003478C0">
      <w:pPr>
        <w:numPr>
          <w:ilvl w:val="1"/>
          <w:numId w:val="12"/>
        </w:numPr>
        <w:rPr>
          <w:sz w:val="28"/>
          <w:szCs w:val="28"/>
        </w:rPr>
      </w:pPr>
      <w:r w:rsidRPr="00C303FD">
        <w:rPr>
          <w:sz w:val="28"/>
          <w:szCs w:val="28"/>
        </w:rPr>
        <w:t xml:space="preserve">Многодетные семьи – 5. </w:t>
      </w:r>
    </w:p>
    <w:p w:rsidR="003478C0" w:rsidRPr="00C303FD" w:rsidRDefault="003478C0" w:rsidP="003478C0">
      <w:pPr>
        <w:numPr>
          <w:ilvl w:val="1"/>
          <w:numId w:val="12"/>
        </w:numPr>
        <w:rPr>
          <w:sz w:val="28"/>
          <w:szCs w:val="28"/>
        </w:rPr>
      </w:pPr>
      <w:r w:rsidRPr="00C303FD">
        <w:rPr>
          <w:sz w:val="28"/>
          <w:szCs w:val="28"/>
        </w:rPr>
        <w:t>Неблагополучных – 2.</w:t>
      </w:r>
    </w:p>
    <w:p w:rsidR="003478C0" w:rsidRPr="00C303FD" w:rsidRDefault="003478C0" w:rsidP="003478C0">
      <w:pPr>
        <w:ind w:left="1440"/>
        <w:rPr>
          <w:sz w:val="28"/>
          <w:szCs w:val="28"/>
        </w:rPr>
      </w:pPr>
    </w:p>
    <w:p w:rsidR="003478C0" w:rsidRPr="00C303FD" w:rsidRDefault="003478C0" w:rsidP="003478C0">
      <w:pPr>
        <w:rPr>
          <w:sz w:val="28"/>
          <w:szCs w:val="28"/>
        </w:rPr>
      </w:pPr>
      <w:r w:rsidRPr="00C303FD">
        <w:rPr>
          <w:b/>
          <w:bCs/>
          <w:sz w:val="28"/>
          <w:szCs w:val="28"/>
          <w:lang w:val="en-US"/>
        </w:rPr>
        <w:t>V</w:t>
      </w:r>
      <w:r w:rsidRPr="00C303FD">
        <w:rPr>
          <w:b/>
          <w:bCs/>
          <w:sz w:val="28"/>
          <w:szCs w:val="28"/>
        </w:rPr>
        <w:t>.  Работа с органами ученического самоуправления.</w:t>
      </w:r>
    </w:p>
    <w:p w:rsidR="003478C0" w:rsidRPr="00C303FD" w:rsidRDefault="003478C0" w:rsidP="003478C0">
      <w:pPr>
        <w:rPr>
          <w:sz w:val="28"/>
          <w:szCs w:val="28"/>
        </w:rPr>
      </w:pPr>
      <w:r w:rsidRPr="00C303FD">
        <w:rPr>
          <w:sz w:val="28"/>
          <w:szCs w:val="28"/>
        </w:rPr>
        <w:t xml:space="preserve">Самоуправление - специфическая организация коллективной деятельности, целью которой является саморазвитие личности. Вот уже на протяжении нескольких лет  в нашей школе действует Детская организация «Бригантина».  </w:t>
      </w:r>
    </w:p>
    <w:p w:rsidR="003478C0" w:rsidRPr="00C303FD" w:rsidRDefault="003478C0" w:rsidP="003478C0">
      <w:pPr>
        <w:rPr>
          <w:sz w:val="28"/>
          <w:szCs w:val="28"/>
        </w:rPr>
      </w:pPr>
      <w:r w:rsidRPr="00C303FD">
        <w:rPr>
          <w:sz w:val="28"/>
          <w:szCs w:val="28"/>
        </w:rPr>
        <w:t xml:space="preserve">   Она подразделена:  </w:t>
      </w:r>
    </w:p>
    <w:p w:rsidR="003478C0" w:rsidRPr="00C303FD" w:rsidRDefault="003478C0" w:rsidP="003478C0">
      <w:pPr>
        <w:numPr>
          <w:ilvl w:val="0"/>
          <w:numId w:val="14"/>
        </w:numPr>
        <w:rPr>
          <w:sz w:val="28"/>
          <w:szCs w:val="28"/>
        </w:rPr>
      </w:pPr>
      <w:r w:rsidRPr="00C303FD">
        <w:rPr>
          <w:sz w:val="28"/>
          <w:szCs w:val="28"/>
        </w:rPr>
        <w:t>«Светик – семицветик» - 1-4 кл.</w:t>
      </w:r>
    </w:p>
    <w:p w:rsidR="003478C0" w:rsidRPr="00C303FD" w:rsidRDefault="00E12419" w:rsidP="003478C0">
      <w:pPr>
        <w:numPr>
          <w:ilvl w:val="0"/>
          <w:numId w:val="14"/>
        </w:numPr>
        <w:rPr>
          <w:sz w:val="28"/>
          <w:szCs w:val="28"/>
        </w:rPr>
      </w:pPr>
      <w:r w:rsidRPr="00C303FD">
        <w:rPr>
          <w:sz w:val="28"/>
          <w:szCs w:val="28"/>
        </w:rPr>
        <w:t>Штаб «Лидер» - 5-9</w:t>
      </w:r>
      <w:r w:rsidR="003478C0" w:rsidRPr="00C303FD">
        <w:rPr>
          <w:sz w:val="28"/>
          <w:szCs w:val="28"/>
        </w:rPr>
        <w:t xml:space="preserve"> кл.</w:t>
      </w:r>
    </w:p>
    <w:p w:rsidR="003478C0" w:rsidRPr="00C303FD" w:rsidRDefault="003478C0" w:rsidP="003478C0">
      <w:pPr>
        <w:rPr>
          <w:sz w:val="28"/>
          <w:szCs w:val="28"/>
        </w:rPr>
      </w:pPr>
      <w:r w:rsidRPr="00C303FD">
        <w:rPr>
          <w:sz w:val="28"/>
          <w:szCs w:val="28"/>
        </w:rPr>
        <w:t xml:space="preserve">   Работает Совет ученического самоуправления школы,  по инициативе которого классы соревнуются между собой по пяти видам деятельности: учебная, трудовая, спортивная, дела класса, внешний вид. Результаты соревнования определяет дежурный класс и дежурный учитель (классный руководитель), а итоги подводят на общешкольной линейке (каждый понедельник месяца).   </w:t>
      </w:r>
    </w:p>
    <w:p w:rsidR="003478C0" w:rsidRPr="00C303FD" w:rsidRDefault="003478C0" w:rsidP="003478C0">
      <w:pPr>
        <w:rPr>
          <w:sz w:val="28"/>
          <w:szCs w:val="28"/>
        </w:rPr>
      </w:pPr>
      <w:r w:rsidRPr="00C303FD">
        <w:rPr>
          <w:sz w:val="28"/>
          <w:szCs w:val="28"/>
        </w:rPr>
        <w:t xml:space="preserve">   Система ученического самоуправления позволяет ученикам ощутить себя организаторами жизни в школе. Однако эту систему необходимо постоянно совершенствовать, та как  меняются дети и их идеи. Еженедельно проводятся заседания актива, целью которого является развитие индивидуальности, личной культуры. На заседаниях учащиеся обсуждают текущие вопросы, учатся определять лидерский стиль и вести коллектив к достижениям.</w:t>
      </w:r>
    </w:p>
    <w:p w:rsidR="003478C0" w:rsidRPr="00C303FD" w:rsidRDefault="003478C0" w:rsidP="003478C0">
      <w:pPr>
        <w:pStyle w:val="ad"/>
        <w:rPr>
          <w:sz w:val="28"/>
          <w:szCs w:val="28"/>
        </w:rPr>
      </w:pPr>
      <w:r w:rsidRPr="00C303FD">
        <w:rPr>
          <w:sz w:val="28"/>
          <w:szCs w:val="28"/>
        </w:rPr>
        <w:t xml:space="preserve">   В течение  каждой четверти были проведены общешкольные и районные мероприятия, рабочие и торжественные линейки.</w:t>
      </w:r>
    </w:p>
    <w:p w:rsidR="003478C0" w:rsidRPr="00C303FD" w:rsidRDefault="003478C0" w:rsidP="003478C0">
      <w:pPr>
        <w:rPr>
          <w:sz w:val="28"/>
          <w:szCs w:val="28"/>
        </w:rPr>
      </w:pPr>
      <w:r w:rsidRPr="00C303FD">
        <w:rPr>
          <w:b/>
          <w:sz w:val="28"/>
          <w:szCs w:val="28"/>
        </w:rPr>
        <w:t xml:space="preserve">     </w:t>
      </w:r>
      <w:r w:rsidRPr="00C303FD">
        <w:rPr>
          <w:b/>
          <w:sz w:val="28"/>
          <w:szCs w:val="28"/>
          <w:lang w:val="en-US"/>
        </w:rPr>
        <w:t>I</w:t>
      </w:r>
      <w:r w:rsidRPr="00C303FD">
        <w:rPr>
          <w:b/>
          <w:sz w:val="28"/>
          <w:szCs w:val="28"/>
        </w:rPr>
        <w:t xml:space="preserve"> четверть</w:t>
      </w:r>
      <w:r w:rsidRPr="00C303FD">
        <w:rPr>
          <w:sz w:val="28"/>
          <w:szCs w:val="28"/>
        </w:rPr>
        <w:t xml:space="preserve"> началась с общешкольного мероприятия посвящённого </w:t>
      </w:r>
    </w:p>
    <w:p w:rsidR="003478C0" w:rsidRPr="00C303FD" w:rsidRDefault="003478C0" w:rsidP="003478C0">
      <w:pPr>
        <w:ind w:left="75"/>
        <w:rPr>
          <w:sz w:val="28"/>
          <w:szCs w:val="28"/>
        </w:rPr>
      </w:pPr>
      <w:r w:rsidRPr="00C303FD">
        <w:rPr>
          <w:sz w:val="28"/>
          <w:szCs w:val="28"/>
        </w:rPr>
        <w:t>«Дню знаний». В мероприятии участвовали учащиеся школы. Дети  подготовили стихотворения, песни, сценки. Выступали не только выпускники, но и наши «первоклассники». Затем классные руководители провели в классах Уроки, посвящённые началу учебного года «Здоровые дети - в здоровой семье» и  беседы на тему «20 лет Конституции России».</w:t>
      </w:r>
    </w:p>
    <w:p w:rsidR="003478C0" w:rsidRPr="00C303FD" w:rsidRDefault="003478C0" w:rsidP="003478C0">
      <w:pPr>
        <w:ind w:left="75"/>
        <w:rPr>
          <w:sz w:val="28"/>
          <w:szCs w:val="28"/>
        </w:rPr>
      </w:pPr>
      <w:r w:rsidRPr="00C303FD">
        <w:rPr>
          <w:b/>
          <w:sz w:val="28"/>
          <w:szCs w:val="28"/>
        </w:rPr>
        <w:t xml:space="preserve">   3 сентября</w:t>
      </w:r>
      <w:r w:rsidRPr="00C303FD">
        <w:rPr>
          <w:sz w:val="28"/>
          <w:szCs w:val="28"/>
        </w:rPr>
        <w:t xml:space="preserve">  классные руководители в своих классах провели «Уроки Памяти», посвящённые «Дню солидарности в борьбе с терроризмом». Напомнили  учащимся трагические события  в Северной – Осетии – Беслане. Педагогом-организатором проведён  Единый классный час «Эхо Бесланской трагедии» и выставка рисунков: «Война глазами детей».</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b/>
          <w:sz w:val="28"/>
          <w:szCs w:val="28"/>
        </w:rPr>
        <w:t xml:space="preserve">    18 сентября</w:t>
      </w:r>
      <w:r w:rsidRPr="00C303FD">
        <w:rPr>
          <w:rFonts w:ascii="Times New Roman" w:hAnsi="Times New Roman" w:cs="Times New Roman"/>
          <w:sz w:val="28"/>
          <w:szCs w:val="28"/>
        </w:rPr>
        <w:t xml:space="preserve"> провели классные часы, посвящённые, 70-летию разгрома немецко-фашистских захватчиков  Сталинградском и Курском сражениях:</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-«Сталинградская битва».</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lastRenderedPageBreak/>
        <w:t>-«Битва на Курской дуге».</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-«Бой под Прохоровкой».</w:t>
      </w:r>
    </w:p>
    <w:p w:rsidR="003478C0" w:rsidRPr="00C303FD" w:rsidRDefault="003478C0" w:rsidP="003478C0">
      <w:pPr>
        <w:ind w:left="75"/>
        <w:rPr>
          <w:sz w:val="28"/>
          <w:szCs w:val="28"/>
        </w:rPr>
      </w:pPr>
      <w:r w:rsidRPr="00C303FD">
        <w:rPr>
          <w:sz w:val="28"/>
          <w:szCs w:val="28"/>
        </w:rPr>
        <w:t>-«Битва за Днепр».</w:t>
      </w:r>
    </w:p>
    <w:p w:rsidR="003478C0" w:rsidRPr="00C303FD" w:rsidRDefault="003478C0" w:rsidP="003478C0">
      <w:pPr>
        <w:ind w:left="75"/>
        <w:rPr>
          <w:sz w:val="28"/>
          <w:szCs w:val="28"/>
        </w:rPr>
      </w:pPr>
      <w:r w:rsidRPr="00C303FD">
        <w:rPr>
          <w:sz w:val="28"/>
          <w:szCs w:val="28"/>
        </w:rPr>
        <w:t>Проводились эстафеты:</w:t>
      </w:r>
    </w:p>
    <w:p w:rsidR="003478C0" w:rsidRPr="00C303FD" w:rsidRDefault="003478C0" w:rsidP="003478C0">
      <w:pPr>
        <w:ind w:left="75"/>
        <w:rPr>
          <w:sz w:val="28"/>
          <w:szCs w:val="28"/>
        </w:rPr>
      </w:pPr>
      <w:r w:rsidRPr="00C303FD">
        <w:rPr>
          <w:sz w:val="28"/>
          <w:szCs w:val="28"/>
        </w:rPr>
        <w:t>-«Восьмёрка».</w:t>
      </w:r>
    </w:p>
    <w:p w:rsidR="003478C0" w:rsidRPr="00C303FD" w:rsidRDefault="003478C0" w:rsidP="003478C0">
      <w:pPr>
        <w:ind w:left="75"/>
        <w:rPr>
          <w:sz w:val="28"/>
          <w:szCs w:val="28"/>
        </w:rPr>
      </w:pPr>
      <w:r w:rsidRPr="00C303FD">
        <w:rPr>
          <w:sz w:val="28"/>
          <w:szCs w:val="28"/>
        </w:rPr>
        <w:t>-«Змейка».</w:t>
      </w:r>
    </w:p>
    <w:p w:rsidR="003478C0" w:rsidRPr="00C303FD" w:rsidRDefault="003478C0" w:rsidP="003478C0">
      <w:pPr>
        <w:ind w:left="75"/>
        <w:rPr>
          <w:sz w:val="28"/>
          <w:szCs w:val="28"/>
        </w:rPr>
      </w:pPr>
      <w:r w:rsidRPr="00C303FD">
        <w:rPr>
          <w:sz w:val="28"/>
          <w:szCs w:val="28"/>
        </w:rPr>
        <w:t>-«Преодоление препятствий».</w:t>
      </w:r>
    </w:p>
    <w:p w:rsidR="003478C0" w:rsidRPr="00C303FD" w:rsidRDefault="003478C0" w:rsidP="003478C0">
      <w:pPr>
        <w:ind w:left="75"/>
        <w:rPr>
          <w:sz w:val="28"/>
          <w:szCs w:val="28"/>
        </w:rPr>
      </w:pPr>
      <w:r w:rsidRPr="00C303FD">
        <w:rPr>
          <w:sz w:val="28"/>
          <w:szCs w:val="28"/>
        </w:rPr>
        <w:t>-«Доска».</w:t>
      </w:r>
    </w:p>
    <w:p w:rsidR="003478C0" w:rsidRPr="00C303FD" w:rsidRDefault="003478C0" w:rsidP="003478C0">
      <w:pPr>
        <w:ind w:left="75"/>
        <w:rPr>
          <w:sz w:val="28"/>
          <w:szCs w:val="28"/>
        </w:rPr>
      </w:pPr>
      <w:r w:rsidRPr="00C303FD">
        <w:rPr>
          <w:sz w:val="28"/>
          <w:szCs w:val="28"/>
        </w:rPr>
        <w:t>-«Стоп».</w:t>
      </w:r>
    </w:p>
    <w:p w:rsidR="003478C0" w:rsidRPr="00C303FD" w:rsidRDefault="003478C0" w:rsidP="003478C0">
      <w:pPr>
        <w:ind w:left="75"/>
        <w:rPr>
          <w:sz w:val="28"/>
          <w:szCs w:val="28"/>
        </w:rPr>
      </w:pPr>
      <w:r w:rsidRPr="00C303FD">
        <w:rPr>
          <w:sz w:val="28"/>
          <w:szCs w:val="28"/>
        </w:rPr>
        <w:t xml:space="preserve">Победителей наградили грамотами. </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 xml:space="preserve">   </w:t>
      </w:r>
      <w:r w:rsidRPr="00C303FD">
        <w:rPr>
          <w:rFonts w:ascii="Times New Roman" w:hAnsi="Times New Roman" w:cs="Times New Roman"/>
          <w:b/>
          <w:sz w:val="28"/>
          <w:szCs w:val="28"/>
        </w:rPr>
        <w:t>27 сентября</w:t>
      </w:r>
      <w:r w:rsidRPr="00C303FD">
        <w:rPr>
          <w:rFonts w:ascii="Times New Roman" w:hAnsi="Times New Roman" w:cs="Times New Roman"/>
          <w:sz w:val="28"/>
          <w:szCs w:val="28"/>
        </w:rPr>
        <w:t xml:space="preserve"> в нашей школе  проводились «Осенние посиделки» -  «Урожай – 201</w:t>
      </w:r>
      <w:r w:rsidR="00FD7188" w:rsidRPr="00C303FD">
        <w:rPr>
          <w:rFonts w:ascii="Times New Roman" w:hAnsi="Times New Roman" w:cs="Times New Roman"/>
          <w:sz w:val="28"/>
          <w:szCs w:val="28"/>
        </w:rPr>
        <w:t>5</w:t>
      </w:r>
      <w:r w:rsidRPr="00C303FD">
        <w:rPr>
          <w:rFonts w:ascii="Times New Roman" w:hAnsi="Times New Roman" w:cs="Times New Roman"/>
          <w:sz w:val="28"/>
          <w:szCs w:val="28"/>
        </w:rPr>
        <w:t xml:space="preserve">!»  </w:t>
      </w:r>
      <w:r w:rsidRPr="00C303FD">
        <w:rPr>
          <w:rFonts w:ascii="Times New Roman" w:hAnsi="Times New Roman" w:cs="Times New Roman"/>
          <w:b/>
          <w:sz w:val="28"/>
          <w:szCs w:val="28"/>
        </w:rPr>
        <w:t xml:space="preserve"> </w:t>
      </w:r>
    </w:p>
    <w:p w:rsidR="003478C0" w:rsidRPr="00C303FD" w:rsidRDefault="003478C0" w:rsidP="003478C0">
      <w:pPr>
        <w:pStyle w:val="ad"/>
        <w:rPr>
          <w:sz w:val="28"/>
          <w:szCs w:val="28"/>
        </w:rPr>
      </w:pPr>
      <w:r w:rsidRPr="00C303FD">
        <w:rPr>
          <w:sz w:val="28"/>
          <w:szCs w:val="28"/>
        </w:rPr>
        <w:t xml:space="preserve">Участвовали учащиеся с 1 – </w:t>
      </w:r>
      <w:r w:rsidR="00FD7188" w:rsidRPr="00C303FD">
        <w:rPr>
          <w:sz w:val="28"/>
          <w:szCs w:val="28"/>
        </w:rPr>
        <w:t>9</w:t>
      </w:r>
      <w:r w:rsidRPr="00C303FD">
        <w:rPr>
          <w:sz w:val="28"/>
          <w:szCs w:val="28"/>
        </w:rPr>
        <w:t xml:space="preserve"> класс.</w:t>
      </w:r>
    </w:p>
    <w:p w:rsidR="003478C0" w:rsidRPr="00C303FD" w:rsidRDefault="003478C0" w:rsidP="003478C0">
      <w:pPr>
        <w:pStyle w:val="ad"/>
        <w:rPr>
          <w:sz w:val="28"/>
          <w:szCs w:val="28"/>
        </w:rPr>
      </w:pPr>
      <w:r w:rsidRPr="00C303FD">
        <w:rPr>
          <w:sz w:val="28"/>
          <w:szCs w:val="28"/>
        </w:rPr>
        <w:t xml:space="preserve">Перед учащимися  были поставлены задачи: </w:t>
      </w:r>
    </w:p>
    <w:p w:rsidR="003478C0" w:rsidRPr="00C303FD" w:rsidRDefault="003478C0" w:rsidP="003478C0">
      <w:pPr>
        <w:pStyle w:val="ad"/>
        <w:numPr>
          <w:ilvl w:val="0"/>
          <w:numId w:val="16"/>
        </w:numPr>
        <w:spacing w:after="0"/>
        <w:rPr>
          <w:sz w:val="28"/>
          <w:szCs w:val="28"/>
        </w:rPr>
      </w:pPr>
      <w:r w:rsidRPr="00C303FD">
        <w:rPr>
          <w:sz w:val="28"/>
          <w:szCs w:val="28"/>
        </w:rPr>
        <w:t>популяризация искусства цветоводства;</w:t>
      </w:r>
    </w:p>
    <w:p w:rsidR="003478C0" w:rsidRPr="00C303FD" w:rsidRDefault="003478C0" w:rsidP="003478C0">
      <w:pPr>
        <w:pStyle w:val="ad"/>
        <w:numPr>
          <w:ilvl w:val="0"/>
          <w:numId w:val="16"/>
        </w:numPr>
        <w:spacing w:after="0"/>
        <w:rPr>
          <w:sz w:val="28"/>
          <w:szCs w:val="28"/>
        </w:rPr>
      </w:pPr>
      <w:r w:rsidRPr="00C303FD">
        <w:rPr>
          <w:sz w:val="28"/>
          <w:szCs w:val="28"/>
        </w:rPr>
        <w:t>выявление лучших экспозиций;</w:t>
      </w:r>
    </w:p>
    <w:p w:rsidR="003478C0" w:rsidRPr="00C303FD" w:rsidRDefault="003478C0" w:rsidP="003478C0">
      <w:pPr>
        <w:pStyle w:val="ad"/>
        <w:numPr>
          <w:ilvl w:val="0"/>
          <w:numId w:val="16"/>
        </w:numPr>
        <w:spacing w:after="0"/>
        <w:rPr>
          <w:sz w:val="28"/>
          <w:szCs w:val="28"/>
        </w:rPr>
      </w:pPr>
      <w:r w:rsidRPr="00C303FD">
        <w:rPr>
          <w:sz w:val="28"/>
          <w:szCs w:val="28"/>
        </w:rPr>
        <w:t>выявление лучших поделок, натюрмортов.</w:t>
      </w:r>
    </w:p>
    <w:p w:rsidR="003478C0" w:rsidRPr="00C303FD" w:rsidRDefault="003478C0" w:rsidP="003478C0">
      <w:pPr>
        <w:pStyle w:val="ad"/>
        <w:rPr>
          <w:sz w:val="28"/>
          <w:szCs w:val="28"/>
        </w:rPr>
      </w:pPr>
      <w:r w:rsidRPr="00C303FD">
        <w:rPr>
          <w:sz w:val="28"/>
          <w:szCs w:val="28"/>
        </w:rPr>
        <w:t xml:space="preserve"> К празднику классам необходимо было подготовить:</w:t>
      </w:r>
    </w:p>
    <w:p w:rsidR="003478C0" w:rsidRPr="00C303FD" w:rsidRDefault="003478C0" w:rsidP="003478C0">
      <w:pPr>
        <w:pStyle w:val="ad"/>
        <w:numPr>
          <w:ilvl w:val="0"/>
          <w:numId w:val="17"/>
        </w:numPr>
        <w:spacing w:after="0"/>
        <w:rPr>
          <w:sz w:val="28"/>
          <w:szCs w:val="28"/>
        </w:rPr>
      </w:pPr>
      <w:r w:rsidRPr="00C303FD">
        <w:rPr>
          <w:sz w:val="28"/>
          <w:szCs w:val="28"/>
        </w:rPr>
        <w:t>Стихотворение об осени.</w:t>
      </w:r>
    </w:p>
    <w:p w:rsidR="003478C0" w:rsidRPr="00C303FD" w:rsidRDefault="003478C0" w:rsidP="003478C0">
      <w:pPr>
        <w:pStyle w:val="ad"/>
        <w:numPr>
          <w:ilvl w:val="0"/>
          <w:numId w:val="17"/>
        </w:numPr>
        <w:spacing w:after="0"/>
        <w:rPr>
          <w:sz w:val="28"/>
          <w:szCs w:val="28"/>
        </w:rPr>
      </w:pPr>
      <w:r w:rsidRPr="00C303FD">
        <w:rPr>
          <w:sz w:val="28"/>
          <w:szCs w:val="28"/>
        </w:rPr>
        <w:t>Поделки из природного материала, овощей и фруктов.</w:t>
      </w:r>
    </w:p>
    <w:p w:rsidR="003478C0" w:rsidRPr="00C303FD" w:rsidRDefault="003478C0" w:rsidP="003478C0">
      <w:pPr>
        <w:pStyle w:val="ad"/>
        <w:numPr>
          <w:ilvl w:val="0"/>
          <w:numId w:val="17"/>
        </w:numPr>
        <w:spacing w:after="0"/>
        <w:rPr>
          <w:sz w:val="28"/>
          <w:szCs w:val="28"/>
        </w:rPr>
      </w:pPr>
      <w:r w:rsidRPr="00C303FD">
        <w:rPr>
          <w:sz w:val="28"/>
          <w:szCs w:val="28"/>
        </w:rPr>
        <w:t>Композиции цветов и сухоцветов.</w:t>
      </w:r>
    </w:p>
    <w:p w:rsidR="003478C0" w:rsidRPr="00C303FD" w:rsidRDefault="003478C0" w:rsidP="003478C0">
      <w:pPr>
        <w:pStyle w:val="ad"/>
        <w:numPr>
          <w:ilvl w:val="0"/>
          <w:numId w:val="17"/>
        </w:numPr>
        <w:spacing w:after="0"/>
        <w:rPr>
          <w:sz w:val="28"/>
          <w:szCs w:val="28"/>
        </w:rPr>
      </w:pPr>
      <w:r w:rsidRPr="00C303FD">
        <w:rPr>
          <w:sz w:val="28"/>
          <w:szCs w:val="28"/>
        </w:rPr>
        <w:t xml:space="preserve">Чаепитие. </w:t>
      </w:r>
    </w:p>
    <w:p w:rsidR="003478C0" w:rsidRPr="00C303FD" w:rsidRDefault="003478C0" w:rsidP="003478C0">
      <w:pPr>
        <w:pStyle w:val="ad"/>
        <w:rPr>
          <w:sz w:val="28"/>
          <w:szCs w:val="28"/>
        </w:rPr>
      </w:pPr>
      <w:r w:rsidRPr="00C303FD">
        <w:rPr>
          <w:sz w:val="28"/>
          <w:szCs w:val="28"/>
        </w:rPr>
        <w:t xml:space="preserve">   В торжественной части был проведен конкурс «Осенние загадки». Учащиеся  класса исполнили частушки. Заслушали чтецов, которые рассказывали стихотворения только об осени. В конкурсе стихов на выразительное чтение участвовали учащиеся выпускных классов. </w:t>
      </w:r>
    </w:p>
    <w:p w:rsidR="003478C0" w:rsidRPr="00C303FD" w:rsidRDefault="003478C0" w:rsidP="003478C0">
      <w:pPr>
        <w:pStyle w:val="ad"/>
        <w:rPr>
          <w:sz w:val="28"/>
          <w:szCs w:val="28"/>
        </w:rPr>
      </w:pPr>
      <w:r w:rsidRPr="00C303FD">
        <w:rPr>
          <w:sz w:val="28"/>
          <w:szCs w:val="28"/>
        </w:rPr>
        <w:t xml:space="preserve">   После торжественной части оценочная комиссия просмотрела выставку нашей школы. К выставке готовились все дети школы. Классные руководители со своими классами подготовили поделки из овощей и фруктов, из природного материала. Красиво оформили экспозиции цветов. Для выполнения цветочных композиций использовали цветы: астры, георгины, морозец, циннии, розы, бархатцы, ромашки. Для чаепития принесли сладкие блюда (пирожки, блинчики, торты, конфеты, булочки, мёд и т.д.)</w:t>
      </w:r>
    </w:p>
    <w:p w:rsidR="003478C0" w:rsidRPr="00C303FD" w:rsidRDefault="003478C0" w:rsidP="003478C0">
      <w:pPr>
        <w:pStyle w:val="ad"/>
        <w:rPr>
          <w:sz w:val="28"/>
          <w:szCs w:val="28"/>
        </w:rPr>
      </w:pPr>
      <w:r w:rsidRPr="00C303FD">
        <w:rPr>
          <w:sz w:val="28"/>
          <w:szCs w:val="28"/>
        </w:rPr>
        <w:t xml:space="preserve">   Оценочная комиссия вместе с администрацией школы определила самые лучшие поделки. Это: </w:t>
      </w:r>
    </w:p>
    <w:p w:rsidR="003478C0" w:rsidRPr="002A48ED" w:rsidRDefault="00B24030" w:rsidP="003478C0">
      <w:pPr>
        <w:pStyle w:val="ad"/>
        <w:rPr>
          <w:color w:val="0D0D0D" w:themeColor="text1" w:themeTint="F2"/>
          <w:sz w:val="28"/>
          <w:szCs w:val="28"/>
        </w:rPr>
      </w:pPr>
      <w:r w:rsidRPr="002A48ED">
        <w:rPr>
          <w:color w:val="0D0D0D" w:themeColor="text1" w:themeTint="F2"/>
          <w:sz w:val="28"/>
          <w:szCs w:val="28"/>
          <w:u w:val="single"/>
        </w:rPr>
        <w:t>3</w:t>
      </w:r>
      <w:r w:rsidR="003478C0" w:rsidRPr="002A48ED">
        <w:rPr>
          <w:color w:val="0D0D0D" w:themeColor="text1" w:themeTint="F2"/>
          <w:sz w:val="28"/>
          <w:szCs w:val="28"/>
          <w:u w:val="single"/>
        </w:rPr>
        <w:t xml:space="preserve"> класс.</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Дотдуева Айсанат-«Дары природы».</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Кумратова алина-«Тыквенное чудо».</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Кальчук Ксения-Деревня смурфов».</w:t>
      </w:r>
    </w:p>
    <w:p w:rsidR="003478C0" w:rsidRPr="00C303FD" w:rsidRDefault="00B24030" w:rsidP="003478C0">
      <w:pPr>
        <w:pStyle w:val="aa"/>
        <w:rPr>
          <w:rFonts w:ascii="Times New Roman" w:hAnsi="Times New Roman" w:cs="Times New Roman"/>
          <w:sz w:val="28"/>
          <w:szCs w:val="28"/>
        </w:rPr>
      </w:pPr>
      <w:r w:rsidRPr="00C303FD">
        <w:rPr>
          <w:rFonts w:ascii="Times New Roman" w:hAnsi="Times New Roman" w:cs="Times New Roman"/>
          <w:sz w:val="28"/>
          <w:szCs w:val="28"/>
          <w:u w:val="single"/>
        </w:rPr>
        <w:t>4</w:t>
      </w:r>
      <w:r w:rsidR="003478C0" w:rsidRPr="00C303FD">
        <w:rPr>
          <w:rFonts w:ascii="Times New Roman" w:hAnsi="Times New Roman" w:cs="Times New Roman"/>
          <w:sz w:val="28"/>
          <w:szCs w:val="28"/>
          <w:u w:val="single"/>
        </w:rPr>
        <w:t xml:space="preserve"> класс</w:t>
      </w:r>
      <w:r w:rsidR="003478C0" w:rsidRPr="00C303FD">
        <w:rPr>
          <w:rFonts w:ascii="Times New Roman" w:hAnsi="Times New Roman" w:cs="Times New Roman"/>
          <w:sz w:val="28"/>
          <w:szCs w:val="28"/>
        </w:rPr>
        <w:t>.</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Коллективная работа:</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lastRenderedPageBreak/>
        <w:t>Аппликация «Подсолнухи» и поделки из шишек «Петушки».</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Кумратов Алихан.</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Маликов Максим.</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Бартенев Сергей.</w:t>
      </w:r>
    </w:p>
    <w:p w:rsidR="003478C0" w:rsidRPr="00C303FD" w:rsidRDefault="00B24030" w:rsidP="003478C0">
      <w:pPr>
        <w:pStyle w:val="aa"/>
        <w:rPr>
          <w:rFonts w:ascii="Times New Roman" w:hAnsi="Times New Roman" w:cs="Times New Roman"/>
          <w:sz w:val="28"/>
          <w:szCs w:val="28"/>
          <w:u w:val="single"/>
        </w:rPr>
      </w:pPr>
      <w:r w:rsidRPr="00C303FD">
        <w:rPr>
          <w:rFonts w:ascii="Times New Roman" w:hAnsi="Times New Roman" w:cs="Times New Roman"/>
          <w:sz w:val="28"/>
          <w:szCs w:val="28"/>
          <w:u w:val="single"/>
        </w:rPr>
        <w:t>5</w:t>
      </w:r>
      <w:r w:rsidR="003478C0" w:rsidRPr="00C303FD">
        <w:rPr>
          <w:rFonts w:ascii="Times New Roman" w:hAnsi="Times New Roman" w:cs="Times New Roman"/>
          <w:sz w:val="28"/>
          <w:szCs w:val="28"/>
          <w:u w:val="single"/>
        </w:rPr>
        <w:t xml:space="preserve"> класс.</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Царьков Назар-«Овощное семейство».</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Губаева Алана-«Яблочный олень», Кукурузный ёжик».</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Шостак Анастасия-«Сороконожка».</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 xml:space="preserve">Коллективная работа: </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«Осенний лес», «Озёрный аист».</w:t>
      </w:r>
    </w:p>
    <w:p w:rsidR="003478C0" w:rsidRPr="00C303FD" w:rsidRDefault="00B24030" w:rsidP="003478C0">
      <w:pPr>
        <w:pStyle w:val="aa"/>
        <w:rPr>
          <w:rFonts w:ascii="Times New Roman" w:hAnsi="Times New Roman" w:cs="Times New Roman"/>
          <w:sz w:val="28"/>
          <w:szCs w:val="28"/>
          <w:u w:val="single"/>
        </w:rPr>
      </w:pPr>
      <w:r w:rsidRPr="00C303FD">
        <w:rPr>
          <w:rFonts w:ascii="Times New Roman" w:hAnsi="Times New Roman" w:cs="Times New Roman"/>
          <w:sz w:val="28"/>
          <w:szCs w:val="28"/>
          <w:u w:val="single"/>
        </w:rPr>
        <w:t>6</w:t>
      </w:r>
      <w:r w:rsidR="003478C0" w:rsidRPr="00C303FD">
        <w:rPr>
          <w:rFonts w:ascii="Times New Roman" w:hAnsi="Times New Roman" w:cs="Times New Roman"/>
          <w:sz w:val="28"/>
          <w:szCs w:val="28"/>
          <w:u w:val="single"/>
        </w:rPr>
        <w:t xml:space="preserve"> класс.</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Чуруткин Юрий-панно «Осенний пейзаж».</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Колоссов Станислав, Кочкаров Альберт-«Летающие паучки».</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Кубанова Алина, Бабошкина Ангелина-«Овощная семейка».</w:t>
      </w:r>
    </w:p>
    <w:p w:rsidR="003478C0" w:rsidRPr="00C303FD" w:rsidRDefault="00B24030" w:rsidP="003478C0">
      <w:pPr>
        <w:pStyle w:val="aa"/>
        <w:rPr>
          <w:rFonts w:ascii="Times New Roman" w:hAnsi="Times New Roman" w:cs="Times New Roman"/>
          <w:sz w:val="28"/>
          <w:szCs w:val="28"/>
          <w:u w:val="single"/>
        </w:rPr>
      </w:pPr>
      <w:r w:rsidRPr="00C303FD">
        <w:rPr>
          <w:rFonts w:ascii="Times New Roman" w:hAnsi="Times New Roman" w:cs="Times New Roman"/>
          <w:sz w:val="28"/>
          <w:szCs w:val="28"/>
          <w:u w:val="single"/>
        </w:rPr>
        <w:t>7</w:t>
      </w:r>
      <w:r w:rsidR="003478C0" w:rsidRPr="00C303FD">
        <w:rPr>
          <w:rFonts w:ascii="Times New Roman" w:hAnsi="Times New Roman" w:cs="Times New Roman"/>
          <w:sz w:val="28"/>
          <w:szCs w:val="28"/>
          <w:u w:val="single"/>
        </w:rPr>
        <w:t xml:space="preserve"> класс.</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Молоч Дарья –ваза с цветами «Женскон счастье».</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Лазуренко Александра-«Смешарик Нюша».</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Лайпанов Мурат-«Смешарик Капатыч».</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Мурзаев Ренат-«Корзина с калиной».</w:t>
      </w:r>
    </w:p>
    <w:p w:rsidR="003478C0" w:rsidRPr="00C303FD" w:rsidRDefault="00B24030" w:rsidP="003478C0">
      <w:pPr>
        <w:pStyle w:val="aa"/>
        <w:rPr>
          <w:rFonts w:ascii="Times New Roman" w:hAnsi="Times New Roman" w:cs="Times New Roman"/>
          <w:sz w:val="28"/>
          <w:szCs w:val="28"/>
          <w:u w:val="single"/>
        </w:rPr>
      </w:pPr>
      <w:r w:rsidRPr="00C303FD">
        <w:rPr>
          <w:rFonts w:ascii="Times New Roman" w:hAnsi="Times New Roman" w:cs="Times New Roman"/>
          <w:sz w:val="28"/>
          <w:szCs w:val="28"/>
          <w:u w:val="single"/>
        </w:rPr>
        <w:t>8</w:t>
      </w:r>
      <w:r w:rsidR="003478C0" w:rsidRPr="00C303FD">
        <w:rPr>
          <w:rFonts w:ascii="Times New Roman" w:hAnsi="Times New Roman" w:cs="Times New Roman"/>
          <w:sz w:val="28"/>
          <w:szCs w:val="28"/>
          <w:u w:val="single"/>
        </w:rPr>
        <w:t xml:space="preserve"> класс.</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Каитов Эмиран-«Хреновая арфа».</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Мусохранова Татьяна-«Осенняя Баба».</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Колосова Кристина-«Пиноккио».</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Дотдуева Анжела-«Домовички».</w:t>
      </w:r>
    </w:p>
    <w:p w:rsidR="003478C0" w:rsidRPr="00C303FD" w:rsidRDefault="00B24030" w:rsidP="003478C0">
      <w:pPr>
        <w:pStyle w:val="aa"/>
        <w:rPr>
          <w:rFonts w:ascii="Times New Roman" w:hAnsi="Times New Roman" w:cs="Times New Roman"/>
          <w:sz w:val="28"/>
          <w:szCs w:val="28"/>
          <w:u w:val="single"/>
        </w:rPr>
      </w:pPr>
      <w:r w:rsidRPr="00C303FD">
        <w:rPr>
          <w:rFonts w:ascii="Times New Roman" w:hAnsi="Times New Roman" w:cs="Times New Roman"/>
          <w:sz w:val="28"/>
          <w:szCs w:val="28"/>
          <w:u w:val="single"/>
        </w:rPr>
        <w:t>9</w:t>
      </w:r>
      <w:r w:rsidR="003478C0" w:rsidRPr="00C303FD">
        <w:rPr>
          <w:rFonts w:ascii="Times New Roman" w:hAnsi="Times New Roman" w:cs="Times New Roman"/>
          <w:sz w:val="28"/>
          <w:szCs w:val="28"/>
          <w:u w:val="single"/>
        </w:rPr>
        <w:t xml:space="preserve"> класс.</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Коллективная работа:</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«Женское счастье».</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Лайпанова Малика-панно «Мой дом».</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 xml:space="preserve">Кущитеров Руслан-«Ореховая гусеница». </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Каитова Эльвира-«Цветочные фантазии».</w:t>
      </w:r>
    </w:p>
    <w:p w:rsidR="003478C0" w:rsidRPr="00C303FD" w:rsidRDefault="003478C0" w:rsidP="003478C0">
      <w:pPr>
        <w:pStyle w:val="ad"/>
        <w:spacing w:after="0"/>
        <w:rPr>
          <w:sz w:val="28"/>
          <w:szCs w:val="28"/>
        </w:rPr>
      </w:pPr>
    </w:p>
    <w:p w:rsidR="003478C0" w:rsidRPr="00C303FD" w:rsidRDefault="003478C0" w:rsidP="003478C0">
      <w:pPr>
        <w:pStyle w:val="ad"/>
        <w:rPr>
          <w:sz w:val="28"/>
          <w:szCs w:val="28"/>
        </w:rPr>
      </w:pPr>
      <w:r w:rsidRPr="00C303FD">
        <w:rPr>
          <w:sz w:val="28"/>
          <w:szCs w:val="28"/>
        </w:rPr>
        <w:t xml:space="preserve">   Классы были награждены грамотами за активное участие. Определить по местам было невозможно. Все учащиеся старались, подготовились на «отлично». Поэтому обидеть кого – то или оставить без призового места было бы не красиво. После награждения классные руководители со своими классами провели чаепитие.</w:t>
      </w:r>
    </w:p>
    <w:p w:rsidR="003478C0" w:rsidRPr="00C303FD" w:rsidRDefault="003478C0" w:rsidP="003478C0">
      <w:pPr>
        <w:pStyle w:val="ad"/>
        <w:rPr>
          <w:sz w:val="28"/>
          <w:szCs w:val="28"/>
        </w:rPr>
      </w:pPr>
      <w:r w:rsidRPr="00C303FD">
        <w:rPr>
          <w:b/>
          <w:sz w:val="28"/>
          <w:szCs w:val="28"/>
        </w:rPr>
        <w:t xml:space="preserve">     3 октября</w:t>
      </w:r>
      <w:r w:rsidRPr="00C303FD">
        <w:rPr>
          <w:sz w:val="28"/>
          <w:szCs w:val="28"/>
        </w:rPr>
        <w:t xml:space="preserve">  в нашей школе проведён был  праздник, посвящённый  </w:t>
      </w:r>
      <w:r w:rsidRPr="00C303FD">
        <w:rPr>
          <w:b/>
          <w:sz w:val="28"/>
          <w:szCs w:val="28"/>
        </w:rPr>
        <w:t xml:space="preserve">«Дню учителя» - «КВН». </w:t>
      </w:r>
      <w:r w:rsidRPr="00C303FD">
        <w:rPr>
          <w:sz w:val="28"/>
          <w:szCs w:val="28"/>
        </w:rPr>
        <w:t>Команда учителей и команда учащихся.</w:t>
      </w:r>
    </w:p>
    <w:p w:rsidR="003478C0" w:rsidRPr="00C303FD" w:rsidRDefault="003478C0" w:rsidP="003478C0">
      <w:pPr>
        <w:rPr>
          <w:sz w:val="28"/>
          <w:szCs w:val="28"/>
        </w:rPr>
      </w:pPr>
      <w:r w:rsidRPr="00C303FD">
        <w:rPr>
          <w:sz w:val="28"/>
          <w:szCs w:val="28"/>
        </w:rPr>
        <w:t>Основными целями данного мероприятия были:</w:t>
      </w:r>
    </w:p>
    <w:p w:rsidR="003478C0" w:rsidRPr="00C303FD" w:rsidRDefault="003478C0" w:rsidP="003478C0">
      <w:pPr>
        <w:numPr>
          <w:ilvl w:val="0"/>
          <w:numId w:val="18"/>
        </w:numPr>
        <w:rPr>
          <w:sz w:val="28"/>
          <w:szCs w:val="28"/>
        </w:rPr>
      </w:pPr>
      <w:r w:rsidRPr="00C303FD">
        <w:rPr>
          <w:sz w:val="28"/>
          <w:szCs w:val="28"/>
        </w:rPr>
        <w:t>Формирование познавательной активности учащихся, коммуникативных навыков.</w:t>
      </w:r>
    </w:p>
    <w:p w:rsidR="003478C0" w:rsidRPr="00C303FD" w:rsidRDefault="003478C0" w:rsidP="003478C0">
      <w:pPr>
        <w:numPr>
          <w:ilvl w:val="0"/>
          <w:numId w:val="18"/>
        </w:numPr>
        <w:rPr>
          <w:sz w:val="28"/>
          <w:szCs w:val="28"/>
        </w:rPr>
      </w:pPr>
      <w:r w:rsidRPr="00C303FD">
        <w:rPr>
          <w:sz w:val="28"/>
          <w:szCs w:val="28"/>
        </w:rPr>
        <w:t>Развитие умений и навыков в учебной деятельности.</w:t>
      </w:r>
    </w:p>
    <w:p w:rsidR="003478C0" w:rsidRPr="00C303FD" w:rsidRDefault="003478C0" w:rsidP="003478C0">
      <w:pPr>
        <w:numPr>
          <w:ilvl w:val="0"/>
          <w:numId w:val="18"/>
        </w:numPr>
        <w:rPr>
          <w:sz w:val="28"/>
          <w:szCs w:val="28"/>
        </w:rPr>
      </w:pPr>
      <w:r w:rsidRPr="00C303FD">
        <w:rPr>
          <w:sz w:val="28"/>
          <w:szCs w:val="28"/>
        </w:rPr>
        <w:t xml:space="preserve">Выявление индивидуальных способностей учащихся, склонности к педагогической деятельности. </w:t>
      </w:r>
    </w:p>
    <w:p w:rsidR="003478C0" w:rsidRPr="00C303FD" w:rsidRDefault="003478C0" w:rsidP="003478C0">
      <w:pPr>
        <w:rPr>
          <w:sz w:val="28"/>
          <w:szCs w:val="28"/>
        </w:rPr>
      </w:pPr>
      <w:r w:rsidRPr="00C303FD">
        <w:rPr>
          <w:sz w:val="28"/>
          <w:szCs w:val="28"/>
        </w:rPr>
        <w:lastRenderedPageBreak/>
        <w:t xml:space="preserve">В этом мероприятии были задействованы учащиеся 7-9  классов. </w:t>
      </w:r>
    </w:p>
    <w:p w:rsidR="003478C0" w:rsidRPr="00C303FD" w:rsidRDefault="003478C0" w:rsidP="003478C0">
      <w:pPr>
        <w:rPr>
          <w:sz w:val="28"/>
          <w:szCs w:val="28"/>
        </w:rPr>
      </w:pPr>
      <w:r w:rsidRPr="00C303FD">
        <w:rPr>
          <w:sz w:val="28"/>
          <w:szCs w:val="28"/>
        </w:rPr>
        <w:t>Учащиеся проявили свои творческие способности и педагогические таланты.</w:t>
      </w:r>
    </w:p>
    <w:p w:rsidR="003478C0" w:rsidRPr="00C303FD" w:rsidRDefault="003478C0" w:rsidP="003478C0">
      <w:pPr>
        <w:rPr>
          <w:sz w:val="28"/>
          <w:szCs w:val="28"/>
        </w:rPr>
      </w:pPr>
      <w:r w:rsidRPr="00C303FD">
        <w:rPr>
          <w:sz w:val="28"/>
          <w:szCs w:val="28"/>
        </w:rPr>
        <w:t xml:space="preserve">    </w:t>
      </w:r>
    </w:p>
    <w:p w:rsidR="003478C0" w:rsidRPr="00C303FD" w:rsidRDefault="003478C0" w:rsidP="003478C0">
      <w:pPr>
        <w:rPr>
          <w:sz w:val="28"/>
          <w:szCs w:val="28"/>
        </w:rPr>
      </w:pPr>
      <w:r w:rsidRPr="00C303FD">
        <w:rPr>
          <w:b/>
          <w:sz w:val="28"/>
          <w:szCs w:val="28"/>
        </w:rPr>
        <w:t>18 октября</w:t>
      </w:r>
      <w:r w:rsidRPr="00C303FD">
        <w:rPr>
          <w:sz w:val="28"/>
          <w:szCs w:val="28"/>
        </w:rPr>
        <w:t xml:space="preserve"> был проведён Видео-урок «Битва за Кавказ», посвящённый 70-летию освобождения Северного Кавказа от немецко-фашистских захватчиков.</w:t>
      </w:r>
    </w:p>
    <w:p w:rsidR="003478C0" w:rsidRPr="00C303FD" w:rsidRDefault="003478C0" w:rsidP="003478C0">
      <w:pPr>
        <w:rPr>
          <w:sz w:val="28"/>
          <w:szCs w:val="28"/>
        </w:rPr>
      </w:pPr>
      <w:r w:rsidRPr="00C303FD">
        <w:rPr>
          <w:sz w:val="28"/>
          <w:szCs w:val="28"/>
        </w:rPr>
        <w:t xml:space="preserve">18 октября педагог-организатор провела Осенний шоу-конкурс «Мисс Золушка» для девочек нашей школы. Участвовала женская половина с 5 – 8 класс. Активно выступали в конкурсах. Оценочное жюри состояло из мужской половины с 7 – 8 класс. По набранным баллам определили «Мисс Золушка». Ею стала ученица 8 класса Лайпанова М. Остальных наградили по номинациям. </w:t>
      </w:r>
    </w:p>
    <w:p w:rsidR="003478C0" w:rsidRPr="00C303FD" w:rsidRDefault="003478C0" w:rsidP="003478C0">
      <w:pPr>
        <w:rPr>
          <w:b/>
          <w:sz w:val="28"/>
          <w:szCs w:val="28"/>
        </w:rPr>
      </w:pPr>
    </w:p>
    <w:p w:rsidR="003478C0" w:rsidRPr="00C303FD" w:rsidRDefault="003478C0" w:rsidP="003478C0">
      <w:pPr>
        <w:rPr>
          <w:sz w:val="28"/>
          <w:szCs w:val="28"/>
        </w:rPr>
      </w:pPr>
      <w:r w:rsidRPr="00C303FD">
        <w:rPr>
          <w:b/>
          <w:sz w:val="28"/>
          <w:szCs w:val="28"/>
        </w:rPr>
        <w:t>С 18 октября – 1 ноября</w:t>
      </w:r>
      <w:r w:rsidRPr="00C303FD">
        <w:rPr>
          <w:sz w:val="28"/>
          <w:szCs w:val="28"/>
        </w:rPr>
        <w:t xml:space="preserve"> в нашей школе проводились мероприятия, посвящённые Дню депортации карачаевского народа – 3 ноября </w:t>
      </w:r>
      <w:smartTag w:uri="urn:schemas-microsoft-com:office:smarttags" w:element="metricconverter">
        <w:smartTagPr>
          <w:attr w:name="ProductID" w:val="1943 г"/>
        </w:smartTagPr>
        <w:r w:rsidRPr="00C303FD">
          <w:rPr>
            <w:sz w:val="28"/>
            <w:szCs w:val="28"/>
          </w:rPr>
          <w:t>1943 г</w:t>
        </w:r>
      </w:smartTag>
      <w:r w:rsidRPr="00C303FD">
        <w:rPr>
          <w:sz w:val="28"/>
          <w:szCs w:val="28"/>
        </w:rPr>
        <w:t>. Классными руководителями проведены классные часы, посвящённые Дню депортации карачаевского народа:</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-«Прошлое и будущее карачаевского народа».</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-«Трагедия репрессированных народов».</w:t>
      </w:r>
    </w:p>
    <w:p w:rsidR="003478C0" w:rsidRPr="00C303FD" w:rsidRDefault="003478C0" w:rsidP="003478C0">
      <w:pPr>
        <w:rPr>
          <w:sz w:val="28"/>
          <w:szCs w:val="28"/>
        </w:rPr>
      </w:pPr>
      <w:r w:rsidRPr="00C303FD">
        <w:rPr>
          <w:sz w:val="28"/>
          <w:szCs w:val="28"/>
        </w:rPr>
        <w:t>-«Чёрный день…жизнь продолжается».</w:t>
      </w:r>
    </w:p>
    <w:p w:rsidR="003478C0" w:rsidRPr="00C303FD" w:rsidRDefault="003478C0" w:rsidP="003478C0">
      <w:pPr>
        <w:rPr>
          <w:sz w:val="28"/>
          <w:szCs w:val="28"/>
        </w:rPr>
      </w:pPr>
      <w:r w:rsidRPr="00C303FD">
        <w:rPr>
          <w:sz w:val="28"/>
          <w:szCs w:val="28"/>
        </w:rPr>
        <w:t>Народ был обвинён в измене Родине, выразившейся в помощи немецко – фашистским  войскам.</w:t>
      </w:r>
    </w:p>
    <w:p w:rsidR="003478C0" w:rsidRPr="00C303FD" w:rsidRDefault="003478C0" w:rsidP="003478C0">
      <w:pPr>
        <w:rPr>
          <w:sz w:val="28"/>
          <w:szCs w:val="28"/>
        </w:rPr>
      </w:pPr>
      <w:r w:rsidRPr="00C303FD">
        <w:rPr>
          <w:sz w:val="28"/>
          <w:szCs w:val="28"/>
        </w:rPr>
        <w:t xml:space="preserve">      На общешкольной линейке ознакомили учащихся о трагической дате, с проводимыми мероприятиями. </w:t>
      </w:r>
    </w:p>
    <w:p w:rsidR="003478C0" w:rsidRPr="00C303FD" w:rsidRDefault="003478C0" w:rsidP="003478C0">
      <w:pPr>
        <w:rPr>
          <w:sz w:val="28"/>
          <w:szCs w:val="28"/>
        </w:rPr>
      </w:pPr>
      <w:r w:rsidRPr="00C303FD">
        <w:rPr>
          <w:sz w:val="28"/>
          <w:szCs w:val="28"/>
        </w:rPr>
        <w:t xml:space="preserve">   В течение недели классными руководителями были проведены беседы на тему: «Трудная судьба. Трагедия прошлого и настоящего». Учащиеся узнали, что всякое пережитое страдание, осмысленное и прошедшее через душу народа, превращается в его духовный опыт. Карачаевцам хотели дать почувствовать их малость, за сутки, лишив Родины. Но они выстояли, сберегли язык, обычаи, свою культуру, живую душу Карачая. Рассеянные, словно камни разрушенного храма, они стали вновь собираться в единое целое – в нацию, ибо храм народного духа помогает человеку обрести себя. Жёсткие условия проживания в местах ссылки, отсутствие элементарных социально – бытовых условий, массовый голод, частые вспышки инфекционных заболеваний, тяжёлый женский и детский труд, постоянное нервно – эмоциональное напряжение ссыльных, репрессивный характер надзора повлекли за собой массовую смертность среди карачаевцев., ослабление генофонда и здоровья выживших. У карачаевцев погибло более 30% населения. Погибло только одних детей более 22 тыс. смертность была настолько высока, что уровень </w:t>
      </w:r>
      <w:smartTag w:uri="urn:schemas-microsoft-com:office:smarttags" w:element="metricconverter">
        <w:smartTagPr>
          <w:attr w:name="ProductID" w:val="1943 г"/>
        </w:smartTagPr>
        <w:r w:rsidRPr="00C303FD">
          <w:rPr>
            <w:sz w:val="28"/>
            <w:szCs w:val="28"/>
          </w:rPr>
          <w:t>1943 г</w:t>
        </w:r>
      </w:smartTag>
      <w:r w:rsidRPr="00C303FD">
        <w:rPr>
          <w:sz w:val="28"/>
          <w:szCs w:val="28"/>
        </w:rPr>
        <w:t xml:space="preserve">. (88 тыс.) карачаевцами был достигнут только к </w:t>
      </w:r>
      <w:smartTag w:uri="urn:schemas-microsoft-com:office:smarttags" w:element="metricconverter">
        <w:smartTagPr>
          <w:attr w:name="ProductID" w:val="1959 г"/>
        </w:smartTagPr>
        <w:r w:rsidRPr="00C303FD">
          <w:rPr>
            <w:sz w:val="28"/>
            <w:szCs w:val="28"/>
          </w:rPr>
          <w:t>1959 г</w:t>
        </w:r>
      </w:smartTag>
      <w:r w:rsidRPr="00C303FD">
        <w:rPr>
          <w:sz w:val="28"/>
          <w:szCs w:val="28"/>
        </w:rPr>
        <w:t>., т.е. через 16 лет после выселения.</w:t>
      </w:r>
    </w:p>
    <w:p w:rsidR="003478C0" w:rsidRPr="00C303FD" w:rsidRDefault="003478C0" w:rsidP="003478C0">
      <w:pPr>
        <w:rPr>
          <w:sz w:val="28"/>
          <w:szCs w:val="28"/>
        </w:rPr>
      </w:pPr>
      <w:r w:rsidRPr="00C303FD">
        <w:rPr>
          <w:sz w:val="28"/>
          <w:szCs w:val="28"/>
        </w:rPr>
        <w:t xml:space="preserve">   В 1957 году советское руководство разрешило карачаевскому народу вернуться на историческую родину. Была восстановлена Карачаевская автономная область. После крушения советского режима первый президент России Борис Ельцин реабилитировал переселенцев и попросил от имени </w:t>
      </w:r>
      <w:r w:rsidRPr="00C303FD">
        <w:rPr>
          <w:sz w:val="28"/>
          <w:szCs w:val="28"/>
        </w:rPr>
        <w:lastRenderedPageBreak/>
        <w:t>руководства страны прощения за преступление государства против карачаевцев. На планёрке были подведены итоги.</w:t>
      </w:r>
    </w:p>
    <w:p w:rsidR="003478C0" w:rsidRPr="00C303FD" w:rsidRDefault="003478C0" w:rsidP="003478C0">
      <w:pPr>
        <w:rPr>
          <w:sz w:val="28"/>
          <w:szCs w:val="28"/>
        </w:rPr>
      </w:pPr>
    </w:p>
    <w:p w:rsidR="003478C0" w:rsidRPr="00C303FD" w:rsidRDefault="003478C0" w:rsidP="003478C0">
      <w:pPr>
        <w:rPr>
          <w:sz w:val="28"/>
          <w:szCs w:val="28"/>
        </w:rPr>
      </w:pPr>
      <w:r w:rsidRPr="00C303FD">
        <w:rPr>
          <w:b/>
          <w:sz w:val="28"/>
          <w:szCs w:val="28"/>
        </w:rPr>
        <w:t>С 28 октября – 1 ноября</w:t>
      </w:r>
      <w:r w:rsidRPr="00C303FD">
        <w:rPr>
          <w:sz w:val="28"/>
          <w:szCs w:val="28"/>
        </w:rPr>
        <w:t xml:space="preserve">  в нашей школе проводились мероприятия, посвящённые Дню народного единства. На общешкольной линейке учащимся объявили о проведении мероприятий.</w:t>
      </w:r>
    </w:p>
    <w:p w:rsidR="003478C0" w:rsidRPr="00C303FD" w:rsidRDefault="003478C0" w:rsidP="003478C0">
      <w:pPr>
        <w:rPr>
          <w:sz w:val="28"/>
          <w:szCs w:val="28"/>
        </w:rPr>
      </w:pPr>
      <w:r w:rsidRPr="00C303FD">
        <w:rPr>
          <w:sz w:val="28"/>
          <w:szCs w:val="28"/>
        </w:rPr>
        <w:t xml:space="preserve">   Классными руководителями были проведены классные часы на тему:</w:t>
      </w:r>
    </w:p>
    <w:p w:rsidR="003478C0" w:rsidRPr="00C303FD" w:rsidRDefault="003478C0" w:rsidP="003478C0">
      <w:pPr>
        <w:rPr>
          <w:sz w:val="28"/>
          <w:szCs w:val="28"/>
        </w:rPr>
      </w:pPr>
      <w:r w:rsidRPr="00C303FD">
        <w:rPr>
          <w:sz w:val="28"/>
          <w:szCs w:val="28"/>
        </w:rPr>
        <w:t xml:space="preserve"> «Россия – Родина моя». </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-«Гордое имя Россия».</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-«В мире и согласии».</w:t>
      </w:r>
    </w:p>
    <w:p w:rsidR="003478C0" w:rsidRPr="00C303FD" w:rsidRDefault="003478C0" w:rsidP="003478C0">
      <w:pPr>
        <w:rPr>
          <w:sz w:val="28"/>
          <w:szCs w:val="28"/>
        </w:rPr>
      </w:pPr>
      <w:r w:rsidRPr="00C303FD">
        <w:rPr>
          <w:sz w:val="28"/>
          <w:szCs w:val="28"/>
        </w:rPr>
        <w:t>-«Сила народа в единстве».</w:t>
      </w:r>
    </w:p>
    <w:p w:rsidR="003478C0" w:rsidRPr="00C303FD" w:rsidRDefault="003478C0" w:rsidP="003478C0">
      <w:pPr>
        <w:rPr>
          <w:sz w:val="28"/>
          <w:szCs w:val="28"/>
        </w:rPr>
      </w:pPr>
      <w:r w:rsidRPr="00C303FD">
        <w:rPr>
          <w:sz w:val="28"/>
          <w:szCs w:val="28"/>
        </w:rPr>
        <w:t xml:space="preserve">В них они вспомнили значение символики России и КЧР (герб, флаг, гимн). Учащиеся зачитывали высказывания великих писателей и педагогов, рассказывали стихотворения о Родине. </w:t>
      </w:r>
    </w:p>
    <w:p w:rsidR="003478C0" w:rsidRPr="00C303FD" w:rsidRDefault="003478C0" w:rsidP="003478C0">
      <w:pPr>
        <w:jc w:val="center"/>
        <w:rPr>
          <w:sz w:val="28"/>
          <w:szCs w:val="28"/>
        </w:rPr>
      </w:pPr>
      <w:r w:rsidRPr="00C303FD">
        <w:rPr>
          <w:sz w:val="28"/>
          <w:szCs w:val="28"/>
        </w:rPr>
        <w:t xml:space="preserve">«Наше отечество, наша родина – матушка Россия. Отечеством мы зовём Родину, потому, что в ней мы радовались, в ней говорят нам родным языком и всё в ней для нас родное; а матерью – потому, что она вскормила нас своим хлебом, вспоила своими водами, выучила своему языку, как мать она защищает и бережёт нас от всяких врагов. Много есть на свете, и кроме России, всяких хороших государств и земель, но одна у человека </w:t>
      </w:r>
    </w:p>
    <w:p w:rsidR="003478C0" w:rsidRPr="00C303FD" w:rsidRDefault="003478C0" w:rsidP="003478C0">
      <w:pPr>
        <w:jc w:val="center"/>
        <w:rPr>
          <w:sz w:val="28"/>
          <w:szCs w:val="28"/>
        </w:rPr>
      </w:pPr>
      <w:r w:rsidRPr="00C303FD">
        <w:rPr>
          <w:sz w:val="28"/>
          <w:szCs w:val="28"/>
        </w:rPr>
        <w:t>родная мать – одна у него и родина».</w:t>
      </w:r>
    </w:p>
    <w:p w:rsidR="003478C0" w:rsidRPr="00C303FD" w:rsidRDefault="003478C0" w:rsidP="003478C0">
      <w:pPr>
        <w:rPr>
          <w:sz w:val="28"/>
          <w:szCs w:val="28"/>
        </w:rPr>
      </w:pPr>
      <w:r w:rsidRPr="00C303FD">
        <w:rPr>
          <w:sz w:val="28"/>
          <w:szCs w:val="28"/>
        </w:rPr>
        <w:t xml:space="preserve">   В течение недели учитель истории Коджаков А.Б. на своих уроках рассказывал об истории возникновения и современной летописи нового государственного праздника – Дня  народного единства.</w:t>
      </w:r>
    </w:p>
    <w:p w:rsidR="003478C0" w:rsidRPr="00C303FD" w:rsidRDefault="003478C0" w:rsidP="003478C0">
      <w:pPr>
        <w:rPr>
          <w:sz w:val="28"/>
          <w:szCs w:val="28"/>
        </w:rPr>
      </w:pPr>
      <w:r w:rsidRPr="00C303FD">
        <w:rPr>
          <w:sz w:val="28"/>
          <w:szCs w:val="28"/>
        </w:rPr>
        <w:t xml:space="preserve">   Школьный библиотекарь Левченко Е.Н. в течение недели выставляла книги и периодические издания, посвящённые празднику «Гордое имя – Россия!» </w:t>
      </w:r>
    </w:p>
    <w:p w:rsidR="003478C0" w:rsidRPr="00C303FD" w:rsidRDefault="003478C0" w:rsidP="003478C0">
      <w:pPr>
        <w:pStyle w:val="11"/>
        <w:numPr>
          <w:ilvl w:val="0"/>
          <w:numId w:val="19"/>
        </w:numPr>
        <w:jc w:val="left"/>
        <w:rPr>
          <w:rFonts w:ascii="Times New Roman" w:hAnsi="Times New Roman"/>
          <w:sz w:val="28"/>
          <w:szCs w:val="28"/>
        </w:rPr>
      </w:pPr>
      <w:r w:rsidRPr="00C303FD">
        <w:rPr>
          <w:rFonts w:ascii="Times New Roman" w:hAnsi="Times New Roman"/>
          <w:sz w:val="28"/>
          <w:szCs w:val="28"/>
        </w:rPr>
        <w:t>«Алёш и его друзья», В.Стеклач.</w:t>
      </w:r>
    </w:p>
    <w:p w:rsidR="003478C0" w:rsidRPr="00C303FD" w:rsidRDefault="003478C0" w:rsidP="003478C0">
      <w:pPr>
        <w:pStyle w:val="11"/>
        <w:numPr>
          <w:ilvl w:val="0"/>
          <w:numId w:val="19"/>
        </w:numPr>
        <w:jc w:val="left"/>
        <w:rPr>
          <w:rFonts w:ascii="Times New Roman" w:hAnsi="Times New Roman"/>
          <w:sz w:val="28"/>
          <w:szCs w:val="28"/>
        </w:rPr>
      </w:pPr>
      <w:r w:rsidRPr="00C303FD">
        <w:rPr>
          <w:rFonts w:ascii="Times New Roman" w:hAnsi="Times New Roman"/>
          <w:sz w:val="28"/>
          <w:szCs w:val="28"/>
        </w:rPr>
        <w:t>«Дорогие мои мальчишки», Л.Кассиль.</w:t>
      </w:r>
    </w:p>
    <w:p w:rsidR="003478C0" w:rsidRPr="00C303FD" w:rsidRDefault="003478C0" w:rsidP="003478C0">
      <w:pPr>
        <w:pStyle w:val="11"/>
        <w:numPr>
          <w:ilvl w:val="0"/>
          <w:numId w:val="19"/>
        </w:numPr>
        <w:jc w:val="left"/>
        <w:rPr>
          <w:rFonts w:ascii="Times New Roman" w:hAnsi="Times New Roman"/>
          <w:sz w:val="28"/>
          <w:szCs w:val="28"/>
        </w:rPr>
      </w:pPr>
      <w:r w:rsidRPr="00C303FD">
        <w:rPr>
          <w:rFonts w:ascii="Times New Roman" w:hAnsi="Times New Roman"/>
          <w:sz w:val="28"/>
          <w:szCs w:val="28"/>
        </w:rPr>
        <w:t>«здравствуй, солнце!», русские поэты.</w:t>
      </w:r>
    </w:p>
    <w:p w:rsidR="003478C0" w:rsidRPr="00C303FD" w:rsidRDefault="003478C0" w:rsidP="003478C0">
      <w:pPr>
        <w:pStyle w:val="11"/>
        <w:numPr>
          <w:ilvl w:val="0"/>
          <w:numId w:val="19"/>
        </w:numPr>
        <w:jc w:val="left"/>
        <w:rPr>
          <w:rFonts w:ascii="Times New Roman" w:hAnsi="Times New Roman"/>
          <w:sz w:val="28"/>
          <w:szCs w:val="28"/>
        </w:rPr>
      </w:pPr>
      <w:r w:rsidRPr="00C303FD">
        <w:rPr>
          <w:rFonts w:ascii="Times New Roman" w:hAnsi="Times New Roman"/>
          <w:sz w:val="28"/>
          <w:szCs w:val="28"/>
        </w:rPr>
        <w:t>«Верный друг», Я. Яковлев.</w:t>
      </w:r>
    </w:p>
    <w:p w:rsidR="003478C0" w:rsidRPr="00C303FD" w:rsidRDefault="003478C0" w:rsidP="003478C0">
      <w:pPr>
        <w:pStyle w:val="11"/>
        <w:numPr>
          <w:ilvl w:val="0"/>
          <w:numId w:val="19"/>
        </w:numPr>
        <w:jc w:val="left"/>
        <w:rPr>
          <w:rFonts w:ascii="Times New Roman" w:hAnsi="Times New Roman"/>
          <w:sz w:val="28"/>
          <w:szCs w:val="28"/>
        </w:rPr>
      </w:pPr>
      <w:r w:rsidRPr="00C303FD">
        <w:rPr>
          <w:rFonts w:ascii="Times New Roman" w:hAnsi="Times New Roman"/>
          <w:sz w:val="28"/>
          <w:szCs w:val="28"/>
        </w:rPr>
        <w:t>«Энциклопедия по истории России Минин и Пожарский» и т.д.</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 xml:space="preserve">   </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 xml:space="preserve">   Учитель физкультуры Байрамкулов А. Х. проводил спортивно – развлекательные соревнования. Учащиеся сдавали нормативы на личное первенство, участвовали в неделе здоровья /с 21 октября по 25 октября/. А также классными руководителями проводились </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беседы по темам:</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 «Здоровым будешь-всё добудешь».</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-«Грипп».</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-«Витамины».</w:t>
      </w:r>
    </w:p>
    <w:p w:rsidR="003478C0" w:rsidRPr="00C303FD" w:rsidRDefault="003478C0" w:rsidP="003478C0">
      <w:pPr>
        <w:rPr>
          <w:sz w:val="28"/>
          <w:szCs w:val="28"/>
        </w:rPr>
      </w:pPr>
      <w:r w:rsidRPr="00C303FD">
        <w:rPr>
          <w:sz w:val="28"/>
          <w:szCs w:val="28"/>
        </w:rPr>
        <w:t>-«Режим дня школьника».</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В течение четверти руководители внеурочной деятельности проводили подвижные игры:</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 «Мы дружим с физкультурой».</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lastRenderedPageBreak/>
        <w:t>-«День мяча».</w:t>
      </w:r>
    </w:p>
    <w:p w:rsidR="003478C0" w:rsidRPr="00C303FD" w:rsidRDefault="003478C0" w:rsidP="003478C0">
      <w:pPr>
        <w:rPr>
          <w:sz w:val="28"/>
          <w:szCs w:val="28"/>
        </w:rPr>
      </w:pPr>
      <w:r w:rsidRPr="00C303FD">
        <w:rPr>
          <w:sz w:val="28"/>
          <w:szCs w:val="28"/>
        </w:rPr>
        <w:t xml:space="preserve">-«Мы простуды не боимся».  </w:t>
      </w:r>
    </w:p>
    <w:p w:rsidR="003478C0" w:rsidRPr="00C303FD" w:rsidRDefault="003478C0" w:rsidP="003478C0">
      <w:pPr>
        <w:rPr>
          <w:sz w:val="28"/>
          <w:szCs w:val="28"/>
        </w:rPr>
      </w:pPr>
      <w:r w:rsidRPr="00C303FD">
        <w:rPr>
          <w:sz w:val="28"/>
          <w:szCs w:val="28"/>
        </w:rPr>
        <w:t xml:space="preserve">И к завершению хочется добавить стихотворение: </w:t>
      </w:r>
    </w:p>
    <w:p w:rsidR="003478C0" w:rsidRPr="00C303FD" w:rsidRDefault="003478C0" w:rsidP="003478C0">
      <w:pPr>
        <w:jc w:val="center"/>
        <w:rPr>
          <w:i/>
          <w:sz w:val="28"/>
          <w:szCs w:val="28"/>
        </w:rPr>
      </w:pPr>
      <w:r w:rsidRPr="00C303FD">
        <w:rPr>
          <w:i/>
          <w:sz w:val="28"/>
          <w:szCs w:val="28"/>
        </w:rPr>
        <w:t>«Родина – это дом, в котором мы живём,</w:t>
      </w:r>
    </w:p>
    <w:p w:rsidR="003478C0" w:rsidRPr="00C303FD" w:rsidRDefault="003478C0" w:rsidP="003478C0">
      <w:pPr>
        <w:jc w:val="center"/>
        <w:rPr>
          <w:i/>
          <w:sz w:val="28"/>
          <w:szCs w:val="28"/>
        </w:rPr>
      </w:pPr>
      <w:r w:rsidRPr="00C303FD">
        <w:rPr>
          <w:i/>
          <w:sz w:val="28"/>
          <w:szCs w:val="28"/>
        </w:rPr>
        <w:t>И русская берёзка, и крик кукушонка, и полянка.</w:t>
      </w:r>
    </w:p>
    <w:p w:rsidR="003478C0" w:rsidRPr="00C303FD" w:rsidRDefault="003478C0" w:rsidP="003478C0">
      <w:pPr>
        <w:jc w:val="center"/>
        <w:rPr>
          <w:i/>
          <w:sz w:val="28"/>
          <w:szCs w:val="28"/>
        </w:rPr>
      </w:pPr>
      <w:r w:rsidRPr="00C303FD">
        <w:rPr>
          <w:i/>
          <w:sz w:val="28"/>
          <w:szCs w:val="28"/>
        </w:rPr>
        <w:t>Это место, где ты родился и вырос.</w:t>
      </w:r>
    </w:p>
    <w:p w:rsidR="003478C0" w:rsidRPr="00C303FD" w:rsidRDefault="003478C0" w:rsidP="003478C0">
      <w:pPr>
        <w:jc w:val="center"/>
        <w:rPr>
          <w:i/>
          <w:sz w:val="28"/>
          <w:szCs w:val="28"/>
        </w:rPr>
      </w:pPr>
      <w:r w:rsidRPr="00C303FD">
        <w:rPr>
          <w:i/>
          <w:sz w:val="28"/>
          <w:szCs w:val="28"/>
        </w:rPr>
        <w:t xml:space="preserve">Родина – это наши предки, наши мамы, </w:t>
      </w:r>
    </w:p>
    <w:p w:rsidR="003478C0" w:rsidRPr="00C303FD" w:rsidRDefault="003478C0" w:rsidP="003478C0">
      <w:pPr>
        <w:jc w:val="center"/>
        <w:rPr>
          <w:i/>
          <w:sz w:val="28"/>
          <w:szCs w:val="28"/>
        </w:rPr>
      </w:pPr>
      <w:r w:rsidRPr="00C303FD">
        <w:rPr>
          <w:i/>
          <w:sz w:val="28"/>
          <w:szCs w:val="28"/>
        </w:rPr>
        <w:t>Папы, бабушки и дедушки,</w:t>
      </w:r>
    </w:p>
    <w:p w:rsidR="003478C0" w:rsidRPr="00C303FD" w:rsidRDefault="003478C0" w:rsidP="003478C0">
      <w:pPr>
        <w:jc w:val="center"/>
        <w:rPr>
          <w:i/>
          <w:sz w:val="28"/>
          <w:szCs w:val="28"/>
        </w:rPr>
      </w:pPr>
      <w:r w:rsidRPr="00C303FD">
        <w:rPr>
          <w:i/>
          <w:sz w:val="28"/>
          <w:szCs w:val="28"/>
        </w:rPr>
        <w:t>Подарившие нам жизнь и имя.</w:t>
      </w:r>
    </w:p>
    <w:p w:rsidR="003478C0" w:rsidRPr="00C303FD" w:rsidRDefault="003478C0" w:rsidP="003478C0">
      <w:pPr>
        <w:jc w:val="center"/>
        <w:rPr>
          <w:i/>
          <w:sz w:val="28"/>
          <w:szCs w:val="28"/>
        </w:rPr>
      </w:pPr>
      <w:r w:rsidRPr="00C303FD">
        <w:rPr>
          <w:i/>
          <w:sz w:val="28"/>
          <w:szCs w:val="28"/>
        </w:rPr>
        <w:t>Родиной мы должны гордиться,</w:t>
      </w:r>
    </w:p>
    <w:p w:rsidR="003478C0" w:rsidRPr="00C303FD" w:rsidRDefault="003478C0" w:rsidP="003478C0">
      <w:pPr>
        <w:jc w:val="center"/>
        <w:rPr>
          <w:i/>
          <w:sz w:val="28"/>
          <w:szCs w:val="28"/>
        </w:rPr>
      </w:pPr>
      <w:r w:rsidRPr="00C303FD">
        <w:rPr>
          <w:i/>
          <w:sz w:val="28"/>
          <w:szCs w:val="28"/>
        </w:rPr>
        <w:t>Оберегать её историческое наследие».</w:t>
      </w:r>
    </w:p>
    <w:p w:rsidR="003478C0" w:rsidRPr="00C303FD" w:rsidRDefault="003478C0" w:rsidP="003478C0">
      <w:pPr>
        <w:rPr>
          <w:sz w:val="28"/>
          <w:szCs w:val="28"/>
        </w:rPr>
      </w:pPr>
    </w:p>
    <w:p w:rsidR="003478C0" w:rsidRPr="00C303FD" w:rsidRDefault="003478C0" w:rsidP="003478C0">
      <w:pPr>
        <w:rPr>
          <w:sz w:val="28"/>
          <w:szCs w:val="28"/>
        </w:rPr>
      </w:pPr>
      <w:r w:rsidRPr="00C303FD">
        <w:rPr>
          <w:b/>
          <w:sz w:val="28"/>
          <w:szCs w:val="28"/>
        </w:rPr>
        <w:t>Еженедельно по четвергам</w:t>
      </w:r>
      <w:r w:rsidRPr="00C303FD">
        <w:rPr>
          <w:sz w:val="28"/>
          <w:szCs w:val="28"/>
        </w:rPr>
        <w:t xml:space="preserve"> (санитарный день) учащиеся убирали закреплённую территорию. Проводили генеральную уборку классного кабинета. Классы дежурили по школе согласно графику. </w:t>
      </w:r>
    </w:p>
    <w:p w:rsidR="003478C0" w:rsidRPr="00C303FD" w:rsidRDefault="003478C0" w:rsidP="003478C0">
      <w:pPr>
        <w:rPr>
          <w:sz w:val="28"/>
          <w:szCs w:val="28"/>
        </w:rPr>
      </w:pPr>
    </w:p>
    <w:p w:rsidR="003478C0" w:rsidRPr="00C303FD" w:rsidRDefault="003478C0" w:rsidP="003478C0">
      <w:pPr>
        <w:rPr>
          <w:sz w:val="28"/>
          <w:szCs w:val="28"/>
        </w:rPr>
      </w:pPr>
      <w:r w:rsidRPr="00C303FD">
        <w:rPr>
          <w:sz w:val="28"/>
          <w:szCs w:val="28"/>
        </w:rPr>
        <w:t>В конце четверти всегда проводим работу по профилактике правонарушений, безопасного поведения и правил поведения в чрезвычайных ситуациях техногенного и природного характера. Были проведены классные часы:</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-«ПДД, их необходимость».</w:t>
      </w:r>
    </w:p>
    <w:p w:rsidR="003478C0" w:rsidRPr="00C303FD" w:rsidRDefault="003478C0" w:rsidP="003478C0">
      <w:pPr>
        <w:rPr>
          <w:sz w:val="28"/>
          <w:szCs w:val="28"/>
        </w:rPr>
      </w:pPr>
      <w:r w:rsidRPr="00C303FD">
        <w:rPr>
          <w:sz w:val="28"/>
          <w:szCs w:val="28"/>
        </w:rPr>
        <w:t>-Практическое занятие: «Мы на улице».</w:t>
      </w:r>
    </w:p>
    <w:p w:rsidR="003478C0" w:rsidRPr="00C303FD" w:rsidRDefault="003478C0" w:rsidP="003478C0">
      <w:pPr>
        <w:rPr>
          <w:sz w:val="28"/>
          <w:szCs w:val="28"/>
        </w:rPr>
      </w:pPr>
      <w:r w:rsidRPr="00C303FD">
        <w:rPr>
          <w:sz w:val="28"/>
          <w:szCs w:val="28"/>
        </w:rPr>
        <w:t>-«Поведение и действия учащихся в случае пожара при нахождении в школе».</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Беседы по безопасности  возможных диверсионно-террористических актов:</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-«Не трогай незнакомый предмет».</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-«Если вас захватили в заложники».</w:t>
      </w:r>
    </w:p>
    <w:p w:rsidR="003478C0" w:rsidRPr="00C303FD" w:rsidRDefault="003478C0" w:rsidP="003478C0">
      <w:pPr>
        <w:rPr>
          <w:sz w:val="28"/>
          <w:szCs w:val="28"/>
        </w:rPr>
      </w:pPr>
      <w:r w:rsidRPr="00C303FD">
        <w:rPr>
          <w:sz w:val="28"/>
          <w:szCs w:val="28"/>
        </w:rPr>
        <w:t>-Видео-урок «Терроризм и его сущность».</w:t>
      </w:r>
    </w:p>
    <w:p w:rsidR="003478C0" w:rsidRPr="00C303FD" w:rsidRDefault="003478C0" w:rsidP="003478C0">
      <w:pPr>
        <w:rPr>
          <w:sz w:val="28"/>
          <w:szCs w:val="28"/>
        </w:rPr>
      </w:pPr>
      <w:r w:rsidRPr="00C303FD">
        <w:rPr>
          <w:sz w:val="28"/>
          <w:szCs w:val="28"/>
        </w:rPr>
        <w:t>-Разъяснительная работа с учащимися по мерам безопасности предупреждению несчастных случаев на водных объектах.</w:t>
      </w:r>
    </w:p>
    <w:p w:rsidR="003478C0" w:rsidRPr="00C303FD" w:rsidRDefault="003478C0" w:rsidP="003478C0">
      <w:pPr>
        <w:rPr>
          <w:sz w:val="28"/>
          <w:szCs w:val="28"/>
        </w:rPr>
      </w:pPr>
      <w:r w:rsidRPr="00C303FD">
        <w:rPr>
          <w:sz w:val="28"/>
          <w:szCs w:val="28"/>
        </w:rPr>
        <w:t>-Проведение «минуток» по профилактике несчастных случаев на дороге, дома.</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-Профилактика безопасности учащихся на осенних каникулах.</w:t>
      </w:r>
    </w:p>
    <w:p w:rsidR="003478C0" w:rsidRPr="00C303FD" w:rsidRDefault="003478C0" w:rsidP="003478C0">
      <w:pPr>
        <w:rPr>
          <w:sz w:val="28"/>
          <w:szCs w:val="28"/>
        </w:rPr>
      </w:pPr>
      <w:r w:rsidRPr="00C303FD">
        <w:rPr>
          <w:sz w:val="28"/>
          <w:szCs w:val="28"/>
        </w:rPr>
        <w:t>-Всероссийская тренировка по гражданской обороне. Видео-урок по ГО.( 4 октября).</w:t>
      </w:r>
    </w:p>
    <w:p w:rsidR="003478C0" w:rsidRPr="00C303FD" w:rsidRDefault="003478C0" w:rsidP="003478C0">
      <w:pPr>
        <w:rPr>
          <w:sz w:val="28"/>
          <w:szCs w:val="28"/>
        </w:rPr>
      </w:pPr>
      <w:r w:rsidRPr="00C303FD">
        <w:rPr>
          <w:sz w:val="28"/>
          <w:szCs w:val="28"/>
        </w:rPr>
        <w:t xml:space="preserve">  </w:t>
      </w:r>
    </w:p>
    <w:p w:rsidR="003478C0" w:rsidRPr="00C303FD" w:rsidRDefault="003478C0" w:rsidP="003478C0">
      <w:pPr>
        <w:rPr>
          <w:sz w:val="28"/>
          <w:szCs w:val="28"/>
        </w:rPr>
      </w:pPr>
      <w:r w:rsidRPr="00C303FD">
        <w:rPr>
          <w:sz w:val="28"/>
          <w:szCs w:val="28"/>
        </w:rPr>
        <w:t xml:space="preserve"> В течение </w:t>
      </w:r>
      <w:r w:rsidRPr="00C303FD">
        <w:rPr>
          <w:b/>
          <w:sz w:val="28"/>
          <w:szCs w:val="28"/>
        </w:rPr>
        <w:t>2 четверти</w:t>
      </w:r>
      <w:r w:rsidRPr="00C303FD">
        <w:rPr>
          <w:sz w:val="28"/>
          <w:szCs w:val="28"/>
        </w:rPr>
        <w:t xml:space="preserve">  было проведено ряд мероприятий, открытых классных часов, рабочих и итоговых линеек.</w:t>
      </w:r>
    </w:p>
    <w:p w:rsidR="003478C0" w:rsidRPr="00C303FD" w:rsidRDefault="003478C0" w:rsidP="003478C0">
      <w:pPr>
        <w:rPr>
          <w:sz w:val="28"/>
          <w:szCs w:val="28"/>
        </w:rPr>
      </w:pPr>
      <w:r w:rsidRPr="00C303FD">
        <w:rPr>
          <w:sz w:val="28"/>
          <w:szCs w:val="28"/>
        </w:rPr>
        <w:t xml:space="preserve">  Так как ноябрь считается </w:t>
      </w:r>
      <w:r w:rsidRPr="00C303FD">
        <w:rPr>
          <w:b/>
          <w:bCs/>
          <w:sz w:val="28"/>
          <w:szCs w:val="28"/>
        </w:rPr>
        <w:t>месячником правовых знаний</w:t>
      </w:r>
      <w:r w:rsidRPr="00C303FD">
        <w:rPr>
          <w:sz w:val="28"/>
          <w:szCs w:val="28"/>
        </w:rPr>
        <w:t xml:space="preserve">, декабрь – </w:t>
      </w:r>
      <w:r w:rsidRPr="00C303FD">
        <w:rPr>
          <w:b/>
          <w:bCs/>
          <w:sz w:val="28"/>
          <w:szCs w:val="28"/>
        </w:rPr>
        <w:t>месячник по</w:t>
      </w:r>
      <w:r w:rsidRPr="00C303FD">
        <w:rPr>
          <w:sz w:val="28"/>
          <w:szCs w:val="28"/>
        </w:rPr>
        <w:t xml:space="preserve"> </w:t>
      </w:r>
      <w:r w:rsidRPr="00C303FD">
        <w:rPr>
          <w:b/>
          <w:bCs/>
          <w:sz w:val="28"/>
          <w:szCs w:val="28"/>
        </w:rPr>
        <w:t>профилактике правонарушений и преступлений</w:t>
      </w:r>
      <w:r w:rsidRPr="00C303FD">
        <w:rPr>
          <w:sz w:val="28"/>
          <w:szCs w:val="28"/>
        </w:rPr>
        <w:t xml:space="preserve"> среди  несовершеннолетних классными руководителями были проведены беседы и классные часы по правовому воспитанию по темам: </w:t>
      </w:r>
    </w:p>
    <w:p w:rsidR="003478C0" w:rsidRPr="00C303FD" w:rsidRDefault="003478C0" w:rsidP="003478C0">
      <w:pPr>
        <w:pStyle w:val="aa"/>
        <w:numPr>
          <w:ilvl w:val="0"/>
          <w:numId w:val="28"/>
        </w:numPr>
        <w:rPr>
          <w:rFonts w:ascii="Times New Roman" w:hAnsi="Times New Roman" w:cs="Times New Roman"/>
          <w:sz w:val="28"/>
          <w:szCs w:val="28"/>
        </w:rPr>
      </w:pPr>
      <w:r w:rsidRPr="00C303FD">
        <w:rPr>
          <w:rFonts w:ascii="Times New Roman" w:hAnsi="Times New Roman" w:cs="Times New Roman"/>
          <w:sz w:val="28"/>
          <w:szCs w:val="28"/>
        </w:rPr>
        <w:t>«Правила поведения в школе, или Памятка поведения для учащихся».</w:t>
      </w:r>
    </w:p>
    <w:p w:rsidR="003478C0" w:rsidRPr="00C303FD" w:rsidRDefault="003478C0" w:rsidP="003478C0">
      <w:pPr>
        <w:pStyle w:val="aa"/>
        <w:numPr>
          <w:ilvl w:val="0"/>
          <w:numId w:val="28"/>
        </w:numPr>
        <w:rPr>
          <w:rFonts w:ascii="Times New Roman" w:hAnsi="Times New Roman" w:cs="Times New Roman"/>
          <w:sz w:val="28"/>
          <w:szCs w:val="28"/>
        </w:rPr>
      </w:pPr>
      <w:r w:rsidRPr="00C303FD">
        <w:rPr>
          <w:rFonts w:ascii="Times New Roman" w:hAnsi="Times New Roman" w:cs="Times New Roman"/>
          <w:sz w:val="28"/>
          <w:szCs w:val="28"/>
        </w:rPr>
        <w:t>«Юридическая ответственность – что это?»</w:t>
      </w:r>
    </w:p>
    <w:p w:rsidR="003478C0" w:rsidRPr="00C303FD" w:rsidRDefault="003478C0" w:rsidP="003478C0">
      <w:pPr>
        <w:pStyle w:val="aa"/>
        <w:numPr>
          <w:ilvl w:val="0"/>
          <w:numId w:val="28"/>
        </w:numPr>
        <w:rPr>
          <w:rFonts w:ascii="Times New Roman" w:hAnsi="Times New Roman" w:cs="Times New Roman"/>
          <w:sz w:val="28"/>
          <w:szCs w:val="28"/>
        </w:rPr>
      </w:pPr>
      <w:r w:rsidRPr="00C303FD">
        <w:rPr>
          <w:rFonts w:ascii="Times New Roman" w:hAnsi="Times New Roman" w:cs="Times New Roman"/>
          <w:sz w:val="28"/>
          <w:szCs w:val="28"/>
        </w:rPr>
        <w:t>«Уголовная ответственность среди несовершеннолетних».</w:t>
      </w:r>
    </w:p>
    <w:p w:rsidR="003478C0" w:rsidRPr="00C303FD" w:rsidRDefault="003478C0" w:rsidP="003478C0">
      <w:pPr>
        <w:pStyle w:val="aa"/>
        <w:numPr>
          <w:ilvl w:val="0"/>
          <w:numId w:val="28"/>
        </w:numPr>
        <w:rPr>
          <w:rFonts w:ascii="Times New Roman" w:hAnsi="Times New Roman" w:cs="Times New Roman"/>
          <w:sz w:val="28"/>
          <w:szCs w:val="28"/>
        </w:rPr>
      </w:pPr>
      <w:r w:rsidRPr="00C303FD">
        <w:rPr>
          <w:rFonts w:ascii="Times New Roman" w:hAnsi="Times New Roman" w:cs="Times New Roman"/>
          <w:sz w:val="28"/>
          <w:szCs w:val="28"/>
        </w:rPr>
        <w:t>«Моя конвенция».</w:t>
      </w:r>
    </w:p>
    <w:p w:rsidR="003478C0" w:rsidRPr="00C303FD" w:rsidRDefault="003478C0" w:rsidP="003478C0">
      <w:pPr>
        <w:pStyle w:val="aa"/>
        <w:numPr>
          <w:ilvl w:val="0"/>
          <w:numId w:val="41"/>
        </w:numPr>
        <w:rPr>
          <w:rFonts w:ascii="Times New Roman" w:hAnsi="Times New Roman" w:cs="Times New Roman"/>
          <w:sz w:val="28"/>
          <w:szCs w:val="28"/>
        </w:rPr>
      </w:pPr>
      <w:r w:rsidRPr="00C303FD">
        <w:rPr>
          <w:rFonts w:ascii="Times New Roman" w:hAnsi="Times New Roman" w:cs="Times New Roman"/>
          <w:sz w:val="28"/>
          <w:szCs w:val="28"/>
        </w:rPr>
        <w:lastRenderedPageBreak/>
        <w:t>«Права ребёнка».</w:t>
      </w:r>
    </w:p>
    <w:p w:rsidR="003478C0" w:rsidRPr="00C303FD" w:rsidRDefault="003478C0" w:rsidP="003478C0">
      <w:pPr>
        <w:pStyle w:val="aa"/>
        <w:numPr>
          <w:ilvl w:val="0"/>
          <w:numId w:val="41"/>
        </w:numPr>
        <w:rPr>
          <w:rFonts w:ascii="Times New Roman" w:hAnsi="Times New Roman" w:cs="Times New Roman"/>
          <w:sz w:val="28"/>
          <w:szCs w:val="28"/>
        </w:rPr>
      </w:pPr>
      <w:r w:rsidRPr="00C303FD">
        <w:rPr>
          <w:rFonts w:ascii="Times New Roman" w:hAnsi="Times New Roman" w:cs="Times New Roman"/>
          <w:sz w:val="28"/>
          <w:szCs w:val="28"/>
        </w:rPr>
        <w:t>«Поступок и ответственность».</w:t>
      </w:r>
    </w:p>
    <w:p w:rsidR="003478C0" w:rsidRPr="00C303FD" w:rsidRDefault="003478C0" w:rsidP="003478C0">
      <w:pPr>
        <w:pStyle w:val="aa"/>
        <w:numPr>
          <w:ilvl w:val="0"/>
          <w:numId w:val="41"/>
        </w:numPr>
        <w:rPr>
          <w:rFonts w:ascii="Times New Roman" w:hAnsi="Times New Roman" w:cs="Times New Roman"/>
          <w:sz w:val="28"/>
          <w:szCs w:val="28"/>
        </w:rPr>
      </w:pPr>
      <w:r w:rsidRPr="00C303FD">
        <w:rPr>
          <w:rFonts w:ascii="Times New Roman" w:hAnsi="Times New Roman" w:cs="Times New Roman"/>
          <w:sz w:val="28"/>
          <w:szCs w:val="28"/>
        </w:rPr>
        <w:t>«Правила поведения».</w:t>
      </w:r>
    </w:p>
    <w:p w:rsidR="003478C0" w:rsidRPr="00C303FD" w:rsidRDefault="003478C0" w:rsidP="003478C0">
      <w:pPr>
        <w:pStyle w:val="aa"/>
        <w:numPr>
          <w:ilvl w:val="0"/>
          <w:numId w:val="41"/>
        </w:numPr>
        <w:rPr>
          <w:rFonts w:ascii="Times New Roman" w:hAnsi="Times New Roman" w:cs="Times New Roman"/>
          <w:sz w:val="28"/>
          <w:szCs w:val="28"/>
        </w:rPr>
      </w:pPr>
      <w:r w:rsidRPr="00C303FD">
        <w:rPr>
          <w:rFonts w:ascii="Times New Roman" w:hAnsi="Times New Roman" w:cs="Times New Roman"/>
          <w:sz w:val="28"/>
          <w:szCs w:val="28"/>
        </w:rPr>
        <w:t>«Добро и зло».</w:t>
      </w:r>
    </w:p>
    <w:p w:rsidR="003478C0" w:rsidRPr="00C303FD" w:rsidRDefault="003478C0" w:rsidP="003478C0">
      <w:pPr>
        <w:pStyle w:val="aa"/>
        <w:numPr>
          <w:ilvl w:val="0"/>
          <w:numId w:val="41"/>
        </w:numPr>
        <w:rPr>
          <w:rFonts w:ascii="Times New Roman" w:hAnsi="Times New Roman" w:cs="Times New Roman"/>
          <w:sz w:val="28"/>
          <w:szCs w:val="28"/>
        </w:rPr>
      </w:pPr>
      <w:r w:rsidRPr="00C303FD">
        <w:rPr>
          <w:rFonts w:ascii="Times New Roman" w:hAnsi="Times New Roman" w:cs="Times New Roman"/>
          <w:sz w:val="28"/>
          <w:szCs w:val="28"/>
        </w:rPr>
        <w:t>«Что такое уважение и взаимопонимание».</w:t>
      </w:r>
    </w:p>
    <w:p w:rsidR="003478C0" w:rsidRPr="00C303FD" w:rsidRDefault="003478C0" w:rsidP="003478C0">
      <w:pPr>
        <w:pStyle w:val="aa"/>
        <w:numPr>
          <w:ilvl w:val="0"/>
          <w:numId w:val="41"/>
        </w:numPr>
        <w:rPr>
          <w:rFonts w:ascii="Times New Roman" w:hAnsi="Times New Roman" w:cs="Times New Roman"/>
          <w:sz w:val="28"/>
          <w:szCs w:val="28"/>
        </w:rPr>
      </w:pPr>
      <w:r w:rsidRPr="00C303FD">
        <w:rPr>
          <w:rFonts w:ascii="Times New Roman" w:hAnsi="Times New Roman" w:cs="Times New Roman"/>
          <w:sz w:val="28"/>
          <w:szCs w:val="28"/>
        </w:rPr>
        <w:t>«Законы школьного коллектива».</w:t>
      </w:r>
    </w:p>
    <w:p w:rsidR="003478C0" w:rsidRPr="00C303FD" w:rsidRDefault="003478C0" w:rsidP="003478C0">
      <w:pPr>
        <w:pStyle w:val="aa"/>
        <w:numPr>
          <w:ilvl w:val="0"/>
          <w:numId w:val="41"/>
        </w:numPr>
        <w:rPr>
          <w:rFonts w:ascii="Times New Roman" w:hAnsi="Times New Roman" w:cs="Times New Roman"/>
          <w:sz w:val="28"/>
          <w:szCs w:val="28"/>
        </w:rPr>
      </w:pPr>
      <w:r w:rsidRPr="00C303FD">
        <w:rPr>
          <w:rFonts w:ascii="Times New Roman" w:hAnsi="Times New Roman" w:cs="Times New Roman"/>
          <w:sz w:val="28"/>
          <w:szCs w:val="28"/>
        </w:rPr>
        <w:t>«Что такое порядочность».</w:t>
      </w:r>
    </w:p>
    <w:p w:rsidR="003478C0" w:rsidRPr="00C303FD" w:rsidRDefault="003478C0" w:rsidP="003478C0">
      <w:pPr>
        <w:pStyle w:val="aa"/>
        <w:numPr>
          <w:ilvl w:val="0"/>
          <w:numId w:val="41"/>
        </w:numPr>
        <w:rPr>
          <w:rFonts w:ascii="Times New Roman" w:hAnsi="Times New Roman" w:cs="Times New Roman"/>
          <w:sz w:val="28"/>
          <w:szCs w:val="28"/>
        </w:rPr>
      </w:pPr>
      <w:r w:rsidRPr="00C303FD">
        <w:rPr>
          <w:rFonts w:ascii="Times New Roman" w:hAnsi="Times New Roman" w:cs="Times New Roman"/>
          <w:sz w:val="28"/>
          <w:szCs w:val="28"/>
        </w:rPr>
        <w:t>«Преступление и наказание».</w:t>
      </w:r>
    </w:p>
    <w:p w:rsidR="003478C0" w:rsidRPr="00C303FD" w:rsidRDefault="003478C0" w:rsidP="003478C0">
      <w:pPr>
        <w:pStyle w:val="aa"/>
        <w:numPr>
          <w:ilvl w:val="0"/>
          <w:numId w:val="41"/>
        </w:numPr>
        <w:rPr>
          <w:rFonts w:ascii="Times New Roman" w:hAnsi="Times New Roman" w:cs="Times New Roman"/>
          <w:sz w:val="28"/>
          <w:szCs w:val="28"/>
        </w:rPr>
      </w:pPr>
      <w:r w:rsidRPr="00C303FD">
        <w:rPr>
          <w:rFonts w:ascii="Times New Roman" w:hAnsi="Times New Roman" w:cs="Times New Roman"/>
          <w:sz w:val="28"/>
          <w:szCs w:val="28"/>
        </w:rPr>
        <w:t>«Взрослая жизнь - взрослая ответственность».</w:t>
      </w:r>
    </w:p>
    <w:p w:rsidR="003478C0" w:rsidRPr="00C303FD" w:rsidRDefault="003478C0" w:rsidP="003478C0">
      <w:pPr>
        <w:pStyle w:val="aa"/>
        <w:ind w:left="720"/>
        <w:rPr>
          <w:rFonts w:ascii="Times New Roman" w:hAnsi="Times New Roman" w:cs="Times New Roman"/>
          <w:sz w:val="28"/>
          <w:szCs w:val="28"/>
        </w:rPr>
      </w:pP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Под руководством классных  руководителей начальных классов были подготовлены  рисунки учащихся на тему: «Что такое хорошо и что такое плохо?»</w:t>
      </w:r>
    </w:p>
    <w:p w:rsidR="003478C0" w:rsidRPr="00C303FD" w:rsidRDefault="003478C0" w:rsidP="003478C0">
      <w:pPr>
        <w:rPr>
          <w:b/>
          <w:sz w:val="28"/>
          <w:szCs w:val="28"/>
        </w:rPr>
      </w:pPr>
      <w:r w:rsidRPr="00C303FD">
        <w:rPr>
          <w:b/>
          <w:sz w:val="28"/>
          <w:szCs w:val="28"/>
        </w:rPr>
        <w:t xml:space="preserve">   28 ноября</w:t>
      </w:r>
      <w:r w:rsidRPr="00C303FD">
        <w:rPr>
          <w:sz w:val="28"/>
          <w:szCs w:val="28"/>
        </w:rPr>
        <w:t xml:space="preserve"> проведено общешкольное родительское собрание на тему: «Юридическая ответственность родителей за воспитание и образование своих детей».</w:t>
      </w:r>
      <w:r w:rsidRPr="00C303FD">
        <w:rPr>
          <w:b/>
          <w:sz w:val="28"/>
          <w:szCs w:val="28"/>
        </w:rPr>
        <w:t xml:space="preserve">   </w:t>
      </w:r>
    </w:p>
    <w:p w:rsidR="003478C0" w:rsidRPr="00C303FD" w:rsidRDefault="003478C0" w:rsidP="003478C0">
      <w:pPr>
        <w:rPr>
          <w:b/>
          <w:sz w:val="28"/>
          <w:szCs w:val="28"/>
        </w:rPr>
      </w:pPr>
      <w:r w:rsidRPr="00C303FD">
        <w:rPr>
          <w:b/>
          <w:sz w:val="28"/>
          <w:szCs w:val="28"/>
        </w:rPr>
        <w:t xml:space="preserve">  </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b/>
          <w:sz w:val="28"/>
          <w:szCs w:val="28"/>
        </w:rPr>
        <w:t>В течение ноября – декабря</w:t>
      </w:r>
      <w:r w:rsidRPr="00C303FD">
        <w:rPr>
          <w:rFonts w:ascii="Times New Roman" w:hAnsi="Times New Roman" w:cs="Times New Roman"/>
          <w:sz w:val="28"/>
          <w:szCs w:val="28"/>
        </w:rPr>
        <w:t xml:space="preserve"> классными руководителями проведены классные часы, направленные на формирование у детей негативного отношения к коррупции:</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-«Коррупция: выигрыш или убыток».</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-«По законам справедливости».</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-«Моё отношение к коррупции».</w:t>
      </w:r>
    </w:p>
    <w:p w:rsidR="003478C0" w:rsidRPr="00C303FD" w:rsidRDefault="003478C0" w:rsidP="003478C0">
      <w:pPr>
        <w:rPr>
          <w:sz w:val="28"/>
          <w:szCs w:val="28"/>
        </w:rPr>
      </w:pPr>
      <w:r w:rsidRPr="00C303FD">
        <w:rPr>
          <w:sz w:val="28"/>
          <w:szCs w:val="28"/>
        </w:rPr>
        <w:t>-«Законодательные способы борьбы с коррупцией».</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-«Не в службу, а в дружбу».</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-«Хорошо тому делать добро, кто его помнит».</w:t>
      </w:r>
    </w:p>
    <w:p w:rsidR="003478C0" w:rsidRPr="00C303FD" w:rsidRDefault="003478C0" w:rsidP="003478C0">
      <w:pPr>
        <w:rPr>
          <w:sz w:val="28"/>
          <w:szCs w:val="28"/>
        </w:rPr>
      </w:pPr>
      <w:r w:rsidRPr="00C303FD">
        <w:rPr>
          <w:sz w:val="28"/>
          <w:szCs w:val="28"/>
        </w:rPr>
        <w:t>-«Быть честным».</w:t>
      </w:r>
    </w:p>
    <w:p w:rsidR="003478C0" w:rsidRPr="00C303FD" w:rsidRDefault="003478C0" w:rsidP="003478C0">
      <w:pPr>
        <w:rPr>
          <w:b/>
          <w:sz w:val="28"/>
          <w:szCs w:val="28"/>
        </w:rPr>
      </w:pPr>
      <w:r w:rsidRPr="00C303FD">
        <w:rPr>
          <w:sz w:val="28"/>
          <w:szCs w:val="28"/>
        </w:rPr>
        <w:t>Педагог-организатор подготовила Единый классный час: «Коррупция в мире и в России».</w:t>
      </w:r>
    </w:p>
    <w:p w:rsidR="003478C0" w:rsidRPr="00C303FD" w:rsidRDefault="003478C0" w:rsidP="003478C0">
      <w:pPr>
        <w:rPr>
          <w:b/>
          <w:sz w:val="28"/>
          <w:szCs w:val="28"/>
        </w:rPr>
      </w:pPr>
    </w:p>
    <w:p w:rsidR="003478C0" w:rsidRPr="00C303FD" w:rsidRDefault="003478C0" w:rsidP="003478C0">
      <w:pPr>
        <w:rPr>
          <w:sz w:val="28"/>
          <w:szCs w:val="28"/>
        </w:rPr>
      </w:pPr>
      <w:r w:rsidRPr="00C303FD">
        <w:rPr>
          <w:b/>
          <w:sz w:val="28"/>
          <w:szCs w:val="28"/>
        </w:rPr>
        <w:t>С 25 по 29 ноября</w:t>
      </w:r>
      <w:r w:rsidRPr="00C303FD">
        <w:rPr>
          <w:sz w:val="28"/>
          <w:szCs w:val="28"/>
        </w:rPr>
        <w:t xml:space="preserve"> учащиеся активно участвовали в подготовке и проведении </w:t>
      </w:r>
    </w:p>
    <w:p w:rsidR="003478C0" w:rsidRPr="00C303FD" w:rsidRDefault="003478C0" w:rsidP="003478C0">
      <w:pPr>
        <w:rPr>
          <w:b/>
          <w:bCs/>
          <w:sz w:val="28"/>
          <w:szCs w:val="28"/>
        </w:rPr>
      </w:pPr>
      <w:r w:rsidRPr="00C303FD">
        <w:rPr>
          <w:b/>
          <w:bCs/>
          <w:sz w:val="28"/>
          <w:szCs w:val="28"/>
        </w:rPr>
        <w:t>«Недели Матери».</w:t>
      </w:r>
    </w:p>
    <w:p w:rsidR="003478C0" w:rsidRPr="00C303FD" w:rsidRDefault="003478C0" w:rsidP="003478C0">
      <w:pPr>
        <w:rPr>
          <w:sz w:val="28"/>
          <w:szCs w:val="28"/>
        </w:rPr>
      </w:pPr>
      <w:r w:rsidRPr="00C303FD">
        <w:rPr>
          <w:sz w:val="28"/>
          <w:szCs w:val="28"/>
        </w:rPr>
        <w:t xml:space="preserve">       В неделе участво</w:t>
      </w:r>
      <w:r w:rsidR="00B24030" w:rsidRPr="00C303FD">
        <w:rPr>
          <w:sz w:val="28"/>
          <w:szCs w:val="28"/>
        </w:rPr>
        <w:t>вали все учащиеся школы с 1 – 9</w:t>
      </w:r>
      <w:r w:rsidRPr="00C303FD">
        <w:rPr>
          <w:sz w:val="28"/>
          <w:szCs w:val="28"/>
        </w:rPr>
        <w:t xml:space="preserve"> класс. Неделю открыли с изготовления поздравительных открыток и сувениров. Начальные классы своими руками на уроках технологии  делали поделки и сувениры из картона, цветной бумаги.  </w:t>
      </w:r>
    </w:p>
    <w:p w:rsidR="003478C0" w:rsidRPr="00C303FD" w:rsidRDefault="003478C0" w:rsidP="003478C0">
      <w:pPr>
        <w:rPr>
          <w:sz w:val="28"/>
          <w:szCs w:val="28"/>
        </w:rPr>
      </w:pPr>
      <w:r w:rsidRPr="00C303FD">
        <w:rPr>
          <w:sz w:val="28"/>
          <w:szCs w:val="28"/>
        </w:rPr>
        <w:t xml:space="preserve">В течение недели учащиеся  рисовали рисунки на тему: «Самый дорогой на свете человек».  </w:t>
      </w:r>
    </w:p>
    <w:p w:rsidR="003478C0" w:rsidRPr="00C303FD" w:rsidRDefault="003478C0" w:rsidP="003478C0">
      <w:pPr>
        <w:pStyle w:val="ad"/>
        <w:rPr>
          <w:sz w:val="28"/>
          <w:szCs w:val="28"/>
        </w:rPr>
      </w:pPr>
      <w:r w:rsidRPr="00C303FD">
        <w:rPr>
          <w:sz w:val="28"/>
          <w:szCs w:val="28"/>
        </w:rPr>
        <w:t xml:space="preserve">   </w:t>
      </w:r>
      <w:r w:rsidRPr="00C303FD">
        <w:rPr>
          <w:b/>
          <w:sz w:val="28"/>
          <w:szCs w:val="28"/>
        </w:rPr>
        <w:t>29 ноября</w:t>
      </w:r>
      <w:r w:rsidRPr="00C303FD">
        <w:rPr>
          <w:sz w:val="28"/>
          <w:szCs w:val="28"/>
        </w:rPr>
        <w:t xml:space="preserve"> провели  концертно – праздничную программу -  под названием </w:t>
      </w:r>
    </w:p>
    <w:p w:rsidR="003478C0" w:rsidRPr="00C303FD" w:rsidRDefault="003478C0" w:rsidP="003478C0">
      <w:pPr>
        <w:rPr>
          <w:sz w:val="28"/>
          <w:szCs w:val="28"/>
        </w:rPr>
      </w:pPr>
      <w:r w:rsidRPr="00C303FD">
        <w:rPr>
          <w:sz w:val="28"/>
          <w:szCs w:val="28"/>
        </w:rPr>
        <w:t xml:space="preserve">  «Мы гордимся Вами!». Зал был  оформлен рисунками, плакатами, шариками.  </w:t>
      </w:r>
    </w:p>
    <w:p w:rsidR="003478C0" w:rsidRPr="00C303FD" w:rsidRDefault="003478C0" w:rsidP="003478C0">
      <w:pPr>
        <w:rPr>
          <w:sz w:val="28"/>
          <w:szCs w:val="28"/>
        </w:rPr>
      </w:pPr>
      <w:r w:rsidRPr="00C303FD">
        <w:rPr>
          <w:sz w:val="28"/>
          <w:szCs w:val="28"/>
        </w:rPr>
        <w:t xml:space="preserve">   Наша концертная программа состояла из поздравлений, стихотворений о маме. </w:t>
      </w:r>
    </w:p>
    <w:p w:rsidR="003478C0" w:rsidRPr="00C303FD" w:rsidRDefault="003478C0" w:rsidP="003478C0">
      <w:pPr>
        <w:rPr>
          <w:sz w:val="28"/>
          <w:szCs w:val="28"/>
        </w:rPr>
      </w:pPr>
      <w:r w:rsidRPr="00C303FD">
        <w:rPr>
          <w:sz w:val="28"/>
          <w:szCs w:val="28"/>
        </w:rPr>
        <w:t xml:space="preserve">Учащимися были исполнены песни и частушки: </w:t>
      </w:r>
    </w:p>
    <w:p w:rsidR="003478C0" w:rsidRPr="00C303FD" w:rsidRDefault="003478C0" w:rsidP="003478C0">
      <w:pPr>
        <w:numPr>
          <w:ilvl w:val="0"/>
          <w:numId w:val="25"/>
        </w:numPr>
        <w:rPr>
          <w:sz w:val="28"/>
          <w:szCs w:val="28"/>
        </w:rPr>
      </w:pPr>
      <w:r w:rsidRPr="00C303FD">
        <w:rPr>
          <w:sz w:val="28"/>
          <w:szCs w:val="28"/>
        </w:rPr>
        <w:lastRenderedPageBreak/>
        <w:t>«Мама-первое слово» - 4  класс.</w:t>
      </w:r>
    </w:p>
    <w:p w:rsidR="003478C0" w:rsidRPr="00C303FD" w:rsidRDefault="003478C0" w:rsidP="003478C0">
      <w:pPr>
        <w:numPr>
          <w:ilvl w:val="0"/>
          <w:numId w:val="25"/>
        </w:numPr>
        <w:rPr>
          <w:sz w:val="28"/>
          <w:szCs w:val="28"/>
        </w:rPr>
      </w:pPr>
      <w:r w:rsidRPr="00C303FD">
        <w:rPr>
          <w:sz w:val="28"/>
          <w:szCs w:val="28"/>
        </w:rPr>
        <w:t>«Моя Бабушка» - 4 – 5 класс.</w:t>
      </w:r>
    </w:p>
    <w:p w:rsidR="003478C0" w:rsidRPr="00C303FD" w:rsidRDefault="003478C0" w:rsidP="003478C0">
      <w:pPr>
        <w:numPr>
          <w:ilvl w:val="0"/>
          <w:numId w:val="25"/>
        </w:numPr>
        <w:rPr>
          <w:sz w:val="28"/>
          <w:szCs w:val="28"/>
        </w:rPr>
      </w:pPr>
      <w:r w:rsidRPr="00C303FD">
        <w:rPr>
          <w:sz w:val="28"/>
          <w:szCs w:val="28"/>
        </w:rPr>
        <w:t>«Мама» - 6 – 7 класс.</w:t>
      </w:r>
    </w:p>
    <w:p w:rsidR="003478C0" w:rsidRPr="00C303FD" w:rsidRDefault="003478C0" w:rsidP="003478C0">
      <w:pPr>
        <w:rPr>
          <w:sz w:val="28"/>
          <w:szCs w:val="28"/>
        </w:rPr>
      </w:pPr>
      <w:r w:rsidRPr="00C303FD">
        <w:rPr>
          <w:sz w:val="28"/>
          <w:szCs w:val="28"/>
        </w:rPr>
        <w:t>Театральная студия «Петрушка показала сказку «Козлёнок».</w:t>
      </w:r>
    </w:p>
    <w:p w:rsidR="003478C0" w:rsidRPr="00C303FD" w:rsidRDefault="003478C0" w:rsidP="003478C0">
      <w:pPr>
        <w:rPr>
          <w:sz w:val="28"/>
          <w:szCs w:val="28"/>
        </w:rPr>
      </w:pPr>
      <w:r w:rsidRPr="00C303FD">
        <w:rPr>
          <w:sz w:val="28"/>
          <w:szCs w:val="28"/>
        </w:rPr>
        <w:t>Танцевальная группа показала номера:</w:t>
      </w:r>
    </w:p>
    <w:p w:rsidR="003478C0" w:rsidRPr="00C303FD" w:rsidRDefault="003478C0" w:rsidP="003478C0">
      <w:pPr>
        <w:rPr>
          <w:sz w:val="28"/>
          <w:szCs w:val="28"/>
        </w:rPr>
      </w:pPr>
      <w:r w:rsidRPr="00C303FD">
        <w:rPr>
          <w:sz w:val="28"/>
          <w:szCs w:val="28"/>
        </w:rPr>
        <w:t>-Танец с зонтиками «Осенняя капель».</w:t>
      </w:r>
    </w:p>
    <w:p w:rsidR="003478C0" w:rsidRPr="00C303FD" w:rsidRDefault="003478C0" w:rsidP="003478C0">
      <w:pPr>
        <w:rPr>
          <w:sz w:val="28"/>
          <w:szCs w:val="28"/>
        </w:rPr>
      </w:pPr>
      <w:r w:rsidRPr="00C303FD">
        <w:rPr>
          <w:sz w:val="28"/>
          <w:szCs w:val="28"/>
        </w:rPr>
        <w:t>-Современный танец.</w:t>
      </w:r>
    </w:p>
    <w:p w:rsidR="003478C0" w:rsidRPr="00C303FD" w:rsidRDefault="003478C0" w:rsidP="003478C0">
      <w:pPr>
        <w:rPr>
          <w:sz w:val="28"/>
          <w:szCs w:val="28"/>
        </w:rPr>
      </w:pPr>
      <w:r w:rsidRPr="00C303FD">
        <w:rPr>
          <w:sz w:val="28"/>
          <w:szCs w:val="28"/>
        </w:rPr>
        <w:t>-Народный танец.</w:t>
      </w:r>
    </w:p>
    <w:p w:rsidR="003478C0" w:rsidRPr="00C303FD" w:rsidRDefault="003478C0" w:rsidP="003478C0">
      <w:pPr>
        <w:rPr>
          <w:sz w:val="28"/>
          <w:szCs w:val="28"/>
        </w:rPr>
      </w:pPr>
      <w:r w:rsidRPr="00C303FD">
        <w:rPr>
          <w:sz w:val="28"/>
          <w:szCs w:val="28"/>
        </w:rPr>
        <w:t>-Спортивный танец.</w:t>
      </w:r>
    </w:p>
    <w:p w:rsidR="003478C0" w:rsidRPr="00C303FD" w:rsidRDefault="003478C0" w:rsidP="003478C0">
      <w:pPr>
        <w:rPr>
          <w:sz w:val="28"/>
          <w:szCs w:val="28"/>
        </w:rPr>
      </w:pPr>
    </w:p>
    <w:p w:rsidR="003478C0" w:rsidRPr="00C303FD" w:rsidRDefault="003478C0" w:rsidP="003478C0">
      <w:pPr>
        <w:numPr>
          <w:ilvl w:val="0"/>
          <w:numId w:val="26"/>
        </w:numPr>
        <w:rPr>
          <w:sz w:val="28"/>
          <w:szCs w:val="28"/>
        </w:rPr>
      </w:pPr>
      <w:r w:rsidRPr="00C303FD">
        <w:rPr>
          <w:sz w:val="28"/>
          <w:szCs w:val="28"/>
        </w:rPr>
        <w:t xml:space="preserve">По результатам проведения мероприятий можно сделать следующие выводы: </w:t>
      </w:r>
    </w:p>
    <w:p w:rsidR="003478C0" w:rsidRPr="00C303FD" w:rsidRDefault="003478C0" w:rsidP="003478C0">
      <w:pPr>
        <w:ind w:left="780"/>
        <w:rPr>
          <w:sz w:val="28"/>
          <w:szCs w:val="28"/>
        </w:rPr>
      </w:pPr>
      <w:r w:rsidRPr="00C303FD">
        <w:rPr>
          <w:sz w:val="28"/>
          <w:szCs w:val="28"/>
        </w:rPr>
        <w:t xml:space="preserve">все учащиеся с интересом отнеслись к проведению мероприятий посвящённых </w:t>
      </w:r>
    </w:p>
    <w:p w:rsidR="003478C0" w:rsidRPr="00C303FD" w:rsidRDefault="003478C0" w:rsidP="003478C0">
      <w:pPr>
        <w:ind w:left="780"/>
        <w:rPr>
          <w:sz w:val="28"/>
          <w:szCs w:val="28"/>
        </w:rPr>
      </w:pPr>
      <w:r w:rsidRPr="00C303FD">
        <w:rPr>
          <w:sz w:val="28"/>
          <w:szCs w:val="28"/>
        </w:rPr>
        <w:t xml:space="preserve">«Дню Матери».  Вызвало у детей небывалую целеустремлённость, самостоятельность, инициативность. Мамы остались довольны, радостны и счастливы  тем, что их дети показали свои таланты в творческой деятельности. </w:t>
      </w:r>
    </w:p>
    <w:p w:rsidR="003478C0" w:rsidRPr="00C303FD" w:rsidRDefault="003478C0" w:rsidP="003478C0">
      <w:pPr>
        <w:rPr>
          <w:bCs/>
          <w:sz w:val="28"/>
          <w:szCs w:val="28"/>
        </w:rPr>
      </w:pPr>
      <w:r w:rsidRPr="00C303FD">
        <w:rPr>
          <w:b/>
          <w:sz w:val="28"/>
          <w:szCs w:val="28"/>
        </w:rPr>
        <w:t xml:space="preserve">   В течение ноября</w:t>
      </w:r>
      <w:r w:rsidRPr="00C303FD">
        <w:rPr>
          <w:sz w:val="28"/>
          <w:szCs w:val="28"/>
        </w:rPr>
        <w:t xml:space="preserve"> классными руководителями проводились индивидуальные беседы, классные родительские собрания по правовому воспитанию. </w:t>
      </w:r>
      <w:r w:rsidRPr="00C303FD">
        <w:rPr>
          <w:bCs/>
          <w:sz w:val="28"/>
          <w:szCs w:val="28"/>
        </w:rPr>
        <w:t xml:space="preserve"> </w:t>
      </w:r>
    </w:p>
    <w:p w:rsidR="003478C0" w:rsidRPr="00C303FD" w:rsidRDefault="003478C0" w:rsidP="003478C0">
      <w:pPr>
        <w:numPr>
          <w:ilvl w:val="0"/>
          <w:numId w:val="32"/>
        </w:numPr>
        <w:rPr>
          <w:sz w:val="28"/>
          <w:szCs w:val="28"/>
        </w:rPr>
      </w:pPr>
      <w:r w:rsidRPr="00C303FD">
        <w:rPr>
          <w:sz w:val="28"/>
          <w:szCs w:val="28"/>
        </w:rPr>
        <w:t>«Права и обязанности родителей».</w:t>
      </w:r>
    </w:p>
    <w:p w:rsidR="003478C0" w:rsidRPr="00C303FD" w:rsidRDefault="003478C0" w:rsidP="003478C0">
      <w:pPr>
        <w:numPr>
          <w:ilvl w:val="0"/>
          <w:numId w:val="31"/>
        </w:numPr>
        <w:rPr>
          <w:sz w:val="28"/>
          <w:szCs w:val="28"/>
        </w:rPr>
      </w:pPr>
      <w:r w:rsidRPr="00C303FD">
        <w:rPr>
          <w:sz w:val="28"/>
          <w:szCs w:val="28"/>
        </w:rPr>
        <w:t xml:space="preserve"> «Нравственные качества — как их воспитывать».</w:t>
      </w:r>
    </w:p>
    <w:p w:rsidR="003478C0" w:rsidRPr="00C303FD" w:rsidRDefault="003478C0" w:rsidP="003478C0">
      <w:pPr>
        <w:numPr>
          <w:ilvl w:val="0"/>
          <w:numId w:val="31"/>
        </w:numPr>
        <w:rPr>
          <w:sz w:val="28"/>
          <w:szCs w:val="28"/>
        </w:rPr>
      </w:pPr>
      <w:r w:rsidRPr="00C303FD">
        <w:rPr>
          <w:sz w:val="28"/>
          <w:szCs w:val="28"/>
        </w:rPr>
        <w:t>«Наркомания - кто за это в ответе».</w:t>
      </w:r>
    </w:p>
    <w:p w:rsidR="003478C0" w:rsidRPr="00C303FD" w:rsidRDefault="003478C0" w:rsidP="003478C0">
      <w:pPr>
        <w:rPr>
          <w:sz w:val="28"/>
          <w:szCs w:val="28"/>
        </w:rPr>
      </w:pPr>
      <w:r w:rsidRPr="00C303FD">
        <w:rPr>
          <w:sz w:val="28"/>
          <w:szCs w:val="28"/>
        </w:rPr>
        <w:t xml:space="preserve"> </w:t>
      </w:r>
    </w:p>
    <w:p w:rsidR="003478C0" w:rsidRPr="00C303FD" w:rsidRDefault="003478C0" w:rsidP="003478C0">
      <w:pPr>
        <w:rPr>
          <w:sz w:val="28"/>
          <w:szCs w:val="28"/>
        </w:rPr>
      </w:pPr>
      <w:r w:rsidRPr="00C303FD">
        <w:rPr>
          <w:sz w:val="28"/>
          <w:szCs w:val="28"/>
        </w:rPr>
        <w:t xml:space="preserve">    </w:t>
      </w:r>
    </w:p>
    <w:p w:rsidR="003478C0" w:rsidRPr="00C303FD" w:rsidRDefault="003478C0" w:rsidP="003478C0">
      <w:pPr>
        <w:rPr>
          <w:sz w:val="28"/>
          <w:szCs w:val="28"/>
        </w:rPr>
      </w:pPr>
      <w:r w:rsidRPr="00C303FD">
        <w:rPr>
          <w:b/>
          <w:bCs/>
          <w:color w:val="000000"/>
          <w:sz w:val="28"/>
          <w:szCs w:val="28"/>
        </w:rPr>
        <w:t xml:space="preserve">Первую неделю декабря </w:t>
      </w:r>
      <w:r w:rsidRPr="00C303FD">
        <w:rPr>
          <w:bCs/>
          <w:color w:val="000000"/>
          <w:sz w:val="28"/>
          <w:szCs w:val="28"/>
        </w:rPr>
        <w:t>провели мероприятия</w:t>
      </w:r>
      <w:r w:rsidRPr="00C303FD">
        <w:rPr>
          <w:b/>
          <w:bCs/>
          <w:color w:val="000000"/>
          <w:sz w:val="28"/>
          <w:szCs w:val="28"/>
        </w:rPr>
        <w:t xml:space="preserve"> </w:t>
      </w:r>
      <w:r w:rsidRPr="00C303FD">
        <w:rPr>
          <w:bCs/>
          <w:color w:val="000000"/>
          <w:sz w:val="28"/>
          <w:szCs w:val="28"/>
        </w:rPr>
        <w:t xml:space="preserve"> под  девизом </w:t>
      </w:r>
      <w:r w:rsidRPr="00C303FD">
        <w:rPr>
          <w:b/>
          <w:sz w:val="28"/>
          <w:szCs w:val="28"/>
        </w:rPr>
        <w:t xml:space="preserve">«Не сломай свою судьбу». </w:t>
      </w:r>
      <w:r w:rsidRPr="00C303FD">
        <w:rPr>
          <w:sz w:val="28"/>
          <w:szCs w:val="28"/>
        </w:rPr>
        <w:t xml:space="preserve">Проведён единый  классный час для учащихся 8 – 11 классов: </w:t>
      </w:r>
    </w:p>
    <w:p w:rsidR="003478C0" w:rsidRPr="00C303FD" w:rsidRDefault="003478C0" w:rsidP="003478C0">
      <w:pPr>
        <w:rPr>
          <w:sz w:val="28"/>
          <w:szCs w:val="28"/>
        </w:rPr>
      </w:pPr>
      <w:r w:rsidRPr="00C303FD">
        <w:rPr>
          <w:sz w:val="28"/>
          <w:szCs w:val="28"/>
        </w:rPr>
        <w:t>« Наркотики  - это свобода или зависимость?» Были заслушаны учащимися беседы:</w:t>
      </w:r>
    </w:p>
    <w:p w:rsidR="003478C0" w:rsidRPr="00C303FD" w:rsidRDefault="003478C0" w:rsidP="003478C0">
      <w:pPr>
        <w:rPr>
          <w:sz w:val="28"/>
          <w:szCs w:val="28"/>
        </w:rPr>
      </w:pPr>
      <w:r w:rsidRPr="00C303FD">
        <w:rPr>
          <w:sz w:val="28"/>
          <w:szCs w:val="28"/>
        </w:rPr>
        <w:t>- «Уголовный кодекс о наркотиках».</w:t>
      </w:r>
    </w:p>
    <w:p w:rsidR="003478C0" w:rsidRPr="00C303FD" w:rsidRDefault="003478C0" w:rsidP="003478C0">
      <w:pPr>
        <w:rPr>
          <w:sz w:val="28"/>
          <w:szCs w:val="28"/>
        </w:rPr>
      </w:pPr>
      <w:r w:rsidRPr="00C303FD">
        <w:rPr>
          <w:sz w:val="28"/>
          <w:szCs w:val="28"/>
        </w:rPr>
        <w:t>- «Наркотики и здоровье».</w:t>
      </w:r>
    </w:p>
    <w:p w:rsidR="003478C0" w:rsidRPr="00C303FD" w:rsidRDefault="003478C0" w:rsidP="003478C0">
      <w:pPr>
        <w:ind w:left="60"/>
        <w:rPr>
          <w:sz w:val="28"/>
          <w:szCs w:val="28"/>
        </w:rPr>
      </w:pPr>
      <w:r w:rsidRPr="00C303FD">
        <w:rPr>
          <w:sz w:val="28"/>
          <w:szCs w:val="28"/>
        </w:rPr>
        <w:t>- «Можно ли избавиться от наркомании».</w:t>
      </w:r>
    </w:p>
    <w:p w:rsidR="003478C0" w:rsidRPr="00C303FD" w:rsidRDefault="003478C0" w:rsidP="003478C0">
      <w:pPr>
        <w:rPr>
          <w:sz w:val="28"/>
          <w:szCs w:val="28"/>
        </w:rPr>
      </w:pPr>
      <w:r w:rsidRPr="00C303FD">
        <w:rPr>
          <w:b/>
          <w:sz w:val="28"/>
          <w:szCs w:val="28"/>
        </w:rPr>
        <w:t>2 декабря</w:t>
      </w:r>
      <w:r w:rsidRPr="00C303FD">
        <w:rPr>
          <w:sz w:val="28"/>
          <w:szCs w:val="28"/>
        </w:rPr>
        <w:t xml:space="preserve"> проведена  линейка, посвящёння  Всемирному дню борьбы со СПИДом.</w:t>
      </w:r>
    </w:p>
    <w:p w:rsidR="003478C0" w:rsidRPr="00C303FD" w:rsidRDefault="003478C0" w:rsidP="003478C0">
      <w:pPr>
        <w:rPr>
          <w:sz w:val="28"/>
          <w:szCs w:val="28"/>
        </w:rPr>
      </w:pPr>
      <w:r w:rsidRPr="00C303FD">
        <w:rPr>
          <w:sz w:val="28"/>
          <w:szCs w:val="28"/>
        </w:rPr>
        <w:t xml:space="preserve">Подготовлена выставка рисунков и плакатов «Нет - наркомании!!!» Учителем физкультуры Байрамкуловым А.Х. проведены внутришкольные соревнования по пулевой стрельбе, под девизом «Спорт против наркотиков».   </w:t>
      </w:r>
    </w:p>
    <w:p w:rsidR="003478C0" w:rsidRPr="00C303FD" w:rsidRDefault="003478C0" w:rsidP="003478C0">
      <w:pPr>
        <w:rPr>
          <w:b/>
          <w:sz w:val="28"/>
          <w:szCs w:val="28"/>
        </w:rPr>
      </w:pPr>
      <w:r w:rsidRPr="00C303FD">
        <w:rPr>
          <w:sz w:val="28"/>
          <w:szCs w:val="28"/>
        </w:rPr>
        <w:t xml:space="preserve">    </w:t>
      </w:r>
      <w:r w:rsidRPr="00C303FD">
        <w:rPr>
          <w:b/>
          <w:sz w:val="28"/>
          <w:szCs w:val="28"/>
        </w:rPr>
        <w:t>С 2 по 9 декабря</w:t>
      </w:r>
      <w:r w:rsidRPr="00C303FD">
        <w:rPr>
          <w:sz w:val="28"/>
          <w:szCs w:val="28"/>
        </w:rPr>
        <w:t xml:space="preserve">   в нашей школе проводились мероприятия, посвящённые </w:t>
      </w:r>
      <w:r w:rsidRPr="00C303FD">
        <w:rPr>
          <w:b/>
          <w:sz w:val="28"/>
          <w:szCs w:val="28"/>
        </w:rPr>
        <w:t>Дню Героев Отечества.</w:t>
      </w:r>
      <w:r w:rsidRPr="00C303FD">
        <w:rPr>
          <w:sz w:val="28"/>
          <w:szCs w:val="28"/>
        </w:rPr>
        <w:t xml:space="preserve"> В течение недели учитель истории Коджаков А.Б. проводил «Уроки мужества». Он рассказывал  ребятам о Героях Советского Союза, о Героях Российской Федерации, полных кавалеров ордена Славы.</w:t>
      </w:r>
    </w:p>
    <w:p w:rsidR="003478C0" w:rsidRPr="00C303FD" w:rsidRDefault="003478C0" w:rsidP="003478C0">
      <w:pPr>
        <w:rPr>
          <w:color w:val="000000"/>
          <w:sz w:val="28"/>
          <w:szCs w:val="28"/>
        </w:rPr>
      </w:pPr>
      <w:r w:rsidRPr="00C303FD">
        <w:rPr>
          <w:sz w:val="28"/>
          <w:szCs w:val="28"/>
        </w:rPr>
        <w:t xml:space="preserve">   </w:t>
      </w:r>
      <w:r w:rsidRPr="00C303FD">
        <w:rPr>
          <w:b/>
          <w:sz w:val="28"/>
          <w:szCs w:val="28"/>
        </w:rPr>
        <w:t>9 декабря</w:t>
      </w:r>
      <w:r w:rsidRPr="00C303FD">
        <w:rPr>
          <w:sz w:val="28"/>
          <w:szCs w:val="28"/>
        </w:rPr>
        <w:t xml:space="preserve"> педагог-организатор Ганюта А.Д. провела Единый классный час для учащихся 5 – 9 классов. Алла Дмитриевна напомнила и рассказала, что </w:t>
      </w:r>
      <w:r w:rsidRPr="00C303FD">
        <w:rPr>
          <w:b/>
          <w:bCs/>
          <w:sz w:val="28"/>
          <w:szCs w:val="28"/>
        </w:rPr>
        <w:t>День Героев Отечества</w:t>
      </w:r>
      <w:r w:rsidRPr="00C303FD">
        <w:rPr>
          <w:sz w:val="28"/>
          <w:szCs w:val="28"/>
        </w:rPr>
        <w:t xml:space="preserve"> или </w:t>
      </w:r>
      <w:r w:rsidRPr="00C303FD">
        <w:rPr>
          <w:b/>
          <w:bCs/>
          <w:sz w:val="28"/>
          <w:szCs w:val="28"/>
        </w:rPr>
        <w:t>День Героев</w:t>
      </w:r>
      <w:r w:rsidRPr="00C303FD">
        <w:rPr>
          <w:sz w:val="28"/>
          <w:szCs w:val="28"/>
        </w:rPr>
        <w:t xml:space="preserve"> — отмечается </w:t>
      </w:r>
      <w:hyperlink r:id="rId11" w:tooltip="9 декабря" w:history="1">
        <w:r w:rsidRPr="00C303FD">
          <w:rPr>
            <w:rStyle w:val="a3"/>
            <w:color w:val="000000"/>
            <w:sz w:val="28"/>
            <w:szCs w:val="28"/>
          </w:rPr>
          <w:t>9 декабря</w:t>
        </w:r>
      </w:hyperlink>
      <w:r w:rsidRPr="00C303FD">
        <w:rPr>
          <w:color w:val="000000"/>
          <w:sz w:val="28"/>
          <w:szCs w:val="28"/>
        </w:rPr>
        <w:t xml:space="preserve">, </w:t>
      </w:r>
      <w:r w:rsidRPr="00C303FD">
        <w:rPr>
          <w:sz w:val="28"/>
          <w:szCs w:val="28"/>
        </w:rPr>
        <w:t xml:space="preserve">который </w:t>
      </w:r>
      <w:r w:rsidRPr="00C303FD">
        <w:rPr>
          <w:sz w:val="28"/>
          <w:szCs w:val="28"/>
        </w:rPr>
        <w:lastRenderedPageBreak/>
        <w:t xml:space="preserve">был восстановлен в соответствии с указом </w:t>
      </w:r>
      <w:hyperlink r:id="rId12" w:tooltip="Президент России" w:history="1">
        <w:r w:rsidRPr="00C303FD">
          <w:rPr>
            <w:rStyle w:val="a3"/>
            <w:color w:val="000000"/>
            <w:sz w:val="28"/>
            <w:szCs w:val="28"/>
          </w:rPr>
          <w:t>Президента  России</w:t>
        </w:r>
      </w:hyperlink>
      <w:r w:rsidRPr="00C303FD">
        <w:rPr>
          <w:sz w:val="28"/>
          <w:szCs w:val="28"/>
        </w:rPr>
        <w:t xml:space="preserve"> от 28 февраля 2007 года. До 1917 года в этот день  в России отмечался праздник георгиевских кавалеров в честь учреждения в </w:t>
      </w:r>
      <w:smartTag w:uri="urn:schemas-microsoft-com:office:smarttags" w:element="metricconverter">
        <w:smartTagPr>
          <w:attr w:name="ProductID" w:val="1934 г"/>
        </w:smartTagPr>
        <w:r w:rsidRPr="00C303FD">
          <w:rPr>
            <w:sz w:val="28"/>
            <w:szCs w:val="28"/>
          </w:rPr>
          <w:t>1769 г</w:t>
        </w:r>
      </w:smartTag>
      <w:r w:rsidRPr="00C303FD">
        <w:rPr>
          <w:sz w:val="28"/>
          <w:szCs w:val="28"/>
        </w:rPr>
        <w:t xml:space="preserve"> ордена Святого Георгия Победоносца императрицей Екатериной II. Этим орденом награждались воины, проявившие в бою доблесть, отвагу и смелость. </w:t>
      </w:r>
      <w:r w:rsidRPr="00C303FD">
        <w:rPr>
          <w:color w:val="000000"/>
          <w:sz w:val="28"/>
          <w:szCs w:val="28"/>
        </w:rPr>
        <w:t xml:space="preserve">Им были награждены выдающиеся российские полководцы, в том числе </w:t>
      </w:r>
      <w:r w:rsidRPr="00C303FD">
        <w:rPr>
          <w:b/>
          <w:i/>
          <w:color w:val="000000"/>
          <w:sz w:val="28"/>
          <w:szCs w:val="28"/>
        </w:rPr>
        <w:t>Александр Суворов и Михаил Кутузов.</w:t>
      </w:r>
      <w:r w:rsidRPr="00C303FD">
        <w:rPr>
          <w:color w:val="000000"/>
          <w:sz w:val="28"/>
          <w:szCs w:val="28"/>
        </w:rPr>
        <w:t xml:space="preserve"> Она зачитала историческую справку об ордене Святого Георгия. </w:t>
      </w:r>
    </w:p>
    <w:p w:rsidR="003478C0" w:rsidRPr="00C303FD" w:rsidRDefault="003478C0" w:rsidP="003478C0">
      <w:pPr>
        <w:rPr>
          <w:sz w:val="28"/>
          <w:szCs w:val="28"/>
        </w:rPr>
      </w:pPr>
      <w:r w:rsidRPr="00C303FD">
        <w:rPr>
          <w:color w:val="000000"/>
          <w:sz w:val="28"/>
          <w:szCs w:val="28"/>
        </w:rPr>
        <w:t xml:space="preserve">   </w:t>
      </w:r>
      <w:r w:rsidRPr="00C303FD">
        <w:rPr>
          <w:sz w:val="28"/>
          <w:szCs w:val="28"/>
        </w:rPr>
        <w:t xml:space="preserve">Учитель  физкультуры Байрамкулов А.Х. проводил спортивные соревнования. </w:t>
      </w:r>
    </w:p>
    <w:p w:rsidR="003478C0" w:rsidRPr="00C303FD" w:rsidRDefault="003478C0" w:rsidP="003478C0">
      <w:pPr>
        <w:rPr>
          <w:sz w:val="28"/>
          <w:szCs w:val="28"/>
        </w:rPr>
      </w:pPr>
      <w:r w:rsidRPr="00C303FD">
        <w:rPr>
          <w:sz w:val="28"/>
          <w:szCs w:val="28"/>
        </w:rPr>
        <w:t xml:space="preserve">   Школьным библиотекарем  Левченко Е.Н. была организована выставка книг на тему </w:t>
      </w:r>
      <w:r w:rsidRPr="00C303FD">
        <w:rPr>
          <w:b/>
          <w:sz w:val="28"/>
          <w:szCs w:val="28"/>
        </w:rPr>
        <w:t>«</w:t>
      </w:r>
      <w:r w:rsidRPr="00C303FD">
        <w:rPr>
          <w:sz w:val="28"/>
          <w:szCs w:val="28"/>
        </w:rPr>
        <w:t xml:space="preserve">Об исторических победах русской армии, победах советских войск в годы ВОВ, боевых традициях армии и флота, современных буднях Вооружённых Сил РФ». Список использованной литературы: </w:t>
      </w:r>
    </w:p>
    <w:p w:rsidR="003478C0" w:rsidRPr="00C303FD" w:rsidRDefault="003478C0" w:rsidP="003478C0">
      <w:pPr>
        <w:numPr>
          <w:ilvl w:val="0"/>
          <w:numId w:val="27"/>
        </w:numPr>
        <w:rPr>
          <w:sz w:val="28"/>
          <w:szCs w:val="28"/>
        </w:rPr>
      </w:pPr>
      <w:r w:rsidRPr="00C303FD">
        <w:rPr>
          <w:sz w:val="28"/>
          <w:szCs w:val="28"/>
        </w:rPr>
        <w:t>«Они сражались за Родину» - М. Шолохов.</w:t>
      </w:r>
    </w:p>
    <w:p w:rsidR="003478C0" w:rsidRPr="00C303FD" w:rsidRDefault="003478C0" w:rsidP="003478C0">
      <w:pPr>
        <w:numPr>
          <w:ilvl w:val="0"/>
          <w:numId w:val="27"/>
        </w:numPr>
        <w:rPr>
          <w:color w:val="000000"/>
          <w:sz w:val="28"/>
          <w:szCs w:val="28"/>
        </w:rPr>
      </w:pPr>
      <w:r w:rsidRPr="00C303FD">
        <w:rPr>
          <w:sz w:val="28"/>
          <w:szCs w:val="28"/>
        </w:rPr>
        <w:t xml:space="preserve"> «Звёзды Героев» - В.Неженский.</w:t>
      </w:r>
    </w:p>
    <w:p w:rsidR="003478C0" w:rsidRPr="00C303FD" w:rsidRDefault="003478C0" w:rsidP="003478C0">
      <w:pPr>
        <w:numPr>
          <w:ilvl w:val="0"/>
          <w:numId w:val="27"/>
        </w:numPr>
        <w:rPr>
          <w:color w:val="000000"/>
          <w:sz w:val="28"/>
          <w:szCs w:val="28"/>
        </w:rPr>
      </w:pPr>
      <w:r w:rsidRPr="00C303FD">
        <w:rPr>
          <w:sz w:val="28"/>
          <w:szCs w:val="28"/>
        </w:rPr>
        <w:t>«Шли в бой курсанты» - М.Юдин.</w:t>
      </w:r>
    </w:p>
    <w:p w:rsidR="003478C0" w:rsidRPr="00C303FD" w:rsidRDefault="003478C0" w:rsidP="003478C0">
      <w:pPr>
        <w:numPr>
          <w:ilvl w:val="0"/>
          <w:numId w:val="27"/>
        </w:numPr>
        <w:rPr>
          <w:color w:val="000000"/>
          <w:sz w:val="28"/>
          <w:szCs w:val="28"/>
        </w:rPr>
      </w:pPr>
      <w:r w:rsidRPr="00C303FD">
        <w:rPr>
          <w:sz w:val="28"/>
          <w:szCs w:val="28"/>
        </w:rPr>
        <w:t>«Сказание о генерале» - В. Филипенко.</w:t>
      </w:r>
    </w:p>
    <w:p w:rsidR="003478C0" w:rsidRPr="00C303FD" w:rsidRDefault="003478C0" w:rsidP="003478C0">
      <w:pPr>
        <w:numPr>
          <w:ilvl w:val="0"/>
          <w:numId w:val="27"/>
        </w:numPr>
        <w:rPr>
          <w:color w:val="000000"/>
          <w:sz w:val="28"/>
          <w:szCs w:val="28"/>
        </w:rPr>
      </w:pPr>
      <w:r w:rsidRPr="00C303FD">
        <w:rPr>
          <w:sz w:val="28"/>
          <w:szCs w:val="28"/>
        </w:rPr>
        <w:t xml:space="preserve">«Как закалялась сталь» - Н. Островский. </w:t>
      </w:r>
    </w:p>
    <w:p w:rsidR="003478C0" w:rsidRPr="00C303FD" w:rsidRDefault="003478C0" w:rsidP="003478C0">
      <w:pPr>
        <w:numPr>
          <w:ilvl w:val="0"/>
          <w:numId w:val="27"/>
        </w:numPr>
        <w:rPr>
          <w:color w:val="000000"/>
          <w:sz w:val="28"/>
          <w:szCs w:val="28"/>
        </w:rPr>
      </w:pPr>
      <w:r w:rsidRPr="00C303FD">
        <w:rPr>
          <w:sz w:val="28"/>
          <w:szCs w:val="28"/>
        </w:rPr>
        <w:t>«Сыны и дочери Карачая – фронту» - А.Д. Койчуев.</w:t>
      </w:r>
    </w:p>
    <w:p w:rsidR="003478C0" w:rsidRPr="00C303FD" w:rsidRDefault="003478C0" w:rsidP="003478C0">
      <w:pPr>
        <w:numPr>
          <w:ilvl w:val="0"/>
          <w:numId w:val="27"/>
        </w:numPr>
        <w:rPr>
          <w:color w:val="000000"/>
          <w:sz w:val="28"/>
          <w:szCs w:val="28"/>
        </w:rPr>
      </w:pPr>
      <w:r w:rsidRPr="00C303FD">
        <w:rPr>
          <w:sz w:val="28"/>
          <w:szCs w:val="28"/>
        </w:rPr>
        <w:t>«На вечную славу» - Е.Н. Деренекий.</w:t>
      </w:r>
    </w:p>
    <w:p w:rsidR="003478C0" w:rsidRPr="00C303FD" w:rsidRDefault="003478C0" w:rsidP="003478C0">
      <w:pPr>
        <w:numPr>
          <w:ilvl w:val="0"/>
          <w:numId w:val="27"/>
        </w:numPr>
        <w:rPr>
          <w:color w:val="000000"/>
          <w:sz w:val="28"/>
          <w:szCs w:val="28"/>
        </w:rPr>
      </w:pPr>
      <w:r w:rsidRPr="00C303FD">
        <w:rPr>
          <w:sz w:val="28"/>
          <w:szCs w:val="28"/>
        </w:rPr>
        <w:t xml:space="preserve">«Бородино» - М.Ю.Лермонтов. </w:t>
      </w:r>
    </w:p>
    <w:p w:rsidR="003478C0" w:rsidRPr="00C303FD" w:rsidRDefault="003478C0" w:rsidP="003478C0">
      <w:pPr>
        <w:numPr>
          <w:ilvl w:val="0"/>
          <w:numId w:val="27"/>
        </w:numPr>
        <w:rPr>
          <w:color w:val="000000"/>
          <w:sz w:val="28"/>
          <w:szCs w:val="28"/>
        </w:rPr>
      </w:pPr>
      <w:r w:rsidRPr="00C303FD">
        <w:rPr>
          <w:sz w:val="28"/>
          <w:szCs w:val="28"/>
        </w:rPr>
        <w:t xml:space="preserve">Книга памяти. </w:t>
      </w:r>
    </w:p>
    <w:p w:rsidR="003478C0" w:rsidRPr="00C303FD" w:rsidRDefault="003478C0" w:rsidP="003478C0">
      <w:pPr>
        <w:numPr>
          <w:ilvl w:val="0"/>
          <w:numId w:val="27"/>
        </w:numPr>
        <w:rPr>
          <w:color w:val="000000"/>
          <w:sz w:val="28"/>
          <w:szCs w:val="28"/>
        </w:rPr>
      </w:pPr>
      <w:r w:rsidRPr="00C303FD">
        <w:rPr>
          <w:color w:val="000000"/>
          <w:sz w:val="28"/>
          <w:szCs w:val="28"/>
        </w:rPr>
        <w:t xml:space="preserve"> Сталинградская битва. </w:t>
      </w:r>
    </w:p>
    <w:p w:rsidR="003478C0" w:rsidRPr="00C303FD" w:rsidRDefault="003478C0" w:rsidP="003478C0">
      <w:pPr>
        <w:rPr>
          <w:sz w:val="28"/>
          <w:szCs w:val="28"/>
        </w:rPr>
      </w:pPr>
      <w:r w:rsidRPr="00C303FD">
        <w:rPr>
          <w:sz w:val="28"/>
          <w:szCs w:val="28"/>
        </w:rPr>
        <w:t xml:space="preserve">   Классные  руководители и дети начальных классов подготовили выставку поделок из пластилина. В этих поделках они отразили боевые сражения. </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Под руководством учителя физкультуры Байрамкулова А.Х. проведены спортивные соревнования, посвящённые, празднованию «Дня героя Отечества».</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-Мини-футбол по снегу.</w:t>
      </w:r>
    </w:p>
    <w:p w:rsidR="003478C0" w:rsidRPr="00C303FD" w:rsidRDefault="003478C0" w:rsidP="003478C0">
      <w:pPr>
        <w:rPr>
          <w:sz w:val="28"/>
          <w:szCs w:val="28"/>
        </w:rPr>
      </w:pPr>
      <w:r w:rsidRPr="00C303FD">
        <w:rPr>
          <w:sz w:val="28"/>
          <w:szCs w:val="28"/>
        </w:rPr>
        <w:t>-Настольный теннис.</w:t>
      </w:r>
    </w:p>
    <w:p w:rsidR="003478C0" w:rsidRPr="00C303FD" w:rsidRDefault="003478C0" w:rsidP="003478C0">
      <w:pPr>
        <w:rPr>
          <w:iCs/>
          <w:sz w:val="28"/>
          <w:szCs w:val="28"/>
        </w:rPr>
      </w:pPr>
      <w:r w:rsidRPr="00C303FD">
        <w:rPr>
          <w:bCs/>
          <w:sz w:val="28"/>
          <w:szCs w:val="28"/>
        </w:rPr>
        <w:t xml:space="preserve">   В заключение хочется добавить, что</w:t>
      </w:r>
      <w:r w:rsidRPr="00C303FD">
        <w:rPr>
          <w:b/>
          <w:bCs/>
          <w:sz w:val="28"/>
          <w:szCs w:val="28"/>
        </w:rPr>
        <w:t xml:space="preserve"> День Героев Отечества</w:t>
      </w:r>
      <w:r w:rsidRPr="00C303FD">
        <w:rPr>
          <w:sz w:val="28"/>
          <w:szCs w:val="28"/>
        </w:rPr>
        <w:t xml:space="preserve"> - </w:t>
      </w:r>
      <w:r w:rsidRPr="00C303FD">
        <w:rPr>
          <w:iCs/>
          <w:sz w:val="28"/>
          <w:szCs w:val="28"/>
        </w:rPr>
        <w:t xml:space="preserve">праздник, уходящий корнями не только к георгиевским крестам, первым Золотым Звездам, но и куда-то дальше в исторические глубины - к Александру Невскому, к Пересвету и Ослябе, подвижнически отдавшим свою жизнь за </w:t>
      </w:r>
      <w:r w:rsidRPr="00C303FD">
        <w:rPr>
          <w:b/>
          <w:iCs/>
          <w:sz w:val="28"/>
          <w:szCs w:val="28"/>
        </w:rPr>
        <w:t>Отечество.</w:t>
      </w:r>
    </w:p>
    <w:p w:rsidR="003478C0" w:rsidRPr="00C303FD" w:rsidRDefault="003478C0" w:rsidP="003478C0">
      <w:pPr>
        <w:rPr>
          <w:b/>
          <w:sz w:val="28"/>
          <w:szCs w:val="28"/>
        </w:rPr>
      </w:pPr>
      <w:r w:rsidRPr="00C303FD">
        <w:rPr>
          <w:b/>
          <w:sz w:val="28"/>
          <w:szCs w:val="28"/>
        </w:rPr>
        <w:t xml:space="preserve">  </w:t>
      </w:r>
    </w:p>
    <w:p w:rsidR="003478C0" w:rsidRPr="00C303FD" w:rsidRDefault="003478C0" w:rsidP="003478C0">
      <w:pPr>
        <w:rPr>
          <w:sz w:val="28"/>
          <w:szCs w:val="28"/>
        </w:rPr>
      </w:pPr>
      <w:r w:rsidRPr="00C303FD">
        <w:rPr>
          <w:b/>
          <w:sz w:val="28"/>
          <w:szCs w:val="28"/>
        </w:rPr>
        <w:t xml:space="preserve">     </w:t>
      </w:r>
      <w:r w:rsidRPr="00C303FD">
        <w:rPr>
          <w:sz w:val="28"/>
          <w:szCs w:val="28"/>
        </w:rPr>
        <w:t xml:space="preserve"> </w:t>
      </w:r>
    </w:p>
    <w:p w:rsidR="003478C0" w:rsidRPr="00C303FD" w:rsidRDefault="003478C0" w:rsidP="003478C0">
      <w:pPr>
        <w:rPr>
          <w:sz w:val="28"/>
          <w:szCs w:val="28"/>
        </w:rPr>
      </w:pPr>
      <w:r w:rsidRPr="00C303FD">
        <w:rPr>
          <w:sz w:val="28"/>
          <w:szCs w:val="28"/>
        </w:rPr>
        <w:t xml:space="preserve"> </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b/>
          <w:sz w:val="28"/>
          <w:szCs w:val="28"/>
        </w:rPr>
        <w:t>С 18 декабря – 26 декабря</w:t>
      </w:r>
      <w:r w:rsidRPr="00C303FD">
        <w:rPr>
          <w:rFonts w:ascii="Times New Roman" w:hAnsi="Times New Roman" w:cs="Times New Roman"/>
          <w:sz w:val="28"/>
          <w:szCs w:val="28"/>
        </w:rPr>
        <w:t xml:space="preserve">   в школе проводилась Мастерская Деда Мороза. Учащиеся подготовили к празднику:</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-Новогодняя композиция. (Поделка).</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-Выставка символа Нового г</w:t>
      </w:r>
      <w:r w:rsidR="00CD6F10" w:rsidRPr="00C303FD">
        <w:rPr>
          <w:rFonts w:ascii="Times New Roman" w:hAnsi="Times New Roman" w:cs="Times New Roman"/>
          <w:sz w:val="28"/>
          <w:szCs w:val="28"/>
        </w:rPr>
        <w:t>ода-2015 – «Овечек</w:t>
      </w:r>
      <w:r w:rsidRPr="00C303FD">
        <w:rPr>
          <w:rFonts w:ascii="Times New Roman" w:hAnsi="Times New Roman" w:cs="Times New Roman"/>
          <w:sz w:val="28"/>
          <w:szCs w:val="28"/>
        </w:rPr>
        <w:t>». (Поделка).</w:t>
      </w:r>
    </w:p>
    <w:p w:rsidR="003478C0" w:rsidRPr="00C303FD" w:rsidRDefault="003478C0" w:rsidP="003478C0">
      <w:pPr>
        <w:rPr>
          <w:sz w:val="28"/>
          <w:szCs w:val="28"/>
        </w:rPr>
      </w:pPr>
      <w:r w:rsidRPr="00C303FD">
        <w:rPr>
          <w:sz w:val="28"/>
          <w:szCs w:val="28"/>
        </w:rPr>
        <w:t>-Оформление классного кабинета.</w:t>
      </w:r>
    </w:p>
    <w:p w:rsidR="003478C0" w:rsidRPr="00C303FD" w:rsidRDefault="003478C0" w:rsidP="003478C0">
      <w:pPr>
        <w:rPr>
          <w:b/>
          <w:sz w:val="28"/>
          <w:szCs w:val="28"/>
        </w:rPr>
      </w:pPr>
      <w:r w:rsidRPr="00C303FD">
        <w:rPr>
          <w:b/>
          <w:sz w:val="28"/>
          <w:szCs w:val="28"/>
        </w:rPr>
        <w:t xml:space="preserve"> </w:t>
      </w:r>
    </w:p>
    <w:p w:rsidR="003478C0" w:rsidRPr="00C303FD" w:rsidRDefault="003478C0" w:rsidP="003478C0">
      <w:pPr>
        <w:rPr>
          <w:sz w:val="28"/>
          <w:szCs w:val="28"/>
        </w:rPr>
      </w:pPr>
      <w:r w:rsidRPr="00C303FD">
        <w:rPr>
          <w:sz w:val="28"/>
          <w:szCs w:val="28"/>
        </w:rPr>
        <w:lastRenderedPageBreak/>
        <w:t xml:space="preserve"> </w:t>
      </w:r>
    </w:p>
    <w:p w:rsidR="003478C0" w:rsidRPr="00C303FD" w:rsidRDefault="003478C0" w:rsidP="003478C0">
      <w:pPr>
        <w:rPr>
          <w:b/>
          <w:sz w:val="28"/>
          <w:szCs w:val="28"/>
        </w:rPr>
      </w:pPr>
      <w:r w:rsidRPr="00C303FD">
        <w:rPr>
          <w:b/>
          <w:iCs/>
          <w:sz w:val="28"/>
          <w:szCs w:val="28"/>
        </w:rPr>
        <w:t xml:space="preserve">   26 декабря</w:t>
      </w:r>
      <w:r w:rsidRPr="00C303FD">
        <w:rPr>
          <w:iCs/>
          <w:sz w:val="28"/>
          <w:szCs w:val="28"/>
        </w:rPr>
        <w:t xml:space="preserve"> в  классах провели</w:t>
      </w:r>
      <w:r w:rsidRPr="00C303FD">
        <w:rPr>
          <w:i/>
          <w:iCs/>
          <w:sz w:val="28"/>
          <w:szCs w:val="28"/>
        </w:rPr>
        <w:t xml:space="preserve"> </w:t>
      </w:r>
      <w:r w:rsidRPr="00C303FD">
        <w:rPr>
          <w:b/>
          <w:sz w:val="28"/>
          <w:szCs w:val="28"/>
        </w:rPr>
        <w:t>Новогодние мероприятия.</w:t>
      </w:r>
    </w:p>
    <w:p w:rsidR="003478C0" w:rsidRPr="00C303FD" w:rsidRDefault="003478C0" w:rsidP="003478C0">
      <w:pPr>
        <w:numPr>
          <w:ilvl w:val="0"/>
          <w:numId w:val="30"/>
        </w:numPr>
        <w:rPr>
          <w:sz w:val="28"/>
          <w:szCs w:val="28"/>
        </w:rPr>
      </w:pPr>
      <w:r w:rsidRPr="00C303FD">
        <w:rPr>
          <w:sz w:val="28"/>
          <w:szCs w:val="28"/>
        </w:rPr>
        <w:t>«Скоро Новый год наступит!» - 1 – 4 кл.</w:t>
      </w:r>
    </w:p>
    <w:p w:rsidR="003478C0" w:rsidRPr="00C303FD" w:rsidRDefault="00CD6F10" w:rsidP="003478C0">
      <w:pPr>
        <w:numPr>
          <w:ilvl w:val="0"/>
          <w:numId w:val="30"/>
        </w:numPr>
        <w:rPr>
          <w:sz w:val="28"/>
          <w:szCs w:val="28"/>
        </w:rPr>
      </w:pPr>
      <w:r w:rsidRPr="00C303FD">
        <w:rPr>
          <w:sz w:val="28"/>
          <w:szCs w:val="28"/>
        </w:rPr>
        <w:t>«Новогодний огонёк» - 5 – 9</w:t>
      </w:r>
      <w:r w:rsidR="003478C0" w:rsidRPr="00C303FD">
        <w:rPr>
          <w:sz w:val="28"/>
          <w:szCs w:val="28"/>
        </w:rPr>
        <w:t xml:space="preserve"> кл.</w:t>
      </w:r>
    </w:p>
    <w:p w:rsidR="003478C0" w:rsidRPr="00C303FD" w:rsidRDefault="003478C0" w:rsidP="003478C0">
      <w:pPr>
        <w:rPr>
          <w:sz w:val="28"/>
          <w:szCs w:val="28"/>
        </w:rPr>
      </w:pPr>
      <w:r w:rsidRPr="00C303FD">
        <w:rPr>
          <w:sz w:val="28"/>
          <w:szCs w:val="28"/>
        </w:rPr>
        <w:t>Особо хочется отметить активную подготовку учащихся в проведении новогодних праздников. Они с нетерпением ждали этого дня. У</w:t>
      </w:r>
      <w:r w:rsidR="00B24030" w:rsidRPr="00C303FD">
        <w:rPr>
          <w:sz w:val="28"/>
          <w:szCs w:val="28"/>
        </w:rPr>
        <w:t>частвовали все учащиеся с 1 – 9</w:t>
      </w:r>
      <w:r w:rsidRPr="00C303FD">
        <w:rPr>
          <w:sz w:val="28"/>
          <w:szCs w:val="28"/>
        </w:rPr>
        <w:t xml:space="preserve"> класс. </w:t>
      </w:r>
    </w:p>
    <w:p w:rsidR="003478C0" w:rsidRPr="00C303FD" w:rsidRDefault="003478C0" w:rsidP="003478C0">
      <w:pPr>
        <w:rPr>
          <w:b/>
          <w:sz w:val="28"/>
          <w:szCs w:val="28"/>
        </w:rPr>
      </w:pP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b/>
          <w:sz w:val="28"/>
          <w:szCs w:val="28"/>
        </w:rPr>
        <w:t>С 23 декабря по 25 декабря</w:t>
      </w:r>
      <w:r w:rsidRPr="00C303FD">
        <w:rPr>
          <w:rFonts w:ascii="Times New Roman" w:hAnsi="Times New Roman" w:cs="Times New Roman"/>
          <w:sz w:val="28"/>
          <w:szCs w:val="28"/>
        </w:rPr>
        <w:t xml:space="preserve"> классными руководителями проводились инструктажи:</w:t>
      </w:r>
    </w:p>
    <w:p w:rsidR="003478C0" w:rsidRPr="00C303FD" w:rsidRDefault="003478C0" w:rsidP="003478C0">
      <w:pPr>
        <w:pStyle w:val="aa"/>
        <w:rPr>
          <w:rFonts w:ascii="Times New Roman" w:hAnsi="Times New Roman" w:cs="Times New Roman"/>
          <w:b/>
          <w:i/>
          <w:sz w:val="28"/>
          <w:szCs w:val="28"/>
        </w:rPr>
      </w:pPr>
      <w:r w:rsidRPr="00C303FD">
        <w:rPr>
          <w:rFonts w:ascii="Times New Roman" w:hAnsi="Times New Roman" w:cs="Times New Roman"/>
          <w:b/>
          <w:i/>
          <w:sz w:val="28"/>
          <w:szCs w:val="28"/>
        </w:rPr>
        <w:t>Инструктаж по правилам дорожного движения.</w:t>
      </w:r>
    </w:p>
    <w:p w:rsidR="003478C0" w:rsidRPr="00C303FD" w:rsidRDefault="003478C0" w:rsidP="003478C0">
      <w:pPr>
        <w:numPr>
          <w:ilvl w:val="0"/>
          <w:numId w:val="29"/>
        </w:numPr>
        <w:rPr>
          <w:sz w:val="28"/>
          <w:szCs w:val="28"/>
        </w:rPr>
      </w:pPr>
      <w:r w:rsidRPr="00C303FD">
        <w:rPr>
          <w:sz w:val="28"/>
          <w:szCs w:val="28"/>
        </w:rPr>
        <w:t>Маршрутная экскурсия – «Внимание улица».</w:t>
      </w:r>
    </w:p>
    <w:p w:rsidR="003478C0" w:rsidRPr="00C303FD" w:rsidRDefault="003478C0" w:rsidP="003478C0">
      <w:pPr>
        <w:rPr>
          <w:sz w:val="28"/>
          <w:szCs w:val="28"/>
        </w:rPr>
      </w:pPr>
      <w:r w:rsidRPr="00C303FD">
        <w:rPr>
          <w:sz w:val="28"/>
          <w:szCs w:val="28"/>
        </w:rPr>
        <w:t>Классные часы по ПДД: «Знай и выполняй правила движения».</w:t>
      </w:r>
    </w:p>
    <w:p w:rsidR="003478C0" w:rsidRPr="00C303FD" w:rsidRDefault="003478C0" w:rsidP="003478C0">
      <w:pPr>
        <w:pStyle w:val="aa"/>
        <w:rPr>
          <w:rFonts w:ascii="Times New Roman" w:hAnsi="Times New Roman" w:cs="Times New Roman"/>
          <w:b/>
          <w:i/>
          <w:sz w:val="28"/>
          <w:szCs w:val="28"/>
        </w:rPr>
      </w:pPr>
      <w:r w:rsidRPr="00C303FD">
        <w:rPr>
          <w:rFonts w:ascii="Times New Roman" w:hAnsi="Times New Roman" w:cs="Times New Roman"/>
          <w:b/>
          <w:i/>
          <w:sz w:val="28"/>
          <w:szCs w:val="28"/>
        </w:rPr>
        <w:t>Инструктаж  по пожарной безопасности.</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 xml:space="preserve">-Знакомство с инструкциями по пожарной безопасности. </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 xml:space="preserve">-Тренировочная эвакуация из здания школы. </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-Классные часы на тему: «Поведение и действия учащихся в случае пожара при нахождении в школе».</w:t>
      </w:r>
    </w:p>
    <w:p w:rsidR="003478C0" w:rsidRPr="00C303FD" w:rsidRDefault="003478C0" w:rsidP="003478C0">
      <w:pPr>
        <w:rPr>
          <w:sz w:val="28"/>
          <w:szCs w:val="28"/>
        </w:rPr>
      </w:pPr>
      <w:r w:rsidRPr="00C303FD">
        <w:rPr>
          <w:sz w:val="28"/>
          <w:szCs w:val="28"/>
        </w:rPr>
        <w:t>-Беседы с учащимися по ТБ во время проведения новогодних праздников в школе и дома.</w:t>
      </w:r>
    </w:p>
    <w:p w:rsidR="003478C0" w:rsidRPr="00C303FD" w:rsidRDefault="003478C0" w:rsidP="003478C0">
      <w:pPr>
        <w:pStyle w:val="aa"/>
        <w:rPr>
          <w:rFonts w:ascii="Times New Roman" w:hAnsi="Times New Roman" w:cs="Times New Roman"/>
          <w:b/>
          <w:i/>
          <w:sz w:val="28"/>
          <w:szCs w:val="28"/>
        </w:rPr>
      </w:pPr>
      <w:r w:rsidRPr="00C303FD">
        <w:rPr>
          <w:rFonts w:ascii="Times New Roman" w:hAnsi="Times New Roman" w:cs="Times New Roman"/>
          <w:b/>
          <w:i/>
          <w:sz w:val="28"/>
          <w:szCs w:val="28"/>
        </w:rPr>
        <w:t xml:space="preserve">Инструктаж  по антитеррористической безопасности и защите обучающихся. </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-Ознакомление с инструкциями по противодействию терроризму и действиям в экстремальных ситуациях для обучающихся.</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 xml:space="preserve">-Классные часы на тему: </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 xml:space="preserve"> - «Если вас захватили в заложники. Основные правила поведения».</w:t>
      </w:r>
    </w:p>
    <w:p w:rsidR="003478C0" w:rsidRPr="00C303FD" w:rsidRDefault="003478C0" w:rsidP="003478C0">
      <w:pPr>
        <w:rPr>
          <w:sz w:val="28"/>
          <w:szCs w:val="28"/>
        </w:rPr>
      </w:pPr>
      <w:r w:rsidRPr="00C303FD">
        <w:rPr>
          <w:sz w:val="28"/>
          <w:szCs w:val="28"/>
        </w:rPr>
        <w:t xml:space="preserve"> - «Взрывоопасные предметы и взрывчатые вещества».</w:t>
      </w:r>
    </w:p>
    <w:p w:rsidR="003478C0" w:rsidRPr="00C303FD" w:rsidRDefault="003478C0" w:rsidP="003478C0">
      <w:pPr>
        <w:pStyle w:val="aa"/>
        <w:rPr>
          <w:rFonts w:ascii="Times New Roman" w:hAnsi="Times New Roman" w:cs="Times New Roman"/>
          <w:b/>
          <w:i/>
          <w:sz w:val="28"/>
          <w:szCs w:val="28"/>
        </w:rPr>
      </w:pPr>
      <w:r w:rsidRPr="00C303FD">
        <w:rPr>
          <w:rFonts w:ascii="Times New Roman" w:hAnsi="Times New Roman" w:cs="Times New Roman"/>
          <w:b/>
          <w:i/>
          <w:sz w:val="28"/>
          <w:szCs w:val="28"/>
        </w:rPr>
        <w:t>Безопасное поведение на льду.</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 xml:space="preserve">Беседы по темам: </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 xml:space="preserve"> - «Чтобы не случилось беды».</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 xml:space="preserve"> - «Передвижение по льду».</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 xml:space="preserve"> - «Перед выходом на лёд».</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 xml:space="preserve"> - «Если лёд проломился».</w:t>
      </w:r>
    </w:p>
    <w:p w:rsidR="003478C0" w:rsidRPr="00C303FD" w:rsidRDefault="003478C0" w:rsidP="003478C0">
      <w:pPr>
        <w:rPr>
          <w:sz w:val="28"/>
          <w:szCs w:val="28"/>
        </w:rPr>
      </w:pPr>
      <w:r w:rsidRPr="00C303FD">
        <w:rPr>
          <w:sz w:val="28"/>
          <w:szCs w:val="28"/>
        </w:rPr>
        <w:t xml:space="preserve"> - «Спасение пострадавших».</w:t>
      </w:r>
    </w:p>
    <w:p w:rsidR="003478C0" w:rsidRPr="00C303FD" w:rsidRDefault="003478C0" w:rsidP="003478C0">
      <w:pPr>
        <w:rPr>
          <w:b/>
          <w:sz w:val="28"/>
          <w:szCs w:val="28"/>
        </w:rPr>
      </w:pPr>
    </w:p>
    <w:p w:rsidR="003478C0" w:rsidRPr="00C303FD" w:rsidRDefault="003478C0" w:rsidP="003478C0">
      <w:pPr>
        <w:ind w:left="60"/>
        <w:rPr>
          <w:sz w:val="28"/>
          <w:szCs w:val="28"/>
        </w:rPr>
      </w:pPr>
      <w:r w:rsidRPr="00C303FD">
        <w:rPr>
          <w:sz w:val="28"/>
          <w:szCs w:val="28"/>
        </w:rPr>
        <w:t xml:space="preserve">В течение </w:t>
      </w:r>
      <w:r w:rsidRPr="00C303FD">
        <w:rPr>
          <w:b/>
          <w:sz w:val="28"/>
          <w:szCs w:val="28"/>
          <w:lang w:val="en-US"/>
        </w:rPr>
        <w:t>III</w:t>
      </w:r>
      <w:r w:rsidRPr="00C303FD">
        <w:rPr>
          <w:b/>
          <w:sz w:val="28"/>
          <w:szCs w:val="28"/>
        </w:rPr>
        <w:t xml:space="preserve"> четверти</w:t>
      </w:r>
      <w:r w:rsidRPr="00C303FD">
        <w:rPr>
          <w:sz w:val="28"/>
          <w:szCs w:val="28"/>
        </w:rPr>
        <w:t xml:space="preserve"> проводилось ряд общешкольных и внеклассных мероприятий.  </w:t>
      </w:r>
    </w:p>
    <w:p w:rsidR="003478C0" w:rsidRPr="00C303FD" w:rsidRDefault="003478C0" w:rsidP="003478C0">
      <w:pPr>
        <w:ind w:left="60"/>
        <w:rPr>
          <w:sz w:val="28"/>
          <w:szCs w:val="28"/>
        </w:rPr>
      </w:pPr>
      <w:r w:rsidRPr="00C303FD">
        <w:rPr>
          <w:sz w:val="28"/>
          <w:szCs w:val="28"/>
        </w:rPr>
        <w:t xml:space="preserve">   </w:t>
      </w:r>
      <w:r w:rsidRPr="00C303FD">
        <w:rPr>
          <w:b/>
          <w:sz w:val="28"/>
          <w:szCs w:val="28"/>
        </w:rPr>
        <w:t>С 27 января по 31 января</w:t>
      </w:r>
      <w:r w:rsidRPr="00C303FD">
        <w:rPr>
          <w:sz w:val="28"/>
          <w:szCs w:val="28"/>
        </w:rPr>
        <w:t xml:space="preserve"> педагог-организатор провела Неделю вежливости, Единый классный час «О пользе хороших манер». Классные руководители подготовили выставку творческих работ «Спешите делать добро».</w:t>
      </w:r>
    </w:p>
    <w:p w:rsidR="003478C0" w:rsidRPr="00C303FD" w:rsidRDefault="003478C0" w:rsidP="003478C0">
      <w:pPr>
        <w:ind w:left="60"/>
        <w:rPr>
          <w:sz w:val="28"/>
          <w:szCs w:val="28"/>
        </w:rPr>
      </w:pPr>
      <w:r w:rsidRPr="00C303FD">
        <w:rPr>
          <w:b/>
          <w:sz w:val="28"/>
          <w:szCs w:val="28"/>
        </w:rPr>
        <w:t>С 23 января по 23 февраля</w:t>
      </w:r>
      <w:r w:rsidRPr="00C303FD">
        <w:rPr>
          <w:sz w:val="28"/>
          <w:szCs w:val="28"/>
        </w:rPr>
        <w:t xml:space="preserve"> в школе проходил </w:t>
      </w:r>
      <w:r w:rsidRPr="00C303FD">
        <w:rPr>
          <w:b/>
          <w:sz w:val="28"/>
          <w:szCs w:val="28"/>
        </w:rPr>
        <w:t>месячник военно – патриотического воспитания</w:t>
      </w:r>
      <w:r w:rsidRPr="00C303FD">
        <w:rPr>
          <w:sz w:val="28"/>
          <w:szCs w:val="28"/>
        </w:rPr>
        <w:t>. Были включены такие мероприятия как:</w:t>
      </w:r>
    </w:p>
    <w:p w:rsidR="003478C0" w:rsidRPr="00C303FD" w:rsidRDefault="003478C0" w:rsidP="003478C0">
      <w:pPr>
        <w:pStyle w:val="aa"/>
        <w:numPr>
          <w:ilvl w:val="0"/>
          <w:numId w:val="29"/>
        </w:numPr>
        <w:rPr>
          <w:rFonts w:ascii="Times New Roman" w:hAnsi="Times New Roman" w:cs="Times New Roman"/>
          <w:sz w:val="28"/>
          <w:szCs w:val="28"/>
        </w:rPr>
      </w:pPr>
      <w:r w:rsidRPr="00C303FD">
        <w:rPr>
          <w:rFonts w:ascii="Times New Roman" w:hAnsi="Times New Roman" w:cs="Times New Roman"/>
          <w:sz w:val="28"/>
          <w:szCs w:val="28"/>
        </w:rPr>
        <w:t>Проведение конкурсов по теме: «Нам не нужна война».</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-Конкурс рисунков.</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lastRenderedPageBreak/>
        <w:t>-Конкурс поделок.</w:t>
      </w:r>
    </w:p>
    <w:p w:rsidR="003478C0" w:rsidRPr="00C303FD" w:rsidRDefault="003478C0" w:rsidP="003478C0">
      <w:pPr>
        <w:pStyle w:val="af"/>
        <w:numPr>
          <w:ilvl w:val="0"/>
          <w:numId w:val="29"/>
        </w:numPr>
        <w:rPr>
          <w:sz w:val="28"/>
          <w:szCs w:val="28"/>
        </w:rPr>
      </w:pPr>
      <w:r w:rsidRPr="00C303FD">
        <w:rPr>
          <w:sz w:val="28"/>
          <w:szCs w:val="28"/>
        </w:rPr>
        <w:t>Классные часы: «Ратные страницы истории Отечества».</w:t>
      </w:r>
    </w:p>
    <w:p w:rsidR="003478C0" w:rsidRPr="00C303FD" w:rsidRDefault="003478C0" w:rsidP="003478C0">
      <w:pPr>
        <w:pStyle w:val="af"/>
        <w:numPr>
          <w:ilvl w:val="0"/>
          <w:numId w:val="29"/>
        </w:numPr>
        <w:rPr>
          <w:sz w:val="28"/>
          <w:szCs w:val="28"/>
        </w:rPr>
      </w:pPr>
      <w:r w:rsidRPr="00C303FD">
        <w:rPr>
          <w:sz w:val="28"/>
          <w:szCs w:val="28"/>
        </w:rPr>
        <w:t>Выставка книг: «Об исторических победах русской армии, победах советских войск в годы в ВОВ, боевых традициях армии и флота, современных буднях Вооружённых Сил РФ».</w:t>
      </w:r>
    </w:p>
    <w:p w:rsidR="003478C0" w:rsidRPr="00C303FD" w:rsidRDefault="003478C0" w:rsidP="003478C0">
      <w:pPr>
        <w:pStyle w:val="af"/>
        <w:ind w:left="540"/>
        <w:rPr>
          <w:sz w:val="28"/>
          <w:szCs w:val="28"/>
        </w:rPr>
      </w:pPr>
    </w:p>
    <w:p w:rsidR="003478C0" w:rsidRPr="00C303FD" w:rsidRDefault="003478C0" w:rsidP="003478C0">
      <w:pPr>
        <w:pStyle w:val="aa"/>
        <w:numPr>
          <w:ilvl w:val="0"/>
          <w:numId w:val="29"/>
        </w:numPr>
        <w:rPr>
          <w:rFonts w:ascii="Times New Roman" w:hAnsi="Times New Roman" w:cs="Times New Roman"/>
          <w:sz w:val="28"/>
          <w:szCs w:val="28"/>
        </w:rPr>
      </w:pPr>
      <w:r w:rsidRPr="00C303FD">
        <w:rPr>
          <w:rFonts w:ascii="Times New Roman" w:hAnsi="Times New Roman" w:cs="Times New Roman"/>
          <w:sz w:val="28"/>
          <w:szCs w:val="28"/>
        </w:rPr>
        <w:t>Выставка журналов, газет «Красная Звезда»:</w:t>
      </w:r>
    </w:p>
    <w:p w:rsidR="003478C0" w:rsidRPr="00C303FD" w:rsidRDefault="003478C0" w:rsidP="003478C0">
      <w:pPr>
        <w:ind w:left="60"/>
        <w:rPr>
          <w:sz w:val="28"/>
          <w:szCs w:val="28"/>
        </w:rPr>
      </w:pPr>
      <w:r w:rsidRPr="00C303FD">
        <w:rPr>
          <w:sz w:val="28"/>
          <w:szCs w:val="28"/>
        </w:rPr>
        <w:t>«Пусть память говорит».</w:t>
      </w:r>
    </w:p>
    <w:p w:rsidR="003478C0" w:rsidRPr="00C303FD" w:rsidRDefault="003478C0" w:rsidP="003478C0">
      <w:pPr>
        <w:pStyle w:val="af"/>
        <w:numPr>
          <w:ilvl w:val="0"/>
          <w:numId w:val="42"/>
        </w:numPr>
        <w:rPr>
          <w:sz w:val="28"/>
          <w:szCs w:val="28"/>
        </w:rPr>
      </w:pPr>
      <w:r w:rsidRPr="00C303FD">
        <w:rPr>
          <w:sz w:val="28"/>
          <w:szCs w:val="28"/>
        </w:rPr>
        <w:t>Линейка, посвящённая  празднованию 25 годовщины со дня вывода войск из Афганистана «Отечества достойный сын». (14 февраля)</w:t>
      </w:r>
    </w:p>
    <w:p w:rsidR="003478C0" w:rsidRPr="00C303FD" w:rsidRDefault="003478C0" w:rsidP="003478C0">
      <w:pPr>
        <w:pStyle w:val="af"/>
        <w:numPr>
          <w:ilvl w:val="0"/>
          <w:numId w:val="42"/>
        </w:numPr>
        <w:rPr>
          <w:sz w:val="28"/>
          <w:szCs w:val="28"/>
        </w:rPr>
      </w:pPr>
      <w:r w:rsidRPr="00C303FD">
        <w:rPr>
          <w:sz w:val="28"/>
          <w:szCs w:val="28"/>
        </w:rPr>
        <w:t>Проведение оборонно – массовой работы (внутришкольные соревнования на личное первенство по стрельбе и настольному тениссу, сдача нормативов по лёгкой атлетике, строевая подготовка.</w:t>
      </w:r>
    </w:p>
    <w:p w:rsidR="003478C0" w:rsidRPr="00C303FD" w:rsidRDefault="003478C0" w:rsidP="003478C0">
      <w:pPr>
        <w:pStyle w:val="af"/>
        <w:numPr>
          <w:ilvl w:val="0"/>
          <w:numId w:val="42"/>
        </w:numPr>
        <w:rPr>
          <w:sz w:val="28"/>
          <w:szCs w:val="28"/>
        </w:rPr>
      </w:pPr>
      <w:r w:rsidRPr="00C303FD">
        <w:rPr>
          <w:sz w:val="28"/>
          <w:szCs w:val="28"/>
        </w:rPr>
        <w:t xml:space="preserve">А также по традиции военно – спортивные игры «А ну-ка, мальчишки!» (21 февраля). </w:t>
      </w:r>
    </w:p>
    <w:p w:rsidR="003478C0" w:rsidRPr="00C303FD" w:rsidRDefault="003478C0" w:rsidP="003478C0">
      <w:pPr>
        <w:pStyle w:val="af"/>
        <w:ind w:left="502"/>
        <w:rPr>
          <w:sz w:val="28"/>
          <w:szCs w:val="28"/>
        </w:rPr>
      </w:pPr>
      <w:r w:rsidRPr="00C303FD">
        <w:rPr>
          <w:sz w:val="28"/>
          <w:szCs w:val="28"/>
        </w:rPr>
        <w:t>Мальчишки участвовали в конкурсах:</w:t>
      </w:r>
    </w:p>
    <w:p w:rsidR="003478C0" w:rsidRPr="00C303FD" w:rsidRDefault="003478C0" w:rsidP="003478C0">
      <w:pPr>
        <w:numPr>
          <w:ilvl w:val="0"/>
          <w:numId w:val="20"/>
        </w:numPr>
        <w:rPr>
          <w:sz w:val="28"/>
          <w:szCs w:val="28"/>
        </w:rPr>
      </w:pPr>
      <w:r w:rsidRPr="00C303FD">
        <w:rPr>
          <w:sz w:val="28"/>
          <w:szCs w:val="28"/>
        </w:rPr>
        <w:t>«Наездники».</w:t>
      </w:r>
    </w:p>
    <w:p w:rsidR="003478C0" w:rsidRPr="00C303FD" w:rsidRDefault="003478C0" w:rsidP="003478C0">
      <w:pPr>
        <w:numPr>
          <w:ilvl w:val="0"/>
          <w:numId w:val="20"/>
        </w:numPr>
        <w:rPr>
          <w:sz w:val="28"/>
          <w:szCs w:val="28"/>
        </w:rPr>
      </w:pPr>
      <w:r w:rsidRPr="00C303FD">
        <w:rPr>
          <w:sz w:val="28"/>
          <w:szCs w:val="28"/>
        </w:rPr>
        <w:t>«Змейка».</w:t>
      </w:r>
    </w:p>
    <w:p w:rsidR="003478C0" w:rsidRPr="00C303FD" w:rsidRDefault="003478C0" w:rsidP="003478C0">
      <w:pPr>
        <w:numPr>
          <w:ilvl w:val="0"/>
          <w:numId w:val="20"/>
        </w:numPr>
        <w:rPr>
          <w:sz w:val="28"/>
          <w:szCs w:val="28"/>
        </w:rPr>
      </w:pPr>
      <w:r w:rsidRPr="00C303FD">
        <w:rPr>
          <w:sz w:val="28"/>
          <w:szCs w:val="28"/>
        </w:rPr>
        <w:t>«Минное поле».</w:t>
      </w:r>
    </w:p>
    <w:p w:rsidR="003478C0" w:rsidRPr="00C303FD" w:rsidRDefault="003478C0" w:rsidP="003478C0">
      <w:pPr>
        <w:numPr>
          <w:ilvl w:val="0"/>
          <w:numId w:val="20"/>
        </w:numPr>
        <w:rPr>
          <w:sz w:val="28"/>
          <w:szCs w:val="28"/>
        </w:rPr>
      </w:pPr>
      <w:r w:rsidRPr="00C303FD">
        <w:rPr>
          <w:sz w:val="28"/>
          <w:szCs w:val="28"/>
        </w:rPr>
        <w:t>«Метание диска».</w:t>
      </w:r>
    </w:p>
    <w:p w:rsidR="003478C0" w:rsidRPr="00C303FD" w:rsidRDefault="003478C0" w:rsidP="003478C0">
      <w:pPr>
        <w:numPr>
          <w:ilvl w:val="0"/>
          <w:numId w:val="20"/>
        </w:numPr>
        <w:rPr>
          <w:sz w:val="28"/>
          <w:szCs w:val="28"/>
        </w:rPr>
      </w:pPr>
      <w:r w:rsidRPr="00C303FD">
        <w:rPr>
          <w:sz w:val="28"/>
          <w:szCs w:val="28"/>
        </w:rPr>
        <w:t>«Поединок с мечом».</w:t>
      </w:r>
    </w:p>
    <w:p w:rsidR="003478C0" w:rsidRPr="00C303FD" w:rsidRDefault="003478C0" w:rsidP="003478C0">
      <w:pPr>
        <w:numPr>
          <w:ilvl w:val="0"/>
          <w:numId w:val="20"/>
        </w:numPr>
        <w:rPr>
          <w:sz w:val="28"/>
          <w:szCs w:val="28"/>
        </w:rPr>
      </w:pPr>
      <w:r w:rsidRPr="00C303FD">
        <w:rPr>
          <w:sz w:val="28"/>
          <w:szCs w:val="28"/>
        </w:rPr>
        <w:t>«Попади в цель».</w:t>
      </w:r>
    </w:p>
    <w:p w:rsidR="003478C0" w:rsidRPr="00C303FD" w:rsidRDefault="003478C0" w:rsidP="003478C0">
      <w:pPr>
        <w:numPr>
          <w:ilvl w:val="0"/>
          <w:numId w:val="20"/>
        </w:numPr>
        <w:rPr>
          <w:sz w:val="28"/>
          <w:szCs w:val="28"/>
        </w:rPr>
      </w:pPr>
      <w:r w:rsidRPr="00C303FD">
        <w:rPr>
          <w:sz w:val="28"/>
          <w:szCs w:val="28"/>
        </w:rPr>
        <w:t xml:space="preserve"> «Закидай врага снарядами».</w:t>
      </w:r>
    </w:p>
    <w:p w:rsidR="003478C0" w:rsidRPr="00C303FD" w:rsidRDefault="003478C0" w:rsidP="003478C0">
      <w:pPr>
        <w:numPr>
          <w:ilvl w:val="0"/>
          <w:numId w:val="20"/>
        </w:numPr>
        <w:rPr>
          <w:sz w:val="28"/>
          <w:szCs w:val="28"/>
        </w:rPr>
      </w:pPr>
      <w:r w:rsidRPr="00C303FD">
        <w:rPr>
          <w:sz w:val="28"/>
          <w:szCs w:val="28"/>
        </w:rPr>
        <w:t>«Переправа».</w:t>
      </w:r>
    </w:p>
    <w:p w:rsidR="003478C0" w:rsidRPr="00C303FD" w:rsidRDefault="003478C0" w:rsidP="003478C0">
      <w:pPr>
        <w:numPr>
          <w:ilvl w:val="0"/>
          <w:numId w:val="20"/>
        </w:numPr>
        <w:rPr>
          <w:sz w:val="28"/>
          <w:szCs w:val="28"/>
        </w:rPr>
      </w:pPr>
      <w:r w:rsidRPr="00C303FD">
        <w:rPr>
          <w:sz w:val="28"/>
          <w:szCs w:val="28"/>
        </w:rPr>
        <w:t>Перетягивание каната.</w:t>
      </w:r>
    </w:p>
    <w:p w:rsidR="003478C0" w:rsidRPr="00C303FD" w:rsidRDefault="003478C0" w:rsidP="003478C0">
      <w:pPr>
        <w:ind w:left="480"/>
        <w:rPr>
          <w:sz w:val="28"/>
          <w:szCs w:val="28"/>
        </w:rPr>
      </w:pPr>
    </w:p>
    <w:p w:rsidR="003478C0" w:rsidRPr="00C303FD" w:rsidRDefault="003478C0" w:rsidP="003478C0">
      <w:pPr>
        <w:ind w:left="120"/>
        <w:rPr>
          <w:sz w:val="28"/>
          <w:szCs w:val="28"/>
        </w:rPr>
      </w:pPr>
      <w:r w:rsidRPr="00C303FD">
        <w:rPr>
          <w:sz w:val="28"/>
          <w:szCs w:val="28"/>
        </w:rPr>
        <w:t xml:space="preserve">Ребята показали свою храбрость, ловкость, смекалку, где было необходимо применить. И болельщики остались в восторге. В основном наши учащиеся нашей школы, больше всего нравятся мероприятия спортивно – оздоровительного характера: походы, экскурсии, соревнования, дни здоровья. </w:t>
      </w:r>
    </w:p>
    <w:p w:rsidR="003478C0" w:rsidRPr="00C303FD" w:rsidRDefault="003478C0" w:rsidP="003478C0">
      <w:pPr>
        <w:pStyle w:val="af"/>
        <w:ind w:left="502"/>
        <w:rPr>
          <w:sz w:val="28"/>
          <w:szCs w:val="28"/>
        </w:rPr>
      </w:pPr>
    </w:p>
    <w:p w:rsidR="003478C0" w:rsidRPr="00C303FD" w:rsidRDefault="003478C0" w:rsidP="003478C0">
      <w:pPr>
        <w:ind w:left="60"/>
        <w:rPr>
          <w:sz w:val="28"/>
          <w:szCs w:val="28"/>
        </w:rPr>
      </w:pPr>
      <w:r w:rsidRPr="00C303FD">
        <w:rPr>
          <w:b/>
          <w:sz w:val="28"/>
          <w:szCs w:val="28"/>
        </w:rPr>
        <w:t xml:space="preserve"> 21 февраля</w:t>
      </w:r>
      <w:r w:rsidRPr="00C303FD">
        <w:rPr>
          <w:sz w:val="28"/>
          <w:szCs w:val="28"/>
        </w:rPr>
        <w:t xml:space="preserve"> проведена концертно-развлекательная программа, посвящённая Дню защитника Отечества «Лучше папы в мире нет!» на праздник были приглашены папы. Учащиеся показали свои таланты, как они могут петь и танцевать. Были подготовлены номера художественной самодеятельности: </w:t>
      </w:r>
    </w:p>
    <w:p w:rsidR="003478C0" w:rsidRPr="00C303FD" w:rsidRDefault="003478C0" w:rsidP="003478C0">
      <w:pPr>
        <w:ind w:left="60"/>
        <w:rPr>
          <w:sz w:val="28"/>
          <w:szCs w:val="28"/>
        </w:rPr>
      </w:pPr>
      <w:r w:rsidRPr="00C303FD">
        <w:rPr>
          <w:b/>
          <w:sz w:val="28"/>
          <w:szCs w:val="28"/>
        </w:rPr>
        <w:t>-</w:t>
      </w:r>
      <w:r w:rsidRPr="00C303FD">
        <w:rPr>
          <w:sz w:val="28"/>
          <w:szCs w:val="28"/>
        </w:rPr>
        <w:t>Песня «Юнга»</w:t>
      </w:r>
    </w:p>
    <w:p w:rsidR="003478C0" w:rsidRPr="00C303FD" w:rsidRDefault="003478C0" w:rsidP="003478C0">
      <w:pPr>
        <w:ind w:left="60"/>
        <w:rPr>
          <w:sz w:val="28"/>
          <w:szCs w:val="28"/>
        </w:rPr>
      </w:pPr>
      <w:r w:rsidRPr="00C303FD">
        <w:rPr>
          <w:sz w:val="28"/>
          <w:szCs w:val="28"/>
        </w:rPr>
        <w:t>-Песня «У солдата выходной».</w:t>
      </w:r>
    </w:p>
    <w:p w:rsidR="003478C0" w:rsidRPr="00C303FD" w:rsidRDefault="003478C0" w:rsidP="003478C0">
      <w:pPr>
        <w:ind w:left="60"/>
        <w:rPr>
          <w:sz w:val="28"/>
          <w:szCs w:val="28"/>
        </w:rPr>
      </w:pPr>
      <w:r w:rsidRPr="00C303FD">
        <w:rPr>
          <w:sz w:val="28"/>
          <w:szCs w:val="28"/>
        </w:rPr>
        <w:t>-Песня «Папа может!»</w:t>
      </w:r>
    </w:p>
    <w:p w:rsidR="003478C0" w:rsidRPr="00C303FD" w:rsidRDefault="003478C0" w:rsidP="003478C0">
      <w:pPr>
        <w:ind w:left="60"/>
        <w:rPr>
          <w:sz w:val="28"/>
          <w:szCs w:val="28"/>
        </w:rPr>
      </w:pPr>
      <w:r w:rsidRPr="00C303FD">
        <w:rPr>
          <w:sz w:val="28"/>
          <w:szCs w:val="28"/>
        </w:rPr>
        <w:t>-Песня «Бравые солдаты».</w:t>
      </w:r>
    </w:p>
    <w:p w:rsidR="003478C0" w:rsidRPr="00C303FD" w:rsidRDefault="003478C0" w:rsidP="003478C0">
      <w:pPr>
        <w:ind w:left="60"/>
        <w:rPr>
          <w:sz w:val="28"/>
          <w:szCs w:val="28"/>
        </w:rPr>
      </w:pPr>
      <w:r w:rsidRPr="00C303FD">
        <w:rPr>
          <w:sz w:val="28"/>
          <w:szCs w:val="28"/>
        </w:rPr>
        <w:t>-Представление сценки театральной студии «Петрушка» «Муха – цокотуха».</w:t>
      </w:r>
    </w:p>
    <w:p w:rsidR="003478C0" w:rsidRPr="00C303FD" w:rsidRDefault="003478C0" w:rsidP="003478C0">
      <w:pPr>
        <w:ind w:left="60"/>
        <w:rPr>
          <w:sz w:val="28"/>
          <w:szCs w:val="28"/>
        </w:rPr>
      </w:pPr>
      <w:r w:rsidRPr="00C303FD">
        <w:rPr>
          <w:sz w:val="28"/>
          <w:szCs w:val="28"/>
        </w:rPr>
        <w:t>-Танец «Бабочек».</w:t>
      </w:r>
    </w:p>
    <w:p w:rsidR="003478C0" w:rsidRPr="00C303FD" w:rsidRDefault="003478C0" w:rsidP="003478C0">
      <w:pPr>
        <w:ind w:left="60"/>
        <w:rPr>
          <w:sz w:val="28"/>
          <w:szCs w:val="28"/>
        </w:rPr>
      </w:pPr>
      <w:r w:rsidRPr="00C303FD">
        <w:rPr>
          <w:sz w:val="28"/>
          <w:szCs w:val="28"/>
        </w:rPr>
        <w:t xml:space="preserve">-Танец «Светлячок».   </w:t>
      </w:r>
    </w:p>
    <w:p w:rsidR="003478C0" w:rsidRPr="00C303FD" w:rsidRDefault="003478C0" w:rsidP="003478C0">
      <w:pPr>
        <w:ind w:left="60"/>
        <w:rPr>
          <w:sz w:val="28"/>
          <w:szCs w:val="28"/>
        </w:rPr>
      </w:pPr>
      <w:r w:rsidRPr="00C303FD">
        <w:rPr>
          <w:sz w:val="28"/>
          <w:szCs w:val="28"/>
        </w:rPr>
        <w:t>-Танец «Пчёлки».</w:t>
      </w:r>
    </w:p>
    <w:p w:rsidR="003478C0" w:rsidRPr="00C303FD" w:rsidRDefault="003478C0" w:rsidP="003478C0">
      <w:pPr>
        <w:ind w:left="60"/>
        <w:rPr>
          <w:sz w:val="28"/>
          <w:szCs w:val="28"/>
        </w:rPr>
      </w:pPr>
      <w:r w:rsidRPr="00C303FD">
        <w:rPr>
          <w:b/>
          <w:sz w:val="28"/>
          <w:szCs w:val="28"/>
        </w:rPr>
        <w:lastRenderedPageBreak/>
        <w:t>-</w:t>
      </w:r>
      <w:r w:rsidRPr="00C303FD">
        <w:rPr>
          <w:sz w:val="28"/>
          <w:szCs w:val="28"/>
        </w:rPr>
        <w:t>Современный танец.</w:t>
      </w:r>
      <w:r w:rsidRPr="00C303FD">
        <w:rPr>
          <w:b/>
          <w:sz w:val="28"/>
          <w:szCs w:val="28"/>
        </w:rPr>
        <w:t xml:space="preserve">   </w:t>
      </w:r>
    </w:p>
    <w:p w:rsidR="003478C0" w:rsidRPr="00C303FD" w:rsidRDefault="003478C0" w:rsidP="003478C0">
      <w:pPr>
        <w:ind w:left="60"/>
        <w:rPr>
          <w:sz w:val="28"/>
          <w:szCs w:val="28"/>
        </w:rPr>
      </w:pPr>
      <w:r w:rsidRPr="00C303FD">
        <w:rPr>
          <w:sz w:val="28"/>
          <w:szCs w:val="28"/>
        </w:rPr>
        <w:t xml:space="preserve">   </w:t>
      </w:r>
      <w:r w:rsidRPr="00C303FD">
        <w:rPr>
          <w:b/>
          <w:sz w:val="28"/>
          <w:szCs w:val="28"/>
        </w:rPr>
        <w:t>14 февраля</w:t>
      </w:r>
      <w:r w:rsidRPr="00C303FD">
        <w:rPr>
          <w:sz w:val="28"/>
          <w:szCs w:val="28"/>
        </w:rPr>
        <w:t xml:space="preserve">  провели мероприятие   посвящённое </w:t>
      </w:r>
      <w:r w:rsidRPr="00C303FD">
        <w:rPr>
          <w:b/>
          <w:sz w:val="28"/>
          <w:szCs w:val="28"/>
        </w:rPr>
        <w:t>Дню Святого Валентина</w:t>
      </w:r>
      <w:r w:rsidRPr="00C303FD">
        <w:rPr>
          <w:sz w:val="28"/>
          <w:szCs w:val="28"/>
        </w:rPr>
        <w:t>. Вместе с учащимися  подбирали материал к сценарию, оформляли зал. Ведущая  этого праздника рассказала ребятам о происхождении этого праздника. Ученицы участвовали в конкурсах:</w:t>
      </w:r>
    </w:p>
    <w:p w:rsidR="003478C0" w:rsidRPr="00C303FD" w:rsidRDefault="003478C0" w:rsidP="003478C0">
      <w:pPr>
        <w:numPr>
          <w:ilvl w:val="0"/>
          <w:numId w:val="20"/>
        </w:numPr>
        <w:rPr>
          <w:sz w:val="28"/>
          <w:szCs w:val="28"/>
        </w:rPr>
      </w:pPr>
      <w:r w:rsidRPr="00C303FD">
        <w:rPr>
          <w:sz w:val="28"/>
          <w:szCs w:val="28"/>
        </w:rPr>
        <w:t>«Опиши партнёра».</w:t>
      </w:r>
    </w:p>
    <w:p w:rsidR="003478C0" w:rsidRPr="00C303FD" w:rsidRDefault="003478C0" w:rsidP="003478C0">
      <w:pPr>
        <w:numPr>
          <w:ilvl w:val="0"/>
          <w:numId w:val="20"/>
        </w:numPr>
        <w:rPr>
          <w:sz w:val="28"/>
          <w:szCs w:val="28"/>
        </w:rPr>
      </w:pPr>
      <w:r w:rsidRPr="00C303FD">
        <w:rPr>
          <w:sz w:val="28"/>
          <w:szCs w:val="28"/>
        </w:rPr>
        <w:t>«Кто кого любил?».</w:t>
      </w:r>
    </w:p>
    <w:p w:rsidR="003478C0" w:rsidRPr="00C303FD" w:rsidRDefault="003478C0" w:rsidP="003478C0">
      <w:pPr>
        <w:numPr>
          <w:ilvl w:val="0"/>
          <w:numId w:val="20"/>
        </w:numPr>
        <w:rPr>
          <w:sz w:val="28"/>
          <w:szCs w:val="28"/>
        </w:rPr>
      </w:pPr>
      <w:r w:rsidRPr="00C303FD">
        <w:rPr>
          <w:sz w:val="28"/>
          <w:szCs w:val="28"/>
        </w:rPr>
        <w:t>«Литературные герои».</w:t>
      </w:r>
    </w:p>
    <w:p w:rsidR="003478C0" w:rsidRPr="00C303FD" w:rsidRDefault="003478C0" w:rsidP="003478C0">
      <w:pPr>
        <w:numPr>
          <w:ilvl w:val="0"/>
          <w:numId w:val="20"/>
        </w:numPr>
        <w:rPr>
          <w:sz w:val="28"/>
          <w:szCs w:val="28"/>
        </w:rPr>
      </w:pPr>
      <w:r w:rsidRPr="00C303FD">
        <w:rPr>
          <w:sz w:val="28"/>
          <w:szCs w:val="28"/>
        </w:rPr>
        <w:t xml:space="preserve">«Верите ли вы». </w:t>
      </w:r>
    </w:p>
    <w:p w:rsidR="003478C0" w:rsidRPr="00C303FD" w:rsidRDefault="003478C0" w:rsidP="003478C0">
      <w:pPr>
        <w:numPr>
          <w:ilvl w:val="0"/>
          <w:numId w:val="20"/>
        </w:numPr>
        <w:rPr>
          <w:sz w:val="28"/>
          <w:szCs w:val="28"/>
        </w:rPr>
      </w:pPr>
      <w:r w:rsidRPr="00C303FD">
        <w:rPr>
          <w:sz w:val="28"/>
          <w:szCs w:val="28"/>
        </w:rPr>
        <w:t>«Лучший плакатник».</w:t>
      </w:r>
    </w:p>
    <w:p w:rsidR="003478C0" w:rsidRPr="00C303FD" w:rsidRDefault="003478C0" w:rsidP="003478C0">
      <w:pPr>
        <w:numPr>
          <w:ilvl w:val="0"/>
          <w:numId w:val="20"/>
        </w:numPr>
        <w:rPr>
          <w:sz w:val="28"/>
          <w:szCs w:val="28"/>
        </w:rPr>
      </w:pPr>
      <w:r w:rsidRPr="00C303FD">
        <w:rPr>
          <w:sz w:val="28"/>
          <w:szCs w:val="28"/>
        </w:rPr>
        <w:t>«Счастливое лицо Валентина и Валентины».</w:t>
      </w:r>
    </w:p>
    <w:p w:rsidR="003478C0" w:rsidRPr="00C303FD" w:rsidRDefault="003478C0" w:rsidP="003478C0">
      <w:pPr>
        <w:rPr>
          <w:sz w:val="28"/>
          <w:szCs w:val="28"/>
        </w:rPr>
      </w:pPr>
      <w:r w:rsidRPr="00C303FD">
        <w:rPr>
          <w:sz w:val="28"/>
          <w:szCs w:val="28"/>
        </w:rPr>
        <w:t xml:space="preserve">  В празднике участвовали с 5 по 7 класс. Было очень интересно и забавно. Ребята остались довольны.</w:t>
      </w:r>
    </w:p>
    <w:p w:rsidR="003478C0" w:rsidRPr="00C303FD" w:rsidRDefault="003478C0" w:rsidP="003478C0">
      <w:pPr>
        <w:rPr>
          <w:sz w:val="28"/>
          <w:szCs w:val="28"/>
        </w:rPr>
      </w:pPr>
      <w:r w:rsidRPr="00C303FD">
        <w:rPr>
          <w:sz w:val="28"/>
          <w:szCs w:val="28"/>
        </w:rPr>
        <w:t xml:space="preserve">     </w:t>
      </w:r>
    </w:p>
    <w:p w:rsidR="003478C0" w:rsidRPr="00C303FD" w:rsidRDefault="003478C0" w:rsidP="003478C0">
      <w:pPr>
        <w:rPr>
          <w:b/>
          <w:sz w:val="28"/>
          <w:szCs w:val="28"/>
        </w:rPr>
      </w:pPr>
    </w:p>
    <w:p w:rsidR="003478C0" w:rsidRPr="00C303FD" w:rsidRDefault="003478C0" w:rsidP="003478C0">
      <w:pPr>
        <w:rPr>
          <w:b/>
          <w:sz w:val="28"/>
          <w:szCs w:val="28"/>
        </w:rPr>
      </w:pPr>
    </w:p>
    <w:p w:rsidR="003478C0" w:rsidRPr="00C303FD" w:rsidRDefault="003478C0" w:rsidP="003478C0">
      <w:pPr>
        <w:rPr>
          <w:sz w:val="28"/>
          <w:szCs w:val="28"/>
        </w:rPr>
      </w:pPr>
      <w:r w:rsidRPr="00C303FD">
        <w:rPr>
          <w:b/>
          <w:sz w:val="28"/>
          <w:szCs w:val="28"/>
        </w:rPr>
        <w:t>27 февраля</w:t>
      </w:r>
      <w:r w:rsidRPr="00C303FD">
        <w:rPr>
          <w:sz w:val="28"/>
          <w:szCs w:val="28"/>
        </w:rPr>
        <w:t xml:space="preserve"> в школе провели общешкольный праздник </w:t>
      </w:r>
      <w:r w:rsidRPr="00C303FD">
        <w:rPr>
          <w:b/>
          <w:sz w:val="28"/>
          <w:szCs w:val="28"/>
        </w:rPr>
        <w:t>«Проводы Масленицы».</w:t>
      </w:r>
      <w:r w:rsidR="00CD6F10" w:rsidRPr="00C303FD">
        <w:rPr>
          <w:sz w:val="28"/>
          <w:szCs w:val="28"/>
        </w:rPr>
        <w:t xml:space="preserve"> Участвовали все:  с 1 – 9</w:t>
      </w:r>
      <w:r w:rsidRPr="00C303FD">
        <w:rPr>
          <w:sz w:val="28"/>
          <w:szCs w:val="28"/>
        </w:rPr>
        <w:t xml:space="preserve"> класс. По сценарию участвовали в конкурсах и спортивных эстафетах. В заключение праздника сожгли «Соломенное чучело», которое сделал 5 класс на уроках технологии, под руководством учителя Григорьева А.Н. </w:t>
      </w:r>
    </w:p>
    <w:p w:rsidR="003478C0" w:rsidRPr="00C303FD" w:rsidRDefault="003478C0" w:rsidP="003478C0">
      <w:pPr>
        <w:rPr>
          <w:sz w:val="28"/>
          <w:szCs w:val="28"/>
        </w:rPr>
      </w:pPr>
      <w:r w:rsidRPr="00C303FD">
        <w:rPr>
          <w:sz w:val="28"/>
          <w:szCs w:val="28"/>
        </w:rPr>
        <w:t xml:space="preserve"> </w:t>
      </w:r>
    </w:p>
    <w:p w:rsidR="003478C0" w:rsidRPr="00C303FD" w:rsidRDefault="003478C0" w:rsidP="003478C0">
      <w:pPr>
        <w:rPr>
          <w:sz w:val="28"/>
          <w:szCs w:val="28"/>
        </w:rPr>
      </w:pPr>
      <w:r w:rsidRPr="00C303FD">
        <w:rPr>
          <w:sz w:val="28"/>
          <w:szCs w:val="28"/>
        </w:rPr>
        <w:t xml:space="preserve">   На протяжении зимних месяцев одновременно проводились мероприятия, посвящённые олимпийским играм  </w:t>
      </w:r>
      <w:r w:rsidRPr="00C303FD">
        <w:rPr>
          <w:b/>
          <w:sz w:val="28"/>
          <w:szCs w:val="28"/>
        </w:rPr>
        <w:t>«Сочи – 2014».</w:t>
      </w:r>
      <w:r w:rsidRPr="00C303FD">
        <w:rPr>
          <w:sz w:val="28"/>
          <w:szCs w:val="28"/>
        </w:rPr>
        <w:t xml:space="preserve"> Классными руководителями проведены классные часы на тему «История возникновения олимпийских игр», «Олимпиада – 2014».  На уроках физкультуры рассмотрели традиции и правила олимпийских игр. Учащиеся  начальных  классов участвовали в конкурсе рисунка «Зимние олимпийские талисманы – 2014».</w:t>
      </w:r>
    </w:p>
    <w:p w:rsidR="003478C0" w:rsidRPr="00C303FD" w:rsidRDefault="003478C0" w:rsidP="003478C0">
      <w:pPr>
        <w:rPr>
          <w:sz w:val="28"/>
          <w:szCs w:val="28"/>
        </w:rPr>
      </w:pPr>
    </w:p>
    <w:p w:rsidR="003478C0" w:rsidRPr="00C303FD" w:rsidRDefault="003478C0" w:rsidP="003478C0">
      <w:pPr>
        <w:ind w:left="60"/>
        <w:rPr>
          <w:sz w:val="28"/>
          <w:szCs w:val="28"/>
        </w:rPr>
      </w:pPr>
      <w:r w:rsidRPr="00C303FD">
        <w:rPr>
          <w:sz w:val="28"/>
          <w:szCs w:val="28"/>
        </w:rPr>
        <w:t xml:space="preserve">    </w:t>
      </w:r>
      <w:r w:rsidRPr="00C303FD">
        <w:rPr>
          <w:b/>
          <w:sz w:val="28"/>
          <w:szCs w:val="28"/>
        </w:rPr>
        <w:t>Март – месяц художественно – творческой деятельности</w:t>
      </w:r>
      <w:r w:rsidRPr="00C303FD">
        <w:rPr>
          <w:sz w:val="28"/>
          <w:szCs w:val="28"/>
        </w:rPr>
        <w:t>. Был проведен  праздник</w:t>
      </w:r>
      <w:r w:rsidRPr="00C303FD">
        <w:rPr>
          <w:b/>
          <w:sz w:val="28"/>
          <w:szCs w:val="28"/>
        </w:rPr>
        <w:t>,</w:t>
      </w:r>
      <w:r w:rsidRPr="00C303FD">
        <w:rPr>
          <w:sz w:val="28"/>
          <w:szCs w:val="28"/>
        </w:rPr>
        <w:t xml:space="preserve"> посвящённый </w:t>
      </w:r>
      <w:r w:rsidRPr="00C303FD">
        <w:rPr>
          <w:b/>
          <w:sz w:val="28"/>
          <w:szCs w:val="28"/>
        </w:rPr>
        <w:t xml:space="preserve">Международному женскому Дню 8 марта «Мамам и бабушкам посвящается». </w:t>
      </w:r>
      <w:r w:rsidRPr="00C303FD">
        <w:rPr>
          <w:sz w:val="28"/>
          <w:szCs w:val="28"/>
        </w:rPr>
        <w:t xml:space="preserve"> Были подготовлены номера художественной самодеятельности: </w:t>
      </w:r>
    </w:p>
    <w:p w:rsidR="003478C0" w:rsidRPr="00C303FD" w:rsidRDefault="003478C0" w:rsidP="003478C0">
      <w:pPr>
        <w:rPr>
          <w:sz w:val="28"/>
          <w:szCs w:val="28"/>
        </w:rPr>
      </w:pPr>
      <w:r w:rsidRPr="00C303FD">
        <w:rPr>
          <w:sz w:val="28"/>
          <w:szCs w:val="28"/>
        </w:rPr>
        <w:t>-Песня «Лучики».</w:t>
      </w:r>
    </w:p>
    <w:p w:rsidR="003478C0" w:rsidRPr="00C303FD" w:rsidRDefault="003478C0" w:rsidP="003478C0">
      <w:pPr>
        <w:rPr>
          <w:sz w:val="28"/>
          <w:szCs w:val="28"/>
        </w:rPr>
      </w:pPr>
      <w:r w:rsidRPr="00C303FD">
        <w:rPr>
          <w:sz w:val="28"/>
          <w:szCs w:val="28"/>
        </w:rPr>
        <w:t>-Песня «О бабушке».</w:t>
      </w:r>
    </w:p>
    <w:p w:rsidR="003478C0" w:rsidRPr="00C303FD" w:rsidRDefault="003478C0" w:rsidP="003478C0">
      <w:pPr>
        <w:rPr>
          <w:sz w:val="28"/>
          <w:szCs w:val="28"/>
        </w:rPr>
      </w:pPr>
      <w:r w:rsidRPr="00C303FD">
        <w:rPr>
          <w:sz w:val="28"/>
          <w:szCs w:val="28"/>
        </w:rPr>
        <w:t>-Танец «Светлячков».</w:t>
      </w:r>
    </w:p>
    <w:p w:rsidR="003478C0" w:rsidRPr="00C303FD" w:rsidRDefault="003478C0" w:rsidP="003478C0">
      <w:pPr>
        <w:rPr>
          <w:sz w:val="28"/>
          <w:szCs w:val="28"/>
        </w:rPr>
      </w:pPr>
      <w:r w:rsidRPr="00C303FD">
        <w:rPr>
          <w:sz w:val="28"/>
          <w:szCs w:val="28"/>
        </w:rPr>
        <w:t>-Танец «Пчелы и пчелят».</w:t>
      </w:r>
    </w:p>
    <w:p w:rsidR="003478C0" w:rsidRPr="00C303FD" w:rsidRDefault="003478C0" w:rsidP="003478C0">
      <w:pPr>
        <w:rPr>
          <w:sz w:val="28"/>
          <w:szCs w:val="28"/>
        </w:rPr>
      </w:pPr>
      <w:r w:rsidRPr="00C303FD">
        <w:rPr>
          <w:sz w:val="28"/>
          <w:szCs w:val="28"/>
        </w:rPr>
        <w:t>-Танец «Бабочек».</w:t>
      </w:r>
    </w:p>
    <w:p w:rsidR="003478C0" w:rsidRPr="00C303FD" w:rsidRDefault="003478C0" w:rsidP="003478C0">
      <w:pPr>
        <w:rPr>
          <w:sz w:val="28"/>
          <w:szCs w:val="28"/>
        </w:rPr>
      </w:pPr>
      <w:r w:rsidRPr="00C303FD">
        <w:rPr>
          <w:sz w:val="28"/>
          <w:szCs w:val="28"/>
        </w:rPr>
        <w:t>-Танец «Паука».</w:t>
      </w:r>
    </w:p>
    <w:p w:rsidR="003478C0" w:rsidRPr="00C303FD" w:rsidRDefault="003478C0" w:rsidP="003478C0">
      <w:pPr>
        <w:rPr>
          <w:sz w:val="28"/>
          <w:szCs w:val="28"/>
        </w:rPr>
      </w:pPr>
      <w:r w:rsidRPr="00C303FD">
        <w:rPr>
          <w:sz w:val="28"/>
          <w:szCs w:val="28"/>
        </w:rPr>
        <w:t>-Национальный танец.</w:t>
      </w:r>
    </w:p>
    <w:p w:rsidR="003478C0" w:rsidRPr="00C303FD" w:rsidRDefault="003478C0" w:rsidP="003478C0">
      <w:pPr>
        <w:rPr>
          <w:sz w:val="28"/>
          <w:szCs w:val="28"/>
        </w:rPr>
      </w:pPr>
      <w:r w:rsidRPr="00C303FD">
        <w:rPr>
          <w:sz w:val="28"/>
          <w:szCs w:val="28"/>
        </w:rPr>
        <w:t>Было очень интересно.</w:t>
      </w:r>
    </w:p>
    <w:p w:rsidR="003478C0" w:rsidRPr="00C303FD" w:rsidRDefault="003478C0" w:rsidP="003478C0">
      <w:pPr>
        <w:rPr>
          <w:sz w:val="28"/>
          <w:szCs w:val="28"/>
        </w:rPr>
      </w:pP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В конце четверти  классными руководителями проводилась Неделя  безопасности  учащихся. В неё входило:</w:t>
      </w:r>
    </w:p>
    <w:p w:rsidR="003478C0" w:rsidRPr="00C303FD" w:rsidRDefault="003478C0" w:rsidP="003478C0">
      <w:pPr>
        <w:pStyle w:val="aa"/>
        <w:numPr>
          <w:ilvl w:val="0"/>
          <w:numId w:val="43"/>
        </w:numPr>
        <w:rPr>
          <w:rFonts w:ascii="Times New Roman" w:hAnsi="Times New Roman" w:cs="Times New Roman"/>
          <w:sz w:val="28"/>
          <w:szCs w:val="28"/>
        </w:rPr>
      </w:pPr>
      <w:r w:rsidRPr="00C303FD">
        <w:rPr>
          <w:rFonts w:ascii="Times New Roman" w:hAnsi="Times New Roman" w:cs="Times New Roman"/>
          <w:sz w:val="28"/>
          <w:szCs w:val="28"/>
        </w:rPr>
        <w:lastRenderedPageBreak/>
        <w:t>Проведение «минуток» по профилактике несчастных случаев на дороге, дома.</w:t>
      </w:r>
    </w:p>
    <w:p w:rsidR="003478C0" w:rsidRPr="00C303FD" w:rsidRDefault="003478C0" w:rsidP="003478C0">
      <w:pPr>
        <w:pStyle w:val="aa"/>
        <w:numPr>
          <w:ilvl w:val="0"/>
          <w:numId w:val="43"/>
        </w:numPr>
        <w:rPr>
          <w:rFonts w:ascii="Times New Roman" w:hAnsi="Times New Roman" w:cs="Times New Roman"/>
          <w:sz w:val="28"/>
          <w:szCs w:val="28"/>
        </w:rPr>
      </w:pPr>
      <w:r w:rsidRPr="00C303FD">
        <w:rPr>
          <w:rFonts w:ascii="Times New Roman" w:hAnsi="Times New Roman" w:cs="Times New Roman"/>
          <w:sz w:val="28"/>
          <w:szCs w:val="28"/>
        </w:rPr>
        <w:t xml:space="preserve">Тренировочная эвакуация из здания школы. </w:t>
      </w:r>
    </w:p>
    <w:p w:rsidR="003478C0" w:rsidRPr="00C303FD" w:rsidRDefault="003478C0" w:rsidP="003478C0">
      <w:pPr>
        <w:pStyle w:val="aa"/>
        <w:numPr>
          <w:ilvl w:val="0"/>
          <w:numId w:val="43"/>
        </w:numPr>
        <w:rPr>
          <w:rFonts w:ascii="Times New Roman" w:hAnsi="Times New Roman" w:cs="Times New Roman"/>
          <w:sz w:val="28"/>
          <w:szCs w:val="28"/>
        </w:rPr>
      </w:pPr>
      <w:r w:rsidRPr="00C303FD">
        <w:rPr>
          <w:rFonts w:ascii="Times New Roman" w:hAnsi="Times New Roman" w:cs="Times New Roman"/>
          <w:sz w:val="28"/>
          <w:szCs w:val="28"/>
        </w:rPr>
        <w:t>Ознакомление с инструкциями по противодействию терроризму и действиям в экстремальных ситуациях для обучающихся.</w:t>
      </w:r>
    </w:p>
    <w:p w:rsidR="003478C0" w:rsidRPr="00C303FD" w:rsidRDefault="003478C0" w:rsidP="003478C0">
      <w:pPr>
        <w:ind w:left="60"/>
        <w:rPr>
          <w:sz w:val="28"/>
          <w:szCs w:val="28"/>
        </w:rPr>
      </w:pPr>
      <w:r w:rsidRPr="00C303FD">
        <w:rPr>
          <w:sz w:val="28"/>
          <w:szCs w:val="28"/>
        </w:rPr>
        <w:t xml:space="preserve">  </w:t>
      </w:r>
    </w:p>
    <w:p w:rsidR="003478C0" w:rsidRPr="00C303FD" w:rsidRDefault="003478C0" w:rsidP="003478C0">
      <w:pPr>
        <w:rPr>
          <w:sz w:val="28"/>
          <w:szCs w:val="28"/>
        </w:rPr>
      </w:pPr>
      <w:r w:rsidRPr="00C303FD">
        <w:rPr>
          <w:sz w:val="28"/>
          <w:szCs w:val="28"/>
        </w:rPr>
        <w:t xml:space="preserve">     </w:t>
      </w:r>
      <w:r w:rsidRPr="00C303FD">
        <w:rPr>
          <w:b/>
          <w:sz w:val="28"/>
          <w:szCs w:val="28"/>
          <w:lang w:val="en-US"/>
        </w:rPr>
        <w:t>I</w:t>
      </w:r>
      <w:r w:rsidRPr="00C303FD">
        <w:rPr>
          <w:b/>
          <w:sz w:val="28"/>
          <w:szCs w:val="28"/>
        </w:rPr>
        <w:t xml:space="preserve"> </w:t>
      </w:r>
      <w:r w:rsidRPr="00C303FD">
        <w:rPr>
          <w:b/>
          <w:sz w:val="28"/>
          <w:szCs w:val="28"/>
          <w:lang w:val="en-US"/>
        </w:rPr>
        <w:t>V</w:t>
      </w:r>
      <w:r w:rsidRPr="00C303FD">
        <w:rPr>
          <w:b/>
          <w:sz w:val="28"/>
          <w:szCs w:val="28"/>
        </w:rPr>
        <w:t xml:space="preserve"> четверть</w:t>
      </w:r>
      <w:r w:rsidRPr="00C303FD">
        <w:rPr>
          <w:sz w:val="28"/>
          <w:szCs w:val="28"/>
        </w:rPr>
        <w:t xml:space="preserve"> началась с экологического месячника, который проходит в нашей школе традиционно каждый год в апреле (23.03 – 23.04). </w:t>
      </w:r>
    </w:p>
    <w:p w:rsidR="003478C0" w:rsidRPr="00C303FD" w:rsidRDefault="003478C0" w:rsidP="003478C0">
      <w:pPr>
        <w:pStyle w:val="ad"/>
        <w:rPr>
          <w:sz w:val="28"/>
          <w:szCs w:val="28"/>
        </w:rPr>
      </w:pPr>
      <w:r w:rsidRPr="00C303FD">
        <w:rPr>
          <w:sz w:val="28"/>
          <w:szCs w:val="28"/>
        </w:rPr>
        <w:t xml:space="preserve">      В течение месяца проводились различные мероприятия, направленные на воспитание любви ко всему живому, бережному отношению к животным, растениям. Классными руководителями были проведены классные часы на тему: «Берегите землю, берегите…» На линейке  напомнили о значении Международного </w:t>
      </w:r>
      <w:r w:rsidRPr="00C303FD">
        <w:rPr>
          <w:b/>
          <w:sz w:val="28"/>
          <w:szCs w:val="28"/>
        </w:rPr>
        <w:t>Дня Земли</w:t>
      </w:r>
      <w:r w:rsidRPr="00C303FD">
        <w:rPr>
          <w:sz w:val="28"/>
          <w:szCs w:val="28"/>
        </w:rPr>
        <w:t>. (22 апреля).</w:t>
      </w:r>
    </w:p>
    <w:p w:rsidR="003478C0" w:rsidRPr="00C303FD" w:rsidRDefault="00CD6F10" w:rsidP="003478C0">
      <w:pPr>
        <w:pStyle w:val="ad"/>
        <w:rPr>
          <w:sz w:val="28"/>
          <w:szCs w:val="28"/>
        </w:rPr>
      </w:pPr>
      <w:r w:rsidRPr="00C303FD">
        <w:rPr>
          <w:sz w:val="28"/>
          <w:szCs w:val="28"/>
        </w:rPr>
        <w:t xml:space="preserve">   Кл. руководитель 2</w:t>
      </w:r>
      <w:r w:rsidR="003478C0" w:rsidRPr="00C303FD">
        <w:rPr>
          <w:sz w:val="28"/>
          <w:szCs w:val="28"/>
        </w:rPr>
        <w:t xml:space="preserve"> класса Кальчук Л.Н. провела праздник «</w:t>
      </w:r>
      <w:r w:rsidR="003478C0" w:rsidRPr="00C303FD">
        <w:rPr>
          <w:b/>
          <w:sz w:val="28"/>
          <w:szCs w:val="28"/>
        </w:rPr>
        <w:t>Наши пернатые друзья</w:t>
      </w:r>
      <w:r w:rsidR="003478C0" w:rsidRPr="00C303FD">
        <w:rPr>
          <w:sz w:val="28"/>
          <w:szCs w:val="28"/>
        </w:rPr>
        <w:t>». Она рассказала о птицах, о том, что мы их видим и слышим в любое время года. Дети участвовали в конкурсах, отвечали на  вопросы викторин.  Под руководством руководителя МО начальных классов Гудковской О.Д. учащиеся 1-4 классов подготовили  кормушки и скворечники. За эту поделку ребята были награждены грамотами.</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b/>
          <w:sz w:val="28"/>
          <w:szCs w:val="28"/>
        </w:rPr>
        <w:t>7 апреля</w:t>
      </w:r>
      <w:r w:rsidRPr="00C303FD">
        <w:rPr>
          <w:rFonts w:ascii="Times New Roman" w:hAnsi="Times New Roman" w:cs="Times New Roman"/>
          <w:sz w:val="28"/>
          <w:szCs w:val="28"/>
        </w:rPr>
        <w:t xml:space="preserve"> проводили Всероссийский  </w:t>
      </w:r>
      <w:r w:rsidRPr="00C303FD">
        <w:rPr>
          <w:rFonts w:ascii="Times New Roman" w:hAnsi="Times New Roman" w:cs="Times New Roman"/>
          <w:b/>
          <w:sz w:val="28"/>
          <w:szCs w:val="28"/>
        </w:rPr>
        <w:t xml:space="preserve">«День здоровья». </w:t>
      </w:r>
      <w:r w:rsidRPr="00C303FD">
        <w:rPr>
          <w:rFonts w:ascii="Times New Roman" w:hAnsi="Times New Roman" w:cs="Times New Roman"/>
          <w:sz w:val="28"/>
          <w:szCs w:val="28"/>
        </w:rPr>
        <w:t>По традиции</w:t>
      </w:r>
      <w:r w:rsidRPr="00C303FD">
        <w:rPr>
          <w:rFonts w:ascii="Times New Roman" w:hAnsi="Times New Roman" w:cs="Times New Roman"/>
          <w:b/>
          <w:sz w:val="28"/>
          <w:szCs w:val="28"/>
        </w:rPr>
        <w:t xml:space="preserve"> </w:t>
      </w:r>
      <w:r w:rsidRPr="00C303FD">
        <w:rPr>
          <w:rFonts w:ascii="Times New Roman" w:hAnsi="Times New Roman" w:cs="Times New Roman"/>
          <w:sz w:val="28"/>
          <w:szCs w:val="28"/>
        </w:rPr>
        <w:t>«День здоровья»</w:t>
      </w:r>
      <w:r w:rsidRPr="00C303FD">
        <w:rPr>
          <w:rFonts w:ascii="Times New Roman" w:hAnsi="Times New Roman" w:cs="Times New Roman"/>
          <w:b/>
          <w:sz w:val="28"/>
          <w:szCs w:val="28"/>
        </w:rPr>
        <w:t xml:space="preserve"> </w:t>
      </w:r>
      <w:r w:rsidRPr="00C303FD">
        <w:rPr>
          <w:rFonts w:ascii="Times New Roman" w:hAnsi="Times New Roman" w:cs="Times New Roman"/>
          <w:sz w:val="28"/>
          <w:szCs w:val="28"/>
        </w:rPr>
        <w:t>проходит в нашей школе за её пределами</w:t>
      </w:r>
      <w:r w:rsidRPr="00C303FD">
        <w:rPr>
          <w:rFonts w:ascii="Times New Roman" w:hAnsi="Times New Roman" w:cs="Times New Roman"/>
          <w:b/>
          <w:sz w:val="28"/>
          <w:szCs w:val="28"/>
        </w:rPr>
        <w:t xml:space="preserve">. </w:t>
      </w:r>
      <w:r w:rsidRPr="00C303FD">
        <w:rPr>
          <w:rFonts w:ascii="Times New Roman" w:hAnsi="Times New Roman" w:cs="Times New Roman"/>
          <w:sz w:val="28"/>
          <w:szCs w:val="28"/>
        </w:rPr>
        <w:t>Перед выходом педагог-органи</w:t>
      </w:r>
      <w:r w:rsidR="00CD6F10" w:rsidRPr="00C303FD">
        <w:rPr>
          <w:rFonts w:ascii="Times New Roman" w:hAnsi="Times New Roman" w:cs="Times New Roman"/>
          <w:sz w:val="28"/>
          <w:szCs w:val="28"/>
        </w:rPr>
        <w:t>затор показала учащимся с 1 – 9</w:t>
      </w:r>
      <w:r w:rsidRPr="00C303FD">
        <w:rPr>
          <w:rFonts w:ascii="Times New Roman" w:hAnsi="Times New Roman" w:cs="Times New Roman"/>
          <w:sz w:val="28"/>
          <w:szCs w:val="28"/>
        </w:rPr>
        <w:t xml:space="preserve"> класс</w:t>
      </w:r>
      <w:r w:rsidRPr="00C303FD">
        <w:rPr>
          <w:rFonts w:ascii="Times New Roman" w:hAnsi="Times New Roman" w:cs="Times New Roman"/>
          <w:b/>
          <w:sz w:val="28"/>
          <w:szCs w:val="28"/>
        </w:rPr>
        <w:t xml:space="preserve"> </w:t>
      </w:r>
      <w:r w:rsidRPr="00C303FD">
        <w:rPr>
          <w:rFonts w:ascii="Times New Roman" w:hAnsi="Times New Roman" w:cs="Times New Roman"/>
          <w:sz w:val="28"/>
          <w:szCs w:val="28"/>
        </w:rPr>
        <w:t>видео-урок «Всероссийский день здоровья», «Правила поведения». Затем мероприятия проводились на месте прибытия по плану:</w:t>
      </w:r>
    </w:p>
    <w:p w:rsidR="003478C0" w:rsidRPr="00C303FD" w:rsidRDefault="003478C0" w:rsidP="003478C0">
      <w:pPr>
        <w:rPr>
          <w:sz w:val="28"/>
          <w:szCs w:val="28"/>
        </w:rPr>
      </w:pPr>
      <w:r w:rsidRPr="00C303FD">
        <w:rPr>
          <w:sz w:val="28"/>
          <w:szCs w:val="28"/>
        </w:rPr>
        <w:t>- Спортивно – развлекательная игра «Дорожка здоровья -  поиск клада».</w:t>
      </w:r>
    </w:p>
    <w:p w:rsidR="003478C0" w:rsidRPr="00C303FD" w:rsidRDefault="003478C0" w:rsidP="003478C0">
      <w:pPr>
        <w:rPr>
          <w:color w:val="262626"/>
          <w:sz w:val="28"/>
          <w:szCs w:val="28"/>
          <w:shd w:val="clear" w:color="auto" w:fill="FFFFFF"/>
        </w:rPr>
      </w:pPr>
      <w:r w:rsidRPr="00C303FD">
        <w:rPr>
          <w:sz w:val="28"/>
          <w:szCs w:val="28"/>
        </w:rPr>
        <w:t xml:space="preserve">- Подвижные игры для младших школьников: </w:t>
      </w:r>
      <w:r w:rsidRPr="00C303FD">
        <w:rPr>
          <w:color w:val="262626"/>
          <w:sz w:val="28"/>
          <w:szCs w:val="28"/>
          <w:shd w:val="clear" w:color="auto" w:fill="FFFFFF"/>
        </w:rPr>
        <w:t xml:space="preserve">«Если хочешь быть здоров». </w:t>
      </w:r>
      <w:r w:rsidRPr="00C303FD">
        <w:rPr>
          <w:color w:val="262626"/>
          <w:sz w:val="28"/>
          <w:szCs w:val="28"/>
        </w:rPr>
        <w:br/>
        <w:t xml:space="preserve">- </w:t>
      </w:r>
      <w:r w:rsidRPr="00C303FD">
        <w:rPr>
          <w:sz w:val="28"/>
          <w:szCs w:val="28"/>
        </w:rPr>
        <w:t xml:space="preserve">Подвижные игры для среднего и старшего школьного возраста: </w:t>
      </w:r>
      <w:r w:rsidRPr="00C303FD">
        <w:rPr>
          <w:color w:val="262626"/>
          <w:sz w:val="28"/>
          <w:szCs w:val="28"/>
          <w:shd w:val="clear" w:color="auto" w:fill="FFFFFF"/>
        </w:rPr>
        <w:t>«Спорт и я – лучшие друзья».</w:t>
      </w:r>
    </w:p>
    <w:p w:rsidR="003478C0" w:rsidRPr="00C303FD" w:rsidRDefault="003478C0" w:rsidP="003478C0">
      <w:pPr>
        <w:rPr>
          <w:sz w:val="28"/>
          <w:szCs w:val="28"/>
        </w:rPr>
      </w:pPr>
      <w:r w:rsidRPr="00C303FD">
        <w:rPr>
          <w:sz w:val="28"/>
          <w:szCs w:val="28"/>
        </w:rPr>
        <w:t>- Спортивные соревнования по туртехнике «Туристическая тропа». (Преодоление турполосы).</w:t>
      </w:r>
    </w:p>
    <w:p w:rsidR="003478C0" w:rsidRPr="00C303FD" w:rsidRDefault="003478C0" w:rsidP="003478C0">
      <w:pPr>
        <w:rPr>
          <w:sz w:val="28"/>
          <w:szCs w:val="28"/>
        </w:rPr>
      </w:pPr>
      <w:r w:rsidRPr="00C303FD">
        <w:rPr>
          <w:sz w:val="28"/>
          <w:szCs w:val="28"/>
        </w:rPr>
        <w:t xml:space="preserve">- Игра «Мини - футбол». </w:t>
      </w:r>
    </w:p>
    <w:p w:rsidR="003478C0" w:rsidRPr="00C303FD" w:rsidRDefault="003478C0" w:rsidP="003478C0">
      <w:pPr>
        <w:rPr>
          <w:sz w:val="28"/>
          <w:szCs w:val="28"/>
        </w:rPr>
      </w:pPr>
      <w:r w:rsidRPr="00C303FD">
        <w:rPr>
          <w:sz w:val="28"/>
          <w:szCs w:val="28"/>
        </w:rPr>
        <w:t xml:space="preserve">   После соревнований обед на свежем воздухе, фото на память, подведение итогов. </w:t>
      </w:r>
    </w:p>
    <w:p w:rsidR="003478C0" w:rsidRPr="00C303FD" w:rsidRDefault="003478C0" w:rsidP="003478C0">
      <w:pPr>
        <w:pStyle w:val="aa"/>
        <w:rPr>
          <w:rFonts w:ascii="Times New Roman" w:hAnsi="Times New Roman" w:cs="Times New Roman"/>
          <w:b/>
          <w:sz w:val="28"/>
          <w:szCs w:val="28"/>
        </w:rPr>
      </w:pP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b/>
          <w:sz w:val="28"/>
          <w:szCs w:val="28"/>
        </w:rPr>
        <w:t>9 апреля</w:t>
      </w:r>
      <w:r w:rsidRPr="00C303FD">
        <w:rPr>
          <w:rFonts w:ascii="Times New Roman" w:hAnsi="Times New Roman" w:cs="Times New Roman"/>
          <w:sz w:val="28"/>
          <w:szCs w:val="28"/>
        </w:rPr>
        <w:t xml:space="preserve"> провели общешкольную историческую конференцию, посвящённую присоединению Крыма к России. Тема: «Мы вместе».</w:t>
      </w:r>
    </w:p>
    <w:p w:rsidR="003478C0" w:rsidRPr="00C303FD" w:rsidRDefault="003478C0" w:rsidP="003478C0">
      <w:pPr>
        <w:pStyle w:val="aa"/>
        <w:rPr>
          <w:rFonts w:ascii="Times New Roman" w:hAnsi="Times New Roman" w:cs="Times New Roman"/>
          <w:b/>
          <w:sz w:val="28"/>
          <w:szCs w:val="28"/>
        </w:rPr>
      </w:pPr>
    </w:p>
    <w:p w:rsidR="003478C0" w:rsidRPr="00C303FD" w:rsidRDefault="003478C0" w:rsidP="003478C0">
      <w:pPr>
        <w:pStyle w:val="aa"/>
        <w:rPr>
          <w:rFonts w:ascii="Times New Roman" w:hAnsi="Times New Roman" w:cs="Times New Roman"/>
          <w:b/>
          <w:sz w:val="28"/>
          <w:szCs w:val="28"/>
        </w:rPr>
      </w:pPr>
      <w:r w:rsidRPr="00C303FD">
        <w:rPr>
          <w:rFonts w:ascii="Times New Roman" w:hAnsi="Times New Roman" w:cs="Times New Roman"/>
          <w:b/>
          <w:sz w:val="28"/>
          <w:szCs w:val="28"/>
        </w:rPr>
        <w:t>11 апреля</w:t>
      </w:r>
      <w:r w:rsidRPr="00C303FD">
        <w:rPr>
          <w:rFonts w:ascii="Times New Roman" w:hAnsi="Times New Roman" w:cs="Times New Roman"/>
          <w:sz w:val="28"/>
          <w:szCs w:val="28"/>
        </w:rPr>
        <w:t xml:space="preserve"> учитель истории Коджаков А.Б. совместно с педагогом-организатором на уроках истории показывали презентации, посвящённые «Дню космонавтики».</w:t>
      </w:r>
    </w:p>
    <w:p w:rsidR="003478C0" w:rsidRPr="00C303FD" w:rsidRDefault="003478C0" w:rsidP="003478C0">
      <w:pPr>
        <w:pStyle w:val="ad"/>
        <w:rPr>
          <w:sz w:val="28"/>
          <w:szCs w:val="28"/>
        </w:rPr>
      </w:pPr>
      <w:r w:rsidRPr="00C303FD">
        <w:rPr>
          <w:sz w:val="28"/>
          <w:szCs w:val="28"/>
        </w:rPr>
        <w:t xml:space="preserve"> </w:t>
      </w:r>
    </w:p>
    <w:p w:rsidR="003478C0" w:rsidRPr="00C303FD" w:rsidRDefault="003478C0" w:rsidP="003478C0">
      <w:pPr>
        <w:rPr>
          <w:sz w:val="28"/>
          <w:szCs w:val="28"/>
        </w:rPr>
      </w:pPr>
      <w:r w:rsidRPr="00C303FD">
        <w:rPr>
          <w:b/>
          <w:sz w:val="28"/>
          <w:szCs w:val="28"/>
        </w:rPr>
        <w:t>18 апреля</w:t>
      </w:r>
      <w:r w:rsidRPr="00C303FD">
        <w:rPr>
          <w:sz w:val="28"/>
          <w:szCs w:val="28"/>
        </w:rPr>
        <w:t xml:space="preserve"> педагог-организатор провела общешкольную экологическую игру «Поле чудес». Цель игры:</w:t>
      </w:r>
    </w:p>
    <w:p w:rsidR="003478C0" w:rsidRPr="00C303FD" w:rsidRDefault="003478C0" w:rsidP="003478C0">
      <w:pPr>
        <w:rPr>
          <w:sz w:val="28"/>
          <w:szCs w:val="28"/>
        </w:rPr>
      </w:pPr>
      <w:r w:rsidRPr="00C303FD">
        <w:rPr>
          <w:sz w:val="28"/>
          <w:szCs w:val="28"/>
        </w:rPr>
        <w:t>-показать экологические проблемы;</w:t>
      </w:r>
    </w:p>
    <w:p w:rsidR="003478C0" w:rsidRPr="00C303FD" w:rsidRDefault="003478C0" w:rsidP="003478C0">
      <w:pPr>
        <w:rPr>
          <w:sz w:val="28"/>
          <w:szCs w:val="28"/>
        </w:rPr>
      </w:pPr>
      <w:r w:rsidRPr="00C303FD">
        <w:rPr>
          <w:sz w:val="28"/>
          <w:szCs w:val="28"/>
        </w:rPr>
        <w:lastRenderedPageBreak/>
        <w:t>-воспитывать любовь к Родине, доброе отношение к природе;</w:t>
      </w:r>
    </w:p>
    <w:p w:rsidR="003478C0" w:rsidRPr="00C303FD" w:rsidRDefault="003478C0" w:rsidP="003478C0">
      <w:pPr>
        <w:rPr>
          <w:sz w:val="28"/>
          <w:szCs w:val="28"/>
        </w:rPr>
      </w:pPr>
      <w:r w:rsidRPr="00C303FD">
        <w:rPr>
          <w:sz w:val="28"/>
          <w:szCs w:val="28"/>
        </w:rPr>
        <w:t>-воспитывать уважение друг к другу;</w:t>
      </w:r>
    </w:p>
    <w:p w:rsidR="003478C0" w:rsidRPr="00C303FD" w:rsidRDefault="003478C0" w:rsidP="003478C0">
      <w:pPr>
        <w:rPr>
          <w:sz w:val="28"/>
          <w:szCs w:val="28"/>
        </w:rPr>
      </w:pPr>
      <w:r w:rsidRPr="00C303FD">
        <w:rPr>
          <w:sz w:val="28"/>
          <w:szCs w:val="28"/>
        </w:rPr>
        <w:t>-развивать познавательный интерес и творческую активность учащихся;</w:t>
      </w:r>
    </w:p>
    <w:p w:rsidR="003478C0" w:rsidRPr="00C303FD" w:rsidRDefault="003478C0" w:rsidP="003478C0">
      <w:pPr>
        <w:rPr>
          <w:b/>
          <w:i/>
          <w:sz w:val="28"/>
          <w:szCs w:val="28"/>
        </w:rPr>
      </w:pPr>
      <w:r w:rsidRPr="00C303FD">
        <w:rPr>
          <w:sz w:val="28"/>
          <w:szCs w:val="28"/>
        </w:rPr>
        <w:t>-развивать умение работать в группах.</w:t>
      </w:r>
    </w:p>
    <w:p w:rsidR="003478C0" w:rsidRPr="00C303FD" w:rsidRDefault="003478C0" w:rsidP="003478C0">
      <w:pPr>
        <w:pStyle w:val="ad"/>
        <w:rPr>
          <w:b/>
          <w:sz w:val="28"/>
          <w:szCs w:val="28"/>
        </w:rPr>
      </w:pPr>
      <w:r w:rsidRPr="00C303FD">
        <w:rPr>
          <w:b/>
          <w:sz w:val="28"/>
          <w:szCs w:val="28"/>
        </w:rPr>
        <w:t xml:space="preserve">   </w:t>
      </w:r>
    </w:p>
    <w:p w:rsidR="003478C0" w:rsidRPr="00C303FD" w:rsidRDefault="003478C0" w:rsidP="003478C0">
      <w:pPr>
        <w:rPr>
          <w:sz w:val="28"/>
          <w:szCs w:val="28"/>
        </w:rPr>
      </w:pPr>
      <w:r w:rsidRPr="00C303FD">
        <w:rPr>
          <w:b/>
          <w:sz w:val="28"/>
          <w:szCs w:val="28"/>
        </w:rPr>
        <w:t>23 апреля</w:t>
      </w:r>
      <w:r w:rsidRPr="00C303FD">
        <w:rPr>
          <w:sz w:val="28"/>
          <w:szCs w:val="28"/>
        </w:rPr>
        <w:t xml:space="preserve"> педагог-организатор проводила общешкольный Единый классный час среди учащихся 5 – 7 классов на тему : «Защити себя и своих близких! Сделай прививку!» этот классный час посвящён Европейской недели  иммунизации (ЕНИ)</w:t>
      </w:r>
    </w:p>
    <w:p w:rsidR="003478C0" w:rsidRPr="00C303FD" w:rsidRDefault="003478C0" w:rsidP="003478C0">
      <w:pPr>
        <w:rPr>
          <w:sz w:val="28"/>
          <w:szCs w:val="28"/>
        </w:rPr>
      </w:pPr>
      <w:r w:rsidRPr="00C303FD">
        <w:rPr>
          <w:sz w:val="28"/>
          <w:szCs w:val="28"/>
        </w:rPr>
        <w:t>(с 21 по 26 апреля).</w:t>
      </w:r>
    </w:p>
    <w:p w:rsidR="003478C0" w:rsidRPr="00C303FD" w:rsidRDefault="003478C0" w:rsidP="003478C0">
      <w:pPr>
        <w:rPr>
          <w:sz w:val="28"/>
          <w:szCs w:val="28"/>
        </w:rPr>
      </w:pPr>
    </w:p>
    <w:p w:rsidR="003478C0" w:rsidRPr="00C303FD" w:rsidRDefault="003478C0" w:rsidP="003478C0">
      <w:pPr>
        <w:pStyle w:val="ad"/>
        <w:rPr>
          <w:sz w:val="28"/>
          <w:szCs w:val="28"/>
        </w:rPr>
      </w:pPr>
      <w:r w:rsidRPr="00C303FD">
        <w:rPr>
          <w:b/>
          <w:sz w:val="28"/>
          <w:szCs w:val="28"/>
        </w:rPr>
        <w:t>25 апреля</w:t>
      </w:r>
      <w:r w:rsidRPr="00C303FD">
        <w:rPr>
          <w:sz w:val="28"/>
          <w:szCs w:val="28"/>
        </w:rPr>
        <w:t xml:space="preserve"> в школе прошёл </w:t>
      </w:r>
      <w:r w:rsidRPr="00C303FD">
        <w:rPr>
          <w:b/>
          <w:sz w:val="28"/>
          <w:szCs w:val="28"/>
        </w:rPr>
        <w:t xml:space="preserve">Субботник </w:t>
      </w:r>
      <w:r w:rsidRPr="00C303FD">
        <w:rPr>
          <w:sz w:val="28"/>
          <w:szCs w:val="28"/>
        </w:rPr>
        <w:t>республиканского значения, целью которого было благоустройство  школьного двора:</w:t>
      </w:r>
    </w:p>
    <w:p w:rsidR="003478C0" w:rsidRPr="00C303FD" w:rsidRDefault="003478C0" w:rsidP="003478C0">
      <w:pPr>
        <w:numPr>
          <w:ilvl w:val="0"/>
          <w:numId w:val="22"/>
        </w:numPr>
        <w:rPr>
          <w:color w:val="000000"/>
          <w:sz w:val="28"/>
          <w:szCs w:val="28"/>
        </w:rPr>
      </w:pPr>
      <w:r w:rsidRPr="00C303FD">
        <w:rPr>
          <w:color w:val="000000"/>
          <w:sz w:val="28"/>
          <w:szCs w:val="28"/>
        </w:rPr>
        <w:t>Генеральная уборка территорий при школе.</w:t>
      </w:r>
    </w:p>
    <w:p w:rsidR="003478C0" w:rsidRPr="00C303FD" w:rsidRDefault="003478C0" w:rsidP="003478C0">
      <w:pPr>
        <w:numPr>
          <w:ilvl w:val="0"/>
          <w:numId w:val="22"/>
        </w:numPr>
        <w:rPr>
          <w:color w:val="000000"/>
          <w:sz w:val="28"/>
          <w:szCs w:val="28"/>
        </w:rPr>
      </w:pPr>
      <w:r w:rsidRPr="00C303FD">
        <w:rPr>
          <w:color w:val="000000"/>
          <w:sz w:val="28"/>
          <w:szCs w:val="28"/>
        </w:rPr>
        <w:t xml:space="preserve">Побелка деревьев. </w:t>
      </w:r>
    </w:p>
    <w:p w:rsidR="003478C0" w:rsidRPr="00C303FD" w:rsidRDefault="003478C0" w:rsidP="003478C0">
      <w:pPr>
        <w:numPr>
          <w:ilvl w:val="0"/>
          <w:numId w:val="22"/>
        </w:numPr>
        <w:rPr>
          <w:color w:val="000000"/>
          <w:sz w:val="28"/>
          <w:szCs w:val="28"/>
        </w:rPr>
      </w:pPr>
      <w:r w:rsidRPr="00C303FD">
        <w:rPr>
          <w:color w:val="000000"/>
          <w:sz w:val="28"/>
          <w:szCs w:val="28"/>
        </w:rPr>
        <w:t xml:space="preserve">Вырубка побегов. </w:t>
      </w:r>
    </w:p>
    <w:p w:rsidR="003478C0" w:rsidRPr="00C303FD" w:rsidRDefault="003478C0" w:rsidP="003478C0">
      <w:pPr>
        <w:numPr>
          <w:ilvl w:val="0"/>
          <w:numId w:val="22"/>
        </w:numPr>
        <w:rPr>
          <w:color w:val="000000"/>
          <w:sz w:val="28"/>
          <w:szCs w:val="28"/>
        </w:rPr>
      </w:pPr>
      <w:r w:rsidRPr="00C303FD">
        <w:rPr>
          <w:color w:val="000000"/>
          <w:sz w:val="28"/>
          <w:szCs w:val="28"/>
        </w:rPr>
        <w:t>Работа на пришкольном участке.</w:t>
      </w:r>
    </w:p>
    <w:p w:rsidR="003478C0" w:rsidRPr="00C303FD" w:rsidRDefault="003478C0" w:rsidP="003478C0">
      <w:pPr>
        <w:numPr>
          <w:ilvl w:val="0"/>
          <w:numId w:val="22"/>
        </w:numPr>
        <w:rPr>
          <w:color w:val="000000"/>
          <w:sz w:val="28"/>
          <w:szCs w:val="28"/>
        </w:rPr>
      </w:pPr>
      <w:r w:rsidRPr="00C303FD">
        <w:rPr>
          <w:color w:val="000000"/>
          <w:sz w:val="28"/>
          <w:szCs w:val="28"/>
        </w:rPr>
        <w:t xml:space="preserve">Уборка клумб, посадка цветочно – декоративных растений. </w:t>
      </w:r>
    </w:p>
    <w:p w:rsidR="003478C0" w:rsidRPr="00C303FD" w:rsidRDefault="003478C0" w:rsidP="003478C0">
      <w:pPr>
        <w:numPr>
          <w:ilvl w:val="0"/>
          <w:numId w:val="22"/>
        </w:numPr>
        <w:rPr>
          <w:color w:val="000000"/>
          <w:sz w:val="28"/>
          <w:szCs w:val="28"/>
        </w:rPr>
      </w:pPr>
      <w:r w:rsidRPr="00C303FD">
        <w:rPr>
          <w:sz w:val="28"/>
          <w:szCs w:val="28"/>
        </w:rPr>
        <w:t xml:space="preserve">Посадка фруктовых деревьев и кустарников. </w:t>
      </w:r>
    </w:p>
    <w:p w:rsidR="003478C0" w:rsidRPr="00C303FD" w:rsidRDefault="003478C0" w:rsidP="003478C0">
      <w:pPr>
        <w:pStyle w:val="ad"/>
        <w:rPr>
          <w:sz w:val="28"/>
          <w:szCs w:val="28"/>
        </w:rPr>
      </w:pPr>
      <w:r w:rsidRPr="00C303FD">
        <w:rPr>
          <w:sz w:val="28"/>
          <w:szCs w:val="28"/>
        </w:rPr>
        <w:t xml:space="preserve">В нём приняли участие все учащиеся, учителя. В этот день проводилась большая работа по реконструкции прилегающих участков. Под руководством  Даудовой Ф.Х. дети работали на учебно – опытном участке. Были вскопаны грядки, посеяны семена выращиваемых культур. В этот день старшеклассники проводили уборку памятника погибшим, обрезали кустарники. 7 класс белил деревья и кустарники.      </w:t>
      </w:r>
    </w:p>
    <w:p w:rsidR="003478C0" w:rsidRPr="00C303FD" w:rsidRDefault="003478C0" w:rsidP="003478C0">
      <w:pPr>
        <w:pStyle w:val="ad"/>
        <w:rPr>
          <w:sz w:val="28"/>
          <w:szCs w:val="28"/>
        </w:rPr>
      </w:pPr>
      <w:r w:rsidRPr="00C303FD">
        <w:rPr>
          <w:sz w:val="28"/>
          <w:szCs w:val="28"/>
        </w:rPr>
        <w:t xml:space="preserve">     </w:t>
      </w:r>
      <w:r w:rsidRPr="00C303FD">
        <w:rPr>
          <w:b/>
          <w:sz w:val="28"/>
          <w:szCs w:val="28"/>
        </w:rPr>
        <w:t>23 апреля</w:t>
      </w:r>
      <w:r w:rsidRPr="00C303FD">
        <w:rPr>
          <w:sz w:val="28"/>
          <w:szCs w:val="28"/>
        </w:rPr>
        <w:t xml:space="preserve"> провели экологическую конференцию на тему: </w:t>
      </w:r>
      <w:r w:rsidRPr="00C303FD">
        <w:rPr>
          <w:b/>
          <w:sz w:val="28"/>
          <w:szCs w:val="28"/>
        </w:rPr>
        <w:t>«Чудеса природы».</w:t>
      </w:r>
      <w:r w:rsidRPr="00C303FD">
        <w:rPr>
          <w:sz w:val="28"/>
          <w:szCs w:val="28"/>
        </w:rPr>
        <w:t xml:space="preserve"> Участвовали учащиеся с 5 – 9 класс. Педагог- организатор  Ганюта А.Д. показала презентацию по теме «Семь чудес России». Ребята выступили с работами: </w:t>
      </w:r>
    </w:p>
    <w:p w:rsidR="003478C0" w:rsidRPr="00C303FD" w:rsidRDefault="003478C0" w:rsidP="003478C0">
      <w:pPr>
        <w:pStyle w:val="ad"/>
        <w:numPr>
          <w:ilvl w:val="0"/>
          <w:numId w:val="21"/>
        </w:numPr>
        <w:spacing w:after="0"/>
        <w:rPr>
          <w:sz w:val="28"/>
          <w:szCs w:val="28"/>
        </w:rPr>
      </w:pPr>
      <w:r w:rsidRPr="00C303FD">
        <w:rPr>
          <w:sz w:val="28"/>
          <w:szCs w:val="28"/>
        </w:rPr>
        <w:t>Презентация «Физика в природе» - Лазуренко А</w:t>
      </w:r>
      <w:r w:rsidR="00CD6F10" w:rsidRPr="00C303FD">
        <w:rPr>
          <w:sz w:val="28"/>
          <w:szCs w:val="28"/>
        </w:rPr>
        <w:t>. 7</w:t>
      </w:r>
      <w:r w:rsidRPr="00C303FD">
        <w:rPr>
          <w:sz w:val="28"/>
          <w:szCs w:val="28"/>
        </w:rPr>
        <w:t xml:space="preserve"> кл.</w:t>
      </w:r>
    </w:p>
    <w:p w:rsidR="003478C0" w:rsidRPr="002A48ED" w:rsidRDefault="003478C0" w:rsidP="003478C0">
      <w:pPr>
        <w:pStyle w:val="ad"/>
        <w:numPr>
          <w:ilvl w:val="0"/>
          <w:numId w:val="21"/>
        </w:numPr>
        <w:spacing w:after="0"/>
        <w:rPr>
          <w:color w:val="0D0D0D" w:themeColor="text1" w:themeTint="F2"/>
          <w:sz w:val="28"/>
          <w:szCs w:val="28"/>
        </w:rPr>
      </w:pPr>
      <w:r w:rsidRPr="002A48ED">
        <w:rPr>
          <w:color w:val="0D0D0D" w:themeColor="text1" w:themeTint="F2"/>
          <w:sz w:val="28"/>
          <w:szCs w:val="28"/>
        </w:rPr>
        <w:t>Презентация «Чудеса планеты» - коллектив 8 класса.</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Учащиеся с классными руководителями выпустили плакаты и рисунки.</w:t>
      </w:r>
    </w:p>
    <w:p w:rsidR="003478C0" w:rsidRPr="00C303FD" w:rsidRDefault="003478C0" w:rsidP="003478C0">
      <w:pPr>
        <w:pStyle w:val="ad"/>
        <w:rPr>
          <w:sz w:val="28"/>
          <w:szCs w:val="28"/>
        </w:rPr>
      </w:pPr>
      <w:r w:rsidRPr="00C303FD">
        <w:rPr>
          <w:sz w:val="28"/>
          <w:szCs w:val="28"/>
        </w:rPr>
        <w:t xml:space="preserve">   Подводя итоги прошедшего месячника, хочется отметить большую плодотворную работу школьников. Благодаря проведённым мероприятиям, территория школы стала чище и опрятнее.</w:t>
      </w:r>
    </w:p>
    <w:p w:rsidR="003478C0" w:rsidRPr="00C303FD" w:rsidRDefault="003478C0" w:rsidP="003478C0">
      <w:pPr>
        <w:pStyle w:val="ad"/>
        <w:jc w:val="center"/>
        <w:rPr>
          <w:sz w:val="28"/>
          <w:szCs w:val="28"/>
        </w:rPr>
      </w:pPr>
      <w:r w:rsidRPr="00C303FD">
        <w:rPr>
          <w:i/>
          <w:iCs/>
          <w:sz w:val="28"/>
          <w:szCs w:val="28"/>
        </w:rPr>
        <w:t xml:space="preserve"> </w:t>
      </w:r>
    </w:p>
    <w:p w:rsidR="003478C0" w:rsidRPr="00C303FD" w:rsidRDefault="003478C0" w:rsidP="003478C0">
      <w:pPr>
        <w:pStyle w:val="ad"/>
        <w:rPr>
          <w:b/>
          <w:sz w:val="28"/>
          <w:szCs w:val="28"/>
        </w:rPr>
      </w:pPr>
      <w:r w:rsidRPr="00C303FD">
        <w:rPr>
          <w:i/>
          <w:sz w:val="28"/>
          <w:szCs w:val="28"/>
        </w:rPr>
        <w:t xml:space="preserve"> </w:t>
      </w:r>
      <w:r w:rsidRPr="00C303FD">
        <w:rPr>
          <w:b/>
          <w:sz w:val="28"/>
          <w:szCs w:val="28"/>
        </w:rPr>
        <w:t>С 23 апреля по 9 мая</w:t>
      </w:r>
      <w:r w:rsidRPr="00C303FD">
        <w:rPr>
          <w:sz w:val="28"/>
          <w:szCs w:val="28"/>
        </w:rPr>
        <w:t xml:space="preserve"> в нашей школе проводилась неделя </w:t>
      </w:r>
      <w:r w:rsidRPr="00C303FD">
        <w:rPr>
          <w:b/>
          <w:sz w:val="28"/>
          <w:szCs w:val="28"/>
        </w:rPr>
        <w:t>«Вахты памяти»,</w:t>
      </w:r>
      <w:r w:rsidRPr="00C303FD">
        <w:rPr>
          <w:sz w:val="28"/>
          <w:szCs w:val="28"/>
        </w:rPr>
        <w:t xml:space="preserve"> посвящённой празднованию </w:t>
      </w:r>
      <w:r w:rsidRPr="00C303FD">
        <w:rPr>
          <w:b/>
          <w:sz w:val="28"/>
          <w:szCs w:val="28"/>
        </w:rPr>
        <w:t xml:space="preserve">69 годовщине Дня Победы в ВОВ. </w:t>
      </w:r>
    </w:p>
    <w:p w:rsidR="003478C0" w:rsidRPr="00C303FD" w:rsidRDefault="003478C0" w:rsidP="003478C0">
      <w:pPr>
        <w:rPr>
          <w:sz w:val="28"/>
          <w:szCs w:val="28"/>
        </w:rPr>
      </w:pPr>
      <w:r w:rsidRPr="00C303FD">
        <w:rPr>
          <w:sz w:val="28"/>
          <w:szCs w:val="28"/>
        </w:rPr>
        <w:t xml:space="preserve">Неделя началась с линейки. Объявили план мероприятий. Распределили ответственных за оформление школы. Учащимися начальных классов были подготовлены  рисунки. </w:t>
      </w:r>
    </w:p>
    <w:p w:rsidR="003478C0" w:rsidRPr="00C303FD" w:rsidRDefault="003478C0" w:rsidP="003478C0">
      <w:pPr>
        <w:rPr>
          <w:sz w:val="28"/>
          <w:szCs w:val="28"/>
        </w:rPr>
      </w:pPr>
      <w:r w:rsidRPr="00C303FD">
        <w:rPr>
          <w:sz w:val="28"/>
          <w:szCs w:val="28"/>
        </w:rPr>
        <w:lastRenderedPageBreak/>
        <w:t>Школьный библиотекарь Левченко Е.Н. оформила выставку книг о войне в школьной библиотеке.</w:t>
      </w:r>
    </w:p>
    <w:p w:rsidR="003478C0" w:rsidRPr="00C303FD" w:rsidRDefault="003478C0" w:rsidP="003478C0">
      <w:pPr>
        <w:ind w:left="60"/>
        <w:rPr>
          <w:sz w:val="28"/>
          <w:szCs w:val="28"/>
        </w:rPr>
      </w:pPr>
      <w:r w:rsidRPr="00C303FD">
        <w:rPr>
          <w:b/>
          <w:sz w:val="28"/>
          <w:szCs w:val="28"/>
        </w:rPr>
        <w:t>9 мая</w:t>
      </w:r>
      <w:r w:rsidRPr="00C303FD">
        <w:rPr>
          <w:sz w:val="28"/>
          <w:szCs w:val="28"/>
        </w:rPr>
        <w:t xml:space="preserve"> участвовали в проведении митинга, посвящённого </w:t>
      </w:r>
      <w:r w:rsidRPr="00C303FD">
        <w:rPr>
          <w:b/>
          <w:sz w:val="28"/>
          <w:szCs w:val="28"/>
        </w:rPr>
        <w:t xml:space="preserve">Дню Победы под названием «День Победы по истине великий день». </w:t>
      </w:r>
      <w:r w:rsidRPr="00C303FD">
        <w:rPr>
          <w:sz w:val="28"/>
          <w:szCs w:val="28"/>
        </w:rPr>
        <w:t xml:space="preserve">  Были исполнены песни и танцы:</w:t>
      </w:r>
    </w:p>
    <w:p w:rsidR="003478C0" w:rsidRPr="00C303FD" w:rsidRDefault="003478C0" w:rsidP="003478C0">
      <w:pPr>
        <w:numPr>
          <w:ilvl w:val="0"/>
          <w:numId w:val="23"/>
        </w:numPr>
        <w:rPr>
          <w:sz w:val="28"/>
          <w:szCs w:val="28"/>
        </w:rPr>
      </w:pPr>
      <w:r w:rsidRPr="00C303FD">
        <w:rPr>
          <w:sz w:val="28"/>
          <w:szCs w:val="28"/>
        </w:rPr>
        <w:t>«Победа».</w:t>
      </w:r>
    </w:p>
    <w:p w:rsidR="003478C0" w:rsidRPr="00C303FD" w:rsidRDefault="003478C0" w:rsidP="003478C0">
      <w:pPr>
        <w:numPr>
          <w:ilvl w:val="0"/>
          <w:numId w:val="23"/>
        </w:numPr>
        <w:autoSpaceDE w:val="0"/>
        <w:autoSpaceDN w:val="0"/>
        <w:adjustRightInd w:val="0"/>
        <w:spacing w:line="252" w:lineRule="auto"/>
        <w:rPr>
          <w:sz w:val="28"/>
          <w:szCs w:val="28"/>
        </w:rPr>
      </w:pPr>
      <w:r w:rsidRPr="00C303FD">
        <w:rPr>
          <w:sz w:val="28"/>
          <w:szCs w:val="28"/>
        </w:rPr>
        <w:t>«Три танкиста».</w:t>
      </w:r>
    </w:p>
    <w:p w:rsidR="003478C0" w:rsidRPr="00C303FD" w:rsidRDefault="003478C0" w:rsidP="003478C0">
      <w:pPr>
        <w:numPr>
          <w:ilvl w:val="0"/>
          <w:numId w:val="23"/>
        </w:numPr>
        <w:rPr>
          <w:iCs/>
          <w:sz w:val="28"/>
          <w:szCs w:val="28"/>
        </w:rPr>
      </w:pPr>
      <w:r w:rsidRPr="00C303FD">
        <w:rPr>
          <w:iCs/>
          <w:sz w:val="28"/>
          <w:szCs w:val="28"/>
        </w:rPr>
        <w:t>«Родники».</w:t>
      </w:r>
    </w:p>
    <w:p w:rsidR="003478C0" w:rsidRPr="00C303FD" w:rsidRDefault="003478C0" w:rsidP="003478C0">
      <w:pPr>
        <w:numPr>
          <w:ilvl w:val="0"/>
          <w:numId w:val="23"/>
        </w:numPr>
        <w:rPr>
          <w:iCs/>
          <w:sz w:val="28"/>
          <w:szCs w:val="28"/>
        </w:rPr>
      </w:pPr>
      <w:r w:rsidRPr="00C303FD">
        <w:rPr>
          <w:iCs/>
          <w:sz w:val="28"/>
          <w:szCs w:val="28"/>
        </w:rPr>
        <w:t>«Казачья».</w:t>
      </w:r>
    </w:p>
    <w:p w:rsidR="003478C0" w:rsidRPr="00C303FD" w:rsidRDefault="003478C0" w:rsidP="003478C0">
      <w:pPr>
        <w:numPr>
          <w:ilvl w:val="0"/>
          <w:numId w:val="23"/>
        </w:numPr>
        <w:rPr>
          <w:iCs/>
          <w:sz w:val="28"/>
          <w:szCs w:val="28"/>
        </w:rPr>
      </w:pPr>
      <w:r w:rsidRPr="00C303FD">
        <w:rPr>
          <w:iCs/>
          <w:sz w:val="28"/>
          <w:szCs w:val="28"/>
        </w:rPr>
        <w:t>«Майский вальс».</w:t>
      </w:r>
    </w:p>
    <w:p w:rsidR="003478C0" w:rsidRPr="00C303FD" w:rsidRDefault="003478C0" w:rsidP="003478C0">
      <w:pPr>
        <w:numPr>
          <w:ilvl w:val="0"/>
          <w:numId w:val="23"/>
        </w:numPr>
        <w:rPr>
          <w:iCs/>
          <w:sz w:val="28"/>
          <w:szCs w:val="28"/>
        </w:rPr>
      </w:pPr>
      <w:r w:rsidRPr="00C303FD">
        <w:rPr>
          <w:iCs/>
          <w:sz w:val="28"/>
          <w:szCs w:val="28"/>
        </w:rPr>
        <w:t>Танец «Белые птицы».</w:t>
      </w:r>
    </w:p>
    <w:p w:rsidR="003478C0" w:rsidRPr="00C303FD" w:rsidRDefault="003478C0" w:rsidP="003478C0">
      <w:pPr>
        <w:numPr>
          <w:ilvl w:val="0"/>
          <w:numId w:val="23"/>
        </w:numPr>
        <w:rPr>
          <w:iCs/>
          <w:sz w:val="28"/>
          <w:szCs w:val="28"/>
        </w:rPr>
      </w:pPr>
      <w:r w:rsidRPr="00C303FD">
        <w:rPr>
          <w:iCs/>
          <w:sz w:val="28"/>
          <w:szCs w:val="28"/>
        </w:rPr>
        <w:t>Вальс.</w:t>
      </w:r>
    </w:p>
    <w:p w:rsidR="003478C0" w:rsidRPr="00C303FD" w:rsidRDefault="003478C0" w:rsidP="003478C0">
      <w:pPr>
        <w:rPr>
          <w:iCs/>
          <w:sz w:val="28"/>
          <w:szCs w:val="28"/>
        </w:rPr>
      </w:pPr>
      <w:r w:rsidRPr="00C303FD">
        <w:rPr>
          <w:iCs/>
          <w:sz w:val="28"/>
          <w:szCs w:val="28"/>
        </w:rPr>
        <w:t>Присутствовали на празднике и почётные гости: представитель администрации сельского поселения, Отец Алексей, Атаман хутора.</w:t>
      </w:r>
    </w:p>
    <w:p w:rsidR="003478C0" w:rsidRPr="00C303FD" w:rsidRDefault="003478C0" w:rsidP="003478C0">
      <w:pPr>
        <w:rPr>
          <w:sz w:val="28"/>
          <w:szCs w:val="28"/>
        </w:rPr>
      </w:pPr>
      <w:r w:rsidRPr="00C303FD">
        <w:rPr>
          <w:sz w:val="28"/>
          <w:szCs w:val="28"/>
        </w:rPr>
        <w:t xml:space="preserve">     В течение года оказывали посильную помощь ветеранам труда, участникам тыла и нуждающимся пожилым людям хутора. Классными руководителями в течение недели были проведены классные часы по военно – патриотическому воспитанию. </w:t>
      </w:r>
    </w:p>
    <w:p w:rsidR="003478C0" w:rsidRPr="00C303FD" w:rsidRDefault="003478C0" w:rsidP="003478C0">
      <w:pPr>
        <w:rPr>
          <w:sz w:val="28"/>
          <w:szCs w:val="28"/>
        </w:rPr>
      </w:pPr>
      <w:r w:rsidRPr="00C303FD">
        <w:rPr>
          <w:sz w:val="28"/>
          <w:szCs w:val="28"/>
        </w:rPr>
        <w:t xml:space="preserve">   Ко всему вышесказанному по проведению мероприятий посвящённых Дню Победы в ВОВ хочется добавить, что эти мероприятия помогают нам в патриотическом воспитании подрастающего поколения, расширении знаний по истории Отечества, формировании умения оценивать события с позиции справедливости. </w:t>
      </w:r>
    </w:p>
    <w:p w:rsidR="003478C0" w:rsidRPr="00C303FD" w:rsidRDefault="003478C0" w:rsidP="003478C0">
      <w:pPr>
        <w:rPr>
          <w:sz w:val="28"/>
          <w:szCs w:val="28"/>
        </w:rPr>
      </w:pPr>
      <w:r w:rsidRPr="00C303FD">
        <w:rPr>
          <w:sz w:val="28"/>
          <w:szCs w:val="28"/>
        </w:rPr>
        <w:t>Одновременно с проводимыми мероприятиями, посвящённые Дню Победы в ВОВ</w:t>
      </w:r>
    </w:p>
    <w:p w:rsidR="003478C0" w:rsidRPr="00C303FD" w:rsidRDefault="003478C0" w:rsidP="003478C0">
      <w:pPr>
        <w:rPr>
          <w:b/>
          <w:sz w:val="28"/>
          <w:szCs w:val="28"/>
        </w:rPr>
      </w:pPr>
    </w:p>
    <w:p w:rsidR="003478C0" w:rsidRPr="00C303FD" w:rsidRDefault="003478C0" w:rsidP="003478C0">
      <w:pPr>
        <w:rPr>
          <w:sz w:val="28"/>
          <w:szCs w:val="28"/>
        </w:rPr>
      </w:pPr>
      <w:r w:rsidRPr="00C303FD">
        <w:rPr>
          <w:b/>
          <w:sz w:val="28"/>
          <w:szCs w:val="28"/>
        </w:rPr>
        <w:t>16 мая</w:t>
      </w:r>
      <w:r w:rsidRPr="00C303FD">
        <w:rPr>
          <w:sz w:val="28"/>
          <w:szCs w:val="28"/>
        </w:rPr>
        <w:t xml:space="preserve"> проводилась общешкольная акция, посвящённая </w:t>
      </w:r>
      <w:r w:rsidRPr="00C303FD">
        <w:rPr>
          <w:b/>
          <w:sz w:val="28"/>
          <w:szCs w:val="28"/>
        </w:rPr>
        <w:t xml:space="preserve">Дню посадки леса «Посадим вместе дерево». </w:t>
      </w:r>
      <w:r w:rsidRPr="00C303FD">
        <w:rPr>
          <w:sz w:val="28"/>
          <w:szCs w:val="28"/>
        </w:rPr>
        <w:t xml:space="preserve">Учащимися (мальчики) 8 – 9 классов и под руководством учителя технологии Григорьева А.Н. были посажены берёзки, фруктовые деревья (вишня, чернослив).  Посадили  цветочно-декоративные кустарники. Участвовали учащиеся с 7 – 9 класс. </w:t>
      </w:r>
    </w:p>
    <w:p w:rsidR="003478C0" w:rsidRPr="00C303FD" w:rsidRDefault="003478C0" w:rsidP="003478C0">
      <w:pPr>
        <w:pStyle w:val="aa"/>
        <w:rPr>
          <w:rFonts w:ascii="Times New Roman" w:hAnsi="Times New Roman" w:cs="Times New Roman"/>
          <w:b/>
          <w:sz w:val="28"/>
          <w:szCs w:val="28"/>
        </w:rPr>
      </w:pPr>
      <w:r w:rsidRPr="00C303FD">
        <w:rPr>
          <w:rFonts w:ascii="Times New Roman" w:hAnsi="Times New Roman" w:cs="Times New Roman"/>
          <w:b/>
          <w:sz w:val="28"/>
          <w:szCs w:val="28"/>
        </w:rPr>
        <w:t xml:space="preserve">С 1 апреля по 30 апреля </w:t>
      </w:r>
      <w:r w:rsidRPr="00C303FD">
        <w:rPr>
          <w:rFonts w:ascii="Times New Roman" w:hAnsi="Times New Roman" w:cs="Times New Roman"/>
          <w:sz w:val="28"/>
          <w:szCs w:val="28"/>
        </w:rPr>
        <w:t>проводились мероприятия в связи с присоединением</w:t>
      </w:r>
      <w:r w:rsidRPr="00C303FD">
        <w:rPr>
          <w:rFonts w:ascii="Times New Roman" w:hAnsi="Times New Roman" w:cs="Times New Roman"/>
          <w:b/>
          <w:sz w:val="28"/>
          <w:szCs w:val="28"/>
        </w:rPr>
        <w:t xml:space="preserve"> Крыма к России «Мы вместе». Учитель истории проводил </w:t>
      </w:r>
      <w:r w:rsidRPr="00C303FD">
        <w:rPr>
          <w:rFonts w:ascii="Times New Roman" w:hAnsi="Times New Roman" w:cs="Times New Roman"/>
          <w:sz w:val="28"/>
          <w:szCs w:val="28"/>
        </w:rPr>
        <w:t xml:space="preserve">уроки  на тему: «Будущее Крыма в составе России». Классные руководители с учащимися  подготовили  детские  рисунки на тему воссоединения Крыма и России. 9 апреля проведена историческая конференция на тему: «Мы вместе». Учащиеся подготовили свои выступления по темам: </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-«Древние века (Крещение князя Владимира в Херсонесе)./5 кл./</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-«Противостояние России с Крымским ханством и завоевание Крыма Екатериной II».</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/6 кл./</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-«Крымская война (1854 г.)»/7 кл./</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-«Оборона Севастополя во время Великой Отечественной Войны»./8 кл./</w:t>
      </w:r>
    </w:p>
    <w:p w:rsidR="003478C0" w:rsidRPr="00C303FD" w:rsidRDefault="003478C0" w:rsidP="003478C0">
      <w:pPr>
        <w:rPr>
          <w:sz w:val="28"/>
          <w:szCs w:val="28"/>
        </w:rPr>
      </w:pPr>
      <w:r w:rsidRPr="00C303FD">
        <w:rPr>
          <w:sz w:val="28"/>
          <w:szCs w:val="28"/>
        </w:rPr>
        <w:lastRenderedPageBreak/>
        <w:t>-«Распад СССР и отделение братских республик (Крым уходит из России вместе с Украиной»./9 кл./</w:t>
      </w:r>
    </w:p>
    <w:p w:rsidR="003478C0" w:rsidRPr="00C303FD" w:rsidRDefault="003478C0" w:rsidP="003478C0">
      <w:pPr>
        <w:rPr>
          <w:sz w:val="28"/>
          <w:szCs w:val="28"/>
        </w:rPr>
      </w:pP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b/>
          <w:sz w:val="28"/>
          <w:szCs w:val="28"/>
        </w:rPr>
        <w:t>12 мая</w:t>
      </w:r>
      <w:r w:rsidRPr="00C303FD">
        <w:rPr>
          <w:rFonts w:ascii="Times New Roman" w:hAnsi="Times New Roman" w:cs="Times New Roman"/>
          <w:sz w:val="28"/>
          <w:szCs w:val="28"/>
        </w:rPr>
        <w:t xml:space="preserve"> проводились мероприятия,  посвящённые  Республике Беларусь в Содружестве Независимых Государств. Педагог-организатор показала учащимся 5 – 7 классам</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 xml:space="preserve">видео-урок. «Содружество Независимых Государств. Республика Беларусь». Провела беседу по форме Устного журнала по темам: </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 xml:space="preserve">-«Республика Беларусь в Содружестве Независимых Государств». </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-«Достопримечательности Беларуси».</w:t>
      </w:r>
    </w:p>
    <w:p w:rsidR="003478C0" w:rsidRPr="00C303FD" w:rsidRDefault="003478C0" w:rsidP="003478C0">
      <w:pPr>
        <w:pStyle w:val="aa"/>
        <w:rPr>
          <w:rFonts w:ascii="Times New Roman" w:hAnsi="Times New Roman" w:cs="Times New Roman"/>
          <w:bCs/>
          <w:sz w:val="28"/>
          <w:szCs w:val="28"/>
        </w:rPr>
      </w:pPr>
      <w:r w:rsidRPr="00C303FD">
        <w:rPr>
          <w:rFonts w:ascii="Times New Roman" w:hAnsi="Times New Roman" w:cs="Times New Roman"/>
          <w:bCs/>
          <w:sz w:val="28"/>
          <w:szCs w:val="28"/>
        </w:rPr>
        <w:t>-«Беларусь в годы Великой Отечественной войны: цифры и факты».</w:t>
      </w:r>
    </w:p>
    <w:p w:rsidR="003478C0" w:rsidRPr="00C303FD" w:rsidRDefault="003478C0" w:rsidP="003478C0">
      <w:pPr>
        <w:pStyle w:val="aa"/>
        <w:rPr>
          <w:rFonts w:ascii="Times New Roman" w:hAnsi="Times New Roman" w:cs="Times New Roman"/>
          <w:b/>
          <w:bCs/>
          <w:sz w:val="28"/>
          <w:szCs w:val="28"/>
        </w:rPr>
      </w:pPr>
      <w:r w:rsidRPr="00C303FD">
        <w:rPr>
          <w:rFonts w:ascii="Times New Roman" w:hAnsi="Times New Roman" w:cs="Times New Roman"/>
          <w:sz w:val="28"/>
          <w:szCs w:val="28"/>
        </w:rPr>
        <w:t>-</w:t>
      </w:r>
      <w:r w:rsidRPr="00C303FD">
        <w:rPr>
          <w:rFonts w:ascii="Times New Roman" w:hAnsi="Times New Roman" w:cs="Times New Roman"/>
          <w:color w:val="000000"/>
          <w:sz w:val="28"/>
          <w:szCs w:val="28"/>
        </w:rPr>
        <w:t>«Брестская крепость. История героизма».</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-Мемориальный комплекс "Брестская крепость-герой".</w:t>
      </w:r>
    </w:p>
    <w:p w:rsidR="003478C0" w:rsidRPr="00C303FD" w:rsidRDefault="003478C0" w:rsidP="003478C0">
      <w:pPr>
        <w:rPr>
          <w:b/>
          <w:sz w:val="28"/>
          <w:szCs w:val="28"/>
        </w:rPr>
      </w:pPr>
    </w:p>
    <w:p w:rsidR="003478C0" w:rsidRPr="00C303FD" w:rsidRDefault="003478C0" w:rsidP="003478C0">
      <w:pPr>
        <w:rPr>
          <w:sz w:val="28"/>
          <w:szCs w:val="28"/>
        </w:rPr>
      </w:pPr>
      <w:r w:rsidRPr="00C303FD">
        <w:rPr>
          <w:b/>
          <w:sz w:val="28"/>
          <w:szCs w:val="28"/>
        </w:rPr>
        <w:t>16 мая</w:t>
      </w:r>
      <w:r w:rsidRPr="00C303FD">
        <w:rPr>
          <w:sz w:val="28"/>
          <w:szCs w:val="28"/>
        </w:rPr>
        <w:t xml:space="preserve"> проводилась общешкольная акция, посвящённая </w:t>
      </w:r>
      <w:r w:rsidRPr="00C303FD">
        <w:rPr>
          <w:b/>
          <w:sz w:val="28"/>
          <w:szCs w:val="28"/>
        </w:rPr>
        <w:t xml:space="preserve">Дню посадки леса «Посадим вместе дерево». </w:t>
      </w:r>
      <w:r w:rsidRPr="00C303FD">
        <w:rPr>
          <w:sz w:val="28"/>
          <w:szCs w:val="28"/>
        </w:rPr>
        <w:t xml:space="preserve">Учащимися (мальчики) 8 – 9 классов и под руководством учителя технологии Григорьева А.Н. были посажены берёзки, фруктовые деревья (вишня, чернослив).  Посадили  цветочно-декоративные кустарники. Участвовали учащиеся с 7 – 9 класс. </w:t>
      </w:r>
    </w:p>
    <w:p w:rsidR="003478C0" w:rsidRPr="00C303FD" w:rsidRDefault="003478C0" w:rsidP="003478C0">
      <w:pPr>
        <w:rPr>
          <w:b/>
          <w:sz w:val="28"/>
          <w:szCs w:val="28"/>
        </w:rPr>
      </w:pPr>
    </w:p>
    <w:p w:rsidR="003478C0" w:rsidRPr="00C303FD" w:rsidRDefault="003478C0" w:rsidP="003478C0">
      <w:pPr>
        <w:pStyle w:val="aa"/>
        <w:jc w:val="both"/>
        <w:rPr>
          <w:rFonts w:ascii="Times New Roman" w:hAnsi="Times New Roman" w:cs="Times New Roman"/>
          <w:sz w:val="28"/>
          <w:szCs w:val="28"/>
        </w:rPr>
      </w:pPr>
      <w:r w:rsidRPr="00C303FD">
        <w:rPr>
          <w:rFonts w:ascii="Times New Roman" w:hAnsi="Times New Roman" w:cs="Times New Roman"/>
          <w:b/>
          <w:sz w:val="28"/>
          <w:szCs w:val="28"/>
        </w:rPr>
        <w:t>20 мая</w:t>
      </w:r>
      <w:r w:rsidRPr="00C303FD">
        <w:rPr>
          <w:rFonts w:ascii="Times New Roman" w:hAnsi="Times New Roman" w:cs="Times New Roman"/>
          <w:sz w:val="28"/>
          <w:szCs w:val="28"/>
        </w:rPr>
        <w:t xml:space="preserve"> проводились мероприятия, посвящённые  </w:t>
      </w:r>
      <w:r w:rsidRPr="00C303FD">
        <w:rPr>
          <w:rFonts w:ascii="Times New Roman" w:hAnsi="Times New Roman" w:cs="Times New Roman"/>
          <w:b/>
          <w:sz w:val="28"/>
          <w:szCs w:val="28"/>
        </w:rPr>
        <w:t>150-летию</w:t>
      </w:r>
      <w:r w:rsidRPr="00C303FD">
        <w:rPr>
          <w:rFonts w:ascii="Times New Roman" w:hAnsi="Times New Roman" w:cs="Times New Roman"/>
          <w:sz w:val="28"/>
          <w:szCs w:val="28"/>
        </w:rPr>
        <w:t xml:space="preserve"> </w:t>
      </w:r>
      <w:r w:rsidRPr="00C303FD">
        <w:rPr>
          <w:rFonts w:ascii="Times New Roman" w:hAnsi="Times New Roman" w:cs="Times New Roman"/>
          <w:b/>
          <w:sz w:val="28"/>
          <w:szCs w:val="28"/>
        </w:rPr>
        <w:t>Дню Памяти жертв Кавказской войны.</w:t>
      </w:r>
      <w:r w:rsidRPr="00C303FD">
        <w:rPr>
          <w:rFonts w:ascii="Times New Roman" w:hAnsi="Times New Roman" w:cs="Times New Roman"/>
          <w:sz w:val="28"/>
          <w:szCs w:val="28"/>
        </w:rPr>
        <w:t xml:space="preserve"> На линейке   ознакомили  с Памятной датой. Учитель истории Коджаков А.-А.Б. на уроках проводил беседы с учащимися на тему «21 мая в памяти народа». Он объяснил учащимся, что изначальный смысл кавказской политики России объективно и закономерно был определен ее военно-стратегическим положением.</w:t>
      </w:r>
    </w:p>
    <w:p w:rsidR="003478C0" w:rsidRPr="00C303FD" w:rsidRDefault="003478C0" w:rsidP="003478C0">
      <w:pPr>
        <w:rPr>
          <w:sz w:val="28"/>
          <w:szCs w:val="28"/>
        </w:rPr>
      </w:pPr>
      <w:r w:rsidRPr="00C303FD">
        <w:rPr>
          <w:sz w:val="28"/>
          <w:szCs w:val="28"/>
        </w:rPr>
        <w:t xml:space="preserve">Учитель физкультуры Байрамкулов А.Х. проводил со старшеклассниками спортивные соревнования: </w:t>
      </w:r>
    </w:p>
    <w:p w:rsidR="003478C0" w:rsidRPr="00C303FD" w:rsidRDefault="003478C0" w:rsidP="003478C0">
      <w:pPr>
        <w:pStyle w:val="11"/>
        <w:numPr>
          <w:ilvl w:val="0"/>
          <w:numId w:val="24"/>
        </w:numPr>
        <w:jc w:val="left"/>
        <w:rPr>
          <w:rFonts w:ascii="Times New Roman" w:hAnsi="Times New Roman"/>
          <w:sz w:val="28"/>
          <w:szCs w:val="28"/>
        </w:rPr>
      </w:pPr>
      <w:r w:rsidRPr="00C303FD">
        <w:rPr>
          <w:rFonts w:ascii="Times New Roman" w:hAnsi="Times New Roman"/>
          <w:sz w:val="28"/>
          <w:szCs w:val="28"/>
        </w:rPr>
        <w:t>«Волейбол».</w:t>
      </w:r>
    </w:p>
    <w:p w:rsidR="003478C0" w:rsidRPr="00C303FD" w:rsidRDefault="003478C0" w:rsidP="003478C0">
      <w:pPr>
        <w:pStyle w:val="11"/>
        <w:numPr>
          <w:ilvl w:val="0"/>
          <w:numId w:val="24"/>
        </w:numPr>
        <w:jc w:val="left"/>
        <w:rPr>
          <w:rFonts w:ascii="Times New Roman" w:hAnsi="Times New Roman"/>
          <w:sz w:val="28"/>
          <w:szCs w:val="28"/>
        </w:rPr>
      </w:pPr>
      <w:r w:rsidRPr="00C303FD">
        <w:rPr>
          <w:rFonts w:ascii="Times New Roman" w:hAnsi="Times New Roman"/>
          <w:sz w:val="28"/>
          <w:szCs w:val="28"/>
        </w:rPr>
        <w:t>«Футбол».</w:t>
      </w:r>
    </w:p>
    <w:p w:rsidR="003478C0" w:rsidRPr="00C303FD" w:rsidRDefault="003478C0" w:rsidP="003478C0">
      <w:pPr>
        <w:pStyle w:val="11"/>
        <w:numPr>
          <w:ilvl w:val="0"/>
          <w:numId w:val="24"/>
        </w:numPr>
        <w:jc w:val="left"/>
        <w:rPr>
          <w:rFonts w:ascii="Times New Roman" w:hAnsi="Times New Roman"/>
          <w:sz w:val="28"/>
          <w:szCs w:val="28"/>
        </w:rPr>
      </w:pPr>
      <w:r w:rsidRPr="00C303FD">
        <w:rPr>
          <w:rFonts w:ascii="Times New Roman" w:hAnsi="Times New Roman"/>
          <w:sz w:val="28"/>
          <w:szCs w:val="28"/>
        </w:rPr>
        <w:t>«Лапта».</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b/>
          <w:sz w:val="28"/>
          <w:szCs w:val="28"/>
        </w:rPr>
        <w:t>15 мая</w:t>
      </w:r>
      <w:r w:rsidRPr="00C303FD">
        <w:rPr>
          <w:rFonts w:ascii="Times New Roman" w:hAnsi="Times New Roman" w:cs="Times New Roman"/>
          <w:sz w:val="28"/>
          <w:szCs w:val="28"/>
        </w:rPr>
        <w:t xml:space="preserve"> в нашей школе проводились мероприятия, посвящённые Международному Дню семьи.  Педагог-организатор Ганюта </w:t>
      </w:r>
      <w:r w:rsidR="00B24030" w:rsidRPr="00C303FD">
        <w:rPr>
          <w:rFonts w:ascii="Times New Roman" w:hAnsi="Times New Roman" w:cs="Times New Roman"/>
          <w:sz w:val="28"/>
          <w:szCs w:val="28"/>
        </w:rPr>
        <w:t>А.Д. провела для учащихся 5 – 9</w:t>
      </w:r>
      <w:r w:rsidRPr="00C303FD">
        <w:rPr>
          <w:rFonts w:ascii="Times New Roman" w:hAnsi="Times New Roman" w:cs="Times New Roman"/>
          <w:sz w:val="28"/>
          <w:szCs w:val="28"/>
        </w:rPr>
        <w:t xml:space="preserve"> классов видео-урок на тему «Международный день семьи». Из которого ребята узнали о происхождении этого праздника. Обсудили  праздник  «День семьи», который проходит у нас в России 8 июля «День семьи, любви и верности».</w:t>
      </w:r>
    </w:p>
    <w:p w:rsidR="003478C0" w:rsidRPr="00C303FD" w:rsidRDefault="003478C0" w:rsidP="003478C0">
      <w:pPr>
        <w:pStyle w:val="11"/>
        <w:ind w:left="1494"/>
        <w:jc w:val="left"/>
        <w:rPr>
          <w:rFonts w:ascii="Times New Roman" w:hAnsi="Times New Roman"/>
          <w:sz w:val="28"/>
          <w:szCs w:val="28"/>
        </w:rPr>
      </w:pPr>
    </w:p>
    <w:p w:rsidR="003478C0" w:rsidRPr="00C303FD" w:rsidRDefault="003478C0" w:rsidP="003478C0">
      <w:pPr>
        <w:pStyle w:val="ad"/>
        <w:rPr>
          <w:b/>
          <w:sz w:val="28"/>
          <w:szCs w:val="28"/>
        </w:rPr>
      </w:pPr>
      <w:r w:rsidRPr="00C303FD">
        <w:rPr>
          <w:sz w:val="28"/>
          <w:szCs w:val="28"/>
        </w:rPr>
        <w:t xml:space="preserve">    Четверть закончилась праздником </w:t>
      </w:r>
      <w:r w:rsidRPr="00C303FD">
        <w:rPr>
          <w:b/>
          <w:sz w:val="28"/>
          <w:szCs w:val="28"/>
        </w:rPr>
        <w:t xml:space="preserve">«Последнего звонка» - 23 мая. </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 xml:space="preserve">Присутствовали родители, гости и учащиеся школы. Учащиеся начальной школы рассказывали стихотворения о школе, поздравляли выпускников. Поздравляли и классные руководители, и учителя, и родители. Директор школы Мельник С. А. огласила приказ о допуске к  государственной </w:t>
      </w:r>
      <w:r w:rsidRPr="00C303FD">
        <w:rPr>
          <w:rFonts w:ascii="Times New Roman" w:hAnsi="Times New Roman" w:cs="Times New Roman"/>
          <w:sz w:val="28"/>
          <w:szCs w:val="28"/>
        </w:rPr>
        <w:lastRenderedPageBreak/>
        <w:t>итоговой аттестации. Выступили с ответным словом и выпускники. Учащиеся исполняли песни и танцы:</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-«Последний звонок».</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 Школьный вальс.</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-Сценка «Гадалка гадает на ЕГЭ».</w:t>
      </w:r>
    </w:p>
    <w:p w:rsidR="003478C0" w:rsidRPr="00C303FD" w:rsidRDefault="003478C0" w:rsidP="003478C0">
      <w:pPr>
        <w:pStyle w:val="aa"/>
        <w:rPr>
          <w:rFonts w:ascii="Times New Roman" w:hAnsi="Times New Roman" w:cs="Times New Roman"/>
          <w:sz w:val="28"/>
          <w:szCs w:val="28"/>
        </w:rPr>
      </w:pP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 xml:space="preserve">   В соответствии с поручением Председателя Правительства КЧР и письмом Министерства образования и науки КЧР в субъектах Российской Федерации проходит  </w:t>
      </w:r>
      <w:r w:rsidRPr="00C303FD">
        <w:rPr>
          <w:rFonts w:ascii="Times New Roman" w:hAnsi="Times New Roman" w:cs="Times New Roman"/>
          <w:b/>
          <w:sz w:val="28"/>
          <w:szCs w:val="28"/>
          <w:lang w:val="en-US"/>
        </w:rPr>
        <w:t>III</w:t>
      </w:r>
      <w:r w:rsidRPr="00C303FD">
        <w:rPr>
          <w:rFonts w:ascii="Times New Roman" w:hAnsi="Times New Roman" w:cs="Times New Roman"/>
          <w:b/>
          <w:sz w:val="28"/>
          <w:szCs w:val="28"/>
        </w:rPr>
        <w:t xml:space="preserve"> Всероссийская акция «Добровольцы-детям»</w:t>
      </w:r>
      <w:r w:rsidRPr="00C303FD">
        <w:rPr>
          <w:rFonts w:ascii="Times New Roman" w:hAnsi="Times New Roman" w:cs="Times New Roman"/>
          <w:sz w:val="28"/>
          <w:szCs w:val="28"/>
        </w:rPr>
        <w:t xml:space="preserve">  по инициативе Фонда поддержки детей, находящихся в трудной жизненной ситуации. </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 xml:space="preserve">    В нашей школе Акция проводилась в рамках Международного дня защиты детей 1 июня. Педагог – организатор Ганюта А.Д. организовала для учащихся праздник </w:t>
      </w:r>
      <w:r w:rsidRPr="00C303FD">
        <w:rPr>
          <w:rFonts w:ascii="Times New Roman" w:hAnsi="Times New Roman" w:cs="Times New Roman"/>
          <w:b/>
          <w:sz w:val="28"/>
          <w:szCs w:val="28"/>
        </w:rPr>
        <w:t xml:space="preserve">«Планета детства». </w:t>
      </w:r>
      <w:r w:rsidRPr="00C303FD">
        <w:rPr>
          <w:rFonts w:ascii="Times New Roman" w:hAnsi="Times New Roman" w:cs="Times New Roman"/>
          <w:sz w:val="28"/>
          <w:szCs w:val="28"/>
        </w:rPr>
        <w:t>На линейке собрались, конечно же старшие классы школы. Педагог-организатор рассказала об истории  возникновения праздника.</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Затем  провели конкурс рисунка на асфальте  на свободную тему. Рисовали любимых животных, персонажей из мультсериалов, фильмов, выпускников. Выводили буквенные надписи на асфальте.</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Ребята нашей школы «спортивные, ловкие и смелые» и заключительным этапом нашего праздника стала игра в футбол. Этот вид спорта стал для нашей школы традиционным и любимым нашей детворы.</w:t>
      </w:r>
    </w:p>
    <w:p w:rsidR="003478C0" w:rsidRPr="00C303FD" w:rsidRDefault="003478C0" w:rsidP="003478C0">
      <w:pPr>
        <w:pStyle w:val="aa"/>
        <w:rPr>
          <w:rFonts w:ascii="Times New Roman" w:hAnsi="Times New Roman" w:cs="Times New Roman"/>
          <w:b/>
          <w:sz w:val="28"/>
          <w:szCs w:val="28"/>
        </w:rPr>
      </w:pPr>
    </w:p>
    <w:p w:rsidR="003478C0" w:rsidRPr="00C303FD" w:rsidRDefault="003478C0" w:rsidP="003478C0">
      <w:pPr>
        <w:pStyle w:val="aa"/>
        <w:rPr>
          <w:rFonts w:ascii="Times New Roman" w:hAnsi="Times New Roman" w:cs="Times New Roman"/>
          <w:b/>
          <w:sz w:val="28"/>
          <w:szCs w:val="28"/>
        </w:rPr>
      </w:pPr>
    </w:p>
    <w:p w:rsidR="003478C0" w:rsidRPr="00C303FD" w:rsidRDefault="003478C0" w:rsidP="003478C0">
      <w:pPr>
        <w:pStyle w:val="aa"/>
        <w:rPr>
          <w:rFonts w:ascii="Times New Roman" w:hAnsi="Times New Roman" w:cs="Times New Roman"/>
          <w:b/>
          <w:sz w:val="28"/>
          <w:szCs w:val="28"/>
        </w:rPr>
      </w:pPr>
    </w:p>
    <w:p w:rsidR="003478C0" w:rsidRPr="00C303FD" w:rsidRDefault="003478C0" w:rsidP="003478C0">
      <w:pPr>
        <w:pStyle w:val="aa"/>
        <w:rPr>
          <w:rFonts w:ascii="Times New Roman" w:hAnsi="Times New Roman" w:cs="Times New Roman"/>
          <w:b/>
          <w:sz w:val="28"/>
          <w:szCs w:val="28"/>
        </w:rPr>
      </w:pPr>
      <w:r w:rsidRPr="00C303FD">
        <w:rPr>
          <w:rFonts w:ascii="Times New Roman" w:hAnsi="Times New Roman" w:cs="Times New Roman"/>
          <w:b/>
          <w:sz w:val="28"/>
          <w:szCs w:val="28"/>
        </w:rPr>
        <w:t xml:space="preserve">В заключение хочется добавить: </w:t>
      </w:r>
    </w:p>
    <w:p w:rsidR="003478C0" w:rsidRPr="00C303FD" w:rsidRDefault="003478C0" w:rsidP="003478C0">
      <w:pPr>
        <w:pStyle w:val="aa"/>
        <w:jc w:val="center"/>
        <w:rPr>
          <w:rFonts w:ascii="Times New Roman" w:hAnsi="Times New Roman" w:cs="Times New Roman"/>
          <w:i/>
          <w:sz w:val="28"/>
          <w:szCs w:val="28"/>
        </w:rPr>
      </w:pPr>
      <w:r w:rsidRPr="00C303FD">
        <w:rPr>
          <w:rFonts w:ascii="Times New Roman" w:hAnsi="Times New Roman" w:cs="Times New Roman"/>
          <w:b/>
          <w:i/>
          <w:sz w:val="28"/>
          <w:szCs w:val="28"/>
        </w:rPr>
        <w:t>«Детство</w:t>
      </w:r>
      <w:r w:rsidRPr="00C303FD">
        <w:rPr>
          <w:rFonts w:ascii="Times New Roman" w:hAnsi="Times New Roman" w:cs="Times New Roman"/>
          <w:i/>
          <w:sz w:val="28"/>
          <w:szCs w:val="28"/>
        </w:rPr>
        <w:t xml:space="preserve"> – это самое счастливое время для многих из нас, мы всегда с очень тёплыми чувствами вспоминаем годы нашей молодости и детства, однако далеко не все люди могут похвастаться такими радостными воспоминаниями в детском возрасте. </w:t>
      </w:r>
    </w:p>
    <w:p w:rsidR="003478C0" w:rsidRPr="00C303FD" w:rsidRDefault="003478C0" w:rsidP="003478C0">
      <w:pPr>
        <w:pStyle w:val="aa"/>
        <w:jc w:val="center"/>
        <w:rPr>
          <w:rFonts w:ascii="Times New Roman" w:hAnsi="Times New Roman" w:cs="Times New Roman"/>
          <w:i/>
          <w:sz w:val="28"/>
          <w:szCs w:val="28"/>
        </w:rPr>
      </w:pPr>
      <w:r w:rsidRPr="00C303FD">
        <w:rPr>
          <w:rFonts w:ascii="Times New Roman" w:hAnsi="Times New Roman" w:cs="Times New Roman"/>
          <w:i/>
          <w:sz w:val="28"/>
          <w:szCs w:val="28"/>
        </w:rPr>
        <w:t>Так давайте же прилагать все  усилия, чтобы наши дети, дети нашего времени могли с улыбкой через несколько лет вспоминать годы,</w:t>
      </w:r>
    </w:p>
    <w:p w:rsidR="003478C0" w:rsidRPr="00C303FD" w:rsidRDefault="003478C0" w:rsidP="003478C0">
      <w:pPr>
        <w:pStyle w:val="aa"/>
        <w:jc w:val="center"/>
        <w:rPr>
          <w:rFonts w:ascii="Times New Roman" w:hAnsi="Times New Roman" w:cs="Times New Roman"/>
          <w:i/>
          <w:sz w:val="28"/>
          <w:szCs w:val="28"/>
        </w:rPr>
      </w:pPr>
      <w:r w:rsidRPr="00C303FD">
        <w:rPr>
          <w:rFonts w:ascii="Times New Roman" w:hAnsi="Times New Roman" w:cs="Times New Roman"/>
          <w:i/>
          <w:sz w:val="28"/>
          <w:szCs w:val="28"/>
        </w:rPr>
        <w:t xml:space="preserve"> когда они были маленькими, когда они росли, и входили во взрослую жизнь».</w:t>
      </w:r>
    </w:p>
    <w:p w:rsidR="003478C0" w:rsidRPr="00C303FD" w:rsidRDefault="003478C0" w:rsidP="003478C0">
      <w:pPr>
        <w:pStyle w:val="aa"/>
        <w:rPr>
          <w:rFonts w:ascii="Times New Roman" w:hAnsi="Times New Roman" w:cs="Times New Roman"/>
          <w:sz w:val="28"/>
          <w:szCs w:val="28"/>
        </w:rPr>
      </w:pPr>
    </w:p>
    <w:p w:rsidR="003478C0" w:rsidRPr="00C303FD" w:rsidRDefault="003478C0" w:rsidP="003478C0">
      <w:pPr>
        <w:rPr>
          <w:b/>
          <w:bCs/>
          <w:sz w:val="28"/>
          <w:szCs w:val="28"/>
        </w:rPr>
      </w:pPr>
    </w:p>
    <w:p w:rsidR="003478C0" w:rsidRPr="00C303FD" w:rsidRDefault="003478C0" w:rsidP="003478C0">
      <w:pPr>
        <w:rPr>
          <w:b/>
          <w:bCs/>
          <w:sz w:val="28"/>
          <w:szCs w:val="28"/>
        </w:rPr>
      </w:pPr>
      <w:r w:rsidRPr="00C303FD">
        <w:rPr>
          <w:b/>
          <w:bCs/>
          <w:sz w:val="28"/>
          <w:szCs w:val="28"/>
          <w:lang w:val="en-US"/>
        </w:rPr>
        <w:t>VI</w:t>
      </w:r>
      <w:r w:rsidRPr="00C303FD">
        <w:rPr>
          <w:b/>
          <w:bCs/>
          <w:sz w:val="28"/>
          <w:szCs w:val="28"/>
        </w:rPr>
        <w:t>.  Работа с детьми, имеющими отклонения от норм поведения.</w:t>
      </w:r>
    </w:p>
    <w:p w:rsidR="003478C0" w:rsidRPr="00C303FD" w:rsidRDefault="00CD6F10" w:rsidP="003478C0">
      <w:pPr>
        <w:pStyle w:val="aa"/>
        <w:rPr>
          <w:rFonts w:ascii="Times New Roman" w:hAnsi="Times New Roman" w:cs="Times New Roman"/>
          <w:sz w:val="28"/>
          <w:szCs w:val="28"/>
        </w:rPr>
      </w:pPr>
      <w:r w:rsidRPr="00C303FD">
        <w:rPr>
          <w:rFonts w:ascii="Times New Roman" w:hAnsi="Times New Roman" w:cs="Times New Roman"/>
          <w:sz w:val="28"/>
          <w:szCs w:val="28"/>
        </w:rPr>
        <w:t xml:space="preserve">   В течение 2015-2016</w:t>
      </w:r>
      <w:r w:rsidR="003478C0" w:rsidRPr="00C303FD">
        <w:rPr>
          <w:rFonts w:ascii="Times New Roman" w:hAnsi="Times New Roman" w:cs="Times New Roman"/>
          <w:sz w:val="28"/>
          <w:szCs w:val="28"/>
        </w:rPr>
        <w:t xml:space="preserve"> учебного года в школе работал Совет профилактики правонарушений. </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 xml:space="preserve">   Педагогический коллектив стремится, чтобы воспитательная система школы, включающая в себя учебный процесс, внеурочную жизнь детей, их деятельность и общение за пределами образова</w:t>
      </w:r>
      <w:r w:rsidRPr="00C303FD">
        <w:rPr>
          <w:rFonts w:ascii="Times New Roman" w:hAnsi="Times New Roman" w:cs="Times New Roman"/>
          <w:sz w:val="28"/>
          <w:szCs w:val="28"/>
        </w:rPr>
        <w:softHyphen/>
        <w:t>тельного учреждения, обеспечивала возможно более полное и все</w:t>
      </w:r>
      <w:r w:rsidRPr="00C303FD">
        <w:rPr>
          <w:rFonts w:ascii="Times New Roman" w:hAnsi="Times New Roman" w:cs="Times New Roman"/>
          <w:sz w:val="28"/>
          <w:szCs w:val="28"/>
        </w:rPr>
        <w:softHyphen/>
        <w:t>стороннее развитие личности каждого ребенка, формирование его самостоятельности и ответственности, гражданского становления.</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 xml:space="preserve">   Особенно актуальной проблема формирования всесторонне развитой, общественно-активной, социально-полноценной лично</w:t>
      </w:r>
      <w:r w:rsidRPr="00C303FD">
        <w:rPr>
          <w:rFonts w:ascii="Times New Roman" w:hAnsi="Times New Roman" w:cs="Times New Roman"/>
          <w:sz w:val="28"/>
          <w:szCs w:val="28"/>
        </w:rPr>
        <w:softHyphen/>
        <w:t xml:space="preserve">сти становится в том </w:t>
      </w:r>
      <w:r w:rsidRPr="00C303FD">
        <w:rPr>
          <w:rFonts w:ascii="Times New Roman" w:hAnsi="Times New Roman" w:cs="Times New Roman"/>
          <w:sz w:val="28"/>
          <w:szCs w:val="28"/>
        </w:rPr>
        <w:lastRenderedPageBreak/>
        <w:t>случае, когда речь идет о работе с детьми и подростками, находящимися в сложной жизненной ситуации, так называемой «группе риска», которая не обязательно связана с при</w:t>
      </w:r>
      <w:r w:rsidRPr="00C303FD">
        <w:rPr>
          <w:rFonts w:ascii="Times New Roman" w:hAnsi="Times New Roman" w:cs="Times New Roman"/>
          <w:sz w:val="28"/>
          <w:szCs w:val="28"/>
        </w:rPr>
        <w:softHyphen/>
        <w:t>надлежностью ребенка к определенной местности, социально-экономической или этнической группе. Подростки, относящиеся к этой категории, не всегда являются малолетними преступниками и правонарушителями. Это часто тихие, пассивные и замкнутые де</w:t>
      </w:r>
      <w:r w:rsidRPr="00C303FD">
        <w:rPr>
          <w:rFonts w:ascii="Times New Roman" w:hAnsi="Times New Roman" w:cs="Times New Roman"/>
          <w:sz w:val="28"/>
          <w:szCs w:val="28"/>
        </w:rPr>
        <w:softHyphen/>
        <w:t>ти, подверженные воздействию ряда взаимосвязанных биологиче</w:t>
      </w:r>
      <w:r w:rsidRPr="00C303FD">
        <w:rPr>
          <w:rFonts w:ascii="Times New Roman" w:hAnsi="Times New Roman" w:cs="Times New Roman"/>
          <w:sz w:val="28"/>
          <w:szCs w:val="28"/>
        </w:rPr>
        <w:softHyphen/>
        <w:t>ских, психологических, социальных факторов, в результате чего они более склонны к правонарушениям, насилию, другим видам антисоциального поведения.</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 xml:space="preserve">   </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 xml:space="preserve">   Работа Совета по профилактике в течение 201</w:t>
      </w:r>
      <w:r w:rsidR="00CD6F10" w:rsidRPr="00C303FD">
        <w:rPr>
          <w:rFonts w:ascii="Times New Roman" w:hAnsi="Times New Roman" w:cs="Times New Roman"/>
          <w:sz w:val="28"/>
          <w:szCs w:val="28"/>
        </w:rPr>
        <w:t>5</w:t>
      </w:r>
      <w:r w:rsidRPr="00C303FD">
        <w:rPr>
          <w:rFonts w:ascii="Times New Roman" w:hAnsi="Times New Roman" w:cs="Times New Roman"/>
          <w:sz w:val="28"/>
          <w:szCs w:val="28"/>
        </w:rPr>
        <w:t xml:space="preserve"> – 201</w:t>
      </w:r>
      <w:r w:rsidR="00CD6F10" w:rsidRPr="00C303FD">
        <w:rPr>
          <w:rFonts w:ascii="Times New Roman" w:hAnsi="Times New Roman" w:cs="Times New Roman"/>
          <w:sz w:val="28"/>
          <w:szCs w:val="28"/>
        </w:rPr>
        <w:t>6</w:t>
      </w:r>
      <w:r w:rsidRPr="00C303FD">
        <w:rPr>
          <w:rFonts w:ascii="Times New Roman" w:hAnsi="Times New Roman" w:cs="Times New Roman"/>
          <w:sz w:val="28"/>
          <w:szCs w:val="28"/>
        </w:rPr>
        <w:t xml:space="preserve"> учебного года была направлена на решение следующих целей и задач:</w:t>
      </w:r>
    </w:p>
    <w:p w:rsidR="003478C0" w:rsidRPr="00C303FD" w:rsidRDefault="003478C0" w:rsidP="003478C0">
      <w:pPr>
        <w:pStyle w:val="aa"/>
        <w:rPr>
          <w:rFonts w:ascii="Times New Roman" w:hAnsi="Times New Roman" w:cs="Times New Roman"/>
          <w:sz w:val="28"/>
          <w:szCs w:val="28"/>
        </w:rPr>
      </w:pPr>
      <w:r w:rsidRPr="002A48ED">
        <w:rPr>
          <w:rFonts w:ascii="Times New Roman" w:hAnsi="Times New Roman" w:cs="Times New Roman"/>
          <w:b/>
          <w:color w:val="0D0D0D" w:themeColor="text1" w:themeTint="F2"/>
          <w:sz w:val="28"/>
          <w:szCs w:val="28"/>
        </w:rPr>
        <w:t>Главной целью</w:t>
      </w:r>
      <w:r w:rsidRPr="00C303FD">
        <w:rPr>
          <w:rFonts w:ascii="Times New Roman" w:hAnsi="Times New Roman" w:cs="Times New Roman"/>
          <w:sz w:val="28"/>
          <w:szCs w:val="28"/>
        </w:rPr>
        <w:t xml:space="preserve"> работы  является:</w:t>
      </w:r>
    </w:p>
    <w:p w:rsidR="003478C0" w:rsidRPr="00C303FD" w:rsidRDefault="003478C0" w:rsidP="003478C0">
      <w:pPr>
        <w:pStyle w:val="aa"/>
        <w:widowControl w:val="0"/>
        <w:numPr>
          <w:ilvl w:val="0"/>
          <w:numId w:val="48"/>
        </w:numPr>
        <w:autoSpaceDE w:val="0"/>
        <w:autoSpaceDN w:val="0"/>
        <w:adjustRightInd w:val="0"/>
        <w:rPr>
          <w:rFonts w:ascii="Times New Roman" w:hAnsi="Times New Roman" w:cs="Times New Roman"/>
          <w:sz w:val="28"/>
          <w:szCs w:val="28"/>
        </w:rPr>
      </w:pPr>
      <w:r w:rsidRPr="00C303FD">
        <w:rPr>
          <w:rFonts w:ascii="Times New Roman" w:hAnsi="Times New Roman" w:cs="Times New Roman"/>
          <w:sz w:val="28"/>
          <w:szCs w:val="28"/>
        </w:rPr>
        <w:t>создание условий для совершенствования существующей системы профилактики безнадзорности и правонарушений несовершеннолетних;</w:t>
      </w:r>
    </w:p>
    <w:p w:rsidR="003478C0" w:rsidRPr="00C303FD" w:rsidRDefault="003478C0" w:rsidP="003478C0">
      <w:pPr>
        <w:pStyle w:val="aa"/>
        <w:widowControl w:val="0"/>
        <w:numPr>
          <w:ilvl w:val="0"/>
          <w:numId w:val="48"/>
        </w:numPr>
        <w:autoSpaceDE w:val="0"/>
        <w:autoSpaceDN w:val="0"/>
        <w:adjustRightInd w:val="0"/>
        <w:rPr>
          <w:rFonts w:ascii="Times New Roman" w:hAnsi="Times New Roman" w:cs="Times New Roman"/>
          <w:sz w:val="28"/>
          <w:szCs w:val="28"/>
        </w:rPr>
      </w:pPr>
      <w:r w:rsidRPr="00C303FD">
        <w:rPr>
          <w:rFonts w:ascii="Times New Roman" w:hAnsi="Times New Roman" w:cs="Times New Roman"/>
          <w:sz w:val="28"/>
          <w:szCs w:val="28"/>
        </w:rPr>
        <w:t>снижение тенденции роста противоправных деяний;</w:t>
      </w:r>
    </w:p>
    <w:p w:rsidR="003478C0" w:rsidRPr="00C303FD" w:rsidRDefault="003478C0" w:rsidP="003478C0">
      <w:pPr>
        <w:pStyle w:val="aa"/>
        <w:widowControl w:val="0"/>
        <w:numPr>
          <w:ilvl w:val="0"/>
          <w:numId w:val="48"/>
        </w:numPr>
        <w:autoSpaceDE w:val="0"/>
        <w:autoSpaceDN w:val="0"/>
        <w:adjustRightInd w:val="0"/>
        <w:rPr>
          <w:rFonts w:ascii="Times New Roman" w:hAnsi="Times New Roman" w:cs="Times New Roman"/>
          <w:sz w:val="28"/>
          <w:szCs w:val="28"/>
        </w:rPr>
      </w:pPr>
      <w:r w:rsidRPr="00C303FD">
        <w:rPr>
          <w:rFonts w:ascii="Times New Roman" w:hAnsi="Times New Roman" w:cs="Times New Roman"/>
          <w:sz w:val="28"/>
          <w:szCs w:val="28"/>
        </w:rPr>
        <w:t>сокращение фактов безнадзорности, правонарушений, преступлений, совершенных учащимися образовательного учреждения;</w:t>
      </w:r>
    </w:p>
    <w:p w:rsidR="003478C0" w:rsidRPr="00C303FD" w:rsidRDefault="003478C0" w:rsidP="003478C0">
      <w:pPr>
        <w:pStyle w:val="aa"/>
        <w:widowControl w:val="0"/>
        <w:numPr>
          <w:ilvl w:val="0"/>
          <w:numId w:val="48"/>
        </w:numPr>
        <w:autoSpaceDE w:val="0"/>
        <w:autoSpaceDN w:val="0"/>
        <w:adjustRightInd w:val="0"/>
        <w:rPr>
          <w:rFonts w:ascii="Times New Roman" w:hAnsi="Times New Roman" w:cs="Times New Roman"/>
          <w:sz w:val="28"/>
          <w:szCs w:val="28"/>
        </w:rPr>
      </w:pPr>
      <w:r w:rsidRPr="00C303FD">
        <w:rPr>
          <w:rFonts w:ascii="Times New Roman" w:hAnsi="Times New Roman" w:cs="Times New Roman"/>
          <w:sz w:val="28"/>
          <w:szCs w:val="28"/>
        </w:rPr>
        <w:t>реализация государственных гарантий прав граждан на получение ими основного общего образования;</w:t>
      </w:r>
    </w:p>
    <w:p w:rsidR="003478C0" w:rsidRPr="00C303FD" w:rsidRDefault="003478C0" w:rsidP="003478C0">
      <w:pPr>
        <w:pStyle w:val="aa"/>
        <w:widowControl w:val="0"/>
        <w:numPr>
          <w:ilvl w:val="0"/>
          <w:numId w:val="48"/>
        </w:numPr>
        <w:autoSpaceDE w:val="0"/>
        <w:autoSpaceDN w:val="0"/>
        <w:adjustRightInd w:val="0"/>
        <w:rPr>
          <w:rFonts w:ascii="Times New Roman" w:hAnsi="Times New Roman" w:cs="Times New Roman"/>
          <w:sz w:val="28"/>
          <w:szCs w:val="28"/>
        </w:rPr>
      </w:pPr>
      <w:r w:rsidRPr="00C303FD">
        <w:rPr>
          <w:rFonts w:ascii="Times New Roman" w:hAnsi="Times New Roman" w:cs="Times New Roman"/>
          <w:sz w:val="28"/>
          <w:szCs w:val="28"/>
        </w:rPr>
        <w:t>оказания своевременной и квалифицированной помощи детям, подросткам и (или) их семьям, попавшим в сложные социальные, семейные, педагогические и прочие ситуации.</w:t>
      </w:r>
    </w:p>
    <w:p w:rsidR="003478C0" w:rsidRPr="002A48ED" w:rsidRDefault="003478C0" w:rsidP="003478C0">
      <w:pPr>
        <w:pStyle w:val="aa"/>
        <w:rPr>
          <w:rFonts w:ascii="Times New Roman" w:hAnsi="Times New Roman" w:cs="Times New Roman"/>
          <w:color w:val="0D0D0D" w:themeColor="text1" w:themeTint="F2"/>
          <w:sz w:val="28"/>
          <w:szCs w:val="28"/>
        </w:rPr>
      </w:pPr>
      <w:r w:rsidRPr="002A48ED">
        <w:rPr>
          <w:rFonts w:ascii="Times New Roman" w:hAnsi="Times New Roman" w:cs="Times New Roman"/>
          <w:b/>
          <w:bCs/>
          <w:color w:val="0D0D0D" w:themeColor="text1" w:themeTint="F2"/>
          <w:sz w:val="28"/>
          <w:szCs w:val="28"/>
        </w:rPr>
        <w:t>Задачи:</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1. Организация взаимодействия социально-педагогических и прочих структур в решении проблем несовершеннолетних.</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2. Создание условий для успешной социальной адаптации несовершеннолетних, раскрытие их творческого потенциала и жизненного самоопределения.</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3.  Выявление несовершеннолетних, находящихся в социально опасном положении, а также не посещающих или систематически пропускающих занятия по неуважительным причинам, принятие мер по их воспитанию и получению ими основного общего образования.</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4. Оказание социально-психологической и педагогической помощи</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несовершеннолетним, имеющим отклонения в развитии или поведении, либо</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проблемы в обучении.</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5. Выявление семей, находящихся в социально опасном положении и оказание им помощи в обучении и воспитании детей.</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6. Организация социального патронажа детей и подростков и (или) их семей, рассматриваемых на заседании Совета.</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7. Обеспечение внеурочной и летней занятости учащихся и привлечение несовершеннолетних к участию в социально-значимой деятельности.</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lastRenderedPageBreak/>
        <w:t>8. Осуществление мер, направленных на формирование законопослушного поведения несовершеннолетних, воспитание здорового образа жизни.</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9. Обеспечение успешной адаптации ребенка к школе и преемственности при переходе от одного возрастного периода к другому.</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10. Обеспечение целенаправленного педагогического, психологического, правового влияния на поведение и деятельность детей и подростков микрорайона образовательного учреждения.</w:t>
      </w:r>
    </w:p>
    <w:p w:rsidR="003478C0" w:rsidRPr="002A48ED" w:rsidRDefault="003478C0" w:rsidP="003478C0">
      <w:pPr>
        <w:pStyle w:val="aa"/>
        <w:jc w:val="center"/>
        <w:rPr>
          <w:rFonts w:ascii="Times New Roman" w:hAnsi="Times New Roman" w:cs="Times New Roman"/>
          <w:color w:val="0D0D0D" w:themeColor="text1" w:themeTint="F2"/>
          <w:sz w:val="28"/>
          <w:szCs w:val="28"/>
        </w:rPr>
      </w:pPr>
      <w:r w:rsidRPr="002A48ED">
        <w:rPr>
          <w:rFonts w:ascii="Times New Roman" w:hAnsi="Times New Roman" w:cs="Times New Roman"/>
          <w:b/>
          <w:bCs/>
          <w:color w:val="0D0D0D" w:themeColor="text1" w:themeTint="F2"/>
          <w:sz w:val="28"/>
          <w:szCs w:val="28"/>
        </w:rPr>
        <w:t>Основные направления деятельности.</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1. Исследовательская работа: комплекс мероприятий, направленных на изучение личности ребенка, отслеживание влияний социума, саморегуляции.</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2. Профилактическая коррекционно-развивающая работа: предупреждение, своевременное выявление, «сдерживание» отклонений в поведении, состоянии ребенка.</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3. Просветительская работа: консультации, беседы, лекции, привлечение специалистов, наглядная агитация.</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4. Воспитательная работа: вовлечение в деятельность, «живой пример» педагога, эффективное личностное общение.</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5. Методическая работа.</w:t>
      </w:r>
    </w:p>
    <w:p w:rsidR="003478C0" w:rsidRPr="00C303FD" w:rsidRDefault="003478C0" w:rsidP="003478C0">
      <w:pPr>
        <w:pStyle w:val="aa"/>
        <w:rPr>
          <w:rFonts w:ascii="Times New Roman" w:hAnsi="Times New Roman" w:cs="Times New Roman"/>
          <w:sz w:val="28"/>
          <w:szCs w:val="28"/>
        </w:rPr>
      </w:pP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 xml:space="preserve">   Для решения поставленных целей и  задач использовались разнообразные формы и методы.  </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 xml:space="preserve"> Родительско - детскими отношениями позволили выделить следующие факторы  «риска»:</w:t>
      </w:r>
    </w:p>
    <w:p w:rsidR="003478C0" w:rsidRPr="00C303FD" w:rsidRDefault="003478C0" w:rsidP="003478C0">
      <w:pPr>
        <w:pStyle w:val="aa"/>
        <w:widowControl w:val="0"/>
        <w:numPr>
          <w:ilvl w:val="0"/>
          <w:numId w:val="44"/>
        </w:numPr>
        <w:autoSpaceDE w:val="0"/>
        <w:autoSpaceDN w:val="0"/>
        <w:adjustRightInd w:val="0"/>
        <w:rPr>
          <w:rFonts w:ascii="Times New Roman" w:hAnsi="Times New Roman" w:cs="Times New Roman"/>
          <w:sz w:val="28"/>
          <w:szCs w:val="28"/>
        </w:rPr>
      </w:pPr>
      <w:r w:rsidRPr="00C303FD">
        <w:rPr>
          <w:rFonts w:ascii="Times New Roman" w:hAnsi="Times New Roman" w:cs="Times New Roman"/>
          <w:sz w:val="28"/>
          <w:szCs w:val="28"/>
        </w:rPr>
        <w:t>наблюдение за их поведением в коллективе, условиями проживания в семье;</w:t>
      </w:r>
    </w:p>
    <w:p w:rsidR="003478C0" w:rsidRPr="00C303FD" w:rsidRDefault="003478C0" w:rsidP="003478C0">
      <w:pPr>
        <w:pStyle w:val="aa"/>
        <w:widowControl w:val="0"/>
        <w:numPr>
          <w:ilvl w:val="0"/>
          <w:numId w:val="44"/>
        </w:numPr>
        <w:autoSpaceDE w:val="0"/>
        <w:autoSpaceDN w:val="0"/>
        <w:adjustRightInd w:val="0"/>
        <w:rPr>
          <w:rFonts w:ascii="Times New Roman" w:hAnsi="Times New Roman" w:cs="Times New Roman"/>
          <w:sz w:val="28"/>
          <w:szCs w:val="28"/>
        </w:rPr>
      </w:pPr>
      <w:r w:rsidRPr="00C303FD">
        <w:rPr>
          <w:rFonts w:ascii="Times New Roman" w:hAnsi="Times New Roman" w:cs="Times New Roman"/>
          <w:sz w:val="28"/>
          <w:szCs w:val="28"/>
        </w:rPr>
        <w:t>отчужденность детей от семьи, школы и общества;</w:t>
      </w:r>
    </w:p>
    <w:p w:rsidR="003478C0" w:rsidRPr="00C303FD" w:rsidRDefault="003478C0" w:rsidP="003478C0">
      <w:pPr>
        <w:pStyle w:val="aa"/>
        <w:widowControl w:val="0"/>
        <w:numPr>
          <w:ilvl w:val="0"/>
          <w:numId w:val="44"/>
        </w:numPr>
        <w:autoSpaceDE w:val="0"/>
        <w:autoSpaceDN w:val="0"/>
        <w:adjustRightInd w:val="0"/>
        <w:rPr>
          <w:rFonts w:ascii="Times New Roman" w:hAnsi="Times New Roman" w:cs="Times New Roman"/>
          <w:sz w:val="28"/>
          <w:szCs w:val="28"/>
        </w:rPr>
      </w:pPr>
      <w:r w:rsidRPr="00C303FD">
        <w:rPr>
          <w:rFonts w:ascii="Times New Roman" w:hAnsi="Times New Roman" w:cs="Times New Roman"/>
          <w:sz w:val="28"/>
          <w:szCs w:val="28"/>
        </w:rPr>
        <w:t>частые случаи раннего антисоциального поведения;</w:t>
      </w:r>
    </w:p>
    <w:p w:rsidR="003478C0" w:rsidRPr="00C303FD" w:rsidRDefault="003478C0" w:rsidP="003478C0">
      <w:pPr>
        <w:pStyle w:val="aa"/>
        <w:widowControl w:val="0"/>
        <w:numPr>
          <w:ilvl w:val="0"/>
          <w:numId w:val="44"/>
        </w:numPr>
        <w:autoSpaceDE w:val="0"/>
        <w:autoSpaceDN w:val="0"/>
        <w:adjustRightInd w:val="0"/>
        <w:rPr>
          <w:rFonts w:ascii="Times New Roman" w:hAnsi="Times New Roman" w:cs="Times New Roman"/>
          <w:sz w:val="28"/>
          <w:szCs w:val="28"/>
        </w:rPr>
      </w:pPr>
      <w:r w:rsidRPr="00C303FD">
        <w:rPr>
          <w:rFonts w:ascii="Times New Roman" w:hAnsi="Times New Roman" w:cs="Times New Roman"/>
          <w:sz w:val="28"/>
          <w:szCs w:val="28"/>
        </w:rPr>
        <w:t>неблагополучие в семье (в том числе недостаточная забота о  ребенке со стороны родителей, конфликты в семье, жестокое обращение с ребенком);</w:t>
      </w:r>
    </w:p>
    <w:p w:rsidR="003478C0" w:rsidRPr="00C303FD" w:rsidRDefault="003478C0" w:rsidP="003478C0">
      <w:pPr>
        <w:pStyle w:val="aa"/>
        <w:widowControl w:val="0"/>
        <w:numPr>
          <w:ilvl w:val="0"/>
          <w:numId w:val="44"/>
        </w:numPr>
        <w:autoSpaceDE w:val="0"/>
        <w:autoSpaceDN w:val="0"/>
        <w:adjustRightInd w:val="0"/>
        <w:rPr>
          <w:rFonts w:ascii="Times New Roman" w:hAnsi="Times New Roman" w:cs="Times New Roman"/>
          <w:sz w:val="28"/>
          <w:szCs w:val="28"/>
        </w:rPr>
      </w:pPr>
      <w:r w:rsidRPr="00C303FD">
        <w:rPr>
          <w:rFonts w:ascii="Times New Roman" w:hAnsi="Times New Roman" w:cs="Times New Roman"/>
          <w:sz w:val="28"/>
          <w:szCs w:val="28"/>
        </w:rPr>
        <w:t>экономическая и социальная обделенность;</w:t>
      </w:r>
    </w:p>
    <w:p w:rsidR="003478C0" w:rsidRPr="00C303FD" w:rsidRDefault="003478C0" w:rsidP="003478C0">
      <w:pPr>
        <w:pStyle w:val="aa"/>
        <w:widowControl w:val="0"/>
        <w:numPr>
          <w:ilvl w:val="0"/>
          <w:numId w:val="44"/>
        </w:numPr>
        <w:autoSpaceDE w:val="0"/>
        <w:autoSpaceDN w:val="0"/>
        <w:adjustRightInd w:val="0"/>
        <w:rPr>
          <w:rFonts w:ascii="Times New Roman" w:hAnsi="Times New Roman" w:cs="Times New Roman"/>
          <w:sz w:val="28"/>
          <w:szCs w:val="28"/>
        </w:rPr>
      </w:pPr>
      <w:r w:rsidRPr="00C303FD">
        <w:rPr>
          <w:rFonts w:ascii="Times New Roman" w:hAnsi="Times New Roman" w:cs="Times New Roman"/>
          <w:sz w:val="28"/>
          <w:szCs w:val="28"/>
        </w:rPr>
        <w:t>педагогическая запущенность ребенка (плохая успеваемость, отсутствие интереса к обучению);</w:t>
      </w:r>
    </w:p>
    <w:p w:rsidR="003478C0" w:rsidRPr="00C303FD" w:rsidRDefault="003478C0" w:rsidP="003478C0">
      <w:pPr>
        <w:pStyle w:val="aa"/>
        <w:widowControl w:val="0"/>
        <w:numPr>
          <w:ilvl w:val="0"/>
          <w:numId w:val="44"/>
        </w:numPr>
        <w:autoSpaceDE w:val="0"/>
        <w:autoSpaceDN w:val="0"/>
        <w:adjustRightInd w:val="0"/>
        <w:rPr>
          <w:rFonts w:ascii="Times New Roman" w:hAnsi="Times New Roman" w:cs="Times New Roman"/>
          <w:sz w:val="28"/>
          <w:szCs w:val="28"/>
        </w:rPr>
      </w:pPr>
      <w:r w:rsidRPr="00C303FD">
        <w:rPr>
          <w:rFonts w:ascii="Times New Roman" w:hAnsi="Times New Roman" w:cs="Times New Roman"/>
          <w:sz w:val="28"/>
          <w:szCs w:val="28"/>
        </w:rPr>
        <w:t>влияние дурной компании, окружения, социума (последний фактор является особенно актуальным, так как недостаточно стабильная организация социальной жизни микрорайона, отсутствие культурных и досуговых центров не способствуют формированию физически и нравственно здорового молодого поколения);</w:t>
      </w:r>
    </w:p>
    <w:p w:rsidR="003478C0" w:rsidRPr="00C303FD" w:rsidRDefault="003478C0" w:rsidP="003478C0">
      <w:pPr>
        <w:pStyle w:val="aa"/>
        <w:widowControl w:val="0"/>
        <w:numPr>
          <w:ilvl w:val="0"/>
          <w:numId w:val="44"/>
        </w:numPr>
        <w:autoSpaceDE w:val="0"/>
        <w:autoSpaceDN w:val="0"/>
        <w:adjustRightInd w:val="0"/>
        <w:rPr>
          <w:rFonts w:ascii="Times New Roman" w:hAnsi="Times New Roman" w:cs="Times New Roman"/>
          <w:sz w:val="28"/>
          <w:szCs w:val="28"/>
        </w:rPr>
      </w:pPr>
      <w:r w:rsidRPr="00C303FD">
        <w:rPr>
          <w:rFonts w:ascii="Times New Roman" w:hAnsi="Times New Roman" w:cs="Times New Roman"/>
          <w:sz w:val="28"/>
          <w:szCs w:val="28"/>
        </w:rPr>
        <w:t>работа с учащимися (проводились беседы с детьми разных категорий);</w:t>
      </w:r>
    </w:p>
    <w:p w:rsidR="003478C0" w:rsidRPr="00C303FD" w:rsidRDefault="003478C0" w:rsidP="003478C0">
      <w:pPr>
        <w:pStyle w:val="aa"/>
        <w:widowControl w:val="0"/>
        <w:numPr>
          <w:ilvl w:val="0"/>
          <w:numId w:val="44"/>
        </w:numPr>
        <w:autoSpaceDE w:val="0"/>
        <w:autoSpaceDN w:val="0"/>
        <w:adjustRightInd w:val="0"/>
        <w:rPr>
          <w:rFonts w:ascii="Times New Roman" w:hAnsi="Times New Roman" w:cs="Times New Roman"/>
          <w:sz w:val="28"/>
          <w:szCs w:val="28"/>
        </w:rPr>
      </w:pPr>
      <w:r w:rsidRPr="00C303FD">
        <w:rPr>
          <w:rFonts w:ascii="Times New Roman" w:hAnsi="Times New Roman" w:cs="Times New Roman"/>
          <w:sz w:val="28"/>
          <w:szCs w:val="28"/>
        </w:rPr>
        <w:t>организовывались консультации по оказанию информационно – правовой помощи;</w:t>
      </w:r>
    </w:p>
    <w:p w:rsidR="003478C0" w:rsidRPr="00C303FD" w:rsidRDefault="003478C0" w:rsidP="003478C0">
      <w:pPr>
        <w:pStyle w:val="aa"/>
        <w:widowControl w:val="0"/>
        <w:numPr>
          <w:ilvl w:val="0"/>
          <w:numId w:val="44"/>
        </w:numPr>
        <w:autoSpaceDE w:val="0"/>
        <w:autoSpaceDN w:val="0"/>
        <w:adjustRightInd w:val="0"/>
        <w:rPr>
          <w:rFonts w:ascii="Times New Roman" w:hAnsi="Times New Roman" w:cs="Times New Roman"/>
          <w:sz w:val="28"/>
          <w:szCs w:val="28"/>
        </w:rPr>
      </w:pPr>
      <w:r w:rsidRPr="00C303FD">
        <w:rPr>
          <w:rFonts w:ascii="Times New Roman" w:hAnsi="Times New Roman" w:cs="Times New Roman"/>
          <w:sz w:val="28"/>
          <w:szCs w:val="28"/>
        </w:rPr>
        <w:t>знакомились со статьями Конвенции о правах ребёнка, Конституции РФ, Уставом школы.</w:t>
      </w:r>
    </w:p>
    <w:p w:rsidR="003478C0" w:rsidRPr="00C303FD" w:rsidRDefault="003478C0" w:rsidP="003478C0">
      <w:pPr>
        <w:pStyle w:val="aa"/>
        <w:ind w:firstLine="165"/>
        <w:rPr>
          <w:rFonts w:ascii="Times New Roman" w:hAnsi="Times New Roman" w:cs="Times New Roman"/>
          <w:sz w:val="28"/>
          <w:szCs w:val="28"/>
        </w:rPr>
      </w:pP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lastRenderedPageBreak/>
        <w:t xml:space="preserve">   Перед коллективом школы стоит сложная задача — попытаться изменить сознание и поведение учащихся  через целенаправленное педагогическое воздействие, при котором про</w:t>
      </w:r>
      <w:r w:rsidRPr="00C303FD">
        <w:rPr>
          <w:rFonts w:ascii="Times New Roman" w:hAnsi="Times New Roman" w:cs="Times New Roman"/>
          <w:sz w:val="28"/>
          <w:szCs w:val="28"/>
        </w:rPr>
        <w:softHyphen/>
        <w:t>исходит усиление положительных тенденций нравственного разви</w:t>
      </w:r>
      <w:r w:rsidRPr="00C303FD">
        <w:rPr>
          <w:rFonts w:ascii="Times New Roman" w:hAnsi="Times New Roman" w:cs="Times New Roman"/>
          <w:sz w:val="28"/>
          <w:szCs w:val="28"/>
        </w:rPr>
        <w:softHyphen/>
        <w:t>тия личности, то есть обеспечить каждому нуждающемуся в этом ребенку педагогическую поддержку.</w:t>
      </w:r>
    </w:p>
    <w:p w:rsidR="003478C0" w:rsidRPr="00C303FD" w:rsidRDefault="003478C0" w:rsidP="003478C0">
      <w:pPr>
        <w:pStyle w:val="aa"/>
        <w:rPr>
          <w:rFonts w:ascii="Times New Roman" w:hAnsi="Times New Roman" w:cs="Times New Roman"/>
          <w:color w:val="000000"/>
          <w:sz w:val="28"/>
          <w:szCs w:val="28"/>
        </w:rPr>
      </w:pPr>
      <w:r w:rsidRPr="00C303FD">
        <w:rPr>
          <w:rFonts w:ascii="Times New Roman" w:hAnsi="Times New Roman" w:cs="Times New Roman"/>
          <w:sz w:val="28"/>
          <w:szCs w:val="28"/>
        </w:rPr>
        <w:t xml:space="preserve">   </w:t>
      </w:r>
      <w:r w:rsidRPr="00C303FD">
        <w:rPr>
          <w:rFonts w:ascii="Times New Roman" w:hAnsi="Times New Roman" w:cs="Times New Roman"/>
          <w:color w:val="000000"/>
          <w:sz w:val="28"/>
          <w:szCs w:val="28"/>
        </w:rPr>
        <w:t xml:space="preserve">В начале учебного года классными руководителями были заполнены социальные паспорта классов, откуда была получена информация о неполных и неблагополучных семьях. </w:t>
      </w:r>
    </w:p>
    <w:p w:rsidR="003478C0" w:rsidRPr="00C303FD" w:rsidRDefault="003478C0" w:rsidP="003478C0">
      <w:pPr>
        <w:pStyle w:val="aa"/>
        <w:rPr>
          <w:rFonts w:ascii="Times New Roman" w:hAnsi="Times New Roman" w:cs="Times New Roman"/>
          <w:color w:val="000000"/>
          <w:sz w:val="28"/>
          <w:szCs w:val="28"/>
        </w:rPr>
      </w:pPr>
    </w:p>
    <w:p w:rsidR="003478C0" w:rsidRPr="00C303FD" w:rsidRDefault="003478C0" w:rsidP="003478C0">
      <w:pPr>
        <w:pStyle w:val="aa"/>
        <w:rPr>
          <w:rFonts w:ascii="Times New Roman" w:hAnsi="Times New Roman" w:cs="Times New Roman"/>
          <w:color w:val="000000"/>
          <w:sz w:val="28"/>
          <w:szCs w:val="28"/>
        </w:rPr>
      </w:pPr>
      <w:r w:rsidRPr="00C303FD">
        <w:rPr>
          <w:rFonts w:ascii="Times New Roman" w:hAnsi="Times New Roman" w:cs="Times New Roman"/>
          <w:color w:val="000000"/>
          <w:sz w:val="28"/>
          <w:szCs w:val="28"/>
        </w:rPr>
        <w:t xml:space="preserve">    В этом учебном году  учащихся находящиеся под  опекой – 1. Это: </w:t>
      </w:r>
    </w:p>
    <w:p w:rsidR="003478C0" w:rsidRPr="00C303FD" w:rsidRDefault="00CD6F10" w:rsidP="003478C0">
      <w:pPr>
        <w:pStyle w:val="aa"/>
        <w:rPr>
          <w:rFonts w:ascii="Times New Roman" w:hAnsi="Times New Roman" w:cs="Times New Roman"/>
          <w:sz w:val="28"/>
          <w:szCs w:val="28"/>
        </w:rPr>
      </w:pPr>
      <w:r w:rsidRPr="00C303FD">
        <w:rPr>
          <w:rFonts w:ascii="Times New Roman" w:hAnsi="Times New Roman" w:cs="Times New Roman"/>
          <w:color w:val="000000"/>
          <w:sz w:val="28"/>
          <w:szCs w:val="28"/>
        </w:rPr>
        <w:t>1.Лазуренко Александра  –  7</w:t>
      </w:r>
      <w:r w:rsidR="003478C0" w:rsidRPr="00C303FD">
        <w:rPr>
          <w:rFonts w:ascii="Times New Roman" w:hAnsi="Times New Roman" w:cs="Times New Roman"/>
          <w:color w:val="000000"/>
          <w:sz w:val="28"/>
          <w:szCs w:val="28"/>
        </w:rPr>
        <w:t xml:space="preserve"> кл.</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color w:val="000000"/>
          <w:sz w:val="28"/>
          <w:szCs w:val="28"/>
        </w:rPr>
        <w:t>В течение учебного года классным руководителем неоднократно была посещена эта семья. Семья благополучная, добросовестные родители. Девочка имеет хорошие рекомендации. Со стороны опекунов, отсутствовали действия, нарушающие права ребёнка.</w:t>
      </w:r>
    </w:p>
    <w:p w:rsidR="003478C0" w:rsidRPr="00C303FD" w:rsidRDefault="003478C0" w:rsidP="003478C0">
      <w:pPr>
        <w:pStyle w:val="aa"/>
        <w:rPr>
          <w:rFonts w:ascii="Times New Roman" w:hAnsi="Times New Roman" w:cs="Times New Roman"/>
          <w:color w:val="000000"/>
          <w:sz w:val="28"/>
          <w:szCs w:val="28"/>
        </w:rPr>
      </w:pPr>
      <w:r w:rsidRPr="00C303FD">
        <w:rPr>
          <w:rFonts w:ascii="Times New Roman" w:hAnsi="Times New Roman" w:cs="Times New Roman"/>
          <w:color w:val="000000"/>
          <w:sz w:val="28"/>
          <w:szCs w:val="28"/>
        </w:rPr>
        <w:t xml:space="preserve">    Был разработан план работы с детьми из неблагополучных семей. </w:t>
      </w:r>
    </w:p>
    <w:p w:rsidR="003478C0" w:rsidRPr="00C303FD" w:rsidRDefault="003478C0" w:rsidP="003478C0">
      <w:pPr>
        <w:pStyle w:val="aa"/>
        <w:rPr>
          <w:rFonts w:ascii="Times New Roman" w:hAnsi="Times New Roman" w:cs="Times New Roman"/>
          <w:color w:val="000000"/>
          <w:sz w:val="28"/>
          <w:szCs w:val="28"/>
        </w:rPr>
      </w:pPr>
      <w:r w:rsidRPr="00C303FD">
        <w:rPr>
          <w:rFonts w:ascii="Times New Roman" w:hAnsi="Times New Roman" w:cs="Times New Roman"/>
          <w:color w:val="000000"/>
          <w:sz w:val="28"/>
          <w:szCs w:val="28"/>
        </w:rPr>
        <w:t>В нашей школе по состоянию  на 13 сентября  201</w:t>
      </w:r>
      <w:r w:rsidR="00CD6F10" w:rsidRPr="00C303FD">
        <w:rPr>
          <w:rFonts w:ascii="Times New Roman" w:hAnsi="Times New Roman" w:cs="Times New Roman"/>
          <w:color w:val="000000"/>
          <w:sz w:val="28"/>
          <w:szCs w:val="28"/>
        </w:rPr>
        <w:t>5</w:t>
      </w:r>
      <w:r w:rsidRPr="00C303FD">
        <w:rPr>
          <w:rFonts w:ascii="Times New Roman" w:hAnsi="Times New Roman" w:cs="Times New Roman"/>
          <w:color w:val="000000"/>
          <w:sz w:val="28"/>
          <w:szCs w:val="28"/>
        </w:rPr>
        <w:t xml:space="preserve"> – 201</w:t>
      </w:r>
      <w:r w:rsidR="00CD6F10" w:rsidRPr="00C303FD">
        <w:rPr>
          <w:rFonts w:ascii="Times New Roman" w:hAnsi="Times New Roman" w:cs="Times New Roman"/>
          <w:color w:val="000000"/>
          <w:sz w:val="28"/>
          <w:szCs w:val="28"/>
        </w:rPr>
        <w:t>6</w:t>
      </w:r>
      <w:r w:rsidRPr="00C303FD">
        <w:rPr>
          <w:rFonts w:ascii="Times New Roman" w:hAnsi="Times New Roman" w:cs="Times New Roman"/>
          <w:color w:val="000000"/>
          <w:sz w:val="28"/>
          <w:szCs w:val="28"/>
        </w:rPr>
        <w:t xml:space="preserve"> учебного года </w:t>
      </w:r>
    </w:p>
    <w:p w:rsidR="003478C0" w:rsidRPr="00C303FD" w:rsidRDefault="003478C0" w:rsidP="003478C0">
      <w:pPr>
        <w:pStyle w:val="aa"/>
        <w:rPr>
          <w:rFonts w:ascii="Times New Roman" w:hAnsi="Times New Roman" w:cs="Times New Roman"/>
          <w:color w:val="000000"/>
          <w:sz w:val="28"/>
          <w:szCs w:val="28"/>
        </w:rPr>
      </w:pPr>
      <w:r w:rsidRPr="00C303FD">
        <w:rPr>
          <w:rFonts w:ascii="Times New Roman" w:hAnsi="Times New Roman" w:cs="Times New Roman"/>
          <w:color w:val="000000"/>
          <w:sz w:val="28"/>
          <w:szCs w:val="28"/>
        </w:rPr>
        <w:t>3  ученика находились в  неблагополучных семьях. Это:</w:t>
      </w:r>
    </w:p>
    <w:p w:rsidR="003478C0" w:rsidRPr="00C303FD" w:rsidRDefault="00CD6F10" w:rsidP="003478C0">
      <w:pPr>
        <w:pStyle w:val="aa"/>
        <w:rPr>
          <w:rFonts w:ascii="Times New Roman" w:hAnsi="Times New Roman" w:cs="Times New Roman"/>
          <w:color w:val="000000"/>
          <w:sz w:val="28"/>
          <w:szCs w:val="28"/>
        </w:rPr>
      </w:pPr>
      <w:r w:rsidRPr="00C303FD">
        <w:rPr>
          <w:rFonts w:ascii="Times New Roman" w:hAnsi="Times New Roman" w:cs="Times New Roman"/>
          <w:color w:val="000000"/>
          <w:sz w:val="28"/>
          <w:szCs w:val="28"/>
        </w:rPr>
        <w:t>1.Мусохранова Т. – 8</w:t>
      </w:r>
      <w:r w:rsidR="003478C0" w:rsidRPr="00C303FD">
        <w:rPr>
          <w:rFonts w:ascii="Times New Roman" w:hAnsi="Times New Roman" w:cs="Times New Roman"/>
          <w:color w:val="000000"/>
          <w:sz w:val="28"/>
          <w:szCs w:val="28"/>
        </w:rPr>
        <w:t xml:space="preserve"> класс.</w:t>
      </w:r>
    </w:p>
    <w:p w:rsidR="003478C0" w:rsidRPr="00C303FD" w:rsidRDefault="008C13D2" w:rsidP="003478C0">
      <w:pPr>
        <w:pStyle w:val="aa"/>
        <w:rPr>
          <w:rFonts w:ascii="Times New Roman" w:hAnsi="Times New Roman" w:cs="Times New Roman"/>
          <w:color w:val="000000"/>
          <w:sz w:val="28"/>
          <w:szCs w:val="28"/>
        </w:rPr>
      </w:pPr>
      <w:r w:rsidRPr="00C303FD">
        <w:rPr>
          <w:rFonts w:ascii="Times New Roman" w:hAnsi="Times New Roman" w:cs="Times New Roman"/>
          <w:color w:val="000000"/>
          <w:sz w:val="28"/>
          <w:szCs w:val="28"/>
        </w:rPr>
        <w:t>2.Бабоева  А</w:t>
      </w:r>
      <w:r w:rsidR="00CD6F10" w:rsidRPr="00C303FD">
        <w:rPr>
          <w:rFonts w:ascii="Times New Roman" w:hAnsi="Times New Roman" w:cs="Times New Roman"/>
          <w:color w:val="000000"/>
          <w:sz w:val="28"/>
          <w:szCs w:val="28"/>
        </w:rPr>
        <w:t>. – 5</w:t>
      </w:r>
      <w:r w:rsidR="003478C0" w:rsidRPr="00C303FD">
        <w:rPr>
          <w:rFonts w:ascii="Times New Roman" w:hAnsi="Times New Roman" w:cs="Times New Roman"/>
          <w:color w:val="000000"/>
          <w:sz w:val="28"/>
          <w:szCs w:val="28"/>
        </w:rPr>
        <w:t xml:space="preserve"> класс.</w:t>
      </w:r>
    </w:p>
    <w:p w:rsidR="003478C0" w:rsidRPr="00C303FD" w:rsidRDefault="003478C0" w:rsidP="003478C0">
      <w:pPr>
        <w:pStyle w:val="aa"/>
        <w:rPr>
          <w:rFonts w:ascii="Times New Roman" w:hAnsi="Times New Roman" w:cs="Times New Roman"/>
          <w:color w:val="000000"/>
          <w:sz w:val="28"/>
          <w:szCs w:val="28"/>
        </w:rPr>
      </w:pPr>
      <w:r w:rsidRPr="00C303FD">
        <w:rPr>
          <w:rFonts w:ascii="Times New Roman" w:hAnsi="Times New Roman" w:cs="Times New Roman"/>
          <w:color w:val="000000"/>
          <w:sz w:val="28"/>
          <w:szCs w:val="28"/>
        </w:rPr>
        <w:t xml:space="preserve">   В начале  учебного года классными руководителями были посещены и составлены акты обследования условий жизни детей из неблагополучной семьи.  Родители - работающие. К неблагополучным семьям относятся только, потому-что, родители мало уделяют внимание своим детям. Заботятся только о себе. У детей весь год была потребность в одежде и обуви. Из-за этого Бабоевой </w:t>
      </w:r>
      <w:r w:rsidR="00BC6B12" w:rsidRPr="00C303FD">
        <w:rPr>
          <w:rFonts w:ascii="Times New Roman" w:hAnsi="Times New Roman" w:cs="Times New Roman"/>
          <w:color w:val="000000"/>
          <w:sz w:val="28"/>
          <w:szCs w:val="28"/>
        </w:rPr>
        <w:t xml:space="preserve">Анастасии </w:t>
      </w:r>
      <w:r w:rsidRPr="00C303FD">
        <w:rPr>
          <w:rFonts w:ascii="Times New Roman" w:hAnsi="Times New Roman" w:cs="Times New Roman"/>
          <w:color w:val="000000"/>
          <w:sz w:val="28"/>
          <w:szCs w:val="28"/>
        </w:rPr>
        <w:t xml:space="preserve"> часто приходилось не посещать занятия.</w:t>
      </w:r>
    </w:p>
    <w:p w:rsidR="003478C0" w:rsidRPr="00C303FD" w:rsidRDefault="00BC6B12" w:rsidP="003478C0">
      <w:pPr>
        <w:pStyle w:val="aa"/>
        <w:rPr>
          <w:rFonts w:ascii="Times New Roman" w:hAnsi="Times New Roman" w:cs="Times New Roman"/>
          <w:color w:val="000000"/>
          <w:sz w:val="28"/>
          <w:szCs w:val="28"/>
        </w:rPr>
      </w:pPr>
      <w:r w:rsidRPr="00C303FD">
        <w:rPr>
          <w:rFonts w:ascii="Times New Roman" w:hAnsi="Times New Roman" w:cs="Times New Roman"/>
          <w:color w:val="000000"/>
          <w:sz w:val="28"/>
          <w:szCs w:val="28"/>
        </w:rPr>
        <w:t xml:space="preserve">   5</w:t>
      </w:r>
      <w:r w:rsidR="003478C0" w:rsidRPr="00C303FD">
        <w:rPr>
          <w:rFonts w:ascii="Times New Roman" w:hAnsi="Times New Roman" w:cs="Times New Roman"/>
          <w:color w:val="000000"/>
          <w:sz w:val="28"/>
          <w:szCs w:val="28"/>
        </w:rPr>
        <w:t xml:space="preserve"> детей находятся в неполных семьях. Это: </w:t>
      </w:r>
    </w:p>
    <w:p w:rsidR="003478C0" w:rsidRPr="00C303FD" w:rsidRDefault="00CD6F10" w:rsidP="003478C0">
      <w:pPr>
        <w:pStyle w:val="aa"/>
        <w:rPr>
          <w:rFonts w:ascii="Times New Roman" w:hAnsi="Times New Roman" w:cs="Times New Roman"/>
          <w:color w:val="000000"/>
          <w:sz w:val="28"/>
          <w:szCs w:val="28"/>
        </w:rPr>
      </w:pPr>
      <w:r w:rsidRPr="00C303FD">
        <w:rPr>
          <w:rFonts w:ascii="Times New Roman" w:hAnsi="Times New Roman" w:cs="Times New Roman"/>
          <w:color w:val="000000"/>
          <w:sz w:val="28"/>
          <w:szCs w:val="28"/>
        </w:rPr>
        <w:t>1.Бабоева А.-5</w:t>
      </w:r>
      <w:r w:rsidR="003478C0" w:rsidRPr="00C303FD">
        <w:rPr>
          <w:rFonts w:ascii="Times New Roman" w:hAnsi="Times New Roman" w:cs="Times New Roman"/>
          <w:color w:val="000000"/>
          <w:sz w:val="28"/>
          <w:szCs w:val="28"/>
        </w:rPr>
        <w:t xml:space="preserve"> кл.</w:t>
      </w:r>
    </w:p>
    <w:p w:rsidR="003478C0" w:rsidRPr="00C303FD" w:rsidRDefault="00CD6F10" w:rsidP="003478C0">
      <w:pPr>
        <w:pStyle w:val="aa"/>
        <w:rPr>
          <w:rFonts w:ascii="Times New Roman" w:hAnsi="Times New Roman" w:cs="Times New Roman"/>
          <w:color w:val="000000"/>
          <w:sz w:val="28"/>
          <w:szCs w:val="28"/>
        </w:rPr>
      </w:pPr>
      <w:r w:rsidRPr="00C303FD">
        <w:rPr>
          <w:rFonts w:ascii="Times New Roman" w:hAnsi="Times New Roman" w:cs="Times New Roman"/>
          <w:color w:val="000000"/>
          <w:sz w:val="28"/>
          <w:szCs w:val="28"/>
        </w:rPr>
        <w:t>2.Молоч Д. – 7</w:t>
      </w:r>
      <w:r w:rsidR="003478C0" w:rsidRPr="00C303FD">
        <w:rPr>
          <w:rFonts w:ascii="Times New Roman" w:hAnsi="Times New Roman" w:cs="Times New Roman"/>
          <w:color w:val="000000"/>
          <w:sz w:val="28"/>
          <w:szCs w:val="28"/>
        </w:rPr>
        <w:t xml:space="preserve"> кл.</w:t>
      </w:r>
    </w:p>
    <w:p w:rsidR="003478C0" w:rsidRPr="00C303FD" w:rsidRDefault="00CD6F10" w:rsidP="003478C0">
      <w:pPr>
        <w:pStyle w:val="aa"/>
        <w:rPr>
          <w:rFonts w:ascii="Times New Roman" w:hAnsi="Times New Roman" w:cs="Times New Roman"/>
          <w:color w:val="000000"/>
          <w:sz w:val="28"/>
          <w:szCs w:val="28"/>
        </w:rPr>
      </w:pPr>
      <w:r w:rsidRPr="00C303FD">
        <w:rPr>
          <w:rFonts w:ascii="Times New Roman" w:hAnsi="Times New Roman" w:cs="Times New Roman"/>
          <w:color w:val="000000"/>
          <w:sz w:val="28"/>
          <w:szCs w:val="28"/>
        </w:rPr>
        <w:t>3.Мурзаев Р. – 7</w:t>
      </w:r>
      <w:r w:rsidR="003478C0" w:rsidRPr="00C303FD">
        <w:rPr>
          <w:rFonts w:ascii="Times New Roman" w:hAnsi="Times New Roman" w:cs="Times New Roman"/>
          <w:color w:val="000000"/>
          <w:sz w:val="28"/>
          <w:szCs w:val="28"/>
        </w:rPr>
        <w:t xml:space="preserve"> кл. </w:t>
      </w:r>
    </w:p>
    <w:p w:rsidR="003478C0" w:rsidRPr="00C303FD" w:rsidRDefault="00BC6B12" w:rsidP="003478C0">
      <w:pPr>
        <w:pStyle w:val="aa"/>
        <w:rPr>
          <w:rFonts w:ascii="Times New Roman" w:hAnsi="Times New Roman" w:cs="Times New Roman"/>
          <w:color w:val="000000"/>
          <w:sz w:val="28"/>
          <w:szCs w:val="28"/>
        </w:rPr>
      </w:pPr>
      <w:r w:rsidRPr="00C303FD">
        <w:rPr>
          <w:rFonts w:ascii="Times New Roman" w:hAnsi="Times New Roman" w:cs="Times New Roman"/>
          <w:color w:val="000000"/>
          <w:sz w:val="28"/>
          <w:szCs w:val="28"/>
        </w:rPr>
        <w:t>4.Лайпанова М. – 9</w:t>
      </w:r>
      <w:r w:rsidR="003478C0" w:rsidRPr="00C303FD">
        <w:rPr>
          <w:rFonts w:ascii="Times New Roman" w:hAnsi="Times New Roman" w:cs="Times New Roman"/>
          <w:color w:val="000000"/>
          <w:sz w:val="28"/>
          <w:szCs w:val="28"/>
        </w:rPr>
        <w:t xml:space="preserve"> класс.</w:t>
      </w:r>
    </w:p>
    <w:p w:rsidR="00BC6B12" w:rsidRPr="00C303FD" w:rsidRDefault="00BC6B12" w:rsidP="003478C0">
      <w:pPr>
        <w:pStyle w:val="aa"/>
        <w:rPr>
          <w:rFonts w:ascii="Times New Roman" w:hAnsi="Times New Roman" w:cs="Times New Roman"/>
          <w:color w:val="000000"/>
          <w:sz w:val="28"/>
          <w:szCs w:val="28"/>
        </w:rPr>
      </w:pPr>
      <w:r w:rsidRPr="00C303FD">
        <w:rPr>
          <w:rFonts w:ascii="Times New Roman" w:hAnsi="Times New Roman" w:cs="Times New Roman"/>
          <w:color w:val="000000"/>
          <w:sz w:val="28"/>
          <w:szCs w:val="28"/>
        </w:rPr>
        <w:t>5. Кущитеров Р. – 9</w:t>
      </w:r>
      <w:r w:rsidR="003478C0" w:rsidRPr="00C303FD">
        <w:rPr>
          <w:rFonts w:ascii="Times New Roman" w:hAnsi="Times New Roman" w:cs="Times New Roman"/>
          <w:color w:val="000000"/>
          <w:sz w:val="28"/>
          <w:szCs w:val="28"/>
        </w:rPr>
        <w:t xml:space="preserve"> класс.</w:t>
      </w:r>
    </w:p>
    <w:p w:rsidR="003478C0" w:rsidRPr="00C303FD" w:rsidRDefault="003478C0" w:rsidP="003478C0">
      <w:pPr>
        <w:pStyle w:val="aa"/>
        <w:rPr>
          <w:rFonts w:ascii="Times New Roman" w:hAnsi="Times New Roman" w:cs="Times New Roman"/>
          <w:color w:val="000000"/>
          <w:sz w:val="28"/>
          <w:szCs w:val="28"/>
        </w:rPr>
      </w:pPr>
      <w:r w:rsidRPr="00C303FD">
        <w:rPr>
          <w:rFonts w:ascii="Times New Roman" w:hAnsi="Times New Roman" w:cs="Times New Roman"/>
          <w:color w:val="000000"/>
          <w:sz w:val="28"/>
          <w:szCs w:val="28"/>
        </w:rPr>
        <w:t xml:space="preserve"> </w:t>
      </w:r>
    </w:p>
    <w:p w:rsidR="003478C0" w:rsidRPr="00C303FD" w:rsidRDefault="003478C0" w:rsidP="003478C0">
      <w:pPr>
        <w:pStyle w:val="aa"/>
        <w:rPr>
          <w:rFonts w:ascii="Times New Roman" w:hAnsi="Times New Roman" w:cs="Times New Roman"/>
          <w:color w:val="000000"/>
          <w:sz w:val="28"/>
          <w:szCs w:val="28"/>
        </w:rPr>
      </w:pPr>
    </w:p>
    <w:p w:rsidR="003478C0" w:rsidRPr="00C303FD" w:rsidRDefault="003478C0" w:rsidP="003478C0">
      <w:pPr>
        <w:pStyle w:val="aa"/>
        <w:rPr>
          <w:rFonts w:ascii="Times New Roman" w:hAnsi="Times New Roman" w:cs="Times New Roman"/>
          <w:color w:val="000000"/>
          <w:sz w:val="28"/>
          <w:szCs w:val="28"/>
        </w:rPr>
      </w:pPr>
      <w:r w:rsidRPr="00C303FD">
        <w:rPr>
          <w:rFonts w:ascii="Times New Roman" w:hAnsi="Times New Roman" w:cs="Times New Roman"/>
          <w:color w:val="000000"/>
          <w:sz w:val="28"/>
          <w:szCs w:val="28"/>
        </w:rPr>
        <w:t xml:space="preserve">   </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 xml:space="preserve">    На внутришкольном профилактическом учете это обучающиеся,  склонные к совершению правонарушений, уклоняющиеся от учебы, дети неблагополучных семей. В основном это дети семей с низким материальным достатком, ведущих аморальный образ жизни, дети, за которыми осуществляется недостаточный контроль со стороны родителей за времяпровождением своих детей, дети, в чьих семьях отсутствует взаимопонимание. </w:t>
      </w:r>
    </w:p>
    <w:p w:rsidR="003478C0" w:rsidRPr="00C303FD" w:rsidRDefault="003478C0" w:rsidP="003478C0">
      <w:pPr>
        <w:pStyle w:val="aa"/>
        <w:rPr>
          <w:rFonts w:ascii="Times New Roman" w:hAnsi="Times New Roman" w:cs="Times New Roman"/>
          <w:color w:val="000000"/>
          <w:sz w:val="28"/>
          <w:szCs w:val="28"/>
        </w:rPr>
      </w:pPr>
      <w:r w:rsidRPr="00C303FD">
        <w:rPr>
          <w:rFonts w:ascii="Times New Roman" w:hAnsi="Times New Roman" w:cs="Times New Roman"/>
          <w:color w:val="000000"/>
          <w:sz w:val="28"/>
          <w:szCs w:val="28"/>
        </w:rPr>
        <w:t>В нашей школе хочется отметить детей, которые состоят на внутришкольном учёте:</w:t>
      </w:r>
    </w:p>
    <w:p w:rsidR="003478C0" w:rsidRPr="00C303FD" w:rsidRDefault="003478C0" w:rsidP="003478C0">
      <w:pPr>
        <w:pStyle w:val="aa"/>
        <w:rPr>
          <w:rFonts w:ascii="Times New Roman" w:hAnsi="Times New Roman" w:cs="Times New Roman"/>
          <w:color w:val="000000"/>
          <w:sz w:val="28"/>
          <w:szCs w:val="28"/>
        </w:rPr>
      </w:pPr>
      <w:r w:rsidRPr="00C303FD">
        <w:rPr>
          <w:rFonts w:ascii="Times New Roman" w:hAnsi="Times New Roman" w:cs="Times New Roman"/>
          <w:color w:val="000000"/>
          <w:sz w:val="28"/>
          <w:szCs w:val="28"/>
        </w:rPr>
        <w:lastRenderedPageBreak/>
        <w:t>1.Бабоева А.</w:t>
      </w:r>
      <w:r w:rsidR="00BC6B12" w:rsidRPr="00C303FD">
        <w:rPr>
          <w:rFonts w:ascii="Times New Roman" w:hAnsi="Times New Roman" w:cs="Times New Roman"/>
          <w:color w:val="000000"/>
          <w:sz w:val="28"/>
          <w:szCs w:val="28"/>
        </w:rPr>
        <w:t xml:space="preserve"> – 5</w:t>
      </w:r>
      <w:r w:rsidRPr="00C303FD">
        <w:rPr>
          <w:rFonts w:ascii="Times New Roman" w:hAnsi="Times New Roman" w:cs="Times New Roman"/>
          <w:color w:val="000000"/>
          <w:sz w:val="28"/>
          <w:szCs w:val="28"/>
        </w:rPr>
        <w:t xml:space="preserve"> кл. </w:t>
      </w:r>
    </w:p>
    <w:p w:rsidR="003478C0" w:rsidRPr="00C303FD" w:rsidRDefault="00BC6B12" w:rsidP="003478C0">
      <w:pPr>
        <w:pStyle w:val="aa"/>
        <w:rPr>
          <w:rFonts w:ascii="Times New Roman" w:hAnsi="Times New Roman" w:cs="Times New Roman"/>
          <w:color w:val="000000"/>
          <w:sz w:val="28"/>
          <w:szCs w:val="28"/>
        </w:rPr>
      </w:pPr>
      <w:r w:rsidRPr="00C303FD">
        <w:rPr>
          <w:rFonts w:ascii="Times New Roman" w:hAnsi="Times New Roman" w:cs="Times New Roman"/>
          <w:color w:val="000000"/>
          <w:sz w:val="28"/>
          <w:szCs w:val="28"/>
        </w:rPr>
        <w:t xml:space="preserve">2.Мусохранова Т. – 8 </w:t>
      </w:r>
      <w:r w:rsidR="003478C0" w:rsidRPr="00C303FD">
        <w:rPr>
          <w:rFonts w:ascii="Times New Roman" w:hAnsi="Times New Roman" w:cs="Times New Roman"/>
          <w:color w:val="000000"/>
          <w:sz w:val="28"/>
          <w:szCs w:val="28"/>
        </w:rPr>
        <w:t xml:space="preserve"> класс.</w:t>
      </w:r>
    </w:p>
    <w:p w:rsidR="003478C0" w:rsidRPr="00C303FD" w:rsidRDefault="00BC6B12" w:rsidP="003478C0">
      <w:pPr>
        <w:pStyle w:val="aa"/>
        <w:rPr>
          <w:rFonts w:ascii="Times New Roman" w:hAnsi="Times New Roman" w:cs="Times New Roman"/>
          <w:color w:val="000000"/>
          <w:sz w:val="28"/>
          <w:szCs w:val="28"/>
        </w:rPr>
      </w:pPr>
      <w:r w:rsidRPr="00C303FD">
        <w:rPr>
          <w:rFonts w:ascii="Times New Roman" w:hAnsi="Times New Roman" w:cs="Times New Roman"/>
          <w:color w:val="000000"/>
          <w:sz w:val="28"/>
          <w:szCs w:val="28"/>
        </w:rPr>
        <w:t>3.Тамбиев А. – 5</w:t>
      </w:r>
      <w:r w:rsidR="003478C0" w:rsidRPr="00C303FD">
        <w:rPr>
          <w:rFonts w:ascii="Times New Roman" w:hAnsi="Times New Roman" w:cs="Times New Roman"/>
          <w:color w:val="000000"/>
          <w:sz w:val="28"/>
          <w:szCs w:val="28"/>
        </w:rPr>
        <w:t xml:space="preserve"> класс.</w:t>
      </w:r>
    </w:p>
    <w:p w:rsidR="00BC6B12" w:rsidRPr="00C303FD" w:rsidRDefault="00BC6B12" w:rsidP="003478C0">
      <w:pPr>
        <w:pStyle w:val="aa"/>
        <w:rPr>
          <w:rFonts w:ascii="Times New Roman" w:hAnsi="Times New Roman" w:cs="Times New Roman"/>
          <w:color w:val="000000"/>
          <w:sz w:val="28"/>
          <w:szCs w:val="28"/>
        </w:rPr>
      </w:pPr>
      <w:r w:rsidRPr="00C303FD">
        <w:rPr>
          <w:rFonts w:ascii="Times New Roman" w:hAnsi="Times New Roman" w:cs="Times New Roman"/>
          <w:color w:val="000000"/>
          <w:sz w:val="28"/>
          <w:szCs w:val="28"/>
        </w:rPr>
        <w:t>4.Безродный А. -1 класс.</w:t>
      </w:r>
    </w:p>
    <w:p w:rsidR="003478C0" w:rsidRPr="00C303FD" w:rsidRDefault="00BC6B12" w:rsidP="003478C0">
      <w:pPr>
        <w:pStyle w:val="aa"/>
        <w:rPr>
          <w:rFonts w:ascii="Times New Roman" w:hAnsi="Times New Roman" w:cs="Times New Roman"/>
          <w:color w:val="000000"/>
          <w:sz w:val="28"/>
          <w:szCs w:val="28"/>
        </w:rPr>
      </w:pPr>
      <w:r w:rsidRPr="00C303FD">
        <w:rPr>
          <w:rFonts w:ascii="Times New Roman" w:hAnsi="Times New Roman" w:cs="Times New Roman"/>
          <w:color w:val="000000"/>
          <w:sz w:val="28"/>
          <w:szCs w:val="28"/>
        </w:rPr>
        <w:t xml:space="preserve">    </w:t>
      </w:r>
      <w:r w:rsidR="003478C0" w:rsidRPr="00C303FD">
        <w:rPr>
          <w:rFonts w:ascii="Times New Roman" w:hAnsi="Times New Roman" w:cs="Times New Roman"/>
          <w:color w:val="000000"/>
          <w:sz w:val="28"/>
          <w:szCs w:val="28"/>
        </w:rPr>
        <w:t xml:space="preserve">Учащиеся относящиеся к «группе риска», это: </w:t>
      </w:r>
    </w:p>
    <w:p w:rsidR="003478C0" w:rsidRPr="00C303FD" w:rsidRDefault="008C13D2" w:rsidP="003478C0">
      <w:pPr>
        <w:pStyle w:val="aa"/>
        <w:rPr>
          <w:rFonts w:ascii="Times New Roman" w:hAnsi="Times New Roman" w:cs="Times New Roman"/>
          <w:color w:val="000000"/>
          <w:sz w:val="28"/>
          <w:szCs w:val="28"/>
        </w:rPr>
      </w:pPr>
      <w:r w:rsidRPr="00C303FD">
        <w:rPr>
          <w:rFonts w:ascii="Times New Roman" w:hAnsi="Times New Roman" w:cs="Times New Roman"/>
          <w:color w:val="000000"/>
          <w:sz w:val="28"/>
          <w:szCs w:val="28"/>
        </w:rPr>
        <w:t>6.Бабоева А</w:t>
      </w:r>
      <w:r w:rsidR="00BC6B12" w:rsidRPr="00C303FD">
        <w:rPr>
          <w:rFonts w:ascii="Times New Roman" w:hAnsi="Times New Roman" w:cs="Times New Roman"/>
          <w:color w:val="000000"/>
          <w:sz w:val="28"/>
          <w:szCs w:val="28"/>
        </w:rPr>
        <w:t>. – 5</w:t>
      </w:r>
      <w:r w:rsidR="003478C0" w:rsidRPr="00C303FD">
        <w:rPr>
          <w:rFonts w:ascii="Times New Roman" w:hAnsi="Times New Roman" w:cs="Times New Roman"/>
          <w:color w:val="000000"/>
          <w:sz w:val="28"/>
          <w:szCs w:val="28"/>
        </w:rPr>
        <w:t xml:space="preserve"> кл</w:t>
      </w:r>
      <w:r w:rsidR="00BC6B12" w:rsidRPr="00C303FD">
        <w:rPr>
          <w:rFonts w:ascii="Times New Roman" w:hAnsi="Times New Roman" w:cs="Times New Roman"/>
          <w:color w:val="000000"/>
          <w:sz w:val="28"/>
          <w:szCs w:val="28"/>
        </w:rPr>
        <w:t>асс</w:t>
      </w:r>
      <w:r w:rsidR="003478C0" w:rsidRPr="00C303FD">
        <w:rPr>
          <w:rFonts w:ascii="Times New Roman" w:hAnsi="Times New Roman" w:cs="Times New Roman"/>
          <w:color w:val="000000"/>
          <w:sz w:val="28"/>
          <w:szCs w:val="28"/>
        </w:rPr>
        <w:t xml:space="preserve">. </w:t>
      </w:r>
    </w:p>
    <w:p w:rsidR="003478C0" w:rsidRPr="00C303FD" w:rsidRDefault="00BC6B12" w:rsidP="003478C0">
      <w:pPr>
        <w:pStyle w:val="aa"/>
        <w:rPr>
          <w:rFonts w:ascii="Times New Roman" w:hAnsi="Times New Roman" w:cs="Times New Roman"/>
          <w:color w:val="000000"/>
          <w:sz w:val="28"/>
          <w:szCs w:val="28"/>
        </w:rPr>
      </w:pPr>
      <w:r w:rsidRPr="00C303FD">
        <w:rPr>
          <w:rFonts w:ascii="Times New Roman" w:hAnsi="Times New Roman" w:cs="Times New Roman"/>
          <w:color w:val="000000"/>
          <w:sz w:val="28"/>
          <w:szCs w:val="28"/>
        </w:rPr>
        <w:t>7.Тамбиев А. – 5</w:t>
      </w:r>
      <w:r w:rsidR="003478C0" w:rsidRPr="00C303FD">
        <w:rPr>
          <w:rFonts w:ascii="Times New Roman" w:hAnsi="Times New Roman" w:cs="Times New Roman"/>
          <w:color w:val="000000"/>
          <w:sz w:val="28"/>
          <w:szCs w:val="28"/>
        </w:rPr>
        <w:t xml:space="preserve"> класс.</w:t>
      </w:r>
    </w:p>
    <w:p w:rsidR="003478C0" w:rsidRPr="00C303FD" w:rsidRDefault="003478C0" w:rsidP="003478C0">
      <w:pPr>
        <w:pStyle w:val="aa"/>
        <w:rPr>
          <w:rFonts w:ascii="Times New Roman" w:hAnsi="Times New Roman" w:cs="Times New Roman"/>
          <w:color w:val="000000"/>
          <w:sz w:val="28"/>
          <w:szCs w:val="28"/>
        </w:rPr>
      </w:pPr>
      <w:r w:rsidRPr="00C303FD">
        <w:rPr>
          <w:rFonts w:ascii="Times New Roman" w:hAnsi="Times New Roman" w:cs="Times New Roman"/>
          <w:color w:val="000000"/>
          <w:sz w:val="28"/>
          <w:szCs w:val="28"/>
        </w:rPr>
        <w:t xml:space="preserve">   Эти учащиеся часто пропускали занятия в школе, опаздывали. </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color w:val="000000"/>
          <w:sz w:val="28"/>
          <w:szCs w:val="28"/>
        </w:rPr>
        <w:t xml:space="preserve">   </w:t>
      </w:r>
      <w:r w:rsidRPr="00C303FD">
        <w:rPr>
          <w:rFonts w:ascii="Times New Roman" w:hAnsi="Times New Roman" w:cs="Times New Roman"/>
          <w:sz w:val="28"/>
          <w:szCs w:val="28"/>
        </w:rPr>
        <w:t>Система деятельности педагогического коллектива по педаго</w:t>
      </w:r>
      <w:r w:rsidRPr="00C303FD">
        <w:rPr>
          <w:rFonts w:ascii="Times New Roman" w:hAnsi="Times New Roman" w:cs="Times New Roman"/>
          <w:sz w:val="28"/>
          <w:szCs w:val="28"/>
        </w:rPr>
        <w:softHyphen/>
        <w:t>гической поддержке учащихся включает в себя пять основных компонентов:</w:t>
      </w:r>
    </w:p>
    <w:p w:rsidR="003478C0" w:rsidRPr="00C303FD" w:rsidRDefault="003478C0" w:rsidP="003478C0">
      <w:pPr>
        <w:pStyle w:val="aa"/>
        <w:widowControl w:val="0"/>
        <w:numPr>
          <w:ilvl w:val="0"/>
          <w:numId w:val="45"/>
        </w:numPr>
        <w:autoSpaceDE w:val="0"/>
        <w:autoSpaceDN w:val="0"/>
        <w:adjustRightInd w:val="0"/>
        <w:rPr>
          <w:rFonts w:ascii="Times New Roman" w:hAnsi="Times New Roman" w:cs="Times New Roman"/>
          <w:sz w:val="28"/>
          <w:szCs w:val="28"/>
        </w:rPr>
      </w:pPr>
      <w:r w:rsidRPr="00C303FD">
        <w:rPr>
          <w:rFonts w:ascii="Times New Roman" w:hAnsi="Times New Roman" w:cs="Times New Roman"/>
          <w:sz w:val="28"/>
          <w:szCs w:val="28"/>
        </w:rPr>
        <w:t>выявление учащихся, склонных к нарушению дисциплины, антисоциальным нормам поведения, отстающих в учебе;</w:t>
      </w:r>
    </w:p>
    <w:p w:rsidR="003478C0" w:rsidRPr="00C303FD" w:rsidRDefault="003478C0" w:rsidP="003478C0">
      <w:pPr>
        <w:pStyle w:val="aa"/>
        <w:widowControl w:val="0"/>
        <w:numPr>
          <w:ilvl w:val="0"/>
          <w:numId w:val="45"/>
        </w:numPr>
        <w:autoSpaceDE w:val="0"/>
        <w:autoSpaceDN w:val="0"/>
        <w:adjustRightInd w:val="0"/>
        <w:rPr>
          <w:rFonts w:ascii="Times New Roman" w:hAnsi="Times New Roman" w:cs="Times New Roman"/>
          <w:sz w:val="28"/>
          <w:szCs w:val="28"/>
        </w:rPr>
      </w:pPr>
      <w:r w:rsidRPr="00C303FD">
        <w:rPr>
          <w:rFonts w:ascii="Times New Roman" w:hAnsi="Times New Roman" w:cs="Times New Roman"/>
          <w:sz w:val="28"/>
          <w:szCs w:val="28"/>
        </w:rPr>
        <w:t>определение причин отклонений в поведении и нравственном развитии, а также индивидуальных психологических особенностей личности у выявленных школьников;</w:t>
      </w:r>
    </w:p>
    <w:p w:rsidR="003478C0" w:rsidRPr="00C303FD" w:rsidRDefault="003478C0" w:rsidP="003478C0">
      <w:pPr>
        <w:pStyle w:val="aa"/>
        <w:widowControl w:val="0"/>
        <w:numPr>
          <w:ilvl w:val="0"/>
          <w:numId w:val="45"/>
        </w:numPr>
        <w:autoSpaceDE w:val="0"/>
        <w:autoSpaceDN w:val="0"/>
        <w:adjustRightInd w:val="0"/>
        <w:rPr>
          <w:rFonts w:ascii="Times New Roman" w:hAnsi="Times New Roman" w:cs="Times New Roman"/>
          <w:sz w:val="28"/>
          <w:szCs w:val="28"/>
        </w:rPr>
      </w:pPr>
      <w:r w:rsidRPr="00C303FD">
        <w:rPr>
          <w:rFonts w:ascii="Times New Roman" w:hAnsi="Times New Roman" w:cs="Times New Roman"/>
          <w:sz w:val="28"/>
          <w:szCs w:val="28"/>
        </w:rPr>
        <w:t>изменение характера личных отношений воспитанников со сверстниками и взрослыми;</w:t>
      </w:r>
    </w:p>
    <w:p w:rsidR="003478C0" w:rsidRPr="00C303FD" w:rsidRDefault="003478C0" w:rsidP="003478C0">
      <w:pPr>
        <w:pStyle w:val="aa"/>
        <w:widowControl w:val="0"/>
        <w:numPr>
          <w:ilvl w:val="0"/>
          <w:numId w:val="45"/>
        </w:numPr>
        <w:autoSpaceDE w:val="0"/>
        <w:autoSpaceDN w:val="0"/>
        <w:adjustRightInd w:val="0"/>
        <w:rPr>
          <w:rFonts w:ascii="Times New Roman" w:hAnsi="Times New Roman" w:cs="Times New Roman"/>
          <w:sz w:val="28"/>
          <w:szCs w:val="28"/>
        </w:rPr>
      </w:pPr>
      <w:r w:rsidRPr="00C303FD">
        <w:rPr>
          <w:rFonts w:ascii="Times New Roman" w:hAnsi="Times New Roman" w:cs="Times New Roman"/>
          <w:sz w:val="28"/>
          <w:szCs w:val="28"/>
        </w:rPr>
        <w:t>вовлечение учащихся в различные виды положительно-активной социальной деятельности и обеспечение успеха в ней;</w:t>
      </w:r>
    </w:p>
    <w:p w:rsidR="003478C0" w:rsidRPr="00C303FD" w:rsidRDefault="003478C0" w:rsidP="003478C0">
      <w:pPr>
        <w:pStyle w:val="aa"/>
        <w:widowControl w:val="0"/>
        <w:numPr>
          <w:ilvl w:val="0"/>
          <w:numId w:val="45"/>
        </w:numPr>
        <w:autoSpaceDE w:val="0"/>
        <w:autoSpaceDN w:val="0"/>
        <w:adjustRightInd w:val="0"/>
        <w:rPr>
          <w:rFonts w:ascii="Times New Roman" w:hAnsi="Times New Roman" w:cs="Times New Roman"/>
          <w:sz w:val="28"/>
          <w:szCs w:val="28"/>
        </w:rPr>
      </w:pPr>
      <w:r w:rsidRPr="00C303FD">
        <w:rPr>
          <w:rFonts w:ascii="Times New Roman" w:hAnsi="Times New Roman" w:cs="Times New Roman"/>
          <w:sz w:val="28"/>
          <w:szCs w:val="28"/>
        </w:rPr>
        <w:t>изменение условий семейного воспитания (исходя из воз</w:t>
      </w:r>
      <w:r w:rsidRPr="00C303FD">
        <w:rPr>
          <w:rFonts w:ascii="Times New Roman" w:hAnsi="Times New Roman" w:cs="Times New Roman"/>
          <w:sz w:val="28"/>
          <w:szCs w:val="28"/>
        </w:rPr>
        <w:softHyphen/>
        <w:t>можностей школы) с использованием для этой цели служб и ве</w:t>
      </w:r>
      <w:r w:rsidRPr="00C303FD">
        <w:rPr>
          <w:rFonts w:ascii="Times New Roman" w:hAnsi="Times New Roman" w:cs="Times New Roman"/>
          <w:sz w:val="28"/>
          <w:szCs w:val="28"/>
        </w:rPr>
        <w:softHyphen/>
        <w:t>домств системы профилактики.</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 xml:space="preserve">  </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 xml:space="preserve">   Профилактическая работа школы направлена также на создание доверительного психологического климата между всеми участниками образовательного процесса.  Актуализацию мотивационной сферы учеников - важного условия для формирования установок на здоровый, нравственный образ  жизни, предупреждения противоправных поступков.</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 xml:space="preserve">   С целью предупреждения правонарушений, бродяжничества беспризорности, девиантного поведения учащихся, правового  просвещения участников образовательного процесса, активизации со</w:t>
      </w:r>
      <w:r w:rsidRPr="00C303FD">
        <w:rPr>
          <w:rFonts w:ascii="Times New Roman" w:hAnsi="Times New Roman" w:cs="Times New Roman"/>
          <w:sz w:val="28"/>
          <w:szCs w:val="28"/>
        </w:rPr>
        <w:softHyphen/>
        <w:t>вместной деятельности школы и служб и ведомств системы профи</w:t>
      </w:r>
      <w:r w:rsidRPr="00C303FD">
        <w:rPr>
          <w:rFonts w:ascii="Times New Roman" w:hAnsi="Times New Roman" w:cs="Times New Roman"/>
          <w:sz w:val="28"/>
          <w:szCs w:val="28"/>
        </w:rPr>
        <w:softHyphen/>
        <w:t>лактики в работе по этому направлению в школе разработана сле</w:t>
      </w:r>
      <w:r w:rsidRPr="00C303FD">
        <w:rPr>
          <w:rFonts w:ascii="Times New Roman" w:hAnsi="Times New Roman" w:cs="Times New Roman"/>
          <w:sz w:val="28"/>
          <w:szCs w:val="28"/>
        </w:rPr>
        <w:softHyphen/>
        <w:t>дующая система мероприятий:</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Участие в акциях:</w:t>
      </w:r>
    </w:p>
    <w:p w:rsidR="003478C0" w:rsidRPr="00C303FD" w:rsidRDefault="003478C0" w:rsidP="003478C0">
      <w:pPr>
        <w:pStyle w:val="aa"/>
        <w:widowControl w:val="0"/>
        <w:numPr>
          <w:ilvl w:val="0"/>
          <w:numId w:val="47"/>
        </w:numPr>
        <w:autoSpaceDE w:val="0"/>
        <w:autoSpaceDN w:val="0"/>
        <w:adjustRightInd w:val="0"/>
        <w:rPr>
          <w:rFonts w:ascii="Times New Roman" w:hAnsi="Times New Roman" w:cs="Times New Roman"/>
          <w:sz w:val="28"/>
          <w:szCs w:val="28"/>
        </w:rPr>
      </w:pPr>
      <w:r w:rsidRPr="00C303FD">
        <w:rPr>
          <w:rFonts w:ascii="Times New Roman" w:hAnsi="Times New Roman" w:cs="Times New Roman"/>
          <w:sz w:val="28"/>
          <w:szCs w:val="28"/>
        </w:rPr>
        <w:t>- «Подросток» (сентябрь, октябрь, ноябрь).</w:t>
      </w:r>
    </w:p>
    <w:p w:rsidR="003478C0" w:rsidRPr="00C303FD" w:rsidRDefault="003478C0" w:rsidP="003478C0">
      <w:pPr>
        <w:pStyle w:val="aa"/>
        <w:widowControl w:val="0"/>
        <w:numPr>
          <w:ilvl w:val="0"/>
          <w:numId w:val="47"/>
        </w:numPr>
        <w:autoSpaceDE w:val="0"/>
        <w:autoSpaceDN w:val="0"/>
        <w:adjustRightInd w:val="0"/>
        <w:rPr>
          <w:rFonts w:ascii="Times New Roman" w:hAnsi="Times New Roman" w:cs="Times New Roman"/>
          <w:sz w:val="28"/>
          <w:szCs w:val="28"/>
        </w:rPr>
      </w:pPr>
      <w:r w:rsidRPr="00C303FD">
        <w:rPr>
          <w:rFonts w:ascii="Times New Roman" w:hAnsi="Times New Roman" w:cs="Times New Roman"/>
          <w:sz w:val="28"/>
          <w:szCs w:val="28"/>
        </w:rPr>
        <w:t>- «Образование всем!» (в течение года).</w:t>
      </w:r>
    </w:p>
    <w:p w:rsidR="003478C0" w:rsidRPr="00C303FD" w:rsidRDefault="003478C0" w:rsidP="003478C0">
      <w:pPr>
        <w:pStyle w:val="aa"/>
        <w:widowControl w:val="0"/>
        <w:numPr>
          <w:ilvl w:val="0"/>
          <w:numId w:val="47"/>
        </w:numPr>
        <w:autoSpaceDE w:val="0"/>
        <w:autoSpaceDN w:val="0"/>
        <w:adjustRightInd w:val="0"/>
        <w:rPr>
          <w:rFonts w:ascii="Times New Roman" w:hAnsi="Times New Roman" w:cs="Times New Roman"/>
          <w:sz w:val="28"/>
          <w:szCs w:val="28"/>
        </w:rPr>
      </w:pPr>
      <w:r w:rsidRPr="00C303FD">
        <w:rPr>
          <w:rFonts w:ascii="Times New Roman" w:hAnsi="Times New Roman" w:cs="Times New Roman"/>
          <w:sz w:val="28"/>
          <w:szCs w:val="28"/>
        </w:rPr>
        <w:t>- «Защита» (в течение года).</w:t>
      </w:r>
    </w:p>
    <w:p w:rsidR="003478C0" w:rsidRPr="00C303FD" w:rsidRDefault="003478C0" w:rsidP="003478C0">
      <w:pPr>
        <w:pStyle w:val="aa"/>
        <w:widowControl w:val="0"/>
        <w:numPr>
          <w:ilvl w:val="0"/>
          <w:numId w:val="47"/>
        </w:numPr>
        <w:autoSpaceDE w:val="0"/>
        <w:autoSpaceDN w:val="0"/>
        <w:adjustRightInd w:val="0"/>
        <w:rPr>
          <w:rFonts w:ascii="Times New Roman" w:hAnsi="Times New Roman" w:cs="Times New Roman"/>
          <w:sz w:val="28"/>
          <w:szCs w:val="28"/>
        </w:rPr>
      </w:pPr>
      <w:r w:rsidRPr="00C303FD">
        <w:rPr>
          <w:rFonts w:ascii="Times New Roman" w:hAnsi="Times New Roman" w:cs="Times New Roman"/>
          <w:sz w:val="28"/>
          <w:szCs w:val="28"/>
        </w:rPr>
        <w:t>- «Дети улиц» (в течение года).</w:t>
      </w:r>
    </w:p>
    <w:p w:rsidR="003478C0" w:rsidRPr="00C303FD" w:rsidRDefault="003478C0" w:rsidP="003478C0">
      <w:pPr>
        <w:pStyle w:val="aa"/>
        <w:widowControl w:val="0"/>
        <w:numPr>
          <w:ilvl w:val="0"/>
          <w:numId w:val="47"/>
        </w:numPr>
        <w:autoSpaceDE w:val="0"/>
        <w:autoSpaceDN w:val="0"/>
        <w:adjustRightInd w:val="0"/>
        <w:rPr>
          <w:rFonts w:ascii="Times New Roman" w:hAnsi="Times New Roman" w:cs="Times New Roman"/>
          <w:sz w:val="28"/>
          <w:szCs w:val="28"/>
        </w:rPr>
      </w:pPr>
      <w:r w:rsidRPr="00C303FD">
        <w:rPr>
          <w:rFonts w:ascii="Times New Roman" w:hAnsi="Times New Roman" w:cs="Times New Roman"/>
          <w:sz w:val="28"/>
          <w:szCs w:val="28"/>
        </w:rPr>
        <w:t>- «Я- гражданин России» (ноябрь, февраль, май).</w:t>
      </w:r>
    </w:p>
    <w:p w:rsidR="003478C0" w:rsidRPr="00C303FD" w:rsidRDefault="003478C0" w:rsidP="003478C0">
      <w:pPr>
        <w:pStyle w:val="aa"/>
        <w:widowControl w:val="0"/>
        <w:numPr>
          <w:ilvl w:val="0"/>
          <w:numId w:val="47"/>
        </w:numPr>
        <w:autoSpaceDE w:val="0"/>
        <w:autoSpaceDN w:val="0"/>
        <w:adjustRightInd w:val="0"/>
        <w:rPr>
          <w:rFonts w:ascii="Times New Roman" w:hAnsi="Times New Roman" w:cs="Times New Roman"/>
          <w:sz w:val="28"/>
          <w:szCs w:val="28"/>
        </w:rPr>
      </w:pPr>
      <w:r w:rsidRPr="00C303FD">
        <w:rPr>
          <w:rFonts w:ascii="Times New Roman" w:hAnsi="Times New Roman" w:cs="Times New Roman"/>
          <w:sz w:val="28"/>
          <w:szCs w:val="28"/>
        </w:rPr>
        <w:t>- «За здоровый образ жизни!» (в течение года).</w:t>
      </w:r>
    </w:p>
    <w:p w:rsidR="003478C0" w:rsidRPr="00C303FD" w:rsidRDefault="003478C0" w:rsidP="003478C0">
      <w:pPr>
        <w:pStyle w:val="aa"/>
        <w:widowControl w:val="0"/>
        <w:numPr>
          <w:ilvl w:val="0"/>
          <w:numId w:val="46"/>
        </w:numPr>
        <w:autoSpaceDE w:val="0"/>
        <w:autoSpaceDN w:val="0"/>
        <w:adjustRightInd w:val="0"/>
        <w:rPr>
          <w:rFonts w:ascii="Times New Roman" w:hAnsi="Times New Roman" w:cs="Times New Roman"/>
          <w:sz w:val="28"/>
          <w:szCs w:val="28"/>
        </w:rPr>
      </w:pPr>
      <w:r w:rsidRPr="00C303FD">
        <w:rPr>
          <w:rFonts w:ascii="Times New Roman" w:hAnsi="Times New Roman" w:cs="Times New Roman"/>
          <w:sz w:val="28"/>
          <w:szCs w:val="28"/>
        </w:rPr>
        <w:t>Беседы, консультации родителей, работа с документами, собеседо-</w:t>
      </w:r>
      <w:r w:rsidRPr="00C303FD">
        <w:rPr>
          <w:rFonts w:ascii="Times New Roman" w:hAnsi="Times New Roman" w:cs="Times New Roman"/>
          <w:sz w:val="28"/>
          <w:szCs w:val="28"/>
        </w:rPr>
        <w:softHyphen/>
      </w:r>
      <w:r w:rsidRPr="00C303FD">
        <w:rPr>
          <w:rFonts w:ascii="Times New Roman" w:hAnsi="Times New Roman" w:cs="Times New Roman"/>
          <w:sz w:val="28"/>
          <w:szCs w:val="28"/>
        </w:rPr>
        <w:br/>
        <w:t>вания с классными руководителями учащихся, посещение семей совместно с педагогами школы (один раз в четверть).</w:t>
      </w:r>
    </w:p>
    <w:p w:rsidR="003478C0" w:rsidRPr="00C303FD" w:rsidRDefault="003478C0" w:rsidP="003478C0">
      <w:pPr>
        <w:pStyle w:val="aa"/>
        <w:widowControl w:val="0"/>
        <w:numPr>
          <w:ilvl w:val="0"/>
          <w:numId w:val="46"/>
        </w:numPr>
        <w:autoSpaceDE w:val="0"/>
        <w:autoSpaceDN w:val="0"/>
        <w:adjustRightInd w:val="0"/>
        <w:rPr>
          <w:rFonts w:ascii="Times New Roman" w:hAnsi="Times New Roman" w:cs="Times New Roman"/>
          <w:sz w:val="28"/>
          <w:szCs w:val="28"/>
        </w:rPr>
      </w:pPr>
      <w:r w:rsidRPr="00C303FD">
        <w:rPr>
          <w:rFonts w:ascii="Times New Roman" w:hAnsi="Times New Roman" w:cs="Times New Roman"/>
          <w:sz w:val="28"/>
          <w:szCs w:val="28"/>
        </w:rPr>
        <w:t>Месячник правового просвещения (ноябрь).</w:t>
      </w:r>
    </w:p>
    <w:p w:rsidR="003478C0" w:rsidRPr="00C303FD" w:rsidRDefault="003478C0" w:rsidP="003478C0">
      <w:pPr>
        <w:pStyle w:val="aa"/>
        <w:widowControl w:val="0"/>
        <w:numPr>
          <w:ilvl w:val="0"/>
          <w:numId w:val="46"/>
        </w:numPr>
        <w:autoSpaceDE w:val="0"/>
        <w:autoSpaceDN w:val="0"/>
        <w:adjustRightInd w:val="0"/>
        <w:rPr>
          <w:rFonts w:ascii="Times New Roman" w:hAnsi="Times New Roman" w:cs="Times New Roman"/>
          <w:sz w:val="28"/>
          <w:szCs w:val="28"/>
        </w:rPr>
      </w:pPr>
      <w:r w:rsidRPr="00C303FD">
        <w:rPr>
          <w:rFonts w:ascii="Times New Roman" w:hAnsi="Times New Roman" w:cs="Times New Roman"/>
          <w:sz w:val="28"/>
          <w:szCs w:val="28"/>
        </w:rPr>
        <w:lastRenderedPageBreak/>
        <w:t xml:space="preserve">Неделя  </w:t>
      </w:r>
      <w:r w:rsidRPr="00C303FD">
        <w:rPr>
          <w:rFonts w:ascii="Times New Roman" w:hAnsi="Times New Roman" w:cs="Times New Roman"/>
          <w:color w:val="000000"/>
          <w:sz w:val="28"/>
          <w:szCs w:val="28"/>
        </w:rPr>
        <w:t xml:space="preserve">профилактики наркомании и СПИДа - </w:t>
      </w:r>
      <w:r w:rsidRPr="00C303FD">
        <w:rPr>
          <w:rFonts w:ascii="Times New Roman" w:hAnsi="Times New Roman" w:cs="Times New Roman"/>
          <w:sz w:val="28"/>
          <w:szCs w:val="28"/>
        </w:rPr>
        <w:t xml:space="preserve"> «Спорт против наркотиков» </w:t>
      </w:r>
    </w:p>
    <w:p w:rsidR="003478C0" w:rsidRPr="00C303FD" w:rsidRDefault="003478C0" w:rsidP="003478C0">
      <w:pPr>
        <w:pStyle w:val="aa"/>
        <w:ind w:left="720"/>
        <w:rPr>
          <w:rFonts w:ascii="Times New Roman" w:hAnsi="Times New Roman" w:cs="Times New Roman"/>
          <w:sz w:val="28"/>
          <w:szCs w:val="28"/>
        </w:rPr>
      </w:pPr>
      <w:r w:rsidRPr="00C303FD">
        <w:rPr>
          <w:rFonts w:ascii="Times New Roman" w:hAnsi="Times New Roman" w:cs="Times New Roman"/>
          <w:sz w:val="28"/>
          <w:szCs w:val="28"/>
        </w:rPr>
        <w:t>(с 2 по 6 декабря).</w:t>
      </w:r>
      <w:r w:rsidRPr="00C303FD">
        <w:rPr>
          <w:rFonts w:ascii="Times New Roman" w:hAnsi="Times New Roman" w:cs="Times New Roman"/>
          <w:b/>
          <w:sz w:val="28"/>
          <w:szCs w:val="28"/>
        </w:rPr>
        <w:t xml:space="preserve"> </w:t>
      </w:r>
    </w:p>
    <w:p w:rsidR="003478C0" w:rsidRPr="00C303FD" w:rsidRDefault="003478C0" w:rsidP="003478C0">
      <w:pPr>
        <w:pStyle w:val="aa"/>
        <w:widowControl w:val="0"/>
        <w:numPr>
          <w:ilvl w:val="0"/>
          <w:numId w:val="46"/>
        </w:numPr>
        <w:autoSpaceDE w:val="0"/>
        <w:autoSpaceDN w:val="0"/>
        <w:adjustRightInd w:val="0"/>
        <w:rPr>
          <w:rFonts w:ascii="Times New Roman" w:hAnsi="Times New Roman" w:cs="Times New Roman"/>
          <w:sz w:val="28"/>
          <w:szCs w:val="28"/>
        </w:rPr>
      </w:pPr>
      <w:r w:rsidRPr="00C303FD">
        <w:rPr>
          <w:rFonts w:ascii="Times New Roman" w:hAnsi="Times New Roman" w:cs="Times New Roman"/>
          <w:bCs/>
          <w:sz w:val="28"/>
          <w:szCs w:val="28"/>
        </w:rPr>
        <w:t xml:space="preserve">Неделя </w:t>
      </w:r>
      <w:r w:rsidRPr="00C303FD">
        <w:rPr>
          <w:rFonts w:ascii="Times New Roman" w:hAnsi="Times New Roman" w:cs="Times New Roman"/>
          <w:sz w:val="28"/>
          <w:szCs w:val="28"/>
        </w:rPr>
        <w:t xml:space="preserve"> </w:t>
      </w:r>
      <w:r w:rsidRPr="00C303FD">
        <w:rPr>
          <w:rFonts w:ascii="Times New Roman" w:hAnsi="Times New Roman" w:cs="Times New Roman"/>
          <w:bCs/>
          <w:sz w:val="28"/>
          <w:szCs w:val="28"/>
        </w:rPr>
        <w:t xml:space="preserve">профилактики  правонарушений, бродяжничества, </w:t>
      </w:r>
    </w:p>
    <w:p w:rsidR="003478C0" w:rsidRPr="00C303FD" w:rsidRDefault="003478C0" w:rsidP="003478C0">
      <w:pPr>
        <w:pStyle w:val="aa"/>
        <w:widowControl w:val="0"/>
        <w:numPr>
          <w:ilvl w:val="0"/>
          <w:numId w:val="46"/>
        </w:numPr>
        <w:autoSpaceDE w:val="0"/>
        <w:autoSpaceDN w:val="0"/>
        <w:adjustRightInd w:val="0"/>
        <w:rPr>
          <w:rFonts w:ascii="Times New Roman" w:hAnsi="Times New Roman" w:cs="Times New Roman"/>
          <w:bCs/>
          <w:sz w:val="28"/>
          <w:szCs w:val="28"/>
        </w:rPr>
      </w:pPr>
      <w:r w:rsidRPr="00C303FD">
        <w:rPr>
          <w:rFonts w:ascii="Times New Roman" w:hAnsi="Times New Roman" w:cs="Times New Roman"/>
          <w:bCs/>
          <w:sz w:val="28"/>
          <w:szCs w:val="28"/>
        </w:rPr>
        <w:t>беспризорности, девиантного поведения  учащихся (апрель – май).</w:t>
      </w:r>
    </w:p>
    <w:p w:rsidR="003478C0" w:rsidRPr="00C303FD" w:rsidRDefault="003478C0" w:rsidP="003478C0">
      <w:pPr>
        <w:pStyle w:val="aa"/>
        <w:widowControl w:val="0"/>
        <w:numPr>
          <w:ilvl w:val="0"/>
          <w:numId w:val="46"/>
        </w:numPr>
        <w:autoSpaceDE w:val="0"/>
        <w:autoSpaceDN w:val="0"/>
        <w:adjustRightInd w:val="0"/>
        <w:rPr>
          <w:rFonts w:ascii="Times New Roman" w:hAnsi="Times New Roman" w:cs="Times New Roman"/>
          <w:sz w:val="28"/>
          <w:szCs w:val="28"/>
        </w:rPr>
      </w:pPr>
      <w:r w:rsidRPr="00C303FD">
        <w:rPr>
          <w:rFonts w:ascii="Times New Roman" w:hAnsi="Times New Roman" w:cs="Times New Roman"/>
          <w:sz w:val="28"/>
          <w:szCs w:val="28"/>
        </w:rPr>
        <w:t>День профилактики (1 раз в четверть).</w:t>
      </w:r>
    </w:p>
    <w:p w:rsidR="003478C0" w:rsidRPr="00C303FD" w:rsidRDefault="003478C0" w:rsidP="003478C0">
      <w:pPr>
        <w:pStyle w:val="aa"/>
        <w:widowControl w:val="0"/>
        <w:numPr>
          <w:ilvl w:val="0"/>
          <w:numId w:val="46"/>
        </w:numPr>
        <w:autoSpaceDE w:val="0"/>
        <w:autoSpaceDN w:val="0"/>
        <w:adjustRightInd w:val="0"/>
        <w:rPr>
          <w:rFonts w:ascii="Times New Roman" w:hAnsi="Times New Roman" w:cs="Times New Roman"/>
          <w:sz w:val="28"/>
          <w:szCs w:val="28"/>
        </w:rPr>
      </w:pPr>
      <w:r w:rsidRPr="00C303FD">
        <w:rPr>
          <w:rFonts w:ascii="Times New Roman" w:hAnsi="Times New Roman" w:cs="Times New Roman"/>
          <w:sz w:val="28"/>
          <w:szCs w:val="28"/>
        </w:rPr>
        <w:t>День здоровья (октябрь, январь, апрель).</w:t>
      </w:r>
    </w:p>
    <w:p w:rsidR="003478C0" w:rsidRPr="00C303FD" w:rsidRDefault="003478C0" w:rsidP="003478C0">
      <w:pPr>
        <w:pStyle w:val="aa"/>
        <w:rPr>
          <w:rFonts w:ascii="Times New Roman" w:hAnsi="Times New Roman" w:cs="Times New Roman"/>
          <w:sz w:val="28"/>
          <w:szCs w:val="28"/>
        </w:rPr>
      </w:pP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 xml:space="preserve"> Большая работа проводилась по организации досуговой деятельности ребят. В школе работали 7 кружков и 2 спортивные секции, где ребята посещают занятия по интересам. Готовят поделки к выставкам, участвуют в школьных мероприятиях. </w:t>
      </w:r>
    </w:p>
    <w:p w:rsidR="003478C0" w:rsidRPr="00C303FD" w:rsidRDefault="003478C0" w:rsidP="003478C0">
      <w:pPr>
        <w:pStyle w:val="aa"/>
        <w:rPr>
          <w:rFonts w:ascii="Times New Roman" w:hAnsi="Times New Roman" w:cs="Times New Roman"/>
          <w:sz w:val="28"/>
          <w:szCs w:val="28"/>
          <w:u w:val="single"/>
        </w:rPr>
      </w:pPr>
      <w:r w:rsidRPr="00C303FD">
        <w:rPr>
          <w:rFonts w:ascii="Times New Roman" w:hAnsi="Times New Roman" w:cs="Times New Roman"/>
          <w:sz w:val="28"/>
          <w:szCs w:val="28"/>
          <w:u w:val="single"/>
        </w:rPr>
        <w:t xml:space="preserve">Кружки: </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 «Мир мультимедиа технологий» - рук. Котлярова П.Ю.</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 «Юннат» - рук. Даудова Ф.Х.</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 «Юный художник» - рук. Левченко Е.Н.</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 «Оч. умелые ручки»</w:t>
      </w:r>
      <w:r w:rsidR="008C13D2" w:rsidRPr="00C303FD">
        <w:rPr>
          <w:rFonts w:ascii="Times New Roman" w:hAnsi="Times New Roman" w:cs="Times New Roman"/>
          <w:sz w:val="28"/>
          <w:szCs w:val="28"/>
        </w:rPr>
        <w:t xml:space="preserve"> </w:t>
      </w:r>
      <w:r w:rsidRPr="00C303FD">
        <w:rPr>
          <w:rFonts w:ascii="Times New Roman" w:hAnsi="Times New Roman" w:cs="Times New Roman"/>
          <w:sz w:val="28"/>
          <w:szCs w:val="28"/>
        </w:rPr>
        <w:t>-</w:t>
      </w:r>
      <w:r w:rsidR="008C13D2" w:rsidRPr="00C303FD">
        <w:rPr>
          <w:rFonts w:ascii="Times New Roman" w:hAnsi="Times New Roman" w:cs="Times New Roman"/>
          <w:sz w:val="28"/>
          <w:szCs w:val="28"/>
        </w:rPr>
        <w:t xml:space="preserve"> </w:t>
      </w:r>
      <w:r w:rsidRPr="00C303FD">
        <w:rPr>
          <w:rFonts w:ascii="Times New Roman" w:hAnsi="Times New Roman" w:cs="Times New Roman"/>
          <w:sz w:val="28"/>
          <w:szCs w:val="28"/>
        </w:rPr>
        <w:t>рук. Луцкова Ю.А.</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 xml:space="preserve">- «Реченька» - рук. Ларина А.С. </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 Технический кружок «Сделай сам»</w:t>
      </w:r>
      <w:r w:rsidR="008C13D2" w:rsidRPr="00C303FD">
        <w:rPr>
          <w:rFonts w:ascii="Times New Roman" w:hAnsi="Times New Roman" w:cs="Times New Roman"/>
          <w:sz w:val="28"/>
          <w:szCs w:val="28"/>
        </w:rPr>
        <w:t xml:space="preserve"> </w:t>
      </w:r>
      <w:r w:rsidRPr="00C303FD">
        <w:rPr>
          <w:rFonts w:ascii="Times New Roman" w:hAnsi="Times New Roman" w:cs="Times New Roman"/>
          <w:sz w:val="28"/>
          <w:szCs w:val="28"/>
        </w:rPr>
        <w:t>-</w:t>
      </w:r>
      <w:r w:rsidR="008C13D2" w:rsidRPr="00C303FD">
        <w:rPr>
          <w:rFonts w:ascii="Times New Roman" w:hAnsi="Times New Roman" w:cs="Times New Roman"/>
          <w:sz w:val="28"/>
          <w:szCs w:val="28"/>
        </w:rPr>
        <w:t xml:space="preserve"> </w:t>
      </w:r>
      <w:r w:rsidRPr="00C303FD">
        <w:rPr>
          <w:rFonts w:ascii="Times New Roman" w:hAnsi="Times New Roman" w:cs="Times New Roman"/>
          <w:sz w:val="28"/>
          <w:szCs w:val="28"/>
        </w:rPr>
        <w:t>рук. Григорьев А.Н.</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 Театральная студия «Петрушка»</w:t>
      </w:r>
      <w:r w:rsidR="008C13D2" w:rsidRPr="00C303FD">
        <w:rPr>
          <w:rFonts w:ascii="Times New Roman" w:hAnsi="Times New Roman" w:cs="Times New Roman"/>
          <w:sz w:val="28"/>
          <w:szCs w:val="28"/>
        </w:rPr>
        <w:t xml:space="preserve"> </w:t>
      </w:r>
      <w:r w:rsidRPr="00C303FD">
        <w:rPr>
          <w:rFonts w:ascii="Times New Roman" w:hAnsi="Times New Roman" w:cs="Times New Roman"/>
          <w:sz w:val="28"/>
          <w:szCs w:val="28"/>
        </w:rPr>
        <w:t>-</w:t>
      </w:r>
      <w:r w:rsidR="008C13D2" w:rsidRPr="00C303FD">
        <w:rPr>
          <w:rFonts w:ascii="Times New Roman" w:hAnsi="Times New Roman" w:cs="Times New Roman"/>
          <w:sz w:val="28"/>
          <w:szCs w:val="28"/>
        </w:rPr>
        <w:t xml:space="preserve"> </w:t>
      </w:r>
      <w:r w:rsidRPr="00C303FD">
        <w:rPr>
          <w:rFonts w:ascii="Times New Roman" w:hAnsi="Times New Roman" w:cs="Times New Roman"/>
          <w:sz w:val="28"/>
          <w:szCs w:val="28"/>
        </w:rPr>
        <w:t>рук. Гудковская О.Д. и Даудова Ф.Х.</w:t>
      </w:r>
    </w:p>
    <w:p w:rsidR="003478C0" w:rsidRPr="00C303FD" w:rsidRDefault="003478C0" w:rsidP="003478C0">
      <w:pPr>
        <w:pStyle w:val="aa"/>
        <w:rPr>
          <w:rFonts w:ascii="Times New Roman" w:hAnsi="Times New Roman" w:cs="Times New Roman"/>
          <w:sz w:val="28"/>
          <w:szCs w:val="28"/>
          <w:u w:val="single"/>
        </w:rPr>
      </w:pPr>
      <w:r w:rsidRPr="00C303FD">
        <w:rPr>
          <w:rFonts w:ascii="Times New Roman" w:hAnsi="Times New Roman" w:cs="Times New Roman"/>
          <w:sz w:val="28"/>
          <w:szCs w:val="28"/>
          <w:u w:val="single"/>
        </w:rPr>
        <w:t xml:space="preserve">Секции: </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 «Лёгкая атлетика» - рук. Байрамкулов А.Х.</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 «Мини – футбол» - рук. Байрамкулов А.Х.</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 xml:space="preserve">    Классными руководителями  в планах воспитательной работы с классом  предусмотрено проведение тематических правовых классных часов и индивидуальные беседы.</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 xml:space="preserve">   Ведется целенаправленная работа по профилактике правонарушений, безнадзорности  среди несовершеннолетних:</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-каждый день  подводятся итоги посещаемости обучающихся;</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 xml:space="preserve"> -на еженедельной  (понедельник) утренней общешкольной линейке подводятся итоги общешкольного дежурства учителей и учащихся, даются замечания нарушителям правил поведения.</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 xml:space="preserve">   Классными руководителями  используются различные формы и методы индивидуальной профилактической работы с учащимися:</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 xml:space="preserve"> - посещение на дому с целью контроля над подростками, их занятостью в свободное от занятий время, а также каникулярное время, подготовкой к урокам;</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 посещение уроков с целью выяснения уровня подготовки учащихся к занятиям;</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 xml:space="preserve"> - индивидуальные и коллективные профилактические беседы с подростками;</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 xml:space="preserve"> -  вовлечение подростков в общественно-значимую деятельность;</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 xml:space="preserve"> - вовлечение учащихся в систему объединений дополнительного образования с целью организации занятости в свободное время.</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 xml:space="preserve">             </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lastRenderedPageBreak/>
        <w:t xml:space="preserve">     В школе  также проводились  мероприятия:</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 xml:space="preserve"> - по профилактике правонарушений, безнадзорности  среди несовершеннолетних, </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 xml:space="preserve">   предупреждению ДТП, употребления ПАВ,  проявлений экстремизма, терроризма, во </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 xml:space="preserve">   время осенних, зимних, весенних каникул; </w:t>
      </w:r>
    </w:p>
    <w:p w:rsidR="003478C0" w:rsidRPr="00C303FD" w:rsidRDefault="003478C0" w:rsidP="003478C0">
      <w:pPr>
        <w:pStyle w:val="aa"/>
        <w:rPr>
          <w:rFonts w:ascii="Times New Roman" w:hAnsi="Times New Roman" w:cs="Times New Roman"/>
          <w:bCs/>
          <w:sz w:val="28"/>
          <w:szCs w:val="28"/>
        </w:rPr>
      </w:pPr>
      <w:r w:rsidRPr="00C303FD">
        <w:rPr>
          <w:rFonts w:ascii="Times New Roman" w:hAnsi="Times New Roman" w:cs="Times New Roman"/>
          <w:sz w:val="28"/>
          <w:szCs w:val="28"/>
        </w:rPr>
        <w:t xml:space="preserve"> - проведение классных  часов по  правовому воспитанию;  </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b/>
          <w:bCs/>
          <w:sz w:val="28"/>
          <w:szCs w:val="28"/>
        </w:rPr>
        <w:t xml:space="preserve"> - </w:t>
      </w:r>
      <w:r w:rsidRPr="00C303FD">
        <w:rPr>
          <w:rFonts w:ascii="Times New Roman" w:hAnsi="Times New Roman" w:cs="Times New Roman"/>
          <w:sz w:val="28"/>
          <w:szCs w:val="28"/>
        </w:rPr>
        <w:t xml:space="preserve">проведение бесед, лекториев по ЗОЖ  для учащихся, проведение внеклассных    </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 xml:space="preserve">   мероприятий, направленных на  воспитание ЗОЖ;</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 xml:space="preserve"> - беседы с учащимися: «Причины, ведущие подростков к беспризорности»,  </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  проводилась разъяснительная работа среди родителей и учащихся</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 xml:space="preserve">   с целью усиления борьбы с распространением наркотических веществ</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 xml:space="preserve">   (с 25 апреля по 30 апреля 2014 г.).</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 xml:space="preserve">-  проводились профилактические мероприятия среди родителей и учащихся об  </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 xml:space="preserve">   отрицательном влиянии лекарственных и одурманивающих веществ, </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 xml:space="preserve">   в том числе и закиси азота на организм подростка (27 ноября, 2013 г.)</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 xml:space="preserve">- выступления на СП «Профилактика формирования асоциальных групп </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 xml:space="preserve">  в школе».</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 xml:space="preserve">- проводились мероприятия по профилактике и предупреждению суицидального </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 xml:space="preserve">   поведения среди учащихся;</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 xml:space="preserve">- проводились мероприятия «По защите детей от информации, причиняющей вред их  </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 xml:space="preserve">  здоровью и развитию».</w:t>
      </w:r>
    </w:p>
    <w:p w:rsidR="003478C0" w:rsidRPr="00C303FD" w:rsidRDefault="003478C0" w:rsidP="003478C0">
      <w:pPr>
        <w:pStyle w:val="aa"/>
        <w:rPr>
          <w:rFonts w:ascii="Times New Roman" w:hAnsi="Times New Roman" w:cs="Times New Roman"/>
          <w:sz w:val="28"/>
          <w:szCs w:val="28"/>
        </w:rPr>
      </w:pP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В течение учебного года проведены заседания Совета по профилактике по темам.</w:t>
      </w:r>
    </w:p>
    <w:p w:rsidR="003478C0" w:rsidRPr="00C303FD" w:rsidRDefault="003478C0" w:rsidP="003478C0">
      <w:pPr>
        <w:spacing w:before="40" w:after="40"/>
        <w:rPr>
          <w:b/>
          <w:sz w:val="28"/>
          <w:szCs w:val="28"/>
        </w:rPr>
      </w:pPr>
      <w:r w:rsidRPr="00C303FD">
        <w:rPr>
          <w:b/>
          <w:sz w:val="28"/>
          <w:szCs w:val="28"/>
        </w:rPr>
        <w:t>Заседание № 1.</w:t>
      </w:r>
    </w:p>
    <w:p w:rsidR="003478C0" w:rsidRPr="00C303FD" w:rsidRDefault="003478C0" w:rsidP="003478C0">
      <w:pPr>
        <w:rPr>
          <w:b/>
          <w:sz w:val="28"/>
          <w:szCs w:val="28"/>
        </w:rPr>
      </w:pPr>
      <w:r w:rsidRPr="00C303FD">
        <w:rPr>
          <w:b/>
          <w:sz w:val="28"/>
          <w:szCs w:val="28"/>
        </w:rPr>
        <w:t>Тема: «Планирование работы на 201</w:t>
      </w:r>
      <w:r w:rsidR="00BC6B12" w:rsidRPr="00C303FD">
        <w:rPr>
          <w:b/>
          <w:sz w:val="28"/>
          <w:szCs w:val="28"/>
        </w:rPr>
        <w:t>5</w:t>
      </w:r>
      <w:r w:rsidRPr="00C303FD">
        <w:rPr>
          <w:b/>
          <w:sz w:val="28"/>
          <w:szCs w:val="28"/>
        </w:rPr>
        <w:t>-201</w:t>
      </w:r>
      <w:r w:rsidR="00BC6B12" w:rsidRPr="00C303FD">
        <w:rPr>
          <w:b/>
          <w:sz w:val="28"/>
          <w:szCs w:val="28"/>
        </w:rPr>
        <w:t>6</w:t>
      </w:r>
      <w:r w:rsidRPr="00C303FD">
        <w:rPr>
          <w:b/>
          <w:sz w:val="28"/>
          <w:szCs w:val="28"/>
        </w:rPr>
        <w:t xml:space="preserve">  учебный год».</w:t>
      </w:r>
    </w:p>
    <w:p w:rsidR="003478C0" w:rsidRPr="00C303FD" w:rsidRDefault="003478C0" w:rsidP="003478C0">
      <w:pPr>
        <w:rPr>
          <w:sz w:val="28"/>
          <w:szCs w:val="28"/>
        </w:rPr>
      </w:pPr>
      <w:r w:rsidRPr="00C303FD">
        <w:rPr>
          <w:sz w:val="28"/>
          <w:szCs w:val="28"/>
        </w:rPr>
        <w:t>1.</w:t>
      </w:r>
      <w:r w:rsidRPr="00C303FD">
        <w:rPr>
          <w:spacing w:val="1"/>
          <w:sz w:val="28"/>
          <w:szCs w:val="28"/>
        </w:rPr>
        <w:t xml:space="preserve"> </w:t>
      </w:r>
      <w:r w:rsidRPr="00C303FD">
        <w:rPr>
          <w:sz w:val="28"/>
          <w:szCs w:val="28"/>
        </w:rPr>
        <w:t>Планирование работы на 201</w:t>
      </w:r>
      <w:r w:rsidR="00BC6B12" w:rsidRPr="00C303FD">
        <w:rPr>
          <w:sz w:val="28"/>
          <w:szCs w:val="28"/>
        </w:rPr>
        <w:t>5</w:t>
      </w:r>
      <w:r w:rsidRPr="00C303FD">
        <w:rPr>
          <w:sz w:val="28"/>
          <w:szCs w:val="28"/>
        </w:rPr>
        <w:t xml:space="preserve"> – 201</w:t>
      </w:r>
      <w:r w:rsidR="00BC6B12" w:rsidRPr="00C303FD">
        <w:rPr>
          <w:sz w:val="28"/>
          <w:szCs w:val="28"/>
        </w:rPr>
        <w:t>6</w:t>
      </w:r>
      <w:r w:rsidRPr="00C303FD">
        <w:rPr>
          <w:sz w:val="28"/>
          <w:szCs w:val="28"/>
        </w:rPr>
        <w:t xml:space="preserve"> учебный год. (Председатель СП Ганюта А.Д.)</w:t>
      </w:r>
    </w:p>
    <w:p w:rsidR="003478C0" w:rsidRPr="00C303FD" w:rsidRDefault="003478C0" w:rsidP="003478C0">
      <w:pPr>
        <w:rPr>
          <w:sz w:val="28"/>
          <w:szCs w:val="28"/>
        </w:rPr>
      </w:pPr>
      <w:r w:rsidRPr="00C303FD">
        <w:rPr>
          <w:sz w:val="28"/>
          <w:szCs w:val="28"/>
        </w:rPr>
        <w:t>2.Коррекция социальных паспортов классов. (Кл. руководители).</w:t>
      </w:r>
    </w:p>
    <w:p w:rsidR="003478C0" w:rsidRPr="00C303FD" w:rsidRDefault="003478C0" w:rsidP="003478C0">
      <w:pPr>
        <w:rPr>
          <w:sz w:val="28"/>
          <w:szCs w:val="28"/>
        </w:rPr>
      </w:pPr>
      <w:r w:rsidRPr="00C303FD">
        <w:rPr>
          <w:sz w:val="28"/>
          <w:szCs w:val="28"/>
        </w:rPr>
        <w:t>3. Социальный портрет школы. (Соц. педагог Даудова Ф.Х).</w:t>
      </w:r>
    </w:p>
    <w:p w:rsidR="003478C0" w:rsidRPr="00C303FD" w:rsidRDefault="003478C0" w:rsidP="003478C0">
      <w:pPr>
        <w:shd w:val="clear" w:color="auto" w:fill="FFFFFF"/>
        <w:ind w:right="110" w:firstLine="10"/>
        <w:rPr>
          <w:sz w:val="28"/>
          <w:szCs w:val="28"/>
        </w:rPr>
      </w:pPr>
      <w:r w:rsidRPr="00C303FD">
        <w:rPr>
          <w:spacing w:val="1"/>
          <w:sz w:val="28"/>
          <w:szCs w:val="28"/>
        </w:rPr>
        <w:t>4.</w:t>
      </w:r>
      <w:r w:rsidRPr="00C303FD">
        <w:rPr>
          <w:sz w:val="28"/>
          <w:szCs w:val="28"/>
        </w:rPr>
        <w:t xml:space="preserve"> Постановка на внутришкольный учет учащихся. (Члены СП).</w:t>
      </w:r>
    </w:p>
    <w:p w:rsidR="003478C0" w:rsidRPr="00C303FD" w:rsidRDefault="003478C0" w:rsidP="003478C0">
      <w:pPr>
        <w:rPr>
          <w:sz w:val="28"/>
          <w:szCs w:val="28"/>
        </w:rPr>
      </w:pPr>
      <w:r w:rsidRPr="00C303FD">
        <w:rPr>
          <w:sz w:val="28"/>
          <w:szCs w:val="28"/>
        </w:rPr>
        <w:t>5.Посещение на дому учащихся, состоящих на внутришкольном учете. (Председатель СП, соц. педагог, кл. руководители).</w:t>
      </w:r>
    </w:p>
    <w:p w:rsidR="003478C0" w:rsidRPr="00C303FD" w:rsidRDefault="003478C0" w:rsidP="003478C0">
      <w:pPr>
        <w:spacing w:before="40" w:after="40"/>
        <w:rPr>
          <w:b/>
          <w:sz w:val="28"/>
          <w:szCs w:val="28"/>
        </w:rPr>
      </w:pPr>
      <w:r w:rsidRPr="00C303FD">
        <w:rPr>
          <w:b/>
          <w:sz w:val="28"/>
          <w:szCs w:val="28"/>
        </w:rPr>
        <w:t>Заседание № 2.</w:t>
      </w:r>
    </w:p>
    <w:p w:rsidR="003478C0" w:rsidRPr="00C303FD" w:rsidRDefault="003478C0" w:rsidP="003478C0">
      <w:pPr>
        <w:spacing w:before="40" w:after="40"/>
        <w:rPr>
          <w:b/>
          <w:sz w:val="28"/>
          <w:szCs w:val="28"/>
        </w:rPr>
      </w:pPr>
      <w:r w:rsidRPr="00C303FD">
        <w:rPr>
          <w:b/>
          <w:sz w:val="28"/>
          <w:szCs w:val="28"/>
        </w:rPr>
        <w:t>Тема: Причины трудновоспитуемости подростков. Роль семьи и школы в воспитании нравственных качеств подростков.</w:t>
      </w:r>
    </w:p>
    <w:p w:rsidR="0092477D" w:rsidRPr="00C303FD" w:rsidRDefault="003478C0" w:rsidP="0092477D">
      <w:pPr>
        <w:spacing w:before="40" w:after="40"/>
        <w:rPr>
          <w:sz w:val="28"/>
          <w:szCs w:val="28"/>
        </w:rPr>
      </w:pPr>
      <w:r w:rsidRPr="00C303FD">
        <w:rPr>
          <w:sz w:val="28"/>
          <w:szCs w:val="28"/>
        </w:rPr>
        <w:t xml:space="preserve">1. Доклад: «Причины трудновоспитуемости подростков». </w:t>
      </w:r>
      <w:r w:rsidR="0092477D" w:rsidRPr="00C303FD">
        <w:rPr>
          <w:sz w:val="28"/>
          <w:szCs w:val="28"/>
        </w:rPr>
        <w:t>/Социальный педагог Даудова Ф.Х./</w:t>
      </w:r>
    </w:p>
    <w:p w:rsidR="003478C0" w:rsidRPr="00C303FD" w:rsidRDefault="003478C0" w:rsidP="003478C0">
      <w:pPr>
        <w:spacing w:before="40" w:after="40"/>
        <w:rPr>
          <w:sz w:val="28"/>
          <w:szCs w:val="28"/>
        </w:rPr>
      </w:pPr>
      <w:r w:rsidRPr="00C303FD">
        <w:rPr>
          <w:sz w:val="28"/>
          <w:szCs w:val="28"/>
        </w:rPr>
        <w:lastRenderedPageBreak/>
        <w:t>2. Сообщение: «Роль семьи и школы в воспитании нравственных качеств подростков». /Кл</w:t>
      </w:r>
      <w:r w:rsidR="00BC6B12" w:rsidRPr="00C303FD">
        <w:rPr>
          <w:sz w:val="28"/>
          <w:szCs w:val="28"/>
        </w:rPr>
        <w:t>. руководитель 2</w:t>
      </w:r>
      <w:r w:rsidRPr="00C303FD">
        <w:rPr>
          <w:sz w:val="28"/>
          <w:szCs w:val="28"/>
        </w:rPr>
        <w:t xml:space="preserve"> кл. Кальчук Л.Н./</w:t>
      </w:r>
    </w:p>
    <w:p w:rsidR="003478C0" w:rsidRPr="00C303FD" w:rsidRDefault="003478C0" w:rsidP="003478C0">
      <w:pPr>
        <w:spacing w:before="40" w:after="40"/>
        <w:rPr>
          <w:b/>
          <w:sz w:val="28"/>
          <w:szCs w:val="28"/>
        </w:rPr>
      </w:pPr>
      <w:r w:rsidRPr="00C303FD">
        <w:rPr>
          <w:sz w:val="28"/>
          <w:szCs w:val="28"/>
        </w:rPr>
        <w:t>3. Обсуждение на тему: «Реализация Декрета Президента от 24. 11. 2006 года №18 «О дополнительных мерах по государственной защите детей в неблагополучных семьях». /Педагог-организатор Ганюта А.Д./</w:t>
      </w:r>
    </w:p>
    <w:p w:rsidR="003478C0" w:rsidRPr="00C303FD" w:rsidRDefault="003478C0" w:rsidP="003478C0">
      <w:pPr>
        <w:rPr>
          <w:sz w:val="28"/>
          <w:szCs w:val="28"/>
        </w:rPr>
      </w:pPr>
      <w:r w:rsidRPr="00C303FD">
        <w:rPr>
          <w:sz w:val="28"/>
          <w:szCs w:val="28"/>
        </w:rPr>
        <w:t xml:space="preserve">4. Анализ ситуации с пропусками занятий по неуважительной причине. </w:t>
      </w:r>
    </w:p>
    <w:p w:rsidR="003478C0" w:rsidRPr="00C303FD" w:rsidRDefault="003478C0" w:rsidP="003478C0">
      <w:pPr>
        <w:rPr>
          <w:sz w:val="28"/>
          <w:szCs w:val="28"/>
        </w:rPr>
      </w:pPr>
      <w:r w:rsidRPr="00C303FD">
        <w:rPr>
          <w:sz w:val="28"/>
          <w:szCs w:val="28"/>
        </w:rPr>
        <w:t>/Кл. руководители/.</w:t>
      </w:r>
    </w:p>
    <w:p w:rsidR="003478C0" w:rsidRPr="00C303FD" w:rsidRDefault="003478C0" w:rsidP="003478C0">
      <w:pPr>
        <w:rPr>
          <w:sz w:val="28"/>
          <w:szCs w:val="28"/>
        </w:rPr>
      </w:pPr>
      <w:r w:rsidRPr="00C303FD">
        <w:rPr>
          <w:sz w:val="28"/>
          <w:szCs w:val="28"/>
        </w:rPr>
        <w:t>5. Занятость учащихся, состоящих на внутришкольном учете, в кружках и спортивных секциях. /Кл. руководители/.</w:t>
      </w:r>
    </w:p>
    <w:p w:rsidR="003478C0" w:rsidRPr="00C303FD" w:rsidRDefault="003478C0" w:rsidP="003478C0">
      <w:pPr>
        <w:rPr>
          <w:sz w:val="28"/>
          <w:szCs w:val="28"/>
        </w:rPr>
      </w:pPr>
      <w:r w:rsidRPr="00C303FD">
        <w:rPr>
          <w:sz w:val="28"/>
          <w:szCs w:val="28"/>
        </w:rPr>
        <w:t>6.Обсуждение учащихся, нарушающих Устав школы. /Кл. руководители/.</w:t>
      </w:r>
    </w:p>
    <w:p w:rsidR="003478C0" w:rsidRPr="00C303FD" w:rsidRDefault="003478C0" w:rsidP="003478C0">
      <w:pPr>
        <w:pStyle w:val="aa"/>
        <w:rPr>
          <w:rFonts w:ascii="Times New Roman" w:hAnsi="Times New Roman" w:cs="Times New Roman"/>
          <w:b/>
          <w:sz w:val="28"/>
          <w:szCs w:val="28"/>
        </w:rPr>
      </w:pPr>
      <w:r w:rsidRPr="00C303FD">
        <w:rPr>
          <w:rFonts w:ascii="Times New Roman" w:hAnsi="Times New Roman" w:cs="Times New Roman"/>
          <w:b/>
          <w:sz w:val="28"/>
          <w:szCs w:val="28"/>
        </w:rPr>
        <w:t>Заседание № 3.</w:t>
      </w:r>
    </w:p>
    <w:p w:rsidR="003478C0" w:rsidRPr="00C303FD" w:rsidRDefault="003478C0" w:rsidP="003478C0">
      <w:pPr>
        <w:spacing w:before="40" w:after="40"/>
        <w:rPr>
          <w:b/>
          <w:sz w:val="28"/>
          <w:szCs w:val="28"/>
        </w:rPr>
      </w:pPr>
      <w:r w:rsidRPr="00C303FD">
        <w:rPr>
          <w:b/>
          <w:sz w:val="28"/>
          <w:szCs w:val="28"/>
        </w:rPr>
        <w:t>Тема: «Состояние и реализация планов помощи детям, находящимся в социально опасном положении».</w:t>
      </w:r>
    </w:p>
    <w:p w:rsidR="003478C0" w:rsidRPr="00C303FD" w:rsidRDefault="003478C0" w:rsidP="003478C0">
      <w:pPr>
        <w:spacing w:before="40" w:after="40"/>
        <w:rPr>
          <w:sz w:val="28"/>
          <w:szCs w:val="28"/>
        </w:rPr>
      </w:pPr>
      <w:r w:rsidRPr="00C303FD">
        <w:rPr>
          <w:sz w:val="28"/>
          <w:szCs w:val="28"/>
        </w:rPr>
        <w:t>1. Доклад: «Состояние и реализация планов помощи детям, находящимся в социально опасном положении». /Социальный педагог Даудова Ф.Х../</w:t>
      </w:r>
    </w:p>
    <w:p w:rsidR="003478C0" w:rsidRPr="00C303FD" w:rsidRDefault="003478C0" w:rsidP="003478C0">
      <w:pPr>
        <w:spacing w:before="40" w:after="40"/>
        <w:rPr>
          <w:sz w:val="28"/>
          <w:szCs w:val="28"/>
        </w:rPr>
      </w:pPr>
      <w:r w:rsidRPr="00C303FD">
        <w:rPr>
          <w:sz w:val="28"/>
          <w:szCs w:val="28"/>
        </w:rPr>
        <w:t>2. Доклад: «Проблемы агресси</w:t>
      </w:r>
      <w:r w:rsidR="008C13D2" w:rsidRPr="00C303FD">
        <w:rPr>
          <w:sz w:val="28"/>
          <w:szCs w:val="28"/>
        </w:rPr>
        <w:t>вных детей». /Кл. руководитель 9</w:t>
      </w:r>
      <w:r w:rsidRPr="00C303FD">
        <w:rPr>
          <w:sz w:val="28"/>
          <w:szCs w:val="28"/>
        </w:rPr>
        <w:t xml:space="preserve"> кл. Луцкова Ю.А./</w:t>
      </w:r>
    </w:p>
    <w:p w:rsidR="003478C0" w:rsidRPr="00C303FD" w:rsidRDefault="003478C0" w:rsidP="003478C0">
      <w:pPr>
        <w:spacing w:before="40" w:after="40"/>
        <w:rPr>
          <w:sz w:val="28"/>
          <w:szCs w:val="28"/>
        </w:rPr>
      </w:pPr>
      <w:r w:rsidRPr="00C303FD">
        <w:rPr>
          <w:sz w:val="28"/>
          <w:szCs w:val="28"/>
        </w:rPr>
        <w:t>3. Сообщение: «Профилактика травматизма, профилактика нарушений дисциплины, драк, выражений нецензурной бранью». / Кл. руководител</w:t>
      </w:r>
      <w:r w:rsidR="008C13D2" w:rsidRPr="00C303FD">
        <w:rPr>
          <w:sz w:val="28"/>
          <w:szCs w:val="28"/>
        </w:rPr>
        <w:t xml:space="preserve">ь 7 </w:t>
      </w:r>
      <w:r w:rsidRPr="00C303FD">
        <w:rPr>
          <w:sz w:val="28"/>
          <w:szCs w:val="28"/>
        </w:rPr>
        <w:t>кл. Ёргина Л.М./</w:t>
      </w:r>
    </w:p>
    <w:p w:rsidR="003478C0" w:rsidRPr="00C303FD" w:rsidRDefault="003478C0" w:rsidP="003478C0">
      <w:pPr>
        <w:spacing w:before="40" w:after="40"/>
        <w:rPr>
          <w:spacing w:val="1"/>
          <w:sz w:val="28"/>
          <w:szCs w:val="28"/>
        </w:rPr>
      </w:pPr>
      <w:r w:rsidRPr="00C303FD">
        <w:rPr>
          <w:sz w:val="28"/>
          <w:szCs w:val="28"/>
        </w:rPr>
        <w:t>4</w:t>
      </w:r>
      <w:r w:rsidRPr="00C303FD">
        <w:rPr>
          <w:b/>
          <w:sz w:val="28"/>
          <w:szCs w:val="28"/>
        </w:rPr>
        <w:t>.</w:t>
      </w:r>
      <w:r w:rsidRPr="00C303FD">
        <w:rPr>
          <w:sz w:val="28"/>
          <w:szCs w:val="28"/>
        </w:rPr>
        <w:t>Анализ</w:t>
      </w:r>
      <w:r w:rsidRPr="00C303FD">
        <w:rPr>
          <w:spacing w:val="1"/>
          <w:sz w:val="28"/>
          <w:szCs w:val="28"/>
        </w:rPr>
        <w:t xml:space="preserve"> итогов 1 четверти по успеваемости,  посещаемости, причины неуспеваемости учащихся, состоящих на внутришкольном учёте. /</w:t>
      </w:r>
      <w:r w:rsidRPr="00C303FD">
        <w:rPr>
          <w:sz w:val="28"/>
          <w:szCs w:val="28"/>
        </w:rPr>
        <w:t>Кл. руководители /.</w:t>
      </w:r>
    </w:p>
    <w:p w:rsidR="003478C0" w:rsidRPr="00C303FD" w:rsidRDefault="003478C0" w:rsidP="003478C0">
      <w:pPr>
        <w:spacing w:before="40" w:after="40"/>
        <w:rPr>
          <w:sz w:val="28"/>
          <w:szCs w:val="28"/>
        </w:rPr>
      </w:pPr>
      <w:r w:rsidRPr="00C303FD">
        <w:rPr>
          <w:sz w:val="28"/>
          <w:szCs w:val="28"/>
        </w:rPr>
        <w:t xml:space="preserve">5. Посещение на дому учащихся, состоящих на внутришкольном учете. </w:t>
      </w:r>
    </w:p>
    <w:p w:rsidR="003478C0" w:rsidRPr="00C303FD" w:rsidRDefault="003478C0" w:rsidP="003478C0">
      <w:pPr>
        <w:spacing w:before="40" w:after="40"/>
        <w:rPr>
          <w:sz w:val="28"/>
          <w:szCs w:val="28"/>
        </w:rPr>
      </w:pPr>
      <w:r w:rsidRPr="00C303FD">
        <w:rPr>
          <w:sz w:val="28"/>
          <w:szCs w:val="28"/>
        </w:rPr>
        <w:t>/Кл.</w:t>
      </w:r>
      <w:r w:rsidR="0092477D" w:rsidRPr="00C303FD">
        <w:rPr>
          <w:sz w:val="28"/>
          <w:szCs w:val="28"/>
        </w:rPr>
        <w:t xml:space="preserve"> </w:t>
      </w:r>
      <w:r w:rsidRPr="00C303FD">
        <w:rPr>
          <w:sz w:val="28"/>
          <w:szCs w:val="28"/>
        </w:rPr>
        <w:t xml:space="preserve"> руководители/.</w:t>
      </w:r>
    </w:p>
    <w:p w:rsidR="003478C0" w:rsidRPr="00C303FD" w:rsidRDefault="003478C0" w:rsidP="003478C0">
      <w:pPr>
        <w:spacing w:before="40" w:after="40"/>
        <w:rPr>
          <w:sz w:val="28"/>
          <w:szCs w:val="28"/>
        </w:rPr>
      </w:pPr>
      <w:r w:rsidRPr="00C303FD">
        <w:rPr>
          <w:sz w:val="28"/>
          <w:szCs w:val="28"/>
        </w:rPr>
        <w:t>6. Обсуждение учащихся, нарушающих Устав школы. /Кл. руководители/.</w:t>
      </w:r>
    </w:p>
    <w:p w:rsidR="003478C0" w:rsidRPr="00C303FD" w:rsidRDefault="003478C0" w:rsidP="003478C0">
      <w:pPr>
        <w:spacing w:before="40" w:after="40"/>
        <w:rPr>
          <w:b/>
          <w:sz w:val="28"/>
          <w:szCs w:val="28"/>
        </w:rPr>
      </w:pPr>
      <w:r w:rsidRPr="00C303FD">
        <w:rPr>
          <w:b/>
          <w:sz w:val="28"/>
          <w:szCs w:val="28"/>
        </w:rPr>
        <w:t>Заседание № 4.</w:t>
      </w:r>
    </w:p>
    <w:p w:rsidR="003478C0" w:rsidRPr="00C303FD" w:rsidRDefault="003478C0" w:rsidP="003478C0">
      <w:pPr>
        <w:spacing w:before="40" w:after="40"/>
        <w:rPr>
          <w:b/>
          <w:sz w:val="28"/>
          <w:szCs w:val="28"/>
        </w:rPr>
      </w:pPr>
      <w:r w:rsidRPr="00C303FD">
        <w:rPr>
          <w:b/>
          <w:sz w:val="28"/>
          <w:szCs w:val="28"/>
        </w:rPr>
        <w:t>Тема: «Здоровье ребенка в ваших руках. Профилактика курения, пьянства, употребления токсических и наркотических веществ».</w:t>
      </w:r>
    </w:p>
    <w:p w:rsidR="003478C0" w:rsidRPr="00C303FD" w:rsidRDefault="003478C0" w:rsidP="003478C0">
      <w:pPr>
        <w:spacing w:before="40" w:after="40"/>
        <w:rPr>
          <w:b/>
          <w:i/>
          <w:sz w:val="28"/>
          <w:szCs w:val="28"/>
        </w:rPr>
      </w:pPr>
      <w:r w:rsidRPr="00C303FD">
        <w:rPr>
          <w:sz w:val="28"/>
          <w:szCs w:val="28"/>
        </w:rPr>
        <w:t>1. Доклад: «Здоровье ребенка в ваших руках. Профилактика курения, пьянства, употребления токсических и наркотических веществ»</w:t>
      </w:r>
      <w:r w:rsidR="0092477D" w:rsidRPr="00C303FD">
        <w:rPr>
          <w:sz w:val="28"/>
          <w:szCs w:val="28"/>
        </w:rPr>
        <w:t>. /Кл. руководитель 1</w:t>
      </w:r>
      <w:r w:rsidRPr="00C303FD">
        <w:rPr>
          <w:sz w:val="28"/>
          <w:szCs w:val="28"/>
        </w:rPr>
        <w:t xml:space="preserve"> кл. Ларина А.С./</w:t>
      </w:r>
    </w:p>
    <w:p w:rsidR="003478C0" w:rsidRPr="00C303FD" w:rsidRDefault="003478C0" w:rsidP="003478C0">
      <w:pPr>
        <w:spacing w:before="40" w:after="40"/>
        <w:rPr>
          <w:sz w:val="28"/>
          <w:szCs w:val="28"/>
        </w:rPr>
      </w:pPr>
      <w:r w:rsidRPr="00C303FD">
        <w:rPr>
          <w:sz w:val="28"/>
          <w:szCs w:val="28"/>
        </w:rPr>
        <w:t>2. Обсуждение: «Трудности в обучении и общении с ребенком и пути их устранения».</w:t>
      </w:r>
    </w:p>
    <w:p w:rsidR="003478C0" w:rsidRPr="00C303FD" w:rsidRDefault="0092477D" w:rsidP="008C13D2">
      <w:pPr>
        <w:spacing w:before="40" w:after="40"/>
        <w:rPr>
          <w:b/>
          <w:i/>
          <w:sz w:val="28"/>
          <w:szCs w:val="28"/>
        </w:rPr>
      </w:pPr>
      <w:r w:rsidRPr="00C303FD">
        <w:rPr>
          <w:sz w:val="28"/>
          <w:szCs w:val="28"/>
        </w:rPr>
        <w:t>/Кл. руководитель 7</w:t>
      </w:r>
      <w:r w:rsidR="003478C0" w:rsidRPr="00C303FD">
        <w:rPr>
          <w:sz w:val="28"/>
          <w:szCs w:val="28"/>
        </w:rPr>
        <w:t xml:space="preserve"> кл. </w:t>
      </w:r>
      <w:r w:rsidR="008C13D2" w:rsidRPr="00C303FD">
        <w:rPr>
          <w:sz w:val="28"/>
          <w:szCs w:val="28"/>
        </w:rPr>
        <w:t>Ергина Л.М./.</w:t>
      </w:r>
    </w:p>
    <w:p w:rsidR="003478C0" w:rsidRPr="00C303FD" w:rsidRDefault="003478C0" w:rsidP="003478C0">
      <w:pPr>
        <w:rPr>
          <w:sz w:val="28"/>
          <w:szCs w:val="28"/>
        </w:rPr>
      </w:pPr>
      <w:r w:rsidRPr="00C303FD">
        <w:rPr>
          <w:sz w:val="28"/>
          <w:szCs w:val="28"/>
        </w:rPr>
        <w:t>3.</w:t>
      </w:r>
      <w:r w:rsidRPr="00C303FD">
        <w:rPr>
          <w:b/>
          <w:sz w:val="28"/>
          <w:szCs w:val="28"/>
        </w:rPr>
        <w:t xml:space="preserve"> </w:t>
      </w:r>
      <w:r w:rsidRPr="00C303FD">
        <w:rPr>
          <w:sz w:val="28"/>
          <w:szCs w:val="28"/>
        </w:rPr>
        <w:t>Профилактическая работа с детьми и семьями, состоящими на внутришкольном контроле  (отчеты классных руководителей за 1 полугодие). /Кл. руководители/.</w:t>
      </w:r>
    </w:p>
    <w:p w:rsidR="003478C0" w:rsidRPr="00C303FD" w:rsidRDefault="003478C0" w:rsidP="003478C0">
      <w:pPr>
        <w:rPr>
          <w:sz w:val="28"/>
          <w:szCs w:val="28"/>
        </w:rPr>
      </w:pPr>
      <w:r w:rsidRPr="00C303FD">
        <w:rPr>
          <w:sz w:val="28"/>
          <w:szCs w:val="28"/>
        </w:rPr>
        <w:t>4.Анализ итогов 2 четверти по успеваемости,  посещаемости учащихся состоящих на внутришкольном учёте. /Педагог-организатор Ганюта А.Д./</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5. Обсуждение учащихся,  нарушающих Устав школы./Кл. руководители/.</w:t>
      </w:r>
    </w:p>
    <w:p w:rsidR="003478C0" w:rsidRPr="00C303FD" w:rsidRDefault="003478C0" w:rsidP="003478C0">
      <w:pPr>
        <w:spacing w:before="40" w:after="40"/>
        <w:rPr>
          <w:b/>
          <w:sz w:val="28"/>
          <w:szCs w:val="28"/>
        </w:rPr>
      </w:pPr>
      <w:r w:rsidRPr="00C303FD">
        <w:rPr>
          <w:b/>
          <w:sz w:val="28"/>
          <w:szCs w:val="28"/>
        </w:rPr>
        <w:t>Заседание № 5.</w:t>
      </w:r>
    </w:p>
    <w:p w:rsidR="003478C0" w:rsidRPr="00C303FD" w:rsidRDefault="003478C0" w:rsidP="003478C0">
      <w:pPr>
        <w:spacing w:before="40" w:after="40"/>
        <w:rPr>
          <w:b/>
          <w:sz w:val="28"/>
          <w:szCs w:val="28"/>
        </w:rPr>
      </w:pPr>
      <w:r w:rsidRPr="00C303FD">
        <w:rPr>
          <w:b/>
          <w:sz w:val="28"/>
          <w:szCs w:val="28"/>
        </w:rPr>
        <w:lastRenderedPageBreak/>
        <w:t>Тема: «Взаимодействие социально-психологической службы, педагогического коллектива школы и родителей в осуществлении комплекса по профилактике правонарушений».</w:t>
      </w:r>
    </w:p>
    <w:p w:rsidR="003478C0" w:rsidRPr="00C303FD" w:rsidRDefault="003478C0" w:rsidP="003478C0">
      <w:pPr>
        <w:spacing w:before="40" w:after="40"/>
        <w:rPr>
          <w:b/>
          <w:sz w:val="28"/>
          <w:szCs w:val="28"/>
        </w:rPr>
      </w:pPr>
      <w:r w:rsidRPr="00C303FD">
        <w:rPr>
          <w:sz w:val="28"/>
          <w:szCs w:val="28"/>
        </w:rPr>
        <w:t>1.Доклад: «Взаимодействие социально-психологической службы, педагогического коллектива школы и родителей в осуществлении комплекса по профилактике правонарушений»./Соц. педагог Даудова Ф.Х./</w:t>
      </w:r>
    </w:p>
    <w:p w:rsidR="003478C0" w:rsidRPr="00C303FD" w:rsidRDefault="003478C0" w:rsidP="003478C0">
      <w:pPr>
        <w:spacing w:before="40" w:after="40"/>
        <w:rPr>
          <w:b/>
          <w:sz w:val="28"/>
          <w:szCs w:val="28"/>
        </w:rPr>
      </w:pPr>
      <w:r w:rsidRPr="00C303FD">
        <w:rPr>
          <w:sz w:val="28"/>
          <w:szCs w:val="28"/>
        </w:rPr>
        <w:t>2. Доклад: «Роль семьи в развитии моральных качеств подростка. Закон и ответственность»./ Даудова Ф.Х./</w:t>
      </w:r>
    </w:p>
    <w:p w:rsidR="003478C0" w:rsidRPr="00C303FD" w:rsidRDefault="003478C0" w:rsidP="003478C0">
      <w:pPr>
        <w:shd w:val="clear" w:color="auto" w:fill="FFFFFF"/>
        <w:rPr>
          <w:sz w:val="28"/>
          <w:szCs w:val="28"/>
        </w:rPr>
      </w:pPr>
      <w:r w:rsidRPr="00C303FD">
        <w:rPr>
          <w:sz w:val="28"/>
          <w:szCs w:val="28"/>
        </w:rPr>
        <w:t>3.Контроль подготовки детей, состоящих на внутришкольном учёте   к переводным экзаменам и ито</w:t>
      </w:r>
      <w:r w:rsidRPr="00C303FD">
        <w:rPr>
          <w:sz w:val="28"/>
          <w:szCs w:val="28"/>
        </w:rPr>
        <w:softHyphen/>
        <w:t>говой аттестации выпускников (контроль их текущей успеваемости, посеще</w:t>
      </w:r>
      <w:r w:rsidRPr="00C303FD">
        <w:rPr>
          <w:sz w:val="28"/>
          <w:szCs w:val="28"/>
        </w:rPr>
        <w:softHyphen/>
        <w:t>ния ими консультаций, исправления неудовлетворительных отметок и т.д.).</w:t>
      </w:r>
    </w:p>
    <w:p w:rsidR="003478C0" w:rsidRPr="00C303FD" w:rsidRDefault="003478C0" w:rsidP="003478C0">
      <w:pPr>
        <w:shd w:val="clear" w:color="auto" w:fill="FFFFFF"/>
        <w:rPr>
          <w:sz w:val="28"/>
          <w:szCs w:val="28"/>
        </w:rPr>
      </w:pPr>
      <w:r w:rsidRPr="00C303FD">
        <w:rPr>
          <w:sz w:val="28"/>
          <w:szCs w:val="28"/>
        </w:rPr>
        <w:t>/Педагог-организатор Ганюта А.Д./</w:t>
      </w:r>
    </w:p>
    <w:p w:rsidR="003478C0" w:rsidRPr="00C303FD" w:rsidRDefault="003478C0" w:rsidP="003478C0">
      <w:pPr>
        <w:rPr>
          <w:sz w:val="28"/>
          <w:szCs w:val="28"/>
        </w:rPr>
      </w:pPr>
      <w:r w:rsidRPr="00C303FD">
        <w:rPr>
          <w:sz w:val="28"/>
          <w:szCs w:val="28"/>
        </w:rPr>
        <w:t>4.Обсуждение учащихся, нарушающих Устав школы./Кл. руководители/</w:t>
      </w:r>
    </w:p>
    <w:p w:rsidR="003478C0" w:rsidRPr="00C303FD" w:rsidRDefault="003478C0" w:rsidP="003478C0">
      <w:pPr>
        <w:spacing w:before="40" w:after="40"/>
        <w:rPr>
          <w:b/>
          <w:sz w:val="28"/>
          <w:szCs w:val="28"/>
        </w:rPr>
      </w:pPr>
      <w:r w:rsidRPr="00C303FD">
        <w:rPr>
          <w:b/>
          <w:sz w:val="28"/>
          <w:szCs w:val="28"/>
        </w:rPr>
        <w:t>Заседание № 6.</w:t>
      </w:r>
    </w:p>
    <w:p w:rsidR="003478C0" w:rsidRPr="00C303FD" w:rsidRDefault="003478C0" w:rsidP="003478C0">
      <w:pPr>
        <w:rPr>
          <w:b/>
          <w:sz w:val="28"/>
          <w:szCs w:val="28"/>
        </w:rPr>
      </w:pPr>
      <w:r w:rsidRPr="00C303FD">
        <w:rPr>
          <w:b/>
          <w:sz w:val="28"/>
          <w:szCs w:val="28"/>
        </w:rPr>
        <w:t>Тема: «Отчет о работе Совета профилактики за 201</w:t>
      </w:r>
      <w:r w:rsidR="0092477D" w:rsidRPr="00C303FD">
        <w:rPr>
          <w:b/>
          <w:sz w:val="28"/>
          <w:szCs w:val="28"/>
        </w:rPr>
        <w:t>5</w:t>
      </w:r>
      <w:r w:rsidRPr="00C303FD">
        <w:rPr>
          <w:b/>
          <w:sz w:val="28"/>
          <w:szCs w:val="28"/>
        </w:rPr>
        <w:t>-201</w:t>
      </w:r>
      <w:r w:rsidR="0092477D" w:rsidRPr="00C303FD">
        <w:rPr>
          <w:b/>
          <w:sz w:val="28"/>
          <w:szCs w:val="28"/>
        </w:rPr>
        <w:t>6</w:t>
      </w:r>
      <w:r w:rsidRPr="00C303FD">
        <w:rPr>
          <w:b/>
          <w:sz w:val="28"/>
          <w:szCs w:val="28"/>
        </w:rPr>
        <w:t xml:space="preserve"> учебный год».</w:t>
      </w:r>
    </w:p>
    <w:p w:rsidR="003478C0" w:rsidRPr="00C303FD" w:rsidRDefault="003478C0" w:rsidP="003478C0">
      <w:pPr>
        <w:rPr>
          <w:sz w:val="28"/>
          <w:szCs w:val="28"/>
        </w:rPr>
      </w:pPr>
      <w:r w:rsidRPr="00C303FD">
        <w:rPr>
          <w:sz w:val="28"/>
          <w:szCs w:val="28"/>
        </w:rPr>
        <w:t>1.Анализ раб</w:t>
      </w:r>
      <w:r w:rsidR="0092477D" w:rsidRPr="00C303FD">
        <w:rPr>
          <w:sz w:val="28"/>
          <w:szCs w:val="28"/>
        </w:rPr>
        <w:t>оты  Совета профилактики за 2015-2016</w:t>
      </w:r>
      <w:r w:rsidRPr="00C303FD">
        <w:rPr>
          <w:sz w:val="28"/>
          <w:szCs w:val="28"/>
        </w:rPr>
        <w:t xml:space="preserve"> учебный год.</w:t>
      </w:r>
    </w:p>
    <w:p w:rsidR="003478C0" w:rsidRPr="00C303FD" w:rsidRDefault="003478C0" w:rsidP="003478C0">
      <w:pPr>
        <w:rPr>
          <w:sz w:val="28"/>
          <w:szCs w:val="28"/>
        </w:rPr>
      </w:pPr>
      <w:r w:rsidRPr="00C303FD">
        <w:rPr>
          <w:sz w:val="28"/>
          <w:szCs w:val="28"/>
        </w:rPr>
        <w:t>/Председатель СП Ганюта А.Д./</w:t>
      </w:r>
    </w:p>
    <w:p w:rsidR="003478C0" w:rsidRPr="00C303FD" w:rsidRDefault="003478C0" w:rsidP="003478C0">
      <w:pPr>
        <w:rPr>
          <w:sz w:val="28"/>
          <w:szCs w:val="28"/>
        </w:rPr>
      </w:pPr>
      <w:r w:rsidRPr="00C303FD">
        <w:rPr>
          <w:sz w:val="28"/>
          <w:szCs w:val="28"/>
        </w:rPr>
        <w:t>2. Обсуждение организо</w:t>
      </w:r>
      <w:r w:rsidRPr="00C303FD">
        <w:rPr>
          <w:sz w:val="28"/>
          <w:szCs w:val="28"/>
        </w:rPr>
        <w:softHyphen/>
        <w:t>ванного окончания учебного года детьми, состоящих на внутришкольном учёте, организации лет</w:t>
      </w:r>
      <w:r w:rsidRPr="00C303FD">
        <w:rPr>
          <w:sz w:val="28"/>
          <w:szCs w:val="28"/>
        </w:rPr>
        <w:softHyphen/>
        <w:t>него отдыха учащихся./Кл. руководители/</w:t>
      </w:r>
    </w:p>
    <w:p w:rsidR="003478C0" w:rsidRPr="00C303FD" w:rsidRDefault="003478C0" w:rsidP="003478C0">
      <w:pPr>
        <w:rPr>
          <w:sz w:val="28"/>
          <w:szCs w:val="28"/>
        </w:rPr>
      </w:pPr>
      <w:r w:rsidRPr="00C303FD">
        <w:rPr>
          <w:sz w:val="28"/>
          <w:szCs w:val="28"/>
        </w:rPr>
        <w:t>3. Сообщение: «Значимость выбора в жизни человека. Роль семьи в формировании интересов детей и в выборе будущей про</w:t>
      </w:r>
      <w:r w:rsidR="0092477D" w:rsidRPr="00C303FD">
        <w:rPr>
          <w:sz w:val="28"/>
          <w:szCs w:val="28"/>
        </w:rPr>
        <w:t xml:space="preserve">фессии»./Кл. руководители, </w:t>
      </w:r>
      <w:r w:rsidRPr="00C303FD">
        <w:rPr>
          <w:sz w:val="28"/>
          <w:szCs w:val="28"/>
        </w:rPr>
        <w:t xml:space="preserve"> Ёргина Л.М./</w:t>
      </w:r>
    </w:p>
    <w:p w:rsidR="003478C0" w:rsidRPr="00C303FD" w:rsidRDefault="003478C0" w:rsidP="003478C0">
      <w:pPr>
        <w:rPr>
          <w:sz w:val="28"/>
          <w:szCs w:val="28"/>
        </w:rPr>
      </w:pPr>
      <w:r w:rsidRPr="00C303FD">
        <w:rPr>
          <w:sz w:val="28"/>
          <w:szCs w:val="28"/>
        </w:rPr>
        <w:t>4.Обсуждение у</w:t>
      </w:r>
      <w:r w:rsidR="008C13D2" w:rsidRPr="00C303FD">
        <w:rPr>
          <w:sz w:val="28"/>
          <w:szCs w:val="28"/>
        </w:rPr>
        <w:t>чащихся, нарушающих Устав школы</w:t>
      </w:r>
      <w:r w:rsidRPr="00C303FD">
        <w:rPr>
          <w:sz w:val="28"/>
          <w:szCs w:val="28"/>
        </w:rPr>
        <w:t xml:space="preserve"> ./Кл. руководители/</w:t>
      </w:r>
    </w:p>
    <w:p w:rsidR="003478C0" w:rsidRPr="00C303FD" w:rsidRDefault="003478C0" w:rsidP="003478C0">
      <w:pPr>
        <w:rPr>
          <w:sz w:val="28"/>
          <w:szCs w:val="28"/>
        </w:rPr>
      </w:pPr>
      <w:r w:rsidRPr="00C303FD">
        <w:rPr>
          <w:sz w:val="28"/>
          <w:szCs w:val="28"/>
        </w:rPr>
        <w:t>5.Задачи на новый учебный год. /Председатель СП Ганюта А.Д./</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 xml:space="preserve">    </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 xml:space="preserve">    Со стороны учащихся школы за отчётный период обучения 201</w:t>
      </w:r>
      <w:r w:rsidR="0092477D" w:rsidRPr="00C303FD">
        <w:rPr>
          <w:rFonts w:ascii="Times New Roman" w:hAnsi="Times New Roman" w:cs="Times New Roman"/>
          <w:sz w:val="28"/>
          <w:szCs w:val="28"/>
        </w:rPr>
        <w:t>5</w:t>
      </w:r>
      <w:r w:rsidRPr="00C303FD">
        <w:rPr>
          <w:rFonts w:ascii="Times New Roman" w:hAnsi="Times New Roman" w:cs="Times New Roman"/>
          <w:sz w:val="28"/>
          <w:szCs w:val="28"/>
        </w:rPr>
        <w:t xml:space="preserve"> – 201</w:t>
      </w:r>
      <w:r w:rsidR="0092477D" w:rsidRPr="00C303FD">
        <w:rPr>
          <w:rFonts w:ascii="Times New Roman" w:hAnsi="Times New Roman" w:cs="Times New Roman"/>
          <w:sz w:val="28"/>
          <w:szCs w:val="28"/>
        </w:rPr>
        <w:t>6</w:t>
      </w:r>
      <w:r w:rsidRPr="00C303FD">
        <w:rPr>
          <w:rFonts w:ascii="Times New Roman" w:hAnsi="Times New Roman" w:cs="Times New Roman"/>
          <w:sz w:val="28"/>
          <w:szCs w:val="28"/>
        </w:rPr>
        <w:t xml:space="preserve"> учебного года правонарушения отсутствуют. Фактов жестокого обращения с несовершеннолетними детьми – не выявлено.</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 xml:space="preserve">   Коллектив школы целенаправленно работает над решением поставленных задач. Лишь  совместная деятельность администрации школы, классного руководителя, родителей, учителей – предметников и самих учащихся способствует повышению качества образования, социализации личности ребенка в жизненной ситуации, снижению травмирующих ребенка факторов среды. </w:t>
      </w:r>
    </w:p>
    <w:p w:rsidR="003478C0" w:rsidRPr="00C303FD" w:rsidRDefault="003478C0" w:rsidP="003478C0">
      <w:pPr>
        <w:ind w:left="360"/>
        <w:rPr>
          <w:b/>
          <w:sz w:val="28"/>
          <w:szCs w:val="28"/>
        </w:rPr>
      </w:pPr>
    </w:p>
    <w:p w:rsidR="003478C0" w:rsidRPr="00C303FD" w:rsidRDefault="003478C0" w:rsidP="003478C0">
      <w:pPr>
        <w:ind w:left="360"/>
        <w:rPr>
          <w:b/>
          <w:sz w:val="28"/>
          <w:szCs w:val="28"/>
        </w:rPr>
      </w:pPr>
      <w:r w:rsidRPr="00C303FD">
        <w:rPr>
          <w:b/>
          <w:sz w:val="28"/>
          <w:szCs w:val="28"/>
          <w:lang w:val="en-US"/>
        </w:rPr>
        <w:t>VII</w:t>
      </w:r>
      <w:r w:rsidRPr="00C303FD">
        <w:rPr>
          <w:b/>
          <w:sz w:val="28"/>
          <w:szCs w:val="28"/>
        </w:rPr>
        <w:t>. Работа с классными руководителями.</w:t>
      </w:r>
    </w:p>
    <w:p w:rsidR="003478C0" w:rsidRPr="00C303FD" w:rsidRDefault="003478C0" w:rsidP="003478C0">
      <w:pPr>
        <w:rPr>
          <w:sz w:val="28"/>
          <w:szCs w:val="28"/>
        </w:rPr>
      </w:pPr>
      <w:r w:rsidRPr="00C303FD">
        <w:rPr>
          <w:sz w:val="28"/>
          <w:szCs w:val="28"/>
        </w:rPr>
        <w:tab/>
        <w:t>Важнейшей составной частью деятельности педагога-организатора  считаю инструктивно-методическую  учебу классных руководителей.  Планирую ее  на учебный год с учетом уровня профессиональной подготовленности педагогов и условий организации жизнедеятельности класса.</w:t>
      </w:r>
    </w:p>
    <w:p w:rsidR="003478C0" w:rsidRPr="00C303FD" w:rsidRDefault="003478C0" w:rsidP="003478C0">
      <w:pPr>
        <w:rPr>
          <w:b/>
          <w:sz w:val="28"/>
          <w:szCs w:val="28"/>
        </w:rPr>
      </w:pPr>
      <w:r w:rsidRPr="00C303FD">
        <w:rPr>
          <w:sz w:val="28"/>
          <w:szCs w:val="28"/>
        </w:rPr>
        <w:lastRenderedPageBreak/>
        <w:tab/>
        <w:t xml:space="preserve"> Я являюсь руководителем методического объединения классных руководителей. </w:t>
      </w:r>
    </w:p>
    <w:p w:rsidR="003478C0" w:rsidRPr="00C303FD" w:rsidRDefault="003478C0" w:rsidP="003478C0">
      <w:pPr>
        <w:pStyle w:val="af0"/>
        <w:shd w:val="clear" w:color="auto" w:fill="FFFFFF"/>
        <w:spacing w:line="276" w:lineRule="auto"/>
        <w:jc w:val="both"/>
        <w:rPr>
          <w:b/>
          <w:sz w:val="28"/>
          <w:szCs w:val="28"/>
        </w:rPr>
      </w:pPr>
      <w:r w:rsidRPr="00C303FD">
        <w:rPr>
          <w:bCs/>
          <w:sz w:val="28"/>
          <w:szCs w:val="28"/>
        </w:rPr>
        <w:t xml:space="preserve">Методическое объединение классных руководителей </w:t>
      </w:r>
      <w:r w:rsidRPr="00C303FD">
        <w:rPr>
          <w:sz w:val="28"/>
          <w:szCs w:val="28"/>
        </w:rPr>
        <w:t xml:space="preserve">  работало  над проблемой</w:t>
      </w:r>
      <w:r w:rsidRPr="00C303FD">
        <w:rPr>
          <w:b/>
          <w:sz w:val="28"/>
          <w:szCs w:val="28"/>
        </w:rPr>
        <w:t xml:space="preserve"> </w:t>
      </w:r>
    </w:p>
    <w:p w:rsidR="003478C0" w:rsidRPr="00C303FD" w:rsidRDefault="003478C0" w:rsidP="003478C0">
      <w:pPr>
        <w:pStyle w:val="af0"/>
        <w:shd w:val="clear" w:color="auto" w:fill="FFFFFF"/>
        <w:spacing w:line="276" w:lineRule="auto"/>
        <w:jc w:val="center"/>
        <w:rPr>
          <w:i/>
          <w:color w:val="0F243E" w:themeColor="text2" w:themeShade="80"/>
          <w:sz w:val="28"/>
          <w:szCs w:val="28"/>
        </w:rPr>
      </w:pPr>
      <w:r w:rsidRPr="00C303FD">
        <w:rPr>
          <w:i/>
          <w:color w:val="0F243E" w:themeColor="text2" w:themeShade="80"/>
          <w:sz w:val="28"/>
          <w:szCs w:val="28"/>
        </w:rPr>
        <w:t>«</w:t>
      </w:r>
      <w:r w:rsidRPr="00C303FD">
        <w:rPr>
          <w:rStyle w:val="ac"/>
          <w:i/>
          <w:color w:val="0F243E" w:themeColor="text2" w:themeShade="80"/>
          <w:sz w:val="28"/>
          <w:szCs w:val="28"/>
        </w:rPr>
        <w:t xml:space="preserve"> Педагогическое мастерство и взаимодействие»</w:t>
      </w:r>
      <w:r w:rsidRPr="00C303FD">
        <w:rPr>
          <w:i/>
          <w:color w:val="0F243E" w:themeColor="text2" w:themeShade="80"/>
          <w:sz w:val="28"/>
          <w:szCs w:val="28"/>
        </w:rPr>
        <w:t>.</w:t>
      </w:r>
    </w:p>
    <w:p w:rsidR="003478C0" w:rsidRPr="00C303FD" w:rsidRDefault="003478C0" w:rsidP="003478C0">
      <w:pPr>
        <w:pStyle w:val="af0"/>
        <w:shd w:val="clear" w:color="auto" w:fill="FFFFFF"/>
        <w:spacing w:line="276" w:lineRule="auto"/>
        <w:rPr>
          <w:sz w:val="28"/>
          <w:szCs w:val="28"/>
        </w:rPr>
      </w:pPr>
      <w:r w:rsidRPr="00C303FD">
        <w:rPr>
          <w:i/>
          <w:sz w:val="28"/>
          <w:szCs w:val="28"/>
        </w:rPr>
        <w:t xml:space="preserve">    </w:t>
      </w:r>
      <w:r w:rsidRPr="00C303FD">
        <w:rPr>
          <w:sz w:val="28"/>
          <w:szCs w:val="28"/>
        </w:rPr>
        <w:t>Главными целями и задачами деятельности методического объединения классных руководителей  201</w:t>
      </w:r>
      <w:r w:rsidR="0092477D" w:rsidRPr="00C303FD">
        <w:rPr>
          <w:sz w:val="28"/>
          <w:szCs w:val="28"/>
        </w:rPr>
        <w:t>5</w:t>
      </w:r>
      <w:r w:rsidRPr="00C303FD">
        <w:rPr>
          <w:sz w:val="28"/>
          <w:szCs w:val="28"/>
        </w:rPr>
        <w:t>-201</w:t>
      </w:r>
      <w:r w:rsidR="0092477D" w:rsidRPr="00C303FD">
        <w:rPr>
          <w:sz w:val="28"/>
          <w:szCs w:val="28"/>
        </w:rPr>
        <w:t>6</w:t>
      </w:r>
      <w:r w:rsidRPr="00C303FD">
        <w:rPr>
          <w:sz w:val="28"/>
          <w:szCs w:val="28"/>
        </w:rPr>
        <w:t xml:space="preserve"> учебного года являлись следующие: </w:t>
      </w:r>
    </w:p>
    <w:p w:rsidR="003478C0" w:rsidRPr="002A48ED" w:rsidRDefault="003478C0" w:rsidP="003478C0">
      <w:pPr>
        <w:pStyle w:val="af0"/>
        <w:shd w:val="clear" w:color="auto" w:fill="FFFFFF"/>
        <w:spacing w:line="276" w:lineRule="auto"/>
        <w:rPr>
          <w:b/>
          <w:color w:val="0D0D0D" w:themeColor="text1" w:themeTint="F2"/>
          <w:sz w:val="28"/>
          <w:szCs w:val="28"/>
        </w:rPr>
      </w:pPr>
      <w:r w:rsidRPr="002A48ED">
        <w:rPr>
          <w:b/>
          <w:i/>
          <w:color w:val="0D0D0D" w:themeColor="text1" w:themeTint="F2"/>
          <w:sz w:val="28"/>
          <w:szCs w:val="28"/>
        </w:rPr>
        <w:t xml:space="preserve">Цель: </w:t>
      </w:r>
    </w:p>
    <w:p w:rsidR="003478C0" w:rsidRPr="00C303FD" w:rsidRDefault="003478C0" w:rsidP="003478C0">
      <w:pPr>
        <w:widowControl w:val="0"/>
        <w:numPr>
          <w:ilvl w:val="0"/>
          <w:numId w:val="50"/>
        </w:numPr>
        <w:suppressAutoHyphens/>
        <w:rPr>
          <w:sz w:val="28"/>
          <w:szCs w:val="28"/>
        </w:rPr>
      </w:pPr>
      <w:r w:rsidRPr="00C303FD">
        <w:rPr>
          <w:sz w:val="28"/>
          <w:szCs w:val="28"/>
        </w:rPr>
        <w:t>Основным назначением воспитательной работы классных руководителей является формирование личности, которая приобрела бы в процессе развития способность самостоятельно строить свой вариант жизни, стать достойным человеком 21 века, дать возможность и создать условия для индивидуального выбора образа жизни, научить его делать этот выбор и находить способы его реализации.</w:t>
      </w:r>
    </w:p>
    <w:p w:rsidR="003478C0" w:rsidRPr="002A48ED" w:rsidRDefault="003478C0" w:rsidP="003478C0">
      <w:pPr>
        <w:rPr>
          <w:b/>
          <w:i/>
          <w:color w:val="262626" w:themeColor="text1" w:themeTint="D9"/>
          <w:sz w:val="28"/>
          <w:szCs w:val="28"/>
        </w:rPr>
      </w:pPr>
      <w:r w:rsidRPr="002A48ED">
        <w:rPr>
          <w:b/>
          <w:i/>
          <w:color w:val="262626" w:themeColor="text1" w:themeTint="D9"/>
          <w:sz w:val="28"/>
          <w:szCs w:val="28"/>
        </w:rPr>
        <w:t>Задачи:</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 xml:space="preserve"> 1. Повышение теоретического уровня классных руководителей в вопросах педагогической поддержки учащихся и умения применять полученные знания в практической деятельности.</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2. Оказание помощи классному руководителю в совершенствовании форм и методов организации воспитательной работы.</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3. Формирование у классных руководителей теоретической и практической базы для моделирования системы воспитания в классе.</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 xml:space="preserve">4. Пополнение «Копилки  материалов по вопросам воспитательной работы с классом: классные часы, внеклассные мероприятия, круглый стол, экскурсии, темы бесед, протоколы родительских собраний. </w:t>
      </w:r>
      <w:r w:rsidRPr="00C303FD">
        <w:rPr>
          <w:rFonts w:ascii="Times New Roman" w:hAnsi="Times New Roman" w:cs="Times New Roman"/>
          <w:sz w:val="28"/>
          <w:szCs w:val="28"/>
        </w:rPr>
        <w:tab/>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5. Изучение и обобщение интересного опыта работы классного руководителя.</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6. Развитие творческих способностей педагога.</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 xml:space="preserve">7. Организация информационно- методической помощи классным руководителям. </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 xml:space="preserve">8. Активное включение классных руководителей в научно-методическую, инновационную, опытно-педагогическую деятельность. </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9. Создание информационно-педагогического банка собственных достижений.</w:t>
      </w:r>
    </w:p>
    <w:p w:rsidR="003478C0" w:rsidRPr="00C303FD" w:rsidRDefault="003478C0" w:rsidP="003478C0">
      <w:pPr>
        <w:pStyle w:val="aa"/>
        <w:rPr>
          <w:rFonts w:ascii="Times New Roman" w:hAnsi="Times New Roman" w:cs="Times New Roman"/>
          <w:sz w:val="28"/>
          <w:szCs w:val="28"/>
        </w:rPr>
      </w:pPr>
      <w:r w:rsidRPr="00C303FD">
        <w:rPr>
          <w:rFonts w:ascii="Times New Roman" w:hAnsi="Times New Roman" w:cs="Times New Roman"/>
          <w:sz w:val="28"/>
          <w:szCs w:val="28"/>
        </w:rPr>
        <w:t>10. Развитие информационной культуры педагогов и использование информационных технологий в воспитательной работе.</w:t>
      </w:r>
    </w:p>
    <w:p w:rsidR="003478C0" w:rsidRPr="00C303FD" w:rsidRDefault="003478C0" w:rsidP="003478C0">
      <w:pPr>
        <w:pStyle w:val="af0"/>
        <w:spacing w:line="276" w:lineRule="auto"/>
        <w:ind w:left="644" w:hanging="360"/>
        <w:rPr>
          <w:sz w:val="28"/>
          <w:szCs w:val="28"/>
        </w:rPr>
      </w:pPr>
      <w:r w:rsidRPr="00C303FD">
        <w:rPr>
          <w:sz w:val="28"/>
          <w:szCs w:val="28"/>
        </w:rPr>
        <w:t>В состав школьного методического объединения классных руководителей</w:t>
      </w:r>
    </w:p>
    <w:p w:rsidR="003478C0" w:rsidRPr="00C303FD" w:rsidRDefault="003478C0" w:rsidP="003478C0">
      <w:pPr>
        <w:pStyle w:val="af0"/>
        <w:spacing w:line="276" w:lineRule="auto"/>
        <w:ind w:left="644" w:hanging="360"/>
        <w:rPr>
          <w:sz w:val="28"/>
          <w:szCs w:val="28"/>
        </w:rPr>
      </w:pPr>
      <w:r w:rsidRPr="00C303FD">
        <w:rPr>
          <w:sz w:val="28"/>
          <w:szCs w:val="28"/>
        </w:rPr>
        <w:t>нашей шко</w:t>
      </w:r>
      <w:r w:rsidR="00FD7188" w:rsidRPr="00C303FD">
        <w:rPr>
          <w:sz w:val="28"/>
          <w:szCs w:val="28"/>
        </w:rPr>
        <w:t xml:space="preserve">лы входят девять педагогов 1-9 </w:t>
      </w:r>
      <w:r w:rsidRPr="00C303FD">
        <w:rPr>
          <w:sz w:val="28"/>
          <w:szCs w:val="28"/>
        </w:rPr>
        <w:t>классов. Стаж работы в</w:t>
      </w:r>
    </w:p>
    <w:p w:rsidR="003478C0" w:rsidRPr="00C303FD" w:rsidRDefault="003478C0" w:rsidP="003478C0">
      <w:pPr>
        <w:pStyle w:val="af0"/>
        <w:spacing w:line="276" w:lineRule="auto"/>
        <w:ind w:left="284"/>
        <w:rPr>
          <w:sz w:val="28"/>
          <w:szCs w:val="28"/>
        </w:rPr>
      </w:pPr>
      <w:r w:rsidRPr="00C303FD">
        <w:rPr>
          <w:sz w:val="28"/>
          <w:szCs w:val="28"/>
        </w:rPr>
        <w:t xml:space="preserve">качестве классного руководителя многих из них составляет десять и более лет.   </w:t>
      </w:r>
    </w:p>
    <w:p w:rsidR="0092477D" w:rsidRPr="00C303FD" w:rsidRDefault="0092477D" w:rsidP="003478C0">
      <w:pPr>
        <w:jc w:val="center"/>
        <w:rPr>
          <w:sz w:val="28"/>
          <w:szCs w:val="28"/>
        </w:rPr>
      </w:pPr>
    </w:p>
    <w:p w:rsidR="003478C0" w:rsidRPr="00C303FD" w:rsidRDefault="003478C0" w:rsidP="003478C0">
      <w:pPr>
        <w:jc w:val="center"/>
        <w:rPr>
          <w:sz w:val="28"/>
          <w:szCs w:val="28"/>
        </w:rPr>
      </w:pPr>
      <w:r w:rsidRPr="00C303FD">
        <w:rPr>
          <w:sz w:val="28"/>
          <w:szCs w:val="28"/>
        </w:rPr>
        <w:t>Список</w:t>
      </w:r>
    </w:p>
    <w:p w:rsidR="003478C0" w:rsidRPr="00C303FD" w:rsidRDefault="003478C0" w:rsidP="003478C0">
      <w:pPr>
        <w:jc w:val="center"/>
        <w:rPr>
          <w:sz w:val="28"/>
          <w:szCs w:val="28"/>
        </w:rPr>
      </w:pPr>
      <w:r w:rsidRPr="00C303FD">
        <w:rPr>
          <w:sz w:val="28"/>
          <w:szCs w:val="28"/>
        </w:rPr>
        <w:t>классных руководителей</w:t>
      </w:r>
    </w:p>
    <w:p w:rsidR="003478C0" w:rsidRPr="00C303FD" w:rsidRDefault="003478C0" w:rsidP="003478C0">
      <w:pPr>
        <w:jc w:val="center"/>
        <w:rPr>
          <w:sz w:val="28"/>
          <w:szCs w:val="28"/>
        </w:rPr>
      </w:pPr>
      <w:r w:rsidRPr="00C303FD">
        <w:rPr>
          <w:sz w:val="28"/>
          <w:szCs w:val="28"/>
        </w:rPr>
        <w:t>МКОУ «СОШ х. Ново – Исправненского»</w:t>
      </w:r>
    </w:p>
    <w:p w:rsidR="003478C0" w:rsidRPr="00C303FD" w:rsidRDefault="003478C0" w:rsidP="003478C0">
      <w:pPr>
        <w:jc w:val="center"/>
        <w:rPr>
          <w:sz w:val="28"/>
          <w:szCs w:val="28"/>
        </w:rPr>
      </w:pPr>
      <w:r w:rsidRPr="00C303FD">
        <w:rPr>
          <w:sz w:val="28"/>
          <w:szCs w:val="28"/>
        </w:rPr>
        <w:lastRenderedPageBreak/>
        <w:t>на 201</w:t>
      </w:r>
      <w:r w:rsidR="0092477D" w:rsidRPr="00C303FD">
        <w:rPr>
          <w:sz w:val="28"/>
          <w:szCs w:val="28"/>
        </w:rPr>
        <w:t>5</w:t>
      </w:r>
      <w:r w:rsidRPr="00C303FD">
        <w:rPr>
          <w:sz w:val="28"/>
          <w:szCs w:val="28"/>
        </w:rPr>
        <w:t xml:space="preserve"> – 201</w:t>
      </w:r>
      <w:r w:rsidR="0092477D" w:rsidRPr="00C303FD">
        <w:rPr>
          <w:sz w:val="28"/>
          <w:szCs w:val="28"/>
        </w:rPr>
        <w:t>6</w:t>
      </w:r>
      <w:r w:rsidRPr="00C303FD">
        <w:rPr>
          <w:sz w:val="28"/>
          <w:szCs w:val="28"/>
        </w:rPr>
        <w:t xml:space="preserve"> учебный год. </w:t>
      </w:r>
    </w:p>
    <w:tbl>
      <w:tblPr>
        <w:tblW w:w="935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76"/>
        <w:gridCol w:w="5528"/>
        <w:gridCol w:w="2552"/>
      </w:tblGrid>
      <w:tr w:rsidR="003478C0" w:rsidRPr="00C303FD" w:rsidTr="00110927">
        <w:tc>
          <w:tcPr>
            <w:tcW w:w="1276" w:type="dxa"/>
          </w:tcPr>
          <w:p w:rsidR="003478C0" w:rsidRPr="00C303FD" w:rsidRDefault="003478C0" w:rsidP="00110927">
            <w:pPr>
              <w:jc w:val="center"/>
              <w:rPr>
                <w:sz w:val="28"/>
                <w:szCs w:val="28"/>
              </w:rPr>
            </w:pPr>
            <w:r w:rsidRPr="00C303FD">
              <w:rPr>
                <w:sz w:val="28"/>
                <w:szCs w:val="28"/>
              </w:rPr>
              <w:t>Класс</w:t>
            </w:r>
          </w:p>
        </w:tc>
        <w:tc>
          <w:tcPr>
            <w:tcW w:w="5528" w:type="dxa"/>
          </w:tcPr>
          <w:p w:rsidR="003478C0" w:rsidRPr="00C303FD" w:rsidRDefault="003478C0" w:rsidP="00110927">
            <w:pPr>
              <w:pStyle w:val="1"/>
              <w:jc w:val="center"/>
              <w:rPr>
                <w:sz w:val="28"/>
                <w:szCs w:val="28"/>
              </w:rPr>
            </w:pPr>
            <w:r w:rsidRPr="00C303FD">
              <w:rPr>
                <w:sz w:val="28"/>
                <w:szCs w:val="28"/>
              </w:rPr>
              <w:t>Ф.И.О. классного руководителя</w:t>
            </w:r>
          </w:p>
        </w:tc>
        <w:tc>
          <w:tcPr>
            <w:tcW w:w="2552" w:type="dxa"/>
          </w:tcPr>
          <w:p w:rsidR="003478C0" w:rsidRPr="00C303FD" w:rsidRDefault="003478C0" w:rsidP="00110927">
            <w:pPr>
              <w:jc w:val="center"/>
              <w:rPr>
                <w:sz w:val="28"/>
                <w:szCs w:val="28"/>
              </w:rPr>
            </w:pPr>
            <w:r w:rsidRPr="00C303FD">
              <w:rPr>
                <w:sz w:val="28"/>
                <w:szCs w:val="28"/>
              </w:rPr>
              <w:t>Количество учащихся</w:t>
            </w:r>
          </w:p>
        </w:tc>
      </w:tr>
      <w:tr w:rsidR="003478C0" w:rsidRPr="00C303FD" w:rsidTr="00110927">
        <w:tc>
          <w:tcPr>
            <w:tcW w:w="1276" w:type="dxa"/>
          </w:tcPr>
          <w:p w:rsidR="003478C0" w:rsidRPr="00C303FD" w:rsidRDefault="003478C0" w:rsidP="00110927">
            <w:pPr>
              <w:jc w:val="center"/>
              <w:rPr>
                <w:sz w:val="28"/>
                <w:szCs w:val="28"/>
              </w:rPr>
            </w:pPr>
            <w:r w:rsidRPr="00C303FD">
              <w:rPr>
                <w:sz w:val="28"/>
                <w:szCs w:val="28"/>
              </w:rPr>
              <w:t>1.</w:t>
            </w:r>
          </w:p>
        </w:tc>
        <w:tc>
          <w:tcPr>
            <w:tcW w:w="5528" w:type="dxa"/>
          </w:tcPr>
          <w:p w:rsidR="003478C0" w:rsidRPr="00C303FD" w:rsidRDefault="003478C0" w:rsidP="00110927">
            <w:pPr>
              <w:pStyle w:val="ad"/>
              <w:rPr>
                <w:sz w:val="28"/>
                <w:szCs w:val="28"/>
              </w:rPr>
            </w:pPr>
            <w:r w:rsidRPr="00C303FD">
              <w:rPr>
                <w:sz w:val="28"/>
                <w:szCs w:val="28"/>
              </w:rPr>
              <w:t xml:space="preserve">Кальчук Людмила Николаевна </w:t>
            </w:r>
          </w:p>
        </w:tc>
        <w:tc>
          <w:tcPr>
            <w:tcW w:w="2552" w:type="dxa"/>
          </w:tcPr>
          <w:p w:rsidR="003478C0" w:rsidRPr="00C303FD" w:rsidRDefault="00FD7188" w:rsidP="00110927">
            <w:pPr>
              <w:jc w:val="center"/>
              <w:rPr>
                <w:sz w:val="28"/>
                <w:szCs w:val="28"/>
              </w:rPr>
            </w:pPr>
            <w:r w:rsidRPr="00C303FD">
              <w:rPr>
                <w:sz w:val="28"/>
                <w:szCs w:val="28"/>
              </w:rPr>
              <w:t>6</w:t>
            </w:r>
          </w:p>
        </w:tc>
      </w:tr>
      <w:tr w:rsidR="003478C0" w:rsidRPr="00C303FD" w:rsidTr="00110927">
        <w:tc>
          <w:tcPr>
            <w:tcW w:w="1276" w:type="dxa"/>
          </w:tcPr>
          <w:p w:rsidR="003478C0" w:rsidRPr="00C303FD" w:rsidRDefault="003478C0" w:rsidP="00110927">
            <w:pPr>
              <w:jc w:val="center"/>
              <w:rPr>
                <w:sz w:val="28"/>
                <w:szCs w:val="28"/>
              </w:rPr>
            </w:pPr>
            <w:r w:rsidRPr="00C303FD">
              <w:rPr>
                <w:sz w:val="28"/>
                <w:szCs w:val="28"/>
              </w:rPr>
              <w:t>2.</w:t>
            </w:r>
          </w:p>
        </w:tc>
        <w:tc>
          <w:tcPr>
            <w:tcW w:w="5528" w:type="dxa"/>
          </w:tcPr>
          <w:p w:rsidR="003478C0" w:rsidRPr="00C303FD" w:rsidRDefault="003478C0" w:rsidP="00110927">
            <w:pPr>
              <w:pStyle w:val="ad"/>
              <w:rPr>
                <w:sz w:val="28"/>
                <w:szCs w:val="28"/>
              </w:rPr>
            </w:pPr>
            <w:r w:rsidRPr="00C303FD">
              <w:rPr>
                <w:sz w:val="28"/>
                <w:szCs w:val="28"/>
              </w:rPr>
              <w:t>Гудковская Ольга Дмитириевна</w:t>
            </w:r>
          </w:p>
        </w:tc>
        <w:tc>
          <w:tcPr>
            <w:tcW w:w="2552" w:type="dxa"/>
          </w:tcPr>
          <w:p w:rsidR="003478C0" w:rsidRPr="00C303FD" w:rsidRDefault="0092477D" w:rsidP="00110927">
            <w:pPr>
              <w:jc w:val="center"/>
              <w:rPr>
                <w:sz w:val="28"/>
                <w:szCs w:val="28"/>
              </w:rPr>
            </w:pPr>
            <w:r w:rsidRPr="00C303FD">
              <w:rPr>
                <w:sz w:val="28"/>
                <w:szCs w:val="28"/>
              </w:rPr>
              <w:t>3</w:t>
            </w:r>
          </w:p>
        </w:tc>
      </w:tr>
      <w:tr w:rsidR="003478C0" w:rsidRPr="00C303FD" w:rsidTr="00110927">
        <w:tc>
          <w:tcPr>
            <w:tcW w:w="1276" w:type="dxa"/>
          </w:tcPr>
          <w:p w:rsidR="003478C0" w:rsidRPr="00C303FD" w:rsidRDefault="003478C0" w:rsidP="00110927">
            <w:pPr>
              <w:jc w:val="center"/>
              <w:rPr>
                <w:sz w:val="28"/>
                <w:szCs w:val="28"/>
              </w:rPr>
            </w:pPr>
            <w:r w:rsidRPr="00C303FD">
              <w:rPr>
                <w:sz w:val="28"/>
                <w:szCs w:val="28"/>
              </w:rPr>
              <w:t>3.</w:t>
            </w:r>
          </w:p>
        </w:tc>
        <w:tc>
          <w:tcPr>
            <w:tcW w:w="5528" w:type="dxa"/>
          </w:tcPr>
          <w:p w:rsidR="003478C0" w:rsidRPr="00C303FD" w:rsidRDefault="003478C0" w:rsidP="00110927">
            <w:pPr>
              <w:pStyle w:val="ad"/>
              <w:rPr>
                <w:sz w:val="28"/>
                <w:szCs w:val="28"/>
              </w:rPr>
            </w:pPr>
            <w:r w:rsidRPr="00C303FD">
              <w:rPr>
                <w:sz w:val="28"/>
                <w:szCs w:val="28"/>
              </w:rPr>
              <w:t>Ларина Алла Сергеевна</w:t>
            </w:r>
          </w:p>
        </w:tc>
        <w:tc>
          <w:tcPr>
            <w:tcW w:w="2552" w:type="dxa"/>
          </w:tcPr>
          <w:p w:rsidR="003478C0" w:rsidRPr="00C303FD" w:rsidRDefault="002A48ED" w:rsidP="00110927">
            <w:pPr>
              <w:jc w:val="center"/>
              <w:rPr>
                <w:sz w:val="28"/>
                <w:szCs w:val="28"/>
              </w:rPr>
            </w:pPr>
            <w:r>
              <w:rPr>
                <w:sz w:val="28"/>
                <w:szCs w:val="28"/>
              </w:rPr>
              <w:t>7</w:t>
            </w:r>
          </w:p>
        </w:tc>
      </w:tr>
      <w:tr w:rsidR="003478C0" w:rsidRPr="00C303FD" w:rsidTr="00110927">
        <w:trPr>
          <w:cantSplit/>
          <w:trHeight w:val="471"/>
        </w:trPr>
        <w:tc>
          <w:tcPr>
            <w:tcW w:w="1276" w:type="dxa"/>
          </w:tcPr>
          <w:p w:rsidR="003478C0" w:rsidRPr="00C303FD" w:rsidRDefault="003478C0" w:rsidP="00110927">
            <w:pPr>
              <w:jc w:val="center"/>
              <w:rPr>
                <w:sz w:val="28"/>
                <w:szCs w:val="28"/>
              </w:rPr>
            </w:pPr>
            <w:r w:rsidRPr="00C303FD">
              <w:rPr>
                <w:sz w:val="28"/>
                <w:szCs w:val="28"/>
              </w:rPr>
              <w:t>4.</w:t>
            </w:r>
          </w:p>
        </w:tc>
        <w:tc>
          <w:tcPr>
            <w:tcW w:w="5528" w:type="dxa"/>
          </w:tcPr>
          <w:p w:rsidR="003478C0" w:rsidRPr="00C303FD" w:rsidRDefault="0092477D" w:rsidP="00110927">
            <w:pPr>
              <w:pStyle w:val="ad"/>
              <w:rPr>
                <w:sz w:val="28"/>
                <w:szCs w:val="28"/>
              </w:rPr>
            </w:pPr>
            <w:r w:rsidRPr="00C303FD">
              <w:rPr>
                <w:sz w:val="28"/>
                <w:szCs w:val="28"/>
              </w:rPr>
              <w:t xml:space="preserve">Байрамкулов Азамат Хаджи-Махмутович </w:t>
            </w:r>
          </w:p>
        </w:tc>
        <w:tc>
          <w:tcPr>
            <w:tcW w:w="2552" w:type="dxa"/>
          </w:tcPr>
          <w:p w:rsidR="003478C0" w:rsidRPr="00C303FD" w:rsidRDefault="0092477D" w:rsidP="00110927">
            <w:pPr>
              <w:jc w:val="center"/>
              <w:rPr>
                <w:sz w:val="28"/>
                <w:szCs w:val="28"/>
              </w:rPr>
            </w:pPr>
            <w:r w:rsidRPr="00C303FD">
              <w:rPr>
                <w:sz w:val="28"/>
                <w:szCs w:val="28"/>
              </w:rPr>
              <w:t>6</w:t>
            </w:r>
          </w:p>
        </w:tc>
      </w:tr>
      <w:tr w:rsidR="003478C0" w:rsidRPr="00C303FD" w:rsidTr="00110927">
        <w:trPr>
          <w:cantSplit/>
          <w:trHeight w:val="471"/>
        </w:trPr>
        <w:tc>
          <w:tcPr>
            <w:tcW w:w="1276" w:type="dxa"/>
          </w:tcPr>
          <w:p w:rsidR="003478C0" w:rsidRPr="00C303FD" w:rsidRDefault="003478C0" w:rsidP="00110927">
            <w:pPr>
              <w:jc w:val="center"/>
              <w:rPr>
                <w:sz w:val="28"/>
                <w:szCs w:val="28"/>
              </w:rPr>
            </w:pPr>
            <w:r w:rsidRPr="00C303FD">
              <w:rPr>
                <w:sz w:val="28"/>
                <w:szCs w:val="28"/>
              </w:rPr>
              <w:t>5.</w:t>
            </w:r>
          </w:p>
        </w:tc>
        <w:tc>
          <w:tcPr>
            <w:tcW w:w="5528" w:type="dxa"/>
          </w:tcPr>
          <w:p w:rsidR="003478C0" w:rsidRPr="00C303FD" w:rsidRDefault="0092477D" w:rsidP="00110927">
            <w:pPr>
              <w:pStyle w:val="ad"/>
              <w:rPr>
                <w:sz w:val="28"/>
                <w:szCs w:val="28"/>
              </w:rPr>
            </w:pPr>
            <w:r w:rsidRPr="00C303FD">
              <w:rPr>
                <w:sz w:val="28"/>
                <w:szCs w:val="28"/>
              </w:rPr>
              <w:t xml:space="preserve">Зайнетдинова Аминат Хайбулаевна </w:t>
            </w:r>
          </w:p>
        </w:tc>
        <w:tc>
          <w:tcPr>
            <w:tcW w:w="2552" w:type="dxa"/>
          </w:tcPr>
          <w:p w:rsidR="003478C0" w:rsidRPr="00C303FD" w:rsidRDefault="0092477D" w:rsidP="00110927">
            <w:pPr>
              <w:jc w:val="center"/>
              <w:rPr>
                <w:sz w:val="28"/>
                <w:szCs w:val="28"/>
              </w:rPr>
            </w:pPr>
            <w:r w:rsidRPr="00C303FD">
              <w:rPr>
                <w:sz w:val="28"/>
                <w:szCs w:val="28"/>
              </w:rPr>
              <w:t>5</w:t>
            </w:r>
          </w:p>
        </w:tc>
      </w:tr>
      <w:tr w:rsidR="003478C0" w:rsidRPr="00C303FD" w:rsidTr="00110927">
        <w:trPr>
          <w:cantSplit/>
          <w:trHeight w:val="407"/>
        </w:trPr>
        <w:tc>
          <w:tcPr>
            <w:tcW w:w="1276" w:type="dxa"/>
          </w:tcPr>
          <w:p w:rsidR="003478C0" w:rsidRPr="00C303FD" w:rsidRDefault="003478C0" w:rsidP="00110927">
            <w:pPr>
              <w:jc w:val="center"/>
              <w:rPr>
                <w:sz w:val="28"/>
                <w:szCs w:val="28"/>
              </w:rPr>
            </w:pPr>
            <w:r w:rsidRPr="00C303FD">
              <w:rPr>
                <w:sz w:val="28"/>
                <w:szCs w:val="28"/>
              </w:rPr>
              <w:t>6.</w:t>
            </w:r>
          </w:p>
        </w:tc>
        <w:tc>
          <w:tcPr>
            <w:tcW w:w="5528" w:type="dxa"/>
          </w:tcPr>
          <w:p w:rsidR="003478C0" w:rsidRPr="00C303FD" w:rsidRDefault="003478C0" w:rsidP="00110927">
            <w:pPr>
              <w:pStyle w:val="ad"/>
              <w:rPr>
                <w:sz w:val="28"/>
                <w:szCs w:val="28"/>
              </w:rPr>
            </w:pPr>
            <w:r w:rsidRPr="00C303FD">
              <w:rPr>
                <w:sz w:val="28"/>
                <w:szCs w:val="28"/>
              </w:rPr>
              <w:t>Ганюта  Алла  Дмитриевна</w:t>
            </w:r>
          </w:p>
        </w:tc>
        <w:tc>
          <w:tcPr>
            <w:tcW w:w="2552" w:type="dxa"/>
          </w:tcPr>
          <w:p w:rsidR="003478C0" w:rsidRPr="00C303FD" w:rsidRDefault="0092477D" w:rsidP="00110927">
            <w:pPr>
              <w:jc w:val="center"/>
              <w:rPr>
                <w:sz w:val="28"/>
                <w:szCs w:val="28"/>
              </w:rPr>
            </w:pPr>
            <w:r w:rsidRPr="00C303FD">
              <w:rPr>
                <w:sz w:val="28"/>
                <w:szCs w:val="28"/>
              </w:rPr>
              <w:t>4</w:t>
            </w:r>
          </w:p>
        </w:tc>
      </w:tr>
      <w:tr w:rsidR="003478C0" w:rsidRPr="00C303FD" w:rsidTr="00110927">
        <w:trPr>
          <w:cantSplit/>
          <w:trHeight w:val="419"/>
        </w:trPr>
        <w:tc>
          <w:tcPr>
            <w:tcW w:w="1276" w:type="dxa"/>
          </w:tcPr>
          <w:p w:rsidR="003478C0" w:rsidRPr="00C303FD" w:rsidRDefault="003478C0" w:rsidP="00110927">
            <w:pPr>
              <w:jc w:val="center"/>
              <w:rPr>
                <w:sz w:val="28"/>
                <w:szCs w:val="28"/>
              </w:rPr>
            </w:pPr>
            <w:r w:rsidRPr="00C303FD">
              <w:rPr>
                <w:sz w:val="28"/>
                <w:szCs w:val="28"/>
              </w:rPr>
              <w:t>7.</w:t>
            </w:r>
          </w:p>
        </w:tc>
        <w:tc>
          <w:tcPr>
            <w:tcW w:w="5528" w:type="dxa"/>
          </w:tcPr>
          <w:p w:rsidR="003478C0" w:rsidRPr="00C303FD" w:rsidRDefault="003478C0" w:rsidP="00110927">
            <w:pPr>
              <w:pStyle w:val="ad"/>
              <w:rPr>
                <w:sz w:val="28"/>
                <w:szCs w:val="28"/>
              </w:rPr>
            </w:pPr>
            <w:r w:rsidRPr="00C303FD">
              <w:rPr>
                <w:sz w:val="28"/>
                <w:szCs w:val="28"/>
              </w:rPr>
              <w:t>Луцкова Юлия Андреевна</w:t>
            </w:r>
          </w:p>
        </w:tc>
        <w:tc>
          <w:tcPr>
            <w:tcW w:w="2552" w:type="dxa"/>
          </w:tcPr>
          <w:p w:rsidR="003478C0" w:rsidRPr="00C303FD" w:rsidRDefault="0092477D" w:rsidP="00110927">
            <w:pPr>
              <w:jc w:val="center"/>
              <w:rPr>
                <w:sz w:val="28"/>
                <w:szCs w:val="28"/>
              </w:rPr>
            </w:pPr>
            <w:r w:rsidRPr="00C303FD">
              <w:rPr>
                <w:sz w:val="28"/>
                <w:szCs w:val="28"/>
              </w:rPr>
              <w:t>5</w:t>
            </w:r>
          </w:p>
        </w:tc>
      </w:tr>
      <w:tr w:rsidR="003478C0" w:rsidRPr="00C303FD" w:rsidTr="00110927">
        <w:trPr>
          <w:cantSplit/>
          <w:trHeight w:val="283"/>
        </w:trPr>
        <w:tc>
          <w:tcPr>
            <w:tcW w:w="1276" w:type="dxa"/>
          </w:tcPr>
          <w:p w:rsidR="003478C0" w:rsidRPr="00C303FD" w:rsidRDefault="003478C0" w:rsidP="00110927">
            <w:pPr>
              <w:jc w:val="center"/>
              <w:rPr>
                <w:sz w:val="28"/>
                <w:szCs w:val="28"/>
              </w:rPr>
            </w:pPr>
            <w:r w:rsidRPr="00C303FD">
              <w:rPr>
                <w:sz w:val="28"/>
                <w:szCs w:val="28"/>
              </w:rPr>
              <w:t>8.</w:t>
            </w:r>
          </w:p>
        </w:tc>
        <w:tc>
          <w:tcPr>
            <w:tcW w:w="5528" w:type="dxa"/>
          </w:tcPr>
          <w:p w:rsidR="003478C0" w:rsidRPr="00C303FD" w:rsidRDefault="0092477D" w:rsidP="00110927">
            <w:pPr>
              <w:pStyle w:val="ad"/>
              <w:rPr>
                <w:sz w:val="28"/>
                <w:szCs w:val="28"/>
              </w:rPr>
            </w:pPr>
            <w:r w:rsidRPr="00C303FD">
              <w:rPr>
                <w:sz w:val="28"/>
                <w:szCs w:val="28"/>
              </w:rPr>
              <w:t xml:space="preserve">Куралова Роза Тажутдиновна </w:t>
            </w:r>
          </w:p>
        </w:tc>
        <w:tc>
          <w:tcPr>
            <w:tcW w:w="2552" w:type="dxa"/>
          </w:tcPr>
          <w:p w:rsidR="003478C0" w:rsidRPr="00C303FD" w:rsidRDefault="0092477D" w:rsidP="00110927">
            <w:pPr>
              <w:jc w:val="center"/>
              <w:rPr>
                <w:sz w:val="28"/>
                <w:szCs w:val="28"/>
              </w:rPr>
            </w:pPr>
            <w:r w:rsidRPr="00C303FD">
              <w:rPr>
                <w:sz w:val="28"/>
                <w:szCs w:val="28"/>
              </w:rPr>
              <w:t>3</w:t>
            </w:r>
          </w:p>
        </w:tc>
      </w:tr>
      <w:tr w:rsidR="003478C0" w:rsidRPr="00C303FD" w:rsidTr="00110927">
        <w:trPr>
          <w:cantSplit/>
          <w:trHeight w:val="445"/>
        </w:trPr>
        <w:tc>
          <w:tcPr>
            <w:tcW w:w="1276" w:type="dxa"/>
          </w:tcPr>
          <w:p w:rsidR="003478C0" w:rsidRPr="00C303FD" w:rsidRDefault="003478C0" w:rsidP="00110927">
            <w:pPr>
              <w:jc w:val="center"/>
              <w:rPr>
                <w:sz w:val="28"/>
                <w:szCs w:val="28"/>
              </w:rPr>
            </w:pPr>
            <w:r w:rsidRPr="00C303FD">
              <w:rPr>
                <w:sz w:val="28"/>
                <w:szCs w:val="28"/>
              </w:rPr>
              <w:t>9.</w:t>
            </w:r>
          </w:p>
        </w:tc>
        <w:tc>
          <w:tcPr>
            <w:tcW w:w="5528" w:type="dxa"/>
          </w:tcPr>
          <w:p w:rsidR="003478C0" w:rsidRPr="00C303FD" w:rsidRDefault="003478C0" w:rsidP="00110927">
            <w:pPr>
              <w:pStyle w:val="ad"/>
              <w:rPr>
                <w:sz w:val="28"/>
                <w:szCs w:val="28"/>
              </w:rPr>
            </w:pPr>
            <w:r w:rsidRPr="00C303FD">
              <w:rPr>
                <w:sz w:val="28"/>
                <w:szCs w:val="28"/>
              </w:rPr>
              <w:t>Ёргина Людмила Михайловна</w:t>
            </w:r>
          </w:p>
        </w:tc>
        <w:tc>
          <w:tcPr>
            <w:tcW w:w="2552" w:type="dxa"/>
          </w:tcPr>
          <w:p w:rsidR="003478C0" w:rsidRPr="00C303FD" w:rsidRDefault="003478C0" w:rsidP="00FD7188">
            <w:pPr>
              <w:jc w:val="center"/>
              <w:rPr>
                <w:sz w:val="28"/>
                <w:szCs w:val="28"/>
              </w:rPr>
            </w:pPr>
            <w:r w:rsidRPr="00C303FD">
              <w:rPr>
                <w:sz w:val="28"/>
                <w:szCs w:val="28"/>
              </w:rPr>
              <w:t xml:space="preserve"> </w:t>
            </w:r>
            <w:r w:rsidR="0092477D" w:rsidRPr="00C303FD">
              <w:rPr>
                <w:sz w:val="28"/>
                <w:szCs w:val="28"/>
              </w:rPr>
              <w:t>6</w:t>
            </w:r>
          </w:p>
        </w:tc>
      </w:tr>
    </w:tbl>
    <w:p w:rsidR="003478C0" w:rsidRPr="00C303FD" w:rsidRDefault="003478C0" w:rsidP="003478C0">
      <w:pPr>
        <w:jc w:val="right"/>
        <w:rPr>
          <w:sz w:val="28"/>
          <w:szCs w:val="28"/>
        </w:rPr>
      </w:pPr>
      <w:r w:rsidRPr="00C303FD">
        <w:rPr>
          <w:sz w:val="28"/>
          <w:szCs w:val="28"/>
        </w:rPr>
        <w:t>Всего: 4</w:t>
      </w:r>
      <w:r w:rsidR="001A2B89" w:rsidRPr="00C303FD">
        <w:rPr>
          <w:sz w:val="28"/>
          <w:szCs w:val="28"/>
        </w:rPr>
        <w:t>4</w:t>
      </w:r>
      <w:r w:rsidRPr="00C303FD">
        <w:rPr>
          <w:sz w:val="28"/>
          <w:szCs w:val="28"/>
        </w:rPr>
        <w:t xml:space="preserve"> обучающихся.</w:t>
      </w:r>
    </w:p>
    <w:p w:rsidR="003478C0" w:rsidRPr="00C303FD" w:rsidRDefault="003478C0" w:rsidP="003478C0">
      <w:pPr>
        <w:pStyle w:val="af0"/>
        <w:spacing w:line="276" w:lineRule="auto"/>
        <w:rPr>
          <w:sz w:val="28"/>
          <w:szCs w:val="28"/>
        </w:rPr>
      </w:pPr>
    </w:p>
    <w:p w:rsidR="003478C0" w:rsidRPr="00C303FD" w:rsidRDefault="003478C0" w:rsidP="003478C0">
      <w:pPr>
        <w:pStyle w:val="af0"/>
        <w:spacing w:line="276" w:lineRule="auto"/>
        <w:ind w:left="644" w:hanging="360"/>
        <w:rPr>
          <w:sz w:val="28"/>
          <w:szCs w:val="28"/>
        </w:rPr>
      </w:pPr>
      <w:r w:rsidRPr="00C303FD">
        <w:rPr>
          <w:sz w:val="28"/>
          <w:szCs w:val="28"/>
        </w:rPr>
        <w:t>В большинстве  классные руководители  принимают активное участие в работе</w:t>
      </w:r>
    </w:p>
    <w:p w:rsidR="003478C0" w:rsidRPr="00C303FD" w:rsidRDefault="003478C0" w:rsidP="003478C0">
      <w:pPr>
        <w:pStyle w:val="af0"/>
        <w:spacing w:line="276" w:lineRule="auto"/>
        <w:ind w:left="644" w:hanging="360"/>
        <w:rPr>
          <w:sz w:val="28"/>
          <w:szCs w:val="28"/>
        </w:rPr>
      </w:pPr>
      <w:r w:rsidRPr="00C303FD">
        <w:rPr>
          <w:sz w:val="28"/>
          <w:szCs w:val="28"/>
        </w:rPr>
        <w:t>методического объединения: выступают с сообщениями, делятся опытом практической</w:t>
      </w:r>
    </w:p>
    <w:p w:rsidR="003478C0" w:rsidRPr="00C303FD" w:rsidRDefault="003478C0" w:rsidP="003478C0">
      <w:pPr>
        <w:pStyle w:val="af0"/>
        <w:spacing w:line="276" w:lineRule="auto"/>
        <w:ind w:left="644" w:hanging="360"/>
        <w:rPr>
          <w:sz w:val="28"/>
          <w:szCs w:val="28"/>
        </w:rPr>
      </w:pPr>
      <w:r w:rsidRPr="00C303FD">
        <w:rPr>
          <w:sz w:val="28"/>
          <w:szCs w:val="28"/>
        </w:rPr>
        <w:t xml:space="preserve">работы, осуществляют самооценку и оценку работы коллег. </w:t>
      </w:r>
    </w:p>
    <w:p w:rsidR="003478C0" w:rsidRPr="00C303FD" w:rsidRDefault="003478C0" w:rsidP="003478C0">
      <w:pPr>
        <w:pStyle w:val="af0"/>
        <w:spacing w:line="276" w:lineRule="auto"/>
        <w:ind w:left="644" w:hanging="360"/>
        <w:rPr>
          <w:sz w:val="28"/>
          <w:szCs w:val="28"/>
        </w:rPr>
      </w:pPr>
    </w:p>
    <w:p w:rsidR="003478C0" w:rsidRPr="00C303FD" w:rsidRDefault="003478C0" w:rsidP="003478C0">
      <w:pPr>
        <w:pStyle w:val="af0"/>
        <w:shd w:val="clear" w:color="auto" w:fill="FFFFFF"/>
        <w:spacing w:line="276" w:lineRule="auto"/>
        <w:jc w:val="both"/>
        <w:rPr>
          <w:sz w:val="28"/>
          <w:szCs w:val="28"/>
        </w:rPr>
      </w:pPr>
      <w:r w:rsidRPr="00C303FD">
        <w:rPr>
          <w:sz w:val="28"/>
          <w:szCs w:val="28"/>
        </w:rPr>
        <w:t xml:space="preserve">В течение учебного года было проведено 5 заседаний: </w:t>
      </w:r>
    </w:p>
    <w:p w:rsidR="003478C0" w:rsidRPr="002A48ED" w:rsidRDefault="003478C0" w:rsidP="003478C0">
      <w:pPr>
        <w:pStyle w:val="af0"/>
        <w:shd w:val="clear" w:color="auto" w:fill="FFFFFF"/>
        <w:spacing w:line="276" w:lineRule="auto"/>
        <w:jc w:val="both"/>
        <w:rPr>
          <w:b/>
          <w:color w:val="0D0D0D" w:themeColor="text1" w:themeTint="F2"/>
          <w:sz w:val="28"/>
          <w:szCs w:val="28"/>
        </w:rPr>
      </w:pPr>
      <w:r w:rsidRPr="002A48ED">
        <w:rPr>
          <w:b/>
          <w:color w:val="0D0D0D" w:themeColor="text1" w:themeTint="F2"/>
          <w:sz w:val="28"/>
          <w:szCs w:val="28"/>
        </w:rPr>
        <w:t>Заседание № 1. (Август).</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93"/>
        <w:gridCol w:w="5846"/>
        <w:gridCol w:w="3191"/>
      </w:tblGrid>
      <w:tr w:rsidR="003478C0" w:rsidRPr="00C303FD" w:rsidTr="00110927">
        <w:tc>
          <w:tcPr>
            <w:tcW w:w="993" w:type="dxa"/>
          </w:tcPr>
          <w:p w:rsidR="003478C0" w:rsidRPr="00C303FD" w:rsidRDefault="003478C0" w:rsidP="00110927">
            <w:pPr>
              <w:spacing w:before="40" w:after="40"/>
              <w:jc w:val="center"/>
              <w:rPr>
                <w:sz w:val="28"/>
                <w:szCs w:val="28"/>
              </w:rPr>
            </w:pPr>
            <w:r w:rsidRPr="00C303FD">
              <w:rPr>
                <w:sz w:val="28"/>
                <w:szCs w:val="28"/>
              </w:rPr>
              <w:t>№ п/п</w:t>
            </w:r>
          </w:p>
        </w:tc>
        <w:tc>
          <w:tcPr>
            <w:tcW w:w="5846" w:type="dxa"/>
          </w:tcPr>
          <w:p w:rsidR="003478C0" w:rsidRPr="00C303FD" w:rsidRDefault="003478C0" w:rsidP="00110927">
            <w:pPr>
              <w:spacing w:before="40" w:after="40"/>
              <w:jc w:val="center"/>
              <w:rPr>
                <w:sz w:val="28"/>
                <w:szCs w:val="28"/>
              </w:rPr>
            </w:pPr>
            <w:r w:rsidRPr="00C303FD">
              <w:rPr>
                <w:sz w:val="28"/>
                <w:szCs w:val="28"/>
              </w:rPr>
              <w:t>Содержание работы</w:t>
            </w:r>
          </w:p>
        </w:tc>
        <w:tc>
          <w:tcPr>
            <w:tcW w:w="3191" w:type="dxa"/>
          </w:tcPr>
          <w:p w:rsidR="003478C0" w:rsidRPr="00C303FD" w:rsidRDefault="003478C0" w:rsidP="00110927">
            <w:pPr>
              <w:spacing w:before="40" w:after="40"/>
              <w:jc w:val="center"/>
              <w:rPr>
                <w:sz w:val="28"/>
                <w:szCs w:val="28"/>
              </w:rPr>
            </w:pPr>
            <w:r w:rsidRPr="00C303FD">
              <w:rPr>
                <w:sz w:val="28"/>
                <w:szCs w:val="28"/>
              </w:rPr>
              <w:t>Ответственный</w:t>
            </w:r>
          </w:p>
        </w:tc>
      </w:tr>
      <w:tr w:rsidR="003478C0" w:rsidRPr="00C303FD" w:rsidTr="00110927">
        <w:tc>
          <w:tcPr>
            <w:tcW w:w="10030" w:type="dxa"/>
            <w:gridSpan w:val="3"/>
          </w:tcPr>
          <w:p w:rsidR="003478C0" w:rsidRPr="00C303FD" w:rsidRDefault="003478C0" w:rsidP="00110927">
            <w:pPr>
              <w:spacing w:before="40" w:after="40"/>
              <w:jc w:val="center"/>
              <w:rPr>
                <w:b/>
                <w:sz w:val="28"/>
                <w:szCs w:val="28"/>
              </w:rPr>
            </w:pPr>
            <w:r w:rsidRPr="00C303FD">
              <w:rPr>
                <w:b/>
                <w:sz w:val="28"/>
                <w:szCs w:val="28"/>
              </w:rPr>
              <w:t>Тема: «Организация воспитательного процесса в школе».</w:t>
            </w:r>
            <w:r w:rsidRPr="00C303FD">
              <w:rPr>
                <w:sz w:val="28"/>
                <w:szCs w:val="28"/>
              </w:rPr>
              <w:t xml:space="preserve"> </w:t>
            </w:r>
          </w:p>
        </w:tc>
      </w:tr>
      <w:tr w:rsidR="003478C0" w:rsidRPr="00C303FD" w:rsidTr="00110927">
        <w:tc>
          <w:tcPr>
            <w:tcW w:w="993" w:type="dxa"/>
          </w:tcPr>
          <w:p w:rsidR="003478C0" w:rsidRPr="00C303FD" w:rsidRDefault="003478C0" w:rsidP="00110927">
            <w:pPr>
              <w:spacing w:before="40" w:after="40"/>
              <w:jc w:val="center"/>
              <w:rPr>
                <w:sz w:val="28"/>
                <w:szCs w:val="28"/>
              </w:rPr>
            </w:pPr>
            <w:r w:rsidRPr="00C303FD">
              <w:rPr>
                <w:sz w:val="28"/>
                <w:szCs w:val="28"/>
              </w:rPr>
              <w:t>1.</w:t>
            </w:r>
          </w:p>
          <w:p w:rsidR="003478C0" w:rsidRPr="00C303FD" w:rsidRDefault="003478C0" w:rsidP="00110927">
            <w:pPr>
              <w:rPr>
                <w:sz w:val="28"/>
                <w:szCs w:val="28"/>
              </w:rPr>
            </w:pPr>
          </w:p>
        </w:tc>
        <w:tc>
          <w:tcPr>
            <w:tcW w:w="5846" w:type="dxa"/>
          </w:tcPr>
          <w:p w:rsidR="003478C0" w:rsidRPr="00C303FD" w:rsidRDefault="003478C0" w:rsidP="00110927">
            <w:pPr>
              <w:rPr>
                <w:b/>
                <w:sz w:val="28"/>
                <w:szCs w:val="28"/>
              </w:rPr>
            </w:pPr>
            <w:r w:rsidRPr="00C303FD">
              <w:rPr>
                <w:sz w:val="28"/>
                <w:szCs w:val="28"/>
              </w:rPr>
              <w:t>Анализ воспитательной работы за 2012-2013 учебный год.</w:t>
            </w:r>
          </w:p>
        </w:tc>
        <w:tc>
          <w:tcPr>
            <w:tcW w:w="3191" w:type="dxa"/>
          </w:tcPr>
          <w:p w:rsidR="003478C0" w:rsidRPr="00C303FD" w:rsidRDefault="003478C0" w:rsidP="00110927">
            <w:pPr>
              <w:spacing w:before="40" w:after="40"/>
              <w:jc w:val="center"/>
              <w:rPr>
                <w:sz w:val="28"/>
                <w:szCs w:val="28"/>
              </w:rPr>
            </w:pPr>
            <w:r w:rsidRPr="00C303FD">
              <w:rPr>
                <w:sz w:val="28"/>
                <w:szCs w:val="28"/>
              </w:rPr>
              <w:t xml:space="preserve">Пед. – организатор </w:t>
            </w:r>
          </w:p>
          <w:p w:rsidR="003478C0" w:rsidRPr="00C303FD" w:rsidRDefault="003478C0" w:rsidP="00110927">
            <w:pPr>
              <w:spacing w:before="40" w:after="40"/>
              <w:jc w:val="center"/>
              <w:rPr>
                <w:sz w:val="28"/>
                <w:szCs w:val="28"/>
              </w:rPr>
            </w:pPr>
            <w:r w:rsidRPr="00C303FD">
              <w:rPr>
                <w:sz w:val="28"/>
                <w:szCs w:val="28"/>
              </w:rPr>
              <w:t>Ганюта А.Д.</w:t>
            </w:r>
          </w:p>
        </w:tc>
      </w:tr>
      <w:tr w:rsidR="003478C0" w:rsidRPr="00C303FD" w:rsidTr="00110927">
        <w:tc>
          <w:tcPr>
            <w:tcW w:w="993" w:type="dxa"/>
          </w:tcPr>
          <w:p w:rsidR="003478C0" w:rsidRPr="00C303FD" w:rsidRDefault="003478C0" w:rsidP="00110927">
            <w:pPr>
              <w:spacing w:before="40" w:after="40"/>
              <w:jc w:val="center"/>
              <w:rPr>
                <w:sz w:val="28"/>
                <w:szCs w:val="28"/>
              </w:rPr>
            </w:pPr>
            <w:r w:rsidRPr="00C303FD">
              <w:rPr>
                <w:sz w:val="28"/>
                <w:szCs w:val="28"/>
              </w:rPr>
              <w:t>2.</w:t>
            </w:r>
          </w:p>
        </w:tc>
        <w:tc>
          <w:tcPr>
            <w:tcW w:w="5846" w:type="dxa"/>
          </w:tcPr>
          <w:p w:rsidR="003478C0" w:rsidRPr="00C303FD" w:rsidRDefault="003478C0" w:rsidP="00110927">
            <w:pPr>
              <w:rPr>
                <w:sz w:val="28"/>
                <w:szCs w:val="28"/>
              </w:rPr>
            </w:pPr>
            <w:r w:rsidRPr="00C303FD">
              <w:rPr>
                <w:sz w:val="28"/>
                <w:szCs w:val="28"/>
              </w:rPr>
              <w:t xml:space="preserve">Обсуждение и утверждение плана воспитательной работы на учебный год. </w:t>
            </w:r>
          </w:p>
        </w:tc>
        <w:tc>
          <w:tcPr>
            <w:tcW w:w="3191" w:type="dxa"/>
          </w:tcPr>
          <w:p w:rsidR="003478C0" w:rsidRPr="00C303FD" w:rsidRDefault="003478C0" w:rsidP="00110927">
            <w:pPr>
              <w:spacing w:before="40" w:after="40"/>
              <w:jc w:val="center"/>
              <w:rPr>
                <w:sz w:val="28"/>
                <w:szCs w:val="28"/>
              </w:rPr>
            </w:pPr>
            <w:r w:rsidRPr="00C303FD">
              <w:rPr>
                <w:sz w:val="28"/>
                <w:szCs w:val="28"/>
              </w:rPr>
              <w:t xml:space="preserve">Пед.-организатор </w:t>
            </w:r>
          </w:p>
          <w:p w:rsidR="003478C0" w:rsidRPr="00C303FD" w:rsidRDefault="003478C0" w:rsidP="00110927">
            <w:pPr>
              <w:spacing w:before="40" w:after="40"/>
              <w:jc w:val="center"/>
              <w:rPr>
                <w:sz w:val="28"/>
                <w:szCs w:val="28"/>
              </w:rPr>
            </w:pPr>
            <w:r w:rsidRPr="00C303FD">
              <w:rPr>
                <w:sz w:val="28"/>
                <w:szCs w:val="28"/>
              </w:rPr>
              <w:t>Ганюта А.Д.</w:t>
            </w:r>
          </w:p>
        </w:tc>
      </w:tr>
      <w:tr w:rsidR="003478C0" w:rsidRPr="00C303FD" w:rsidTr="00110927">
        <w:tc>
          <w:tcPr>
            <w:tcW w:w="993" w:type="dxa"/>
          </w:tcPr>
          <w:p w:rsidR="003478C0" w:rsidRPr="00C303FD" w:rsidRDefault="003478C0" w:rsidP="00110927">
            <w:pPr>
              <w:spacing w:before="40" w:after="40"/>
              <w:jc w:val="center"/>
              <w:rPr>
                <w:sz w:val="28"/>
                <w:szCs w:val="28"/>
              </w:rPr>
            </w:pPr>
            <w:r w:rsidRPr="00C303FD">
              <w:rPr>
                <w:sz w:val="28"/>
                <w:szCs w:val="28"/>
              </w:rPr>
              <w:t>3.</w:t>
            </w:r>
          </w:p>
        </w:tc>
        <w:tc>
          <w:tcPr>
            <w:tcW w:w="5846" w:type="dxa"/>
          </w:tcPr>
          <w:p w:rsidR="003478C0" w:rsidRPr="00C303FD" w:rsidRDefault="003478C0" w:rsidP="00FD7188">
            <w:pPr>
              <w:snapToGrid w:val="0"/>
              <w:rPr>
                <w:sz w:val="28"/>
                <w:szCs w:val="28"/>
              </w:rPr>
            </w:pPr>
            <w:r w:rsidRPr="00C303FD">
              <w:rPr>
                <w:sz w:val="28"/>
                <w:szCs w:val="28"/>
              </w:rPr>
              <w:t>Анализ работы МО кл. руководителей за 201</w:t>
            </w:r>
            <w:r w:rsidR="00FD7188" w:rsidRPr="00C303FD">
              <w:rPr>
                <w:sz w:val="28"/>
                <w:szCs w:val="28"/>
              </w:rPr>
              <w:t>4</w:t>
            </w:r>
            <w:r w:rsidRPr="00C303FD">
              <w:rPr>
                <w:sz w:val="28"/>
                <w:szCs w:val="28"/>
              </w:rPr>
              <w:t>-201</w:t>
            </w:r>
            <w:r w:rsidR="00FD7188" w:rsidRPr="00C303FD">
              <w:rPr>
                <w:sz w:val="28"/>
                <w:szCs w:val="28"/>
              </w:rPr>
              <w:t>5</w:t>
            </w:r>
            <w:r w:rsidRPr="00C303FD">
              <w:rPr>
                <w:sz w:val="28"/>
                <w:szCs w:val="28"/>
              </w:rPr>
              <w:t xml:space="preserve"> учебный год</w:t>
            </w:r>
          </w:p>
        </w:tc>
        <w:tc>
          <w:tcPr>
            <w:tcW w:w="3191" w:type="dxa"/>
          </w:tcPr>
          <w:p w:rsidR="003478C0" w:rsidRPr="00C303FD" w:rsidRDefault="003478C0" w:rsidP="00110927">
            <w:pPr>
              <w:spacing w:before="40" w:after="40"/>
              <w:jc w:val="center"/>
              <w:rPr>
                <w:sz w:val="28"/>
                <w:szCs w:val="28"/>
              </w:rPr>
            </w:pPr>
            <w:r w:rsidRPr="00C303FD">
              <w:rPr>
                <w:sz w:val="28"/>
                <w:szCs w:val="28"/>
              </w:rPr>
              <w:t>Руководитель МО</w:t>
            </w:r>
          </w:p>
          <w:p w:rsidR="003478C0" w:rsidRPr="00C303FD" w:rsidRDefault="003478C0" w:rsidP="00110927">
            <w:pPr>
              <w:spacing w:before="40" w:after="40"/>
              <w:jc w:val="center"/>
              <w:rPr>
                <w:sz w:val="28"/>
                <w:szCs w:val="28"/>
              </w:rPr>
            </w:pPr>
            <w:r w:rsidRPr="00C303FD">
              <w:rPr>
                <w:sz w:val="28"/>
                <w:szCs w:val="28"/>
              </w:rPr>
              <w:t>Ганюта А.Д.</w:t>
            </w:r>
          </w:p>
        </w:tc>
      </w:tr>
      <w:tr w:rsidR="003478C0" w:rsidRPr="00C303FD" w:rsidTr="00110927">
        <w:tc>
          <w:tcPr>
            <w:tcW w:w="993" w:type="dxa"/>
          </w:tcPr>
          <w:p w:rsidR="003478C0" w:rsidRPr="00C303FD" w:rsidRDefault="003478C0" w:rsidP="00110927">
            <w:pPr>
              <w:spacing w:before="40" w:after="40"/>
              <w:jc w:val="center"/>
              <w:rPr>
                <w:sz w:val="28"/>
                <w:szCs w:val="28"/>
              </w:rPr>
            </w:pPr>
            <w:r w:rsidRPr="00C303FD">
              <w:rPr>
                <w:sz w:val="28"/>
                <w:szCs w:val="28"/>
              </w:rPr>
              <w:t>4.</w:t>
            </w:r>
          </w:p>
        </w:tc>
        <w:tc>
          <w:tcPr>
            <w:tcW w:w="5846" w:type="dxa"/>
          </w:tcPr>
          <w:p w:rsidR="003478C0" w:rsidRPr="00C303FD" w:rsidRDefault="003478C0" w:rsidP="00110927">
            <w:pPr>
              <w:rPr>
                <w:sz w:val="28"/>
                <w:szCs w:val="28"/>
              </w:rPr>
            </w:pPr>
            <w:r w:rsidRPr="00C303FD">
              <w:rPr>
                <w:sz w:val="28"/>
                <w:szCs w:val="28"/>
              </w:rPr>
              <w:t>Планирование на 201</w:t>
            </w:r>
            <w:r w:rsidR="00FD7188" w:rsidRPr="00C303FD">
              <w:rPr>
                <w:sz w:val="28"/>
                <w:szCs w:val="28"/>
              </w:rPr>
              <w:t>4</w:t>
            </w:r>
            <w:r w:rsidRPr="00C303FD">
              <w:rPr>
                <w:sz w:val="28"/>
                <w:szCs w:val="28"/>
              </w:rPr>
              <w:t xml:space="preserve"> - 201</w:t>
            </w:r>
            <w:r w:rsidR="00FD7188" w:rsidRPr="00C303FD">
              <w:rPr>
                <w:sz w:val="28"/>
                <w:szCs w:val="28"/>
              </w:rPr>
              <w:t>5</w:t>
            </w:r>
            <w:r w:rsidRPr="00C303FD">
              <w:rPr>
                <w:sz w:val="28"/>
                <w:szCs w:val="28"/>
              </w:rPr>
              <w:t xml:space="preserve"> учебный год работы </w:t>
            </w:r>
          </w:p>
          <w:p w:rsidR="003478C0" w:rsidRPr="00C303FD" w:rsidRDefault="003478C0" w:rsidP="00110927">
            <w:pPr>
              <w:rPr>
                <w:sz w:val="28"/>
                <w:szCs w:val="28"/>
              </w:rPr>
            </w:pPr>
            <w:r w:rsidRPr="00C303FD">
              <w:rPr>
                <w:sz w:val="28"/>
                <w:szCs w:val="28"/>
              </w:rPr>
              <w:t xml:space="preserve">МО классных руководителей. </w:t>
            </w:r>
          </w:p>
        </w:tc>
        <w:tc>
          <w:tcPr>
            <w:tcW w:w="3191" w:type="dxa"/>
          </w:tcPr>
          <w:p w:rsidR="003478C0" w:rsidRPr="00C303FD" w:rsidRDefault="003478C0" w:rsidP="00110927">
            <w:pPr>
              <w:spacing w:before="40" w:after="40"/>
              <w:jc w:val="center"/>
              <w:rPr>
                <w:sz w:val="28"/>
                <w:szCs w:val="28"/>
              </w:rPr>
            </w:pPr>
            <w:r w:rsidRPr="00C303FD">
              <w:rPr>
                <w:sz w:val="28"/>
                <w:szCs w:val="28"/>
              </w:rPr>
              <w:t>Руководитель МО</w:t>
            </w:r>
          </w:p>
          <w:p w:rsidR="003478C0" w:rsidRPr="00C303FD" w:rsidRDefault="003478C0" w:rsidP="00110927">
            <w:pPr>
              <w:spacing w:before="40" w:after="40"/>
              <w:jc w:val="center"/>
              <w:rPr>
                <w:sz w:val="28"/>
                <w:szCs w:val="28"/>
              </w:rPr>
            </w:pPr>
            <w:r w:rsidRPr="00C303FD">
              <w:rPr>
                <w:sz w:val="28"/>
                <w:szCs w:val="28"/>
              </w:rPr>
              <w:t>Ганюта А.Д.</w:t>
            </w:r>
          </w:p>
          <w:p w:rsidR="003478C0" w:rsidRPr="00C303FD" w:rsidRDefault="003478C0" w:rsidP="00110927">
            <w:pPr>
              <w:spacing w:before="40" w:after="40"/>
              <w:jc w:val="center"/>
              <w:rPr>
                <w:sz w:val="28"/>
                <w:szCs w:val="28"/>
              </w:rPr>
            </w:pPr>
            <w:r w:rsidRPr="00C303FD">
              <w:rPr>
                <w:sz w:val="28"/>
                <w:szCs w:val="28"/>
              </w:rPr>
              <w:t>Классные руководители</w:t>
            </w:r>
          </w:p>
        </w:tc>
      </w:tr>
      <w:tr w:rsidR="003478C0" w:rsidRPr="00C303FD" w:rsidTr="00110927">
        <w:tc>
          <w:tcPr>
            <w:tcW w:w="993" w:type="dxa"/>
          </w:tcPr>
          <w:p w:rsidR="003478C0" w:rsidRPr="00C303FD" w:rsidRDefault="003478C0" w:rsidP="00110927">
            <w:pPr>
              <w:spacing w:before="40" w:after="40"/>
              <w:jc w:val="center"/>
              <w:rPr>
                <w:sz w:val="28"/>
                <w:szCs w:val="28"/>
              </w:rPr>
            </w:pPr>
            <w:r w:rsidRPr="00C303FD">
              <w:rPr>
                <w:sz w:val="28"/>
                <w:szCs w:val="28"/>
              </w:rPr>
              <w:t>5.</w:t>
            </w:r>
          </w:p>
        </w:tc>
        <w:tc>
          <w:tcPr>
            <w:tcW w:w="5846" w:type="dxa"/>
          </w:tcPr>
          <w:p w:rsidR="003478C0" w:rsidRPr="00C303FD" w:rsidRDefault="003478C0" w:rsidP="00110927">
            <w:pPr>
              <w:snapToGrid w:val="0"/>
              <w:rPr>
                <w:sz w:val="28"/>
                <w:szCs w:val="28"/>
              </w:rPr>
            </w:pPr>
            <w:r w:rsidRPr="00C303FD">
              <w:rPr>
                <w:sz w:val="28"/>
                <w:szCs w:val="28"/>
              </w:rPr>
              <w:t>Номенклатура документов по работе с классом классного руководителя.</w:t>
            </w:r>
          </w:p>
        </w:tc>
        <w:tc>
          <w:tcPr>
            <w:tcW w:w="3191" w:type="dxa"/>
          </w:tcPr>
          <w:p w:rsidR="003478C0" w:rsidRPr="00C303FD" w:rsidRDefault="003478C0" w:rsidP="00110927">
            <w:pPr>
              <w:spacing w:before="40" w:after="40"/>
              <w:jc w:val="center"/>
              <w:rPr>
                <w:sz w:val="28"/>
                <w:szCs w:val="28"/>
              </w:rPr>
            </w:pPr>
            <w:r w:rsidRPr="00C303FD">
              <w:rPr>
                <w:sz w:val="28"/>
                <w:szCs w:val="28"/>
              </w:rPr>
              <w:t>Пед.-организатор</w:t>
            </w:r>
          </w:p>
          <w:p w:rsidR="003478C0" w:rsidRPr="00C303FD" w:rsidRDefault="003478C0" w:rsidP="00110927">
            <w:pPr>
              <w:spacing w:before="40" w:after="40"/>
              <w:jc w:val="center"/>
              <w:rPr>
                <w:sz w:val="28"/>
                <w:szCs w:val="28"/>
              </w:rPr>
            </w:pPr>
            <w:r w:rsidRPr="00C303FD">
              <w:rPr>
                <w:sz w:val="28"/>
                <w:szCs w:val="28"/>
              </w:rPr>
              <w:t>Ганюта А.Д.</w:t>
            </w:r>
          </w:p>
        </w:tc>
      </w:tr>
      <w:tr w:rsidR="003478C0" w:rsidRPr="00C303FD" w:rsidTr="00110927">
        <w:tc>
          <w:tcPr>
            <w:tcW w:w="993" w:type="dxa"/>
          </w:tcPr>
          <w:p w:rsidR="003478C0" w:rsidRPr="00C303FD" w:rsidRDefault="003478C0" w:rsidP="00110927">
            <w:pPr>
              <w:spacing w:before="40" w:after="40"/>
              <w:jc w:val="center"/>
              <w:rPr>
                <w:sz w:val="28"/>
                <w:szCs w:val="28"/>
              </w:rPr>
            </w:pPr>
            <w:r w:rsidRPr="00C303FD">
              <w:rPr>
                <w:sz w:val="28"/>
                <w:szCs w:val="28"/>
              </w:rPr>
              <w:t>6.</w:t>
            </w:r>
          </w:p>
        </w:tc>
        <w:tc>
          <w:tcPr>
            <w:tcW w:w="5846" w:type="dxa"/>
          </w:tcPr>
          <w:p w:rsidR="003478C0" w:rsidRPr="00C303FD" w:rsidRDefault="003478C0" w:rsidP="00110927">
            <w:pPr>
              <w:rPr>
                <w:color w:val="000000"/>
                <w:sz w:val="28"/>
                <w:szCs w:val="28"/>
              </w:rPr>
            </w:pPr>
            <w:r w:rsidRPr="00C303FD">
              <w:rPr>
                <w:color w:val="000000"/>
                <w:sz w:val="28"/>
                <w:szCs w:val="28"/>
              </w:rPr>
              <w:t xml:space="preserve">Тематический анализ  планов воспитательной работы классных руководителей, их </w:t>
            </w:r>
            <w:r w:rsidRPr="00C303FD">
              <w:rPr>
                <w:color w:val="000000"/>
                <w:sz w:val="28"/>
                <w:szCs w:val="28"/>
              </w:rPr>
              <w:lastRenderedPageBreak/>
              <w:t>корректировка соответствии с целевыми установками на год.</w:t>
            </w:r>
          </w:p>
        </w:tc>
        <w:tc>
          <w:tcPr>
            <w:tcW w:w="3191" w:type="dxa"/>
          </w:tcPr>
          <w:p w:rsidR="003478C0" w:rsidRPr="00C303FD" w:rsidRDefault="003478C0" w:rsidP="00110927">
            <w:pPr>
              <w:spacing w:before="40" w:after="40"/>
              <w:jc w:val="center"/>
              <w:rPr>
                <w:sz w:val="28"/>
                <w:szCs w:val="28"/>
              </w:rPr>
            </w:pPr>
            <w:r w:rsidRPr="00C303FD">
              <w:rPr>
                <w:sz w:val="28"/>
                <w:szCs w:val="28"/>
              </w:rPr>
              <w:lastRenderedPageBreak/>
              <w:t>Пед.-организатор</w:t>
            </w:r>
          </w:p>
          <w:p w:rsidR="003478C0" w:rsidRPr="00C303FD" w:rsidRDefault="003478C0" w:rsidP="00110927">
            <w:pPr>
              <w:spacing w:before="40" w:after="40"/>
              <w:jc w:val="center"/>
              <w:rPr>
                <w:sz w:val="28"/>
                <w:szCs w:val="28"/>
              </w:rPr>
            </w:pPr>
            <w:r w:rsidRPr="00C303FD">
              <w:rPr>
                <w:sz w:val="28"/>
                <w:szCs w:val="28"/>
              </w:rPr>
              <w:lastRenderedPageBreak/>
              <w:t>Ганюта А.Д.</w:t>
            </w:r>
          </w:p>
        </w:tc>
      </w:tr>
    </w:tbl>
    <w:p w:rsidR="003478C0" w:rsidRPr="00C303FD" w:rsidRDefault="003478C0" w:rsidP="003478C0">
      <w:pPr>
        <w:spacing w:before="40" w:after="40"/>
        <w:rPr>
          <w:b/>
          <w:sz w:val="28"/>
          <w:szCs w:val="28"/>
        </w:rPr>
      </w:pPr>
      <w:r w:rsidRPr="00C303FD">
        <w:rPr>
          <w:b/>
          <w:sz w:val="28"/>
          <w:szCs w:val="28"/>
        </w:rPr>
        <w:lastRenderedPageBreak/>
        <w:t>Заседание № 2. (Сентябрь).</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27"/>
        <w:gridCol w:w="5912"/>
        <w:gridCol w:w="3191"/>
      </w:tblGrid>
      <w:tr w:rsidR="003478C0" w:rsidRPr="00C303FD" w:rsidTr="00110927">
        <w:tc>
          <w:tcPr>
            <w:tcW w:w="927" w:type="dxa"/>
          </w:tcPr>
          <w:p w:rsidR="003478C0" w:rsidRPr="00C303FD" w:rsidRDefault="003478C0" w:rsidP="00110927">
            <w:pPr>
              <w:spacing w:before="40" w:after="40"/>
              <w:jc w:val="center"/>
              <w:rPr>
                <w:sz w:val="28"/>
                <w:szCs w:val="28"/>
              </w:rPr>
            </w:pPr>
            <w:r w:rsidRPr="00C303FD">
              <w:rPr>
                <w:sz w:val="28"/>
                <w:szCs w:val="28"/>
              </w:rPr>
              <w:t>№ п/п</w:t>
            </w:r>
          </w:p>
        </w:tc>
        <w:tc>
          <w:tcPr>
            <w:tcW w:w="5912" w:type="dxa"/>
          </w:tcPr>
          <w:p w:rsidR="003478C0" w:rsidRPr="00C303FD" w:rsidRDefault="003478C0" w:rsidP="00110927">
            <w:pPr>
              <w:spacing w:before="40" w:after="40"/>
              <w:jc w:val="center"/>
              <w:rPr>
                <w:sz w:val="28"/>
                <w:szCs w:val="28"/>
              </w:rPr>
            </w:pPr>
            <w:r w:rsidRPr="00C303FD">
              <w:rPr>
                <w:sz w:val="28"/>
                <w:szCs w:val="28"/>
              </w:rPr>
              <w:t>Содержание работы</w:t>
            </w:r>
          </w:p>
        </w:tc>
        <w:tc>
          <w:tcPr>
            <w:tcW w:w="3191" w:type="dxa"/>
          </w:tcPr>
          <w:p w:rsidR="003478C0" w:rsidRPr="00C303FD" w:rsidRDefault="003478C0" w:rsidP="00110927">
            <w:pPr>
              <w:spacing w:before="40" w:after="40"/>
              <w:jc w:val="center"/>
              <w:rPr>
                <w:sz w:val="28"/>
                <w:szCs w:val="28"/>
              </w:rPr>
            </w:pPr>
            <w:r w:rsidRPr="00C303FD">
              <w:rPr>
                <w:sz w:val="28"/>
                <w:szCs w:val="28"/>
              </w:rPr>
              <w:t>Ответственный</w:t>
            </w:r>
          </w:p>
        </w:tc>
      </w:tr>
      <w:tr w:rsidR="003478C0" w:rsidRPr="00C303FD" w:rsidTr="00110927">
        <w:tc>
          <w:tcPr>
            <w:tcW w:w="10030" w:type="dxa"/>
            <w:gridSpan w:val="3"/>
          </w:tcPr>
          <w:p w:rsidR="003478C0" w:rsidRPr="00C303FD" w:rsidRDefault="003478C0" w:rsidP="00110927">
            <w:pPr>
              <w:jc w:val="center"/>
              <w:rPr>
                <w:b/>
                <w:sz w:val="28"/>
                <w:szCs w:val="28"/>
              </w:rPr>
            </w:pPr>
            <w:r w:rsidRPr="00C303FD">
              <w:rPr>
                <w:b/>
                <w:sz w:val="28"/>
                <w:szCs w:val="28"/>
              </w:rPr>
              <w:t>Тема:  «Планирование педагогического взаимодействия классных руководителей, педагога – организатора, социального  педагога, направленного на создание оптимальных условий для развития и воспитания у учащихся чувства осознания себя как личности, ориентированной на высокие нравственные ценности».</w:t>
            </w:r>
          </w:p>
        </w:tc>
      </w:tr>
      <w:tr w:rsidR="003478C0" w:rsidRPr="00C303FD" w:rsidTr="00110927">
        <w:tc>
          <w:tcPr>
            <w:tcW w:w="927" w:type="dxa"/>
          </w:tcPr>
          <w:p w:rsidR="003478C0" w:rsidRPr="00C303FD" w:rsidRDefault="003478C0" w:rsidP="00110927">
            <w:pPr>
              <w:spacing w:before="40" w:after="40"/>
              <w:jc w:val="center"/>
              <w:rPr>
                <w:sz w:val="28"/>
                <w:szCs w:val="28"/>
              </w:rPr>
            </w:pPr>
            <w:r w:rsidRPr="00C303FD">
              <w:rPr>
                <w:sz w:val="28"/>
                <w:szCs w:val="28"/>
              </w:rPr>
              <w:t xml:space="preserve">1. </w:t>
            </w:r>
          </w:p>
        </w:tc>
        <w:tc>
          <w:tcPr>
            <w:tcW w:w="5912" w:type="dxa"/>
          </w:tcPr>
          <w:p w:rsidR="003478C0" w:rsidRPr="00C303FD" w:rsidRDefault="003478C0" w:rsidP="00110927">
            <w:pPr>
              <w:rPr>
                <w:sz w:val="28"/>
                <w:szCs w:val="28"/>
              </w:rPr>
            </w:pPr>
            <w:r w:rsidRPr="00C303FD">
              <w:rPr>
                <w:sz w:val="28"/>
                <w:szCs w:val="28"/>
              </w:rPr>
              <w:t xml:space="preserve">Доклад: «Взаимодействие классного руководителя, социального педагога по вопросам ВР и психологическому сопровождению учащихся девиантного поведения». </w:t>
            </w:r>
          </w:p>
        </w:tc>
        <w:tc>
          <w:tcPr>
            <w:tcW w:w="3191" w:type="dxa"/>
          </w:tcPr>
          <w:p w:rsidR="003478C0" w:rsidRPr="00C303FD" w:rsidRDefault="003478C0" w:rsidP="00110927">
            <w:pPr>
              <w:spacing w:before="40" w:after="40"/>
              <w:jc w:val="center"/>
              <w:rPr>
                <w:sz w:val="28"/>
                <w:szCs w:val="28"/>
              </w:rPr>
            </w:pPr>
            <w:r w:rsidRPr="00C303FD">
              <w:rPr>
                <w:sz w:val="28"/>
                <w:szCs w:val="28"/>
              </w:rPr>
              <w:t>Руководитель МО</w:t>
            </w:r>
          </w:p>
          <w:p w:rsidR="003478C0" w:rsidRPr="00C303FD" w:rsidRDefault="003478C0" w:rsidP="00110927">
            <w:pPr>
              <w:spacing w:before="40" w:after="40"/>
              <w:jc w:val="center"/>
              <w:rPr>
                <w:sz w:val="28"/>
                <w:szCs w:val="28"/>
              </w:rPr>
            </w:pPr>
            <w:r w:rsidRPr="00C303FD">
              <w:rPr>
                <w:sz w:val="28"/>
                <w:szCs w:val="28"/>
              </w:rPr>
              <w:t>Ганюта А.Д.</w:t>
            </w:r>
          </w:p>
        </w:tc>
      </w:tr>
      <w:tr w:rsidR="003478C0" w:rsidRPr="00C303FD" w:rsidTr="00110927">
        <w:tc>
          <w:tcPr>
            <w:tcW w:w="927" w:type="dxa"/>
          </w:tcPr>
          <w:p w:rsidR="003478C0" w:rsidRPr="00C303FD" w:rsidRDefault="003478C0" w:rsidP="00110927">
            <w:pPr>
              <w:spacing w:before="40" w:after="40"/>
              <w:jc w:val="center"/>
              <w:rPr>
                <w:sz w:val="28"/>
                <w:szCs w:val="28"/>
              </w:rPr>
            </w:pPr>
            <w:r w:rsidRPr="00C303FD">
              <w:rPr>
                <w:sz w:val="28"/>
                <w:szCs w:val="28"/>
              </w:rPr>
              <w:t>2.</w:t>
            </w:r>
          </w:p>
        </w:tc>
        <w:tc>
          <w:tcPr>
            <w:tcW w:w="5912" w:type="dxa"/>
          </w:tcPr>
          <w:p w:rsidR="003478C0" w:rsidRPr="00C303FD" w:rsidRDefault="003478C0" w:rsidP="00110927">
            <w:pPr>
              <w:shd w:val="clear" w:color="auto" w:fill="FFFFFF"/>
              <w:tabs>
                <w:tab w:val="left" w:pos="401"/>
              </w:tabs>
              <w:ind w:rightChars="100" w:right="240"/>
              <w:rPr>
                <w:sz w:val="28"/>
                <w:szCs w:val="28"/>
              </w:rPr>
            </w:pPr>
            <w:r w:rsidRPr="00C303FD">
              <w:rPr>
                <w:sz w:val="28"/>
                <w:szCs w:val="28"/>
              </w:rPr>
              <w:t>Доклад: «Роль классного руководителя и социального педагога  в школе в реализации программы «Здоровье».</w:t>
            </w:r>
          </w:p>
        </w:tc>
        <w:tc>
          <w:tcPr>
            <w:tcW w:w="3191" w:type="dxa"/>
          </w:tcPr>
          <w:p w:rsidR="003478C0" w:rsidRPr="00C303FD" w:rsidRDefault="003478C0" w:rsidP="00110927">
            <w:pPr>
              <w:spacing w:before="40" w:after="40"/>
              <w:jc w:val="center"/>
              <w:rPr>
                <w:sz w:val="28"/>
                <w:szCs w:val="28"/>
              </w:rPr>
            </w:pPr>
            <w:r w:rsidRPr="00C303FD">
              <w:rPr>
                <w:sz w:val="28"/>
                <w:szCs w:val="28"/>
              </w:rPr>
              <w:t>Социальный педагог Даудова Ф.Х.</w:t>
            </w:r>
          </w:p>
        </w:tc>
      </w:tr>
      <w:tr w:rsidR="003478C0" w:rsidRPr="00C303FD" w:rsidTr="00110927">
        <w:tc>
          <w:tcPr>
            <w:tcW w:w="927" w:type="dxa"/>
          </w:tcPr>
          <w:p w:rsidR="003478C0" w:rsidRPr="00C303FD" w:rsidRDefault="003478C0" w:rsidP="00110927">
            <w:pPr>
              <w:spacing w:before="40" w:after="40"/>
              <w:jc w:val="center"/>
              <w:rPr>
                <w:sz w:val="28"/>
                <w:szCs w:val="28"/>
              </w:rPr>
            </w:pPr>
            <w:r w:rsidRPr="00C303FD">
              <w:rPr>
                <w:sz w:val="28"/>
                <w:szCs w:val="28"/>
              </w:rPr>
              <w:t>3.</w:t>
            </w:r>
          </w:p>
        </w:tc>
        <w:tc>
          <w:tcPr>
            <w:tcW w:w="5912" w:type="dxa"/>
          </w:tcPr>
          <w:p w:rsidR="003478C0" w:rsidRPr="00C303FD" w:rsidRDefault="003478C0" w:rsidP="00110927">
            <w:pPr>
              <w:rPr>
                <w:sz w:val="28"/>
                <w:szCs w:val="28"/>
              </w:rPr>
            </w:pPr>
            <w:r w:rsidRPr="00C303FD">
              <w:rPr>
                <w:sz w:val="28"/>
                <w:szCs w:val="28"/>
              </w:rPr>
              <w:t xml:space="preserve">Доклад: «Профилактика вредных привычек и формирование навыков здорового образа жизни в ученическом коллективе». </w:t>
            </w:r>
          </w:p>
        </w:tc>
        <w:tc>
          <w:tcPr>
            <w:tcW w:w="3191" w:type="dxa"/>
          </w:tcPr>
          <w:p w:rsidR="003478C0" w:rsidRPr="00C303FD" w:rsidRDefault="003478C0" w:rsidP="00110927">
            <w:pPr>
              <w:spacing w:before="40" w:after="40"/>
              <w:jc w:val="center"/>
              <w:rPr>
                <w:sz w:val="28"/>
                <w:szCs w:val="28"/>
              </w:rPr>
            </w:pPr>
            <w:r w:rsidRPr="00C303FD">
              <w:rPr>
                <w:sz w:val="28"/>
                <w:szCs w:val="28"/>
              </w:rPr>
              <w:t xml:space="preserve"> Кл. руководитель 3 кл. Ларина А.С.  </w:t>
            </w:r>
          </w:p>
        </w:tc>
      </w:tr>
      <w:tr w:rsidR="003478C0" w:rsidRPr="00C303FD" w:rsidTr="00110927">
        <w:tc>
          <w:tcPr>
            <w:tcW w:w="927" w:type="dxa"/>
          </w:tcPr>
          <w:p w:rsidR="003478C0" w:rsidRPr="00C303FD" w:rsidRDefault="003478C0" w:rsidP="00110927">
            <w:pPr>
              <w:spacing w:before="40" w:after="40"/>
              <w:jc w:val="center"/>
              <w:rPr>
                <w:sz w:val="28"/>
                <w:szCs w:val="28"/>
              </w:rPr>
            </w:pPr>
            <w:r w:rsidRPr="00C303FD">
              <w:rPr>
                <w:sz w:val="28"/>
                <w:szCs w:val="28"/>
              </w:rPr>
              <w:t>4.</w:t>
            </w:r>
          </w:p>
        </w:tc>
        <w:tc>
          <w:tcPr>
            <w:tcW w:w="5912" w:type="dxa"/>
          </w:tcPr>
          <w:p w:rsidR="003478C0" w:rsidRPr="00C303FD" w:rsidRDefault="003478C0" w:rsidP="00110927">
            <w:pPr>
              <w:rPr>
                <w:sz w:val="28"/>
                <w:szCs w:val="28"/>
              </w:rPr>
            </w:pPr>
            <w:r w:rsidRPr="00C303FD">
              <w:rPr>
                <w:sz w:val="28"/>
                <w:szCs w:val="28"/>
              </w:rPr>
              <w:t xml:space="preserve">Обсуждение: «Проблемные ситуации: предупреждение и профессиональный выход из них». </w:t>
            </w:r>
          </w:p>
          <w:p w:rsidR="003478C0" w:rsidRPr="00C303FD" w:rsidRDefault="003478C0" w:rsidP="00110927">
            <w:pPr>
              <w:rPr>
                <w:sz w:val="28"/>
                <w:szCs w:val="28"/>
              </w:rPr>
            </w:pPr>
          </w:p>
        </w:tc>
        <w:tc>
          <w:tcPr>
            <w:tcW w:w="3191" w:type="dxa"/>
          </w:tcPr>
          <w:p w:rsidR="003478C0" w:rsidRPr="00C303FD" w:rsidRDefault="003478C0" w:rsidP="00110927">
            <w:pPr>
              <w:spacing w:before="40" w:after="40"/>
              <w:jc w:val="center"/>
              <w:rPr>
                <w:sz w:val="28"/>
                <w:szCs w:val="28"/>
              </w:rPr>
            </w:pPr>
            <w:r w:rsidRPr="00C303FD">
              <w:rPr>
                <w:sz w:val="28"/>
                <w:szCs w:val="28"/>
              </w:rPr>
              <w:t>Социальный  педагог</w:t>
            </w:r>
          </w:p>
          <w:p w:rsidR="003478C0" w:rsidRPr="00C303FD" w:rsidRDefault="003478C0" w:rsidP="00110927">
            <w:pPr>
              <w:spacing w:before="40" w:after="40"/>
              <w:jc w:val="center"/>
              <w:rPr>
                <w:sz w:val="28"/>
                <w:szCs w:val="28"/>
              </w:rPr>
            </w:pPr>
            <w:r w:rsidRPr="00C303FD">
              <w:rPr>
                <w:sz w:val="28"/>
                <w:szCs w:val="28"/>
              </w:rPr>
              <w:t>Даудова Ф.Х.</w:t>
            </w:r>
          </w:p>
          <w:p w:rsidR="003478C0" w:rsidRPr="00C303FD" w:rsidRDefault="003478C0" w:rsidP="00110927">
            <w:pPr>
              <w:spacing w:before="40" w:after="40"/>
              <w:jc w:val="center"/>
              <w:rPr>
                <w:sz w:val="28"/>
                <w:szCs w:val="28"/>
              </w:rPr>
            </w:pPr>
            <w:r w:rsidRPr="00C303FD">
              <w:rPr>
                <w:sz w:val="28"/>
                <w:szCs w:val="28"/>
              </w:rPr>
              <w:t xml:space="preserve">Кл. руководители </w:t>
            </w:r>
          </w:p>
        </w:tc>
      </w:tr>
      <w:tr w:rsidR="003478C0" w:rsidRPr="00C303FD" w:rsidTr="00110927">
        <w:tc>
          <w:tcPr>
            <w:tcW w:w="927" w:type="dxa"/>
          </w:tcPr>
          <w:p w:rsidR="003478C0" w:rsidRPr="00C303FD" w:rsidRDefault="003478C0" w:rsidP="00110927">
            <w:pPr>
              <w:spacing w:before="40" w:after="40"/>
              <w:jc w:val="center"/>
              <w:rPr>
                <w:sz w:val="28"/>
                <w:szCs w:val="28"/>
              </w:rPr>
            </w:pPr>
            <w:r w:rsidRPr="00C303FD">
              <w:rPr>
                <w:sz w:val="28"/>
                <w:szCs w:val="28"/>
              </w:rPr>
              <w:t xml:space="preserve">5. </w:t>
            </w:r>
          </w:p>
        </w:tc>
        <w:tc>
          <w:tcPr>
            <w:tcW w:w="5912" w:type="dxa"/>
          </w:tcPr>
          <w:p w:rsidR="003478C0" w:rsidRPr="00C303FD" w:rsidRDefault="003478C0" w:rsidP="00110927">
            <w:pPr>
              <w:rPr>
                <w:sz w:val="28"/>
                <w:szCs w:val="28"/>
              </w:rPr>
            </w:pPr>
            <w:r w:rsidRPr="00C303FD">
              <w:rPr>
                <w:sz w:val="28"/>
                <w:szCs w:val="28"/>
              </w:rPr>
              <w:t>Беседа: «Технология составления социального паспорта класса».</w:t>
            </w:r>
          </w:p>
          <w:p w:rsidR="003478C0" w:rsidRPr="00C303FD" w:rsidRDefault="003478C0" w:rsidP="00110927">
            <w:pPr>
              <w:shd w:val="clear" w:color="auto" w:fill="FFFFFF"/>
              <w:tabs>
                <w:tab w:val="left" w:pos="612"/>
              </w:tabs>
              <w:ind w:left="252" w:rightChars="100" w:right="240"/>
              <w:rPr>
                <w:sz w:val="28"/>
                <w:szCs w:val="28"/>
              </w:rPr>
            </w:pPr>
            <w:r w:rsidRPr="00C303FD">
              <w:rPr>
                <w:sz w:val="28"/>
                <w:szCs w:val="28"/>
              </w:rPr>
              <w:t xml:space="preserve"> </w:t>
            </w:r>
          </w:p>
        </w:tc>
        <w:tc>
          <w:tcPr>
            <w:tcW w:w="3191" w:type="dxa"/>
          </w:tcPr>
          <w:p w:rsidR="003478C0" w:rsidRPr="00C303FD" w:rsidRDefault="003478C0" w:rsidP="00110927">
            <w:pPr>
              <w:spacing w:before="40" w:after="40"/>
              <w:jc w:val="center"/>
              <w:rPr>
                <w:sz w:val="28"/>
                <w:szCs w:val="28"/>
              </w:rPr>
            </w:pPr>
            <w:r w:rsidRPr="00C303FD">
              <w:rPr>
                <w:sz w:val="28"/>
                <w:szCs w:val="28"/>
              </w:rPr>
              <w:t>Педагог-организатор, председатель СП</w:t>
            </w:r>
          </w:p>
          <w:p w:rsidR="003478C0" w:rsidRPr="00C303FD" w:rsidRDefault="003478C0" w:rsidP="00110927">
            <w:pPr>
              <w:spacing w:before="40" w:after="40"/>
              <w:jc w:val="center"/>
              <w:rPr>
                <w:sz w:val="28"/>
                <w:szCs w:val="28"/>
              </w:rPr>
            </w:pPr>
            <w:r w:rsidRPr="00C303FD">
              <w:rPr>
                <w:sz w:val="28"/>
                <w:szCs w:val="28"/>
              </w:rPr>
              <w:t>Ганюта А.Д.</w:t>
            </w:r>
          </w:p>
        </w:tc>
      </w:tr>
    </w:tbl>
    <w:p w:rsidR="003478C0" w:rsidRPr="00C303FD" w:rsidRDefault="003478C0" w:rsidP="003478C0">
      <w:pPr>
        <w:spacing w:before="40" w:after="40"/>
        <w:rPr>
          <w:sz w:val="28"/>
          <w:szCs w:val="28"/>
        </w:rPr>
      </w:pPr>
      <w:r w:rsidRPr="00C303FD">
        <w:rPr>
          <w:b/>
          <w:sz w:val="28"/>
          <w:szCs w:val="28"/>
        </w:rPr>
        <w:t>Заседание № 3. (Ноябрь).</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47"/>
        <w:gridCol w:w="6092"/>
        <w:gridCol w:w="3191"/>
      </w:tblGrid>
      <w:tr w:rsidR="003478C0" w:rsidRPr="00C303FD" w:rsidTr="00110927">
        <w:tc>
          <w:tcPr>
            <w:tcW w:w="747" w:type="dxa"/>
          </w:tcPr>
          <w:p w:rsidR="003478C0" w:rsidRPr="00C303FD" w:rsidRDefault="003478C0" w:rsidP="00110927">
            <w:pPr>
              <w:spacing w:before="40" w:after="40"/>
              <w:jc w:val="center"/>
              <w:rPr>
                <w:sz w:val="28"/>
                <w:szCs w:val="28"/>
              </w:rPr>
            </w:pPr>
            <w:r w:rsidRPr="00C303FD">
              <w:rPr>
                <w:sz w:val="28"/>
                <w:szCs w:val="28"/>
              </w:rPr>
              <w:t>№ п/п</w:t>
            </w:r>
          </w:p>
        </w:tc>
        <w:tc>
          <w:tcPr>
            <w:tcW w:w="6092" w:type="dxa"/>
          </w:tcPr>
          <w:p w:rsidR="003478C0" w:rsidRPr="00C303FD" w:rsidRDefault="003478C0" w:rsidP="00110927">
            <w:pPr>
              <w:spacing w:before="40" w:after="40"/>
              <w:jc w:val="center"/>
              <w:rPr>
                <w:sz w:val="28"/>
                <w:szCs w:val="28"/>
              </w:rPr>
            </w:pPr>
            <w:r w:rsidRPr="00C303FD">
              <w:rPr>
                <w:sz w:val="28"/>
                <w:szCs w:val="28"/>
              </w:rPr>
              <w:t>Содержание работы</w:t>
            </w:r>
          </w:p>
        </w:tc>
        <w:tc>
          <w:tcPr>
            <w:tcW w:w="3191" w:type="dxa"/>
          </w:tcPr>
          <w:p w:rsidR="003478C0" w:rsidRPr="00C303FD" w:rsidRDefault="003478C0" w:rsidP="00110927">
            <w:pPr>
              <w:spacing w:before="40" w:after="40"/>
              <w:jc w:val="center"/>
              <w:rPr>
                <w:sz w:val="28"/>
                <w:szCs w:val="28"/>
              </w:rPr>
            </w:pPr>
            <w:r w:rsidRPr="00C303FD">
              <w:rPr>
                <w:sz w:val="28"/>
                <w:szCs w:val="28"/>
              </w:rPr>
              <w:t>Ответственный</w:t>
            </w:r>
          </w:p>
        </w:tc>
      </w:tr>
      <w:tr w:rsidR="003478C0" w:rsidRPr="00C303FD" w:rsidTr="00110927">
        <w:tc>
          <w:tcPr>
            <w:tcW w:w="10030" w:type="dxa"/>
            <w:gridSpan w:val="3"/>
          </w:tcPr>
          <w:p w:rsidR="003478C0" w:rsidRPr="00C303FD" w:rsidRDefault="003478C0" w:rsidP="00110927">
            <w:pPr>
              <w:spacing w:before="40" w:after="40"/>
              <w:jc w:val="center"/>
              <w:rPr>
                <w:b/>
                <w:sz w:val="28"/>
                <w:szCs w:val="28"/>
              </w:rPr>
            </w:pPr>
            <w:r w:rsidRPr="00C303FD">
              <w:rPr>
                <w:b/>
                <w:sz w:val="28"/>
                <w:szCs w:val="28"/>
              </w:rPr>
              <w:t>Тема:  «Диагностика ученического коллектива и отдельной личности как основа планирования воспитательной работы. Воспитательные технологии».</w:t>
            </w:r>
          </w:p>
        </w:tc>
      </w:tr>
      <w:tr w:rsidR="003478C0" w:rsidRPr="00C303FD" w:rsidTr="00110927">
        <w:tc>
          <w:tcPr>
            <w:tcW w:w="747" w:type="dxa"/>
          </w:tcPr>
          <w:p w:rsidR="003478C0" w:rsidRPr="00C303FD" w:rsidRDefault="003478C0" w:rsidP="00110927">
            <w:pPr>
              <w:spacing w:before="40" w:after="40"/>
              <w:jc w:val="center"/>
              <w:rPr>
                <w:b/>
                <w:sz w:val="28"/>
                <w:szCs w:val="28"/>
              </w:rPr>
            </w:pPr>
            <w:r w:rsidRPr="00C303FD">
              <w:rPr>
                <w:sz w:val="28"/>
                <w:szCs w:val="28"/>
              </w:rPr>
              <w:t>1</w:t>
            </w:r>
            <w:r w:rsidRPr="00C303FD">
              <w:rPr>
                <w:b/>
                <w:sz w:val="28"/>
                <w:szCs w:val="28"/>
              </w:rPr>
              <w:t>.</w:t>
            </w:r>
          </w:p>
        </w:tc>
        <w:tc>
          <w:tcPr>
            <w:tcW w:w="6092" w:type="dxa"/>
          </w:tcPr>
          <w:p w:rsidR="003478C0" w:rsidRPr="00C303FD" w:rsidRDefault="003478C0" w:rsidP="00110927">
            <w:pPr>
              <w:rPr>
                <w:i/>
                <w:sz w:val="28"/>
                <w:szCs w:val="28"/>
              </w:rPr>
            </w:pPr>
            <w:r w:rsidRPr="00C303FD">
              <w:rPr>
                <w:sz w:val="28"/>
                <w:szCs w:val="28"/>
              </w:rPr>
              <w:t>Сообщение:  «Значение диагностики в работе с классным коллективом».</w:t>
            </w:r>
          </w:p>
        </w:tc>
        <w:tc>
          <w:tcPr>
            <w:tcW w:w="3191" w:type="dxa"/>
          </w:tcPr>
          <w:p w:rsidR="003478C0" w:rsidRPr="00C303FD" w:rsidRDefault="003478C0" w:rsidP="00110927">
            <w:pPr>
              <w:spacing w:before="40" w:after="40"/>
              <w:jc w:val="center"/>
              <w:rPr>
                <w:sz w:val="28"/>
                <w:szCs w:val="28"/>
              </w:rPr>
            </w:pPr>
            <w:r w:rsidRPr="00C303FD">
              <w:rPr>
                <w:sz w:val="28"/>
                <w:szCs w:val="28"/>
              </w:rPr>
              <w:t xml:space="preserve">Пед.-организатор </w:t>
            </w:r>
          </w:p>
          <w:p w:rsidR="003478C0" w:rsidRPr="00C303FD" w:rsidRDefault="003478C0" w:rsidP="00110927">
            <w:pPr>
              <w:spacing w:before="40" w:after="40"/>
              <w:jc w:val="center"/>
              <w:rPr>
                <w:b/>
                <w:sz w:val="28"/>
                <w:szCs w:val="28"/>
              </w:rPr>
            </w:pPr>
            <w:r w:rsidRPr="00C303FD">
              <w:rPr>
                <w:sz w:val="28"/>
                <w:szCs w:val="28"/>
              </w:rPr>
              <w:t>Ганюта А.Д.</w:t>
            </w:r>
          </w:p>
        </w:tc>
      </w:tr>
      <w:tr w:rsidR="003478C0" w:rsidRPr="00C303FD" w:rsidTr="00110927">
        <w:tc>
          <w:tcPr>
            <w:tcW w:w="747" w:type="dxa"/>
          </w:tcPr>
          <w:p w:rsidR="003478C0" w:rsidRPr="00C303FD" w:rsidRDefault="003478C0" w:rsidP="00110927">
            <w:pPr>
              <w:spacing w:before="40" w:after="40"/>
              <w:jc w:val="center"/>
              <w:rPr>
                <w:sz w:val="28"/>
                <w:szCs w:val="28"/>
              </w:rPr>
            </w:pPr>
            <w:r w:rsidRPr="00C303FD">
              <w:rPr>
                <w:sz w:val="28"/>
                <w:szCs w:val="28"/>
              </w:rPr>
              <w:t>2.</w:t>
            </w:r>
          </w:p>
        </w:tc>
        <w:tc>
          <w:tcPr>
            <w:tcW w:w="6092" w:type="dxa"/>
          </w:tcPr>
          <w:p w:rsidR="003478C0" w:rsidRPr="00C303FD" w:rsidRDefault="003478C0" w:rsidP="00110927">
            <w:pPr>
              <w:rPr>
                <w:sz w:val="28"/>
                <w:szCs w:val="28"/>
              </w:rPr>
            </w:pPr>
            <w:r w:rsidRPr="00C303FD">
              <w:rPr>
                <w:sz w:val="28"/>
                <w:szCs w:val="28"/>
              </w:rPr>
              <w:t>Доклад: «Принципы и правила диагностической деятельности».</w:t>
            </w:r>
          </w:p>
        </w:tc>
        <w:tc>
          <w:tcPr>
            <w:tcW w:w="3191" w:type="dxa"/>
          </w:tcPr>
          <w:p w:rsidR="003478C0" w:rsidRPr="00C303FD" w:rsidRDefault="003478C0" w:rsidP="00110927">
            <w:pPr>
              <w:spacing w:before="40" w:after="40"/>
              <w:jc w:val="center"/>
              <w:rPr>
                <w:sz w:val="28"/>
                <w:szCs w:val="28"/>
              </w:rPr>
            </w:pPr>
            <w:r w:rsidRPr="00C303FD">
              <w:rPr>
                <w:sz w:val="28"/>
                <w:szCs w:val="28"/>
              </w:rPr>
              <w:t>Кл. руководитель 8 кл. Даудова Ф.Х.</w:t>
            </w:r>
          </w:p>
        </w:tc>
      </w:tr>
      <w:tr w:rsidR="003478C0" w:rsidRPr="00C303FD" w:rsidTr="00110927">
        <w:tc>
          <w:tcPr>
            <w:tcW w:w="747" w:type="dxa"/>
          </w:tcPr>
          <w:p w:rsidR="003478C0" w:rsidRPr="00C303FD" w:rsidRDefault="003478C0" w:rsidP="00110927">
            <w:pPr>
              <w:spacing w:before="40" w:after="40"/>
              <w:jc w:val="center"/>
              <w:rPr>
                <w:sz w:val="28"/>
                <w:szCs w:val="28"/>
              </w:rPr>
            </w:pPr>
            <w:r w:rsidRPr="00C303FD">
              <w:rPr>
                <w:sz w:val="28"/>
                <w:szCs w:val="28"/>
              </w:rPr>
              <w:t>3.</w:t>
            </w:r>
          </w:p>
        </w:tc>
        <w:tc>
          <w:tcPr>
            <w:tcW w:w="6092" w:type="dxa"/>
          </w:tcPr>
          <w:p w:rsidR="003478C0" w:rsidRPr="00C303FD" w:rsidRDefault="003478C0" w:rsidP="00110927">
            <w:pPr>
              <w:rPr>
                <w:sz w:val="28"/>
                <w:szCs w:val="28"/>
              </w:rPr>
            </w:pPr>
            <w:r w:rsidRPr="00C303FD">
              <w:rPr>
                <w:sz w:val="28"/>
                <w:szCs w:val="28"/>
              </w:rPr>
              <w:t xml:space="preserve"> Итоги диагностики уровня воспитанности учащихся МКОУ «СОШ х. Ново – Исправненского».</w:t>
            </w:r>
          </w:p>
        </w:tc>
        <w:tc>
          <w:tcPr>
            <w:tcW w:w="3191" w:type="dxa"/>
          </w:tcPr>
          <w:p w:rsidR="003478C0" w:rsidRPr="00C303FD" w:rsidRDefault="003478C0" w:rsidP="00110927">
            <w:pPr>
              <w:spacing w:before="40" w:after="40"/>
              <w:jc w:val="center"/>
              <w:rPr>
                <w:sz w:val="28"/>
                <w:szCs w:val="28"/>
              </w:rPr>
            </w:pPr>
            <w:r w:rsidRPr="00C303FD">
              <w:rPr>
                <w:sz w:val="28"/>
                <w:szCs w:val="28"/>
              </w:rPr>
              <w:t xml:space="preserve">Руководитель МО </w:t>
            </w:r>
          </w:p>
          <w:p w:rsidR="003478C0" w:rsidRPr="00C303FD" w:rsidRDefault="003478C0" w:rsidP="00110927">
            <w:pPr>
              <w:spacing w:before="40" w:after="40"/>
              <w:jc w:val="center"/>
              <w:rPr>
                <w:sz w:val="28"/>
                <w:szCs w:val="28"/>
              </w:rPr>
            </w:pPr>
            <w:r w:rsidRPr="00C303FD">
              <w:rPr>
                <w:sz w:val="28"/>
                <w:szCs w:val="28"/>
              </w:rPr>
              <w:t xml:space="preserve">Ганюта А.Д. </w:t>
            </w:r>
          </w:p>
        </w:tc>
      </w:tr>
      <w:tr w:rsidR="003478C0" w:rsidRPr="00C303FD" w:rsidTr="00110927">
        <w:tc>
          <w:tcPr>
            <w:tcW w:w="747" w:type="dxa"/>
          </w:tcPr>
          <w:p w:rsidR="003478C0" w:rsidRPr="00C303FD" w:rsidRDefault="003478C0" w:rsidP="00110927">
            <w:pPr>
              <w:spacing w:before="40" w:after="40"/>
              <w:jc w:val="center"/>
              <w:rPr>
                <w:sz w:val="28"/>
                <w:szCs w:val="28"/>
              </w:rPr>
            </w:pPr>
            <w:r w:rsidRPr="00C303FD">
              <w:rPr>
                <w:sz w:val="28"/>
                <w:szCs w:val="28"/>
              </w:rPr>
              <w:t>4.</w:t>
            </w:r>
          </w:p>
        </w:tc>
        <w:tc>
          <w:tcPr>
            <w:tcW w:w="6092" w:type="dxa"/>
          </w:tcPr>
          <w:p w:rsidR="003478C0" w:rsidRPr="00C303FD" w:rsidRDefault="003478C0" w:rsidP="00110927">
            <w:pPr>
              <w:pStyle w:val="ad"/>
              <w:jc w:val="both"/>
              <w:rPr>
                <w:sz w:val="28"/>
                <w:szCs w:val="28"/>
              </w:rPr>
            </w:pPr>
            <w:r w:rsidRPr="00C303FD">
              <w:rPr>
                <w:sz w:val="28"/>
                <w:szCs w:val="28"/>
              </w:rPr>
              <w:t>Доклад «Личностный рост ребенка».</w:t>
            </w:r>
          </w:p>
        </w:tc>
        <w:tc>
          <w:tcPr>
            <w:tcW w:w="3191" w:type="dxa"/>
          </w:tcPr>
          <w:p w:rsidR="003478C0" w:rsidRPr="00C303FD" w:rsidRDefault="003478C0" w:rsidP="00110927">
            <w:pPr>
              <w:spacing w:before="40" w:after="40"/>
              <w:jc w:val="center"/>
              <w:rPr>
                <w:sz w:val="28"/>
                <w:szCs w:val="28"/>
              </w:rPr>
            </w:pPr>
            <w:r w:rsidRPr="00C303FD">
              <w:rPr>
                <w:sz w:val="28"/>
                <w:szCs w:val="28"/>
              </w:rPr>
              <w:t>Кл. руководитель 1 кл.</w:t>
            </w:r>
          </w:p>
          <w:p w:rsidR="003478C0" w:rsidRPr="00C303FD" w:rsidRDefault="003478C0" w:rsidP="00110927">
            <w:pPr>
              <w:spacing w:before="40" w:after="40"/>
              <w:jc w:val="center"/>
              <w:rPr>
                <w:sz w:val="28"/>
                <w:szCs w:val="28"/>
              </w:rPr>
            </w:pPr>
            <w:r w:rsidRPr="00C303FD">
              <w:rPr>
                <w:sz w:val="28"/>
                <w:szCs w:val="28"/>
              </w:rPr>
              <w:lastRenderedPageBreak/>
              <w:t>Зайнетдинова А.Х.</w:t>
            </w:r>
          </w:p>
        </w:tc>
      </w:tr>
      <w:tr w:rsidR="003478C0" w:rsidRPr="00C303FD" w:rsidTr="00110927">
        <w:tc>
          <w:tcPr>
            <w:tcW w:w="747" w:type="dxa"/>
          </w:tcPr>
          <w:p w:rsidR="003478C0" w:rsidRPr="00C303FD" w:rsidRDefault="003478C0" w:rsidP="00110927">
            <w:pPr>
              <w:spacing w:before="40" w:after="40"/>
              <w:jc w:val="center"/>
              <w:rPr>
                <w:sz w:val="28"/>
                <w:szCs w:val="28"/>
              </w:rPr>
            </w:pPr>
            <w:r w:rsidRPr="00C303FD">
              <w:rPr>
                <w:sz w:val="28"/>
                <w:szCs w:val="28"/>
              </w:rPr>
              <w:lastRenderedPageBreak/>
              <w:t>5.</w:t>
            </w:r>
          </w:p>
        </w:tc>
        <w:tc>
          <w:tcPr>
            <w:tcW w:w="6092" w:type="dxa"/>
          </w:tcPr>
          <w:p w:rsidR="003478C0" w:rsidRPr="00C303FD" w:rsidRDefault="003478C0" w:rsidP="00110927">
            <w:pPr>
              <w:rPr>
                <w:i/>
                <w:sz w:val="28"/>
                <w:szCs w:val="28"/>
              </w:rPr>
            </w:pPr>
            <w:r w:rsidRPr="00C303FD">
              <w:rPr>
                <w:sz w:val="28"/>
                <w:szCs w:val="28"/>
              </w:rPr>
              <w:t xml:space="preserve">Доклад: «Технологии воспитательной работы с одаренными детьми».  </w:t>
            </w:r>
          </w:p>
          <w:p w:rsidR="003478C0" w:rsidRPr="00C303FD" w:rsidRDefault="003478C0" w:rsidP="00110927">
            <w:pPr>
              <w:rPr>
                <w:sz w:val="28"/>
                <w:szCs w:val="28"/>
              </w:rPr>
            </w:pPr>
          </w:p>
        </w:tc>
        <w:tc>
          <w:tcPr>
            <w:tcW w:w="3191" w:type="dxa"/>
          </w:tcPr>
          <w:p w:rsidR="003478C0" w:rsidRPr="00C303FD" w:rsidRDefault="003478C0" w:rsidP="00110927">
            <w:pPr>
              <w:spacing w:before="40" w:after="40"/>
              <w:jc w:val="center"/>
              <w:rPr>
                <w:sz w:val="28"/>
                <w:szCs w:val="28"/>
              </w:rPr>
            </w:pPr>
            <w:r w:rsidRPr="00C303FD">
              <w:rPr>
                <w:sz w:val="28"/>
                <w:szCs w:val="28"/>
              </w:rPr>
              <w:t xml:space="preserve">Кл. руководитель 11 кл., зам. дир. по УВР </w:t>
            </w:r>
          </w:p>
          <w:p w:rsidR="003478C0" w:rsidRPr="00C303FD" w:rsidRDefault="003478C0" w:rsidP="00110927">
            <w:pPr>
              <w:spacing w:before="40" w:after="40"/>
              <w:jc w:val="center"/>
              <w:rPr>
                <w:sz w:val="28"/>
                <w:szCs w:val="28"/>
              </w:rPr>
            </w:pPr>
            <w:r w:rsidRPr="00C303FD">
              <w:rPr>
                <w:sz w:val="28"/>
                <w:szCs w:val="28"/>
              </w:rPr>
              <w:t>Дьяченко Д.И.</w:t>
            </w:r>
          </w:p>
        </w:tc>
      </w:tr>
    </w:tbl>
    <w:p w:rsidR="003478C0" w:rsidRPr="00C303FD" w:rsidRDefault="003478C0" w:rsidP="003478C0">
      <w:pPr>
        <w:spacing w:before="40" w:after="40"/>
        <w:rPr>
          <w:sz w:val="28"/>
          <w:szCs w:val="28"/>
        </w:rPr>
      </w:pPr>
      <w:r w:rsidRPr="00C303FD">
        <w:rPr>
          <w:b/>
          <w:sz w:val="28"/>
          <w:szCs w:val="28"/>
        </w:rPr>
        <w:t>Заседание № 4. (Январь).</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47"/>
        <w:gridCol w:w="6092"/>
        <w:gridCol w:w="3191"/>
      </w:tblGrid>
      <w:tr w:rsidR="003478C0" w:rsidRPr="00C303FD" w:rsidTr="00110927">
        <w:tc>
          <w:tcPr>
            <w:tcW w:w="747" w:type="dxa"/>
          </w:tcPr>
          <w:p w:rsidR="003478C0" w:rsidRPr="00C303FD" w:rsidRDefault="003478C0" w:rsidP="00110927">
            <w:pPr>
              <w:spacing w:before="40" w:after="40"/>
              <w:jc w:val="center"/>
              <w:rPr>
                <w:sz w:val="28"/>
                <w:szCs w:val="28"/>
              </w:rPr>
            </w:pPr>
            <w:r w:rsidRPr="00C303FD">
              <w:rPr>
                <w:sz w:val="28"/>
                <w:szCs w:val="28"/>
              </w:rPr>
              <w:t>№ п/п</w:t>
            </w:r>
          </w:p>
        </w:tc>
        <w:tc>
          <w:tcPr>
            <w:tcW w:w="6092" w:type="dxa"/>
          </w:tcPr>
          <w:p w:rsidR="003478C0" w:rsidRPr="00C303FD" w:rsidRDefault="003478C0" w:rsidP="00110927">
            <w:pPr>
              <w:spacing w:before="40" w:after="40"/>
              <w:jc w:val="center"/>
              <w:rPr>
                <w:sz w:val="28"/>
                <w:szCs w:val="28"/>
              </w:rPr>
            </w:pPr>
            <w:r w:rsidRPr="00C303FD">
              <w:rPr>
                <w:sz w:val="28"/>
                <w:szCs w:val="28"/>
              </w:rPr>
              <w:t>Содержание работы</w:t>
            </w:r>
          </w:p>
        </w:tc>
        <w:tc>
          <w:tcPr>
            <w:tcW w:w="3191" w:type="dxa"/>
          </w:tcPr>
          <w:p w:rsidR="003478C0" w:rsidRPr="00C303FD" w:rsidRDefault="003478C0" w:rsidP="00110927">
            <w:pPr>
              <w:spacing w:before="40" w:after="40"/>
              <w:jc w:val="center"/>
              <w:rPr>
                <w:sz w:val="28"/>
                <w:szCs w:val="28"/>
              </w:rPr>
            </w:pPr>
            <w:r w:rsidRPr="00C303FD">
              <w:rPr>
                <w:sz w:val="28"/>
                <w:szCs w:val="28"/>
              </w:rPr>
              <w:t>Ответственный</w:t>
            </w:r>
          </w:p>
        </w:tc>
      </w:tr>
      <w:tr w:rsidR="003478C0" w:rsidRPr="00C303FD" w:rsidTr="00110927">
        <w:tc>
          <w:tcPr>
            <w:tcW w:w="10030" w:type="dxa"/>
            <w:gridSpan w:val="3"/>
          </w:tcPr>
          <w:p w:rsidR="003478C0" w:rsidRPr="00C303FD" w:rsidRDefault="003478C0" w:rsidP="00110927">
            <w:pPr>
              <w:rPr>
                <w:b/>
                <w:sz w:val="28"/>
                <w:szCs w:val="28"/>
              </w:rPr>
            </w:pPr>
            <w:r w:rsidRPr="00C303FD">
              <w:rPr>
                <w:b/>
                <w:sz w:val="28"/>
                <w:szCs w:val="28"/>
              </w:rPr>
              <w:t>Тема:  «Работа классных руководителей по формированию информационной культуры учащихся, идейно-нравственному, гражданско-патриотическому воспитанию».</w:t>
            </w:r>
          </w:p>
        </w:tc>
      </w:tr>
      <w:tr w:rsidR="003478C0" w:rsidRPr="00C303FD" w:rsidTr="00110927">
        <w:tc>
          <w:tcPr>
            <w:tcW w:w="747" w:type="dxa"/>
          </w:tcPr>
          <w:p w:rsidR="003478C0" w:rsidRPr="00C303FD" w:rsidRDefault="003478C0" w:rsidP="00110927">
            <w:pPr>
              <w:spacing w:before="40" w:after="40"/>
              <w:jc w:val="center"/>
              <w:rPr>
                <w:sz w:val="28"/>
                <w:szCs w:val="28"/>
              </w:rPr>
            </w:pPr>
            <w:r w:rsidRPr="00C303FD">
              <w:rPr>
                <w:sz w:val="28"/>
                <w:szCs w:val="28"/>
              </w:rPr>
              <w:t>1.</w:t>
            </w:r>
          </w:p>
        </w:tc>
        <w:tc>
          <w:tcPr>
            <w:tcW w:w="6092" w:type="dxa"/>
          </w:tcPr>
          <w:p w:rsidR="003478C0" w:rsidRPr="00C303FD" w:rsidRDefault="003478C0" w:rsidP="00110927">
            <w:pPr>
              <w:rPr>
                <w:sz w:val="28"/>
                <w:szCs w:val="28"/>
              </w:rPr>
            </w:pPr>
            <w:r w:rsidRPr="00C303FD">
              <w:rPr>
                <w:sz w:val="28"/>
                <w:szCs w:val="28"/>
              </w:rPr>
              <w:t>Обсуждение: «Информационный час, как эффективная форма информационно-пропагандистской работы».</w:t>
            </w:r>
          </w:p>
        </w:tc>
        <w:tc>
          <w:tcPr>
            <w:tcW w:w="3191" w:type="dxa"/>
          </w:tcPr>
          <w:p w:rsidR="003478C0" w:rsidRPr="00C303FD" w:rsidRDefault="003478C0" w:rsidP="00110927">
            <w:pPr>
              <w:spacing w:before="40" w:after="40"/>
              <w:jc w:val="center"/>
              <w:rPr>
                <w:sz w:val="28"/>
                <w:szCs w:val="28"/>
              </w:rPr>
            </w:pPr>
            <w:r w:rsidRPr="00C303FD">
              <w:rPr>
                <w:sz w:val="28"/>
                <w:szCs w:val="28"/>
              </w:rPr>
              <w:t xml:space="preserve">Руководитель МО </w:t>
            </w:r>
          </w:p>
          <w:p w:rsidR="003478C0" w:rsidRPr="00C303FD" w:rsidRDefault="003478C0" w:rsidP="00110927">
            <w:pPr>
              <w:spacing w:before="40" w:after="40"/>
              <w:jc w:val="center"/>
              <w:rPr>
                <w:b/>
                <w:sz w:val="28"/>
                <w:szCs w:val="28"/>
              </w:rPr>
            </w:pPr>
            <w:r w:rsidRPr="00C303FD">
              <w:rPr>
                <w:sz w:val="28"/>
                <w:szCs w:val="28"/>
              </w:rPr>
              <w:t>Ганюта А.Д.</w:t>
            </w:r>
          </w:p>
        </w:tc>
      </w:tr>
      <w:tr w:rsidR="003478C0" w:rsidRPr="00C303FD" w:rsidTr="00110927">
        <w:tc>
          <w:tcPr>
            <w:tcW w:w="747" w:type="dxa"/>
          </w:tcPr>
          <w:p w:rsidR="003478C0" w:rsidRPr="00C303FD" w:rsidRDefault="003478C0" w:rsidP="00110927">
            <w:pPr>
              <w:spacing w:before="40" w:after="40"/>
              <w:jc w:val="center"/>
              <w:rPr>
                <w:sz w:val="28"/>
                <w:szCs w:val="28"/>
              </w:rPr>
            </w:pPr>
            <w:r w:rsidRPr="00C303FD">
              <w:rPr>
                <w:sz w:val="28"/>
                <w:szCs w:val="28"/>
              </w:rPr>
              <w:t>2.</w:t>
            </w:r>
          </w:p>
        </w:tc>
        <w:tc>
          <w:tcPr>
            <w:tcW w:w="6092" w:type="dxa"/>
          </w:tcPr>
          <w:p w:rsidR="003478C0" w:rsidRPr="00C303FD" w:rsidRDefault="003478C0" w:rsidP="00110927">
            <w:pPr>
              <w:rPr>
                <w:sz w:val="28"/>
                <w:szCs w:val="28"/>
              </w:rPr>
            </w:pPr>
            <w:r w:rsidRPr="00C303FD">
              <w:rPr>
                <w:sz w:val="28"/>
                <w:szCs w:val="28"/>
              </w:rPr>
              <w:t>Доклад: «Подходы в организации и методике информационной работы».</w:t>
            </w:r>
          </w:p>
          <w:p w:rsidR="003478C0" w:rsidRPr="00C303FD" w:rsidRDefault="003478C0" w:rsidP="00110927">
            <w:pPr>
              <w:rPr>
                <w:sz w:val="28"/>
                <w:szCs w:val="28"/>
              </w:rPr>
            </w:pPr>
          </w:p>
        </w:tc>
        <w:tc>
          <w:tcPr>
            <w:tcW w:w="3191" w:type="dxa"/>
          </w:tcPr>
          <w:p w:rsidR="003478C0" w:rsidRPr="00C303FD" w:rsidRDefault="003478C0" w:rsidP="00110927">
            <w:pPr>
              <w:spacing w:before="40" w:after="40"/>
              <w:jc w:val="center"/>
              <w:rPr>
                <w:sz w:val="28"/>
                <w:szCs w:val="28"/>
              </w:rPr>
            </w:pPr>
            <w:r w:rsidRPr="00C303FD">
              <w:rPr>
                <w:sz w:val="28"/>
                <w:szCs w:val="28"/>
              </w:rPr>
              <w:t>Кл. руководитель 4 кл. Кальчук Л.Н.</w:t>
            </w:r>
          </w:p>
        </w:tc>
      </w:tr>
      <w:tr w:rsidR="003478C0" w:rsidRPr="00C303FD" w:rsidTr="00110927">
        <w:tc>
          <w:tcPr>
            <w:tcW w:w="747" w:type="dxa"/>
          </w:tcPr>
          <w:p w:rsidR="003478C0" w:rsidRPr="00C303FD" w:rsidRDefault="003478C0" w:rsidP="00110927">
            <w:pPr>
              <w:spacing w:before="40" w:after="40"/>
              <w:jc w:val="center"/>
              <w:rPr>
                <w:sz w:val="28"/>
                <w:szCs w:val="28"/>
              </w:rPr>
            </w:pPr>
            <w:r w:rsidRPr="00C303FD">
              <w:rPr>
                <w:sz w:val="28"/>
                <w:szCs w:val="28"/>
              </w:rPr>
              <w:t>3.</w:t>
            </w:r>
          </w:p>
        </w:tc>
        <w:tc>
          <w:tcPr>
            <w:tcW w:w="6092" w:type="dxa"/>
          </w:tcPr>
          <w:p w:rsidR="003478C0" w:rsidRPr="00C303FD" w:rsidRDefault="003478C0" w:rsidP="00110927">
            <w:pPr>
              <w:rPr>
                <w:sz w:val="28"/>
                <w:szCs w:val="28"/>
              </w:rPr>
            </w:pPr>
            <w:r w:rsidRPr="00C303FD">
              <w:rPr>
                <w:sz w:val="28"/>
                <w:szCs w:val="28"/>
              </w:rPr>
              <w:t>Доклад: «Приоритетные направления формы информационных часов».</w:t>
            </w:r>
          </w:p>
        </w:tc>
        <w:tc>
          <w:tcPr>
            <w:tcW w:w="3191" w:type="dxa"/>
          </w:tcPr>
          <w:p w:rsidR="003478C0" w:rsidRPr="00C303FD" w:rsidRDefault="003478C0" w:rsidP="00110927">
            <w:pPr>
              <w:spacing w:before="40" w:after="40"/>
              <w:jc w:val="center"/>
              <w:rPr>
                <w:sz w:val="28"/>
                <w:szCs w:val="28"/>
              </w:rPr>
            </w:pPr>
            <w:r w:rsidRPr="00C303FD">
              <w:rPr>
                <w:sz w:val="28"/>
                <w:szCs w:val="28"/>
              </w:rPr>
              <w:t>Кл. руководитель 2 кл.</w:t>
            </w:r>
          </w:p>
          <w:p w:rsidR="003478C0" w:rsidRPr="00C303FD" w:rsidRDefault="003478C0" w:rsidP="00110927">
            <w:pPr>
              <w:spacing w:before="40" w:after="40"/>
              <w:jc w:val="center"/>
              <w:rPr>
                <w:sz w:val="28"/>
                <w:szCs w:val="28"/>
              </w:rPr>
            </w:pPr>
            <w:r w:rsidRPr="00C303FD">
              <w:rPr>
                <w:sz w:val="28"/>
                <w:szCs w:val="28"/>
              </w:rPr>
              <w:t>Гудковская О.Д.</w:t>
            </w:r>
          </w:p>
        </w:tc>
      </w:tr>
      <w:tr w:rsidR="003478C0" w:rsidRPr="00C303FD" w:rsidTr="00110927">
        <w:tc>
          <w:tcPr>
            <w:tcW w:w="747" w:type="dxa"/>
          </w:tcPr>
          <w:p w:rsidR="003478C0" w:rsidRPr="00C303FD" w:rsidRDefault="003478C0" w:rsidP="00110927">
            <w:pPr>
              <w:spacing w:before="40" w:after="40"/>
              <w:jc w:val="center"/>
              <w:rPr>
                <w:sz w:val="28"/>
                <w:szCs w:val="28"/>
              </w:rPr>
            </w:pPr>
            <w:r w:rsidRPr="00C303FD">
              <w:rPr>
                <w:sz w:val="28"/>
                <w:szCs w:val="28"/>
              </w:rPr>
              <w:t>3.</w:t>
            </w:r>
          </w:p>
        </w:tc>
        <w:tc>
          <w:tcPr>
            <w:tcW w:w="6092" w:type="dxa"/>
          </w:tcPr>
          <w:p w:rsidR="003478C0" w:rsidRPr="00C303FD" w:rsidRDefault="003478C0" w:rsidP="00110927">
            <w:pPr>
              <w:rPr>
                <w:sz w:val="28"/>
                <w:szCs w:val="28"/>
              </w:rPr>
            </w:pPr>
            <w:r w:rsidRPr="00C303FD">
              <w:rPr>
                <w:sz w:val="28"/>
                <w:szCs w:val="28"/>
              </w:rPr>
              <w:t>Сообщение: « Проектная деятельность классных руководителей в новом учебном году».</w:t>
            </w:r>
          </w:p>
        </w:tc>
        <w:tc>
          <w:tcPr>
            <w:tcW w:w="3191" w:type="dxa"/>
          </w:tcPr>
          <w:p w:rsidR="003478C0" w:rsidRPr="00C303FD" w:rsidRDefault="003478C0" w:rsidP="00110927">
            <w:pPr>
              <w:spacing w:before="40" w:after="40"/>
              <w:jc w:val="center"/>
              <w:rPr>
                <w:sz w:val="28"/>
                <w:szCs w:val="28"/>
              </w:rPr>
            </w:pPr>
            <w:r w:rsidRPr="00C303FD">
              <w:rPr>
                <w:sz w:val="28"/>
                <w:szCs w:val="28"/>
              </w:rPr>
              <w:t xml:space="preserve"> Педагог-организатор</w:t>
            </w:r>
          </w:p>
          <w:p w:rsidR="003478C0" w:rsidRPr="00C303FD" w:rsidRDefault="003478C0" w:rsidP="00110927">
            <w:pPr>
              <w:spacing w:before="40" w:after="40"/>
              <w:jc w:val="center"/>
              <w:rPr>
                <w:sz w:val="28"/>
                <w:szCs w:val="28"/>
              </w:rPr>
            </w:pPr>
            <w:r w:rsidRPr="00C303FD">
              <w:rPr>
                <w:sz w:val="28"/>
                <w:szCs w:val="28"/>
              </w:rPr>
              <w:t>Ганюта А.Д.</w:t>
            </w:r>
          </w:p>
        </w:tc>
      </w:tr>
      <w:tr w:rsidR="003478C0" w:rsidRPr="00C303FD" w:rsidTr="00110927">
        <w:tc>
          <w:tcPr>
            <w:tcW w:w="747" w:type="dxa"/>
          </w:tcPr>
          <w:p w:rsidR="003478C0" w:rsidRPr="00C303FD" w:rsidRDefault="003478C0" w:rsidP="00110927">
            <w:pPr>
              <w:spacing w:before="40" w:after="40"/>
              <w:jc w:val="center"/>
              <w:rPr>
                <w:sz w:val="28"/>
                <w:szCs w:val="28"/>
              </w:rPr>
            </w:pPr>
            <w:r w:rsidRPr="00C303FD">
              <w:rPr>
                <w:sz w:val="28"/>
                <w:szCs w:val="28"/>
              </w:rPr>
              <w:t>4.</w:t>
            </w:r>
          </w:p>
        </w:tc>
        <w:tc>
          <w:tcPr>
            <w:tcW w:w="6092" w:type="dxa"/>
          </w:tcPr>
          <w:p w:rsidR="003478C0" w:rsidRPr="00C303FD" w:rsidRDefault="003478C0" w:rsidP="00110927">
            <w:pPr>
              <w:snapToGrid w:val="0"/>
              <w:rPr>
                <w:sz w:val="28"/>
                <w:szCs w:val="28"/>
              </w:rPr>
            </w:pPr>
            <w:r w:rsidRPr="00C303FD">
              <w:rPr>
                <w:sz w:val="28"/>
                <w:szCs w:val="28"/>
              </w:rPr>
              <w:t xml:space="preserve"> Презентация опыта работы классных руководителей.</w:t>
            </w:r>
          </w:p>
        </w:tc>
        <w:tc>
          <w:tcPr>
            <w:tcW w:w="3191" w:type="dxa"/>
          </w:tcPr>
          <w:p w:rsidR="003478C0" w:rsidRPr="00C303FD" w:rsidRDefault="003478C0" w:rsidP="00110927">
            <w:pPr>
              <w:spacing w:before="40" w:after="40"/>
              <w:jc w:val="center"/>
              <w:rPr>
                <w:sz w:val="28"/>
                <w:szCs w:val="28"/>
              </w:rPr>
            </w:pPr>
            <w:r w:rsidRPr="00C303FD">
              <w:rPr>
                <w:sz w:val="28"/>
                <w:szCs w:val="28"/>
              </w:rPr>
              <w:t xml:space="preserve"> Кл. руководители </w:t>
            </w:r>
          </w:p>
        </w:tc>
      </w:tr>
      <w:tr w:rsidR="003478C0" w:rsidRPr="00C303FD" w:rsidTr="00110927">
        <w:tc>
          <w:tcPr>
            <w:tcW w:w="747" w:type="dxa"/>
          </w:tcPr>
          <w:p w:rsidR="003478C0" w:rsidRPr="00C303FD" w:rsidRDefault="003478C0" w:rsidP="00110927">
            <w:pPr>
              <w:spacing w:before="40" w:after="40"/>
              <w:jc w:val="center"/>
              <w:rPr>
                <w:sz w:val="28"/>
                <w:szCs w:val="28"/>
              </w:rPr>
            </w:pPr>
            <w:r w:rsidRPr="00C303FD">
              <w:rPr>
                <w:sz w:val="28"/>
                <w:szCs w:val="28"/>
              </w:rPr>
              <w:t>5.</w:t>
            </w:r>
          </w:p>
        </w:tc>
        <w:tc>
          <w:tcPr>
            <w:tcW w:w="6092" w:type="dxa"/>
          </w:tcPr>
          <w:p w:rsidR="003478C0" w:rsidRPr="00C303FD" w:rsidRDefault="003478C0" w:rsidP="00110927">
            <w:pPr>
              <w:rPr>
                <w:sz w:val="28"/>
                <w:szCs w:val="28"/>
              </w:rPr>
            </w:pPr>
            <w:r w:rsidRPr="00C303FD">
              <w:rPr>
                <w:sz w:val="28"/>
                <w:szCs w:val="28"/>
              </w:rPr>
              <w:t xml:space="preserve">  Доклад: «Роль и значение дополнительного образования в системе воспитания».</w:t>
            </w:r>
          </w:p>
        </w:tc>
        <w:tc>
          <w:tcPr>
            <w:tcW w:w="3191" w:type="dxa"/>
          </w:tcPr>
          <w:p w:rsidR="003478C0" w:rsidRPr="00C303FD" w:rsidRDefault="003478C0" w:rsidP="00110927">
            <w:pPr>
              <w:spacing w:before="40" w:after="40"/>
              <w:jc w:val="center"/>
              <w:rPr>
                <w:sz w:val="28"/>
                <w:szCs w:val="28"/>
              </w:rPr>
            </w:pPr>
            <w:r w:rsidRPr="00C303FD">
              <w:rPr>
                <w:sz w:val="28"/>
                <w:szCs w:val="28"/>
              </w:rPr>
              <w:t>Кл. руководитель 2 кл. Гудковская О.Д.</w:t>
            </w:r>
          </w:p>
        </w:tc>
      </w:tr>
      <w:tr w:rsidR="003478C0" w:rsidRPr="00C303FD" w:rsidTr="00110927">
        <w:tc>
          <w:tcPr>
            <w:tcW w:w="747" w:type="dxa"/>
          </w:tcPr>
          <w:p w:rsidR="003478C0" w:rsidRPr="00C303FD" w:rsidRDefault="003478C0" w:rsidP="00110927">
            <w:pPr>
              <w:spacing w:before="40" w:after="40"/>
              <w:jc w:val="center"/>
              <w:rPr>
                <w:sz w:val="28"/>
                <w:szCs w:val="28"/>
              </w:rPr>
            </w:pPr>
            <w:r w:rsidRPr="00C303FD">
              <w:rPr>
                <w:sz w:val="28"/>
                <w:szCs w:val="28"/>
              </w:rPr>
              <w:t>6.</w:t>
            </w:r>
          </w:p>
        </w:tc>
        <w:tc>
          <w:tcPr>
            <w:tcW w:w="6092" w:type="dxa"/>
          </w:tcPr>
          <w:p w:rsidR="003478C0" w:rsidRPr="00C303FD" w:rsidRDefault="003478C0" w:rsidP="00110927">
            <w:pPr>
              <w:rPr>
                <w:i/>
                <w:sz w:val="28"/>
                <w:szCs w:val="28"/>
              </w:rPr>
            </w:pPr>
            <w:r w:rsidRPr="00C303FD">
              <w:rPr>
                <w:sz w:val="28"/>
                <w:szCs w:val="28"/>
              </w:rPr>
              <w:t>Обсуждение: «Новинки методической литературы по вопросам воспитания».</w:t>
            </w:r>
          </w:p>
        </w:tc>
        <w:tc>
          <w:tcPr>
            <w:tcW w:w="3191" w:type="dxa"/>
          </w:tcPr>
          <w:p w:rsidR="003478C0" w:rsidRPr="00C303FD" w:rsidRDefault="003478C0" w:rsidP="00110927">
            <w:pPr>
              <w:spacing w:before="40" w:after="40"/>
              <w:jc w:val="center"/>
              <w:rPr>
                <w:sz w:val="28"/>
                <w:szCs w:val="28"/>
              </w:rPr>
            </w:pPr>
            <w:r w:rsidRPr="00C303FD">
              <w:rPr>
                <w:sz w:val="28"/>
                <w:szCs w:val="28"/>
              </w:rPr>
              <w:t xml:space="preserve">Шк. библиотекарь </w:t>
            </w:r>
          </w:p>
          <w:p w:rsidR="003478C0" w:rsidRPr="00C303FD" w:rsidRDefault="003478C0" w:rsidP="00110927">
            <w:pPr>
              <w:spacing w:before="40" w:after="40"/>
              <w:jc w:val="center"/>
              <w:rPr>
                <w:sz w:val="28"/>
                <w:szCs w:val="28"/>
              </w:rPr>
            </w:pPr>
            <w:r w:rsidRPr="00C303FD">
              <w:rPr>
                <w:sz w:val="28"/>
                <w:szCs w:val="28"/>
              </w:rPr>
              <w:t xml:space="preserve">Левченко Е. Н. </w:t>
            </w:r>
          </w:p>
        </w:tc>
      </w:tr>
    </w:tbl>
    <w:p w:rsidR="003478C0" w:rsidRPr="00C303FD" w:rsidRDefault="003478C0" w:rsidP="003478C0">
      <w:pPr>
        <w:spacing w:before="40" w:after="40"/>
        <w:rPr>
          <w:sz w:val="28"/>
          <w:szCs w:val="28"/>
        </w:rPr>
      </w:pPr>
      <w:r w:rsidRPr="00C303FD">
        <w:rPr>
          <w:b/>
          <w:sz w:val="28"/>
          <w:szCs w:val="28"/>
        </w:rPr>
        <w:t>Заседание № 5. (Март).</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47"/>
        <w:gridCol w:w="6092"/>
        <w:gridCol w:w="3191"/>
      </w:tblGrid>
      <w:tr w:rsidR="003478C0" w:rsidRPr="00C303FD" w:rsidTr="00110927">
        <w:tc>
          <w:tcPr>
            <w:tcW w:w="747" w:type="dxa"/>
          </w:tcPr>
          <w:p w:rsidR="003478C0" w:rsidRPr="00C303FD" w:rsidRDefault="003478C0" w:rsidP="00110927">
            <w:pPr>
              <w:spacing w:before="40" w:after="40"/>
              <w:jc w:val="center"/>
              <w:rPr>
                <w:sz w:val="28"/>
                <w:szCs w:val="28"/>
              </w:rPr>
            </w:pPr>
            <w:r w:rsidRPr="00C303FD">
              <w:rPr>
                <w:sz w:val="28"/>
                <w:szCs w:val="28"/>
              </w:rPr>
              <w:t>№ п/п</w:t>
            </w:r>
          </w:p>
        </w:tc>
        <w:tc>
          <w:tcPr>
            <w:tcW w:w="6092" w:type="dxa"/>
          </w:tcPr>
          <w:p w:rsidR="003478C0" w:rsidRPr="00C303FD" w:rsidRDefault="003478C0" w:rsidP="00110927">
            <w:pPr>
              <w:spacing w:before="40" w:after="40"/>
              <w:jc w:val="center"/>
              <w:rPr>
                <w:sz w:val="28"/>
                <w:szCs w:val="28"/>
              </w:rPr>
            </w:pPr>
            <w:r w:rsidRPr="00C303FD">
              <w:rPr>
                <w:sz w:val="28"/>
                <w:szCs w:val="28"/>
              </w:rPr>
              <w:t>Содержание работы</w:t>
            </w:r>
          </w:p>
        </w:tc>
        <w:tc>
          <w:tcPr>
            <w:tcW w:w="3191" w:type="dxa"/>
          </w:tcPr>
          <w:p w:rsidR="003478C0" w:rsidRPr="00C303FD" w:rsidRDefault="003478C0" w:rsidP="00110927">
            <w:pPr>
              <w:spacing w:before="40" w:after="40"/>
              <w:jc w:val="center"/>
              <w:rPr>
                <w:sz w:val="28"/>
                <w:szCs w:val="28"/>
              </w:rPr>
            </w:pPr>
            <w:r w:rsidRPr="00C303FD">
              <w:rPr>
                <w:sz w:val="28"/>
                <w:szCs w:val="28"/>
              </w:rPr>
              <w:t>Ответственный</w:t>
            </w:r>
          </w:p>
        </w:tc>
      </w:tr>
      <w:tr w:rsidR="003478C0" w:rsidRPr="00C303FD" w:rsidTr="00110927">
        <w:tc>
          <w:tcPr>
            <w:tcW w:w="10030" w:type="dxa"/>
            <w:gridSpan w:val="3"/>
          </w:tcPr>
          <w:p w:rsidR="003478C0" w:rsidRPr="00C303FD" w:rsidRDefault="003478C0" w:rsidP="00110927">
            <w:pPr>
              <w:spacing w:before="40" w:after="40"/>
              <w:jc w:val="center"/>
              <w:rPr>
                <w:b/>
                <w:sz w:val="28"/>
                <w:szCs w:val="28"/>
              </w:rPr>
            </w:pPr>
            <w:r w:rsidRPr="00C303FD">
              <w:rPr>
                <w:b/>
                <w:sz w:val="28"/>
                <w:szCs w:val="28"/>
              </w:rPr>
              <w:t>Тема:  «Формы и методы работы с семьей».</w:t>
            </w:r>
          </w:p>
        </w:tc>
      </w:tr>
      <w:tr w:rsidR="003478C0" w:rsidRPr="00C303FD" w:rsidTr="00110927">
        <w:tc>
          <w:tcPr>
            <w:tcW w:w="747" w:type="dxa"/>
          </w:tcPr>
          <w:p w:rsidR="003478C0" w:rsidRPr="00C303FD" w:rsidRDefault="003478C0" w:rsidP="00110927">
            <w:pPr>
              <w:spacing w:before="40" w:after="40"/>
              <w:jc w:val="center"/>
              <w:rPr>
                <w:sz w:val="28"/>
                <w:szCs w:val="28"/>
              </w:rPr>
            </w:pPr>
            <w:r w:rsidRPr="00C303FD">
              <w:rPr>
                <w:sz w:val="28"/>
                <w:szCs w:val="28"/>
              </w:rPr>
              <w:t>1.</w:t>
            </w:r>
          </w:p>
        </w:tc>
        <w:tc>
          <w:tcPr>
            <w:tcW w:w="6092" w:type="dxa"/>
          </w:tcPr>
          <w:p w:rsidR="003478C0" w:rsidRPr="00C303FD" w:rsidRDefault="003478C0" w:rsidP="00110927">
            <w:pPr>
              <w:rPr>
                <w:sz w:val="28"/>
                <w:szCs w:val="28"/>
              </w:rPr>
            </w:pPr>
            <w:r w:rsidRPr="00C303FD">
              <w:rPr>
                <w:sz w:val="28"/>
                <w:szCs w:val="28"/>
              </w:rPr>
              <w:t>Сообщение: «Связь с семьей, как условие воспитания».</w:t>
            </w:r>
          </w:p>
        </w:tc>
        <w:tc>
          <w:tcPr>
            <w:tcW w:w="3191" w:type="dxa"/>
          </w:tcPr>
          <w:p w:rsidR="003478C0" w:rsidRPr="00C303FD" w:rsidRDefault="003478C0" w:rsidP="00110927">
            <w:pPr>
              <w:spacing w:before="40" w:after="40"/>
              <w:jc w:val="center"/>
              <w:rPr>
                <w:sz w:val="28"/>
                <w:szCs w:val="28"/>
              </w:rPr>
            </w:pPr>
            <w:r w:rsidRPr="00C303FD">
              <w:rPr>
                <w:sz w:val="28"/>
                <w:szCs w:val="28"/>
              </w:rPr>
              <w:t>Кл. руководитель 9 кл.</w:t>
            </w:r>
          </w:p>
          <w:p w:rsidR="003478C0" w:rsidRPr="00C303FD" w:rsidRDefault="003478C0" w:rsidP="00110927">
            <w:pPr>
              <w:spacing w:before="40" w:after="40"/>
              <w:jc w:val="center"/>
              <w:rPr>
                <w:sz w:val="28"/>
                <w:szCs w:val="28"/>
              </w:rPr>
            </w:pPr>
            <w:r w:rsidRPr="00C303FD">
              <w:rPr>
                <w:sz w:val="28"/>
                <w:szCs w:val="28"/>
              </w:rPr>
              <w:t>Ёргина Л.М.</w:t>
            </w:r>
          </w:p>
        </w:tc>
      </w:tr>
      <w:tr w:rsidR="003478C0" w:rsidRPr="00C303FD" w:rsidTr="00110927">
        <w:tc>
          <w:tcPr>
            <w:tcW w:w="747" w:type="dxa"/>
          </w:tcPr>
          <w:p w:rsidR="003478C0" w:rsidRPr="00C303FD" w:rsidRDefault="003478C0" w:rsidP="00110927">
            <w:pPr>
              <w:spacing w:before="40" w:after="40"/>
              <w:jc w:val="center"/>
              <w:rPr>
                <w:sz w:val="28"/>
                <w:szCs w:val="28"/>
              </w:rPr>
            </w:pPr>
            <w:r w:rsidRPr="00C303FD">
              <w:rPr>
                <w:sz w:val="28"/>
                <w:szCs w:val="28"/>
              </w:rPr>
              <w:t>2.</w:t>
            </w:r>
          </w:p>
        </w:tc>
        <w:tc>
          <w:tcPr>
            <w:tcW w:w="6092" w:type="dxa"/>
          </w:tcPr>
          <w:p w:rsidR="003478C0" w:rsidRPr="00C303FD" w:rsidRDefault="003478C0" w:rsidP="00110927">
            <w:pPr>
              <w:rPr>
                <w:sz w:val="28"/>
                <w:szCs w:val="28"/>
              </w:rPr>
            </w:pPr>
            <w:r w:rsidRPr="00C303FD">
              <w:rPr>
                <w:sz w:val="28"/>
                <w:szCs w:val="28"/>
              </w:rPr>
              <w:t>Сообщение: «Этика общения с родителями».</w:t>
            </w:r>
          </w:p>
          <w:p w:rsidR="003478C0" w:rsidRPr="00C303FD" w:rsidRDefault="003478C0" w:rsidP="00110927">
            <w:pPr>
              <w:rPr>
                <w:sz w:val="28"/>
                <w:szCs w:val="28"/>
              </w:rPr>
            </w:pPr>
          </w:p>
        </w:tc>
        <w:tc>
          <w:tcPr>
            <w:tcW w:w="3191" w:type="dxa"/>
          </w:tcPr>
          <w:p w:rsidR="003478C0" w:rsidRPr="00C303FD" w:rsidRDefault="003478C0" w:rsidP="00110927">
            <w:pPr>
              <w:spacing w:before="40" w:after="40"/>
              <w:jc w:val="center"/>
              <w:rPr>
                <w:sz w:val="28"/>
                <w:szCs w:val="28"/>
              </w:rPr>
            </w:pPr>
            <w:r w:rsidRPr="00C303FD">
              <w:rPr>
                <w:sz w:val="28"/>
                <w:szCs w:val="28"/>
              </w:rPr>
              <w:t>Кл. руководитель 5 кл.</w:t>
            </w:r>
          </w:p>
          <w:p w:rsidR="003478C0" w:rsidRPr="00C303FD" w:rsidRDefault="003478C0" w:rsidP="00110927">
            <w:pPr>
              <w:spacing w:before="40" w:after="40"/>
              <w:jc w:val="center"/>
              <w:rPr>
                <w:sz w:val="28"/>
                <w:szCs w:val="28"/>
              </w:rPr>
            </w:pPr>
            <w:r w:rsidRPr="00C303FD">
              <w:rPr>
                <w:sz w:val="28"/>
                <w:szCs w:val="28"/>
              </w:rPr>
              <w:t>Котлярова П.Ю.</w:t>
            </w:r>
          </w:p>
        </w:tc>
      </w:tr>
      <w:tr w:rsidR="003478C0" w:rsidRPr="00C303FD" w:rsidTr="00110927">
        <w:tc>
          <w:tcPr>
            <w:tcW w:w="747" w:type="dxa"/>
          </w:tcPr>
          <w:p w:rsidR="003478C0" w:rsidRPr="00C303FD" w:rsidRDefault="003478C0" w:rsidP="00110927">
            <w:pPr>
              <w:spacing w:before="40" w:after="40"/>
              <w:jc w:val="center"/>
              <w:rPr>
                <w:sz w:val="28"/>
                <w:szCs w:val="28"/>
              </w:rPr>
            </w:pPr>
            <w:r w:rsidRPr="00C303FD">
              <w:rPr>
                <w:sz w:val="28"/>
                <w:szCs w:val="28"/>
              </w:rPr>
              <w:t>3.</w:t>
            </w:r>
          </w:p>
        </w:tc>
        <w:tc>
          <w:tcPr>
            <w:tcW w:w="6092" w:type="dxa"/>
          </w:tcPr>
          <w:p w:rsidR="003478C0" w:rsidRPr="00C303FD" w:rsidRDefault="003478C0" w:rsidP="00110927">
            <w:pPr>
              <w:rPr>
                <w:sz w:val="28"/>
                <w:szCs w:val="28"/>
              </w:rPr>
            </w:pPr>
            <w:r w:rsidRPr="00C303FD">
              <w:rPr>
                <w:sz w:val="28"/>
                <w:szCs w:val="28"/>
              </w:rPr>
              <w:t>Сообщение: «Методы взаимодействия с родителями детей».</w:t>
            </w:r>
          </w:p>
        </w:tc>
        <w:tc>
          <w:tcPr>
            <w:tcW w:w="3191" w:type="dxa"/>
          </w:tcPr>
          <w:p w:rsidR="003478C0" w:rsidRPr="00C303FD" w:rsidRDefault="003478C0" w:rsidP="00110927">
            <w:pPr>
              <w:spacing w:before="40" w:after="40"/>
              <w:jc w:val="center"/>
              <w:rPr>
                <w:sz w:val="28"/>
                <w:szCs w:val="28"/>
              </w:rPr>
            </w:pPr>
            <w:r w:rsidRPr="00C303FD">
              <w:rPr>
                <w:sz w:val="28"/>
                <w:szCs w:val="28"/>
              </w:rPr>
              <w:t xml:space="preserve">Кл. руководитель 1 кл.  </w:t>
            </w:r>
          </w:p>
          <w:p w:rsidR="003478C0" w:rsidRPr="00C303FD" w:rsidRDefault="003478C0" w:rsidP="00110927">
            <w:pPr>
              <w:spacing w:before="40" w:after="40"/>
              <w:jc w:val="center"/>
              <w:rPr>
                <w:sz w:val="28"/>
                <w:szCs w:val="28"/>
              </w:rPr>
            </w:pPr>
            <w:r w:rsidRPr="00C303FD">
              <w:rPr>
                <w:sz w:val="28"/>
                <w:szCs w:val="28"/>
              </w:rPr>
              <w:t>Зайнетдинова А.Х.</w:t>
            </w:r>
          </w:p>
        </w:tc>
      </w:tr>
      <w:tr w:rsidR="003478C0" w:rsidRPr="00C303FD" w:rsidTr="00110927">
        <w:tc>
          <w:tcPr>
            <w:tcW w:w="747" w:type="dxa"/>
          </w:tcPr>
          <w:p w:rsidR="003478C0" w:rsidRPr="00C303FD" w:rsidRDefault="003478C0" w:rsidP="00110927">
            <w:pPr>
              <w:spacing w:before="40" w:after="40"/>
              <w:jc w:val="center"/>
              <w:rPr>
                <w:sz w:val="28"/>
                <w:szCs w:val="28"/>
              </w:rPr>
            </w:pPr>
            <w:r w:rsidRPr="00C303FD">
              <w:rPr>
                <w:sz w:val="28"/>
                <w:szCs w:val="28"/>
              </w:rPr>
              <w:t>4.</w:t>
            </w:r>
          </w:p>
        </w:tc>
        <w:tc>
          <w:tcPr>
            <w:tcW w:w="6092" w:type="dxa"/>
          </w:tcPr>
          <w:p w:rsidR="003478C0" w:rsidRPr="00C303FD" w:rsidRDefault="003478C0" w:rsidP="00110927">
            <w:pPr>
              <w:rPr>
                <w:color w:val="000000"/>
                <w:sz w:val="28"/>
                <w:szCs w:val="28"/>
              </w:rPr>
            </w:pPr>
            <w:r w:rsidRPr="00C303FD">
              <w:rPr>
                <w:sz w:val="28"/>
                <w:szCs w:val="28"/>
              </w:rPr>
              <w:t xml:space="preserve">Доклад: </w:t>
            </w:r>
            <w:r w:rsidRPr="00C303FD">
              <w:rPr>
                <w:color w:val="000000"/>
                <w:sz w:val="28"/>
                <w:szCs w:val="28"/>
              </w:rPr>
              <w:t>«Содержание и формы проведения родительских собраний. Технологии проведения родительских собраний».</w:t>
            </w:r>
          </w:p>
        </w:tc>
        <w:tc>
          <w:tcPr>
            <w:tcW w:w="3191" w:type="dxa"/>
          </w:tcPr>
          <w:p w:rsidR="003478C0" w:rsidRPr="00C303FD" w:rsidRDefault="003478C0" w:rsidP="00110927">
            <w:pPr>
              <w:spacing w:before="40" w:after="40"/>
              <w:jc w:val="center"/>
              <w:rPr>
                <w:sz w:val="28"/>
                <w:szCs w:val="28"/>
              </w:rPr>
            </w:pPr>
            <w:r w:rsidRPr="00C303FD">
              <w:rPr>
                <w:sz w:val="28"/>
                <w:szCs w:val="28"/>
              </w:rPr>
              <w:t xml:space="preserve"> Кл. руководитель 4 кл.</w:t>
            </w:r>
          </w:p>
          <w:p w:rsidR="003478C0" w:rsidRPr="00C303FD" w:rsidRDefault="003478C0" w:rsidP="00110927">
            <w:pPr>
              <w:spacing w:before="40" w:after="40"/>
              <w:jc w:val="center"/>
              <w:rPr>
                <w:sz w:val="28"/>
                <w:szCs w:val="28"/>
              </w:rPr>
            </w:pPr>
            <w:r w:rsidRPr="00C303FD">
              <w:rPr>
                <w:sz w:val="28"/>
                <w:szCs w:val="28"/>
              </w:rPr>
              <w:t xml:space="preserve">Кальчук Л.Н.   </w:t>
            </w:r>
          </w:p>
        </w:tc>
      </w:tr>
      <w:tr w:rsidR="003478C0" w:rsidRPr="00C303FD" w:rsidTr="00110927">
        <w:tc>
          <w:tcPr>
            <w:tcW w:w="747" w:type="dxa"/>
          </w:tcPr>
          <w:p w:rsidR="003478C0" w:rsidRPr="00C303FD" w:rsidRDefault="003478C0" w:rsidP="00110927">
            <w:pPr>
              <w:spacing w:before="40" w:after="40"/>
              <w:jc w:val="center"/>
              <w:rPr>
                <w:sz w:val="28"/>
                <w:szCs w:val="28"/>
              </w:rPr>
            </w:pPr>
            <w:r w:rsidRPr="00C303FD">
              <w:rPr>
                <w:sz w:val="28"/>
                <w:szCs w:val="28"/>
              </w:rPr>
              <w:t xml:space="preserve">5. </w:t>
            </w:r>
          </w:p>
        </w:tc>
        <w:tc>
          <w:tcPr>
            <w:tcW w:w="6092" w:type="dxa"/>
          </w:tcPr>
          <w:p w:rsidR="003478C0" w:rsidRPr="00C303FD" w:rsidRDefault="003478C0" w:rsidP="00110927">
            <w:pPr>
              <w:pStyle w:val="ad"/>
              <w:rPr>
                <w:bCs/>
                <w:sz w:val="28"/>
                <w:szCs w:val="28"/>
              </w:rPr>
            </w:pPr>
            <w:r w:rsidRPr="00C303FD">
              <w:rPr>
                <w:bCs/>
                <w:sz w:val="28"/>
                <w:szCs w:val="28"/>
              </w:rPr>
              <w:t xml:space="preserve"> Обсуждение: </w:t>
            </w:r>
            <w:r w:rsidRPr="00C303FD">
              <w:rPr>
                <w:sz w:val="28"/>
                <w:szCs w:val="28"/>
              </w:rPr>
              <w:t xml:space="preserve">«Работа классного руководителя с </w:t>
            </w:r>
            <w:r w:rsidRPr="00C303FD">
              <w:rPr>
                <w:sz w:val="28"/>
                <w:szCs w:val="28"/>
              </w:rPr>
              <w:lastRenderedPageBreak/>
              <w:t>трудными семьями».</w:t>
            </w:r>
          </w:p>
        </w:tc>
        <w:tc>
          <w:tcPr>
            <w:tcW w:w="3191" w:type="dxa"/>
          </w:tcPr>
          <w:p w:rsidR="003478C0" w:rsidRPr="00C303FD" w:rsidRDefault="003478C0" w:rsidP="00110927">
            <w:pPr>
              <w:spacing w:before="40" w:after="40"/>
              <w:jc w:val="center"/>
              <w:rPr>
                <w:sz w:val="28"/>
                <w:szCs w:val="28"/>
              </w:rPr>
            </w:pPr>
            <w:r w:rsidRPr="00C303FD">
              <w:rPr>
                <w:sz w:val="28"/>
                <w:szCs w:val="28"/>
              </w:rPr>
              <w:lastRenderedPageBreak/>
              <w:t>Кл. руководитель 6 кл.</w:t>
            </w:r>
          </w:p>
          <w:p w:rsidR="003478C0" w:rsidRPr="00C303FD" w:rsidRDefault="003478C0" w:rsidP="00110927">
            <w:pPr>
              <w:spacing w:before="40" w:after="40"/>
              <w:jc w:val="center"/>
              <w:rPr>
                <w:sz w:val="28"/>
                <w:szCs w:val="28"/>
              </w:rPr>
            </w:pPr>
            <w:r w:rsidRPr="00C303FD">
              <w:rPr>
                <w:sz w:val="28"/>
                <w:szCs w:val="28"/>
              </w:rPr>
              <w:lastRenderedPageBreak/>
              <w:t>Ганюта А.Д.</w:t>
            </w:r>
          </w:p>
        </w:tc>
      </w:tr>
    </w:tbl>
    <w:p w:rsidR="003478C0" w:rsidRPr="00C303FD" w:rsidRDefault="003478C0" w:rsidP="003478C0">
      <w:pPr>
        <w:spacing w:before="40" w:after="40"/>
        <w:rPr>
          <w:sz w:val="28"/>
          <w:szCs w:val="28"/>
        </w:rPr>
      </w:pPr>
      <w:r w:rsidRPr="00C303FD">
        <w:rPr>
          <w:b/>
          <w:sz w:val="28"/>
          <w:szCs w:val="28"/>
        </w:rPr>
        <w:lastRenderedPageBreak/>
        <w:t>Заседание № 6. (Май).</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47"/>
        <w:gridCol w:w="6092"/>
        <w:gridCol w:w="3191"/>
      </w:tblGrid>
      <w:tr w:rsidR="003478C0" w:rsidRPr="00C303FD" w:rsidTr="00110927">
        <w:tc>
          <w:tcPr>
            <w:tcW w:w="747" w:type="dxa"/>
          </w:tcPr>
          <w:p w:rsidR="003478C0" w:rsidRPr="00C303FD" w:rsidRDefault="003478C0" w:rsidP="00110927">
            <w:pPr>
              <w:spacing w:before="40" w:after="40"/>
              <w:jc w:val="center"/>
              <w:rPr>
                <w:sz w:val="28"/>
                <w:szCs w:val="28"/>
              </w:rPr>
            </w:pPr>
            <w:r w:rsidRPr="00C303FD">
              <w:rPr>
                <w:sz w:val="28"/>
                <w:szCs w:val="28"/>
              </w:rPr>
              <w:t>№ п/п</w:t>
            </w:r>
          </w:p>
        </w:tc>
        <w:tc>
          <w:tcPr>
            <w:tcW w:w="6092" w:type="dxa"/>
          </w:tcPr>
          <w:p w:rsidR="003478C0" w:rsidRPr="00C303FD" w:rsidRDefault="003478C0" w:rsidP="00110927">
            <w:pPr>
              <w:spacing w:before="40" w:after="40"/>
              <w:jc w:val="center"/>
              <w:rPr>
                <w:sz w:val="28"/>
                <w:szCs w:val="28"/>
              </w:rPr>
            </w:pPr>
            <w:r w:rsidRPr="00C303FD">
              <w:rPr>
                <w:sz w:val="28"/>
                <w:szCs w:val="28"/>
              </w:rPr>
              <w:t>Содержание работы</w:t>
            </w:r>
          </w:p>
        </w:tc>
        <w:tc>
          <w:tcPr>
            <w:tcW w:w="3191" w:type="dxa"/>
          </w:tcPr>
          <w:p w:rsidR="003478C0" w:rsidRPr="00C303FD" w:rsidRDefault="003478C0" w:rsidP="00110927">
            <w:pPr>
              <w:spacing w:before="40" w:after="40"/>
              <w:jc w:val="center"/>
              <w:rPr>
                <w:sz w:val="28"/>
                <w:szCs w:val="28"/>
              </w:rPr>
            </w:pPr>
            <w:r w:rsidRPr="00C303FD">
              <w:rPr>
                <w:sz w:val="28"/>
                <w:szCs w:val="28"/>
              </w:rPr>
              <w:t>Ответственный</w:t>
            </w:r>
          </w:p>
        </w:tc>
      </w:tr>
      <w:tr w:rsidR="003478C0" w:rsidRPr="00C303FD" w:rsidTr="00110927">
        <w:tc>
          <w:tcPr>
            <w:tcW w:w="747" w:type="dxa"/>
          </w:tcPr>
          <w:p w:rsidR="003478C0" w:rsidRPr="00C303FD" w:rsidRDefault="003478C0" w:rsidP="00110927">
            <w:pPr>
              <w:spacing w:before="40" w:after="40"/>
              <w:jc w:val="center"/>
              <w:rPr>
                <w:sz w:val="28"/>
                <w:szCs w:val="28"/>
              </w:rPr>
            </w:pPr>
          </w:p>
        </w:tc>
        <w:tc>
          <w:tcPr>
            <w:tcW w:w="6092" w:type="dxa"/>
          </w:tcPr>
          <w:p w:rsidR="003478C0" w:rsidRPr="00C303FD" w:rsidRDefault="003478C0" w:rsidP="00110927">
            <w:pPr>
              <w:jc w:val="center"/>
              <w:rPr>
                <w:b/>
                <w:sz w:val="28"/>
                <w:szCs w:val="28"/>
              </w:rPr>
            </w:pPr>
            <w:r w:rsidRPr="00C303FD">
              <w:rPr>
                <w:b/>
                <w:sz w:val="28"/>
                <w:szCs w:val="28"/>
              </w:rPr>
              <w:t xml:space="preserve">Тема: «Итоги работы МО классных руководителей </w:t>
            </w:r>
          </w:p>
          <w:p w:rsidR="003478C0" w:rsidRPr="00C303FD" w:rsidRDefault="003478C0" w:rsidP="00110927">
            <w:pPr>
              <w:jc w:val="center"/>
              <w:rPr>
                <w:b/>
                <w:sz w:val="28"/>
                <w:szCs w:val="28"/>
              </w:rPr>
            </w:pPr>
            <w:r w:rsidRPr="00C303FD">
              <w:rPr>
                <w:b/>
                <w:sz w:val="28"/>
                <w:szCs w:val="28"/>
              </w:rPr>
              <w:t>за 2013-2014 учебный год».</w:t>
            </w:r>
          </w:p>
        </w:tc>
        <w:tc>
          <w:tcPr>
            <w:tcW w:w="3191" w:type="dxa"/>
          </w:tcPr>
          <w:p w:rsidR="003478C0" w:rsidRPr="00C303FD" w:rsidRDefault="003478C0" w:rsidP="00110927">
            <w:pPr>
              <w:spacing w:before="40" w:after="40"/>
              <w:jc w:val="center"/>
              <w:rPr>
                <w:sz w:val="28"/>
                <w:szCs w:val="28"/>
              </w:rPr>
            </w:pPr>
          </w:p>
        </w:tc>
      </w:tr>
      <w:tr w:rsidR="003478C0" w:rsidRPr="00C303FD" w:rsidTr="00110927">
        <w:tc>
          <w:tcPr>
            <w:tcW w:w="747" w:type="dxa"/>
          </w:tcPr>
          <w:p w:rsidR="003478C0" w:rsidRPr="00C303FD" w:rsidRDefault="003478C0" w:rsidP="00110927">
            <w:pPr>
              <w:spacing w:before="40" w:after="40"/>
              <w:jc w:val="center"/>
              <w:rPr>
                <w:sz w:val="28"/>
                <w:szCs w:val="28"/>
              </w:rPr>
            </w:pPr>
            <w:r w:rsidRPr="00C303FD">
              <w:rPr>
                <w:sz w:val="28"/>
                <w:szCs w:val="28"/>
              </w:rPr>
              <w:t>1.</w:t>
            </w:r>
          </w:p>
        </w:tc>
        <w:tc>
          <w:tcPr>
            <w:tcW w:w="6092" w:type="dxa"/>
          </w:tcPr>
          <w:p w:rsidR="003478C0" w:rsidRPr="00C303FD" w:rsidRDefault="003478C0" w:rsidP="00FD7188">
            <w:pPr>
              <w:snapToGrid w:val="0"/>
              <w:rPr>
                <w:sz w:val="28"/>
                <w:szCs w:val="28"/>
              </w:rPr>
            </w:pPr>
            <w:r w:rsidRPr="00C303FD">
              <w:rPr>
                <w:sz w:val="28"/>
                <w:szCs w:val="28"/>
              </w:rPr>
              <w:t>Анализ работы МО за 201</w:t>
            </w:r>
            <w:r w:rsidR="00FD7188" w:rsidRPr="00C303FD">
              <w:rPr>
                <w:sz w:val="28"/>
                <w:szCs w:val="28"/>
              </w:rPr>
              <w:t>4</w:t>
            </w:r>
            <w:r w:rsidRPr="00C303FD">
              <w:rPr>
                <w:sz w:val="28"/>
                <w:szCs w:val="28"/>
              </w:rPr>
              <w:t>– 201</w:t>
            </w:r>
            <w:r w:rsidR="00FD7188" w:rsidRPr="00C303FD">
              <w:rPr>
                <w:sz w:val="28"/>
                <w:szCs w:val="28"/>
              </w:rPr>
              <w:t>5</w:t>
            </w:r>
            <w:r w:rsidRPr="00C303FD">
              <w:rPr>
                <w:sz w:val="28"/>
                <w:szCs w:val="28"/>
              </w:rPr>
              <w:t xml:space="preserve"> учебный год.</w:t>
            </w:r>
          </w:p>
        </w:tc>
        <w:tc>
          <w:tcPr>
            <w:tcW w:w="3191" w:type="dxa"/>
          </w:tcPr>
          <w:p w:rsidR="003478C0" w:rsidRPr="00C303FD" w:rsidRDefault="003478C0" w:rsidP="00110927">
            <w:pPr>
              <w:spacing w:before="40" w:after="40"/>
              <w:jc w:val="center"/>
              <w:rPr>
                <w:sz w:val="28"/>
                <w:szCs w:val="28"/>
              </w:rPr>
            </w:pPr>
            <w:r w:rsidRPr="00C303FD">
              <w:rPr>
                <w:sz w:val="28"/>
                <w:szCs w:val="28"/>
              </w:rPr>
              <w:t xml:space="preserve"> Руководитель МО </w:t>
            </w:r>
          </w:p>
          <w:p w:rsidR="003478C0" w:rsidRPr="00C303FD" w:rsidRDefault="003478C0" w:rsidP="00110927">
            <w:pPr>
              <w:spacing w:before="40" w:after="40"/>
              <w:jc w:val="center"/>
              <w:rPr>
                <w:sz w:val="28"/>
                <w:szCs w:val="28"/>
              </w:rPr>
            </w:pPr>
            <w:r w:rsidRPr="00C303FD">
              <w:rPr>
                <w:sz w:val="28"/>
                <w:szCs w:val="28"/>
              </w:rPr>
              <w:t>Ганюта А.Д.</w:t>
            </w:r>
          </w:p>
        </w:tc>
      </w:tr>
      <w:tr w:rsidR="003478C0" w:rsidRPr="00C303FD" w:rsidTr="00110927">
        <w:tc>
          <w:tcPr>
            <w:tcW w:w="747" w:type="dxa"/>
          </w:tcPr>
          <w:p w:rsidR="003478C0" w:rsidRPr="00C303FD" w:rsidRDefault="003478C0" w:rsidP="00110927">
            <w:pPr>
              <w:spacing w:before="40" w:after="40"/>
              <w:jc w:val="center"/>
              <w:rPr>
                <w:sz w:val="28"/>
                <w:szCs w:val="28"/>
              </w:rPr>
            </w:pPr>
            <w:r w:rsidRPr="00C303FD">
              <w:rPr>
                <w:sz w:val="28"/>
                <w:szCs w:val="28"/>
              </w:rPr>
              <w:t xml:space="preserve">2. </w:t>
            </w:r>
          </w:p>
        </w:tc>
        <w:tc>
          <w:tcPr>
            <w:tcW w:w="6092" w:type="dxa"/>
          </w:tcPr>
          <w:p w:rsidR="003478C0" w:rsidRPr="00C303FD" w:rsidRDefault="003478C0" w:rsidP="00110927">
            <w:pPr>
              <w:spacing w:before="40" w:after="40"/>
              <w:rPr>
                <w:sz w:val="28"/>
                <w:szCs w:val="28"/>
              </w:rPr>
            </w:pPr>
            <w:r w:rsidRPr="00C303FD">
              <w:rPr>
                <w:sz w:val="28"/>
                <w:szCs w:val="28"/>
              </w:rPr>
              <w:t>Анализ ВР школы за 201</w:t>
            </w:r>
            <w:r w:rsidR="00FD7188" w:rsidRPr="00C303FD">
              <w:rPr>
                <w:sz w:val="28"/>
                <w:szCs w:val="28"/>
              </w:rPr>
              <w:t>4</w:t>
            </w:r>
            <w:r w:rsidRPr="00C303FD">
              <w:rPr>
                <w:sz w:val="28"/>
                <w:szCs w:val="28"/>
              </w:rPr>
              <w:t xml:space="preserve"> – 201</w:t>
            </w:r>
            <w:r w:rsidR="00FD7188" w:rsidRPr="00C303FD">
              <w:rPr>
                <w:sz w:val="28"/>
                <w:szCs w:val="28"/>
              </w:rPr>
              <w:t>5</w:t>
            </w:r>
            <w:r w:rsidRPr="00C303FD">
              <w:rPr>
                <w:sz w:val="28"/>
                <w:szCs w:val="28"/>
              </w:rPr>
              <w:t xml:space="preserve"> учебный год.</w:t>
            </w:r>
          </w:p>
          <w:p w:rsidR="003478C0" w:rsidRPr="00C303FD" w:rsidRDefault="003478C0" w:rsidP="00110927">
            <w:pPr>
              <w:spacing w:before="40" w:after="40"/>
              <w:rPr>
                <w:sz w:val="28"/>
                <w:szCs w:val="28"/>
              </w:rPr>
            </w:pPr>
          </w:p>
        </w:tc>
        <w:tc>
          <w:tcPr>
            <w:tcW w:w="3191" w:type="dxa"/>
          </w:tcPr>
          <w:p w:rsidR="003478C0" w:rsidRPr="00C303FD" w:rsidRDefault="003478C0" w:rsidP="00110927">
            <w:pPr>
              <w:spacing w:before="40" w:after="40"/>
              <w:jc w:val="center"/>
              <w:rPr>
                <w:sz w:val="28"/>
                <w:szCs w:val="28"/>
              </w:rPr>
            </w:pPr>
            <w:r w:rsidRPr="00C303FD">
              <w:rPr>
                <w:sz w:val="28"/>
                <w:szCs w:val="28"/>
              </w:rPr>
              <w:t xml:space="preserve"> Пед.-организатор </w:t>
            </w:r>
          </w:p>
          <w:p w:rsidR="003478C0" w:rsidRPr="00C303FD" w:rsidRDefault="003478C0" w:rsidP="00110927">
            <w:pPr>
              <w:spacing w:before="40" w:after="40"/>
              <w:jc w:val="center"/>
              <w:rPr>
                <w:sz w:val="28"/>
                <w:szCs w:val="28"/>
              </w:rPr>
            </w:pPr>
            <w:r w:rsidRPr="00C303FD">
              <w:rPr>
                <w:sz w:val="28"/>
                <w:szCs w:val="28"/>
              </w:rPr>
              <w:t>Ганюта А.Д.</w:t>
            </w:r>
          </w:p>
        </w:tc>
      </w:tr>
      <w:tr w:rsidR="003478C0" w:rsidRPr="00C303FD" w:rsidTr="00110927">
        <w:tc>
          <w:tcPr>
            <w:tcW w:w="747" w:type="dxa"/>
          </w:tcPr>
          <w:p w:rsidR="003478C0" w:rsidRPr="00C303FD" w:rsidRDefault="003478C0" w:rsidP="00110927">
            <w:pPr>
              <w:spacing w:before="40" w:after="40"/>
              <w:jc w:val="center"/>
              <w:rPr>
                <w:sz w:val="28"/>
                <w:szCs w:val="28"/>
              </w:rPr>
            </w:pPr>
            <w:r w:rsidRPr="00C303FD">
              <w:rPr>
                <w:sz w:val="28"/>
                <w:szCs w:val="28"/>
              </w:rPr>
              <w:t>3.</w:t>
            </w:r>
          </w:p>
        </w:tc>
        <w:tc>
          <w:tcPr>
            <w:tcW w:w="6092" w:type="dxa"/>
          </w:tcPr>
          <w:p w:rsidR="003478C0" w:rsidRPr="00C303FD" w:rsidRDefault="003478C0" w:rsidP="00110927">
            <w:pPr>
              <w:spacing w:before="40" w:after="40"/>
              <w:rPr>
                <w:sz w:val="28"/>
                <w:szCs w:val="28"/>
              </w:rPr>
            </w:pPr>
            <w:r w:rsidRPr="00C303FD">
              <w:rPr>
                <w:sz w:val="28"/>
                <w:szCs w:val="28"/>
              </w:rPr>
              <w:t>Выставка методических материалов классных руководителей «Калейдоскоп идей».</w:t>
            </w:r>
          </w:p>
        </w:tc>
        <w:tc>
          <w:tcPr>
            <w:tcW w:w="3191" w:type="dxa"/>
          </w:tcPr>
          <w:p w:rsidR="003478C0" w:rsidRPr="00C303FD" w:rsidRDefault="003478C0" w:rsidP="00110927">
            <w:pPr>
              <w:spacing w:before="40" w:after="40"/>
              <w:jc w:val="center"/>
              <w:rPr>
                <w:sz w:val="28"/>
                <w:szCs w:val="28"/>
              </w:rPr>
            </w:pPr>
            <w:r w:rsidRPr="00C303FD">
              <w:rPr>
                <w:sz w:val="28"/>
                <w:szCs w:val="28"/>
              </w:rPr>
              <w:t xml:space="preserve">Классные руководители </w:t>
            </w:r>
          </w:p>
        </w:tc>
      </w:tr>
      <w:tr w:rsidR="003478C0" w:rsidRPr="00C303FD" w:rsidTr="00110927">
        <w:tc>
          <w:tcPr>
            <w:tcW w:w="747" w:type="dxa"/>
          </w:tcPr>
          <w:p w:rsidR="003478C0" w:rsidRPr="00C303FD" w:rsidRDefault="003478C0" w:rsidP="00110927">
            <w:pPr>
              <w:spacing w:before="40" w:after="40"/>
              <w:jc w:val="center"/>
              <w:rPr>
                <w:sz w:val="28"/>
                <w:szCs w:val="28"/>
              </w:rPr>
            </w:pPr>
            <w:r w:rsidRPr="00C303FD">
              <w:rPr>
                <w:sz w:val="28"/>
                <w:szCs w:val="28"/>
              </w:rPr>
              <w:t>4.</w:t>
            </w:r>
          </w:p>
        </w:tc>
        <w:tc>
          <w:tcPr>
            <w:tcW w:w="6092" w:type="dxa"/>
          </w:tcPr>
          <w:p w:rsidR="003478C0" w:rsidRPr="00C303FD" w:rsidRDefault="003478C0" w:rsidP="00110927">
            <w:pPr>
              <w:shd w:val="clear" w:color="auto" w:fill="FFFFFF"/>
              <w:tabs>
                <w:tab w:val="left" w:pos="394"/>
              </w:tabs>
              <w:ind w:rightChars="100" w:right="240"/>
              <w:rPr>
                <w:sz w:val="28"/>
                <w:szCs w:val="28"/>
              </w:rPr>
            </w:pPr>
            <w:r w:rsidRPr="00C303FD">
              <w:rPr>
                <w:sz w:val="28"/>
                <w:szCs w:val="28"/>
              </w:rPr>
              <w:t>Организация летнего труда и отдыха учащихся.</w:t>
            </w:r>
          </w:p>
        </w:tc>
        <w:tc>
          <w:tcPr>
            <w:tcW w:w="3191" w:type="dxa"/>
          </w:tcPr>
          <w:p w:rsidR="003478C0" w:rsidRPr="00C303FD" w:rsidRDefault="003478C0" w:rsidP="00110927">
            <w:pPr>
              <w:spacing w:before="40" w:after="40"/>
              <w:jc w:val="center"/>
              <w:rPr>
                <w:sz w:val="28"/>
                <w:szCs w:val="28"/>
              </w:rPr>
            </w:pPr>
            <w:r w:rsidRPr="00C303FD">
              <w:rPr>
                <w:sz w:val="28"/>
                <w:szCs w:val="28"/>
              </w:rPr>
              <w:t>Классные руководители</w:t>
            </w:r>
          </w:p>
        </w:tc>
      </w:tr>
    </w:tbl>
    <w:p w:rsidR="003478C0" w:rsidRPr="00C303FD" w:rsidRDefault="003478C0" w:rsidP="003478C0">
      <w:pPr>
        <w:jc w:val="both"/>
        <w:rPr>
          <w:sz w:val="28"/>
          <w:szCs w:val="28"/>
        </w:rPr>
      </w:pPr>
    </w:p>
    <w:tbl>
      <w:tblPr>
        <w:tblW w:w="5000" w:type="pct"/>
        <w:tblCellSpacing w:w="0" w:type="dxa"/>
        <w:tblCellMar>
          <w:left w:w="0" w:type="dxa"/>
          <w:right w:w="0" w:type="dxa"/>
        </w:tblCellMar>
        <w:tblLook w:val="0000"/>
      </w:tblPr>
      <w:tblGrid>
        <w:gridCol w:w="9355"/>
      </w:tblGrid>
      <w:tr w:rsidR="003478C0" w:rsidRPr="00C303FD" w:rsidTr="00110927">
        <w:trPr>
          <w:tblCellSpacing w:w="0" w:type="dxa"/>
        </w:trPr>
        <w:tc>
          <w:tcPr>
            <w:tcW w:w="0" w:type="auto"/>
            <w:vAlign w:val="center"/>
          </w:tcPr>
          <w:p w:rsidR="003478C0" w:rsidRPr="00C303FD" w:rsidRDefault="003478C0" w:rsidP="00110927">
            <w:pPr>
              <w:spacing w:before="100" w:beforeAutospacing="1" w:after="100" w:afterAutospacing="1"/>
              <w:contextualSpacing/>
              <w:rPr>
                <w:sz w:val="28"/>
                <w:szCs w:val="28"/>
              </w:rPr>
            </w:pPr>
            <w:r w:rsidRPr="00C303FD">
              <w:rPr>
                <w:sz w:val="28"/>
                <w:szCs w:val="28"/>
              </w:rPr>
              <w:t xml:space="preserve">  В течение учебного года проводились исследования эффективности воспитательной работы в формах анкетирования, собеседования, интервью с учащимися, родителями, учителями. Результаты  позволили не только изучить мнения и пожелания участников воспитательного процесса, наметить пути его совершенствования, но и определить конкретные формы реализации, которые будут указаны в плане воспитательной работы на 201</w:t>
            </w:r>
            <w:r w:rsidR="00FD7188" w:rsidRPr="00C303FD">
              <w:rPr>
                <w:sz w:val="28"/>
                <w:szCs w:val="28"/>
              </w:rPr>
              <w:t>5</w:t>
            </w:r>
            <w:r w:rsidRPr="00C303FD">
              <w:rPr>
                <w:sz w:val="28"/>
                <w:szCs w:val="28"/>
              </w:rPr>
              <w:t>-201</w:t>
            </w:r>
            <w:r w:rsidR="00FD7188" w:rsidRPr="00C303FD">
              <w:rPr>
                <w:sz w:val="28"/>
                <w:szCs w:val="28"/>
              </w:rPr>
              <w:t>6</w:t>
            </w:r>
            <w:r w:rsidRPr="00C303FD">
              <w:rPr>
                <w:sz w:val="28"/>
                <w:szCs w:val="28"/>
              </w:rPr>
              <w:t xml:space="preserve"> учебный год. Так в следующем году  методическому объединению классных руководителей следует проводить конкретную организационную, консультативную, управленческую, контролирующую работу по введению ученического самоуправления, продолжить работу  рабочих органов самоуправления, таких как совет и собрание класса, совет старшеклассников.</w:t>
            </w:r>
            <w:r w:rsidRPr="00C303FD">
              <w:rPr>
                <w:sz w:val="28"/>
                <w:szCs w:val="28"/>
              </w:rPr>
              <w:br/>
              <w:t xml:space="preserve">     Классные руководители  школы в своей работе с детьми и их родителями использовали многообразные формы:  праздники, устные журналы, круглые столы, классные часы, диспуты  и т.д.  Были проведены концерты, торжественные линейки и линейки по текущим делам, конкурсы, выставки, тематические недели, открытые и обычные рабочие заседания, субботники, спортивные мероприятия различных форм  и т.д.</w:t>
            </w:r>
            <w:r w:rsidRPr="00C303FD">
              <w:rPr>
                <w:sz w:val="28"/>
                <w:szCs w:val="28"/>
              </w:rPr>
              <w:br/>
              <w:t xml:space="preserve">   За прошедший учебный год наиболее важными достижениями коллектива школы являются следующие:</w:t>
            </w:r>
            <w:r w:rsidRPr="00C303FD">
              <w:rPr>
                <w:sz w:val="28"/>
                <w:szCs w:val="28"/>
              </w:rPr>
              <w:br/>
              <w:t>• более эффективным стало педагогическое влияние на процесс развития личности ребенка, формирование его нравственного, познавательного, коммуникативного, эстетического, трудового, физического потенциала;</w:t>
            </w:r>
            <w:r w:rsidRPr="00C303FD">
              <w:rPr>
                <w:sz w:val="28"/>
                <w:szCs w:val="28"/>
              </w:rPr>
              <w:br/>
              <w:t>• у педагогов и школьников преобладает позитивное настроение;</w:t>
            </w:r>
            <w:r w:rsidRPr="00C303FD">
              <w:rPr>
                <w:sz w:val="28"/>
                <w:szCs w:val="28"/>
              </w:rPr>
              <w:br/>
              <w:t xml:space="preserve">• классными руководителями  осознана полезность работы по формированию самостоятельности и сплоченности детского коллектива, необходимость исследовательской деятельности по изучению  личности,  детского коллектива, необходимость совершенствования форм и методов воспитания </w:t>
            </w:r>
            <w:r w:rsidRPr="00C303FD">
              <w:rPr>
                <w:sz w:val="28"/>
                <w:szCs w:val="28"/>
              </w:rPr>
              <w:lastRenderedPageBreak/>
              <w:t>через повышение мастерства классного руководителя;</w:t>
            </w:r>
            <w:r w:rsidRPr="00C303FD">
              <w:rPr>
                <w:sz w:val="28"/>
                <w:szCs w:val="28"/>
              </w:rPr>
              <w:br/>
              <w:t>• бережно сохраняются и преумножаются традиции школы.</w:t>
            </w:r>
            <w:r w:rsidRPr="00C303FD">
              <w:rPr>
                <w:sz w:val="28"/>
                <w:szCs w:val="28"/>
              </w:rPr>
              <w:br/>
              <w:t xml:space="preserve">    </w:t>
            </w:r>
            <w:r w:rsidRPr="00C303FD">
              <w:rPr>
                <w:b/>
                <w:sz w:val="28"/>
                <w:szCs w:val="28"/>
              </w:rPr>
              <w:t>В течение года проводился контроль за воспитательным процессом:</w:t>
            </w:r>
            <w:r w:rsidRPr="00C303FD">
              <w:rPr>
                <w:sz w:val="28"/>
                <w:szCs w:val="28"/>
              </w:rPr>
              <w:br/>
              <w:t>• проверка воспитательных планов классных руководителей;</w:t>
            </w:r>
            <w:r w:rsidRPr="00C303FD">
              <w:rPr>
                <w:sz w:val="28"/>
                <w:szCs w:val="28"/>
              </w:rPr>
              <w:br/>
              <w:t>• посещение открытых воспитательных мероприятий;</w:t>
            </w:r>
            <w:r w:rsidRPr="00C303FD">
              <w:rPr>
                <w:sz w:val="28"/>
                <w:szCs w:val="28"/>
              </w:rPr>
              <w:br/>
              <w:t>• посещение занятий кружков с целью выявления воспитательного потенциала.</w:t>
            </w:r>
            <w:r w:rsidRPr="00C303FD">
              <w:rPr>
                <w:sz w:val="28"/>
                <w:szCs w:val="28"/>
              </w:rPr>
              <w:br/>
              <w:t xml:space="preserve">    </w:t>
            </w:r>
            <w:r w:rsidRPr="00C303FD">
              <w:rPr>
                <w:b/>
                <w:bCs/>
                <w:sz w:val="28"/>
                <w:szCs w:val="28"/>
              </w:rPr>
              <w:t>В нашей школе продолжает свою работу  орган ученического самоуправления, под контролем педагога-организатора.</w:t>
            </w:r>
            <w:r w:rsidRPr="00C303FD">
              <w:rPr>
                <w:sz w:val="28"/>
                <w:szCs w:val="28"/>
              </w:rPr>
              <w:br/>
              <w:t>С целью привлечения учащихся школы к сотрудничеству и сотворчеству с педагогическим коллективом в организации внеурочной воспитательной деятельности:</w:t>
            </w:r>
          </w:p>
          <w:p w:rsidR="003478C0" w:rsidRPr="00C303FD" w:rsidRDefault="003478C0" w:rsidP="003478C0">
            <w:pPr>
              <w:widowControl w:val="0"/>
              <w:numPr>
                <w:ilvl w:val="0"/>
                <w:numId w:val="50"/>
              </w:numPr>
              <w:suppressAutoHyphens/>
              <w:rPr>
                <w:sz w:val="28"/>
                <w:szCs w:val="28"/>
              </w:rPr>
            </w:pPr>
            <w:r w:rsidRPr="00C303FD">
              <w:rPr>
                <w:sz w:val="28"/>
                <w:szCs w:val="28"/>
              </w:rPr>
              <w:t>проходили заседания самоуправления;</w:t>
            </w:r>
          </w:p>
          <w:p w:rsidR="003478C0" w:rsidRPr="00C303FD" w:rsidRDefault="003478C0" w:rsidP="003478C0">
            <w:pPr>
              <w:widowControl w:val="0"/>
              <w:numPr>
                <w:ilvl w:val="0"/>
                <w:numId w:val="50"/>
              </w:numPr>
              <w:suppressAutoHyphens/>
              <w:rPr>
                <w:sz w:val="28"/>
                <w:szCs w:val="28"/>
              </w:rPr>
            </w:pPr>
            <w:r w:rsidRPr="00C303FD">
              <w:rPr>
                <w:sz w:val="28"/>
                <w:szCs w:val="28"/>
              </w:rPr>
              <w:t xml:space="preserve">привлекались учителя, родители; </w:t>
            </w:r>
          </w:p>
          <w:p w:rsidR="003478C0" w:rsidRPr="00C303FD" w:rsidRDefault="003478C0" w:rsidP="003478C0">
            <w:pPr>
              <w:widowControl w:val="0"/>
              <w:numPr>
                <w:ilvl w:val="0"/>
                <w:numId w:val="50"/>
              </w:numPr>
              <w:suppressAutoHyphens/>
              <w:rPr>
                <w:sz w:val="28"/>
                <w:szCs w:val="28"/>
              </w:rPr>
            </w:pPr>
            <w:r w:rsidRPr="00C303FD">
              <w:rPr>
                <w:sz w:val="28"/>
                <w:szCs w:val="28"/>
              </w:rPr>
              <w:t xml:space="preserve">организовывались  дежурства по школе 5 – </w:t>
            </w:r>
            <w:r w:rsidR="00FD7188" w:rsidRPr="00C303FD">
              <w:rPr>
                <w:sz w:val="28"/>
                <w:szCs w:val="28"/>
              </w:rPr>
              <w:t>9</w:t>
            </w:r>
            <w:r w:rsidRPr="00C303FD">
              <w:rPr>
                <w:sz w:val="28"/>
                <w:szCs w:val="28"/>
              </w:rPr>
              <w:t>-х классов (согласно графику);</w:t>
            </w:r>
          </w:p>
          <w:p w:rsidR="003478C0" w:rsidRPr="00C303FD" w:rsidRDefault="003478C0" w:rsidP="003478C0">
            <w:pPr>
              <w:widowControl w:val="0"/>
              <w:numPr>
                <w:ilvl w:val="0"/>
                <w:numId w:val="50"/>
              </w:numPr>
              <w:suppressAutoHyphens/>
              <w:rPr>
                <w:sz w:val="28"/>
                <w:szCs w:val="28"/>
              </w:rPr>
            </w:pPr>
            <w:r w:rsidRPr="00C303FD">
              <w:rPr>
                <w:sz w:val="28"/>
                <w:szCs w:val="28"/>
              </w:rPr>
              <w:t xml:space="preserve">работали  кружки с целью развития творческих способностей школьников и организации их свободного времени; </w:t>
            </w:r>
          </w:p>
          <w:p w:rsidR="003478C0" w:rsidRPr="00C303FD" w:rsidRDefault="003478C0" w:rsidP="003478C0">
            <w:pPr>
              <w:widowControl w:val="0"/>
              <w:numPr>
                <w:ilvl w:val="0"/>
                <w:numId w:val="50"/>
              </w:numPr>
              <w:suppressAutoHyphens/>
              <w:rPr>
                <w:sz w:val="28"/>
                <w:szCs w:val="28"/>
              </w:rPr>
            </w:pPr>
            <w:r w:rsidRPr="00C303FD">
              <w:rPr>
                <w:sz w:val="28"/>
                <w:szCs w:val="28"/>
              </w:rPr>
              <w:t>привлекались учащихся школы к участию в районных, республиканских  конкурсах, соревнованиях, проектах и других воспитательных мероприятиях.</w:t>
            </w:r>
          </w:p>
          <w:p w:rsidR="003478C0" w:rsidRPr="00C303FD" w:rsidRDefault="003478C0" w:rsidP="00110927">
            <w:pPr>
              <w:ind w:left="360"/>
              <w:rPr>
                <w:sz w:val="28"/>
                <w:szCs w:val="28"/>
              </w:rPr>
            </w:pPr>
            <w:r w:rsidRPr="00C303FD">
              <w:rPr>
                <w:sz w:val="28"/>
                <w:szCs w:val="28"/>
              </w:rPr>
              <w:t xml:space="preserve">Работа по созданию условий для формирования социальной активности учащихся через органы школьного самоуправления проходила в каждом классном коллективе (что было отражено в воспитательных планах и программах классных руководителей).  </w:t>
            </w:r>
          </w:p>
          <w:p w:rsidR="003478C0" w:rsidRPr="00C303FD" w:rsidRDefault="003478C0" w:rsidP="00110927">
            <w:pPr>
              <w:tabs>
                <w:tab w:val="left" w:pos="3760"/>
              </w:tabs>
              <w:rPr>
                <w:sz w:val="28"/>
                <w:szCs w:val="28"/>
              </w:rPr>
            </w:pPr>
            <w:r w:rsidRPr="00C303FD">
              <w:rPr>
                <w:b/>
                <w:bCs/>
                <w:sz w:val="28"/>
                <w:szCs w:val="28"/>
              </w:rPr>
              <w:t>Так же активно велась работа с родителями. Проходили:</w:t>
            </w:r>
            <w:r w:rsidRPr="00C303FD">
              <w:rPr>
                <w:sz w:val="28"/>
                <w:szCs w:val="28"/>
              </w:rPr>
              <w:br/>
              <w:t>-Тематические родительские собрания по классам.</w:t>
            </w:r>
            <w:r w:rsidRPr="00C303FD">
              <w:rPr>
                <w:sz w:val="28"/>
                <w:szCs w:val="28"/>
              </w:rPr>
              <w:br/>
              <w:t>- Общешкольные родительские собрания:</w:t>
            </w:r>
          </w:p>
          <w:p w:rsidR="003478C0" w:rsidRPr="00C303FD" w:rsidRDefault="003478C0" w:rsidP="00110927">
            <w:pPr>
              <w:tabs>
                <w:tab w:val="left" w:pos="3760"/>
              </w:tabs>
              <w:rPr>
                <w:sz w:val="28"/>
                <w:szCs w:val="28"/>
              </w:rPr>
            </w:pPr>
          </w:p>
          <w:p w:rsidR="003478C0" w:rsidRPr="00C303FD" w:rsidRDefault="003478C0" w:rsidP="00110927">
            <w:pPr>
              <w:tabs>
                <w:tab w:val="left" w:pos="3760"/>
              </w:tabs>
              <w:rPr>
                <w:sz w:val="28"/>
                <w:szCs w:val="28"/>
              </w:rPr>
            </w:pPr>
          </w:p>
          <w:p w:rsidR="003478C0" w:rsidRPr="00C303FD" w:rsidRDefault="003478C0" w:rsidP="00110927">
            <w:pPr>
              <w:tabs>
                <w:tab w:val="left" w:pos="3760"/>
              </w:tabs>
              <w:rPr>
                <w:b/>
                <w:sz w:val="28"/>
                <w:szCs w:val="28"/>
              </w:rPr>
            </w:pPr>
            <w:r w:rsidRPr="00C303FD">
              <w:rPr>
                <w:sz w:val="28"/>
                <w:szCs w:val="28"/>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40"/>
              <w:gridCol w:w="2220"/>
              <w:gridCol w:w="3594"/>
              <w:gridCol w:w="2491"/>
            </w:tblGrid>
            <w:tr w:rsidR="003478C0" w:rsidRPr="00C303FD" w:rsidTr="00110927">
              <w:tc>
                <w:tcPr>
                  <w:tcW w:w="1081" w:type="dxa"/>
                  <w:tcBorders>
                    <w:top w:val="single" w:sz="4" w:space="0" w:color="auto"/>
                    <w:left w:val="single" w:sz="4" w:space="0" w:color="auto"/>
                    <w:bottom w:val="single" w:sz="4" w:space="0" w:color="auto"/>
                    <w:right w:val="single" w:sz="4" w:space="0" w:color="auto"/>
                  </w:tcBorders>
                </w:tcPr>
                <w:p w:rsidR="003478C0" w:rsidRPr="00C303FD" w:rsidRDefault="003478C0" w:rsidP="00110927">
                  <w:pPr>
                    <w:tabs>
                      <w:tab w:val="left" w:pos="3760"/>
                    </w:tabs>
                    <w:rPr>
                      <w:rFonts w:eastAsia="MS Mincho"/>
                      <w:b/>
                      <w:sz w:val="28"/>
                      <w:szCs w:val="28"/>
                    </w:rPr>
                  </w:pPr>
                  <w:r w:rsidRPr="00C303FD">
                    <w:rPr>
                      <w:rFonts w:eastAsia="MS Mincho"/>
                      <w:b/>
                      <w:sz w:val="28"/>
                      <w:szCs w:val="28"/>
                    </w:rPr>
                    <w:t>№</w:t>
                  </w:r>
                </w:p>
              </w:tc>
              <w:tc>
                <w:tcPr>
                  <w:tcW w:w="2288" w:type="dxa"/>
                  <w:tcBorders>
                    <w:top w:val="single" w:sz="4" w:space="0" w:color="auto"/>
                    <w:left w:val="single" w:sz="4" w:space="0" w:color="auto"/>
                    <w:bottom w:val="single" w:sz="4" w:space="0" w:color="auto"/>
                    <w:right w:val="single" w:sz="4" w:space="0" w:color="auto"/>
                  </w:tcBorders>
                </w:tcPr>
                <w:p w:rsidR="003478C0" w:rsidRPr="00C303FD" w:rsidRDefault="003478C0" w:rsidP="00110927">
                  <w:pPr>
                    <w:tabs>
                      <w:tab w:val="left" w:pos="3760"/>
                    </w:tabs>
                    <w:rPr>
                      <w:rFonts w:eastAsia="MS Mincho"/>
                      <w:b/>
                      <w:sz w:val="28"/>
                      <w:szCs w:val="28"/>
                    </w:rPr>
                  </w:pPr>
                  <w:r w:rsidRPr="00C303FD">
                    <w:rPr>
                      <w:rFonts w:eastAsia="MS Mincho"/>
                      <w:b/>
                      <w:sz w:val="28"/>
                      <w:szCs w:val="28"/>
                    </w:rPr>
                    <w:t>Дата</w:t>
                  </w:r>
                </w:p>
              </w:tc>
              <w:tc>
                <w:tcPr>
                  <w:tcW w:w="3690" w:type="dxa"/>
                  <w:tcBorders>
                    <w:top w:val="single" w:sz="4" w:space="0" w:color="auto"/>
                    <w:left w:val="single" w:sz="4" w:space="0" w:color="auto"/>
                    <w:bottom w:val="single" w:sz="4" w:space="0" w:color="auto"/>
                    <w:right w:val="single" w:sz="4" w:space="0" w:color="auto"/>
                  </w:tcBorders>
                </w:tcPr>
                <w:p w:rsidR="003478C0" w:rsidRPr="00C303FD" w:rsidRDefault="003478C0" w:rsidP="00110927">
                  <w:pPr>
                    <w:tabs>
                      <w:tab w:val="left" w:pos="3760"/>
                    </w:tabs>
                    <w:rPr>
                      <w:rFonts w:eastAsia="MS Mincho"/>
                      <w:b/>
                      <w:sz w:val="28"/>
                      <w:szCs w:val="28"/>
                    </w:rPr>
                  </w:pPr>
                  <w:r w:rsidRPr="00C303FD">
                    <w:rPr>
                      <w:rFonts w:eastAsia="MS Mincho"/>
                      <w:b/>
                      <w:sz w:val="28"/>
                      <w:szCs w:val="28"/>
                    </w:rPr>
                    <w:t>Тема</w:t>
                  </w:r>
                </w:p>
              </w:tc>
              <w:tc>
                <w:tcPr>
                  <w:tcW w:w="2512" w:type="dxa"/>
                  <w:tcBorders>
                    <w:top w:val="single" w:sz="4" w:space="0" w:color="auto"/>
                    <w:left w:val="single" w:sz="4" w:space="0" w:color="auto"/>
                    <w:bottom w:val="single" w:sz="4" w:space="0" w:color="auto"/>
                    <w:right w:val="single" w:sz="4" w:space="0" w:color="auto"/>
                  </w:tcBorders>
                </w:tcPr>
                <w:p w:rsidR="003478C0" w:rsidRPr="00C303FD" w:rsidRDefault="003478C0" w:rsidP="00110927">
                  <w:pPr>
                    <w:tabs>
                      <w:tab w:val="left" w:pos="3760"/>
                    </w:tabs>
                    <w:rPr>
                      <w:rFonts w:eastAsia="MS Mincho"/>
                      <w:b/>
                      <w:sz w:val="28"/>
                      <w:szCs w:val="28"/>
                    </w:rPr>
                  </w:pPr>
                  <w:r w:rsidRPr="00C303FD">
                    <w:rPr>
                      <w:rFonts w:eastAsia="MS Mincho"/>
                      <w:b/>
                      <w:sz w:val="28"/>
                      <w:szCs w:val="28"/>
                    </w:rPr>
                    <w:t>Ответственный</w:t>
                  </w:r>
                </w:p>
              </w:tc>
            </w:tr>
            <w:tr w:rsidR="003478C0" w:rsidRPr="00C303FD" w:rsidTr="00110927">
              <w:tc>
                <w:tcPr>
                  <w:tcW w:w="1081" w:type="dxa"/>
                  <w:tcBorders>
                    <w:top w:val="single" w:sz="4" w:space="0" w:color="auto"/>
                    <w:left w:val="single" w:sz="4" w:space="0" w:color="auto"/>
                    <w:bottom w:val="single" w:sz="4" w:space="0" w:color="auto"/>
                    <w:right w:val="single" w:sz="4" w:space="0" w:color="auto"/>
                  </w:tcBorders>
                </w:tcPr>
                <w:p w:rsidR="003478C0" w:rsidRPr="00C303FD" w:rsidRDefault="003478C0" w:rsidP="003478C0">
                  <w:pPr>
                    <w:numPr>
                      <w:ilvl w:val="0"/>
                      <w:numId w:val="51"/>
                    </w:numPr>
                    <w:tabs>
                      <w:tab w:val="left" w:pos="3760"/>
                    </w:tabs>
                    <w:spacing w:after="200"/>
                    <w:rPr>
                      <w:rFonts w:eastAsia="MS Mincho"/>
                      <w:sz w:val="28"/>
                      <w:szCs w:val="28"/>
                    </w:rPr>
                  </w:pPr>
                </w:p>
              </w:tc>
              <w:tc>
                <w:tcPr>
                  <w:tcW w:w="2288" w:type="dxa"/>
                  <w:tcBorders>
                    <w:top w:val="single" w:sz="4" w:space="0" w:color="auto"/>
                    <w:left w:val="single" w:sz="4" w:space="0" w:color="auto"/>
                    <w:bottom w:val="single" w:sz="4" w:space="0" w:color="auto"/>
                    <w:right w:val="single" w:sz="4" w:space="0" w:color="auto"/>
                  </w:tcBorders>
                </w:tcPr>
                <w:p w:rsidR="003478C0" w:rsidRPr="00C303FD" w:rsidRDefault="003478C0" w:rsidP="00110927">
                  <w:pPr>
                    <w:tabs>
                      <w:tab w:val="left" w:pos="3760"/>
                    </w:tabs>
                    <w:jc w:val="center"/>
                    <w:rPr>
                      <w:rFonts w:eastAsia="MS Mincho"/>
                      <w:sz w:val="28"/>
                      <w:szCs w:val="28"/>
                    </w:rPr>
                  </w:pPr>
                  <w:r w:rsidRPr="00C303FD">
                    <w:rPr>
                      <w:rFonts w:eastAsia="MS Mincho"/>
                      <w:sz w:val="28"/>
                      <w:szCs w:val="28"/>
                    </w:rPr>
                    <w:t>Сентябрь</w:t>
                  </w:r>
                </w:p>
              </w:tc>
              <w:tc>
                <w:tcPr>
                  <w:tcW w:w="3690" w:type="dxa"/>
                  <w:tcBorders>
                    <w:top w:val="single" w:sz="4" w:space="0" w:color="auto"/>
                    <w:left w:val="single" w:sz="4" w:space="0" w:color="auto"/>
                    <w:bottom w:val="single" w:sz="4" w:space="0" w:color="auto"/>
                    <w:right w:val="single" w:sz="4" w:space="0" w:color="auto"/>
                  </w:tcBorders>
                </w:tcPr>
                <w:p w:rsidR="003478C0" w:rsidRPr="00C303FD" w:rsidRDefault="003478C0" w:rsidP="00FD7188">
                  <w:pPr>
                    <w:rPr>
                      <w:rFonts w:eastAsia="MS Mincho"/>
                      <w:sz w:val="28"/>
                      <w:szCs w:val="28"/>
                    </w:rPr>
                  </w:pPr>
                  <w:r w:rsidRPr="00C303FD">
                    <w:rPr>
                      <w:rFonts w:eastAsia="MS Mincho"/>
                      <w:sz w:val="28"/>
                      <w:szCs w:val="28"/>
                    </w:rPr>
                    <w:t xml:space="preserve"> «Организация учебно – воспитательного процесса в 201</w:t>
                  </w:r>
                  <w:r w:rsidR="001A2B89" w:rsidRPr="00C303FD">
                    <w:rPr>
                      <w:rFonts w:eastAsia="MS Mincho"/>
                      <w:sz w:val="28"/>
                      <w:szCs w:val="28"/>
                    </w:rPr>
                    <w:t>5</w:t>
                  </w:r>
                  <w:r w:rsidRPr="00C303FD">
                    <w:rPr>
                      <w:rFonts w:eastAsia="MS Mincho"/>
                      <w:sz w:val="28"/>
                      <w:szCs w:val="28"/>
                    </w:rPr>
                    <w:t xml:space="preserve"> – 201</w:t>
                  </w:r>
                  <w:r w:rsidR="001A2B89" w:rsidRPr="00C303FD">
                    <w:rPr>
                      <w:rFonts w:eastAsia="MS Mincho"/>
                      <w:sz w:val="28"/>
                      <w:szCs w:val="28"/>
                    </w:rPr>
                    <w:t>6</w:t>
                  </w:r>
                  <w:r w:rsidRPr="00C303FD">
                    <w:rPr>
                      <w:rFonts w:eastAsia="MS Mincho"/>
                      <w:sz w:val="28"/>
                      <w:szCs w:val="28"/>
                    </w:rPr>
                    <w:t xml:space="preserve">  учебном году».</w:t>
                  </w:r>
                </w:p>
              </w:tc>
              <w:tc>
                <w:tcPr>
                  <w:tcW w:w="2512" w:type="dxa"/>
                  <w:tcBorders>
                    <w:top w:val="single" w:sz="4" w:space="0" w:color="auto"/>
                    <w:left w:val="single" w:sz="4" w:space="0" w:color="auto"/>
                    <w:bottom w:val="single" w:sz="4" w:space="0" w:color="auto"/>
                    <w:right w:val="single" w:sz="4" w:space="0" w:color="auto"/>
                  </w:tcBorders>
                </w:tcPr>
                <w:p w:rsidR="003478C0" w:rsidRPr="00C303FD" w:rsidRDefault="003478C0" w:rsidP="00110927">
                  <w:pPr>
                    <w:tabs>
                      <w:tab w:val="left" w:pos="3760"/>
                    </w:tabs>
                    <w:jc w:val="center"/>
                    <w:rPr>
                      <w:rFonts w:eastAsia="MS Mincho"/>
                      <w:sz w:val="28"/>
                      <w:szCs w:val="28"/>
                    </w:rPr>
                  </w:pPr>
                  <w:r w:rsidRPr="00C303FD">
                    <w:rPr>
                      <w:rFonts w:eastAsia="MS Mincho"/>
                      <w:sz w:val="28"/>
                      <w:szCs w:val="28"/>
                    </w:rPr>
                    <w:t>Администрация школы</w:t>
                  </w:r>
                </w:p>
              </w:tc>
            </w:tr>
            <w:tr w:rsidR="003478C0" w:rsidRPr="00C303FD" w:rsidTr="00110927">
              <w:tc>
                <w:tcPr>
                  <w:tcW w:w="1081" w:type="dxa"/>
                  <w:tcBorders>
                    <w:top w:val="single" w:sz="4" w:space="0" w:color="auto"/>
                    <w:left w:val="single" w:sz="4" w:space="0" w:color="auto"/>
                    <w:bottom w:val="single" w:sz="4" w:space="0" w:color="auto"/>
                    <w:right w:val="single" w:sz="4" w:space="0" w:color="auto"/>
                  </w:tcBorders>
                </w:tcPr>
                <w:p w:rsidR="003478C0" w:rsidRPr="00C303FD" w:rsidRDefault="003478C0" w:rsidP="003478C0">
                  <w:pPr>
                    <w:numPr>
                      <w:ilvl w:val="0"/>
                      <w:numId w:val="51"/>
                    </w:numPr>
                    <w:tabs>
                      <w:tab w:val="left" w:pos="3760"/>
                    </w:tabs>
                    <w:spacing w:after="200"/>
                    <w:rPr>
                      <w:rFonts w:eastAsia="MS Mincho"/>
                      <w:sz w:val="28"/>
                      <w:szCs w:val="28"/>
                    </w:rPr>
                  </w:pPr>
                </w:p>
              </w:tc>
              <w:tc>
                <w:tcPr>
                  <w:tcW w:w="2288" w:type="dxa"/>
                  <w:tcBorders>
                    <w:top w:val="single" w:sz="4" w:space="0" w:color="auto"/>
                    <w:left w:val="single" w:sz="4" w:space="0" w:color="auto"/>
                    <w:bottom w:val="single" w:sz="4" w:space="0" w:color="auto"/>
                    <w:right w:val="single" w:sz="4" w:space="0" w:color="auto"/>
                  </w:tcBorders>
                </w:tcPr>
                <w:p w:rsidR="003478C0" w:rsidRPr="00C303FD" w:rsidRDefault="003478C0" w:rsidP="00110927">
                  <w:pPr>
                    <w:tabs>
                      <w:tab w:val="left" w:pos="3760"/>
                    </w:tabs>
                    <w:jc w:val="center"/>
                    <w:rPr>
                      <w:rFonts w:eastAsia="MS Mincho"/>
                      <w:sz w:val="28"/>
                      <w:szCs w:val="28"/>
                    </w:rPr>
                  </w:pPr>
                  <w:r w:rsidRPr="00C303FD">
                    <w:rPr>
                      <w:rFonts w:eastAsia="MS Mincho"/>
                      <w:sz w:val="28"/>
                      <w:szCs w:val="28"/>
                    </w:rPr>
                    <w:t>Ноябрь</w:t>
                  </w:r>
                </w:p>
              </w:tc>
              <w:tc>
                <w:tcPr>
                  <w:tcW w:w="3690" w:type="dxa"/>
                  <w:tcBorders>
                    <w:top w:val="single" w:sz="4" w:space="0" w:color="auto"/>
                    <w:left w:val="single" w:sz="4" w:space="0" w:color="auto"/>
                    <w:bottom w:val="single" w:sz="4" w:space="0" w:color="auto"/>
                    <w:right w:val="single" w:sz="4" w:space="0" w:color="auto"/>
                  </w:tcBorders>
                </w:tcPr>
                <w:p w:rsidR="003478C0" w:rsidRPr="00C303FD" w:rsidRDefault="003478C0" w:rsidP="00110927">
                  <w:pPr>
                    <w:rPr>
                      <w:rFonts w:eastAsia="MS Mincho"/>
                      <w:sz w:val="28"/>
                      <w:szCs w:val="28"/>
                    </w:rPr>
                  </w:pPr>
                  <w:r w:rsidRPr="00C303FD">
                    <w:rPr>
                      <w:rFonts w:eastAsia="MS Mincho"/>
                      <w:sz w:val="28"/>
                      <w:szCs w:val="28"/>
                    </w:rPr>
                    <w:t xml:space="preserve"> «Юридическая ответственность родителей за воспитание и образование своих детей».</w:t>
                  </w:r>
                </w:p>
              </w:tc>
              <w:tc>
                <w:tcPr>
                  <w:tcW w:w="2512" w:type="dxa"/>
                  <w:tcBorders>
                    <w:top w:val="single" w:sz="4" w:space="0" w:color="auto"/>
                    <w:left w:val="single" w:sz="4" w:space="0" w:color="auto"/>
                    <w:bottom w:val="single" w:sz="4" w:space="0" w:color="auto"/>
                    <w:right w:val="single" w:sz="4" w:space="0" w:color="auto"/>
                  </w:tcBorders>
                </w:tcPr>
                <w:p w:rsidR="003478C0" w:rsidRPr="00C303FD" w:rsidRDefault="003478C0" w:rsidP="00110927">
                  <w:pPr>
                    <w:tabs>
                      <w:tab w:val="left" w:pos="3760"/>
                    </w:tabs>
                    <w:jc w:val="center"/>
                    <w:rPr>
                      <w:rFonts w:eastAsia="MS Mincho"/>
                      <w:sz w:val="28"/>
                      <w:szCs w:val="28"/>
                    </w:rPr>
                  </w:pPr>
                  <w:r w:rsidRPr="00C303FD">
                    <w:rPr>
                      <w:rFonts w:eastAsia="MS Mincho"/>
                      <w:sz w:val="28"/>
                      <w:szCs w:val="28"/>
                    </w:rPr>
                    <w:t xml:space="preserve"> Председатель СП Ганюта А.Д.</w:t>
                  </w:r>
                </w:p>
              </w:tc>
            </w:tr>
            <w:tr w:rsidR="003478C0" w:rsidRPr="00C303FD" w:rsidTr="00110927">
              <w:tc>
                <w:tcPr>
                  <w:tcW w:w="1081" w:type="dxa"/>
                  <w:tcBorders>
                    <w:top w:val="single" w:sz="4" w:space="0" w:color="auto"/>
                    <w:left w:val="single" w:sz="4" w:space="0" w:color="auto"/>
                    <w:bottom w:val="single" w:sz="4" w:space="0" w:color="auto"/>
                    <w:right w:val="single" w:sz="4" w:space="0" w:color="auto"/>
                  </w:tcBorders>
                </w:tcPr>
                <w:p w:rsidR="003478C0" w:rsidRPr="00C303FD" w:rsidRDefault="003478C0" w:rsidP="003478C0">
                  <w:pPr>
                    <w:numPr>
                      <w:ilvl w:val="0"/>
                      <w:numId w:val="51"/>
                    </w:numPr>
                    <w:tabs>
                      <w:tab w:val="left" w:pos="3760"/>
                    </w:tabs>
                    <w:spacing w:after="200"/>
                    <w:rPr>
                      <w:rFonts w:eastAsia="MS Mincho"/>
                      <w:sz w:val="28"/>
                      <w:szCs w:val="28"/>
                    </w:rPr>
                  </w:pPr>
                </w:p>
              </w:tc>
              <w:tc>
                <w:tcPr>
                  <w:tcW w:w="2288" w:type="dxa"/>
                  <w:tcBorders>
                    <w:top w:val="single" w:sz="4" w:space="0" w:color="auto"/>
                    <w:left w:val="single" w:sz="4" w:space="0" w:color="auto"/>
                    <w:bottom w:val="single" w:sz="4" w:space="0" w:color="auto"/>
                    <w:right w:val="single" w:sz="4" w:space="0" w:color="auto"/>
                  </w:tcBorders>
                </w:tcPr>
                <w:p w:rsidR="003478C0" w:rsidRPr="00C303FD" w:rsidRDefault="003478C0" w:rsidP="00110927">
                  <w:pPr>
                    <w:tabs>
                      <w:tab w:val="left" w:pos="3760"/>
                    </w:tabs>
                    <w:jc w:val="center"/>
                    <w:rPr>
                      <w:rFonts w:eastAsia="MS Mincho"/>
                      <w:sz w:val="28"/>
                      <w:szCs w:val="28"/>
                    </w:rPr>
                  </w:pPr>
                  <w:r w:rsidRPr="00C303FD">
                    <w:rPr>
                      <w:rFonts w:eastAsia="MS Mincho"/>
                      <w:sz w:val="28"/>
                      <w:szCs w:val="28"/>
                    </w:rPr>
                    <w:t xml:space="preserve">Ноябрь </w:t>
                  </w:r>
                </w:p>
              </w:tc>
              <w:tc>
                <w:tcPr>
                  <w:tcW w:w="3690" w:type="dxa"/>
                  <w:tcBorders>
                    <w:top w:val="single" w:sz="4" w:space="0" w:color="auto"/>
                    <w:left w:val="single" w:sz="4" w:space="0" w:color="auto"/>
                    <w:bottom w:val="single" w:sz="4" w:space="0" w:color="auto"/>
                    <w:right w:val="single" w:sz="4" w:space="0" w:color="auto"/>
                  </w:tcBorders>
                </w:tcPr>
                <w:p w:rsidR="003478C0" w:rsidRPr="00C303FD" w:rsidRDefault="003478C0" w:rsidP="00110927">
                  <w:pPr>
                    <w:rPr>
                      <w:rFonts w:eastAsia="MS Mincho"/>
                      <w:sz w:val="28"/>
                      <w:szCs w:val="28"/>
                    </w:rPr>
                  </w:pPr>
                  <w:r w:rsidRPr="00C303FD">
                    <w:rPr>
                      <w:rFonts w:eastAsia="MS Mincho"/>
                      <w:sz w:val="28"/>
                      <w:szCs w:val="28"/>
                    </w:rPr>
                    <w:t>«Отрицательное влияние лекарственных и других одурманивающих веществ».</w:t>
                  </w:r>
                </w:p>
              </w:tc>
              <w:tc>
                <w:tcPr>
                  <w:tcW w:w="2512" w:type="dxa"/>
                  <w:tcBorders>
                    <w:top w:val="single" w:sz="4" w:space="0" w:color="auto"/>
                    <w:left w:val="single" w:sz="4" w:space="0" w:color="auto"/>
                    <w:bottom w:val="single" w:sz="4" w:space="0" w:color="auto"/>
                    <w:right w:val="single" w:sz="4" w:space="0" w:color="auto"/>
                  </w:tcBorders>
                </w:tcPr>
                <w:p w:rsidR="003478C0" w:rsidRPr="00C303FD" w:rsidRDefault="003478C0" w:rsidP="00110927">
                  <w:pPr>
                    <w:tabs>
                      <w:tab w:val="left" w:pos="3760"/>
                    </w:tabs>
                    <w:jc w:val="center"/>
                    <w:rPr>
                      <w:rFonts w:eastAsia="MS Mincho"/>
                      <w:sz w:val="28"/>
                      <w:szCs w:val="28"/>
                    </w:rPr>
                  </w:pPr>
                  <w:r w:rsidRPr="00C303FD">
                    <w:rPr>
                      <w:rFonts w:eastAsia="MS Mincho"/>
                      <w:sz w:val="28"/>
                      <w:szCs w:val="28"/>
                    </w:rPr>
                    <w:t>Председатель СП Ганюта А.Д.</w:t>
                  </w:r>
                </w:p>
              </w:tc>
            </w:tr>
            <w:tr w:rsidR="003478C0" w:rsidRPr="00C303FD" w:rsidTr="00110927">
              <w:tc>
                <w:tcPr>
                  <w:tcW w:w="1081" w:type="dxa"/>
                  <w:tcBorders>
                    <w:top w:val="single" w:sz="4" w:space="0" w:color="auto"/>
                    <w:left w:val="single" w:sz="4" w:space="0" w:color="auto"/>
                    <w:bottom w:val="single" w:sz="4" w:space="0" w:color="auto"/>
                    <w:right w:val="single" w:sz="4" w:space="0" w:color="auto"/>
                  </w:tcBorders>
                </w:tcPr>
                <w:p w:rsidR="003478C0" w:rsidRPr="00C303FD" w:rsidRDefault="003478C0" w:rsidP="003478C0">
                  <w:pPr>
                    <w:numPr>
                      <w:ilvl w:val="0"/>
                      <w:numId w:val="51"/>
                    </w:numPr>
                    <w:tabs>
                      <w:tab w:val="left" w:pos="3760"/>
                    </w:tabs>
                    <w:spacing w:after="200"/>
                    <w:rPr>
                      <w:rFonts w:eastAsia="MS Mincho"/>
                      <w:sz w:val="28"/>
                      <w:szCs w:val="28"/>
                    </w:rPr>
                  </w:pPr>
                </w:p>
              </w:tc>
              <w:tc>
                <w:tcPr>
                  <w:tcW w:w="2288" w:type="dxa"/>
                  <w:tcBorders>
                    <w:top w:val="single" w:sz="4" w:space="0" w:color="auto"/>
                    <w:left w:val="single" w:sz="4" w:space="0" w:color="auto"/>
                    <w:bottom w:val="single" w:sz="4" w:space="0" w:color="auto"/>
                    <w:right w:val="single" w:sz="4" w:space="0" w:color="auto"/>
                  </w:tcBorders>
                </w:tcPr>
                <w:p w:rsidR="003478C0" w:rsidRPr="00C303FD" w:rsidRDefault="003478C0" w:rsidP="00110927">
                  <w:pPr>
                    <w:tabs>
                      <w:tab w:val="left" w:pos="3760"/>
                    </w:tabs>
                    <w:jc w:val="center"/>
                    <w:rPr>
                      <w:rFonts w:eastAsia="MS Mincho"/>
                      <w:sz w:val="28"/>
                      <w:szCs w:val="28"/>
                    </w:rPr>
                  </w:pPr>
                  <w:r w:rsidRPr="00C303FD">
                    <w:rPr>
                      <w:rFonts w:eastAsia="MS Mincho"/>
                      <w:sz w:val="28"/>
                      <w:szCs w:val="28"/>
                    </w:rPr>
                    <w:t>Январь</w:t>
                  </w:r>
                </w:p>
              </w:tc>
              <w:tc>
                <w:tcPr>
                  <w:tcW w:w="3690" w:type="dxa"/>
                  <w:tcBorders>
                    <w:top w:val="single" w:sz="4" w:space="0" w:color="auto"/>
                    <w:left w:val="single" w:sz="4" w:space="0" w:color="auto"/>
                    <w:bottom w:val="single" w:sz="4" w:space="0" w:color="auto"/>
                    <w:right w:val="single" w:sz="4" w:space="0" w:color="auto"/>
                  </w:tcBorders>
                </w:tcPr>
                <w:p w:rsidR="003478C0" w:rsidRPr="00C303FD" w:rsidRDefault="003478C0" w:rsidP="00110927">
                  <w:pPr>
                    <w:rPr>
                      <w:sz w:val="28"/>
                      <w:szCs w:val="28"/>
                    </w:rPr>
                  </w:pPr>
                  <w:r w:rsidRPr="00C303FD">
                    <w:rPr>
                      <w:sz w:val="28"/>
                      <w:szCs w:val="28"/>
                    </w:rPr>
                    <w:t>«Подготовка учащихся выпускных  классов к ГИА и ЕГЭ».</w:t>
                  </w:r>
                </w:p>
                <w:p w:rsidR="003478C0" w:rsidRPr="00C303FD" w:rsidRDefault="003478C0" w:rsidP="00110927">
                  <w:pPr>
                    <w:rPr>
                      <w:rFonts w:eastAsia="MS Mincho"/>
                      <w:sz w:val="28"/>
                      <w:szCs w:val="28"/>
                    </w:rPr>
                  </w:pPr>
                </w:p>
              </w:tc>
              <w:tc>
                <w:tcPr>
                  <w:tcW w:w="2512" w:type="dxa"/>
                  <w:tcBorders>
                    <w:top w:val="single" w:sz="4" w:space="0" w:color="auto"/>
                    <w:left w:val="single" w:sz="4" w:space="0" w:color="auto"/>
                    <w:bottom w:val="single" w:sz="4" w:space="0" w:color="auto"/>
                    <w:right w:val="single" w:sz="4" w:space="0" w:color="auto"/>
                  </w:tcBorders>
                </w:tcPr>
                <w:p w:rsidR="003478C0" w:rsidRPr="00C303FD" w:rsidRDefault="003478C0" w:rsidP="00110927">
                  <w:pPr>
                    <w:tabs>
                      <w:tab w:val="left" w:pos="3760"/>
                    </w:tabs>
                    <w:jc w:val="center"/>
                    <w:rPr>
                      <w:rFonts w:eastAsia="MS Mincho"/>
                      <w:sz w:val="28"/>
                      <w:szCs w:val="28"/>
                    </w:rPr>
                  </w:pPr>
                  <w:r w:rsidRPr="00C303FD">
                    <w:rPr>
                      <w:rFonts w:eastAsia="MS Mincho"/>
                      <w:sz w:val="28"/>
                      <w:szCs w:val="28"/>
                    </w:rPr>
                    <w:t>Администрация школы</w:t>
                  </w:r>
                </w:p>
                <w:p w:rsidR="003478C0" w:rsidRPr="00C303FD" w:rsidRDefault="003478C0" w:rsidP="00110927">
                  <w:pPr>
                    <w:tabs>
                      <w:tab w:val="left" w:pos="3760"/>
                    </w:tabs>
                    <w:jc w:val="center"/>
                    <w:rPr>
                      <w:rFonts w:eastAsia="MS Mincho"/>
                      <w:sz w:val="28"/>
                      <w:szCs w:val="28"/>
                    </w:rPr>
                  </w:pPr>
                  <w:r w:rsidRPr="00C303FD">
                    <w:rPr>
                      <w:rFonts w:eastAsia="MS Mincho"/>
                      <w:sz w:val="28"/>
                      <w:szCs w:val="28"/>
                    </w:rPr>
                    <w:t xml:space="preserve">Кл. руководители </w:t>
                  </w:r>
                </w:p>
              </w:tc>
            </w:tr>
            <w:tr w:rsidR="003478C0" w:rsidRPr="00C303FD" w:rsidTr="00110927">
              <w:tc>
                <w:tcPr>
                  <w:tcW w:w="1081" w:type="dxa"/>
                  <w:tcBorders>
                    <w:top w:val="single" w:sz="4" w:space="0" w:color="auto"/>
                    <w:left w:val="single" w:sz="4" w:space="0" w:color="auto"/>
                    <w:bottom w:val="single" w:sz="4" w:space="0" w:color="auto"/>
                    <w:right w:val="single" w:sz="4" w:space="0" w:color="auto"/>
                  </w:tcBorders>
                </w:tcPr>
                <w:p w:rsidR="003478C0" w:rsidRPr="00C303FD" w:rsidRDefault="003478C0" w:rsidP="003478C0">
                  <w:pPr>
                    <w:numPr>
                      <w:ilvl w:val="0"/>
                      <w:numId w:val="51"/>
                    </w:numPr>
                    <w:tabs>
                      <w:tab w:val="left" w:pos="3760"/>
                    </w:tabs>
                    <w:spacing w:after="200"/>
                    <w:rPr>
                      <w:rFonts w:eastAsia="MS Mincho"/>
                      <w:sz w:val="28"/>
                      <w:szCs w:val="28"/>
                    </w:rPr>
                  </w:pPr>
                </w:p>
              </w:tc>
              <w:tc>
                <w:tcPr>
                  <w:tcW w:w="2288" w:type="dxa"/>
                  <w:tcBorders>
                    <w:top w:val="single" w:sz="4" w:space="0" w:color="auto"/>
                    <w:left w:val="single" w:sz="4" w:space="0" w:color="auto"/>
                    <w:bottom w:val="single" w:sz="4" w:space="0" w:color="auto"/>
                    <w:right w:val="single" w:sz="4" w:space="0" w:color="auto"/>
                  </w:tcBorders>
                </w:tcPr>
                <w:p w:rsidR="003478C0" w:rsidRPr="00C303FD" w:rsidRDefault="003478C0" w:rsidP="00110927">
                  <w:pPr>
                    <w:tabs>
                      <w:tab w:val="left" w:pos="3760"/>
                    </w:tabs>
                    <w:jc w:val="center"/>
                    <w:rPr>
                      <w:rFonts w:eastAsia="MS Mincho"/>
                      <w:sz w:val="28"/>
                      <w:szCs w:val="28"/>
                    </w:rPr>
                  </w:pPr>
                  <w:r w:rsidRPr="00C303FD">
                    <w:rPr>
                      <w:rFonts w:eastAsia="MS Mincho"/>
                      <w:sz w:val="28"/>
                      <w:szCs w:val="28"/>
                    </w:rPr>
                    <w:t xml:space="preserve">Апрель </w:t>
                  </w:r>
                </w:p>
              </w:tc>
              <w:tc>
                <w:tcPr>
                  <w:tcW w:w="3690" w:type="dxa"/>
                  <w:tcBorders>
                    <w:top w:val="single" w:sz="4" w:space="0" w:color="auto"/>
                    <w:left w:val="single" w:sz="4" w:space="0" w:color="auto"/>
                    <w:bottom w:val="single" w:sz="4" w:space="0" w:color="auto"/>
                    <w:right w:val="single" w:sz="4" w:space="0" w:color="auto"/>
                  </w:tcBorders>
                </w:tcPr>
                <w:p w:rsidR="003478C0" w:rsidRPr="00C303FD" w:rsidRDefault="003478C0" w:rsidP="00110927">
                  <w:pPr>
                    <w:rPr>
                      <w:rFonts w:eastAsia="MS Mincho"/>
                      <w:sz w:val="28"/>
                      <w:szCs w:val="28"/>
                    </w:rPr>
                  </w:pPr>
                  <w:r w:rsidRPr="00C303FD">
                    <w:rPr>
                      <w:rFonts w:eastAsia="MS Mincho"/>
                      <w:bCs/>
                      <w:sz w:val="28"/>
                      <w:szCs w:val="28"/>
                    </w:rPr>
                    <w:t xml:space="preserve">«Иммунизация защитит </w:t>
                  </w:r>
                </w:p>
                <w:p w:rsidR="003478C0" w:rsidRPr="00C303FD" w:rsidRDefault="003478C0" w:rsidP="00110927">
                  <w:pPr>
                    <w:rPr>
                      <w:rFonts w:eastAsia="MS Mincho"/>
                      <w:sz w:val="28"/>
                      <w:szCs w:val="28"/>
                    </w:rPr>
                  </w:pPr>
                  <w:r w:rsidRPr="00C303FD">
                    <w:rPr>
                      <w:rFonts w:eastAsia="MS Mincho"/>
                      <w:bCs/>
                      <w:sz w:val="28"/>
                      <w:szCs w:val="28"/>
                    </w:rPr>
                    <w:t>здоровье ребёнка».</w:t>
                  </w:r>
                </w:p>
                <w:p w:rsidR="003478C0" w:rsidRPr="00C303FD" w:rsidRDefault="003478C0" w:rsidP="00110927">
                  <w:pPr>
                    <w:rPr>
                      <w:rFonts w:eastAsia="MS Mincho"/>
                      <w:sz w:val="28"/>
                      <w:szCs w:val="28"/>
                    </w:rPr>
                  </w:pPr>
                </w:p>
              </w:tc>
              <w:tc>
                <w:tcPr>
                  <w:tcW w:w="2512" w:type="dxa"/>
                  <w:tcBorders>
                    <w:top w:val="single" w:sz="4" w:space="0" w:color="auto"/>
                    <w:left w:val="single" w:sz="4" w:space="0" w:color="auto"/>
                    <w:bottom w:val="single" w:sz="4" w:space="0" w:color="auto"/>
                    <w:right w:val="single" w:sz="4" w:space="0" w:color="auto"/>
                  </w:tcBorders>
                </w:tcPr>
                <w:p w:rsidR="003478C0" w:rsidRPr="00C303FD" w:rsidRDefault="003478C0" w:rsidP="00110927">
                  <w:pPr>
                    <w:tabs>
                      <w:tab w:val="left" w:pos="3760"/>
                    </w:tabs>
                    <w:jc w:val="center"/>
                    <w:rPr>
                      <w:rFonts w:eastAsia="MS Mincho"/>
                      <w:sz w:val="28"/>
                      <w:szCs w:val="28"/>
                    </w:rPr>
                  </w:pPr>
                  <w:r w:rsidRPr="00C303FD">
                    <w:rPr>
                      <w:rFonts w:eastAsia="MS Mincho"/>
                      <w:sz w:val="28"/>
                      <w:szCs w:val="28"/>
                    </w:rPr>
                    <w:t>Педагог-организатор Ганюта А.Д.</w:t>
                  </w:r>
                </w:p>
              </w:tc>
            </w:tr>
            <w:tr w:rsidR="003478C0" w:rsidRPr="00C303FD" w:rsidTr="00110927">
              <w:tc>
                <w:tcPr>
                  <w:tcW w:w="1081" w:type="dxa"/>
                  <w:tcBorders>
                    <w:top w:val="single" w:sz="4" w:space="0" w:color="auto"/>
                    <w:left w:val="single" w:sz="4" w:space="0" w:color="auto"/>
                    <w:bottom w:val="single" w:sz="4" w:space="0" w:color="auto"/>
                    <w:right w:val="single" w:sz="4" w:space="0" w:color="auto"/>
                  </w:tcBorders>
                </w:tcPr>
                <w:p w:rsidR="003478C0" w:rsidRPr="00C303FD" w:rsidRDefault="003478C0" w:rsidP="003478C0">
                  <w:pPr>
                    <w:numPr>
                      <w:ilvl w:val="0"/>
                      <w:numId w:val="51"/>
                    </w:numPr>
                    <w:tabs>
                      <w:tab w:val="left" w:pos="3760"/>
                    </w:tabs>
                    <w:spacing w:after="200"/>
                    <w:rPr>
                      <w:rFonts w:eastAsia="MS Mincho"/>
                      <w:sz w:val="28"/>
                      <w:szCs w:val="28"/>
                    </w:rPr>
                  </w:pPr>
                </w:p>
              </w:tc>
              <w:tc>
                <w:tcPr>
                  <w:tcW w:w="2288" w:type="dxa"/>
                  <w:tcBorders>
                    <w:top w:val="single" w:sz="4" w:space="0" w:color="auto"/>
                    <w:left w:val="single" w:sz="4" w:space="0" w:color="auto"/>
                    <w:bottom w:val="single" w:sz="4" w:space="0" w:color="auto"/>
                    <w:right w:val="single" w:sz="4" w:space="0" w:color="auto"/>
                  </w:tcBorders>
                </w:tcPr>
                <w:p w:rsidR="003478C0" w:rsidRPr="00C303FD" w:rsidRDefault="003478C0" w:rsidP="00110927">
                  <w:pPr>
                    <w:tabs>
                      <w:tab w:val="left" w:pos="3760"/>
                    </w:tabs>
                    <w:jc w:val="center"/>
                    <w:rPr>
                      <w:rFonts w:eastAsia="MS Mincho"/>
                      <w:sz w:val="28"/>
                      <w:szCs w:val="28"/>
                    </w:rPr>
                  </w:pPr>
                  <w:r w:rsidRPr="00C303FD">
                    <w:rPr>
                      <w:rFonts w:eastAsia="MS Mincho"/>
                      <w:sz w:val="28"/>
                      <w:szCs w:val="28"/>
                    </w:rPr>
                    <w:t>Май</w:t>
                  </w:r>
                </w:p>
              </w:tc>
              <w:tc>
                <w:tcPr>
                  <w:tcW w:w="3690" w:type="dxa"/>
                  <w:tcBorders>
                    <w:top w:val="single" w:sz="4" w:space="0" w:color="auto"/>
                    <w:left w:val="single" w:sz="4" w:space="0" w:color="auto"/>
                    <w:bottom w:val="single" w:sz="4" w:space="0" w:color="auto"/>
                    <w:right w:val="single" w:sz="4" w:space="0" w:color="auto"/>
                  </w:tcBorders>
                </w:tcPr>
                <w:p w:rsidR="003478C0" w:rsidRPr="00C303FD" w:rsidRDefault="003478C0" w:rsidP="00FD7188">
                  <w:pPr>
                    <w:rPr>
                      <w:rFonts w:eastAsia="MS Mincho"/>
                      <w:sz w:val="28"/>
                      <w:szCs w:val="28"/>
                    </w:rPr>
                  </w:pPr>
                  <w:r w:rsidRPr="00C303FD">
                    <w:rPr>
                      <w:rFonts w:eastAsia="MS Mincho"/>
                      <w:sz w:val="28"/>
                      <w:szCs w:val="28"/>
                    </w:rPr>
                    <w:t>«Основные требования к школьной одежде и внешнему виду обучающихся в ОУ на 201</w:t>
                  </w:r>
                  <w:r w:rsidR="00FD7188" w:rsidRPr="00C303FD">
                    <w:rPr>
                      <w:rFonts w:eastAsia="MS Mincho"/>
                      <w:sz w:val="28"/>
                      <w:szCs w:val="28"/>
                    </w:rPr>
                    <w:t>5</w:t>
                  </w:r>
                  <w:r w:rsidRPr="00C303FD">
                    <w:rPr>
                      <w:rFonts w:eastAsia="MS Mincho"/>
                      <w:sz w:val="28"/>
                      <w:szCs w:val="28"/>
                    </w:rPr>
                    <w:t xml:space="preserve"> – 201</w:t>
                  </w:r>
                  <w:r w:rsidR="00FD7188" w:rsidRPr="00C303FD">
                    <w:rPr>
                      <w:rFonts w:eastAsia="MS Mincho"/>
                      <w:sz w:val="28"/>
                      <w:szCs w:val="28"/>
                    </w:rPr>
                    <w:t>6</w:t>
                  </w:r>
                  <w:r w:rsidRPr="00C303FD">
                    <w:rPr>
                      <w:rFonts w:eastAsia="MS Mincho"/>
                      <w:sz w:val="28"/>
                      <w:szCs w:val="28"/>
                    </w:rPr>
                    <w:t xml:space="preserve">учебный год».  </w:t>
                  </w:r>
                </w:p>
              </w:tc>
              <w:tc>
                <w:tcPr>
                  <w:tcW w:w="2512" w:type="dxa"/>
                  <w:tcBorders>
                    <w:top w:val="single" w:sz="4" w:space="0" w:color="auto"/>
                    <w:left w:val="single" w:sz="4" w:space="0" w:color="auto"/>
                    <w:bottom w:val="single" w:sz="4" w:space="0" w:color="auto"/>
                    <w:right w:val="single" w:sz="4" w:space="0" w:color="auto"/>
                  </w:tcBorders>
                </w:tcPr>
                <w:p w:rsidR="003478C0" w:rsidRPr="00C303FD" w:rsidRDefault="003478C0" w:rsidP="00110927">
                  <w:pPr>
                    <w:tabs>
                      <w:tab w:val="left" w:pos="3760"/>
                    </w:tabs>
                    <w:jc w:val="center"/>
                    <w:rPr>
                      <w:rFonts w:eastAsia="MS Mincho"/>
                      <w:sz w:val="28"/>
                      <w:szCs w:val="28"/>
                    </w:rPr>
                  </w:pPr>
                  <w:r w:rsidRPr="00C303FD">
                    <w:rPr>
                      <w:rFonts w:eastAsia="MS Mincho"/>
                      <w:sz w:val="28"/>
                      <w:szCs w:val="28"/>
                    </w:rPr>
                    <w:t>Администрация школы</w:t>
                  </w:r>
                </w:p>
              </w:tc>
            </w:tr>
          </w:tbl>
          <w:p w:rsidR="003478C0" w:rsidRPr="00C303FD" w:rsidRDefault="003478C0" w:rsidP="00110927">
            <w:pPr>
              <w:spacing w:before="100" w:beforeAutospacing="1" w:after="100" w:afterAutospacing="1"/>
              <w:rPr>
                <w:sz w:val="28"/>
                <w:szCs w:val="28"/>
              </w:rPr>
            </w:pPr>
          </w:p>
        </w:tc>
      </w:tr>
    </w:tbl>
    <w:p w:rsidR="003478C0" w:rsidRPr="00C303FD" w:rsidRDefault="003478C0" w:rsidP="003478C0">
      <w:pPr>
        <w:spacing w:before="100" w:beforeAutospacing="1" w:after="100" w:afterAutospacing="1"/>
        <w:jc w:val="both"/>
        <w:rPr>
          <w:sz w:val="28"/>
          <w:szCs w:val="28"/>
        </w:rPr>
      </w:pPr>
      <w:r w:rsidRPr="00C303FD">
        <w:rPr>
          <w:sz w:val="28"/>
          <w:szCs w:val="28"/>
        </w:rPr>
        <w:lastRenderedPageBreak/>
        <w:t xml:space="preserve">   Классные руководители большое внимание в этом учебном году уделяли патриотическому, экологическому, спортивно-оздоровительному и правовому  воспитанию и совместной работе с семьями обучающихся. Чаще стали использовать информационные технологии в своей работе. Однако необходимо разрабатывать новые современные формы воспитательной работы, организовать взаимопосещение внеклассных мероприятий.</w:t>
      </w:r>
    </w:p>
    <w:p w:rsidR="003478C0" w:rsidRPr="00C303FD" w:rsidRDefault="003478C0" w:rsidP="003478C0">
      <w:pPr>
        <w:pStyle w:val="aa"/>
        <w:jc w:val="center"/>
        <w:rPr>
          <w:rFonts w:ascii="Times New Roman" w:hAnsi="Times New Roman" w:cs="Times New Roman"/>
          <w:b/>
          <w:sz w:val="28"/>
          <w:szCs w:val="28"/>
        </w:rPr>
      </w:pPr>
      <w:r w:rsidRPr="00C303FD">
        <w:rPr>
          <w:rFonts w:ascii="Times New Roman" w:hAnsi="Times New Roman" w:cs="Times New Roman"/>
          <w:b/>
          <w:sz w:val="28"/>
          <w:szCs w:val="28"/>
        </w:rPr>
        <w:t>Критерии и уровни оценки деятельности</w:t>
      </w:r>
    </w:p>
    <w:p w:rsidR="003478C0" w:rsidRPr="00C303FD" w:rsidRDefault="003478C0" w:rsidP="003478C0">
      <w:pPr>
        <w:pStyle w:val="aa"/>
        <w:jc w:val="center"/>
        <w:rPr>
          <w:rFonts w:ascii="Times New Roman" w:hAnsi="Times New Roman" w:cs="Times New Roman"/>
          <w:b/>
          <w:sz w:val="28"/>
          <w:szCs w:val="28"/>
        </w:rPr>
      </w:pPr>
      <w:r w:rsidRPr="00C303FD">
        <w:rPr>
          <w:rFonts w:ascii="Times New Roman" w:hAnsi="Times New Roman" w:cs="Times New Roman"/>
          <w:b/>
          <w:sz w:val="28"/>
          <w:szCs w:val="28"/>
        </w:rPr>
        <w:t>МО классных руководителей.</w:t>
      </w:r>
    </w:p>
    <w:p w:rsidR="003478C0" w:rsidRPr="00C303FD" w:rsidRDefault="003478C0" w:rsidP="003478C0">
      <w:pPr>
        <w:rPr>
          <w:b/>
          <w:sz w:val="28"/>
          <w:szCs w:val="28"/>
        </w:rPr>
      </w:pPr>
      <w:r w:rsidRPr="00C303FD">
        <w:rPr>
          <w:b/>
          <w:sz w:val="28"/>
          <w:szCs w:val="28"/>
        </w:rPr>
        <w:t xml:space="preserve">Уровни:  </w:t>
      </w:r>
    </w:p>
    <w:p w:rsidR="003478C0" w:rsidRPr="00C303FD" w:rsidRDefault="003478C0" w:rsidP="003478C0">
      <w:pPr>
        <w:rPr>
          <w:sz w:val="28"/>
          <w:szCs w:val="28"/>
        </w:rPr>
      </w:pPr>
      <w:r w:rsidRPr="00C303FD">
        <w:rPr>
          <w:sz w:val="28"/>
          <w:szCs w:val="28"/>
        </w:rPr>
        <w:t xml:space="preserve">Неудовлетворительный – 0 баллов. </w:t>
      </w:r>
    </w:p>
    <w:p w:rsidR="003478C0" w:rsidRPr="00C303FD" w:rsidRDefault="003478C0" w:rsidP="003478C0">
      <w:pPr>
        <w:rPr>
          <w:sz w:val="28"/>
          <w:szCs w:val="28"/>
        </w:rPr>
      </w:pPr>
      <w:r w:rsidRPr="00C303FD">
        <w:rPr>
          <w:sz w:val="28"/>
          <w:szCs w:val="28"/>
        </w:rPr>
        <w:t xml:space="preserve">Критический – 1 балл. </w:t>
      </w:r>
    </w:p>
    <w:p w:rsidR="003478C0" w:rsidRPr="00C303FD" w:rsidRDefault="003478C0" w:rsidP="003478C0">
      <w:pPr>
        <w:rPr>
          <w:sz w:val="28"/>
          <w:szCs w:val="28"/>
        </w:rPr>
      </w:pPr>
      <w:r w:rsidRPr="00C303FD">
        <w:rPr>
          <w:sz w:val="28"/>
          <w:szCs w:val="28"/>
        </w:rPr>
        <w:t xml:space="preserve">Удовлетворительный – 2 балла. </w:t>
      </w:r>
    </w:p>
    <w:p w:rsidR="003478C0" w:rsidRPr="00C303FD" w:rsidRDefault="003478C0" w:rsidP="003478C0">
      <w:pPr>
        <w:rPr>
          <w:sz w:val="28"/>
          <w:szCs w:val="28"/>
        </w:rPr>
      </w:pPr>
      <w:r w:rsidRPr="00C303FD">
        <w:rPr>
          <w:sz w:val="28"/>
          <w:szCs w:val="28"/>
        </w:rPr>
        <w:t>Оптимальный – 3 балла.</w:t>
      </w:r>
    </w:p>
    <w:p w:rsidR="003478C0" w:rsidRPr="00C303FD" w:rsidRDefault="003478C0" w:rsidP="003478C0">
      <w:pPr>
        <w:rPr>
          <w:sz w:val="28"/>
          <w:szCs w:val="28"/>
        </w:rPr>
      </w:pPr>
    </w:p>
    <w:tbl>
      <w:tblPr>
        <w:tblW w:w="10632" w:type="dxa"/>
        <w:tblInd w:w="-459" w:type="dxa"/>
        <w:tblLayout w:type="fixed"/>
        <w:tblLook w:val="0000"/>
      </w:tblPr>
      <w:tblGrid>
        <w:gridCol w:w="2410"/>
        <w:gridCol w:w="2693"/>
        <w:gridCol w:w="2835"/>
        <w:gridCol w:w="2694"/>
      </w:tblGrid>
      <w:tr w:rsidR="003478C0" w:rsidRPr="00C303FD" w:rsidTr="002A48ED">
        <w:tc>
          <w:tcPr>
            <w:tcW w:w="2410" w:type="dxa"/>
            <w:vMerge w:val="restart"/>
            <w:tcBorders>
              <w:top w:val="single" w:sz="2" w:space="0" w:color="000000"/>
              <w:left w:val="single" w:sz="2" w:space="0" w:color="000000"/>
              <w:right w:val="single" w:sz="4" w:space="0" w:color="auto"/>
            </w:tcBorders>
          </w:tcPr>
          <w:p w:rsidR="003478C0" w:rsidRPr="00C303FD" w:rsidRDefault="003478C0" w:rsidP="00110927">
            <w:pPr>
              <w:autoSpaceDE w:val="0"/>
              <w:jc w:val="center"/>
              <w:rPr>
                <w:b/>
                <w:bCs/>
                <w:sz w:val="28"/>
                <w:szCs w:val="28"/>
              </w:rPr>
            </w:pPr>
          </w:p>
          <w:p w:rsidR="003478C0" w:rsidRPr="00C303FD" w:rsidRDefault="003478C0" w:rsidP="00110927">
            <w:pPr>
              <w:autoSpaceDE w:val="0"/>
              <w:jc w:val="center"/>
              <w:rPr>
                <w:b/>
                <w:bCs/>
                <w:sz w:val="28"/>
                <w:szCs w:val="28"/>
              </w:rPr>
            </w:pPr>
            <w:r w:rsidRPr="00C303FD">
              <w:rPr>
                <w:b/>
                <w:bCs/>
                <w:sz w:val="28"/>
                <w:szCs w:val="28"/>
              </w:rPr>
              <w:t>Критерии</w:t>
            </w:r>
          </w:p>
        </w:tc>
        <w:tc>
          <w:tcPr>
            <w:tcW w:w="8222" w:type="dxa"/>
            <w:gridSpan w:val="3"/>
            <w:tcBorders>
              <w:top w:val="single" w:sz="4" w:space="0" w:color="auto"/>
              <w:bottom w:val="single" w:sz="4" w:space="0" w:color="auto"/>
              <w:right w:val="single" w:sz="4" w:space="0" w:color="auto"/>
            </w:tcBorders>
            <w:shd w:val="clear" w:color="auto" w:fill="auto"/>
          </w:tcPr>
          <w:p w:rsidR="003478C0" w:rsidRPr="00C303FD" w:rsidRDefault="003478C0" w:rsidP="00110927">
            <w:pPr>
              <w:jc w:val="center"/>
              <w:rPr>
                <w:b/>
                <w:sz w:val="28"/>
                <w:szCs w:val="28"/>
              </w:rPr>
            </w:pPr>
            <w:r w:rsidRPr="00C303FD">
              <w:rPr>
                <w:b/>
                <w:sz w:val="28"/>
                <w:szCs w:val="28"/>
              </w:rPr>
              <w:t>Уровни</w:t>
            </w:r>
          </w:p>
          <w:p w:rsidR="003478C0" w:rsidRPr="00C303FD" w:rsidRDefault="003478C0" w:rsidP="00110927">
            <w:pPr>
              <w:jc w:val="center"/>
              <w:rPr>
                <w:b/>
                <w:sz w:val="28"/>
                <w:szCs w:val="28"/>
              </w:rPr>
            </w:pPr>
          </w:p>
        </w:tc>
      </w:tr>
      <w:tr w:rsidR="003478C0" w:rsidRPr="00C303FD" w:rsidTr="002A48ED">
        <w:tc>
          <w:tcPr>
            <w:tcW w:w="2410" w:type="dxa"/>
            <w:vMerge/>
            <w:tcBorders>
              <w:left w:val="single" w:sz="2" w:space="0" w:color="000000"/>
              <w:bottom w:val="single" w:sz="2" w:space="0" w:color="000000"/>
              <w:right w:val="single" w:sz="4" w:space="0" w:color="auto"/>
            </w:tcBorders>
          </w:tcPr>
          <w:p w:rsidR="003478C0" w:rsidRPr="00C303FD" w:rsidRDefault="003478C0" w:rsidP="00110927">
            <w:pPr>
              <w:autoSpaceDE w:val="0"/>
              <w:snapToGrid w:val="0"/>
              <w:rPr>
                <w:b/>
                <w:bCs/>
                <w:sz w:val="28"/>
                <w:szCs w:val="28"/>
                <w:u w:val="single"/>
              </w:rPr>
            </w:pPr>
          </w:p>
        </w:tc>
        <w:tc>
          <w:tcPr>
            <w:tcW w:w="2693" w:type="dxa"/>
            <w:tcBorders>
              <w:top w:val="single" w:sz="2" w:space="0" w:color="000000"/>
              <w:left w:val="single" w:sz="4" w:space="0" w:color="auto"/>
              <w:bottom w:val="single" w:sz="2" w:space="0" w:color="000000"/>
            </w:tcBorders>
          </w:tcPr>
          <w:p w:rsidR="003478C0" w:rsidRPr="00C303FD" w:rsidRDefault="003478C0" w:rsidP="00110927">
            <w:pPr>
              <w:autoSpaceDE w:val="0"/>
              <w:snapToGrid w:val="0"/>
              <w:jc w:val="center"/>
              <w:rPr>
                <w:b/>
                <w:bCs/>
                <w:sz w:val="28"/>
                <w:szCs w:val="28"/>
                <w:u w:val="single"/>
              </w:rPr>
            </w:pPr>
            <w:r w:rsidRPr="00C303FD">
              <w:rPr>
                <w:b/>
                <w:bCs/>
                <w:sz w:val="28"/>
                <w:szCs w:val="28"/>
                <w:u w:val="single"/>
              </w:rPr>
              <w:t>201</w:t>
            </w:r>
            <w:r w:rsidR="001A2B89" w:rsidRPr="00C303FD">
              <w:rPr>
                <w:b/>
                <w:bCs/>
                <w:sz w:val="28"/>
                <w:szCs w:val="28"/>
                <w:u w:val="single"/>
              </w:rPr>
              <w:t>3</w:t>
            </w:r>
            <w:r w:rsidRPr="00C303FD">
              <w:rPr>
                <w:b/>
                <w:bCs/>
                <w:sz w:val="28"/>
                <w:szCs w:val="28"/>
                <w:u w:val="single"/>
              </w:rPr>
              <w:t>-201</w:t>
            </w:r>
            <w:r w:rsidR="001A2B89" w:rsidRPr="00C303FD">
              <w:rPr>
                <w:b/>
                <w:bCs/>
                <w:sz w:val="28"/>
                <w:szCs w:val="28"/>
                <w:u w:val="single"/>
              </w:rPr>
              <w:t>4</w:t>
            </w:r>
          </w:p>
          <w:p w:rsidR="003478C0" w:rsidRPr="00C303FD" w:rsidRDefault="003478C0" w:rsidP="00110927">
            <w:pPr>
              <w:autoSpaceDE w:val="0"/>
              <w:snapToGrid w:val="0"/>
              <w:jc w:val="center"/>
              <w:rPr>
                <w:b/>
                <w:bCs/>
                <w:sz w:val="28"/>
                <w:szCs w:val="28"/>
                <w:u w:val="single"/>
              </w:rPr>
            </w:pPr>
          </w:p>
        </w:tc>
        <w:tc>
          <w:tcPr>
            <w:tcW w:w="2835" w:type="dxa"/>
            <w:tcBorders>
              <w:top w:val="single" w:sz="2" w:space="0" w:color="000000"/>
              <w:left w:val="single" w:sz="2" w:space="0" w:color="000000"/>
              <w:bottom w:val="single" w:sz="2" w:space="0" w:color="000000"/>
              <w:right w:val="single" w:sz="4" w:space="0" w:color="auto"/>
            </w:tcBorders>
          </w:tcPr>
          <w:p w:rsidR="003478C0" w:rsidRPr="00C303FD" w:rsidRDefault="003478C0" w:rsidP="00FD7188">
            <w:pPr>
              <w:autoSpaceDE w:val="0"/>
              <w:snapToGrid w:val="0"/>
              <w:jc w:val="center"/>
              <w:rPr>
                <w:b/>
                <w:bCs/>
                <w:sz w:val="28"/>
                <w:szCs w:val="28"/>
                <w:u w:val="single"/>
              </w:rPr>
            </w:pPr>
            <w:r w:rsidRPr="00C303FD">
              <w:rPr>
                <w:b/>
                <w:bCs/>
                <w:sz w:val="28"/>
                <w:szCs w:val="28"/>
                <w:u w:val="single"/>
              </w:rPr>
              <w:t>201</w:t>
            </w:r>
            <w:r w:rsidR="001A2B89" w:rsidRPr="00C303FD">
              <w:rPr>
                <w:b/>
                <w:bCs/>
                <w:sz w:val="28"/>
                <w:szCs w:val="28"/>
                <w:u w:val="single"/>
              </w:rPr>
              <w:t>4</w:t>
            </w:r>
            <w:r w:rsidRPr="00C303FD">
              <w:rPr>
                <w:b/>
                <w:bCs/>
                <w:sz w:val="28"/>
                <w:szCs w:val="28"/>
                <w:u w:val="single"/>
              </w:rPr>
              <w:t xml:space="preserve"> – 201</w:t>
            </w:r>
            <w:r w:rsidR="001A2B89" w:rsidRPr="00C303FD">
              <w:rPr>
                <w:b/>
                <w:bCs/>
                <w:sz w:val="28"/>
                <w:szCs w:val="28"/>
                <w:u w:val="single"/>
              </w:rPr>
              <w:t>5</w:t>
            </w:r>
          </w:p>
        </w:tc>
        <w:tc>
          <w:tcPr>
            <w:tcW w:w="2694" w:type="dxa"/>
            <w:tcBorders>
              <w:top w:val="single" w:sz="2" w:space="0" w:color="000000"/>
              <w:left w:val="single" w:sz="4" w:space="0" w:color="auto"/>
              <w:bottom w:val="single" w:sz="2" w:space="0" w:color="000000"/>
              <w:right w:val="single" w:sz="2" w:space="0" w:color="000000"/>
            </w:tcBorders>
          </w:tcPr>
          <w:p w:rsidR="003478C0" w:rsidRPr="00C303FD" w:rsidRDefault="003478C0" w:rsidP="00FD7188">
            <w:pPr>
              <w:autoSpaceDE w:val="0"/>
              <w:snapToGrid w:val="0"/>
              <w:jc w:val="center"/>
              <w:rPr>
                <w:b/>
                <w:bCs/>
                <w:sz w:val="28"/>
                <w:szCs w:val="28"/>
                <w:u w:val="single"/>
              </w:rPr>
            </w:pPr>
            <w:r w:rsidRPr="00C303FD">
              <w:rPr>
                <w:b/>
                <w:bCs/>
                <w:sz w:val="28"/>
                <w:szCs w:val="28"/>
                <w:u w:val="single"/>
              </w:rPr>
              <w:t>201</w:t>
            </w:r>
            <w:r w:rsidR="001A2B89" w:rsidRPr="00C303FD">
              <w:rPr>
                <w:b/>
                <w:bCs/>
                <w:sz w:val="28"/>
                <w:szCs w:val="28"/>
                <w:u w:val="single"/>
              </w:rPr>
              <w:t>5</w:t>
            </w:r>
            <w:r w:rsidRPr="00C303FD">
              <w:rPr>
                <w:b/>
                <w:bCs/>
                <w:sz w:val="28"/>
                <w:szCs w:val="28"/>
                <w:u w:val="single"/>
              </w:rPr>
              <w:t xml:space="preserve"> – 201</w:t>
            </w:r>
            <w:r w:rsidR="001A2B89" w:rsidRPr="00C303FD">
              <w:rPr>
                <w:b/>
                <w:bCs/>
                <w:sz w:val="28"/>
                <w:szCs w:val="28"/>
                <w:u w:val="single"/>
              </w:rPr>
              <w:t>6</w:t>
            </w:r>
            <w:r w:rsidRPr="00C303FD">
              <w:rPr>
                <w:b/>
                <w:bCs/>
                <w:sz w:val="28"/>
                <w:szCs w:val="28"/>
                <w:u w:val="single"/>
              </w:rPr>
              <w:t xml:space="preserve"> </w:t>
            </w:r>
          </w:p>
        </w:tc>
      </w:tr>
      <w:tr w:rsidR="003478C0" w:rsidRPr="00C303FD" w:rsidTr="002A48ED">
        <w:tc>
          <w:tcPr>
            <w:tcW w:w="2410" w:type="dxa"/>
            <w:tcBorders>
              <w:top w:val="single" w:sz="2" w:space="0" w:color="000000"/>
              <w:left w:val="single" w:sz="2" w:space="0" w:color="000000"/>
              <w:bottom w:val="single" w:sz="2" w:space="0" w:color="000000"/>
            </w:tcBorders>
          </w:tcPr>
          <w:p w:rsidR="003478C0" w:rsidRPr="00C303FD" w:rsidRDefault="003478C0" w:rsidP="00110927">
            <w:pPr>
              <w:autoSpaceDE w:val="0"/>
              <w:snapToGrid w:val="0"/>
              <w:jc w:val="center"/>
              <w:rPr>
                <w:sz w:val="28"/>
                <w:szCs w:val="28"/>
              </w:rPr>
            </w:pPr>
            <w:r w:rsidRPr="00C303FD">
              <w:rPr>
                <w:sz w:val="28"/>
                <w:szCs w:val="28"/>
              </w:rPr>
              <w:t>Организация</w:t>
            </w:r>
          </w:p>
          <w:p w:rsidR="003478C0" w:rsidRPr="00C303FD" w:rsidRDefault="003478C0" w:rsidP="00110927">
            <w:pPr>
              <w:autoSpaceDE w:val="0"/>
              <w:jc w:val="center"/>
              <w:rPr>
                <w:sz w:val="28"/>
                <w:szCs w:val="28"/>
              </w:rPr>
            </w:pPr>
            <w:r w:rsidRPr="00C303FD">
              <w:rPr>
                <w:sz w:val="28"/>
                <w:szCs w:val="28"/>
              </w:rPr>
              <w:t>взаимопосещений</w:t>
            </w:r>
          </w:p>
          <w:p w:rsidR="003478C0" w:rsidRPr="00C303FD" w:rsidRDefault="003478C0" w:rsidP="00110927">
            <w:pPr>
              <w:autoSpaceDE w:val="0"/>
              <w:jc w:val="center"/>
              <w:rPr>
                <w:sz w:val="28"/>
                <w:szCs w:val="28"/>
              </w:rPr>
            </w:pPr>
            <w:r w:rsidRPr="00C303FD">
              <w:rPr>
                <w:sz w:val="28"/>
                <w:szCs w:val="28"/>
              </w:rPr>
              <w:t>классных часов, мероприятий.</w:t>
            </w:r>
          </w:p>
          <w:p w:rsidR="003478C0" w:rsidRPr="00C303FD" w:rsidRDefault="003478C0" w:rsidP="00110927">
            <w:pPr>
              <w:autoSpaceDE w:val="0"/>
              <w:jc w:val="center"/>
              <w:rPr>
                <w:sz w:val="28"/>
                <w:szCs w:val="28"/>
              </w:rPr>
            </w:pPr>
          </w:p>
        </w:tc>
        <w:tc>
          <w:tcPr>
            <w:tcW w:w="2693" w:type="dxa"/>
            <w:tcBorders>
              <w:top w:val="single" w:sz="2" w:space="0" w:color="000000"/>
              <w:left w:val="single" w:sz="2" w:space="0" w:color="000000"/>
              <w:bottom w:val="single" w:sz="2" w:space="0" w:color="000000"/>
            </w:tcBorders>
          </w:tcPr>
          <w:p w:rsidR="003478C0" w:rsidRPr="00C303FD" w:rsidRDefault="003478C0" w:rsidP="00110927">
            <w:pPr>
              <w:autoSpaceDE w:val="0"/>
              <w:snapToGrid w:val="0"/>
              <w:jc w:val="center"/>
              <w:rPr>
                <w:bCs/>
                <w:sz w:val="28"/>
                <w:szCs w:val="28"/>
                <w:u w:val="single"/>
              </w:rPr>
            </w:pPr>
            <w:r w:rsidRPr="00C303FD">
              <w:rPr>
                <w:bCs/>
                <w:sz w:val="28"/>
                <w:szCs w:val="28"/>
                <w:u w:val="single"/>
              </w:rPr>
              <w:t>Удовлетворительный</w:t>
            </w:r>
          </w:p>
          <w:p w:rsidR="003478C0" w:rsidRPr="00C303FD" w:rsidRDefault="003478C0" w:rsidP="00110927">
            <w:pPr>
              <w:autoSpaceDE w:val="0"/>
              <w:jc w:val="center"/>
              <w:rPr>
                <w:sz w:val="28"/>
                <w:szCs w:val="28"/>
              </w:rPr>
            </w:pPr>
            <w:r w:rsidRPr="00C303FD">
              <w:rPr>
                <w:sz w:val="28"/>
                <w:szCs w:val="28"/>
              </w:rPr>
              <w:t>Деятельность не носит системного характера.</w:t>
            </w:r>
          </w:p>
        </w:tc>
        <w:tc>
          <w:tcPr>
            <w:tcW w:w="2835" w:type="dxa"/>
            <w:tcBorders>
              <w:top w:val="single" w:sz="2" w:space="0" w:color="000000"/>
              <w:left w:val="single" w:sz="2" w:space="0" w:color="000000"/>
              <w:bottom w:val="single" w:sz="2" w:space="0" w:color="000000"/>
              <w:right w:val="single" w:sz="4" w:space="0" w:color="auto"/>
            </w:tcBorders>
          </w:tcPr>
          <w:p w:rsidR="003478C0" w:rsidRPr="00C303FD" w:rsidRDefault="003478C0" w:rsidP="00110927">
            <w:pPr>
              <w:autoSpaceDE w:val="0"/>
              <w:snapToGrid w:val="0"/>
              <w:jc w:val="center"/>
              <w:rPr>
                <w:bCs/>
                <w:sz w:val="28"/>
                <w:szCs w:val="28"/>
                <w:u w:val="single"/>
              </w:rPr>
            </w:pPr>
            <w:r w:rsidRPr="00C303FD">
              <w:rPr>
                <w:bCs/>
                <w:sz w:val="28"/>
                <w:szCs w:val="28"/>
                <w:u w:val="single"/>
              </w:rPr>
              <w:t>Удовлетворительный</w:t>
            </w:r>
          </w:p>
          <w:p w:rsidR="003478C0" w:rsidRPr="00C303FD" w:rsidRDefault="003478C0" w:rsidP="00110927">
            <w:pPr>
              <w:autoSpaceDE w:val="0"/>
              <w:jc w:val="center"/>
              <w:rPr>
                <w:sz w:val="28"/>
                <w:szCs w:val="28"/>
              </w:rPr>
            </w:pPr>
            <w:r w:rsidRPr="00C303FD">
              <w:rPr>
                <w:sz w:val="28"/>
                <w:szCs w:val="28"/>
              </w:rPr>
              <w:t>Деятельность не носит системного характера.</w:t>
            </w:r>
          </w:p>
        </w:tc>
        <w:tc>
          <w:tcPr>
            <w:tcW w:w="2694" w:type="dxa"/>
            <w:tcBorders>
              <w:top w:val="single" w:sz="2" w:space="0" w:color="000000"/>
              <w:left w:val="single" w:sz="4" w:space="0" w:color="auto"/>
              <w:bottom w:val="single" w:sz="2" w:space="0" w:color="000000"/>
              <w:right w:val="single" w:sz="2" w:space="0" w:color="000000"/>
            </w:tcBorders>
          </w:tcPr>
          <w:p w:rsidR="003478C0" w:rsidRPr="00C303FD" w:rsidRDefault="003478C0" w:rsidP="00110927">
            <w:pPr>
              <w:autoSpaceDE w:val="0"/>
              <w:snapToGrid w:val="0"/>
              <w:jc w:val="center"/>
              <w:rPr>
                <w:bCs/>
                <w:sz w:val="28"/>
                <w:szCs w:val="28"/>
                <w:u w:val="single"/>
              </w:rPr>
            </w:pPr>
            <w:r w:rsidRPr="00C303FD">
              <w:rPr>
                <w:bCs/>
                <w:sz w:val="28"/>
                <w:szCs w:val="28"/>
                <w:u w:val="single"/>
              </w:rPr>
              <w:t>Удовлетворительный</w:t>
            </w:r>
          </w:p>
          <w:p w:rsidR="003478C0" w:rsidRPr="00C303FD" w:rsidRDefault="003478C0" w:rsidP="00110927">
            <w:pPr>
              <w:autoSpaceDE w:val="0"/>
              <w:jc w:val="center"/>
              <w:rPr>
                <w:sz w:val="28"/>
                <w:szCs w:val="28"/>
              </w:rPr>
            </w:pPr>
            <w:r w:rsidRPr="00C303FD">
              <w:rPr>
                <w:sz w:val="28"/>
                <w:szCs w:val="28"/>
              </w:rPr>
              <w:t>Деятельность не носит системного характера.</w:t>
            </w:r>
          </w:p>
        </w:tc>
      </w:tr>
      <w:tr w:rsidR="003478C0" w:rsidRPr="00C303FD" w:rsidTr="002A48ED">
        <w:tc>
          <w:tcPr>
            <w:tcW w:w="2410" w:type="dxa"/>
            <w:tcBorders>
              <w:top w:val="single" w:sz="2" w:space="0" w:color="000000"/>
              <w:left w:val="single" w:sz="2" w:space="0" w:color="000000"/>
              <w:bottom w:val="single" w:sz="2" w:space="0" w:color="000000"/>
            </w:tcBorders>
          </w:tcPr>
          <w:p w:rsidR="003478C0" w:rsidRPr="00C303FD" w:rsidRDefault="003478C0" w:rsidP="00110927">
            <w:pPr>
              <w:autoSpaceDE w:val="0"/>
              <w:snapToGrid w:val="0"/>
              <w:jc w:val="center"/>
              <w:rPr>
                <w:sz w:val="28"/>
                <w:szCs w:val="28"/>
              </w:rPr>
            </w:pPr>
            <w:r w:rsidRPr="00C303FD">
              <w:rPr>
                <w:sz w:val="28"/>
                <w:szCs w:val="28"/>
              </w:rPr>
              <w:t>Качество воспитательного процесса, результативность.</w:t>
            </w:r>
          </w:p>
        </w:tc>
        <w:tc>
          <w:tcPr>
            <w:tcW w:w="2693" w:type="dxa"/>
            <w:tcBorders>
              <w:top w:val="single" w:sz="2" w:space="0" w:color="000000"/>
              <w:left w:val="single" w:sz="2" w:space="0" w:color="000000"/>
              <w:bottom w:val="single" w:sz="2" w:space="0" w:color="000000"/>
            </w:tcBorders>
          </w:tcPr>
          <w:p w:rsidR="003478C0" w:rsidRPr="00C303FD" w:rsidRDefault="003478C0" w:rsidP="00110927">
            <w:pPr>
              <w:autoSpaceDE w:val="0"/>
              <w:snapToGrid w:val="0"/>
              <w:jc w:val="center"/>
              <w:rPr>
                <w:bCs/>
                <w:sz w:val="28"/>
                <w:szCs w:val="28"/>
                <w:u w:val="single"/>
              </w:rPr>
            </w:pPr>
            <w:r w:rsidRPr="00C303FD">
              <w:rPr>
                <w:bCs/>
                <w:sz w:val="28"/>
                <w:szCs w:val="28"/>
                <w:u w:val="single"/>
              </w:rPr>
              <w:t>Оптимальный</w:t>
            </w:r>
          </w:p>
          <w:p w:rsidR="003478C0" w:rsidRPr="00C303FD" w:rsidRDefault="003478C0" w:rsidP="00110927">
            <w:pPr>
              <w:autoSpaceDE w:val="0"/>
              <w:jc w:val="center"/>
              <w:rPr>
                <w:sz w:val="28"/>
                <w:szCs w:val="28"/>
              </w:rPr>
            </w:pPr>
            <w:r w:rsidRPr="00C303FD">
              <w:rPr>
                <w:sz w:val="28"/>
                <w:szCs w:val="28"/>
              </w:rPr>
              <w:t>На стабильно хорошем уровне, в отдельных классах повышается.</w:t>
            </w:r>
          </w:p>
        </w:tc>
        <w:tc>
          <w:tcPr>
            <w:tcW w:w="2835" w:type="dxa"/>
            <w:tcBorders>
              <w:top w:val="single" w:sz="2" w:space="0" w:color="000000"/>
              <w:left w:val="single" w:sz="2" w:space="0" w:color="000000"/>
              <w:bottom w:val="single" w:sz="2" w:space="0" w:color="000000"/>
              <w:right w:val="single" w:sz="4" w:space="0" w:color="auto"/>
            </w:tcBorders>
          </w:tcPr>
          <w:p w:rsidR="003478C0" w:rsidRPr="00C303FD" w:rsidRDefault="003478C0" w:rsidP="00110927">
            <w:pPr>
              <w:autoSpaceDE w:val="0"/>
              <w:snapToGrid w:val="0"/>
              <w:jc w:val="center"/>
              <w:rPr>
                <w:bCs/>
                <w:sz w:val="28"/>
                <w:szCs w:val="28"/>
                <w:u w:val="single"/>
              </w:rPr>
            </w:pPr>
            <w:r w:rsidRPr="00C303FD">
              <w:rPr>
                <w:bCs/>
                <w:sz w:val="28"/>
                <w:szCs w:val="28"/>
                <w:u w:val="single"/>
              </w:rPr>
              <w:t>Оптимальный</w:t>
            </w:r>
          </w:p>
          <w:p w:rsidR="003478C0" w:rsidRPr="00C303FD" w:rsidRDefault="003478C0" w:rsidP="00110927">
            <w:pPr>
              <w:autoSpaceDE w:val="0"/>
              <w:jc w:val="center"/>
              <w:rPr>
                <w:sz w:val="28"/>
                <w:szCs w:val="28"/>
              </w:rPr>
            </w:pPr>
            <w:r w:rsidRPr="00C303FD">
              <w:rPr>
                <w:sz w:val="28"/>
                <w:szCs w:val="28"/>
              </w:rPr>
              <w:t>На стабильно хорошем уровне, в отдельных классах повышается.</w:t>
            </w:r>
          </w:p>
        </w:tc>
        <w:tc>
          <w:tcPr>
            <w:tcW w:w="2694" w:type="dxa"/>
            <w:tcBorders>
              <w:top w:val="single" w:sz="2" w:space="0" w:color="000000"/>
              <w:left w:val="single" w:sz="4" w:space="0" w:color="auto"/>
              <w:bottom w:val="single" w:sz="2" w:space="0" w:color="000000"/>
              <w:right w:val="single" w:sz="2" w:space="0" w:color="000000"/>
            </w:tcBorders>
          </w:tcPr>
          <w:p w:rsidR="003478C0" w:rsidRPr="00C303FD" w:rsidRDefault="003478C0" w:rsidP="00110927">
            <w:pPr>
              <w:autoSpaceDE w:val="0"/>
              <w:snapToGrid w:val="0"/>
              <w:jc w:val="center"/>
              <w:rPr>
                <w:bCs/>
                <w:sz w:val="28"/>
                <w:szCs w:val="28"/>
                <w:u w:val="single"/>
              </w:rPr>
            </w:pPr>
            <w:r w:rsidRPr="00C303FD">
              <w:rPr>
                <w:bCs/>
                <w:sz w:val="28"/>
                <w:szCs w:val="28"/>
                <w:u w:val="single"/>
              </w:rPr>
              <w:t>Оптимальный</w:t>
            </w:r>
          </w:p>
          <w:p w:rsidR="003478C0" w:rsidRPr="00C303FD" w:rsidRDefault="003478C0" w:rsidP="00110927">
            <w:pPr>
              <w:autoSpaceDE w:val="0"/>
              <w:jc w:val="center"/>
              <w:rPr>
                <w:sz w:val="28"/>
                <w:szCs w:val="28"/>
              </w:rPr>
            </w:pPr>
            <w:r w:rsidRPr="00C303FD">
              <w:rPr>
                <w:sz w:val="28"/>
                <w:szCs w:val="28"/>
              </w:rPr>
              <w:t>На стабильно хорошем уровне, в отдельных классах повышается.</w:t>
            </w:r>
          </w:p>
        </w:tc>
      </w:tr>
      <w:tr w:rsidR="003478C0" w:rsidRPr="00C303FD" w:rsidTr="002A48ED">
        <w:tc>
          <w:tcPr>
            <w:tcW w:w="2410" w:type="dxa"/>
            <w:tcBorders>
              <w:top w:val="single" w:sz="2" w:space="0" w:color="000000"/>
              <w:left w:val="single" w:sz="2" w:space="0" w:color="000000"/>
              <w:bottom w:val="single" w:sz="2" w:space="0" w:color="000000"/>
            </w:tcBorders>
          </w:tcPr>
          <w:p w:rsidR="003478C0" w:rsidRPr="00C303FD" w:rsidRDefault="003478C0" w:rsidP="00110927">
            <w:pPr>
              <w:autoSpaceDE w:val="0"/>
              <w:snapToGrid w:val="0"/>
              <w:jc w:val="center"/>
              <w:rPr>
                <w:sz w:val="28"/>
                <w:szCs w:val="28"/>
              </w:rPr>
            </w:pPr>
            <w:r w:rsidRPr="00C303FD">
              <w:rPr>
                <w:sz w:val="28"/>
                <w:szCs w:val="28"/>
              </w:rPr>
              <w:t xml:space="preserve">Связь воспитательной системы с </w:t>
            </w:r>
            <w:r w:rsidRPr="00C303FD">
              <w:rPr>
                <w:sz w:val="28"/>
                <w:szCs w:val="28"/>
              </w:rPr>
              <w:lastRenderedPageBreak/>
              <w:t>предметной деятельностью.</w:t>
            </w:r>
          </w:p>
        </w:tc>
        <w:tc>
          <w:tcPr>
            <w:tcW w:w="2693" w:type="dxa"/>
            <w:tcBorders>
              <w:top w:val="single" w:sz="2" w:space="0" w:color="000000"/>
              <w:left w:val="single" w:sz="2" w:space="0" w:color="000000"/>
              <w:bottom w:val="single" w:sz="2" w:space="0" w:color="000000"/>
            </w:tcBorders>
          </w:tcPr>
          <w:p w:rsidR="003478C0" w:rsidRPr="00C303FD" w:rsidRDefault="003478C0" w:rsidP="00110927">
            <w:pPr>
              <w:autoSpaceDE w:val="0"/>
              <w:snapToGrid w:val="0"/>
              <w:jc w:val="center"/>
              <w:rPr>
                <w:bCs/>
                <w:sz w:val="28"/>
                <w:szCs w:val="28"/>
                <w:u w:val="single"/>
              </w:rPr>
            </w:pPr>
            <w:r w:rsidRPr="00C303FD">
              <w:rPr>
                <w:bCs/>
                <w:sz w:val="28"/>
                <w:szCs w:val="28"/>
                <w:u w:val="single"/>
              </w:rPr>
              <w:lastRenderedPageBreak/>
              <w:t>Оптимальный</w:t>
            </w:r>
          </w:p>
          <w:p w:rsidR="003478C0" w:rsidRPr="00C303FD" w:rsidRDefault="003478C0" w:rsidP="00110927">
            <w:pPr>
              <w:autoSpaceDE w:val="0"/>
              <w:jc w:val="center"/>
              <w:rPr>
                <w:sz w:val="28"/>
                <w:szCs w:val="28"/>
              </w:rPr>
            </w:pPr>
            <w:r w:rsidRPr="00C303FD">
              <w:rPr>
                <w:sz w:val="28"/>
                <w:szCs w:val="28"/>
              </w:rPr>
              <w:t xml:space="preserve">Систематически проводится по всем </w:t>
            </w:r>
            <w:r w:rsidRPr="00C303FD">
              <w:rPr>
                <w:sz w:val="28"/>
                <w:szCs w:val="28"/>
              </w:rPr>
              <w:lastRenderedPageBreak/>
              <w:t>предметам во всех параллелях.</w:t>
            </w:r>
          </w:p>
        </w:tc>
        <w:tc>
          <w:tcPr>
            <w:tcW w:w="2835" w:type="dxa"/>
            <w:tcBorders>
              <w:top w:val="single" w:sz="2" w:space="0" w:color="000000"/>
              <w:left w:val="single" w:sz="2" w:space="0" w:color="000000"/>
              <w:bottom w:val="single" w:sz="2" w:space="0" w:color="000000"/>
              <w:right w:val="single" w:sz="4" w:space="0" w:color="auto"/>
            </w:tcBorders>
          </w:tcPr>
          <w:p w:rsidR="003478C0" w:rsidRPr="00C303FD" w:rsidRDefault="003478C0" w:rsidP="00110927">
            <w:pPr>
              <w:autoSpaceDE w:val="0"/>
              <w:snapToGrid w:val="0"/>
              <w:jc w:val="center"/>
              <w:rPr>
                <w:bCs/>
                <w:sz w:val="28"/>
                <w:szCs w:val="28"/>
                <w:u w:val="single"/>
              </w:rPr>
            </w:pPr>
            <w:r w:rsidRPr="00C303FD">
              <w:rPr>
                <w:bCs/>
                <w:sz w:val="28"/>
                <w:szCs w:val="28"/>
                <w:u w:val="single"/>
              </w:rPr>
              <w:lastRenderedPageBreak/>
              <w:t>Оптимальный</w:t>
            </w:r>
          </w:p>
          <w:p w:rsidR="003478C0" w:rsidRPr="00C303FD" w:rsidRDefault="003478C0" w:rsidP="00110927">
            <w:pPr>
              <w:autoSpaceDE w:val="0"/>
              <w:jc w:val="center"/>
              <w:rPr>
                <w:sz w:val="28"/>
                <w:szCs w:val="28"/>
              </w:rPr>
            </w:pPr>
            <w:r w:rsidRPr="00C303FD">
              <w:rPr>
                <w:sz w:val="28"/>
                <w:szCs w:val="28"/>
              </w:rPr>
              <w:t xml:space="preserve">Систематически проводится по всем </w:t>
            </w:r>
            <w:r w:rsidRPr="00C303FD">
              <w:rPr>
                <w:sz w:val="28"/>
                <w:szCs w:val="28"/>
              </w:rPr>
              <w:lastRenderedPageBreak/>
              <w:t>предметам во всех параллелях.</w:t>
            </w:r>
          </w:p>
        </w:tc>
        <w:tc>
          <w:tcPr>
            <w:tcW w:w="2694" w:type="dxa"/>
            <w:tcBorders>
              <w:top w:val="single" w:sz="2" w:space="0" w:color="000000"/>
              <w:left w:val="single" w:sz="4" w:space="0" w:color="auto"/>
              <w:bottom w:val="single" w:sz="2" w:space="0" w:color="000000"/>
              <w:right w:val="single" w:sz="2" w:space="0" w:color="000000"/>
            </w:tcBorders>
          </w:tcPr>
          <w:p w:rsidR="003478C0" w:rsidRPr="00C303FD" w:rsidRDefault="003478C0" w:rsidP="00110927">
            <w:pPr>
              <w:autoSpaceDE w:val="0"/>
              <w:snapToGrid w:val="0"/>
              <w:jc w:val="center"/>
              <w:rPr>
                <w:bCs/>
                <w:sz w:val="28"/>
                <w:szCs w:val="28"/>
                <w:u w:val="single"/>
              </w:rPr>
            </w:pPr>
            <w:r w:rsidRPr="00C303FD">
              <w:rPr>
                <w:bCs/>
                <w:sz w:val="28"/>
                <w:szCs w:val="28"/>
                <w:u w:val="single"/>
              </w:rPr>
              <w:lastRenderedPageBreak/>
              <w:t>Оптимальный</w:t>
            </w:r>
          </w:p>
          <w:p w:rsidR="003478C0" w:rsidRPr="00C303FD" w:rsidRDefault="003478C0" w:rsidP="00110927">
            <w:pPr>
              <w:autoSpaceDE w:val="0"/>
              <w:jc w:val="center"/>
              <w:rPr>
                <w:sz w:val="28"/>
                <w:szCs w:val="28"/>
              </w:rPr>
            </w:pPr>
            <w:r w:rsidRPr="00C303FD">
              <w:rPr>
                <w:sz w:val="28"/>
                <w:szCs w:val="28"/>
              </w:rPr>
              <w:t xml:space="preserve">Систематически проводится по всем </w:t>
            </w:r>
            <w:r w:rsidRPr="00C303FD">
              <w:rPr>
                <w:sz w:val="28"/>
                <w:szCs w:val="28"/>
              </w:rPr>
              <w:lastRenderedPageBreak/>
              <w:t>предметам во всех параллелях.</w:t>
            </w:r>
          </w:p>
        </w:tc>
      </w:tr>
      <w:tr w:rsidR="003478C0" w:rsidRPr="00C303FD" w:rsidTr="002A48ED">
        <w:tc>
          <w:tcPr>
            <w:tcW w:w="2410" w:type="dxa"/>
            <w:tcBorders>
              <w:top w:val="single" w:sz="2" w:space="0" w:color="000000"/>
              <w:left w:val="single" w:sz="2" w:space="0" w:color="000000"/>
              <w:bottom w:val="single" w:sz="2" w:space="0" w:color="000000"/>
            </w:tcBorders>
          </w:tcPr>
          <w:p w:rsidR="003478C0" w:rsidRPr="00C303FD" w:rsidRDefault="003478C0" w:rsidP="00110927">
            <w:pPr>
              <w:autoSpaceDE w:val="0"/>
              <w:snapToGrid w:val="0"/>
              <w:jc w:val="center"/>
              <w:rPr>
                <w:sz w:val="28"/>
                <w:szCs w:val="28"/>
              </w:rPr>
            </w:pPr>
            <w:r w:rsidRPr="00C303FD">
              <w:rPr>
                <w:sz w:val="28"/>
                <w:szCs w:val="28"/>
              </w:rPr>
              <w:lastRenderedPageBreak/>
              <w:t>Работа МО по изучению, обобщению и распространению опыта лучших педагогов.</w:t>
            </w:r>
          </w:p>
          <w:p w:rsidR="003478C0" w:rsidRPr="00C303FD" w:rsidRDefault="003478C0" w:rsidP="00110927">
            <w:pPr>
              <w:autoSpaceDE w:val="0"/>
              <w:snapToGrid w:val="0"/>
              <w:jc w:val="center"/>
              <w:rPr>
                <w:sz w:val="28"/>
                <w:szCs w:val="28"/>
              </w:rPr>
            </w:pPr>
          </w:p>
        </w:tc>
        <w:tc>
          <w:tcPr>
            <w:tcW w:w="2693" w:type="dxa"/>
            <w:tcBorders>
              <w:top w:val="single" w:sz="2" w:space="0" w:color="000000"/>
              <w:left w:val="single" w:sz="2" w:space="0" w:color="000000"/>
              <w:bottom w:val="single" w:sz="2" w:space="0" w:color="000000"/>
            </w:tcBorders>
          </w:tcPr>
          <w:p w:rsidR="003478C0" w:rsidRPr="00C303FD" w:rsidRDefault="003478C0" w:rsidP="00110927">
            <w:pPr>
              <w:autoSpaceDE w:val="0"/>
              <w:snapToGrid w:val="0"/>
              <w:jc w:val="center"/>
              <w:rPr>
                <w:bCs/>
                <w:sz w:val="28"/>
                <w:szCs w:val="28"/>
                <w:u w:val="single"/>
              </w:rPr>
            </w:pPr>
            <w:r w:rsidRPr="00C303FD">
              <w:rPr>
                <w:bCs/>
                <w:sz w:val="28"/>
                <w:szCs w:val="28"/>
              </w:rPr>
              <w:t xml:space="preserve"> </w:t>
            </w:r>
            <w:r w:rsidRPr="00C303FD">
              <w:rPr>
                <w:bCs/>
                <w:sz w:val="28"/>
                <w:szCs w:val="28"/>
                <w:u w:val="single"/>
              </w:rPr>
              <w:t>Критический.</w:t>
            </w:r>
          </w:p>
          <w:p w:rsidR="003478C0" w:rsidRPr="00C303FD" w:rsidRDefault="003478C0" w:rsidP="00110927">
            <w:pPr>
              <w:autoSpaceDE w:val="0"/>
              <w:jc w:val="center"/>
              <w:rPr>
                <w:sz w:val="28"/>
                <w:szCs w:val="28"/>
              </w:rPr>
            </w:pPr>
            <w:r w:rsidRPr="00C303FD">
              <w:rPr>
                <w:sz w:val="28"/>
                <w:szCs w:val="28"/>
              </w:rPr>
              <w:t>Планируется,  но не проводится.</w:t>
            </w:r>
          </w:p>
        </w:tc>
        <w:tc>
          <w:tcPr>
            <w:tcW w:w="2835" w:type="dxa"/>
            <w:tcBorders>
              <w:top w:val="single" w:sz="2" w:space="0" w:color="000000"/>
              <w:left w:val="single" w:sz="2" w:space="0" w:color="000000"/>
              <w:bottom w:val="single" w:sz="2" w:space="0" w:color="000000"/>
              <w:right w:val="single" w:sz="4" w:space="0" w:color="auto"/>
            </w:tcBorders>
          </w:tcPr>
          <w:p w:rsidR="003478C0" w:rsidRPr="00C303FD" w:rsidRDefault="003478C0" w:rsidP="00110927">
            <w:pPr>
              <w:autoSpaceDE w:val="0"/>
              <w:snapToGrid w:val="0"/>
              <w:jc w:val="center"/>
              <w:rPr>
                <w:bCs/>
                <w:sz w:val="28"/>
                <w:szCs w:val="28"/>
                <w:u w:val="single"/>
              </w:rPr>
            </w:pPr>
            <w:r w:rsidRPr="00C303FD">
              <w:rPr>
                <w:bCs/>
                <w:sz w:val="28"/>
                <w:szCs w:val="28"/>
                <w:u w:val="single"/>
              </w:rPr>
              <w:t>Критический.</w:t>
            </w:r>
          </w:p>
          <w:p w:rsidR="003478C0" w:rsidRPr="00C303FD" w:rsidRDefault="003478C0" w:rsidP="00110927">
            <w:pPr>
              <w:autoSpaceDE w:val="0"/>
              <w:jc w:val="center"/>
              <w:rPr>
                <w:sz w:val="28"/>
                <w:szCs w:val="28"/>
              </w:rPr>
            </w:pPr>
            <w:r w:rsidRPr="00C303FD">
              <w:rPr>
                <w:sz w:val="28"/>
                <w:szCs w:val="28"/>
              </w:rPr>
              <w:t>Планируется,  но не проводится.</w:t>
            </w:r>
          </w:p>
        </w:tc>
        <w:tc>
          <w:tcPr>
            <w:tcW w:w="2694" w:type="dxa"/>
            <w:tcBorders>
              <w:top w:val="single" w:sz="2" w:space="0" w:color="000000"/>
              <w:left w:val="single" w:sz="4" w:space="0" w:color="auto"/>
              <w:bottom w:val="single" w:sz="2" w:space="0" w:color="000000"/>
              <w:right w:val="single" w:sz="2" w:space="0" w:color="000000"/>
            </w:tcBorders>
          </w:tcPr>
          <w:p w:rsidR="003478C0" w:rsidRPr="00C303FD" w:rsidRDefault="003478C0" w:rsidP="00110927">
            <w:pPr>
              <w:autoSpaceDE w:val="0"/>
              <w:snapToGrid w:val="0"/>
              <w:jc w:val="center"/>
              <w:rPr>
                <w:bCs/>
                <w:sz w:val="28"/>
                <w:szCs w:val="28"/>
                <w:u w:val="single"/>
              </w:rPr>
            </w:pPr>
            <w:r w:rsidRPr="00C303FD">
              <w:rPr>
                <w:bCs/>
                <w:sz w:val="28"/>
                <w:szCs w:val="28"/>
                <w:u w:val="single"/>
              </w:rPr>
              <w:t>Критический.</w:t>
            </w:r>
          </w:p>
          <w:p w:rsidR="003478C0" w:rsidRPr="00C303FD" w:rsidRDefault="003478C0" w:rsidP="00110927">
            <w:pPr>
              <w:autoSpaceDE w:val="0"/>
              <w:jc w:val="center"/>
              <w:rPr>
                <w:sz w:val="28"/>
                <w:szCs w:val="28"/>
              </w:rPr>
            </w:pPr>
            <w:r w:rsidRPr="00C303FD">
              <w:rPr>
                <w:sz w:val="28"/>
                <w:szCs w:val="28"/>
              </w:rPr>
              <w:t>Планируется,  но не проводится.</w:t>
            </w:r>
          </w:p>
        </w:tc>
      </w:tr>
      <w:tr w:rsidR="003478C0" w:rsidRPr="00C303FD" w:rsidTr="002A48ED">
        <w:tc>
          <w:tcPr>
            <w:tcW w:w="2410" w:type="dxa"/>
            <w:tcBorders>
              <w:top w:val="single" w:sz="2" w:space="0" w:color="000000"/>
              <w:left w:val="single" w:sz="2" w:space="0" w:color="000000"/>
              <w:bottom w:val="single" w:sz="2" w:space="0" w:color="000000"/>
            </w:tcBorders>
          </w:tcPr>
          <w:p w:rsidR="003478C0" w:rsidRPr="00C303FD" w:rsidRDefault="003478C0" w:rsidP="00110927">
            <w:pPr>
              <w:autoSpaceDE w:val="0"/>
              <w:snapToGrid w:val="0"/>
              <w:jc w:val="center"/>
              <w:rPr>
                <w:sz w:val="28"/>
                <w:szCs w:val="28"/>
              </w:rPr>
            </w:pPr>
            <w:r w:rsidRPr="00C303FD">
              <w:rPr>
                <w:sz w:val="28"/>
                <w:szCs w:val="28"/>
              </w:rPr>
              <w:t>Отношение кл. руководителей  к работе в методическом объединении.</w:t>
            </w:r>
          </w:p>
        </w:tc>
        <w:tc>
          <w:tcPr>
            <w:tcW w:w="2693" w:type="dxa"/>
            <w:tcBorders>
              <w:top w:val="single" w:sz="2" w:space="0" w:color="000000"/>
              <w:left w:val="single" w:sz="2" w:space="0" w:color="000000"/>
              <w:bottom w:val="single" w:sz="2" w:space="0" w:color="000000"/>
            </w:tcBorders>
          </w:tcPr>
          <w:p w:rsidR="003478C0" w:rsidRPr="00C303FD" w:rsidRDefault="003478C0" w:rsidP="00110927">
            <w:pPr>
              <w:autoSpaceDE w:val="0"/>
              <w:snapToGrid w:val="0"/>
              <w:jc w:val="center"/>
              <w:rPr>
                <w:bCs/>
                <w:sz w:val="28"/>
                <w:szCs w:val="28"/>
                <w:u w:val="single"/>
              </w:rPr>
            </w:pPr>
            <w:r w:rsidRPr="00C303FD">
              <w:rPr>
                <w:bCs/>
                <w:sz w:val="28"/>
                <w:szCs w:val="28"/>
                <w:u w:val="single"/>
              </w:rPr>
              <w:t>Оптимальный</w:t>
            </w:r>
          </w:p>
          <w:p w:rsidR="003478C0" w:rsidRPr="00C303FD" w:rsidRDefault="003478C0" w:rsidP="00110927">
            <w:pPr>
              <w:autoSpaceDE w:val="0"/>
              <w:jc w:val="center"/>
              <w:rPr>
                <w:sz w:val="28"/>
                <w:szCs w:val="28"/>
              </w:rPr>
            </w:pPr>
            <w:r w:rsidRPr="00C303FD">
              <w:rPr>
                <w:sz w:val="28"/>
                <w:szCs w:val="28"/>
              </w:rPr>
              <w:t>Есть кл. руководители-единомышленники, придающие большое значение методической работе.</w:t>
            </w:r>
          </w:p>
        </w:tc>
        <w:tc>
          <w:tcPr>
            <w:tcW w:w="2835" w:type="dxa"/>
            <w:tcBorders>
              <w:top w:val="single" w:sz="2" w:space="0" w:color="000000"/>
              <w:left w:val="single" w:sz="2" w:space="0" w:color="000000"/>
              <w:bottom w:val="single" w:sz="2" w:space="0" w:color="000000"/>
              <w:right w:val="single" w:sz="4" w:space="0" w:color="auto"/>
            </w:tcBorders>
          </w:tcPr>
          <w:p w:rsidR="003478C0" w:rsidRPr="00C303FD" w:rsidRDefault="003478C0" w:rsidP="00110927">
            <w:pPr>
              <w:autoSpaceDE w:val="0"/>
              <w:snapToGrid w:val="0"/>
              <w:jc w:val="center"/>
              <w:rPr>
                <w:bCs/>
                <w:sz w:val="28"/>
                <w:szCs w:val="28"/>
                <w:u w:val="single"/>
              </w:rPr>
            </w:pPr>
            <w:r w:rsidRPr="00C303FD">
              <w:rPr>
                <w:bCs/>
                <w:sz w:val="28"/>
                <w:szCs w:val="28"/>
                <w:u w:val="single"/>
              </w:rPr>
              <w:t>Оптимальный</w:t>
            </w:r>
          </w:p>
          <w:p w:rsidR="003478C0" w:rsidRPr="00C303FD" w:rsidRDefault="003478C0" w:rsidP="00110927">
            <w:pPr>
              <w:autoSpaceDE w:val="0"/>
              <w:rPr>
                <w:sz w:val="28"/>
                <w:szCs w:val="28"/>
              </w:rPr>
            </w:pPr>
            <w:r w:rsidRPr="00C303FD">
              <w:rPr>
                <w:sz w:val="28"/>
                <w:szCs w:val="28"/>
              </w:rPr>
              <w:t>Есть кл.руководители-единомышленники, придающие большое значение методической работе.</w:t>
            </w:r>
          </w:p>
        </w:tc>
        <w:tc>
          <w:tcPr>
            <w:tcW w:w="2694" w:type="dxa"/>
            <w:tcBorders>
              <w:top w:val="single" w:sz="2" w:space="0" w:color="000000"/>
              <w:left w:val="single" w:sz="4" w:space="0" w:color="auto"/>
              <w:bottom w:val="single" w:sz="2" w:space="0" w:color="000000"/>
              <w:right w:val="single" w:sz="2" w:space="0" w:color="000000"/>
            </w:tcBorders>
          </w:tcPr>
          <w:p w:rsidR="003478C0" w:rsidRPr="00C303FD" w:rsidRDefault="003478C0" w:rsidP="00110927">
            <w:pPr>
              <w:autoSpaceDE w:val="0"/>
              <w:snapToGrid w:val="0"/>
              <w:jc w:val="center"/>
              <w:rPr>
                <w:bCs/>
                <w:sz w:val="28"/>
                <w:szCs w:val="28"/>
                <w:u w:val="single"/>
              </w:rPr>
            </w:pPr>
            <w:r w:rsidRPr="00C303FD">
              <w:rPr>
                <w:bCs/>
                <w:sz w:val="28"/>
                <w:szCs w:val="28"/>
                <w:u w:val="single"/>
              </w:rPr>
              <w:t xml:space="preserve">Критический </w:t>
            </w:r>
          </w:p>
          <w:p w:rsidR="003478C0" w:rsidRPr="00C303FD" w:rsidRDefault="003478C0" w:rsidP="00110927">
            <w:pPr>
              <w:autoSpaceDE w:val="0"/>
              <w:rPr>
                <w:sz w:val="28"/>
                <w:szCs w:val="28"/>
              </w:rPr>
            </w:pPr>
            <w:r w:rsidRPr="00C303FD">
              <w:rPr>
                <w:sz w:val="28"/>
                <w:szCs w:val="28"/>
              </w:rPr>
              <w:t xml:space="preserve"> Кл.руководители-не придают  особое значение методической работе.</w:t>
            </w:r>
          </w:p>
        </w:tc>
      </w:tr>
      <w:tr w:rsidR="003478C0" w:rsidRPr="00C303FD" w:rsidTr="002A48ED">
        <w:tc>
          <w:tcPr>
            <w:tcW w:w="2410" w:type="dxa"/>
            <w:tcBorders>
              <w:top w:val="single" w:sz="2" w:space="0" w:color="000000"/>
              <w:left w:val="single" w:sz="2" w:space="0" w:color="000000"/>
              <w:bottom w:val="single" w:sz="2" w:space="0" w:color="000000"/>
            </w:tcBorders>
          </w:tcPr>
          <w:p w:rsidR="003478C0" w:rsidRPr="00C303FD" w:rsidRDefault="003478C0" w:rsidP="00110927">
            <w:pPr>
              <w:autoSpaceDE w:val="0"/>
              <w:snapToGrid w:val="0"/>
              <w:jc w:val="center"/>
              <w:rPr>
                <w:sz w:val="28"/>
                <w:szCs w:val="28"/>
              </w:rPr>
            </w:pPr>
            <w:r w:rsidRPr="00C303FD">
              <w:rPr>
                <w:sz w:val="28"/>
                <w:szCs w:val="28"/>
              </w:rPr>
              <w:t>Ведение документации МО.</w:t>
            </w:r>
          </w:p>
        </w:tc>
        <w:tc>
          <w:tcPr>
            <w:tcW w:w="2693" w:type="dxa"/>
            <w:tcBorders>
              <w:top w:val="single" w:sz="2" w:space="0" w:color="000000"/>
              <w:left w:val="single" w:sz="2" w:space="0" w:color="000000"/>
              <w:bottom w:val="single" w:sz="2" w:space="0" w:color="000000"/>
            </w:tcBorders>
          </w:tcPr>
          <w:p w:rsidR="003478C0" w:rsidRPr="00C303FD" w:rsidRDefault="003478C0" w:rsidP="00110927">
            <w:pPr>
              <w:autoSpaceDE w:val="0"/>
              <w:snapToGrid w:val="0"/>
              <w:jc w:val="center"/>
              <w:rPr>
                <w:bCs/>
                <w:sz w:val="28"/>
                <w:szCs w:val="28"/>
                <w:u w:val="single"/>
              </w:rPr>
            </w:pPr>
            <w:r w:rsidRPr="00C303FD">
              <w:rPr>
                <w:bCs/>
                <w:sz w:val="28"/>
                <w:szCs w:val="28"/>
                <w:u w:val="single"/>
              </w:rPr>
              <w:t>Оптимальный</w:t>
            </w:r>
          </w:p>
          <w:p w:rsidR="003478C0" w:rsidRPr="00C303FD" w:rsidRDefault="003478C0" w:rsidP="00110927">
            <w:pPr>
              <w:autoSpaceDE w:val="0"/>
              <w:jc w:val="center"/>
              <w:rPr>
                <w:sz w:val="28"/>
                <w:szCs w:val="28"/>
              </w:rPr>
            </w:pPr>
            <w:r w:rsidRPr="00C303FD">
              <w:rPr>
                <w:sz w:val="28"/>
                <w:szCs w:val="28"/>
              </w:rPr>
              <w:t>Ведётся полностью в соответствии с Положением  МО классных руководителей.</w:t>
            </w:r>
          </w:p>
        </w:tc>
        <w:tc>
          <w:tcPr>
            <w:tcW w:w="2835" w:type="dxa"/>
            <w:tcBorders>
              <w:top w:val="single" w:sz="2" w:space="0" w:color="000000"/>
              <w:left w:val="single" w:sz="2" w:space="0" w:color="000000"/>
              <w:bottom w:val="single" w:sz="2" w:space="0" w:color="000000"/>
              <w:right w:val="single" w:sz="4" w:space="0" w:color="auto"/>
            </w:tcBorders>
          </w:tcPr>
          <w:p w:rsidR="003478C0" w:rsidRPr="00C303FD" w:rsidRDefault="003478C0" w:rsidP="00110927">
            <w:pPr>
              <w:autoSpaceDE w:val="0"/>
              <w:snapToGrid w:val="0"/>
              <w:jc w:val="center"/>
              <w:rPr>
                <w:bCs/>
                <w:sz w:val="28"/>
                <w:szCs w:val="28"/>
                <w:u w:val="single"/>
              </w:rPr>
            </w:pPr>
            <w:r w:rsidRPr="00C303FD">
              <w:rPr>
                <w:bCs/>
                <w:sz w:val="28"/>
                <w:szCs w:val="28"/>
                <w:u w:val="single"/>
              </w:rPr>
              <w:t>Оптимальный</w:t>
            </w:r>
          </w:p>
          <w:p w:rsidR="003478C0" w:rsidRPr="00C303FD" w:rsidRDefault="003478C0" w:rsidP="00110927">
            <w:pPr>
              <w:autoSpaceDE w:val="0"/>
              <w:jc w:val="center"/>
              <w:rPr>
                <w:sz w:val="28"/>
                <w:szCs w:val="28"/>
              </w:rPr>
            </w:pPr>
            <w:r w:rsidRPr="00C303FD">
              <w:rPr>
                <w:sz w:val="28"/>
                <w:szCs w:val="28"/>
              </w:rPr>
              <w:t>Ведётся полностью в соответствии с Положением  МО классных руководителей.</w:t>
            </w:r>
          </w:p>
        </w:tc>
        <w:tc>
          <w:tcPr>
            <w:tcW w:w="2694" w:type="dxa"/>
            <w:tcBorders>
              <w:top w:val="single" w:sz="2" w:space="0" w:color="000000"/>
              <w:left w:val="single" w:sz="4" w:space="0" w:color="auto"/>
              <w:bottom w:val="single" w:sz="2" w:space="0" w:color="000000"/>
              <w:right w:val="single" w:sz="2" w:space="0" w:color="000000"/>
            </w:tcBorders>
          </w:tcPr>
          <w:p w:rsidR="003478C0" w:rsidRPr="00C303FD" w:rsidRDefault="003478C0" w:rsidP="00110927">
            <w:pPr>
              <w:autoSpaceDE w:val="0"/>
              <w:snapToGrid w:val="0"/>
              <w:jc w:val="center"/>
              <w:rPr>
                <w:bCs/>
                <w:sz w:val="28"/>
                <w:szCs w:val="28"/>
                <w:u w:val="single"/>
              </w:rPr>
            </w:pPr>
            <w:r w:rsidRPr="00C303FD">
              <w:rPr>
                <w:bCs/>
                <w:sz w:val="28"/>
                <w:szCs w:val="28"/>
                <w:u w:val="single"/>
              </w:rPr>
              <w:t>Оптимальный</w:t>
            </w:r>
          </w:p>
          <w:p w:rsidR="003478C0" w:rsidRPr="00C303FD" w:rsidRDefault="003478C0" w:rsidP="00110927">
            <w:pPr>
              <w:autoSpaceDE w:val="0"/>
              <w:jc w:val="center"/>
              <w:rPr>
                <w:sz w:val="28"/>
                <w:szCs w:val="28"/>
              </w:rPr>
            </w:pPr>
            <w:r w:rsidRPr="00C303FD">
              <w:rPr>
                <w:sz w:val="28"/>
                <w:szCs w:val="28"/>
              </w:rPr>
              <w:t>Ведётся полностью в соответствии с Положением  МО классных руководителей.</w:t>
            </w:r>
          </w:p>
        </w:tc>
      </w:tr>
      <w:tr w:rsidR="003478C0" w:rsidRPr="00C303FD" w:rsidTr="002A48ED">
        <w:tc>
          <w:tcPr>
            <w:tcW w:w="2410" w:type="dxa"/>
            <w:tcBorders>
              <w:top w:val="single" w:sz="2" w:space="0" w:color="000000"/>
              <w:left w:val="single" w:sz="2" w:space="0" w:color="000000"/>
              <w:bottom w:val="single" w:sz="2" w:space="0" w:color="000000"/>
            </w:tcBorders>
          </w:tcPr>
          <w:p w:rsidR="003478C0" w:rsidRPr="00C303FD" w:rsidRDefault="003478C0" w:rsidP="00110927">
            <w:pPr>
              <w:autoSpaceDE w:val="0"/>
              <w:snapToGrid w:val="0"/>
              <w:jc w:val="center"/>
              <w:rPr>
                <w:sz w:val="28"/>
                <w:szCs w:val="28"/>
              </w:rPr>
            </w:pPr>
            <w:r w:rsidRPr="00C303FD">
              <w:rPr>
                <w:sz w:val="28"/>
                <w:szCs w:val="28"/>
              </w:rPr>
              <w:t>Проведение заседаний МО.</w:t>
            </w:r>
          </w:p>
        </w:tc>
        <w:tc>
          <w:tcPr>
            <w:tcW w:w="2693" w:type="dxa"/>
            <w:tcBorders>
              <w:top w:val="single" w:sz="2" w:space="0" w:color="000000"/>
              <w:left w:val="single" w:sz="2" w:space="0" w:color="000000"/>
              <w:bottom w:val="single" w:sz="2" w:space="0" w:color="000000"/>
            </w:tcBorders>
          </w:tcPr>
          <w:p w:rsidR="003478C0" w:rsidRPr="00C303FD" w:rsidRDefault="003478C0" w:rsidP="00110927">
            <w:pPr>
              <w:autoSpaceDE w:val="0"/>
              <w:snapToGrid w:val="0"/>
              <w:jc w:val="center"/>
              <w:rPr>
                <w:bCs/>
                <w:sz w:val="28"/>
                <w:szCs w:val="28"/>
                <w:u w:val="single"/>
              </w:rPr>
            </w:pPr>
            <w:r w:rsidRPr="00C303FD">
              <w:rPr>
                <w:bCs/>
                <w:sz w:val="28"/>
                <w:szCs w:val="28"/>
                <w:u w:val="single"/>
              </w:rPr>
              <w:t>Удовлетворительный</w:t>
            </w:r>
          </w:p>
          <w:p w:rsidR="003478C0" w:rsidRPr="00C303FD" w:rsidRDefault="003478C0" w:rsidP="00110927">
            <w:pPr>
              <w:autoSpaceDE w:val="0"/>
              <w:jc w:val="center"/>
              <w:rPr>
                <w:sz w:val="28"/>
                <w:szCs w:val="28"/>
              </w:rPr>
            </w:pPr>
            <w:r w:rsidRPr="00C303FD">
              <w:rPr>
                <w:sz w:val="28"/>
                <w:szCs w:val="28"/>
              </w:rPr>
              <w:t>Проведены заседания, рассмотрены большинство запланированных вопросов, решения в основном контролируются, результаты в основном отслеживаются.</w:t>
            </w:r>
          </w:p>
        </w:tc>
        <w:tc>
          <w:tcPr>
            <w:tcW w:w="2835" w:type="dxa"/>
            <w:tcBorders>
              <w:top w:val="single" w:sz="2" w:space="0" w:color="000000"/>
              <w:left w:val="single" w:sz="2" w:space="0" w:color="000000"/>
              <w:bottom w:val="single" w:sz="2" w:space="0" w:color="000000"/>
              <w:right w:val="single" w:sz="4" w:space="0" w:color="auto"/>
            </w:tcBorders>
          </w:tcPr>
          <w:p w:rsidR="003478C0" w:rsidRPr="00C303FD" w:rsidRDefault="003478C0" w:rsidP="00110927">
            <w:pPr>
              <w:autoSpaceDE w:val="0"/>
              <w:snapToGrid w:val="0"/>
              <w:jc w:val="center"/>
              <w:rPr>
                <w:bCs/>
                <w:sz w:val="28"/>
                <w:szCs w:val="28"/>
                <w:u w:val="single"/>
              </w:rPr>
            </w:pPr>
            <w:r w:rsidRPr="00C303FD">
              <w:rPr>
                <w:bCs/>
                <w:sz w:val="28"/>
                <w:szCs w:val="28"/>
                <w:u w:val="single"/>
              </w:rPr>
              <w:t>Удовлетворительный</w:t>
            </w:r>
          </w:p>
          <w:p w:rsidR="003478C0" w:rsidRPr="00C303FD" w:rsidRDefault="003478C0" w:rsidP="00110927">
            <w:pPr>
              <w:autoSpaceDE w:val="0"/>
              <w:jc w:val="center"/>
              <w:rPr>
                <w:sz w:val="28"/>
                <w:szCs w:val="28"/>
              </w:rPr>
            </w:pPr>
            <w:r w:rsidRPr="00C303FD">
              <w:rPr>
                <w:sz w:val="28"/>
                <w:szCs w:val="28"/>
              </w:rPr>
              <w:t>Проведены заседания, рассмотрены большинство запланированных вопросов, решения в основном контролируются, результаты в основном отслеживаются.</w:t>
            </w:r>
          </w:p>
        </w:tc>
        <w:tc>
          <w:tcPr>
            <w:tcW w:w="2694" w:type="dxa"/>
            <w:tcBorders>
              <w:top w:val="single" w:sz="2" w:space="0" w:color="000000"/>
              <w:left w:val="single" w:sz="4" w:space="0" w:color="auto"/>
              <w:bottom w:val="single" w:sz="2" w:space="0" w:color="000000"/>
              <w:right w:val="single" w:sz="2" w:space="0" w:color="000000"/>
            </w:tcBorders>
          </w:tcPr>
          <w:p w:rsidR="003478C0" w:rsidRPr="00C303FD" w:rsidRDefault="003478C0" w:rsidP="00110927">
            <w:pPr>
              <w:autoSpaceDE w:val="0"/>
              <w:snapToGrid w:val="0"/>
              <w:jc w:val="center"/>
              <w:rPr>
                <w:bCs/>
                <w:sz w:val="28"/>
                <w:szCs w:val="28"/>
                <w:u w:val="single"/>
              </w:rPr>
            </w:pPr>
            <w:r w:rsidRPr="00C303FD">
              <w:rPr>
                <w:bCs/>
                <w:sz w:val="28"/>
                <w:szCs w:val="28"/>
                <w:u w:val="single"/>
              </w:rPr>
              <w:t>Удовлетворительный</w:t>
            </w:r>
          </w:p>
          <w:p w:rsidR="003478C0" w:rsidRPr="00C303FD" w:rsidRDefault="003478C0" w:rsidP="00110927">
            <w:pPr>
              <w:autoSpaceDE w:val="0"/>
              <w:jc w:val="center"/>
              <w:rPr>
                <w:sz w:val="28"/>
                <w:szCs w:val="28"/>
              </w:rPr>
            </w:pPr>
            <w:r w:rsidRPr="00C303FD">
              <w:rPr>
                <w:sz w:val="28"/>
                <w:szCs w:val="28"/>
              </w:rPr>
              <w:t>Проведены заседания, рассмотрены большинство запланированных вопросов, решения в основном контролируются, результаты в основном отслеживаются.</w:t>
            </w:r>
          </w:p>
        </w:tc>
      </w:tr>
      <w:tr w:rsidR="003478C0" w:rsidRPr="00C303FD" w:rsidTr="002A48ED">
        <w:tc>
          <w:tcPr>
            <w:tcW w:w="2410" w:type="dxa"/>
            <w:tcBorders>
              <w:top w:val="single" w:sz="2" w:space="0" w:color="000000"/>
              <w:left w:val="single" w:sz="2" w:space="0" w:color="000000"/>
              <w:bottom w:val="single" w:sz="2" w:space="0" w:color="000000"/>
            </w:tcBorders>
          </w:tcPr>
          <w:p w:rsidR="003478C0" w:rsidRPr="00C303FD" w:rsidRDefault="003478C0" w:rsidP="00110927">
            <w:pPr>
              <w:autoSpaceDE w:val="0"/>
              <w:snapToGrid w:val="0"/>
              <w:rPr>
                <w:sz w:val="28"/>
                <w:szCs w:val="28"/>
              </w:rPr>
            </w:pPr>
            <w:r w:rsidRPr="00C303FD">
              <w:rPr>
                <w:sz w:val="28"/>
                <w:szCs w:val="28"/>
              </w:rPr>
              <w:t xml:space="preserve">Посещаемость заседаний МО. </w:t>
            </w:r>
          </w:p>
        </w:tc>
        <w:tc>
          <w:tcPr>
            <w:tcW w:w="2693" w:type="dxa"/>
            <w:tcBorders>
              <w:top w:val="single" w:sz="2" w:space="0" w:color="000000"/>
              <w:left w:val="single" w:sz="2" w:space="0" w:color="000000"/>
              <w:bottom w:val="single" w:sz="2" w:space="0" w:color="000000"/>
            </w:tcBorders>
          </w:tcPr>
          <w:p w:rsidR="003478C0" w:rsidRPr="00C303FD" w:rsidRDefault="003478C0" w:rsidP="00110927">
            <w:pPr>
              <w:autoSpaceDE w:val="0"/>
              <w:snapToGrid w:val="0"/>
              <w:jc w:val="center"/>
              <w:rPr>
                <w:bCs/>
                <w:sz w:val="28"/>
                <w:szCs w:val="28"/>
                <w:u w:val="single"/>
              </w:rPr>
            </w:pPr>
            <w:r w:rsidRPr="00C303FD">
              <w:rPr>
                <w:bCs/>
                <w:sz w:val="28"/>
                <w:szCs w:val="28"/>
                <w:u w:val="single"/>
              </w:rPr>
              <w:t>Оптимальный</w:t>
            </w:r>
          </w:p>
          <w:p w:rsidR="003478C0" w:rsidRPr="00C303FD" w:rsidRDefault="003478C0" w:rsidP="00110927">
            <w:pPr>
              <w:autoSpaceDE w:val="0"/>
              <w:jc w:val="center"/>
              <w:rPr>
                <w:sz w:val="28"/>
                <w:szCs w:val="28"/>
                <w:u w:val="single"/>
              </w:rPr>
            </w:pPr>
            <w:r w:rsidRPr="00C303FD">
              <w:rPr>
                <w:sz w:val="28"/>
                <w:szCs w:val="28"/>
                <w:u w:val="single"/>
              </w:rPr>
              <w:t>100 % посещаемость</w:t>
            </w:r>
          </w:p>
        </w:tc>
        <w:tc>
          <w:tcPr>
            <w:tcW w:w="2835" w:type="dxa"/>
            <w:tcBorders>
              <w:top w:val="single" w:sz="2" w:space="0" w:color="000000"/>
              <w:left w:val="single" w:sz="2" w:space="0" w:color="000000"/>
              <w:bottom w:val="single" w:sz="2" w:space="0" w:color="000000"/>
              <w:right w:val="single" w:sz="4" w:space="0" w:color="auto"/>
            </w:tcBorders>
          </w:tcPr>
          <w:p w:rsidR="003478C0" w:rsidRPr="00C303FD" w:rsidRDefault="003478C0" w:rsidP="00110927">
            <w:pPr>
              <w:autoSpaceDE w:val="0"/>
              <w:snapToGrid w:val="0"/>
              <w:jc w:val="center"/>
              <w:rPr>
                <w:bCs/>
                <w:sz w:val="28"/>
                <w:szCs w:val="28"/>
                <w:u w:val="single"/>
              </w:rPr>
            </w:pPr>
            <w:r w:rsidRPr="00C303FD">
              <w:rPr>
                <w:bCs/>
                <w:sz w:val="28"/>
                <w:szCs w:val="28"/>
                <w:u w:val="single"/>
              </w:rPr>
              <w:t>Оптимальный</w:t>
            </w:r>
          </w:p>
          <w:p w:rsidR="003478C0" w:rsidRPr="00C303FD" w:rsidRDefault="003478C0" w:rsidP="00110927">
            <w:pPr>
              <w:autoSpaceDE w:val="0"/>
              <w:jc w:val="center"/>
              <w:rPr>
                <w:sz w:val="28"/>
                <w:szCs w:val="28"/>
                <w:u w:val="single"/>
              </w:rPr>
            </w:pPr>
            <w:r w:rsidRPr="00C303FD">
              <w:rPr>
                <w:sz w:val="28"/>
                <w:szCs w:val="28"/>
                <w:u w:val="single"/>
              </w:rPr>
              <w:t>100 % посещаемость</w:t>
            </w:r>
          </w:p>
        </w:tc>
        <w:tc>
          <w:tcPr>
            <w:tcW w:w="2694" w:type="dxa"/>
            <w:tcBorders>
              <w:top w:val="single" w:sz="2" w:space="0" w:color="000000"/>
              <w:left w:val="single" w:sz="4" w:space="0" w:color="auto"/>
              <w:bottom w:val="single" w:sz="2" w:space="0" w:color="000000"/>
              <w:right w:val="single" w:sz="2" w:space="0" w:color="000000"/>
            </w:tcBorders>
          </w:tcPr>
          <w:p w:rsidR="003478C0" w:rsidRPr="00C303FD" w:rsidRDefault="003478C0" w:rsidP="00110927">
            <w:pPr>
              <w:autoSpaceDE w:val="0"/>
              <w:snapToGrid w:val="0"/>
              <w:jc w:val="center"/>
              <w:rPr>
                <w:bCs/>
                <w:sz w:val="28"/>
                <w:szCs w:val="28"/>
                <w:u w:val="single"/>
              </w:rPr>
            </w:pPr>
            <w:r w:rsidRPr="00C303FD">
              <w:rPr>
                <w:bCs/>
                <w:sz w:val="28"/>
                <w:szCs w:val="28"/>
                <w:u w:val="single"/>
              </w:rPr>
              <w:t>Оптимальный</w:t>
            </w:r>
          </w:p>
          <w:p w:rsidR="003478C0" w:rsidRPr="00C303FD" w:rsidRDefault="003478C0" w:rsidP="00110927">
            <w:pPr>
              <w:autoSpaceDE w:val="0"/>
              <w:jc w:val="center"/>
              <w:rPr>
                <w:sz w:val="28"/>
                <w:szCs w:val="28"/>
                <w:u w:val="single"/>
              </w:rPr>
            </w:pPr>
            <w:r w:rsidRPr="00C303FD">
              <w:rPr>
                <w:sz w:val="28"/>
                <w:szCs w:val="28"/>
                <w:u w:val="single"/>
              </w:rPr>
              <w:t>90 % посещаемость</w:t>
            </w:r>
          </w:p>
        </w:tc>
      </w:tr>
      <w:tr w:rsidR="003478C0" w:rsidRPr="00C303FD" w:rsidTr="002A48ED">
        <w:tc>
          <w:tcPr>
            <w:tcW w:w="2410" w:type="dxa"/>
            <w:tcBorders>
              <w:top w:val="single" w:sz="2" w:space="0" w:color="000000"/>
              <w:left w:val="single" w:sz="2" w:space="0" w:color="000000"/>
              <w:bottom w:val="single" w:sz="2" w:space="0" w:color="000000"/>
            </w:tcBorders>
          </w:tcPr>
          <w:p w:rsidR="003478C0" w:rsidRPr="00C303FD" w:rsidRDefault="003478C0" w:rsidP="00110927">
            <w:pPr>
              <w:autoSpaceDE w:val="0"/>
              <w:snapToGrid w:val="0"/>
              <w:rPr>
                <w:b/>
                <w:bCs/>
                <w:sz w:val="28"/>
                <w:szCs w:val="28"/>
              </w:rPr>
            </w:pPr>
            <w:r w:rsidRPr="00C303FD">
              <w:rPr>
                <w:b/>
                <w:bCs/>
                <w:sz w:val="28"/>
                <w:szCs w:val="28"/>
              </w:rPr>
              <w:t>Итого:</w:t>
            </w:r>
          </w:p>
        </w:tc>
        <w:tc>
          <w:tcPr>
            <w:tcW w:w="2693" w:type="dxa"/>
            <w:tcBorders>
              <w:top w:val="single" w:sz="2" w:space="0" w:color="000000"/>
              <w:left w:val="single" w:sz="2" w:space="0" w:color="000000"/>
              <w:bottom w:val="single" w:sz="2" w:space="0" w:color="000000"/>
            </w:tcBorders>
          </w:tcPr>
          <w:p w:rsidR="003478C0" w:rsidRPr="00C303FD" w:rsidRDefault="003478C0" w:rsidP="00110927">
            <w:pPr>
              <w:autoSpaceDE w:val="0"/>
              <w:snapToGrid w:val="0"/>
              <w:jc w:val="center"/>
              <w:rPr>
                <w:b/>
                <w:bCs/>
                <w:sz w:val="28"/>
                <w:szCs w:val="28"/>
              </w:rPr>
            </w:pPr>
            <w:r w:rsidRPr="00C303FD">
              <w:rPr>
                <w:b/>
                <w:bCs/>
                <w:sz w:val="28"/>
                <w:szCs w:val="28"/>
              </w:rPr>
              <w:t>24 балла</w:t>
            </w:r>
          </w:p>
        </w:tc>
        <w:tc>
          <w:tcPr>
            <w:tcW w:w="2835" w:type="dxa"/>
            <w:tcBorders>
              <w:top w:val="single" w:sz="2" w:space="0" w:color="000000"/>
              <w:left w:val="single" w:sz="2" w:space="0" w:color="000000"/>
              <w:bottom w:val="single" w:sz="2" w:space="0" w:color="000000"/>
              <w:right w:val="single" w:sz="4" w:space="0" w:color="auto"/>
            </w:tcBorders>
          </w:tcPr>
          <w:p w:rsidR="003478C0" w:rsidRPr="00C303FD" w:rsidRDefault="003478C0" w:rsidP="00110927">
            <w:pPr>
              <w:autoSpaceDE w:val="0"/>
              <w:snapToGrid w:val="0"/>
              <w:jc w:val="center"/>
              <w:rPr>
                <w:b/>
                <w:bCs/>
                <w:sz w:val="28"/>
                <w:szCs w:val="28"/>
              </w:rPr>
            </w:pPr>
            <w:r w:rsidRPr="00C303FD">
              <w:rPr>
                <w:b/>
                <w:bCs/>
                <w:sz w:val="28"/>
                <w:szCs w:val="28"/>
              </w:rPr>
              <w:t xml:space="preserve">20 баллов </w:t>
            </w:r>
          </w:p>
        </w:tc>
        <w:tc>
          <w:tcPr>
            <w:tcW w:w="2694" w:type="dxa"/>
            <w:tcBorders>
              <w:top w:val="single" w:sz="2" w:space="0" w:color="000000"/>
              <w:left w:val="single" w:sz="4" w:space="0" w:color="auto"/>
              <w:bottom w:val="single" w:sz="2" w:space="0" w:color="000000"/>
              <w:right w:val="single" w:sz="2" w:space="0" w:color="000000"/>
            </w:tcBorders>
          </w:tcPr>
          <w:p w:rsidR="003478C0" w:rsidRPr="00C303FD" w:rsidRDefault="003478C0" w:rsidP="00110927">
            <w:pPr>
              <w:autoSpaceDE w:val="0"/>
              <w:snapToGrid w:val="0"/>
              <w:jc w:val="center"/>
              <w:rPr>
                <w:b/>
                <w:bCs/>
                <w:sz w:val="28"/>
                <w:szCs w:val="28"/>
              </w:rPr>
            </w:pPr>
            <w:r w:rsidRPr="00C303FD">
              <w:rPr>
                <w:b/>
                <w:bCs/>
                <w:sz w:val="28"/>
                <w:szCs w:val="28"/>
              </w:rPr>
              <w:t xml:space="preserve">18 баллов </w:t>
            </w:r>
          </w:p>
        </w:tc>
      </w:tr>
    </w:tbl>
    <w:p w:rsidR="003478C0" w:rsidRPr="00C303FD" w:rsidRDefault="003478C0" w:rsidP="003478C0">
      <w:pPr>
        <w:autoSpaceDE w:val="0"/>
        <w:jc w:val="both"/>
        <w:rPr>
          <w:b/>
          <w:bCs/>
          <w:caps/>
          <w:sz w:val="28"/>
          <w:szCs w:val="28"/>
          <w:u w:val="single"/>
        </w:rPr>
      </w:pPr>
    </w:p>
    <w:p w:rsidR="003478C0" w:rsidRPr="00C303FD" w:rsidRDefault="00582E9D" w:rsidP="00582E9D">
      <w:pPr>
        <w:pStyle w:val="2"/>
        <w:rPr>
          <w:rFonts w:ascii="Times New Roman" w:hAnsi="Times New Roman" w:cs="Times New Roman"/>
          <w:sz w:val="28"/>
          <w:szCs w:val="28"/>
        </w:rPr>
      </w:pPr>
      <w:r w:rsidRPr="00C303FD">
        <w:rPr>
          <w:rFonts w:ascii="Times New Roman" w:hAnsi="Times New Roman" w:cs="Times New Roman"/>
          <w:sz w:val="28"/>
          <w:szCs w:val="28"/>
        </w:rPr>
        <w:t>ФИНАНСОВО-ХОЗЯЙСТВЕННАЯ ДЕЯТЕЛЬНОСТЬ ЗА 2015 ГОД</w:t>
      </w:r>
    </w:p>
    <w:p w:rsidR="00582E9D" w:rsidRPr="00C303FD" w:rsidRDefault="00582E9D" w:rsidP="003478C0">
      <w:pPr>
        <w:autoSpaceDE w:val="0"/>
        <w:rPr>
          <w:b/>
          <w:bCs/>
          <w:caps/>
          <w:sz w:val="28"/>
          <w:szCs w:val="28"/>
          <w:u w:val="single"/>
        </w:rPr>
      </w:pPr>
    </w:p>
    <w:p w:rsidR="00582E9D" w:rsidRPr="00C303FD" w:rsidRDefault="00582E9D" w:rsidP="003478C0">
      <w:pPr>
        <w:autoSpaceDE w:val="0"/>
        <w:rPr>
          <w:b/>
          <w:bCs/>
          <w:caps/>
          <w:sz w:val="28"/>
          <w:szCs w:val="28"/>
          <w:u w:val="single"/>
        </w:rPr>
      </w:pPr>
    </w:p>
    <w:p w:rsidR="00582E9D" w:rsidRPr="00C303FD" w:rsidRDefault="00582E9D" w:rsidP="00582E9D">
      <w:pPr>
        <w:rPr>
          <w:sz w:val="28"/>
          <w:szCs w:val="28"/>
        </w:rPr>
      </w:pPr>
      <w:r w:rsidRPr="00C303FD">
        <w:rPr>
          <w:sz w:val="28"/>
          <w:szCs w:val="28"/>
        </w:rPr>
        <w:lastRenderedPageBreak/>
        <w:t>Расход финансовых средств за 2015 год составил 7 596 225 рублей из них :</w:t>
      </w:r>
    </w:p>
    <w:p w:rsidR="00582E9D" w:rsidRPr="00C303FD" w:rsidRDefault="00582E9D" w:rsidP="00582E9D">
      <w:pPr>
        <w:rPr>
          <w:sz w:val="28"/>
          <w:szCs w:val="28"/>
        </w:rPr>
      </w:pPr>
    </w:p>
    <w:p w:rsidR="00582E9D" w:rsidRPr="00C303FD" w:rsidRDefault="00582E9D" w:rsidP="00582E9D">
      <w:pPr>
        <w:rPr>
          <w:sz w:val="28"/>
          <w:szCs w:val="28"/>
        </w:rPr>
      </w:pPr>
      <w:r w:rsidRPr="00C303FD">
        <w:rPr>
          <w:sz w:val="28"/>
          <w:szCs w:val="28"/>
        </w:rPr>
        <w:t>местный бюджет  418 200 рублей;</w:t>
      </w:r>
    </w:p>
    <w:p w:rsidR="00582E9D" w:rsidRPr="00C303FD" w:rsidRDefault="00582E9D" w:rsidP="00582E9D">
      <w:pPr>
        <w:rPr>
          <w:sz w:val="28"/>
          <w:szCs w:val="28"/>
        </w:rPr>
      </w:pPr>
    </w:p>
    <w:p w:rsidR="00582E9D" w:rsidRPr="00C303FD" w:rsidRDefault="00582E9D" w:rsidP="00582E9D">
      <w:pPr>
        <w:rPr>
          <w:sz w:val="28"/>
          <w:szCs w:val="28"/>
        </w:rPr>
      </w:pPr>
      <w:r w:rsidRPr="00C303FD">
        <w:rPr>
          <w:sz w:val="28"/>
          <w:szCs w:val="28"/>
        </w:rPr>
        <w:t>субвенция на общеобразовательный процесс 7 178 025 рублей.</w:t>
      </w:r>
    </w:p>
    <w:p w:rsidR="00582E9D" w:rsidRPr="00C303FD" w:rsidRDefault="00582E9D" w:rsidP="003478C0">
      <w:pPr>
        <w:autoSpaceDE w:val="0"/>
        <w:rPr>
          <w:b/>
          <w:bCs/>
          <w:caps/>
          <w:sz w:val="28"/>
          <w:szCs w:val="28"/>
          <w:u w:val="single"/>
        </w:rPr>
      </w:pPr>
    </w:p>
    <w:p w:rsidR="003478C0" w:rsidRPr="00C303FD" w:rsidRDefault="003478C0" w:rsidP="003478C0">
      <w:pPr>
        <w:autoSpaceDE w:val="0"/>
        <w:rPr>
          <w:b/>
          <w:bCs/>
          <w:caps/>
          <w:sz w:val="28"/>
          <w:szCs w:val="28"/>
          <w:u w:val="single"/>
        </w:rPr>
      </w:pPr>
      <w:r w:rsidRPr="00C303FD">
        <w:rPr>
          <w:b/>
          <w:bCs/>
          <w:caps/>
          <w:sz w:val="28"/>
          <w:szCs w:val="28"/>
          <w:u w:val="single"/>
        </w:rPr>
        <w:t>Выводы.</w:t>
      </w:r>
    </w:p>
    <w:p w:rsidR="003478C0" w:rsidRPr="00C303FD" w:rsidRDefault="003478C0" w:rsidP="003478C0">
      <w:pPr>
        <w:autoSpaceDE w:val="0"/>
        <w:rPr>
          <w:sz w:val="28"/>
          <w:szCs w:val="28"/>
        </w:rPr>
      </w:pPr>
      <w:r w:rsidRPr="00C303FD">
        <w:rPr>
          <w:b/>
          <w:bCs/>
          <w:sz w:val="28"/>
          <w:szCs w:val="28"/>
        </w:rPr>
        <w:t xml:space="preserve">  В  работе МО классных руководителей за 201</w:t>
      </w:r>
      <w:r w:rsidR="001A2B89" w:rsidRPr="00C303FD">
        <w:rPr>
          <w:b/>
          <w:bCs/>
          <w:sz w:val="28"/>
          <w:szCs w:val="28"/>
        </w:rPr>
        <w:t>5</w:t>
      </w:r>
      <w:r w:rsidRPr="00C303FD">
        <w:rPr>
          <w:b/>
          <w:bCs/>
          <w:sz w:val="28"/>
          <w:szCs w:val="28"/>
        </w:rPr>
        <w:t>- 201</w:t>
      </w:r>
      <w:r w:rsidR="001A2B89" w:rsidRPr="00C303FD">
        <w:rPr>
          <w:b/>
          <w:bCs/>
          <w:sz w:val="28"/>
          <w:szCs w:val="28"/>
        </w:rPr>
        <w:t>6</w:t>
      </w:r>
      <w:r w:rsidRPr="00C303FD">
        <w:rPr>
          <w:b/>
          <w:bCs/>
          <w:sz w:val="28"/>
          <w:szCs w:val="28"/>
        </w:rPr>
        <w:t xml:space="preserve"> гг. наблюдаются определенные успехи:</w:t>
      </w:r>
      <w:r w:rsidRPr="00C303FD">
        <w:rPr>
          <w:sz w:val="28"/>
          <w:szCs w:val="28"/>
        </w:rPr>
        <w:t xml:space="preserve"> </w:t>
      </w:r>
    </w:p>
    <w:p w:rsidR="003478C0" w:rsidRPr="00C303FD" w:rsidRDefault="003478C0" w:rsidP="003478C0">
      <w:pPr>
        <w:tabs>
          <w:tab w:val="left" w:pos="720"/>
        </w:tabs>
        <w:autoSpaceDE w:val="0"/>
        <w:spacing w:before="100" w:after="100"/>
        <w:ind w:left="720" w:hanging="360"/>
        <w:rPr>
          <w:sz w:val="28"/>
          <w:szCs w:val="28"/>
        </w:rPr>
      </w:pPr>
      <w:r w:rsidRPr="00C303FD">
        <w:rPr>
          <w:sz w:val="28"/>
          <w:szCs w:val="28"/>
        </w:rPr>
        <w:t>1.</w:t>
      </w:r>
      <w:r w:rsidRPr="00C303FD">
        <w:rPr>
          <w:sz w:val="28"/>
          <w:szCs w:val="28"/>
        </w:rPr>
        <w:tab/>
        <w:t>Стали более интересными КТД классов, повысилась степень удовлетворенности детей мероприятиями, проводимыми классными руководителями.</w:t>
      </w:r>
    </w:p>
    <w:p w:rsidR="003478C0" w:rsidRPr="00C303FD" w:rsidRDefault="003478C0" w:rsidP="003478C0">
      <w:pPr>
        <w:autoSpaceDE w:val="0"/>
        <w:spacing w:before="100" w:after="100"/>
        <w:ind w:left="720" w:hanging="360"/>
        <w:rPr>
          <w:sz w:val="28"/>
          <w:szCs w:val="28"/>
        </w:rPr>
      </w:pPr>
      <w:r w:rsidRPr="00C303FD">
        <w:rPr>
          <w:sz w:val="28"/>
          <w:szCs w:val="28"/>
        </w:rPr>
        <w:t xml:space="preserve">2.   Более содержательной стала работа по  здоровьесберегающему, экологическому и правовому, патриотическому   направлению. </w:t>
      </w:r>
    </w:p>
    <w:p w:rsidR="003478C0" w:rsidRPr="00C303FD" w:rsidRDefault="003478C0" w:rsidP="003478C0">
      <w:pPr>
        <w:autoSpaceDE w:val="0"/>
        <w:spacing w:before="100" w:after="100"/>
        <w:ind w:left="720" w:hanging="360"/>
        <w:rPr>
          <w:sz w:val="28"/>
          <w:szCs w:val="28"/>
        </w:rPr>
      </w:pPr>
      <w:r w:rsidRPr="00C303FD">
        <w:rPr>
          <w:sz w:val="28"/>
          <w:szCs w:val="28"/>
        </w:rPr>
        <w:t>3.  Значительно больше внимания в практике стали уделять в своей  деятельности классные руководители 1 – 7 классов в работе с семьями учащихся.  Активно участвовали в жизни школы.</w:t>
      </w:r>
    </w:p>
    <w:p w:rsidR="003478C0" w:rsidRPr="00C303FD" w:rsidRDefault="003478C0" w:rsidP="003478C0">
      <w:pPr>
        <w:autoSpaceDE w:val="0"/>
        <w:rPr>
          <w:b/>
          <w:bCs/>
          <w:sz w:val="28"/>
          <w:szCs w:val="28"/>
        </w:rPr>
      </w:pPr>
      <w:r w:rsidRPr="00C303FD">
        <w:rPr>
          <w:b/>
          <w:bCs/>
          <w:sz w:val="28"/>
          <w:szCs w:val="28"/>
        </w:rPr>
        <w:t xml:space="preserve">Однако в работе имеются  следующие недостатки и проблемы; </w:t>
      </w:r>
    </w:p>
    <w:p w:rsidR="003478C0" w:rsidRPr="00C303FD" w:rsidRDefault="003478C0" w:rsidP="003478C0">
      <w:pPr>
        <w:tabs>
          <w:tab w:val="left" w:pos="720"/>
        </w:tabs>
        <w:autoSpaceDE w:val="0"/>
        <w:spacing w:before="100" w:after="100"/>
        <w:ind w:left="720" w:hanging="360"/>
        <w:rPr>
          <w:sz w:val="28"/>
          <w:szCs w:val="28"/>
        </w:rPr>
      </w:pPr>
      <w:r w:rsidRPr="00C303FD">
        <w:rPr>
          <w:sz w:val="28"/>
          <w:szCs w:val="28"/>
        </w:rPr>
        <w:t>1.</w:t>
      </w:r>
      <w:r w:rsidRPr="00C303FD">
        <w:rPr>
          <w:sz w:val="28"/>
          <w:szCs w:val="28"/>
        </w:rPr>
        <w:tab/>
        <w:t>Практически не ведётся работа по  взаимопосещению классными руководителями  внеклассных мероприятий.</w:t>
      </w:r>
    </w:p>
    <w:p w:rsidR="003478C0" w:rsidRPr="00C303FD" w:rsidRDefault="003478C0" w:rsidP="003478C0">
      <w:pPr>
        <w:widowControl w:val="0"/>
        <w:numPr>
          <w:ilvl w:val="0"/>
          <w:numId w:val="49"/>
        </w:numPr>
        <w:suppressAutoHyphens/>
        <w:autoSpaceDE w:val="0"/>
        <w:spacing w:before="100" w:after="100"/>
        <w:rPr>
          <w:sz w:val="28"/>
          <w:szCs w:val="28"/>
        </w:rPr>
      </w:pPr>
      <w:r w:rsidRPr="00C303FD">
        <w:rPr>
          <w:sz w:val="28"/>
          <w:szCs w:val="28"/>
        </w:rPr>
        <w:t>Не удовлетворяет уровень владения некоторыми педагогами компьютерными технологиями.</w:t>
      </w:r>
    </w:p>
    <w:p w:rsidR="003478C0" w:rsidRPr="00C303FD" w:rsidRDefault="003478C0" w:rsidP="003478C0">
      <w:pPr>
        <w:widowControl w:val="0"/>
        <w:numPr>
          <w:ilvl w:val="0"/>
          <w:numId w:val="49"/>
        </w:numPr>
        <w:suppressAutoHyphens/>
        <w:autoSpaceDE w:val="0"/>
        <w:spacing w:before="100" w:after="100"/>
        <w:rPr>
          <w:sz w:val="28"/>
          <w:szCs w:val="28"/>
        </w:rPr>
      </w:pPr>
      <w:r w:rsidRPr="00C303FD">
        <w:rPr>
          <w:sz w:val="28"/>
          <w:szCs w:val="28"/>
        </w:rPr>
        <w:t>Отсутствует возможность повышать свой уровень на курсах переподготовки классных руководителей.</w:t>
      </w:r>
    </w:p>
    <w:p w:rsidR="003478C0" w:rsidRPr="00C303FD" w:rsidRDefault="003478C0" w:rsidP="003478C0">
      <w:pPr>
        <w:pStyle w:val="af0"/>
        <w:shd w:val="clear" w:color="auto" w:fill="FFFFFF"/>
        <w:spacing w:line="276" w:lineRule="auto"/>
        <w:rPr>
          <w:b/>
          <w:bCs/>
          <w:sz w:val="28"/>
          <w:szCs w:val="28"/>
        </w:rPr>
      </w:pPr>
    </w:p>
    <w:p w:rsidR="003478C0" w:rsidRPr="00C303FD" w:rsidRDefault="003478C0" w:rsidP="003478C0">
      <w:pPr>
        <w:pStyle w:val="af0"/>
        <w:shd w:val="clear" w:color="auto" w:fill="FFFFFF"/>
        <w:spacing w:line="276" w:lineRule="auto"/>
        <w:rPr>
          <w:b/>
          <w:bCs/>
          <w:sz w:val="28"/>
          <w:szCs w:val="28"/>
        </w:rPr>
      </w:pPr>
      <w:r w:rsidRPr="00C303FD">
        <w:rPr>
          <w:b/>
          <w:bCs/>
          <w:sz w:val="28"/>
          <w:szCs w:val="28"/>
        </w:rPr>
        <w:t>В 201</w:t>
      </w:r>
      <w:r w:rsidR="00FD7188" w:rsidRPr="00C303FD">
        <w:rPr>
          <w:b/>
          <w:bCs/>
          <w:sz w:val="28"/>
          <w:szCs w:val="28"/>
        </w:rPr>
        <w:t>5</w:t>
      </w:r>
      <w:r w:rsidRPr="00C303FD">
        <w:rPr>
          <w:b/>
          <w:bCs/>
          <w:sz w:val="28"/>
          <w:szCs w:val="28"/>
        </w:rPr>
        <w:t xml:space="preserve"> - 201</w:t>
      </w:r>
      <w:r w:rsidR="00FD7188" w:rsidRPr="00C303FD">
        <w:rPr>
          <w:b/>
          <w:bCs/>
          <w:sz w:val="28"/>
          <w:szCs w:val="28"/>
        </w:rPr>
        <w:t>6</w:t>
      </w:r>
      <w:r w:rsidRPr="00C303FD">
        <w:rPr>
          <w:b/>
          <w:bCs/>
          <w:sz w:val="28"/>
          <w:szCs w:val="28"/>
        </w:rPr>
        <w:t xml:space="preserve"> учебном году </w:t>
      </w:r>
      <w:r w:rsidRPr="00C303FD">
        <w:rPr>
          <w:b/>
          <w:bCs/>
          <w:sz w:val="28"/>
          <w:szCs w:val="28"/>
          <w:u w:val="single"/>
        </w:rPr>
        <w:t>продолжить работу</w:t>
      </w:r>
      <w:r w:rsidRPr="00C303FD">
        <w:rPr>
          <w:b/>
          <w:bCs/>
          <w:sz w:val="28"/>
          <w:szCs w:val="28"/>
        </w:rPr>
        <w:t xml:space="preserve">  по выполнению следующих задач:</w:t>
      </w:r>
    </w:p>
    <w:p w:rsidR="003478C0" w:rsidRPr="00C303FD" w:rsidRDefault="003478C0" w:rsidP="003478C0">
      <w:pPr>
        <w:pStyle w:val="af0"/>
        <w:spacing w:line="276" w:lineRule="auto"/>
        <w:ind w:left="644" w:hanging="360"/>
        <w:rPr>
          <w:sz w:val="28"/>
          <w:szCs w:val="28"/>
        </w:rPr>
      </w:pPr>
      <w:r w:rsidRPr="00C303FD">
        <w:rPr>
          <w:sz w:val="28"/>
          <w:szCs w:val="28"/>
        </w:rPr>
        <w:t xml:space="preserve">1. Изучение и детальный анализ состояния  воспитательной работы  в классах, выявление и предупреждение недостатков, затруднений в работе классных руководителей. </w:t>
      </w:r>
    </w:p>
    <w:p w:rsidR="003478C0" w:rsidRPr="00C303FD" w:rsidRDefault="003478C0" w:rsidP="003478C0">
      <w:pPr>
        <w:pStyle w:val="af0"/>
        <w:spacing w:line="276" w:lineRule="auto"/>
        <w:ind w:left="644" w:hanging="360"/>
        <w:rPr>
          <w:sz w:val="28"/>
          <w:szCs w:val="28"/>
        </w:rPr>
      </w:pPr>
      <w:r w:rsidRPr="00C303FD">
        <w:rPr>
          <w:sz w:val="28"/>
          <w:szCs w:val="28"/>
        </w:rPr>
        <w:t xml:space="preserve">2. Активизация работы по взаимопосещению классными руководителями внеклассных мероприятий.  </w:t>
      </w:r>
    </w:p>
    <w:p w:rsidR="003478C0" w:rsidRPr="00C303FD" w:rsidRDefault="003478C0" w:rsidP="003478C0">
      <w:pPr>
        <w:pStyle w:val="af0"/>
        <w:spacing w:line="276" w:lineRule="auto"/>
        <w:ind w:left="644" w:hanging="360"/>
        <w:rPr>
          <w:sz w:val="28"/>
          <w:szCs w:val="28"/>
        </w:rPr>
      </w:pPr>
      <w:r w:rsidRPr="00C303FD">
        <w:rPr>
          <w:sz w:val="28"/>
          <w:szCs w:val="28"/>
        </w:rPr>
        <w:t>3.Повышение теоретического уровня классных руководителей в вопросах педагогической поддержки учащихся и умения применять полученные знания в практической деятельности.</w:t>
      </w:r>
    </w:p>
    <w:p w:rsidR="003478C0" w:rsidRPr="00C303FD" w:rsidRDefault="003478C0" w:rsidP="003478C0">
      <w:pPr>
        <w:pStyle w:val="af0"/>
        <w:spacing w:line="276" w:lineRule="auto"/>
        <w:ind w:left="644" w:hanging="360"/>
        <w:rPr>
          <w:sz w:val="28"/>
          <w:szCs w:val="28"/>
        </w:rPr>
      </w:pPr>
      <w:r w:rsidRPr="00C303FD">
        <w:rPr>
          <w:sz w:val="28"/>
          <w:szCs w:val="28"/>
        </w:rPr>
        <w:t>4.Оказание помощи классному руководителю в совершенствовании форм и методов организации воспитательной работы.</w:t>
      </w:r>
    </w:p>
    <w:p w:rsidR="003478C0" w:rsidRPr="00C303FD" w:rsidRDefault="003478C0" w:rsidP="003478C0">
      <w:pPr>
        <w:pStyle w:val="af0"/>
        <w:spacing w:line="276" w:lineRule="auto"/>
        <w:ind w:left="644" w:hanging="360"/>
        <w:rPr>
          <w:sz w:val="28"/>
          <w:szCs w:val="28"/>
        </w:rPr>
      </w:pPr>
      <w:r w:rsidRPr="00C303FD">
        <w:rPr>
          <w:sz w:val="28"/>
          <w:szCs w:val="28"/>
        </w:rPr>
        <w:t>5.Формирование у классных руководителей теоретической и практической базы для моделирования системы воспитания в классе.</w:t>
      </w:r>
    </w:p>
    <w:p w:rsidR="003478C0" w:rsidRPr="00C303FD" w:rsidRDefault="003478C0" w:rsidP="003478C0">
      <w:pPr>
        <w:pStyle w:val="af0"/>
        <w:spacing w:line="276" w:lineRule="auto"/>
        <w:ind w:left="644" w:hanging="360"/>
        <w:rPr>
          <w:sz w:val="28"/>
          <w:szCs w:val="28"/>
        </w:rPr>
      </w:pPr>
      <w:r w:rsidRPr="00C303FD">
        <w:rPr>
          <w:sz w:val="28"/>
          <w:szCs w:val="28"/>
        </w:rPr>
        <w:t xml:space="preserve">6. Пополнение «Копилки  материалов по вопросам воспитательной работы </w:t>
      </w:r>
      <w:r w:rsidRPr="00C303FD">
        <w:rPr>
          <w:sz w:val="28"/>
          <w:szCs w:val="28"/>
        </w:rPr>
        <w:lastRenderedPageBreak/>
        <w:t xml:space="preserve">с классом: классные часы, внеклассные мероприятия, круглый стол, экскурсии, темы бесед, протоколы родительских собраний. </w:t>
      </w:r>
      <w:r w:rsidRPr="00C303FD">
        <w:rPr>
          <w:sz w:val="28"/>
          <w:szCs w:val="28"/>
        </w:rPr>
        <w:tab/>
      </w:r>
    </w:p>
    <w:p w:rsidR="003478C0" w:rsidRPr="00C303FD" w:rsidRDefault="003478C0" w:rsidP="003478C0">
      <w:pPr>
        <w:pStyle w:val="af0"/>
        <w:spacing w:line="276" w:lineRule="auto"/>
        <w:ind w:left="644" w:hanging="360"/>
        <w:rPr>
          <w:sz w:val="28"/>
          <w:szCs w:val="28"/>
        </w:rPr>
      </w:pPr>
      <w:r w:rsidRPr="00C303FD">
        <w:rPr>
          <w:sz w:val="28"/>
          <w:szCs w:val="28"/>
        </w:rPr>
        <w:t>7. Изучение и обобщение интересного опыта работы классного руководителя.</w:t>
      </w:r>
    </w:p>
    <w:p w:rsidR="003478C0" w:rsidRPr="00C303FD" w:rsidRDefault="003478C0" w:rsidP="003478C0">
      <w:pPr>
        <w:pStyle w:val="af0"/>
        <w:spacing w:line="276" w:lineRule="auto"/>
        <w:ind w:left="644" w:hanging="360"/>
        <w:rPr>
          <w:sz w:val="28"/>
          <w:szCs w:val="28"/>
        </w:rPr>
      </w:pPr>
      <w:r w:rsidRPr="00C303FD">
        <w:rPr>
          <w:sz w:val="28"/>
          <w:szCs w:val="28"/>
        </w:rPr>
        <w:t>8. Развитие творческих способностей педагога.</w:t>
      </w:r>
    </w:p>
    <w:p w:rsidR="003478C0" w:rsidRPr="00C303FD" w:rsidRDefault="003478C0" w:rsidP="003478C0">
      <w:pPr>
        <w:rPr>
          <w:sz w:val="28"/>
          <w:szCs w:val="28"/>
        </w:rPr>
      </w:pPr>
      <w:r w:rsidRPr="00C303FD">
        <w:rPr>
          <w:sz w:val="28"/>
          <w:szCs w:val="28"/>
        </w:rPr>
        <w:t xml:space="preserve">     9. Внедрить новые информационные технологии в работу каждого классного руководителя</w:t>
      </w:r>
    </w:p>
    <w:p w:rsidR="003478C0" w:rsidRPr="00C303FD" w:rsidRDefault="003478C0" w:rsidP="003478C0">
      <w:pPr>
        <w:rPr>
          <w:sz w:val="28"/>
          <w:szCs w:val="28"/>
        </w:rPr>
      </w:pPr>
      <w:r w:rsidRPr="00C303FD">
        <w:rPr>
          <w:sz w:val="28"/>
          <w:szCs w:val="28"/>
        </w:rPr>
        <w:t xml:space="preserve">   10.Контролировать качественное выполнение воспитательных программ классных  </w:t>
      </w:r>
    </w:p>
    <w:p w:rsidR="003478C0" w:rsidRPr="00C303FD" w:rsidRDefault="003478C0" w:rsidP="003478C0">
      <w:pPr>
        <w:rPr>
          <w:sz w:val="28"/>
          <w:szCs w:val="28"/>
        </w:rPr>
      </w:pPr>
      <w:r w:rsidRPr="00C303FD">
        <w:rPr>
          <w:sz w:val="28"/>
          <w:szCs w:val="28"/>
        </w:rPr>
        <w:t xml:space="preserve">       руководителей.</w:t>
      </w:r>
    </w:p>
    <w:p w:rsidR="003478C0" w:rsidRPr="00C303FD" w:rsidRDefault="003478C0" w:rsidP="003478C0">
      <w:pPr>
        <w:pStyle w:val="af0"/>
        <w:spacing w:line="276" w:lineRule="auto"/>
        <w:ind w:left="644" w:hanging="360"/>
        <w:rPr>
          <w:sz w:val="28"/>
          <w:szCs w:val="28"/>
        </w:rPr>
      </w:pPr>
      <w:r w:rsidRPr="00C303FD">
        <w:rPr>
          <w:sz w:val="28"/>
          <w:szCs w:val="28"/>
        </w:rPr>
        <w:t xml:space="preserve"> </w:t>
      </w:r>
    </w:p>
    <w:p w:rsidR="003478C0" w:rsidRPr="00C303FD" w:rsidRDefault="003478C0" w:rsidP="003478C0">
      <w:pPr>
        <w:pStyle w:val="ad"/>
        <w:rPr>
          <w:b/>
          <w:sz w:val="28"/>
          <w:szCs w:val="28"/>
        </w:rPr>
      </w:pPr>
      <w:r w:rsidRPr="00C303FD">
        <w:rPr>
          <w:b/>
          <w:sz w:val="28"/>
          <w:szCs w:val="28"/>
          <w:lang w:val="en-US"/>
        </w:rPr>
        <w:t>VIII</w:t>
      </w:r>
      <w:r w:rsidRPr="00C303FD">
        <w:rPr>
          <w:b/>
          <w:sz w:val="28"/>
          <w:szCs w:val="28"/>
        </w:rPr>
        <w:t>.  Результаты воспитательной деятельности.</w:t>
      </w:r>
    </w:p>
    <w:p w:rsidR="003478C0" w:rsidRPr="00C303FD" w:rsidRDefault="003478C0" w:rsidP="003478C0">
      <w:pPr>
        <w:rPr>
          <w:sz w:val="28"/>
          <w:szCs w:val="28"/>
        </w:rPr>
      </w:pPr>
      <w:r w:rsidRPr="00C303FD">
        <w:rPr>
          <w:sz w:val="28"/>
          <w:szCs w:val="28"/>
        </w:rPr>
        <w:t xml:space="preserve">      Воспитательная система школы организована таким образом, что виды воспитательной  и учебной деятельности взаимно дополняют друг друга. Взаимная дополняемость этих видов деятельности образует единство, которое является условием и движущей силой развития познавательных процессов у учащихся. Важной частью воспитательной системы является формирование и укрепление традиций. Результатом функционирования воспитательной системы в нашей школе является снижение негативного влияния социума на личность ученика и увеличение возможностей для многостороннего развития личности. Отсюда главные функции воспитательной деятельности, направленные на оказание помощи ребенку и его поддержка. Основой гуманистической педагогики является отношение к ребенку как к человеку, которому свойственны как хорошие, так и плохие черты, принимая его таким, какой он есть. Отсюда задача педагога – строить свою деятельность, развивая в ребенке его лучшие черты и ослабляя, ограничивая его отрицательные.</w:t>
      </w:r>
    </w:p>
    <w:p w:rsidR="003478C0" w:rsidRPr="00C303FD" w:rsidRDefault="003478C0" w:rsidP="003478C0">
      <w:pPr>
        <w:ind w:firstLine="708"/>
        <w:rPr>
          <w:sz w:val="28"/>
          <w:szCs w:val="28"/>
        </w:rPr>
      </w:pPr>
      <w:r w:rsidRPr="00C303FD">
        <w:rPr>
          <w:sz w:val="28"/>
          <w:szCs w:val="28"/>
        </w:rPr>
        <w:t>Педагогический коллектив нашей школы – это коллектив единомышленников. В нем преобладает благоприятный морально-психологический климат. Между педагогами и учениками  отношения сотрудничества и доброжелательности.</w:t>
      </w:r>
    </w:p>
    <w:p w:rsidR="003478C0" w:rsidRPr="00C303FD" w:rsidRDefault="003478C0" w:rsidP="003478C0">
      <w:pPr>
        <w:rPr>
          <w:sz w:val="28"/>
          <w:szCs w:val="28"/>
        </w:rPr>
      </w:pPr>
      <w:r w:rsidRPr="00C303FD">
        <w:rPr>
          <w:sz w:val="28"/>
          <w:szCs w:val="28"/>
        </w:rPr>
        <w:tab/>
        <w:t>Благодаря пониманию и поддержке коллег мне удается реализовывать некоторые идеи, внедрять в практику новые педагогические технологии, добиваться положительных результатов.</w:t>
      </w:r>
    </w:p>
    <w:p w:rsidR="003478C0" w:rsidRPr="00C303FD" w:rsidRDefault="003478C0" w:rsidP="003478C0">
      <w:pPr>
        <w:ind w:left="360"/>
        <w:rPr>
          <w:sz w:val="28"/>
          <w:szCs w:val="28"/>
        </w:rPr>
      </w:pPr>
      <w:r w:rsidRPr="00C303FD">
        <w:rPr>
          <w:sz w:val="28"/>
          <w:szCs w:val="28"/>
        </w:rPr>
        <w:t>Несмотря на положительные  результаты, есть ряд проблем, которые предстоит решить:</w:t>
      </w:r>
    </w:p>
    <w:p w:rsidR="003478C0" w:rsidRPr="00C303FD" w:rsidRDefault="003478C0" w:rsidP="003478C0">
      <w:pPr>
        <w:numPr>
          <w:ilvl w:val="0"/>
          <w:numId w:val="13"/>
        </w:numPr>
        <w:rPr>
          <w:sz w:val="28"/>
          <w:szCs w:val="28"/>
        </w:rPr>
      </w:pPr>
      <w:r w:rsidRPr="00C303FD">
        <w:rPr>
          <w:sz w:val="28"/>
          <w:szCs w:val="28"/>
        </w:rPr>
        <w:t>Начиная с 5 - 9 классов, связь школы с родителями снижается. Это говорит о том, что родители уделяют детям меньше внимания, а они являются авторитетом для своих детей. Задача школы: вовлечь родителей в учебно-воспитательный процесс.</w:t>
      </w:r>
    </w:p>
    <w:p w:rsidR="003478C0" w:rsidRPr="00C303FD" w:rsidRDefault="003478C0" w:rsidP="003478C0">
      <w:pPr>
        <w:numPr>
          <w:ilvl w:val="0"/>
          <w:numId w:val="13"/>
        </w:numPr>
        <w:rPr>
          <w:sz w:val="28"/>
          <w:szCs w:val="28"/>
        </w:rPr>
      </w:pPr>
      <w:r w:rsidRPr="00C303FD">
        <w:rPr>
          <w:sz w:val="28"/>
          <w:szCs w:val="28"/>
        </w:rPr>
        <w:t>С ломкой структуры ученических организаций  в школе были нарушены принципы  ученического самоуправления и их необходимо, восстанавливать.</w:t>
      </w:r>
    </w:p>
    <w:p w:rsidR="003478C0" w:rsidRPr="00C303FD" w:rsidRDefault="003478C0" w:rsidP="003478C0">
      <w:pPr>
        <w:numPr>
          <w:ilvl w:val="0"/>
          <w:numId w:val="13"/>
        </w:numPr>
        <w:rPr>
          <w:sz w:val="28"/>
          <w:szCs w:val="28"/>
        </w:rPr>
      </w:pPr>
      <w:r w:rsidRPr="00C303FD">
        <w:rPr>
          <w:sz w:val="28"/>
          <w:szCs w:val="28"/>
        </w:rPr>
        <w:lastRenderedPageBreak/>
        <w:t>Необходимо решить главную задачу: добиваться того, чтобы ребенок сам стремился быть хорошим.</w:t>
      </w:r>
    </w:p>
    <w:p w:rsidR="003478C0" w:rsidRPr="00C303FD" w:rsidRDefault="003478C0" w:rsidP="003478C0">
      <w:pPr>
        <w:pStyle w:val="21"/>
        <w:spacing w:line="240" w:lineRule="auto"/>
        <w:rPr>
          <w:sz w:val="28"/>
          <w:szCs w:val="28"/>
        </w:rPr>
      </w:pPr>
      <w:r w:rsidRPr="00C303FD">
        <w:rPr>
          <w:sz w:val="28"/>
          <w:szCs w:val="28"/>
        </w:rPr>
        <w:t xml:space="preserve"> </w:t>
      </w:r>
    </w:p>
    <w:p w:rsidR="003478C0" w:rsidRPr="00C303FD" w:rsidRDefault="003478C0" w:rsidP="003478C0">
      <w:pPr>
        <w:pStyle w:val="21"/>
        <w:spacing w:line="240" w:lineRule="auto"/>
        <w:rPr>
          <w:sz w:val="28"/>
          <w:szCs w:val="28"/>
        </w:rPr>
      </w:pPr>
    </w:p>
    <w:p w:rsidR="003478C0" w:rsidRPr="00C303FD" w:rsidRDefault="003478C0" w:rsidP="003478C0">
      <w:pPr>
        <w:rPr>
          <w:b/>
          <w:sz w:val="28"/>
          <w:szCs w:val="28"/>
        </w:rPr>
      </w:pPr>
    </w:p>
    <w:p w:rsidR="003478C0" w:rsidRPr="00C303FD" w:rsidRDefault="003478C0" w:rsidP="003478C0">
      <w:pPr>
        <w:rPr>
          <w:b/>
          <w:sz w:val="28"/>
          <w:szCs w:val="28"/>
        </w:rPr>
      </w:pPr>
    </w:p>
    <w:p w:rsidR="003478C0" w:rsidRPr="00C303FD" w:rsidRDefault="003478C0" w:rsidP="003478C0">
      <w:pPr>
        <w:pStyle w:val="aa"/>
        <w:jc w:val="center"/>
        <w:rPr>
          <w:rFonts w:ascii="Times New Roman" w:hAnsi="Times New Roman" w:cs="Times New Roman"/>
          <w:b/>
          <w:sz w:val="28"/>
          <w:szCs w:val="28"/>
        </w:rPr>
      </w:pPr>
    </w:p>
    <w:p w:rsidR="003478C0" w:rsidRPr="00C303FD" w:rsidRDefault="003478C0" w:rsidP="003478C0">
      <w:pPr>
        <w:ind w:left="426"/>
        <w:jc w:val="both"/>
        <w:rPr>
          <w:sz w:val="28"/>
          <w:szCs w:val="28"/>
        </w:rPr>
      </w:pPr>
    </w:p>
    <w:p w:rsidR="003478C0" w:rsidRPr="00C303FD" w:rsidRDefault="003478C0" w:rsidP="003478C0">
      <w:pPr>
        <w:ind w:left="426"/>
        <w:jc w:val="both"/>
        <w:rPr>
          <w:sz w:val="28"/>
          <w:szCs w:val="28"/>
        </w:rPr>
      </w:pPr>
    </w:p>
    <w:p w:rsidR="003478C0" w:rsidRPr="00C303FD" w:rsidRDefault="003478C0">
      <w:pPr>
        <w:rPr>
          <w:sz w:val="28"/>
          <w:szCs w:val="28"/>
        </w:rPr>
      </w:pPr>
    </w:p>
    <w:sectPr w:rsidR="003478C0" w:rsidRPr="00C303FD" w:rsidSect="00DF1F7C">
      <w:footerReference w:type="default" r:id="rId1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73136" w:rsidRDefault="00073136" w:rsidP="003478C0">
      <w:r>
        <w:separator/>
      </w:r>
    </w:p>
  </w:endnote>
  <w:endnote w:type="continuationSeparator" w:id="1">
    <w:p w:rsidR="00073136" w:rsidRDefault="00073136" w:rsidP="003478C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TimesNewRomanPSMT">
    <w:altName w:val="MS Mincho"/>
    <w:panose1 w:val="00000000000000000000"/>
    <w:charset w:val="80"/>
    <w:family w:val="auto"/>
    <w:notTrueType/>
    <w:pitch w:val="default"/>
    <w:sig w:usb0="00000003" w:usb1="08070000" w:usb2="00000010" w:usb3="00000000" w:csb0="0002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1799" w:rsidRDefault="00A01799" w:rsidP="003478C0">
    <w:pPr>
      <w:pStyle w:val="a8"/>
      <w:tabs>
        <w:tab w:val="clear" w:pos="4677"/>
        <w:tab w:val="clear" w:pos="9355"/>
        <w:tab w:val="left" w:pos="1365"/>
      </w:tabs>
    </w:pPr>
    <w: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73136" w:rsidRDefault="00073136" w:rsidP="003478C0">
      <w:r>
        <w:separator/>
      </w:r>
    </w:p>
  </w:footnote>
  <w:footnote w:type="continuationSeparator" w:id="1">
    <w:p w:rsidR="00073136" w:rsidRDefault="00073136" w:rsidP="003478C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8D"/>
      </v:shape>
    </w:pict>
  </w:numPicBullet>
  <w:abstractNum w:abstractNumId="0">
    <w:nsid w:val="00000002"/>
    <w:multiLevelType w:val="multilevel"/>
    <w:tmpl w:val="00000002"/>
    <w:name w:val="WW8Num2"/>
    <w:lvl w:ilvl="0">
      <w:start w:val="2"/>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6092ACA"/>
    <w:multiLevelType w:val="hybridMultilevel"/>
    <w:tmpl w:val="9E662980"/>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6C30EEC"/>
    <w:multiLevelType w:val="hybridMultilevel"/>
    <w:tmpl w:val="2C40F85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A406406"/>
    <w:multiLevelType w:val="hybridMultilevel"/>
    <w:tmpl w:val="2C32E50E"/>
    <w:lvl w:ilvl="0" w:tplc="0419000F">
      <w:start w:val="1"/>
      <w:numFmt w:val="decimal"/>
      <w:lvlText w:val="%1."/>
      <w:lvlJc w:val="left"/>
      <w:pPr>
        <w:tabs>
          <w:tab w:val="num" w:pos="720"/>
        </w:tabs>
        <w:ind w:left="720" w:hanging="360"/>
      </w:pPr>
      <w:rPr>
        <w:rFonts w:cs="Times New Roman"/>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0CB82085"/>
    <w:multiLevelType w:val="hybridMultilevel"/>
    <w:tmpl w:val="AF1A00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08B57B1"/>
    <w:multiLevelType w:val="singleLevel"/>
    <w:tmpl w:val="E1F2A992"/>
    <w:lvl w:ilvl="0">
      <w:start w:val="2"/>
      <w:numFmt w:val="decimal"/>
      <w:lvlText w:val="%1."/>
      <w:legacy w:legacy="1" w:legacySpace="0" w:legacyIndent="360"/>
      <w:lvlJc w:val="left"/>
      <w:rPr>
        <w:rFonts w:ascii="Times New Roman" w:hAnsi="Times New Roman" w:cs="Times New Roman" w:hint="default"/>
      </w:rPr>
    </w:lvl>
  </w:abstractNum>
  <w:abstractNum w:abstractNumId="6">
    <w:nsid w:val="1C6F13B9"/>
    <w:multiLevelType w:val="hybridMultilevel"/>
    <w:tmpl w:val="9A460192"/>
    <w:lvl w:ilvl="0" w:tplc="0419000D">
      <w:start w:val="1"/>
      <w:numFmt w:val="bullet"/>
      <w:lvlText w:val=""/>
      <w:lvlJc w:val="left"/>
      <w:pPr>
        <w:ind w:left="720" w:hanging="360"/>
      </w:pPr>
      <w:rPr>
        <w:rFonts w:ascii="Wingdings" w:hAnsi="Wingdings" w:hint="default"/>
      </w:rPr>
    </w:lvl>
    <w:lvl w:ilvl="1" w:tplc="1770622C">
      <w:start w:val="1"/>
      <w:numFmt w:val="decimal"/>
      <w:lvlText w:val="%2."/>
      <w:lvlJc w:val="left"/>
      <w:pPr>
        <w:tabs>
          <w:tab w:val="num" w:pos="1440"/>
        </w:tabs>
        <w:ind w:left="1440" w:hanging="360"/>
      </w:pPr>
      <w:rPr>
        <w:rFonts w:hint="default"/>
        <w:b w:val="0"/>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1CED5C60"/>
    <w:multiLevelType w:val="hybridMultilevel"/>
    <w:tmpl w:val="5A44801C"/>
    <w:lvl w:ilvl="0" w:tplc="04190001">
      <w:start w:val="1"/>
      <w:numFmt w:val="bullet"/>
      <w:lvlText w:val=""/>
      <w:lvlJc w:val="left"/>
      <w:pPr>
        <w:tabs>
          <w:tab w:val="num" w:pos="540"/>
        </w:tabs>
        <w:ind w:left="540" w:hanging="360"/>
      </w:pPr>
      <w:rPr>
        <w:rFonts w:ascii="Symbol" w:hAnsi="Symbol" w:hint="default"/>
      </w:rPr>
    </w:lvl>
    <w:lvl w:ilvl="1" w:tplc="04190003" w:tentative="1">
      <w:start w:val="1"/>
      <w:numFmt w:val="bullet"/>
      <w:lvlText w:val="o"/>
      <w:lvlJc w:val="left"/>
      <w:pPr>
        <w:tabs>
          <w:tab w:val="num" w:pos="1260"/>
        </w:tabs>
        <w:ind w:left="1260" w:hanging="360"/>
      </w:pPr>
      <w:rPr>
        <w:rFonts w:ascii="Courier New" w:hAnsi="Courier New" w:cs="Courier New" w:hint="default"/>
      </w:rPr>
    </w:lvl>
    <w:lvl w:ilvl="2" w:tplc="04190005" w:tentative="1">
      <w:start w:val="1"/>
      <w:numFmt w:val="bullet"/>
      <w:lvlText w:val=""/>
      <w:lvlJc w:val="left"/>
      <w:pPr>
        <w:tabs>
          <w:tab w:val="num" w:pos="1980"/>
        </w:tabs>
        <w:ind w:left="1980" w:hanging="360"/>
      </w:pPr>
      <w:rPr>
        <w:rFonts w:ascii="Wingdings" w:hAnsi="Wingdings" w:hint="default"/>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cs="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cs="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8">
    <w:nsid w:val="1CF35DDD"/>
    <w:multiLevelType w:val="hybridMultilevel"/>
    <w:tmpl w:val="01BC08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D591C2C"/>
    <w:multiLevelType w:val="hybridMultilevel"/>
    <w:tmpl w:val="FFD40DC2"/>
    <w:lvl w:ilvl="0" w:tplc="720EF23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1D6E4574"/>
    <w:multiLevelType w:val="hybridMultilevel"/>
    <w:tmpl w:val="D706B4C0"/>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205927B3"/>
    <w:multiLevelType w:val="hybridMultilevel"/>
    <w:tmpl w:val="9738B016"/>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2">
    <w:nsid w:val="205E6CFF"/>
    <w:multiLevelType w:val="hybridMultilevel"/>
    <w:tmpl w:val="8A660DF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0E40C28"/>
    <w:multiLevelType w:val="multilevel"/>
    <w:tmpl w:val="32463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1267625"/>
    <w:multiLevelType w:val="hybridMultilevel"/>
    <w:tmpl w:val="E3666BDE"/>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21347E77"/>
    <w:multiLevelType w:val="hybridMultilevel"/>
    <w:tmpl w:val="01FA448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449427B"/>
    <w:multiLevelType w:val="hybridMultilevel"/>
    <w:tmpl w:val="785033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4F4607D"/>
    <w:multiLevelType w:val="hybridMultilevel"/>
    <w:tmpl w:val="BAEA2A32"/>
    <w:lvl w:ilvl="0" w:tplc="04190007">
      <w:start w:val="1"/>
      <w:numFmt w:val="bullet"/>
      <w:lvlText w:val=""/>
      <w:lvlPicBulletId w:val="0"/>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29AA17E6"/>
    <w:multiLevelType w:val="hybridMultilevel"/>
    <w:tmpl w:val="1948452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2A8E4ADE"/>
    <w:multiLevelType w:val="hybridMultilevel"/>
    <w:tmpl w:val="E89A06A8"/>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2D001CC5"/>
    <w:multiLevelType w:val="hybridMultilevel"/>
    <w:tmpl w:val="E780BEF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F9350F4"/>
    <w:multiLevelType w:val="hybridMultilevel"/>
    <w:tmpl w:val="EF1EF4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2F7671F"/>
    <w:multiLevelType w:val="hybridMultilevel"/>
    <w:tmpl w:val="BC0000D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30A4F20"/>
    <w:multiLevelType w:val="hybridMultilevel"/>
    <w:tmpl w:val="74B6F798"/>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33AC1B76"/>
    <w:multiLevelType w:val="hybridMultilevel"/>
    <w:tmpl w:val="65527F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540069A"/>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6">
    <w:nsid w:val="375506CE"/>
    <w:multiLevelType w:val="hybridMultilevel"/>
    <w:tmpl w:val="7054D5C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761549A"/>
    <w:multiLevelType w:val="hybridMultilevel"/>
    <w:tmpl w:val="85C2FCC0"/>
    <w:lvl w:ilvl="0" w:tplc="BEDE04DA">
      <w:numFmt w:val="bullet"/>
      <w:lvlText w:val="-"/>
      <w:lvlJc w:val="left"/>
      <w:pPr>
        <w:tabs>
          <w:tab w:val="num" w:pos="480"/>
        </w:tabs>
        <w:ind w:left="480" w:hanging="360"/>
      </w:pPr>
      <w:rPr>
        <w:rFonts w:ascii="Times New Roman" w:eastAsia="Times New Roman" w:hAnsi="Times New Roman" w:hint="default"/>
      </w:rPr>
    </w:lvl>
    <w:lvl w:ilvl="1" w:tplc="04190003" w:tentative="1">
      <w:start w:val="1"/>
      <w:numFmt w:val="bullet"/>
      <w:lvlText w:val="o"/>
      <w:lvlJc w:val="left"/>
      <w:pPr>
        <w:tabs>
          <w:tab w:val="num" w:pos="1200"/>
        </w:tabs>
        <w:ind w:left="1200" w:hanging="360"/>
      </w:pPr>
      <w:rPr>
        <w:rFonts w:ascii="Courier New" w:hAnsi="Courier New" w:hint="default"/>
      </w:rPr>
    </w:lvl>
    <w:lvl w:ilvl="2" w:tplc="04190005" w:tentative="1">
      <w:start w:val="1"/>
      <w:numFmt w:val="bullet"/>
      <w:lvlText w:val=""/>
      <w:lvlJc w:val="left"/>
      <w:pPr>
        <w:tabs>
          <w:tab w:val="num" w:pos="1920"/>
        </w:tabs>
        <w:ind w:left="1920" w:hanging="360"/>
      </w:pPr>
      <w:rPr>
        <w:rFonts w:ascii="Wingdings" w:hAnsi="Wingdings" w:hint="default"/>
      </w:rPr>
    </w:lvl>
    <w:lvl w:ilvl="3" w:tplc="04190001" w:tentative="1">
      <w:start w:val="1"/>
      <w:numFmt w:val="bullet"/>
      <w:lvlText w:val=""/>
      <w:lvlJc w:val="left"/>
      <w:pPr>
        <w:tabs>
          <w:tab w:val="num" w:pos="2640"/>
        </w:tabs>
        <w:ind w:left="2640" w:hanging="360"/>
      </w:pPr>
      <w:rPr>
        <w:rFonts w:ascii="Symbol" w:hAnsi="Symbol" w:hint="default"/>
      </w:rPr>
    </w:lvl>
    <w:lvl w:ilvl="4" w:tplc="04190003" w:tentative="1">
      <w:start w:val="1"/>
      <w:numFmt w:val="bullet"/>
      <w:lvlText w:val="o"/>
      <w:lvlJc w:val="left"/>
      <w:pPr>
        <w:tabs>
          <w:tab w:val="num" w:pos="3360"/>
        </w:tabs>
        <w:ind w:left="3360" w:hanging="360"/>
      </w:pPr>
      <w:rPr>
        <w:rFonts w:ascii="Courier New" w:hAnsi="Courier New" w:hint="default"/>
      </w:rPr>
    </w:lvl>
    <w:lvl w:ilvl="5" w:tplc="04190005" w:tentative="1">
      <w:start w:val="1"/>
      <w:numFmt w:val="bullet"/>
      <w:lvlText w:val=""/>
      <w:lvlJc w:val="left"/>
      <w:pPr>
        <w:tabs>
          <w:tab w:val="num" w:pos="4080"/>
        </w:tabs>
        <w:ind w:left="4080" w:hanging="360"/>
      </w:pPr>
      <w:rPr>
        <w:rFonts w:ascii="Wingdings" w:hAnsi="Wingdings" w:hint="default"/>
      </w:rPr>
    </w:lvl>
    <w:lvl w:ilvl="6" w:tplc="04190001" w:tentative="1">
      <w:start w:val="1"/>
      <w:numFmt w:val="bullet"/>
      <w:lvlText w:val=""/>
      <w:lvlJc w:val="left"/>
      <w:pPr>
        <w:tabs>
          <w:tab w:val="num" w:pos="4800"/>
        </w:tabs>
        <w:ind w:left="4800" w:hanging="360"/>
      </w:pPr>
      <w:rPr>
        <w:rFonts w:ascii="Symbol" w:hAnsi="Symbol" w:hint="default"/>
      </w:rPr>
    </w:lvl>
    <w:lvl w:ilvl="7" w:tplc="04190003" w:tentative="1">
      <w:start w:val="1"/>
      <w:numFmt w:val="bullet"/>
      <w:lvlText w:val="o"/>
      <w:lvlJc w:val="left"/>
      <w:pPr>
        <w:tabs>
          <w:tab w:val="num" w:pos="5520"/>
        </w:tabs>
        <w:ind w:left="5520" w:hanging="360"/>
      </w:pPr>
      <w:rPr>
        <w:rFonts w:ascii="Courier New" w:hAnsi="Courier New" w:hint="default"/>
      </w:rPr>
    </w:lvl>
    <w:lvl w:ilvl="8" w:tplc="04190005" w:tentative="1">
      <w:start w:val="1"/>
      <w:numFmt w:val="bullet"/>
      <w:lvlText w:val=""/>
      <w:lvlJc w:val="left"/>
      <w:pPr>
        <w:tabs>
          <w:tab w:val="num" w:pos="6240"/>
        </w:tabs>
        <w:ind w:left="6240" w:hanging="360"/>
      </w:pPr>
      <w:rPr>
        <w:rFonts w:ascii="Wingdings" w:hAnsi="Wingdings" w:hint="default"/>
      </w:rPr>
    </w:lvl>
  </w:abstractNum>
  <w:abstractNum w:abstractNumId="28">
    <w:nsid w:val="3BFE427E"/>
    <w:multiLevelType w:val="hybridMultilevel"/>
    <w:tmpl w:val="47AE484C"/>
    <w:lvl w:ilvl="0" w:tplc="04190003">
      <w:start w:val="1"/>
      <w:numFmt w:val="bullet"/>
      <w:lvlText w:val="o"/>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3CDF065F"/>
    <w:multiLevelType w:val="singleLevel"/>
    <w:tmpl w:val="0419000F"/>
    <w:lvl w:ilvl="0">
      <w:start w:val="1"/>
      <w:numFmt w:val="decimal"/>
      <w:lvlText w:val="%1."/>
      <w:lvlJc w:val="left"/>
      <w:pPr>
        <w:tabs>
          <w:tab w:val="num" w:pos="360"/>
        </w:tabs>
        <w:ind w:left="360" w:hanging="360"/>
      </w:pPr>
      <w:rPr>
        <w:rFonts w:hint="default"/>
      </w:rPr>
    </w:lvl>
  </w:abstractNum>
  <w:abstractNum w:abstractNumId="30">
    <w:nsid w:val="3D064B8C"/>
    <w:multiLevelType w:val="hybridMultilevel"/>
    <w:tmpl w:val="27B6EE30"/>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nsid w:val="41A8132E"/>
    <w:multiLevelType w:val="hybridMultilevel"/>
    <w:tmpl w:val="D32005D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42A62648"/>
    <w:multiLevelType w:val="hybridMultilevel"/>
    <w:tmpl w:val="A10490DE"/>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43782507"/>
    <w:multiLevelType w:val="hybridMultilevel"/>
    <w:tmpl w:val="58CCE198"/>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nsid w:val="4509385C"/>
    <w:multiLevelType w:val="hybridMultilevel"/>
    <w:tmpl w:val="D7F0C4A6"/>
    <w:lvl w:ilvl="0" w:tplc="04190009">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4627194C"/>
    <w:multiLevelType w:val="singleLevel"/>
    <w:tmpl w:val="5B649BC6"/>
    <w:lvl w:ilvl="0">
      <w:start w:val="21"/>
      <w:numFmt w:val="bullet"/>
      <w:lvlText w:val="-"/>
      <w:lvlJc w:val="left"/>
      <w:pPr>
        <w:tabs>
          <w:tab w:val="num" w:pos="576"/>
        </w:tabs>
        <w:ind w:left="576" w:hanging="384"/>
      </w:pPr>
      <w:rPr>
        <w:rFonts w:ascii="Times New Roman" w:hAnsi="Times New Roman" w:hint="default"/>
      </w:rPr>
    </w:lvl>
  </w:abstractNum>
  <w:abstractNum w:abstractNumId="36">
    <w:nsid w:val="46B554F6"/>
    <w:multiLevelType w:val="hybridMultilevel"/>
    <w:tmpl w:val="435A32E0"/>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4A515745"/>
    <w:multiLevelType w:val="hybridMultilevel"/>
    <w:tmpl w:val="889E8C32"/>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nsid w:val="4AE462D5"/>
    <w:multiLevelType w:val="hybridMultilevel"/>
    <w:tmpl w:val="B7DAD6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4CDD7CE1"/>
    <w:multiLevelType w:val="hybridMultilevel"/>
    <w:tmpl w:val="06764300"/>
    <w:lvl w:ilvl="0" w:tplc="1770622C">
      <w:start w:val="1"/>
      <w:numFmt w:val="decimal"/>
      <w:lvlText w:val="%1."/>
      <w:lvlJc w:val="left"/>
      <w:pPr>
        <w:tabs>
          <w:tab w:val="num" w:pos="750"/>
        </w:tabs>
        <w:ind w:left="750" w:hanging="390"/>
      </w:pPr>
      <w:rPr>
        <w:rFonts w:hint="default"/>
        <w:b w:val="0"/>
      </w:rPr>
    </w:lvl>
    <w:lvl w:ilvl="1" w:tplc="04190007">
      <w:start w:val="1"/>
      <w:numFmt w:val="bullet"/>
      <w:lvlText w:val=""/>
      <w:lvlPicBulletId w:val="0"/>
      <w:lvlJc w:val="left"/>
      <w:pPr>
        <w:tabs>
          <w:tab w:val="num" w:pos="720"/>
        </w:tabs>
        <w:ind w:left="720" w:hanging="360"/>
      </w:pPr>
      <w:rPr>
        <w:rFonts w:ascii="Symbol" w:hAnsi="Symbol" w:hint="default"/>
        <w:b w:val="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4DFA3742"/>
    <w:multiLevelType w:val="hybridMultilevel"/>
    <w:tmpl w:val="F09AE6B0"/>
    <w:lvl w:ilvl="0" w:tplc="04190003">
      <w:start w:val="1"/>
      <w:numFmt w:val="bullet"/>
      <w:lvlText w:val="o"/>
      <w:lvlJc w:val="left"/>
      <w:pPr>
        <w:tabs>
          <w:tab w:val="num" w:pos="1140"/>
        </w:tabs>
        <w:ind w:left="1140" w:hanging="360"/>
      </w:pPr>
      <w:rPr>
        <w:rFonts w:ascii="Courier New" w:hAnsi="Courier New" w:hint="default"/>
      </w:rPr>
    </w:lvl>
    <w:lvl w:ilvl="1" w:tplc="04190001">
      <w:start w:val="1"/>
      <w:numFmt w:val="bullet"/>
      <w:lvlText w:val=""/>
      <w:lvlJc w:val="left"/>
      <w:pPr>
        <w:tabs>
          <w:tab w:val="num" w:pos="1860"/>
        </w:tabs>
        <w:ind w:left="1860" w:hanging="360"/>
      </w:pPr>
      <w:rPr>
        <w:rFonts w:ascii="Symbol" w:hAnsi="Symbol" w:hint="default"/>
      </w:rPr>
    </w:lvl>
    <w:lvl w:ilvl="2" w:tplc="04190005" w:tentative="1">
      <w:start w:val="1"/>
      <w:numFmt w:val="bullet"/>
      <w:lvlText w:val=""/>
      <w:lvlJc w:val="left"/>
      <w:pPr>
        <w:tabs>
          <w:tab w:val="num" w:pos="2580"/>
        </w:tabs>
        <w:ind w:left="2580" w:hanging="360"/>
      </w:pPr>
      <w:rPr>
        <w:rFonts w:ascii="Wingdings" w:hAnsi="Wingdings" w:hint="default"/>
      </w:rPr>
    </w:lvl>
    <w:lvl w:ilvl="3" w:tplc="04190001" w:tentative="1">
      <w:start w:val="1"/>
      <w:numFmt w:val="bullet"/>
      <w:lvlText w:val=""/>
      <w:lvlJc w:val="left"/>
      <w:pPr>
        <w:tabs>
          <w:tab w:val="num" w:pos="3300"/>
        </w:tabs>
        <w:ind w:left="3300" w:hanging="360"/>
      </w:pPr>
      <w:rPr>
        <w:rFonts w:ascii="Symbol" w:hAnsi="Symbol" w:hint="default"/>
      </w:rPr>
    </w:lvl>
    <w:lvl w:ilvl="4" w:tplc="04190003" w:tentative="1">
      <w:start w:val="1"/>
      <w:numFmt w:val="bullet"/>
      <w:lvlText w:val="o"/>
      <w:lvlJc w:val="left"/>
      <w:pPr>
        <w:tabs>
          <w:tab w:val="num" w:pos="4020"/>
        </w:tabs>
        <w:ind w:left="4020" w:hanging="360"/>
      </w:pPr>
      <w:rPr>
        <w:rFonts w:ascii="Courier New" w:hAnsi="Courier New" w:hint="default"/>
      </w:rPr>
    </w:lvl>
    <w:lvl w:ilvl="5" w:tplc="04190005" w:tentative="1">
      <w:start w:val="1"/>
      <w:numFmt w:val="bullet"/>
      <w:lvlText w:val=""/>
      <w:lvlJc w:val="left"/>
      <w:pPr>
        <w:tabs>
          <w:tab w:val="num" w:pos="4740"/>
        </w:tabs>
        <w:ind w:left="4740" w:hanging="360"/>
      </w:pPr>
      <w:rPr>
        <w:rFonts w:ascii="Wingdings" w:hAnsi="Wingdings" w:hint="default"/>
      </w:rPr>
    </w:lvl>
    <w:lvl w:ilvl="6" w:tplc="04190001" w:tentative="1">
      <w:start w:val="1"/>
      <w:numFmt w:val="bullet"/>
      <w:lvlText w:val=""/>
      <w:lvlJc w:val="left"/>
      <w:pPr>
        <w:tabs>
          <w:tab w:val="num" w:pos="5460"/>
        </w:tabs>
        <w:ind w:left="5460" w:hanging="360"/>
      </w:pPr>
      <w:rPr>
        <w:rFonts w:ascii="Symbol" w:hAnsi="Symbol" w:hint="default"/>
      </w:rPr>
    </w:lvl>
    <w:lvl w:ilvl="7" w:tplc="04190003" w:tentative="1">
      <w:start w:val="1"/>
      <w:numFmt w:val="bullet"/>
      <w:lvlText w:val="o"/>
      <w:lvlJc w:val="left"/>
      <w:pPr>
        <w:tabs>
          <w:tab w:val="num" w:pos="6180"/>
        </w:tabs>
        <w:ind w:left="6180" w:hanging="360"/>
      </w:pPr>
      <w:rPr>
        <w:rFonts w:ascii="Courier New" w:hAnsi="Courier New" w:hint="default"/>
      </w:rPr>
    </w:lvl>
    <w:lvl w:ilvl="8" w:tplc="04190005" w:tentative="1">
      <w:start w:val="1"/>
      <w:numFmt w:val="bullet"/>
      <w:lvlText w:val=""/>
      <w:lvlJc w:val="left"/>
      <w:pPr>
        <w:tabs>
          <w:tab w:val="num" w:pos="6900"/>
        </w:tabs>
        <w:ind w:left="6900" w:hanging="360"/>
      </w:pPr>
      <w:rPr>
        <w:rFonts w:ascii="Wingdings" w:hAnsi="Wingdings" w:hint="default"/>
      </w:rPr>
    </w:lvl>
  </w:abstractNum>
  <w:abstractNum w:abstractNumId="41">
    <w:nsid w:val="502554D3"/>
    <w:multiLevelType w:val="singleLevel"/>
    <w:tmpl w:val="4CDABEF2"/>
    <w:lvl w:ilvl="0">
      <w:start w:val="1"/>
      <w:numFmt w:val="bullet"/>
      <w:lvlText w:val="-"/>
      <w:lvlJc w:val="left"/>
      <w:pPr>
        <w:tabs>
          <w:tab w:val="num" w:pos="360"/>
        </w:tabs>
        <w:ind w:left="360" w:hanging="360"/>
      </w:pPr>
      <w:rPr>
        <w:rFonts w:hint="default"/>
      </w:rPr>
    </w:lvl>
  </w:abstractNum>
  <w:abstractNum w:abstractNumId="42">
    <w:nsid w:val="50D3710E"/>
    <w:multiLevelType w:val="hybridMultilevel"/>
    <w:tmpl w:val="66FAEBE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3">
    <w:nsid w:val="51254892"/>
    <w:multiLevelType w:val="hybridMultilevel"/>
    <w:tmpl w:val="860CE388"/>
    <w:lvl w:ilvl="0" w:tplc="04190007">
      <w:start w:val="1"/>
      <w:numFmt w:val="bullet"/>
      <w:lvlText w:val=""/>
      <w:lvlPicBulletId w:val="0"/>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nsid w:val="564F668A"/>
    <w:multiLevelType w:val="hybridMultilevel"/>
    <w:tmpl w:val="C226E308"/>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5">
    <w:nsid w:val="56745E85"/>
    <w:multiLevelType w:val="hybridMultilevel"/>
    <w:tmpl w:val="14AAFC4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6">
    <w:nsid w:val="5C2958AC"/>
    <w:multiLevelType w:val="hybridMultilevel"/>
    <w:tmpl w:val="110447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5C9454A0"/>
    <w:multiLevelType w:val="hybridMultilevel"/>
    <w:tmpl w:val="902C558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8">
    <w:nsid w:val="5E7218D2"/>
    <w:multiLevelType w:val="hybridMultilevel"/>
    <w:tmpl w:val="C360B3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5EB766FE"/>
    <w:multiLevelType w:val="hybridMultilevel"/>
    <w:tmpl w:val="C62CFCB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0">
    <w:nsid w:val="5F4E0498"/>
    <w:multiLevelType w:val="hybridMultilevel"/>
    <w:tmpl w:val="DC66D67E"/>
    <w:lvl w:ilvl="0" w:tplc="5B649BC6">
      <w:start w:val="2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5F713AF4"/>
    <w:multiLevelType w:val="hybridMultilevel"/>
    <w:tmpl w:val="D264CCC8"/>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2">
    <w:nsid w:val="613B6820"/>
    <w:multiLevelType w:val="hybridMultilevel"/>
    <w:tmpl w:val="D5104F64"/>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53">
    <w:nsid w:val="617C2EA0"/>
    <w:multiLevelType w:val="hybridMultilevel"/>
    <w:tmpl w:val="5D6C92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61F94D25"/>
    <w:multiLevelType w:val="hybridMultilevel"/>
    <w:tmpl w:val="B2D88990"/>
    <w:lvl w:ilvl="0" w:tplc="04190007">
      <w:start w:val="1"/>
      <w:numFmt w:val="bullet"/>
      <w:lvlText w:val=""/>
      <w:lvlPicBulletId w:val="0"/>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5">
    <w:nsid w:val="6432246C"/>
    <w:multiLevelType w:val="hybridMultilevel"/>
    <w:tmpl w:val="70E099A6"/>
    <w:lvl w:ilvl="0" w:tplc="04190007">
      <w:start w:val="1"/>
      <w:numFmt w:val="bullet"/>
      <w:lvlText w:val=""/>
      <w:lvlPicBulletId w:val="0"/>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6">
    <w:nsid w:val="672A7B4A"/>
    <w:multiLevelType w:val="hybridMultilevel"/>
    <w:tmpl w:val="E5D81FF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68A95885"/>
    <w:multiLevelType w:val="hybridMultilevel"/>
    <w:tmpl w:val="3AF05B6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8">
    <w:nsid w:val="69E84405"/>
    <w:multiLevelType w:val="hybridMultilevel"/>
    <w:tmpl w:val="5D74952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748F6997"/>
    <w:multiLevelType w:val="hybridMultilevel"/>
    <w:tmpl w:val="07AA6B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74EC4B76"/>
    <w:multiLevelType w:val="hybridMultilevel"/>
    <w:tmpl w:val="7A2454A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755C18C9"/>
    <w:multiLevelType w:val="hybridMultilevel"/>
    <w:tmpl w:val="FF8AEC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769911EB"/>
    <w:multiLevelType w:val="hybridMultilevel"/>
    <w:tmpl w:val="35BA99C0"/>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3">
    <w:nsid w:val="7ADA3DCE"/>
    <w:multiLevelType w:val="hybridMultilevel"/>
    <w:tmpl w:val="93E6774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7BD85E6B"/>
    <w:multiLevelType w:val="hybridMultilevel"/>
    <w:tmpl w:val="BA108176"/>
    <w:lvl w:ilvl="0" w:tplc="1770622C">
      <w:start w:val="1"/>
      <w:numFmt w:val="decimal"/>
      <w:lvlText w:val="%1."/>
      <w:lvlJc w:val="left"/>
      <w:pPr>
        <w:tabs>
          <w:tab w:val="num" w:pos="750"/>
        </w:tabs>
        <w:ind w:left="750" w:hanging="390"/>
      </w:pPr>
      <w:rPr>
        <w:rFonts w:hint="default"/>
        <w:b w:val="0"/>
      </w:rPr>
    </w:lvl>
    <w:lvl w:ilvl="1" w:tplc="04190007">
      <w:start w:val="1"/>
      <w:numFmt w:val="bullet"/>
      <w:lvlText w:val=""/>
      <w:lvlPicBulletId w:val="0"/>
      <w:lvlJc w:val="left"/>
      <w:pPr>
        <w:tabs>
          <w:tab w:val="num" w:pos="720"/>
        </w:tabs>
        <w:ind w:left="720" w:hanging="360"/>
      </w:pPr>
      <w:rPr>
        <w:rFonts w:ascii="Symbol" w:hAnsi="Symbol" w:hint="default"/>
        <w:b w:val="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5">
    <w:nsid w:val="7E6F48A3"/>
    <w:multiLevelType w:val="hybridMultilevel"/>
    <w:tmpl w:val="9386E8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13"/>
  </w:num>
  <w:num w:numId="3">
    <w:abstractNumId w:val="53"/>
  </w:num>
  <w:num w:numId="4">
    <w:abstractNumId w:val="5"/>
  </w:num>
  <w:num w:numId="5">
    <w:abstractNumId w:val="43"/>
  </w:num>
  <w:num w:numId="6">
    <w:abstractNumId w:val="39"/>
  </w:num>
  <w:num w:numId="7">
    <w:abstractNumId w:val="55"/>
  </w:num>
  <w:num w:numId="8">
    <w:abstractNumId w:val="54"/>
  </w:num>
  <w:num w:numId="9">
    <w:abstractNumId w:val="17"/>
  </w:num>
  <w:num w:numId="10">
    <w:abstractNumId w:val="51"/>
  </w:num>
  <w:num w:numId="11">
    <w:abstractNumId w:val="25"/>
  </w:num>
  <w:num w:numId="12">
    <w:abstractNumId w:val="3"/>
  </w:num>
  <w:num w:numId="13">
    <w:abstractNumId w:val="9"/>
  </w:num>
  <w:num w:numId="14">
    <w:abstractNumId w:val="36"/>
  </w:num>
  <w:num w:numId="15">
    <w:abstractNumId w:val="29"/>
  </w:num>
  <w:num w:numId="16">
    <w:abstractNumId w:val="35"/>
  </w:num>
  <w:num w:numId="17">
    <w:abstractNumId w:val="42"/>
  </w:num>
  <w:num w:numId="18">
    <w:abstractNumId w:val="28"/>
  </w:num>
  <w:num w:numId="19">
    <w:abstractNumId w:val="65"/>
  </w:num>
  <w:num w:numId="20">
    <w:abstractNumId w:val="27"/>
  </w:num>
  <w:num w:numId="21">
    <w:abstractNumId w:val="63"/>
  </w:num>
  <w:num w:numId="22">
    <w:abstractNumId w:val="41"/>
  </w:num>
  <w:num w:numId="23">
    <w:abstractNumId w:val="49"/>
  </w:num>
  <w:num w:numId="24">
    <w:abstractNumId w:val="48"/>
  </w:num>
  <w:num w:numId="25">
    <w:abstractNumId w:val="40"/>
  </w:num>
  <w:num w:numId="26">
    <w:abstractNumId w:val="34"/>
  </w:num>
  <w:num w:numId="27">
    <w:abstractNumId w:val="12"/>
  </w:num>
  <w:num w:numId="28">
    <w:abstractNumId w:val="47"/>
  </w:num>
  <w:num w:numId="29">
    <w:abstractNumId w:val="7"/>
  </w:num>
  <w:num w:numId="30">
    <w:abstractNumId w:val="57"/>
  </w:num>
  <w:num w:numId="31">
    <w:abstractNumId w:val="31"/>
  </w:num>
  <w:num w:numId="32">
    <w:abstractNumId w:val="46"/>
  </w:num>
  <w:num w:numId="33">
    <w:abstractNumId w:val="15"/>
  </w:num>
  <w:num w:numId="34">
    <w:abstractNumId w:val="61"/>
  </w:num>
  <w:num w:numId="35">
    <w:abstractNumId w:val="56"/>
  </w:num>
  <w:num w:numId="36">
    <w:abstractNumId w:val="58"/>
  </w:num>
  <w:num w:numId="37">
    <w:abstractNumId w:val="2"/>
  </w:num>
  <w:num w:numId="38">
    <w:abstractNumId w:val="21"/>
  </w:num>
  <w:num w:numId="39">
    <w:abstractNumId w:val="26"/>
  </w:num>
  <w:num w:numId="40">
    <w:abstractNumId w:val="60"/>
  </w:num>
  <w:num w:numId="41">
    <w:abstractNumId w:val="16"/>
  </w:num>
  <w:num w:numId="42">
    <w:abstractNumId w:val="52"/>
  </w:num>
  <w:num w:numId="43">
    <w:abstractNumId w:val="10"/>
  </w:num>
  <w:num w:numId="44">
    <w:abstractNumId w:val="20"/>
  </w:num>
  <w:num w:numId="45">
    <w:abstractNumId w:val="22"/>
  </w:num>
  <w:num w:numId="46">
    <w:abstractNumId w:val="4"/>
  </w:num>
  <w:num w:numId="47">
    <w:abstractNumId w:val="24"/>
  </w:num>
  <w:num w:numId="48">
    <w:abstractNumId w:val="38"/>
  </w:num>
  <w:num w:numId="49">
    <w:abstractNumId w:val="0"/>
  </w:num>
  <w:num w:numId="50">
    <w:abstractNumId w:val="8"/>
  </w:num>
  <w:num w:numId="51">
    <w:abstractNumId w:val="18"/>
  </w:num>
  <w:num w:numId="5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
  </w:num>
  <w:num w:numId="63">
    <w:abstractNumId w:val="6"/>
  </w:num>
  <w:num w:numId="64">
    <w:abstractNumId w:val="64"/>
  </w:num>
  <w:num w:numId="65">
    <w:abstractNumId w:val="50"/>
  </w:num>
  <w:num w:numId="66">
    <w:abstractNumId w:val="59"/>
  </w:num>
  <w:num w:numId="67">
    <w:abstractNumId w:val="32"/>
  </w:num>
  <w:numIdMacAtCleanup w:val="6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891AAC"/>
    <w:rsid w:val="00073136"/>
    <w:rsid w:val="000A27C7"/>
    <w:rsid w:val="000D3F21"/>
    <w:rsid w:val="00110927"/>
    <w:rsid w:val="00131131"/>
    <w:rsid w:val="00131227"/>
    <w:rsid w:val="001504D3"/>
    <w:rsid w:val="001A2B89"/>
    <w:rsid w:val="001A6266"/>
    <w:rsid w:val="0021195F"/>
    <w:rsid w:val="002A48ED"/>
    <w:rsid w:val="002E78EA"/>
    <w:rsid w:val="003073B1"/>
    <w:rsid w:val="0031018D"/>
    <w:rsid w:val="003478C0"/>
    <w:rsid w:val="00375782"/>
    <w:rsid w:val="00380BA3"/>
    <w:rsid w:val="003D6D0D"/>
    <w:rsid w:val="003F7BCC"/>
    <w:rsid w:val="004657C6"/>
    <w:rsid w:val="00481007"/>
    <w:rsid w:val="004E4429"/>
    <w:rsid w:val="00565815"/>
    <w:rsid w:val="00574C1B"/>
    <w:rsid w:val="00582E9D"/>
    <w:rsid w:val="00595A21"/>
    <w:rsid w:val="006443D3"/>
    <w:rsid w:val="00665D29"/>
    <w:rsid w:val="006A4CAE"/>
    <w:rsid w:val="006F7039"/>
    <w:rsid w:val="0072410F"/>
    <w:rsid w:val="00735193"/>
    <w:rsid w:val="00737E53"/>
    <w:rsid w:val="00755284"/>
    <w:rsid w:val="007663DD"/>
    <w:rsid w:val="00767BE3"/>
    <w:rsid w:val="00795102"/>
    <w:rsid w:val="007B07A6"/>
    <w:rsid w:val="007D14C9"/>
    <w:rsid w:val="007F1C25"/>
    <w:rsid w:val="00891AAC"/>
    <w:rsid w:val="008C13D2"/>
    <w:rsid w:val="008E2702"/>
    <w:rsid w:val="0092477D"/>
    <w:rsid w:val="009557B4"/>
    <w:rsid w:val="009A1BE4"/>
    <w:rsid w:val="009B020D"/>
    <w:rsid w:val="009B3D28"/>
    <w:rsid w:val="009F5620"/>
    <w:rsid w:val="00A01799"/>
    <w:rsid w:val="00B24030"/>
    <w:rsid w:val="00B9462C"/>
    <w:rsid w:val="00BA0489"/>
    <w:rsid w:val="00BC6B12"/>
    <w:rsid w:val="00BD6634"/>
    <w:rsid w:val="00C303FD"/>
    <w:rsid w:val="00CD6F10"/>
    <w:rsid w:val="00CD719A"/>
    <w:rsid w:val="00D564C3"/>
    <w:rsid w:val="00DA3C24"/>
    <w:rsid w:val="00DF1F7C"/>
    <w:rsid w:val="00DF34E9"/>
    <w:rsid w:val="00E12419"/>
    <w:rsid w:val="00ED1D01"/>
    <w:rsid w:val="00F27050"/>
    <w:rsid w:val="00FC2BCF"/>
    <w:rsid w:val="00FD7188"/>
    <w:rsid w:val="00FF576A"/>
    <w:rsid w:val="00FF66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1AAC"/>
    <w:pPr>
      <w:spacing w:after="0" w:line="240" w:lineRule="auto"/>
    </w:pPr>
    <w:rPr>
      <w:rFonts w:ascii="Times New Roman" w:eastAsia="Calibri" w:hAnsi="Times New Roman" w:cs="Times New Roman"/>
      <w:sz w:val="24"/>
      <w:szCs w:val="24"/>
      <w:lang w:eastAsia="ru-RU"/>
    </w:rPr>
  </w:style>
  <w:style w:type="paragraph" w:styleId="1">
    <w:name w:val="heading 1"/>
    <w:basedOn w:val="a"/>
    <w:next w:val="a"/>
    <w:link w:val="10"/>
    <w:qFormat/>
    <w:rsid w:val="003478C0"/>
    <w:pPr>
      <w:keepNext/>
      <w:jc w:val="right"/>
      <w:outlineLvl w:val="0"/>
    </w:pPr>
    <w:rPr>
      <w:rFonts w:eastAsia="Times New Roman"/>
      <w:i/>
      <w:iCs/>
    </w:rPr>
  </w:style>
  <w:style w:type="paragraph" w:styleId="2">
    <w:name w:val="heading 2"/>
    <w:basedOn w:val="a"/>
    <w:next w:val="a"/>
    <w:link w:val="20"/>
    <w:uiPriority w:val="9"/>
    <w:unhideWhenUsed/>
    <w:qFormat/>
    <w:rsid w:val="003478C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891AAC"/>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891AAC"/>
    <w:rPr>
      <w:rFonts w:ascii="Arial" w:eastAsia="Calibri" w:hAnsi="Arial" w:cs="Arial"/>
      <w:b/>
      <w:bCs/>
      <w:sz w:val="26"/>
      <w:szCs w:val="26"/>
      <w:lang w:eastAsia="ru-RU"/>
    </w:rPr>
  </w:style>
  <w:style w:type="character" w:styleId="a3">
    <w:name w:val="Hyperlink"/>
    <w:basedOn w:val="a0"/>
    <w:rsid w:val="00891AAC"/>
    <w:rPr>
      <w:rFonts w:cs="Times New Roman"/>
      <w:color w:val="0000FF"/>
      <w:sz w:val="24"/>
      <w:szCs w:val="24"/>
      <w:u w:val="single"/>
      <w:lang w:val="ru-RU" w:eastAsia="ru-RU"/>
    </w:rPr>
  </w:style>
  <w:style w:type="paragraph" w:styleId="a4">
    <w:name w:val="Balloon Text"/>
    <w:basedOn w:val="a"/>
    <w:link w:val="a5"/>
    <w:uiPriority w:val="99"/>
    <w:semiHidden/>
    <w:unhideWhenUsed/>
    <w:rsid w:val="003478C0"/>
    <w:rPr>
      <w:rFonts w:ascii="Tahoma" w:hAnsi="Tahoma" w:cs="Tahoma"/>
      <w:sz w:val="16"/>
      <w:szCs w:val="16"/>
    </w:rPr>
  </w:style>
  <w:style w:type="character" w:customStyle="1" w:styleId="a5">
    <w:name w:val="Текст выноски Знак"/>
    <w:basedOn w:val="a0"/>
    <w:link w:val="a4"/>
    <w:uiPriority w:val="99"/>
    <w:semiHidden/>
    <w:rsid w:val="003478C0"/>
    <w:rPr>
      <w:rFonts w:ascii="Tahoma" w:eastAsia="Calibri" w:hAnsi="Tahoma" w:cs="Tahoma"/>
      <w:sz w:val="16"/>
      <w:szCs w:val="16"/>
      <w:lang w:eastAsia="ru-RU"/>
    </w:rPr>
  </w:style>
  <w:style w:type="paragraph" w:styleId="a6">
    <w:name w:val="header"/>
    <w:basedOn w:val="a"/>
    <w:link w:val="a7"/>
    <w:uiPriority w:val="99"/>
    <w:semiHidden/>
    <w:unhideWhenUsed/>
    <w:rsid w:val="003478C0"/>
    <w:pPr>
      <w:tabs>
        <w:tab w:val="center" w:pos="4677"/>
        <w:tab w:val="right" w:pos="9355"/>
      </w:tabs>
    </w:pPr>
  </w:style>
  <w:style w:type="character" w:customStyle="1" w:styleId="a7">
    <w:name w:val="Верхний колонтитул Знак"/>
    <w:basedOn w:val="a0"/>
    <w:link w:val="a6"/>
    <w:uiPriority w:val="99"/>
    <w:semiHidden/>
    <w:rsid w:val="003478C0"/>
    <w:rPr>
      <w:rFonts w:ascii="Times New Roman" w:eastAsia="Calibri" w:hAnsi="Times New Roman" w:cs="Times New Roman"/>
      <w:sz w:val="24"/>
      <w:szCs w:val="24"/>
      <w:lang w:eastAsia="ru-RU"/>
    </w:rPr>
  </w:style>
  <w:style w:type="paragraph" w:styleId="a8">
    <w:name w:val="footer"/>
    <w:basedOn w:val="a"/>
    <w:link w:val="a9"/>
    <w:uiPriority w:val="99"/>
    <w:semiHidden/>
    <w:unhideWhenUsed/>
    <w:rsid w:val="003478C0"/>
    <w:pPr>
      <w:tabs>
        <w:tab w:val="center" w:pos="4677"/>
        <w:tab w:val="right" w:pos="9355"/>
      </w:tabs>
    </w:pPr>
  </w:style>
  <w:style w:type="character" w:customStyle="1" w:styleId="a9">
    <w:name w:val="Нижний колонтитул Знак"/>
    <w:basedOn w:val="a0"/>
    <w:link w:val="a8"/>
    <w:uiPriority w:val="99"/>
    <w:semiHidden/>
    <w:rsid w:val="003478C0"/>
    <w:rPr>
      <w:rFonts w:ascii="Times New Roman" w:eastAsia="Calibri" w:hAnsi="Times New Roman" w:cs="Times New Roman"/>
      <w:sz w:val="24"/>
      <w:szCs w:val="24"/>
      <w:lang w:eastAsia="ru-RU"/>
    </w:rPr>
  </w:style>
  <w:style w:type="paragraph" w:styleId="aa">
    <w:name w:val="No Spacing"/>
    <w:uiPriority w:val="99"/>
    <w:qFormat/>
    <w:rsid w:val="003478C0"/>
    <w:pPr>
      <w:spacing w:after="0" w:line="240" w:lineRule="auto"/>
    </w:pPr>
    <w:rPr>
      <w:rFonts w:eastAsiaTheme="minorEastAsia"/>
      <w:lang w:eastAsia="ru-RU"/>
    </w:rPr>
  </w:style>
  <w:style w:type="paragraph" w:styleId="ab">
    <w:name w:val="Normal (Web)"/>
    <w:basedOn w:val="a"/>
    <w:uiPriority w:val="99"/>
    <w:unhideWhenUsed/>
    <w:rsid w:val="003478C0"/>
    <w:pPr>
      <w:spacing w:before="100" w:beforeAutospacing="1" w:after="100" w:afterAutospacing="1"/>
    </w:pPr>
    <w:rPr>
      <w:rFonts w:eastAsia="Times New Roman"/>
    </w:rPr>
  </w:style>
  <w:style w:type="character" w:styleId="ac">
    <w:name w:val="Strong"/>
    <w:basedOn w:val="a0"/>
    <w:qFormat/>
    <w:rsid w:val="003478C0"/>
    <w:rPr>
      <w:b/>
      <w:bCs/>
    </w:rPr>
  </w:style>
  <w:style w:type="character" w:customStyle="1" w:styleId="10">
    <w:name w:val="Заголовок 1 Знак"/>
    <w:basedOn w:val="a0"/>
    <w:link w:val="1"/>
    <w:rsid w:val="003478C0"/>
    <w:rPr>
      <w:rFonts w:ascii="Times New Roman" w:eastAsia="Times New Roman" w:hAnsi="Times New Roman" w:cs="Times New Roman"/>
      <w:i/>
      <w:iCs/>
      <w:sz w:val="24"/>
      <w:szCs w:val="24"/>
      <w:lang w:eastAsia="ru-RU"/>
    </w:rPr>
  </w:style>
  <w:style w:type="character" w:customStyle="1" w:styleId="20">
    <w:name w:val="Заголовок 2 Знак"/>
    <w:basedOn w:val="a0"/>
    <w:link w:val="2"/>
    <w:uiPriority w:val="9"/>
    <w:rsid w:val="003478C0"/>
    <w:rPr>
      <w:rFonts w:asciiTheme="majorHAnsi" w:eastAsiaTheme="majorEastAsia" w:hAnsiTheme="majorHAnsi" w:cstheme="majorBidi"/>
      <w:b/>
      <w:bCs/>
      <w:color w:val="4F81BD" w:themeColor="accent1"/>
      <w:sz w:val="26"/>
      <w:szCs w:val="26"/>
      <w:lang w:eastAsia="ru-RU"/>
    </w:rPr>
  </w:style>
  <w:style w:type="paragraph" w:styleId="ad">
    <w:name w:val="Body Text"/>
    <w:basedOn w:val="a"/>
    <w:link w:val="ae"/>
    <w:uiPriority w:val="99"/>
    <w:rsid w:val="003478C0"/>
    <w:pPr>
      <w:spacing w:after="120"/>
    </w:pPr>
    <w:rPr>
      <w:rFonts w:eastAsia="Times New Roman"/>
    </w:rPr>
  </w:style>
  <w:style w:type="character" w:customStyle="1" w:styleId="ae">
    <w:name w:val="Основной текст Знак"/>
    <w:basedOn w:val="a0"/>
    <w:link w:val="ad"/>
    <w:uiPriority w:val="99"/>
    <w:rsid w:val="003478C0"/>
    <w:rPr>
      <w:rFonts w:ascii="Times New Roman" w:eastAsia="Times New Roman" w:hAnsi="Times New Roman" w:cs="Times New Roman"/>
      <w:sz w:val="24"/>
      <w:szCs w:val="24"/>
      <w:lang w:eastAsia="ru-RU"/>
    </w:rPr>
  </w:style>
  <w:style w:type="paragraph" w:styleId="21">
    <w:name w:val="Body Text Indent 2"/>
    <w:basedOn w:val="a"/>
    <w:link w:val="22"/>
    <w:rsid w:val="003478C0"/>
    <w:pPr>
      <w:spacing w:after="120" w:line="480" w:lineRule="auto"/>
      <w:ind w:left="283"/>
    </w:pPr>
    <w:rPr>
      <w:rFonts w:eastAsia="Times New Roman"/>
    </w:rPr>
  </w:style>
  <w:style w:type="character" w:customStyle="1" w:styleId="22">
    <w:name w:val="Основной текст с отступом 2 Знак"/>
    <w:basedOn w:val="a0"/>
    <w:link w:val="21"/>
    <w:rsid w:val="003478C0"/>
    <w:rPr>
      <w:rFonts w:ascii="Times New Roman" w:eastAsia="Times New Roman" w:hAnsi="Times New Roman" w:cs="Times New Roman"/>
      <w:sz w:val="24"/>
      <w:szCs w:val="24"/>
      <w:lang w:eastAsia="ru-RU"/>
    </w:rPr>
  </w:style>
  <w:style w:type="paragraph" w:customStyle="1" w:styleId="11">
    <w:name w:val="Абзац списка1"/>
    <w:basedOn w:val="a"/>
    <w:rsid w:val="003478C0"/>
    <w:pPr>
      <w:ind w:left="720"/>
      <w:contextualSpacing/>
      <w:jc w:val="both"/>
    </w:pPr>
    <w:rPr>
      <w:rFonts w:ascii="Calibri" w:eastAsia="Times New Roman" w:hAnsi="Calibri"/>
      <w:sz w:val="22"/>
      <w:szCs w:val="22"/>
      <w:lang w:eastAsia="en-US"/>
    </w:rPr>
  </w:style>
  <w:style w:type="paragraph" w:styleId="af">
    <w:name w:val="List Paragraph"/>
    <w:basedOn w:val="a"/>
    <w:uiPriority w:val="99"/>
    <w:qFormat/>
    <w:rsid w:val="003478C0"/>
    <w:pPr>
      <w:ind w:left="720"/>
      <w:contextualSpacing/>
    </w:pPr>
    <w:rPr>
      <w:rFonts w:eastAsia="Times New Roman"/>
    </w:rPr>
  </w:style>
  <w:style w:type="paragraph" w:customStyle="1" w:styleId="af0">
    <w:name w:val="Содержимое таблицы"/>
    <w:basedOn w:val="a"/>
    <w:uiPriority w:val="99"/>
    <w:rsid w:val="003478C0"/>
    <w:pPr>
      <w:widowControl w:val="0"/>
      <w:suppressLineNumbers/>
      <w:suppressAutoHyphens/>
    </w:pPr>
    <w:rPr>
      <w:rFonts w:eastAsia="Times New Roman"/>
      <w:kern w:val="1"/>
      <w:lang w:eastAsia="ar-SA"/>
    </w:rPr>
  </w:style>
  <w:style w:type="paragraph" w:customStyle="1" w:styleId="Standard">
    <w:name w:val="Standard"/>
    <w:uiPriority w:val="99"/>
    <w:rsid w:val="00DA3C24"/>
    <w:pPr>
      <w:widowControl w:val="0"/>
      <w:suppressAutoHyphens/>
      <w:autoSpaceDN w:val="0"/>
      <w:spacing w:after="0" w:line="240" w:lineRule="auto"/>
    </w:pPr>
    <w:rPr>
      <w:rFonts w:ascii="Arial" w:eastAsia="SimSun" w:hAnsi="Arial" w:cs="Mangal"/>
      <w:kern w:val="3"/>
      <w:sz w:val="21"/>
      <w:szCs w:val="24"/>
      <w:lang w:eastAsia="zh-CN" w:bidi="hi-IN"/>
    </w:rPr>
  </w:style>
  <w:style w:type="character" w:customStyle="1" w:styleId="apple-converted-space">
    <w:name w:val="apple-converted-space"/>
    <w:basedOn w:val="a0"/>
    <w:uiPriority w:val="99"/>
    <w:rsid w:val="00DA3C24"/>
    <w:rPr>
      <w:rFonts w:ascii="Times New Roman" w:hAnsi="Times New Roman" w:cs="Times New Roman" w:hint="default"/>
    </w:rPr>
  </w:style>
  <w:style w:type="table" w:styleId="af1">
    <w:name w:val="Table Grid"/>
    <w:basedOn w:val="a1"/>
    <w:uiPriority w:val="59"/>
    <w:rsid w:val="00DA3C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27837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choolnovoisp@mail.r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ru.wikipedia.org/wiki/%D0%9F%D1%80%D0%B5%D0%B7%D0%B8%D0%B4%D0%B5%D0%BD%D1%82_%D0%A0%D0%BE%D1%81%D1%81%D0%B8%D0%B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u.wikipedia.org/wiki/9_%D0%B4%D0%B5%D0%BA%D0%B0%D0%B1%D1%80%D1%8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70FEAA-42EB-4FFC-924D-65960460D9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24235</Words>
  <Characters>138140</Characters>
  <Application>Microsoft Office Word</Application>
  <DocSecurity>0</DocSecurity>
  <Lines>1151</Lines>
  <Paragraphs>324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162051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4</cp:revision>
  <dcterms:created xsi:type="dcterms:W3CDTF">2016-08-30T07:24:00Z</dcterms:created>
  <dcterms:modified xsi:type="dcterms:W3CDTF">2016-09-09T09:28:00Z</dcterms:modified>
</cp:coreProperties>
</file>