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B7" w:rsidRPr="00D814B7" w:rsidRDefault="00D814B7" w:rsidP="00BB579C">
      <w:pPr>
        <w:pStyle w:val="ConsPlusTitle"/>
        <w:widowControl/>
        <w:rPr>
          <w:rFonts w:ascii="Bookman Old Style" w:hAnsi="Bookman Old Style" w:cs="Times New Roman"/>
          <w:b w:val="0"/>
          <w:sz w:val="24"/>
          <w:szCs w:val="24"/>
          <w:lang w:val="en-US"/>
        </w:rPr>
      </w:pPr>
      <w:r>
        <w:rPr>
          <w:rFonts w:ascii="Bookman Old Style" w:hAnsi="Bookman Old Style" w:cs="Times New Roman"/>
          <w:b w:val="0"/>
          <w:noProof/>
          <w:sz w:val="24"/>
          <w:szCs w:val="24"/>
        </w:rPr>
        <w:drawing>
          <wp:inline distT="0" distB="0" distL="0" distR="0">
            <wp:extent cx="6838950" cy="9403556"/>
            <wp:effectExtent l="19050" t="0" r="0" b="0"/>
            <wp:docPr id="3" name="Рисунок 3" descr="C:\Users\Пользователь\Desktop\Положения МКОУ\Положения МКОУ\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Положения МКОУ\Положения МКОУ\16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102" cy="94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CFA" w:rsidRDefault="00402CFA" w:rsidP="00BB579C">
      <w:pPr>
        <w:shd w:val="clear" w:color="auto" w:fill="FFFFFF"/>
        <w:spacing w:before="230" w:line="317" w:lineRule="exact"/>
        <w:ind w:left="65"/>
        <w:rPr>
          <w:rFonts w:ascii="Bookman Old Style" w:hAnsi="Bookman Old Style" w:cs="Times New Roman"/>
          <w:color w:val="000000"/>
          <w:spacing w:val="-1"/>
          <w:sz w:val="24"/>
          <w:szCs w:val="24"/>
        </w:rPr>
      </w:pPr>
    </w:p>
    <w:p w:rsidR="00402CFA" w:rsidRPr="00D814B7" w:rsidRDefault="00402CFA" w:rsidP="00BB579C">
      <w:pPr>
        <w:shd w:val="clear" w:color="auto" w:fill="FFFFFF"/>
        <w:spacing w:before="230" w:line="317" w:lineRule="exact"/>
        <w:ind w:left="65"/>
        <w:rPr>
          <w:rFonts w:ascii="Bookman Old Style" w:hAnsi="Bookman Old Style" w:cs="Times New Roman"/>
          <w:color w:val="000000"/>
          <w:spacing w:val="-1"/>
          <w:sz w:val="24"/>
          <w:szCs w:val="24"/>
        </w:rPr>
      </w:pPr>
    </w:p>
    <w:p w:rsidR="00402CFA" w:rsidRDefault="00402CFA" w:rsidP="00BB579C">
      <w:pPr>
        <w:shd w:val="clear" w:color="auto" w:fill="FFFFFF"/>
        <w:spacing w:before="230" w:line="317" w:lineRule="exact"/>
        <w:ind w:left="65"/>
        <w:rPr>
          <w:rFonts w:ascii="Bookman Old Style" w:hAnsi="Bookman Old Style" w:cs="Times New Roman"/>
          <w:color w:val="000000"/>
          <w:spacing w:val="-1"/>
          <w:sz w:val="24"/>
          <w:szCs w:val="24"/>
        </w:rPr>
      </w:pPr>
    </w:p>
    <w:p w:rsidR="00BB579C" w:rsidRPr="00270B8F" w:rsidRDefault="00BB579C" w:rsidP="00BB579C">
      <w:pPr>
        <w:shd w:val="clear" w:color="auto" w:fill="FFFFFF"/>
        <w:tabs>
          <w:tab w:val="left" w:pos="180"/>
        </w:tabs>
        <w:spacing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i/>
          <w:iCs/>
          <w:color w:val="000000"/>
          <w:sz w:val="24"/>
          <w:szCs w:val="24"/>
        </w:rPr>
        <w:t>-</w:t>
      </w:r>
      <w:r w:rsidRPr="00270B8F">
        <w:rPr>
          <w:rFonts w:ascii="Bookman Old Style" w:hAnsi="Bookman Old Style" w:cs="Times New Roman"/>
          <w:i/>
          <w:iCs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обучающихся второй и третьей ступени общего образования;</w:t>
      </w:r>
    </w:p>
    <w:p w:rsidR="00BB579C" w:rsidRPr="00270B8F" w:rsidRDefault="00BB579C" w:rsidP="00BB579C">
      <w:pPr>
        <w:shd w:val="clear" w:color="auto" w:fill="FFFFFF"/>
        <w:spacing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3"/>
          <w:sz w:val="24"/>
          <w:szCs w:val="24"/>
        </w:rPr>
        <w:t xml:space="preserve">- работников    общеобразовательного    учреждения    (в    том    числе  руководителя </w:t>
      </w:r>
      <w:r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ОО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);</w:t>
      </w:r>
    </w:p>
    <w:p w:rsidR="00BB579C" w:rsidRPr="00270B8F" w:rsidRDefault="00BB579C" w:rsidP="00BB579C">
      <w:pPr>
        <w:numPr>
          <w:ilvl w:val="0"/>
          <w:numId w:val="1"/>
        </w:numPr>
        <w:shd w:val="clear" w:color="auto" w:fill="FFFFFF"/>
        <w:tabs>
          <w:tab w:val="left" w:pos="180"/>
        </w:tabs>
        <w:spacing w:line="274" w:lineRule="exact"/>
        <w:ind w:left="65"/>
        <w:rPr>
          <w:rFonts w:ascii="Bookman Old Style" w:hAnsi="Bookman Old Style" w:cs="Times New Roman"/>
          <w:color w:val="000000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представителя учредителя;</w:t>
      </w:r>
    </w:p>
    <w:p w:rsidR="00BB579C" w:rsidRPr="00270B8F" w:rsidRDefault="00BB579C" w:rsidP="00BB579C">
      <w:pPr>
        <w:numPr>
          <w:ilvl w:val="0"/>
          <w:numId w:val="1"/>
        </w:numPr>
        <w:shd w:val="clear" w:color="auto" w:fill="FFFFFF"/>
        <w:tabs>
          <w:tab w:val="left" w:pos="180"/>
        </w:tabs>
        <w:spacing w:line="274" w:lineRule="exact"/>
        <w:ind w:left="65"/>
        <w:rPr>
          <w:rFonts w:ascii="Bookman Old Style" w:hAnsi="Bookman Old Style" w:cs="Times New Roman"/>
          <w:color w:val="000000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2"/>
          <w:sz w:val="24"/>
          <w:szCs w:val="24"/>
        </w:rPr>
        <w:t>кооптированных членов.</w:t>
      </w:r>
    </w:p>
    <w:p w:rsidR="00BB579C" w:rsidRPr="00270B8F" w:rsidRDefault="00BB579C" w:rsidP="00BB579C">
      <w:pPr>
        <w:shd w:val="clear" w:color="auto" w:fill="FFFFFF"/>
        <w:tabs>
          <w:tab w:val="left" w:pos="497"/>
        </w:tabs>
        <w:spacing w:before="266" w:line="281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4"/>
          <w:sz w:val="24"/>
          <w:szCs w:val="24"/>
        </w:rPr>
        <w:t>7.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9"/>
          <w:sz w:val="24"/>
          <w:szCs w:val="24"/>
        </w:rPr>
        <w:t>Совет создается в составе не более 15 и не менее 10 человек с использованием</w:t>
      </w:r>
      <w:r>
        <w:rPr>
          <w:rFonts w:ascii="Bookman Old Style" w:hAnsi="Bookman Old Style" w:cs="Times New Roman"/>
          <w:color w:val="000000"/>
          <w:spacing w:val="9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2"/>
          <w:sz w:val="24"/>
          <w:szCs w:val="24"/>
        </w:rPr>
        <w:t>процедуры выборов, назначения и кооптации.</w:t>
      </w:r>
    </w:p>
    <w:p w:rsidR="00BB579C" w:rsidRPr="00270B8F" w:rsidRDefault="00BB579C" w:rsidP="00BB579C">
      <w:pPr>
        <w:shd w:val="clear" w:color="auto" w:fill="FFFFFF"/>
        <w:tabs>
          <w:tab w:val="left" w:pos="432"/>
        </w:tabs>
        <w:spacing w:before="266"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4"/>
          <w:sz w:val="24"/>
          <w:szCs w:val="24"/>
        </w:rPr>
        <w:t>8.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Члены Совета из  числа,    родителей. (законных представителей) обучающихся  всех </w:t>
      </w:r>
      <w:r w:rsidRPr="00270B8F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ступеней  общего   образования   избираются   общим  собранием  родителей  (законных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представителей);</w:t>
      </w:r>
    </w:p>
    <w:p w:rsidR="00BB579C" w:rsidRPr="00270B8F" w:rsidRDefault="00BB579C" w:rsidP="00BB579C">
      <w:pPr>
        <w:shd w:val="clear" w:color="auto" w:fill="FFFFFF"/>
        <w:spacing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 xml:space="preserve">-собранием родителей (законных представителей) </w:t>
      </w:r>
      <w:r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обучающихся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 xml:space="preserve"> первой ступени,</w:t>
      </w:r>
    </w:p>
    <w:p w:rsidR="00BB579C" w:rsidRPr="00270B8F" w:rsidRDefault="00BB579C" w:rsidP="00BB579C">
      <w:pPr>
        <w:shd w:val="clear" w:color="auto" w:fill="FFFFFF"/>
        <w:spacing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-собранием родителей (законных представителей) </w:t>
      </w:r>
      <w:r>
        <w:rPr>
          <w:rFonts w:ascii="Bookman Old Style" w:hAnsi="Bookman Old Style" w:cs="Times New Roman"/>
          <w:color w:val="000000"/>
          <w:spacing w:val="1"/>
          <w:sz w:val="24"/>
          <w:szCs w:val="24"/>
        </w:rPr>
        <w:t>обучающихся</w:t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 второй и третьей ступени по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>принципу один участник родительского собрания - 1 голос.</w:t>
      </w:r>
    </w:p>
    <w:p w:rsidR="00BB579C" w:rsidRPr="00270B8F" w:rsidRDefault="00BB579C" w:rsidP="00BB579C">
      <w:pPr>
        <w:shd w:val="clear" w:color="auto" w:fill="FFFFFF"/>
        <w:spacing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 xml:space="preserve">По итогам выборов в Совет входят 1 представитель от родителей первой ступени, </w:t>
      </w:r>
      <w:r w:rsidRPr="00270B8F">
        <w:rPr>
          <w:rFonts w:ascii="Bookman Old Style" w:hAnsi="Bookman Old Style" w:cs="Times New Roman"/>
          <w:color w:val="000000"/>
          <w:spacing w:val="5"/>
          <w:sz w:val="24"/>
          <w:szCs w:val="24"/>
        </w:rPr>
        <w:t xml:space="preserve">1 представитель от родителей второй ступени, 1 представитель   от родителей третьей </w:t>
      </w:r>
      <w:r w:rsidRPr="00270B8F">
        <w:rPr>
          <w:rFonts w:ascii="Bookman Old Style" w:hAnsi="Bookman Old Style" w:cs="Times New Roman"/>
          <w:color w:val="000000"/>
          <w:spacing w:val="-2"/>
          <w:sz w:val="24"/>
          <w:szCs w:val="24"/>
        </w:rPr>
        <w:t>ступени.</w:t>
      </w:r>
    </w:p>
    <w:p w:rsidR="00BB579C" w:rsidRPr="00270B8F" w:rsidRDefault="00BB579C" w:rsidP="00BB579C">
      <w:pPr>
        <w:shd w:val="clear" w:color="auto" w:fill="FFFFFF"/>
        <w:spacing w:line="274" w:lineRule="exact"/>
        <w:ind w:left="65" w:right="14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 xml:space="preserve">Работники общеобразовательного учреждения, дети которых обучаются в данном </w:t>
      </w:r>
      <w:r w:rsidRPr="00270B8F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общеобразовательном учреждении, не могут быть избраны в члены Совета в качестве </w:t>
      </w:r>
      <w:r w:rsidRPr="00270B8F">
        <w:rPr>
          <w:rFonts w:ascii="Bookman Old Style" w:hAnsi="Bookman Old Style" w:cs="Times New Roman"/>
          <w:color w:val="000000"/>
          <w:spacing w:val="-6"/>
          <w:sz w:val="24"/>
          <w:szCs w:val="24"/>
        </w:rPr>
        <w:t>родителей (законных представителей) обучающихся.</w:t>
      </w:r>
    </w:p>
    <w:p w:rsidR="00BB579C" w:rsidRPr="00270B8F" w:rsidRDefault="00BB579C" w:rsidP="00BB579C">
      <w:pPr>
        <w:shd w:val="clear" w:color="auto" w:fill="FFFFFF"/>
        <w:spacing w:before="115" w:line="274" w:lineRule="exact"/>
        <w:ind w:left="65" w:right="14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9"/>
          <w:sz w:val="24"/>
          <w:szCs w:val="24"/>
        </w:rPr>
        <w:t xml:space="preserve">Родители (законные представители) обучающихся участвуют в выборах </w:t>
      </w:r>
      <w:r w:rsidRPr="00270B8F">
        <w:rPr>
          <w:rFonts w:ascii="Bookman Old Style" w:hAnsi="Bookman Old Style" w:cs="Times New Roman"/>
          <w:color w:val="000000"/>
          <w:spacing w:val="4"/>
          <w:sz w:val="24"/>
          <w:szCs w:val="24"/>
        </w:rPr>
        <w:t xml:space="preserve">членов Совета общеобразовательного учреждения непосредственно на собрании или </w:t>
      </w:r>
      <w:r w:rsidRPr="00270B8F">
        <w:rPr>
          <w:rFonts w:ascii="Bookman Old Style" w:hAnsi="Bookman Old Style" w:cs="Times New Roman"/>
          <w:color w:val="000000"/>
          <w:spacing w:val="5"/>
          <w:sz w:val="24"/>
          <w:szCs w:val="24"/>
        </w:rPr>
        <w:t xml:space="preserve">через своих представителей - по принципу одна семья (полная или неполная) - один </w:t>
      </w:r>
      <w:r w:rsidRPr="00270B8F">
        <w:rPr>
          <w:rFonts w:ascii="Bookman Old Style" w:hAnsi="Bookman Old Style" w:cs="Times New Roman"/>
          <w:color w:val="000000"/>
          <w:spacing w:val="3"/>
          <w:sz w:val="24"/>
          <w:szCs w:val="24"/>
        </w:rPr>
        <w:t xml:space="preserve">голос, независимо от количества детей данной семьи, обучающихся в данном общеобразовательном учреждении. Общее количество членов Совета из числа родителей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(законных представителей) составляет 3 человека.</w:t>
      </w:r>
    </w:p>
    <w:p w:rsidR="00BB579C" w:rsidRPr="00270B8F" w:rsidRDefault="00BB579C" w:rsidP="00BB579C">
      <w:pPr>
        <w:numPr>
          <w:ilvl w:val="0"/>
          <w:numId w:val="2"/>
        </w:numPr>
        <w:shd w:val="clear" w:color="auto" w:fill="FFFFFF"/>
        <w:tabs>
          <w:tab w:val="left" w:pos="540"/>
        </w:tabs>
        <w:spacing w:before="122" w:line="274" w:lineRule="exact"/>
        <w:ind w:left="65"/>
        <w:rPr>
          <w:rFonts w:ascii="Bookman Old Style" w:hAnsi="Bookman Old Style" w:cs="Times New Roman"/>
          <w:color w:val="000000"/>
          <w:spacing w:val="-15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3"/>
          <w:sz w:val="24"/>
          <w:szCs w:val="24"/>
        </w:rPr>
        <w:t>В состав Совета входят по одному представителю   от обучающихся 9-11 классов.</w:t>
      </w:r>
      <w:r w:rsidRPr="00270B8F">
        <w:rPr>
          <w:rFonts w:ascii="Bookman Old Style" w:hAnsi="Bookman Old Style" w:cs="Times New Roman"/>
          <w:color w:val="000000"/>
          <w:spacing w:val="3"/>
          <w:sz w:val="24"/>
          <w:szCs w:val="24"/>
        </w:rPr>
        <w:br/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>Члены Совета из числа обучающихся избираются на общем собрании обучающихся 9-11</w:t>
      </w:r>
      <w:r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>классов данного общеобразовательного учреждения. Общее количество членов Совета из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-2"/>
          <w:sz w:val="24"/>
          <w:szCs w:val="24"/>
        </w:rPr>
        <w:t>числа обучающихся составляет три человека, по одному от 9-11 классов.</w:t>
      </w:r>
    </w:p>
    <w:p w:rsidR="00BB579C" w:rsidRPr="00270B8F" w:rsidRDefault="00BB579C" w:rsidP="00BB579C">
      <w:pPr>
        <w:numPr>
          <w:ilvl w:val="0"/>
          <w:numId w:val="2"/>
        </w:numPr>
        <w:shd w:val="clear" w:color="auto" w:fill="FFFFFF"/>
        <w:tabs>
          <w:tab w:val="left" w:pos="540"/>
        </w:tabs>
        <w:spacing w:before="122" w:line="274" w:lineRule="exact"/>
        <w:ind w:left="65"/>
        <w:rPr>
          <w:rFonts w:ascii="Bookman Old Style" w:hAnsi="Bookman Old Style" w:cs="Times New Roman"/>
          <w:color w:val="000000"/>
          <w:spacing w:val="-16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6"/>
          <w:sz w:val="24"/>
          <w:szCs w:val="24"/>
        </w:rPr>
        <w:t>Члены Совета из числа    работников образовательного учреждения избираются</w:t>
      </w:r>
      <w:r>
        <w:rPr>
          <w:rFonts w:ascii="Bookman Old Style" w:hAnsi="Bookman Old Style" w:cs="Times New Roman"/>
          <w:color w:val="000000"/>
          <w:spacing w:val="6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>общим собранием  работников данного общеобразовательного учреждения.</w:t>
      </w:r>
    </w:p>
    <w:p w:rsidR="00BB579C" w:rsidRPr="00270B8F" w:rsidRDefault="00BB579C" w:rsidP="00BB579C">
      <w:pPr>
        <w:shd w:val="clear" w:color="auto" w:fill="FFFFFF"/>
        <w:spacing w:line="274" w:lineRule="exact"/>
        <w:ind w:left="65" w:right="22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Общее количество членов Совета из числа работников составляет 3 человека, которые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 xml:space="preserve">должны являться педагогическими работниками данного образовательного учреждения. Количество членов Совета из числа работников не может превышать одной трети общего </w:t>
      </w:r>
      <w:r w:rsidRPr="00270B8F">
        <w:rPr>
          <w:rFonts w:ascii="Bookman Old Style" w:hAnsi="Bookman Old Style" w:cs="Times New Roman"/>
          <w:color w:val="000000"/>
          <w:spacing w:val="-2"/>
          <w:sz w:val="24"/>
          <w:szCs w:val="24"/>
        </w:rPr>
        <w:t>числа членов Совета.</w:t>
      </w:r>
    </w:p>
    <w:p w:rsidR="00BB579C" w:rsidRPr="00270B8F" w:rsidRDefault="00BB579C" w:rsidP="00BB579C">
      <w:pPr>
        <w:numPr>
          <w:ilvl w:val="0"/>
          <w:numId w:val="3"/>
        </w:numPr>
        <w:shd w:val="clear" w:color="auto" w:fill="FFFFFF"/>
        <w:tabs>
          <w:tab w:val="left" w:pos="634"/>
        </w:tabs>
        <w:spacing w:before="108" w:line="274" w:lineRule="exact"/>
        <w:ind w:left="65"/>
        <w:rPr>
          <w:rFonts w:ascii="Bookman Old Style" w:hAnsi="Bookman Old Style" w:cs="Times New Roman"/>
          <w:color w:val="000000"/>
          <w:spacing w:val="-23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4"/>
          <w:sz w:val="24"/>
          <w:szCs w:val="24"/>
        </w:rPr>
        <w:t>Члены Совета избираются сроком на три года, за исключением членов Совета из</w:t>
      </w:r>
      <w:r>
        <w:rPr>
          <w:rFonts w:ascii="Bookman Old Style" w:hAnsi="Bookman Old Style" w:cs="Times New Roman"/>
          <w:color w:val="000000"/>
          <w:spacing w:val="4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числа обучающихся, которые избираются сроком на один год.</w:t>
      </w:r>
    </w:p>
    <w:p w:rsidR="00BB579C" w:rsidRPr="00270B8F" w:rsidRDefault="00BB579C" w:rsidP="00BB579C">
      <w:pPr>
        <w:numPr>
          <w:ilvl w:val="0"/>
          <w:numId w:val="3"/>
        </w:numPr>
        <w:shd w:val="clear" w:color="auto" w:fill="FFFFFF"/>
        <w:tabs>
          <w:tab w:val="left" w:pos="634"/>
        </w:tabs>
        <w:spacing w:before="108" w:line="281" w:lineRule="exact"/>
        <w:ind w:left="65"/>
        <w:rPr>
          <w:rFonts w:ascii="Bookman Old Style" w:hAnsi="Bookman Old Style" w:cs="Times New Roman"/>
          <w:color w:val="000000"/>
          <w:spacing w:val="-16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4"/>
          <w:sz w:val="24"/>
          <w:szCs w:val="24"/>
        </w:rPr>
        <w:t>В  состав   Совета  входит  один  представитель  (доверенное  лицо)  Учредителя</w:t>
      </w:r>
      <w:r>
        <w:rPr>
          <w:rFonts w:ascii="Bookman Old Style" w:hAnsi="Bookman Old Style" w:cs="Times New Roman"/>
          <w:color w:val="000000"/>
          <w:spacing w:val="4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-3"/>
          <w:sz w:val="24"/>
          <w:szCs w:val="24"/>
        </w:rPr>
        <w:t>общеобразовательного учреждения, в соответствии с приказом о назначении.</w:t>
      </w:r>
    </w:p>
    <w:p w:rsidR="00BB579C" w:rsidRPr="00270B8F" w:rsidRDefault="00BB579C" w:rsidP="00BB579C">
      <w:pPr>
        <w:pStyle w:val="a3"/>
        <w:numPr>
          <w:ilvl w:val="0"/>
          <w:numId w:val="3"/>
        </w:numPr>
        <w:rPr>
          <w:rFonts w:ascii="Bookman Old Style" w:hAnsi="Bookman Old Style"/>
          <w:spacing w:val="-18"/>
          <w:sz w:val="24"/>
          <w:szCs w:val="24"/>
        </w:rPr>
      </w:pPr>
      <w:r w:rsidRPr="00270B8F">
        <w:rPr>
          <w:rFonts w:ascii="Bookman Old Style" w:hAnsi="Bookman Old Style"/>
          <w:sz w:val="24"/>
          <w:szCs w:val="24"/>
        </w:rPr>
        <w:t xml:space="preserve">Руководитель  общеобразовательного  учреждения   входит   в   состав   Совета  по </w:t>
      </w:r>
      <w:r w:rsidRPr="00270B8F">
        <w:rPr>
          <w:rFonts w:ascii="Bookman Old Style" w:hAnsi="Bookman Old Style"/>
          <w:spacing w:val="-2"/>
          <w:sz w:val="24"/>
          <w:szCs w:val="24"/>
        </w:rPr>
        <w:t>должности.</w:t>
      </w:r>
    </w:p>
    <w:p w:rsidR="00BB579C" w:rsidRPr="00417D5C" w:rsidRDefault="00BB579C" w:rsidP="00BB579C">
      <w:pPr>
        <w:shd w:val="clear" w:color="auto" w:fill="FFFFFF"/>
        <w:spacing w:before="274"/>
        <w:ind w:left="65"/>
        <w:rPr>
          <w:rFonts w:ascii="Times New Roman" w:hAnsi="Times New Roman" w:cs="Times New Roman"/>
          <w:sz w:val="24"/>
          <w:szCs w:val="24"/>
        </w:rPr>
      </w:pPr>
      <w:r w:rsidRPr="00417D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Ш. Порядок формирования Совета</w:t>
      </w:r>
    </w:p>
    <w:p w:rsidR="00BB579C" w:rsidRPr="00270B8F" w:rsidRDefault="00BB579C" w:rsidP="00BB579C">
      <w:pPr>
        <w:shd w:val="clear" w:color="auto" w:fill="FFFFFF"/>
        <w:tabs>
          <w:tab w:val="left" w:pos="360"/>
        </w:tabs>
        <w:spacing w:before="266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-4"/>
          <w:sz w:val="24"/>
          <w:szCs w:val="24"/>
        </w:rPr>
        <w:t>Выборы.</w:t>
      </w:r>
    </w:p>
    <w:p w:rsidR="00BB579C" w:rsidRPr="00270B8F" w:rsidRDefault="00BB579C" w:rsidP="00BB579C">
      <w:pPr>
        <w:shd w:val="clear" w:color="auto" w:fill="FFFFFF"/>
        <w:spacing w:line="274" w:lineRule="exact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smallCaps/>
          <w:color w:val="000000"/>
          <w:spacing w:val="1"/>
          <w:sz w:val="24"/>
          <w:szCs w:val="24"/>
        </w:rPr>
        <w:t xml:space="preserve">С </w:t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использованием процедуры выборов в Совет избираются представители родителей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(законных представителей) обучающихся, представители работников, представители </w:t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обучающихся    </w:t>
      </w:r>
      <w:r>
        <w:rPr>
          <w:rFonts w:ascii="Bookman Old Style" w:hAnsi="Bookman Old Style" w:cs="Times New Roman"/>
          <w:color w:val="000000"/>
          <w:spacing w:val="1"/>
          <w:sz w:val="24"/>
          <w:szCs w:val="24"/>
        </w:rPr>
        <w:t>ОО.</w:t>
      </w:r>
    </w:p>
    <w:p w:rsidR="00BB579C" w:rsidRPr="00270B8F" w:rsidRDefault="00BB579C" w:rsidP="00BB579C">
      <w:pPr>
        <w:shd w:val="clear" w:color="auto" w:fill="FFFFFF"/>
        <w:spacing w:before="266" w:line="274" w:lineRule="exact"/>
        <w:ind w:left="65" w:right="7"/>
        <w:jc w:val="both"/>
        <w:rPr>
          <w:rFonts w:ascii="Bookman Old Style" w:hAnsi="Bookman Old Style" w:cs="Times New Roman"/>
          <w:color w:val="000000"/>
          <w:spacing w:val="-1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lastRenderedPageBreak/>
        <w:t xml:space="preserve">Участие в выборах является свободным и добровольным. Никто не вправе оказывать на </w:t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участников образовательного процесса воздействие с целью принудить к участию или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неучастию в выборах либо воспрепятствовать их свободному волеизъявлению.</w:t>
      </w:r>
    </w:p>
    <w:p w:rsidR="00BB579C" w:rsidRPr="00270B8F" w:rsidRDefault="00BB579C" w:rsidP="00BB579C">
      <w:pPr>
        <w:shd w:val="clear" w:color="auto" w:fill="FFFFFF"/>
        <w:spacing w:before="266" w:line="274" w:lineRule="exact"/>
        <w:ind w:left="65" w:right="7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Выборы проводятся голосованием при условии получения согласия лиц быть</w:t>
      </w:r>
      <w:r w:rsidRPr="00270B8F"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избранными в состав Совета </w:t>
      </w:r>
      <w:r>
        <w:rPr>
          <w:rFonts w:ascii="Bookman Old Style" w:hAnsi="Bookman Old Style" w:cs="Times New Roman"/>
          <w:color w:val="000000"/>
          <w:sz w:val="24"/>
          <w:szCs w:val="24"/>
        </w:rPr>
        <w:t>ОО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. Выборы назначаются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 xml:space="preserve">приказом директора </w:t>
      </w:r>
      <w:r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ОО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.</w:t>
      </w:r>
    </w:p>
    <w:p w:rsidR="00BB579C" w:rsidRPr="00270B8F" w:rsidRDefault="00BB579C" w:rsidP="00BB579C">
      <w:pPr>
        <w:shd w:val="clear" w:color="auto" w:fill="FFFFFF"/>
        <w:spacing w:before="274" w:line="274" w:lineRule="exact"/>
        <w:ind w:left="65" w:right="14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 xml:space="preserve">О месте и времени проведения выборов извещаются все лица, имеющие право участвовать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>в выборах, не позднее, чем за семь дней до дня голосования. Наличие письменного подтверждения того, что информация о выборах получена лицами, имеющими право участвовать в выборах обязательно.</w:t>
      </w:r>
    </w:p>
    <w:p w:rsidR="00BB579C" w:rsidRPr="00270B8F" w:rsidRDefault="00BB579C" w:rsidP="00BB579C">
      <w:pPr>
        <w:shd w:val="clear" w:color="auto" w:fill="FFFFFF"/>
        <w:spacing w:before="259" w:line="281" w:lineRule="exact"/>
        <w:ind w:left="65" w:right="14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Выборы в члены Совета проводятся на общих собраниях соответствующих участников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образовательного процесса.</w:t>
      </w:r>
    </w:p>
    <w:p w:rsidR="00BB579C" w:rsidRPr="00270B8F" w:rsidRDefault="00BB579C" w:rsidP="00BB579C">
      <w:pPr>
        <w:shd w:val="clear" w:color="auto" w:fill="FFFFFF"/>
        <w:spacing w:before="43" w:line="274" w:lineRule="exact"/>
        <w:ind w:left="65" w:right="29"/>
        <w:jc w:val="both"/>
        <w:rPr>
          <w:rFonts w:ascii="Bookman Old Style" w:hAnsi="Bookman Old Style" w:cs="Times New Roman"/>
          <w:color w:val="000000"/>
          <w:spacing w:val="6"/>
          <w:sz w:val="24"/>
          <w:szCs w:val="24"/>
        </w:rPr>
      </w:pPr>
    </w:p>
    <w:p w:rsidR="00BB579C" w:rsidRPr="00270B8F" w:rsidRDefault="00BB579C" w:rsidP="00BB579C">
      <w:pPr>
        <w:shd w:val="clear" w:color="auto" w:fill="FFFFFF"/>
        <w:spacing w:before="43" w:line="274" w:lineRule="exact"/>
        <w:ind w:left="65" w:right="29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6"/>
          <w:sz w:val="24"/>
          <w:szCs w:val="24"/>
        </w:rPr>
        <w:t xml:space="preserve">Заседания общего собрания или конференции являются правомочными, если в них принимают участие не менее половины лиц, имеющих право принимать участие в </w:t>
      </w:r>
      <w:r w:rsidRPr="00270B8F">
        <w:rPr>
          <w:rFonts w:ascii="Bookman Old Style" w:hAnsi="Bookman Old Style" w:cs="Times New Roman"/>
          <w:color w:val="000000"/>
          <w:spacing w:val="-4"/>
          <w:sz w:val="24"/>
          <w:szCs w:val="24"/>
        </w:rPr>
        <w:t>выборах.</w:t>
      </w:r>
    </w:p>
    <w:p w:rsidR="00BB579C" w:rsidRPr="00270B8F" w:rsidRDefault="00BB579C" w:rsidP="00BB579C">
      <w:pPr>
        <w:shd w:val="clear" w:color="auto" w:fill="FFFFFF"/>
        <w:spacing w:before="266" w:line="274" w:lineRule="exact"/>
        <w:ind w:left="65" w:right="14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8"/>
          <w:sz w:val="24"/>
          <w:szCs w:val="24"/>
        </w:rPr>
        <w:t xml:space="preserve">Кворум для собрания родителей (законных представителей) обучающихся не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устанавливается, если все они были надлежащим образом уведомлены о времени, месте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проведения выборов и повестке дня.</w:t>
      </w:r>
    </w:p>
    <w:p w:rsidR="00BB579C" w:rsidRPr="00270B8F" w:rsidRDefault="00BB579C" w:rsidP="00BB579C">
      <w:pPr>
        <w:shd w:val="clear" w:color="auto" w:fill="FFFFFF"/>
        <w:spacing w:before="274" w:line="274" w:lineRule="exact"/>
        <w:ind w:left="65" w:right="29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3"/>
          <w:sz w:val="24"/>
          <w:szCs w:val="24"/>
        </w:rPr>
        <w:t xml:space="preserve">Избранными считаются кандидаты, за которых проголосовало наибольшее количество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лиц. принявших участие в выборах.</w:t>
      </w:r>
    </w:p>
    <w:p w:rsidR="00BB579C" w:rsidRPr="00270B8F" w:rsidRDefault="00BB579C" w:rsidP="00BB579C">
      <w:pPr>
        <w:shd w:val="clear" w:color="auto" w:fill="FFFFFF"/>
        <w:spacing w:before="274"/>
        <w:ind w:left="65"/>
        <w:rPr>
          <w:rFonts w:ascii="Bookman Old Style" w:hAnsi="Bookman Old Style" w:cs="Times New Roman"/>
          <w:color w:val="000000"/>
          <w:spacing w:val="1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>На любой стадии проведения выборов с момента их назначения и до начала голосования</w:t>
      </w:r>
    </w:p>
    <w:p w:rsidR="00BB579C" w:rsidRPr="00270B8F" w:rsidRDefault="00BB579C" w:rsidP="00BB579C">
      <w:pPr>
        <w:shd w:val="clear" w:color="auto" w:fill="FFFFFF"/>
        <w:spacing w:before="274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>Любой участвующей в выборах или группа участвующих имеет право на выдвижение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кандидатов. Участвующие в выборах Совета школы имеют право самовыдвижения в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кандидаты в течение этого же срока.</w:t>
      </w:r>
    </w:p>
    <w:p w:rsidR="00BB579C" w:rsidRPr="00270B8F" w:rsidRDefault="00BB579C" w:rsidP="00BB579C">
      <w:pPr>
        <w:shd w:val="clear" w:color="auto" w:fill="FFFFFF"/>
        <w:spacing w:before="266" w:line="274" w:lineRule="exact"/>
        <w:ind w:left="65" w:right="22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Участники выборов вправе с момента объявления выборов и до дня, предшествующего их проведению, законными методами проводить агитацию, т.е. побуждать или действовать с целью побудить других участников к участию в выборах и/или к голосованию «за» или «против» определенных кандидатов.</w:t>
      </w:r>
    </w:p>
    <w:p w:rsidR="00BB579C" w:rsidRPr="00270B8F" w:rsidRDefault="00BB579C" w:rsidP="00BB579C">
      <w:pPr>
        <w:shd w:val="clear" w:color="auto" w:fill="FFFFFF"/>
        <w:spacing w:before="259" w:line="281" w:lineRule="exact"/>
        <w:ind w:left="65" w:right="29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9"/>
          <w:sz w:val="24"/>
          <w:szCs w:val="24"/>
        </w:rPr>
        <w:t xml:space="preserve">Подготовка и проведение всех мероприятий, связанных в выборами, должны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осуществляться открыто и гласно.</w:t>
      </w:r>
    </w:p>
    <w:p w:rsidR="00BB579C" w:rsidRPr="00270B8F" w:rsidRDefault="00BB579C" w:rsidP="00BB579C">
      <w:pPr>
        <w:shd w:val="clear" w:color="auto" w:fill="FFFFFF"/>
        <w:tabs>
          <w:tab w:val="left" w:pos="1303"/>
        </w:tabs>
        <w:spacing w:before="252"/>
        <w:ind w:left="65"/>
        <w:rPr>
          <w:rFonts w:ascii="Bookman Old Style" w:hAnsi="Bookman Old Style" w:cs="Times New Roman"/>
          <w:color w:val="000000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Проведение всех выборных собраний оформляется протоколами</w:t>
      </w:r>
    </w:p>
    <w:p w:rsidR="00BB579C" w:rsidRPr="00270B8F" w:rsidRDefault="00BB579C" w:rsidP="00BB579C">
      <w:pPr>
        <w:numPr>
          <w:ilvl w:val="0"/>
          <w:numId w:val="4"/>
        </w:numPr>
        <w:shd w:val="clear" w:color="auto" w:fill="FFFFFF"/>
        <w:spacing w:before="281"/>
        <w:ind w:left="65" w:firstLine="0"/>
        <w:rPr>
          <w:rFonts w:ascii="Bookman Old Style" w:hAnsi="Bookman Old Style" w:cs="Times New Roman"/>
          <w:color w:val="000000"/>
          <w:spacing w:val="1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>Особенности участия в выборах родителей (законных представителей) обучающихся (далее – «родители»):</w:t>
      </w:r>
    </w:p>
    <w:p w:rsidR="00BB579C" w:rsidRDefault="00BB579C" w:rsidP="00BB579C">
      <w:pPr>
        <w:shd w:val="clear" w:color="auto" w:fill="FFFFFF"/>
        <w:spacing w:before="281"/>
        <w:ind w:left="65"/>
        <w:rPr>
          <w:rFonts w:ascii="Bookman Old Style" w:hAnsi="Bookman Old Style" w:cs="Times New Roman"/>
          <w:color w:val="000000"/>
          <w:spacing w:val="-1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9"/>
          <w:sz w:val="24"/>
          <w:szCs w:val="24"/>
        </w:rPr>
        <w:t xml:space="preserve">В  выборах имеют право участвовать родители обучающихся всех ступеней общего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образования, зачисленных на момент проведения выборов в школу.</w:t>
      </w:r>
    </w:p>
    <w:p w:rsidR="00BB579C" w:rsidRPr="00270B8F" w:rsidRDefault="00BB579C" w:rsidP="00BB579C">
      <w:pPr>
        <w:shd w:val="clear" w:color="auto" w:fill="FFFFFF"/>
        <w:spacing w:before="108" w:line="274" w:lineRule="exact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Волеизъявление семьи может быть выражено одним из родителей, при этом согласие </w:t>
      </w:r>
      <w:r w:rsidRPr="00270B8F">
        <w:rPr>
          <w:rFonts w:ascii="Bookman Old Style" w:hAnsi="Bookman Old Style" w:cs="Times New Roman"/>
          <w:color w:val="000000"/>
          <w:spacing w:val="8"/>
          <w:sz w:val="24"/>
          <w:szCs w:val="24"/>
        </w:rPr>
        <w:t xml:space="preserve">второго родителя предполагается при условии надлежащего уведомления его о </w:t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проведении выборов. В случае если родителям обучающегося, лично участвующим в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выборах, не удается прийти к единому мнению, голос семьи разделяется, и каждый из родителей участвует в голосовании 1/2 голоса.</w:t>
      </w:r>
    </w:p>
    <w:p w:rsidR="00BB579C" w:rsidRPr="00270B8F" w:rsidRDefault="00BB579C" w:rsidP="00BB579C">
      <w:pPr>
        <w:shd w:val="clear" w:color="auto" w:fill="FFFFFF"/>
        <w:spacing w:before="274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2"/>
          <w:sz w:val="24"/>
          <w:szCs w:val="24"/>
        </w:rPr>
        <w:t>16. Особенности участия в выборах обучающихся:</w:t>
      </w:r>
    </w:p>
    <w:p w:rsidR="00BB579C" w:rsidRPr="00270B8F" w:rsidRDefault="00BB579C" w:rsidP="00BB579C">
      <w:pPr>
        <w:shd w:val="clear" w:color="auto" w:fill="FFFFFF"/>
        <w:spacing w:before="281" w:line="274" w:lineRule="exact"/>
        <w:ind w:left="65" w:right="7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2"/>
          <w:sz w:val="24"/>
          <w:szCs w:val="24"/>
        </w:rPr>
        <w:lastRenderedPageBreak/>
        <w:t xml:space="preserve">В состав Совета могут быть избраны по одному представителю от обучающихся каждой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из параллелей ступени среднего (полного) общего образования. Выборы проводятся на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общем собрании соответствующих параллельных классов.</w:t>
      </w:r>
    </w:p>
    <w:p w:rsidR="00BB579C" w:rsidRDefault="00BB579C" w:rsidP="00BB579C">
      <w:pPr>
        <w:shd w:val="clear" w:color="auto" w:fill="FFFFFF"/>
        <w:spacing w:line="274" w:lineRule="exact"/>
        <w:ind w:left="65" w:right="7"/>
        <w:jc w:val="both"/>
        <w:rPr>
          <w:rFonts w:ascii="Bookman Old Style" w:hAnsi="Bookman Old Style" w:cs="Times New Roman"/>
          <w:color w:val="000000"/>
          <w:spacing w:val="-1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Обучающиеся должны быть проинформированы о результатах выборов в недельный срок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с момента проведения выборов.</w:t>
      </w:r>
    </w:p>
    <w:p w:rsidR="00BB579C" w:rsidRDefault="00BB579C" w:rsidP="00BB579C">
      <w:pPr>
        <w:numPr>
          <w:ilvl w:val="0"/>
          <w:numId w:val="5"/>
        </w:numPr>
        <w:shd w:val="clear" w:color="auto" w:fill="FFFFFF"/>
        <w:rPr>
          <w:rFonts w:ascii="Bookman Old Style" w:hAnsi="Bookman Old Style" w:cs="Times New Roman"/>
          <w:color w:val="000000"/>
          <w:spacing w:val="-1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 xml:space="preserve">Особенности участия в выборах работников </w:t>
      </w:r>
      <w:r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ОО.</w:t>
      </w:r>
    </w:p>
    <w:p w:rsidR="00BB579C" w:rsidRPr="00270B8F" w:rsidRDefault="00BB579C" w:rsidP="00BB579C">
      <w:pPr>
        <w:shd w:val="clear" w:color="auto" w:fill="FFFFFF"/>
        <w:ind w:left="404"/>
        <w:rPr>
          <w:rFonts w:ascii="Bookman Old Style" w:hAnsi="Bookman Old Style" w:cs="Times New Roman"/>
          <w:color w:val="000000"/>
          <w:spacing w:val="-1"/>
          <w:sz w:val="24"/>
          <w:szCs w:val="24"/>
        </w:rPr>
      </w:pPr>
    </w:p>
    <w:p w:rsidR="00BB579C" w:rsidRDefault="00BB579C" w:rsidP="00BB579C">
      <w:pPr>
        <w:shd w:val="clear" w:color="auto" w:fill="FFFFFF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sz w:val="24"/>
          <w:szCs w:val="24"/>
        </w:rPr>
        <w:t xml:space="preserve">Право участвовать в заседании общего собрания работников по выборам членов Совета </w:t>
      </w:r>
      <w:r>
        <w:rPr>
          <w:rFonts w:ascii="Bookman Old Style" w:hAnsi="Bookman Old Style" w:cs="Times New Roman"/>
          <w:sz w:val="24"/>
          <w:szCs w:val="24"/>
        </w:rPr>
        <w:t>ОО</w:t>
      </w:r>
      <w:r w:rsidRPr="00270B8F">
        <w:rPr>
          <w:rFonts w:ascii="Bookman Old Style" w:hAnsi="Bookman Old Style" w:cs="Times New Roman"/>
          <w:sz w:val="24"/>
          <w:szCs w:val="24"/>
        </w:rPr>
        <w:t xml:space="preserve"> имеют как основные работники </w:t>
      </w:r>
      <w:r>
        <w:rPr>
          <w:rFonts w:ascii="Bookman Old Style" w:hAnsi="Bookman Old Style" w:cs="Times New Roman"/>
          <w:sz w:val="24"/>
          <w:szCs w:val="24"/>
        </w:rPr>
        <w:t>ОО</w:t>
      </w:r>
      <w:r w:rsidRPr="00270B8F">
        <w:rPr>
          <w:rFonts w:ascii="Bookman Old Style" w:hAnsi="Bookman Old Style" w:cs="Times New Roman"/>
          <w:sz w:val="24"/>
          <w:szCs w:val="24"/>
        </w:rPr>
        <w:t>, так и работающие на условиях совместительства.</w:t>
      </w:r>
    </w:p>
    <w:p w:rsidR="00BB579C" w:rsidRPr="00BB579C" w:rsidRDefault="00BB579C" w:rsidP="00BB579C">
      <w:pPr>
        <w:pStyle w:val="a4"/>
        <w:numPr>
          <w:ilvl w:val="0"/>
          <w:numId w:val="5"/>
        </w:numPr>
        <w:shd w:val="clear" w:color="auto" w:fill="FFFFFF"/>
        <w:rPr>
          <w:rFonts w:ascii="Bookman Old Style" w:hAnsi="Bookman Old Style" w:cs="Times New Roman"/>
          <w:color w:val="000000"/>
          <w:spacing w:val="-1"/>
          <w:sz w:val="24"/>
          <w:szCs w:val="24"/>
        </w:rPr>
      </w:pPr>
      <w:r>
        <w:rPr>
          <w:rFonts w:ascii="Bookman Old Style" w:hAnsi="Bookman Old Style" w:cs="Times New Roman"/>
          <w:color w:val="000000"/>
          <w:spacing w:val="-1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 xml:space="preserve">Споры,   возникающие в  связи  с  проведением   выборов,   разрешаются  в  порядке,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>установленном действующим законодательством Российской Федерации.</w:t>
      </w:r>
    </w:p>
    <w:p w:rsidR="00BB579C" w:rsidRPr="00BB579C" w:rsidRDefault="00BB579C" w:rsidP="00BB579C">
      <w:pPr>
        <w:pStyle w:val="a4"/>
        <w:numPr>
          <w:ilvl w:val="0"/>
          <w:numId w:val="5"/>
        </w:numPr>
        <w:shd w:val="clear" w:color="auto" w:fill="FFFFFF"/>
        <w:rPr>
          <w:rFonts w:ascii="Bookman Old Style" w:hAnsi="Bookman Old Style" w:cs="Times New Roman"/>
          <w:color w:val="000000"/>
          <w:spacing w:val="-1"/>
          <w:sz w:val="24"/>
          <w:szCs w:val="24"/>
        </w:rPr>
      </w:pPr>
      <w:r>
        <w:rPr>
          <w:rFonts w:ascii="Bookman Old Style" w:hAnsi="Bookman Old Style" w:cs="Times New Roman"/>
          <w:color w:val="000000"/>
          <w:spacing w:val="-1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>Совет школы считается созданным с момента объявления избирательной комиссией</w:t>
      </w:r>
      <w:r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5"/>
          <w:sz w:val="24"/>
          <w:szCs w:val="24"/>
        </w:rPr>
        <w:t xml:space="preserve">результатов  выборов  членов  Совета из  числа  представителей родителей (законных </w:t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представителей)   обучающихся,   обучающихся,   работников,   а   также   представителя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учредителя. Руководитель </w:t>
      </w:r>
      <w:r>
        <w:rPr>
          <w:rFonts w:ascii="Bookman Old Style" w:hAnsi="Bookman Old Style" w:cs="Times New Roman"/>
          <w:color w:val="000000"/>
          <w:sz w:val="24"/>
          <w:szCs w:val="24"/>
        </w:rPr>
        <w:t>ОО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 по истечении трехдневного </w:t>
      </w:r>
      <w:r w:rsidRPr="00270B8F">
        <w:rPr>
          <w:rFonts w:ascii="Bookman Old Style" w:hAnsi="Bookman Old Style" w:cs="Times New Roman"/>
          <w:color w:val="000000"/>
          <w:spacing w:val="10"/>
          <w:sz w:val="24"/>
          <w:szCs w:val="24"/>
        </w:rPr>
        <w:t xml:space="preserve">срока после получения списка избранных членов Совета издает приказ,  в котором объявляет этот список,  назначает дату первого заседания Совета,  о чем извещает </w:t>
      </w:r>
      <w:r w:rsidRPr="00270B8F">
        <w:rPr>
          <w:rFonts w:ascii="Bookman Old Style" w:hAnsi="Bookman Old Style" w:cs="Times New Roman"/>
          <w:color w:val="000000"/>
          <w:spacing w:val="-3"/>
          <w:sz w:val="24"/>
          <w:szCs w:val="24"/>
        </w:rPr>
        <w:t>Учредителя.</w:t>
      </w:r>
    </w:p>
    <w:p w:rsidR="00BB579C" w:rsidRPr="00BB579C" w:rsidRDefault="00BB579C" w:rsidP="00BB579C">
      <w:pPr>
        <w:pStyle w:val="a4"/>
        <w:numPr>
          <w:ilvl w:val="0"/>
          <w:numId w:val="5"/>
        </w:numPr>
        <w:shd w:val="clear" w:color="auto" w:fill="FFFFFF"/>
        <w:rPr>
          <w:rFonts w:ascii="Bookman Old Style" w:hAnsi="Bookman Old Style" w:cs="Times New Roman"/>
          <w:color w:val="000000"/>
          <w:spacing w:val="-1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2"/>
          <w:sz w:val="24"/>
          <w:szCs w:val="24"/>
        </w:rPr>
        <w:t>Кооптация.</w:t>
      </w:r>
    </w:p>
    <w:p w:rsidR="00BB579C" w:rsidRPr="00BB579C" w:rsidRDefault="00BB579C" w:rsidP="00BB579C">
      <w:pPr>
        <w:shd w:val="clear" w:color="auto" w:fill="FFFFFF"/>
        <w:spacing w:before="266" w:line="274" w:lineRule="exact"/>
        <w:ind w:left="29" w:right="14"/>
        <w:jc w:val="both"/>
        <w:rPr>
          <w:rFonts w:ascii="Bookman Old Style" w:hAnsi="Bookman Old Style" w:cs="Times New Roman"/>
          <w:sz w:val="24"/>
          <w:szCs w:val="24"/>
        </w:rPr>
      </w:pPr>
      <w:r w:rsidRPr="00BB579C">
        <w:rPr>
          <w:rFonts w:ascii="Bookman Old Style" w:hAnsi="Bookman Old Style" w:cs="Times New Roman"/>
          <w:color w:val="000000"/>
          <w:sz w:val="24"/>
          <w:szCs w:val="24"/>
        </w:rPr>
        <w:t xml:space="preserve">Кооптация - это введение в случаях, предусмотренных уставом общеобразовательного </w:t>
      </w:r>
      <w:r w:rsidRPr="00BB579C">
        <w:rPr>
          <w:rFonts w:ascii="Bookman Old Style" w:hAnsi="Bookman Old Style" w:cs="Times New Roman"/>
          <w:color w:val="000000"/>
          <w:spacing w:val="4"/>
          <w:sz w:val="24"/>
          <w:szCs w:val="24"/>
        </w:rPr>
        <w:t xml:space="preserve">учреждения, в состав Совета ОО новых членов без </w:t>
      </w:r>
      <w:r w:rsidRPr="00BB579C">
        <w:rPr>
          <w:rFonts w:ascii="Bookman Old Style" w:hAnsi="Bookman Old Style" w:cs="Times New Roman"/>
          <w:color w:val="000000"/>
          <w:sz w:val="24"/>
          <w:szCs w:val="24"/>
        </w:rPr>
        <w:t xml:space="preserve">проведения выборов. Кооптация осуществляется действующим Советом путем принятия </w:t>
      </w:r>
      <w:r w:rsidRPr="00BB579C">
        <w:rPr>
          <w:rFonts w:ascii="Bookman Old Style" w:hAnsi="Bookman Old Style" w:cs="Times New Roman"/>
          <w:color w:val="000000"/>
          <w:spacing w:val="5"/>
          <w:sz w:val="24"/>
          <w:szCs w:val="24"/>
        </w:rPr>
        <w:t xml:space="preserve">постановления. Постановление о кооптации действительно в течение срока работы </w:t>
      </w:r>
      <w:r w:rsidRPr="00BB579C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Совета, принявшего постановление.</w:t>
      </w:r>
    </w:p>
    <w:p w:rsidR="00BB579C" w:rsidRPr="00BB579C" w:rsidRDefault="00BB579C" w:rsidP="00BB579C">
      <w:pPr>
        <w:shd w:val="clear" w:color="auto" w:fill="FFFFFF"/>
        <w:spacing w:before="266" w:line="274" w:lineRule="exact"/>
        <w:ind w:left="29" w:right="461"/>
        <w:rPr>
          <w:rFonts w:ascii="Bookman Old Style" w:hAnsi="Bookman Old Style" w:cs="Times New Roman"/>
          <w:sz w:val="24"/>
          <w:szCs w:val="24"/>
        </w:rPr>
      </w:pPr>
      <w:r w:rsidRPr="00BB579C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О проведении кооптации, не менее чем за две недели до заседания на котором она </w:t>
      </w:r>
      <w:r w:rsidRPr="00BB579C">
        <w:rPr>
          <w:rFonts w:ascii="Bookman Old Style" w:hAnsi="Bookman Old Style" w:cs="Times New Roman"/>
          <w:color w:val="000000"/>
          <w:sz w:val="24"/>
          <w:szCs w:val="24"/>
        </w:rPr>
        <w:t>проводиться, извещается наиболее широкий круг лиц и организаций из числа:</w:t>
      </w:r>
    </w:p>
    <w:p w:rsidR="00BB579C" w:rsidRPr="00BB579C" w:rsidRDefault="00BB579C" w:rsidP="00BB579C">
      <w:pPr>
        <w:shd w:val="clear" w:color="auto" w:fill="FFFFFF"/>
        <w:tabs>
          <w:tab w:val="left" w:pos="2088"/>
        </w:tabs>
        <w:spacing w:before="554"/>
        <w:ind w:left="29"/>
        <w:rPr>
          <w:rFonts w:ascii="Bookman Old Style" w:hAnsi="Bookman Old Style" w:cs="Times New Roman"/>
          <w:sz w:val="24"/>
          <w:szCs w:val="24"/>
        </w:rPr>
      </w:pPr>
      <w:r w:rsidRPr="00BB579C">
        <w:rPr>
          <w:rFonts w:ascii="Bookman Old Style" w:hAnsi="Bookman Old Style" w:cs="Times New Roman"/>
          <w:color w:val="000000"/>
          <w:sz w:val="24"/>
          <w:szCs w:val="24"/>
        </w:rPr>
        <w:t>-</w:t>
      </w:r>
      <w:r w:rsidRPr="00BB579C">
        <w:rPr>
          <w:rFonts w:ascii="Bookman Old Style" w:hAnsi="Bookman Old Style" w:cs="Times New Roman"/>
          <w:color w:val="000000"/>
          <w:sz w:val="24"/>
          <w:szCs w:val="24"/>
        </w:rPr>
        <w:tab/>
        <w:t>представителей работодателей, чья деятельность прямо или косвенно</w:t>
      </w:r>
      <w:r w:rsidRPr="00BB579C">
        <w:rPr>
          <w:rFonts w:ascii="Bookman Old Style" w:hAnsi="Bookman Old Style" w:cs="Times New Roman"/>
          <w:sz w:val="24"/>
          <w:szCs w:val="24"/>
        </w:rPr>
        <w:t xml:space="preserve">  </w:t>
      </w:r>
      <w:r w:rsidRPr="00BB579C">
        <w:rPr>
          <w:rFonts w:ascii="Bookman Old Style" w:hAnsi="Bookman Old Style" w:cs="Times New Roman"/>
          <w:color w:val="000000"/>
          <w:spacing w:val="1"/>
          <w:sz w:val="24"/>
          <w:szCs w:val="24"/>
        </w:rPr>
        <w:t>связана    с    общеобразовательным   учреждением    или   территорией,    на которой оно</w:t>
      </w:r>
    </w:p>
    <w:p w:rsidR="00BB579C" w:rsidRPr="00BB579C" w:rsidRDefault="00BB579C" w:rsidP="00BB579C">
      <w:pPr>
        <w:shd w:val="clear" w:color="auto" w:fill="FFFFFF"/>
        <w:tabs>
          <w:tab w:val="left" w:pos="2088"/>
        </w:tabs>
        <w:spacing w:before="266" w:line="274" w:lineRule="exact"/>
        <w:ind w:left="29"/>
        <w:rPr>
          <w:rFonts w:ascii="Bookman Old Style" w:hAnsi="Bookman Old Style" w:cs="Times New Roman"/>
          <w:sz w:val="24"/>
          <w:szCs w:val="24"/>
        </w:rPr>
      </w:pPr>
      <w:r w:rsidRPr="00BB579C">
        <w:rPr>
          <w:rFonts w:ascii="Bookman Old Style" w:hAnsi="Bookman Old Style" w:cs="Times New Roman"/>
          <w:color w:val="000000"/>
          <w:sz w:val="24"/>
          <w:szCs w:val="24"/>
        </w:rPr>
        <w:t>-</w:t>
      </w:r>
      <w:r w:rsidRPr="00BB579C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BB579C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представителей организаций образования, науки и культуры;</w:t>
      </w:r>
    </w:p>
    <w:p w:rsidR="00BB579C" w:rsidRPr="00BB579C" w:rsidRDefault="00BB579C" w:rsidP="00BB579C">
      <w:pPr>
        <w:shd w:val="clear" w:color="auto" w:fill="FFFFFF"/>
        <w:spacing w:line="274" w:lineRule="exact"/>
        <w:ind w:left="29"/>
        <w:rPr>
          <w:rFonts w:ascii="Bookman Old Style" w:hAnsi="Bookman Old Style" w:cs="Times New Roman"/>
          <w:sz w:val="24"/>
          <w:szCs w:val="24"/>
        </w:rPr>
      </w:pPr>
      <w:r w:rsidRPr="00BB579C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граждан,   известных   своей  культурной,   научной,   общественной,   в  том  числе </w:t>
      </w:r>
      <w:r w:rsidRPr="00BB579C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благотворительной, деятельностью в сфере образования.</w:t>
      </w:r>
    </w:p>
    <w:p w:rsidR="00BB579C" w:rsidRDefault="00BB579C" w:rsidP="00BB579C">
      <w:pPr>
        <w:shd w:val="clear" w:color="auto" w:fill="FFFFFF"/>
        <w:ind w:left="29"/>
        <w:rPr>
          <w:rFonts w:ascii="Bookman Old Style" w:hAnsi="Bookman Old Style" w:cs="Times New Roman"/>
          <w:color w:val="000000"/>
          <w:spacing w:val="-1"/>
          <w:sz w:val="24"/>
          <w:szCs w:val="24"/>
        </w:rPr>
      </w:pPr>
    </w:p>
    <w:p w:rsidR="00BB579C" w:rsidRPr="00270B8F" w:rsidRDefault="00BB579C" w:rsidP="00BB579C">
      <w:pPr>
        <w:shd w:val="clear" w:color="auto" w:fill="FFFFFF"/>
        <w:spacing w:line="277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7"/>
          <w:sz w:val="24"/>
          <w:szCs w:val="24"/>
        </w:rPr>
        <w:t xml:space="preserve">Количество  членов  Совета,   которых можно  кооптировать  в  Совет не  более  1\4 от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списочного состава Совета.</w:t>
      </w:r>
    </w:p>
    <w:p w:rsidR="00BB579C" w:rsidRPr="000C1636" w:rsidRDefault="00BB579C" w:rsidP="00BB579C">
      <w:pPr>
        <w:shd w:val="clear" w:color="auto" w:fill="FFFFFF"/>
        <w:spacing w:before="274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6"/>
          <w:sz w:val="24"/>
          <w:szCs w:val="24"/>
        </w:rPr>
        <w:t>При этом предлагается выдвинуть кандидатуры на включение в члены Совета школы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-2"/>
          <w:sz w:val="24"/>
          <w:szCs w:val="24"/>
        </w:rPr>
        <w:t>путем кооптации. Кандидатуры для кооптации также могут быть предложены:</w:t>
      </w:r>
    </w:p>
    <w:p w:rsidR="00BB579C" w:rsidRPr="00270B8F" w:rsidRDefault="00BB579C" w:rsidP="00BB579C">
      <w:pPr>
        <w:shd w:val="clear" w:color="auto" w:fill="FFFFFF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2"/>
          <w:sz w:val="24"/>
          <w:szCs w:val="24"/>
        </w:rPr>
        <w:t>- учредителям школы;</w:t>
      </w:r>
    </w:p>
    <w:p w:rsidR="00BB579C" w:rsidRPr="00270B8F" w:rsidRDefault="00BB579C" w:rsidP="00BB579C">
      <w:pPr>
        <w:shd w:val="clear" w:color="auto" w:fill="FFFFFF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sz w:val="24"/>
          <w:szCs w:val="24"/>
        </w:rPr>
        <w:t xml:space="preserve">-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родителями (законными представителями) обучающихся;</w:t>
      </w:r>
    </w:p>
    <w:p w:rsidR="00BB579C" w:rsidRPr="00270B8F" w:rsidRDefault="00BB579C" w:rsidP="00BB579C">
      <w:pPr>
        <w:numPr>
          <w:ilvl w:val="0"/>
          <w:numId w:val="7"/>
        </w:numPr>
        <w:shd w:val="clear" w:color="auto" w:fill="FFFFFF"/>
        <w:tabs>
          <w:tab w:val="left" w:pos="292"/>
        </w:tabs>
        <w:spacing w:line="274" w:lineRule="exact"/>
        <w:ind w:left="65"/>
        <w:rPr>
          <w:rFonts w:ascii="Bookman Old Style" w:hAnsi="Bookman Old Style" w:cs="Times New Roman"/>
          <w:color w:val="000000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обучающимися на ступени среднего (полного) общего образования;</w:t>
      </w:r>
    </w:p>
    <w:p w:rsidR="00BB579C" w:rsidRPr="00270B8F" w:rsidRDefault="00BB579C" w:rsidP="00BB579C">
      <w:pPr>
        <w:numPr>
          <w:ilvl w:val="0"/>
          <w:numId w:val="7"/>
        </w:numPr>
        <w:shd w:val="clear" w:color="auto" w:fill="FFFFFF"/>
        <w:tabs>
          <w:tab w:val="left" w:pos="292"/>
        </w:tabs>
        <w:spacing w:line="274" w:lineRule="exact"/>
        <w:ind w:left="65"/>
        <w:rPr>
          <w:rFonts w:ascii="Bookman Old Style" w:hAnsi="Bookman Old Style" w:cs="Times New Roman"/>
          <w:color w:val="000000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работниками школы,</w:t>
      </w:r>
    </w:p>
    <w:p w:rsidR="00BB579C" w:rsidRPr="00270B8F" w:rsidRDefault="00BB579C" w:rsidP="00BB579C">
      <w:pPr>
        <w:shd w:val="clear" w:color="auto" w:fill="FFFFFF"/>
        <w:spacing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3"/>
          <w:sz w:val="24"/>
          <w:szCs w:val="24"/>
        </w:rPr>
        <w:t xml:space="preserve">- заинтересованными  юридическими  лицами,   в  том  числе  государственными  и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муниципальными органами, включая органы управления образованием.</w:t>
      </w:r>
    </w:p>
    <w:p w:rsidR="00BB579C" w:rsidRPr="00270B8F" w:rsidRDefault="00BB579C" w:rsidP="00BB579C">
      <w:pPr>
        <w:shd w:val="clear" w:color="auto" w:fill="FFFFFF"/>
        <w:spacing w:before="277"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Допускается самовыдвижение кандидатов для назначения путем кооптации.</w:t>
      </w:r>
    </w:p>
    <w:p w:rsidR="00BB579C" w:rsidRPr="00270B8F" w:rsidRDefault="00BB579C" w:rsidP="00BB579C">
      <w:pPr>
        <w:shd w:val="clear" w:color="auto" w:fill="FFFFFF"/>
        <w:spacing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Все предложения вносятся в письменном виде с обоснованием предложения.</w:t>
      </w:r>
    </w:p>
    <w:p w:rsidR="00BB579C" w:rsidRPr="00270B8F" w:rsidRDefault="00BB579C" w:rsidP="00BB579C">
      <w:pPr>
        <w:shd w:val="clear" w:color="auto" w:fill="FFFFFF"/>
        <w:spacing w:before="4"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 xml:space="preserve">Во всех случаях требуется предварительное согласие кандидата на включение его в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lastRenderedPageBreak/>
        <w:t>состав</w:t>
      </w:r>
    </w:p>
    <w:p w:rsidR="00BB579C" w:rsidRPr="00270B8F" w:rsidRDefault="00BB579C" w:rsidP="00BB579C">
      <w:pPr>
        <w:shd w:val="clear" w:color="auto" w:fill="FFFFFF"/>
        <w:spacing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2"/>
          <w:sz w:val="24"/>
          <w:szCs w:val="24"/>
        </w:rPr>
        <w:t>Совета школы.</w:t>
      </w:r>
    </w:p>
    <w:p w:rsidR="00BB579C" w:rsidRPr="00270B8F" w:rsidRDefault="00BB579C" w:rsidP="00BB579C">
      <w:pPr>
        <w:shd w:val="clear" w:color="auto" w:fill="FFFFFF"/>
        <w:spacing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4"/>
          <w:sz w:val="24"/>
          <w:szCs w:val="24"/>
        </w:rPr>
        <w:t>Кандидатуры   лиц</w:t>
      </w:r>
      <w:r>
        <w:rPr>
          <w:rFonts w:ascii="Bookman Old Style" w:hAnsi="Bookman Old Style" w:cs="Times New Roman"/>
          <w:color w:val="000000"/>
          <w:spacing w:val="-4"/>
          <w:sz w:val="24"/>
          <w:szCs w:val="24"/>
        </w:rPr>
        <w:t>,</w:t>
      </w:r>
      <w:r w:rsidRPr="00270B8F">
        <w:rPr>
          <w:rFonts w:ascii="Bookman Old Style" w:hAnsi="Bookman Old Style" w:cs="Times New Roman"/>
          <w:color w:val="000000"/>
          <w:spacing w:val="-4"/>
          <w:sz w:val="24"/>
          <w:szCs w:val="24"/>
        </w:rPr>
        <w:t xml:space="preserve">   предложенных   для   включения   путем   кооптации   в   члены   Совета</w:t>
      </w:r>
      <w:r w:rsidRPr="00270B8F"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4"/>
          <w:sz w:val="24"/>
          <w:szCs w:val="24"/>
        </w:rPr>
        <w:t>общеобразовательного учреждения учредителем,  рассматриваются в первоочередном</w:t>
      </w:r>
      <w:r w:rsidRPr="00270B8F"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-3"/>
          <w:sz w:val="24"/>
          <w:szCs w:val="24"/>
        </w:rPr>
        <w:t>порядке.</w:t>
      </w:r>
    </w:p>
    <w:p w:rsidR="00BB579C" w:rsidRPr="00270B8F" w:rsidRDefault="00BB579C" w:rsidP="00BB579C">
      <w:pPr>
        <w:shd w:val="clear" w:color="auto" w:fill="FFFFFF"/>
        <w:spacing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smallCaps/>
          <w:color w:val="000000"/>
          <w:spacing w:val="-10"/>
          <w:sz w:val="24"/>
          <w:szCs w:val="24"/>
        </w:rPr>
        <w:t xml:space="preserve">Кооптация в  </w:t>
      </w:r>
      <w:r w:rsidRPr="00270B8F">
        <w:rPr>
          <w:rFonts w:ascii="Bookman Old Style" w:hAnsi="Bookman Old Style" w:cs="Times New Roman"/>
          <w:color w:val="000000"/>
          <w:spacing w:val="-10"/>
          <w:sz w:val="24"/>
          <w:szCs w:val="24"/>
        </w:rPr>
        <w:t xml:space="preserve">члены Совета школы производится только на заседании Совета </w:t>
      </w:r>
      <w:r w:rsidRPr="00270B8F">
        <w:rPr>
          <w:rFonts w:ascii="Bookman Old Style" w:hAnsi="Bookman Old Style" w:cs="Times New Roman"/>
          <w:smallCaps/>
          <w:color w:val="000000"/>
          <w:spacing w:val="-10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-10"/>
          <w:sz w:val="24"/>
          <w:szCs w:val="24"/>
        </w:rPr>
        <w:t>при кворуме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8"/>
          <w:sz w:val="24"/>
          <w:szCs w:val="24"/>
        </w:rPr>
        <w:t>не менее трех четвертых от списочного состава избранных и назначенных (в т.ч. по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должности) членов Совета и в присутствии представителя учредителя.</w:t>
      </w:r>
    </w:p>
    <w:p w:rsidR="00BB579C" w:rsidRPr="00270B8F" w:rsidRDefault="00BB579C" w:rsidP="00BB579C">
      <w:pPr>
        <w:shd w:val="clear" w:color="auto" w:fill="FFFFFF"/>
        <w:spacing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3"/>
          <w:sz w:val="24"/>
          <w:szCs w:val="24"/>
        </w:rPr>
        <w:t>Голосование   проводится   тайно   по   спискам   (списку)   кандидатов, составленным</w:t>
      </w:r>
      <w:r w:rsidRPr="00270B8F"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(составленному) в алфавитном порядке.</w:t>
      </w:r>
    </w:p>
    <w:p w:rsidR="00BB579C" w:rsidRPr="00270B8F" w:rsidRDefault="00BB579C" w:rsidP="00BB579C">
      <w:pPr>
        <w:shd w:val="clear" w:color="auto" w:fill="FFFFFF"/>
        <w:spacing w:before="7"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При наличии кандидатов, рекомендованных учредителем школы, составляется отдельный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>список таких кандидатов (первый список), по которому голосование проводится в первую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2"/>
          <w:sz w:val="24"/>
          <w:szCs w:val="24"/>
        </w:rPr>
        <w:t>очередь.  Кандидаты,   рекомендованные учредителем,   считаются  кооптированными  в</w:t>
      </w:r>
      <w:r w:rsidRPr="00270B8F"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5"/>
          <w:sz w:val="24"/>
          <w:szCs w:val="24"/>
        </w:rPr>
        <w:t>члены Совета школы, если за них проголосовало более половины присутствующих на</w:t>
      </w:r>
      <w:r w:rsidRPr="00270B8F"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-2"/>
          <w:sz w:val="24"/>
          <w:szCs w:val="24"/>
        </w:rPr>
        <w:t>заседании.</w:t>
      </w:r>
    </w:p>
    <w:p w:rsidR="00BB579C" w:rsidRPr="00270B8F" w:rsidRDefault="00BB579C" w:rsidP="00BB579C">
      <w:pPr>
        <w:shd w:val="clear" w:color="auto" w:fill="FFFFFF"/>
        <w:spacing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6"/>
          <w:sz w:val="24"/>
          <w:szCs w:val="24"/>
        </w:rPr>
        <w:t>При наличии кандидатов, выдвинутых иными лицами, организациями либо в порядке</w:t>
      </w:r>
      <w:r>
        <w:rPr>
          <w:rFonts w:ascii="Bookman Old Style" w:hAnsi="Bookman Old Style" w:cs="Times New Roman"/>
          <w:color w:val="000000"/>
          <w:spacing w:val="6"/>
          <w:sz w:val="24"/>
          <w:szCs w:val="24"/>
        </w:rPr>
        <w:t>.</w:t>
      </w:r>
    </w:p>
    <w:p w:rsidR="00BB579C" w:rsidRPr="00270B8F" w:rsidRDefault="00BB579C" w:rsidP="00BB579C">
      <w:pPr>
        <w:shd w:val="clear" w:color="auto" w:fill="FFFFFF"/>
        <w:spacing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13"/>
          <w:sz w:val="24"/>
          <w:szCs w:val="24"/>
        </w:rPr>
        <w:t xml:space="preserve">Оба списка предоставляются избранным и назначенным членам Совета </w:t>
      </w:r>
      <w:r w:rsidRPr="00270B8F">
        <w:rPr>
          <w:rFonts w:ascii="Bookman Old Style" w:hAnsi="Bookman Old Style" w:cs="Times New Roman"/>
          <w:color w:val="000000"/>
          <w:spacing w:val="3"/>
          <w:sz w:val="24"/>
          <w:szCs w:val="24"/>
        </w:rPr>
        <w:t xml:space="preserve">общеобразовательного учреждения для ознакомления до начала голосования. К </w:t>
      </w:r>
      <w:r w:rsidRPr="00270B8F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предоставляемым для ознакомления спискам должны быть приложены заявления, </w:t>
      </w:r>
      <w:r w:rsidRPr="00270B8F">
        <w:rPr>
          <w:rFonts w:ascii="Bookman Old Style" w:hAnsi="Bookman Old Style" w:cs="Times New Roman"/>
          <w:color w:val="000000"/>
          <w:spacing w:val="3"/>
          <w:sz w:val="24"/>
          <w:szCs w:val="24"/>
        </w:rPr>
        <w:t xml:space="preserve">меморандумы, и любые иные письменные пояснения кандидатов о своих взглядах и </w:t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мнениях о развитии образования и общеобразовательного учреждения, а также краткая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информация о личности кандидатов, но не более чем в пределах согласованной с ними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информации о персональных данных.</w:t>
      </w:r>
    </w:p>
    <w:p w:rsidR="00BB579C" w:rsidRPr="00270B8F" w:rsidRDefault="00BB579C" w:rsidP="00BB579C">
      <w:pPr>
        <w:shd w:val="clear" w:color="auto" w:fill="FFFFFF"/>
        <w:spacing w:line="274" w:lineRule="exact"/>
        <w:ind w:left="65" w:right="32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В случае, когда по итогам голосования по первому списку все вакансии кооптированных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 xml:space="preserve">членов заполняются, голосование по второму списку не производится. Списки кандидатов </w:t>
      </w:r>
      <w:r w:rsidRPr="00270B8F">
        <w:rPr>
          <w:rFonts w:ascii="Bookman Old Style" w:hAnsi="Bookman Old Style" w:cs="Times New Roman"/>
          <w:color w:val="000000"/>
          <w:spacing w:val="11"/>
          <w:sz w:val="24"/>
          <w:szCs w:val="24"/>
        </w:rPr>
        <w:t xml:space="preserve">вносятся в протокол заседания Совета с приложением согласия кандидатов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кооптироваться в члены данного органа управления, выраженного в любой письменной </w:t>
      </w:r>
      <w:r w:rsidRPr="00270B8F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форме, в т.ч. в виде подписи, а кандидатов от юридического лица - с приложением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доверенности организации.</w:t>
      </w:r>
    </w:p>
    <w:p w:rsidR="00BB579C" w:rsidRPr="00270B8F" w:rsidRDefault="00BB579C" w:rsidP="00BB579C">
      <w:pPr>
        <w:shd w:val="clear" w:color="auto" w:fill="FFFFFF"/>
        <w:spacing w:line="274" w:lineRule="exact"/>
        <w:ind w:left="65" w:right="29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3"/>
          <w:sz w:val="24"/>
          <w:szCs w:val="24"/>
        </w:rPr>
        <w:t xml:space="preserve">По итогам голосования оформляется протокол счетной комиссии состоящей из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 xml:space="preserve">присутствующих членов Совета, который приобщается к протоколу заседания. Протоколы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>направляются учредителю, Совет школы объявляется директором в полном составе.</w:t>
      </w:r>
    </w:p>
    <w:p w:rsidR="00BB579C" w:rsidRDefault="00BB579C" w:rsidP="00BB579C">
      <w:pPr>
        <w:shd w:val="clear" w:color="auto" w:fill="FFFFFF"/>
        <w:ind w:left="29"/>
        <w:rPr>
          <w:rFonts w:ascii="Bookman Old Style" w:hAnsi="Bookman Old Style" w:cs="Times New Roman"/>
          <w:color w:val="000000"/>
          <w:spacing w:val="-1"/>
          <w:sz w:val="24"/>
          <w:szCs w:val="24"/>
        </w:rPr>
      </w:pPr>
    </w:p>
    <w:p w:rsidR="00BB579C" w:rsidRPr="00270B8F" w:rsidRDefault="00BB579C" w:rsidP="00BB579C">
      <w:pPr>
        <w:shd w:val="clear" w:color="auto" w:fill="FFFFFF"/>
        <w:spacing w:before="281"/>
        <w:ind w:left="65"/>
        <w:rPr>
          <w:rFonts w:ascii="Bookman Old Style" w:hAnsi="Bookman Old Style" w:cs="Times New Roman"/>
          <w:b/>
          <w:sz w:val="24"/>
          <w:szCs w:val="24"/>
        </w:rPr>
      </w:pPr>
      <w:r w:rsidRPr="00270B8F">
        <w:rPr>
          <w:rFonts w:ascii="Bookman Old Style" w:hAnsi="Bookman Old Style" w:cs="Times New Roman"/>
          <w:b/>
          <w:color w:val="000000"/>
          <w:spacing w:val="8"/>
          <w:sz w:val="24"/>
          <w:szCs w:val="24"/>
          <w:lang w:val="en-US"/>
        </w:rPr>
        <w:t>IV</w:t>
      </w:r>
      <w:r w:rsidRPr="00270B8F">
        <w:rPr>
          <w:rFonts w:ascii="Bookman Old Style" w:hAnsi="Bookman Old Style" w:cs="Times New Roman"/>
          <w:b/>
          <w:color w:val="000000"/>
          <w:spacing w:val="8"/>
          <w:sz w:val="24"/>
          <w:szCs w:val="24"/>
        </w:rPr>
        <w:t>. Компетенция Совета</w:t>
      </w:r>
    </w:p>
    <w:p w:rsidR="00BB579C" w:rsidRPr="000C1636" w:rsidRDefault="00BB579C" w:rsidP="00BB579C">
      <w:pPr>
        <w:shd w:val="clear" w:color="auto" w:fill="FFFFFF"/>
        <w:tabs>
          <w:tab w:val="left" w:pos="1786"/>
        </w:tabs>
        <w:spacing w:line="274" w:lineRule="exact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21. </w:t>
      </w:r>
      <w:r w:rsidRPr="00270B8F">
        <w:rPr>
          <w:rFonts w:ascii="Bookman Old Style" w:hAnsi="Bookman Old Style" w:cs="Times New Roman"/>
          <w:color w:val="000000"/>
          <w:spacing w:val="9"/>
          <w:sz w:val="24"/>
          <w:szCs w:val="24"/>
        </w:rPr>
        <w:t xml:space="preserve"> Совет вправе принимать решения по вопросам,  отнесенным к его  компетенции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нормативными правовыми актами Российской Федерации, Карачаево-Черкесской    </w:t>
      </w:r>
      <w:r w:rsidRPr="00270B8F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Республики,    органов    местного    самоуправления,    Уставом                   </w:t>
      </w:r>
    </w:p>
    <w:p w:rsidR="00BB579C" w:rsidRDefault="00BB579C" w:rsidP="00BB579C">
      <w:pPr>
        <w:shd w:val="clear" w:color="auto" w:fill="FFFFFF"/>
        <w:ind w:left="29"/>
        <w:rPr>
          <w:rFonts w:ascii="Bookman Old Style" w:hAnsi="Bookman Old Style" w:cs="Times New Roman"/>
          <w:color w:val="000000"/>
          <w:spacing w:val="1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            школы</w:t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,     иными    локальными    нормативными     актами    </w:t>
      </w:r>
      <w:r>
        <w:rPr>
          <w:rFonts w:ascii="Bookman Old Style" w:hAnsi="Bookman Old Style" w:cs="Times New Roman"/>
          <w:color w:val="000000"/>
          <w:spacing w:val="1"/>
          <w:sz w:val="24"/>
          <w:szCs w:val="24"/>
        </w:rPr>
        <w:t>ОО.</w:t>
      </w:r>
    </w:p>
    <w:p w:rsidR="00BB579C" w:rsidRDefault="00BB579C" w:rsidP="00BB579C">
      <w:pPr>
        <w:shd w:val="clear" w:color="auto" w:fill="FFFFFF"/>
        <w:ind w:left="29"/>
        <w:rPr>
          <w:rFonts w:ascii="Bookman Old Style" w:hAnsi="Bookman Old Style" w:cs="Times New Roman"/>
          <w:color w:val="000000"/>
          <w:spacing w:val="-1"/>
          <w:sz w:val="24"/>
          <w:szCs w:val="24"/>
        </w:rPr>
      </w:pPr>
    </w:p>
    <w:p w:rsidR="00BB579C" w:rsidRPr="00270B8F" w:rsidRDefault="00BB579C" w:rsidP="00BB579C">
      <w:pPr>
        <w:shd w:val="clear" w:color="auto" w:fill="FFFFFF"/>
        <w:tabs>
          <w:tab w:val="left" w:pos="1786"/>
        </w:tabs>
        <w:spacing w:line="274" w:lineRule="exact"/>
        <w:rPr>
          <w:rFonts w:ascii="Bookman Old Style" w:hAnsi="Bookman Old Style" w:cs="Times New Roman"/>
          <w:color w:val="000000"/>
          <w:spacing w:val="2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При определении компетенции Совета следует учитывать, что деятельность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Совета направлена на решение следующих задач:</w:t>
      </w:r>
    </w:p>
    <w:p w:rsidR="00BB579C" w:rsidRPr="00270B8F" w:rsidRDefault="00BB579C" w:rsidP="00BB579C">
      <w:pPr>
        <w:shd w:val="clear" w:color="auto" w:fill="FFFFFF"/>
        <w:tabs>
          <w:tab w:val="left" w:pos="2040"/>
        </w:tabs>
        <w:spacing w:before="278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-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 xml:space="preserve">определение основных направлений развития </w:t>
      </w:r>
      <w:r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ОО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;</w:t>
      </w:r>
    </w:p>
    <w:p w:rsidR="00BB579C" w:rsidRPr="00270B8F" w:rsidRDefault="00BB579C" w:rsidP="00BB579C">
      <w:pPr>
        <w:shd w:val="clear" w:color="auto" w:fill="FFFFFF"/>
        <w:spacing w:before="269" w:line="274" w:lineRule="exact"/>
        <w:ind w:right="10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3"/>
          <w:sz w:val="24"/>
          <w:szCs w:val="24"/>
        </w:rPr>
        <w:t xml:space="preserve">- участие в определении компонента образовательного учреждения в составе реализуемого государственного стандарта общего образования и иных значимых </w:t>
      </w:r>
      <w:r w:rsidRPr="00270B8F">
        <w:rPr>
          <w:rFonts w:ascii="Bookman Old Style" w:hAnsi="Bookman Old Style" w:cs="Times New Roman"/>
          <w:color w:val="000000"/>
          <w:spacing w:val="11"/>
          <w:sz w:val="24"/>
          <w:szCs w:val="24"/>
        </w:rPr>
        <w:t xml:space="preserve">составляющих образовательного процесса в целом (профили обучения, система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оценки знаний обучающихся и другие);</w:t>
      </w:r>
    </w:p>
    <w:p w:rsidR="00BB579C" w:rsidRPr="00270B8F" w:rsidRDefault="00BB579C" w:rsidP="00BB579C">
      <w:pPr>
        <w:shd w:val="clear" w:color="auto" w:fill="FFFFFF"/>
        <w:spacing w:before="259" w:line="288" w:lineRule="exact"/>
        <w:ind w:right="19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3"/>
          <w:sz w:val="24"/>
          <w:szCs w:val="24"/>
        </w:rPr>
        <w:t xml:space="preserve">- содействие      созданию      в      школе оптимальных условий и форм организации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образовательного процесса;</w:t>
      </w:r>
    </w:p>
    <w:p w:rsidR="00BB579C" w:rsidRPr="00270B8F" w:rsidRDefault="00BB579C" w:rsidP="00BB579C">
      <w:pPr>
        <w:shd w:val="clear" w:color="auto" w:fill="FFFFFF"/>
        <w:tabs>
          <w:tab w:val="left" w:pos="5251"/>
        </w:tabs>
        <w:spacing w:before="58"/>
        <w:ind w:left="1701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</w:p>
    <w:p w:rsidR="00BB579C" w:rsidRPr="00270B8F" w:rsidRDefault="00BB579C" w:rsidP="00BB579C">
      <w:pPr>
        <w:shd w:val="clear" w:color="auto" w:fill="FFFFFF"/>
        <w:tabs>
          <w:tab w:val="left" w:pos="1786"/>
          <w:tab w:val="left" w:pos="8026"/>
        </w:tabs>
        <w:spacing w:line="278" w:lineRule="exact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-  финансово-экономическое содействие работе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ОО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  </w:t>
      </w:r>
      <w:r w:rsidRPr="00270B8F">
        <w:rPr>
          <w:rFonts w:ascii="Bookman Old Style" w:hAnsi="Bookman Old Style" w:cs="Times New Roman"/>
          <w:color w:val="000000"/>
          <w:spacing w:val="-3"/>
          <w:sz w:val="24"/>
          <w:szCs w:val="24"/>
        </w:rPr>
        <w:t>за  счет  рационального</w:t>
      </w:r>
    </w:p>
    <w:p w:rsidR="00BB579C" w:rsidRPr="00270B8F" w:rsidRDefault="00BB579C" w:rsidP="00BB579C">
      <w:pPr>
        <w:shd w:val="clear" w:color="auto" w:fill="FFFFFF"/>
        <w:tabs>
          <w:tab w:val="left" w:pos="1786"/>
        </w:tabs>
        <w:spacing w:line="278" w:lineRule="exact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lastRenderedPageBreak/>
        <w:t xml:space="preserve"> использования     выделяемых учреждению бюджетных средств, доходов от собственной,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>приносящей доход деятельности и привлечения средств из внебюджетных источников;</w:t>
      </w:r>
    </w:p>
    <w:p w:rsidR="00BB579C" w:rsidRPr="00270B8F" w:rsidRDefault="00BB579C" w:rsidP="00BB579C">
      <w:pPr>
        <w:shd w:val="clear" w:color="auto" w:fill="FFFFFF"/>
        <w:spacing w:before="269" w:line="274" w:lineRule="exact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- обеспечение      прозрачности      привлекаемых      и      расходуемых финансовых и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материальных средств;</w:t>
      </w:r>
    </w:p>
    <w:p w:rsidR="00BB579C" w:rsidRPr="00270B8F" w:rsidRDefault="00BB579C" w:rsidP="00BB579C">
      <w:pPr>
        <w:shd w:val="clear" w:color="auto" w:fill="FFFFFF"/>
        <w:tabs>
          <w:tab w:val="left" w:pos="2040"/>
        </w:tabs>
        <w:spacing w:before="274" w:line="278" w:lineRule="exact"/>
        <w:ind w:right="-63"/>
        <w:rPr>
          <w:rFonts w:ascii="Bookman Old Style" w:hAnsi="Bookman Old Style" w:cs="Times New Roman"/>
          <w:color w:val="000000"/>
          <w:sz w:val="24"/>
          <w:szCs w:val="24"/>
        </w:rPr>
      </w:pPr>
      <w:r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- </w:t>
      </w:r>
      <w:r w:rsidRPr="00270B8F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участие    в    формировании    единоличного   органа   управления общеобразовательным учреждением и осуществление контроля за его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деятельностью;</w:t>
      </w:r>
    </w:p>
    <w:p w:rsidR="00BB579C" w:rsidRDefault="00BB579C" w:rsidP="00BB579C">
      <w:pPr>
        <w:shd w:val="clear" w:color="auto" w:fill="FFFFFF"/>
        <w:tabs>
          <w:tab w:val="left" w:pos="2040"/>
        </w:tabs>
        <w:spacing w:before="274" w:line="274" w:lineRule="exact"/>
        <w:ind w:right="79"/>
        <w:rPr>
          <w:rFonts w:ascii="Bookman Old Style" w:hAnsi="Bookman Old Style" w:cs="Times New Roman"/>
          <w:color w:val="000000"/>
          <w:spacing w:val="-1"/>
          <w:sz w:val="24"/>
          <w:szCs w:val="24"/>
        </w:rPr>
      </w:pPr>
      <w:r>
        <w:rPr>
          <w:rFonts w:ascii="Bookman Old Style" w:hAnsi="Bookman Old Style" w:cs="Times New Roman"/>
          <w:color w:val="000000"/>
          <w:spacing w:val="4"/>
          <w:sz w:val="24"/>
          <w:szCs w:val="24"/>
        </w:rPr>
        <w:t xml:space="preserve">- </w:t>
      </w:r>
      <w:r w:rsidRPr="00270B8F">
        <w:rPr>
          <w:rFonts w:ascii="Bookman Old Style" w:hAnsi="Bookman Old Style" w:cs="Times New Roman"/>
          <w:color w:val="000000"/>
          <w:spacing w:val="4"/>
          <w:sz w:val="24"/>
          <w:szCs w:val="24"/>
        </w:rPr>
        <w:t xml:space="preserve">контроль  за  качеством  и  безопасностью  условий  обучения   и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воспитания в общеобразовательном учреждении.</w:t>
      </w:r>
    </w:p>
    <w:p w:rsidR="00BB579C" w:rsidRPr="00270B8F" w:rsidRDefault="00BB579C" w:rsidP="00BB579C">
      <w:pPr>
        <w:shd w:val="clear" w:color="auto" w:fill="FFFFFF"/>
        <w:spacing w:before="278"/>
        <w:ind w:left="1701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22. Совет школы:</w:t>
      </w:r>
    </w:p>
    <w:p w:rsidR="00BB579C" w:rsidRPr="00270B8F" w:rsidRDefault="00BB579C" w:rsidP="00BB579C">
      <w:pPr>
        <w:shd w:val="clear" w:color="auto" w:fill="FFFFFF"/>
        <w:tabs>
          <w:tab w:val="left" w:pos="1906"/>
        </w:tabs>
        <w:spacing w:before="274"/>
        <w:ind w:left="1701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-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4"/>
          <w:sz w:val="24"/>
          <w:szCs w:val="24"/>
        </w:rPr>
        <w:t>Утверждает программу    развития    школы.</w:t>
      </w:r>
    </w:p>
    <w:p w:rsidR="00BB579C" w:rsidRPr="00270B8F" w:rsidRDefault="00BB579C" w:rsidP="00BB579C">
      <w:pPr>
        <w:shd w:val="clear" w:color="auto" w:fill="FFFFFF"/>
        <w:tabs>
          <w:tab w:val="left" w:pos="2040"/>
          <w:tab w:val="left" w:pos="5654"/>
          <w:tab w:val="left" w:pos="7224"/>
          <w:tab w:val="left" w:pos="8040"/>
          <w:tab w:val="left" w:pos="10526"/>
        </w:tabs>
        <w:spacing w:before="269" w:line="274" w:lineRule="exact"/>
        <w:ind w:left="1701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-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  <w:t xml:space="preserve">Участвует   в   разработке   и   согласовывает   локальные   акты </w:t>
      </w:r>
      <w:r>
        <w:rPr>
          <w:rFonts w:ascii="Bookman Old Style" w:hAnsi="Bookman Old Style" w:cs="Times New Roman"/>
          <w:color w:val="000000"/>
          <w:sz w:val="24"/>
          <w:szCs w:val="24"/>
        </w:rPr>
        <w:t>ОО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,    устанавливающие   виды,    размеры, </w:t>
      </w:r>
      <w:r w:rsidRPr="00270B8F">
        <w:rPr>
          <w:rFonts w:ascii="Bookman Old Style" w:hAnsi="Bookman Old Style" w:cs="Times New Roman"/>
          <w:smallCaps/>
          <w:color w:val="000000"/>
          <w:sz w:val="24"/>
          <w:szCs w:val="24"/>
        </w:rPr>
        <w:t xml:space="preserve">  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порядок  и условия  произведения </w:t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выплат     стимулирующего     характера работникам общеобразовательного учреждения,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показатели и критерии оценки </w:t>
      </w:r>
      <w:r w:rsidRPr="00270B8F">
        <w:rPr>
          <w:rFonts w:ascii="Bookman Old Style" w:hAnsi="Bookman Old Style" w:cs="Times New Roman"/>
          <w:color w:val="000000"/>
          <w:spacing w:val="-3"/>
          <w:sz w:val="24"/>
          <w:szCs w:val="24"/>
        </w:rPr>
        <w:t>качества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 и </w:t>
      </w:r>
      <w:r w:rsidRPr="00270B8F">
        <w:rPr>
          <w:rFonts w:ascii="Bookman Old Style" w:hAnsi="Bookman Old Style" w:cs="Times New Roman"/>
          <w:color w:val="000000"/>
          <w:spacing w:val="-2"/>
          <w:sz w:val="24"/>
          <w:szCs w:val="24"/>
        </w:rPr>
        <w:t>результативности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-2"/>
          <w:sz w:val="24"/>
          <w:szCs w:val="24"/>
        </w:rPr>
        <w:t xml:space="preserve">труда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 xml:space="preserve">работников </w:t>
      </w:r>
      <w:r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ОО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.</w:t>
      </w:r>
    </w:p>
    <w:p w:rsidR="00BB579C" w:rsidRPr="00270B8F" w:rsidRDefault="00BB579C" w:rsidP="00BB579C">
      <w:pPr>
        <w:shd w:val="clear" w:color="auto" w:fill="FFFFFF"/>
        <w:tabs>
          <w:tab w:val="left" w:pos="1930"/>
        </w:tabs>
        <w:spacing w:before="264" w:line="278" w:lineRule="exact"/>
        <w:ind w:left="1701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-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Участвует    в    оценке    качества    и    результативности    труда работников    </w:t>
      </w:r>
      <w:r>
        <w:rPr>
          <w:rFonts w:ascii="Bookman Old Style" w:hAnsi="Bookman Old Style" w:cs="Times New Roman"/>
          <w:color w:val="000000"/>
          <w:spacing w:val="1"/>
          <w:sz w:val="24"/>
          <w:szCs w:val="24"/>
        </w:rPr>
        <w:t>ОО</w:t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, </w:t>
      </w:r>
      <w:r w:rsidRPr="00270B8F">
        <w:rPr>
          <w:rFonts w:ascii="Bookman Old Style" w:hAnsi="Bookman Old Style" w:cs="Times New Roman"/>
          <w:color w:val="000000"/>
          <w:spacing w:val="5"/>
          <w:sz w:val="24"/>
          <w:szCs w:val="24"/>
        </w:rPr>
        <w:t xml:space="preserve">распределении      выплат стимулирующего характера работникам к согласовывает их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распределение в порядке, устанавливаемом  локальными актами </w:t>
      </w:r>
      <w:r>
        <w:rPr>
          <w:rFonts w:ascii="Bookman Old Style" w:hAnsi="Bookman Old Style" w:cs="Times New Roman"/>
          <w:color w:val="000000"/>
          <w:sz w:val="24"/>
          <w:szCs w:val="24"/>
        </w:rPr>
        <w:t>ОО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>.</w:t>
      </w:r>
    </w:p>
    <w:p w:rsidR="00BB579C" w:rsidRPr="00270B8F" w:rsidRDefault="00BB579C" w:rsidP="00BB579C">
      <w:pPr>
        <w:shd w:val="clear" w:color="auto" w:fill="FFFFFF"/>
        <w:tabs>
          <w:tab w:val="left" w:pos="2035"/>
        </w:tabs>
        <w:spacing w:before="274" w:line="274" w:lineRule="exact"/>
        <w:ind w:left="1701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-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Обеспечивает    участие    представителей    общественности    в процедурах итоговой </w:t>
      </w:r>
      <w:r w:rsidRPr="00270B8F">
        <w:rPr>
          <w:rFonts w:ascii="Bookman Old Style" w:hAnsi="Bookman Old Style" w:cs="Times New Roman"/>
          <w:color w:val="000000"/>
          <w:spacing w:val="5"/>
          <w:sz w:val="24"/>
          <w:szCs w:val="24"/>
        </w:rPr>
        <w:t xml:space="preserve">аттестации </w:t>
      </w:r>
      <w:r>
        <w:rPr>
          <w:rFonts w:ascii="Bookman Old Style" w:hAnsi="Bookman Old Style" w:cs="Times New Roman"/>
          <w:color w:val="000000"/>
          <w:spacing w:val="5"/>
          <w:sz w:val="24"/>
          <w:szCs w:val="24"/>
        </w:rPr>
        <w:t>об</w:t>
      </w:r>
      <w:r w:rsidRPr="00270B8F">
        <w:rPr>
          <w:rFonts w:ascii="Bookman Old Style" w:hAnsi="Bookman Old Style" w:cs="Times New Roman"/>
          <w:color w:val="000000"/>
          <w:spacing w:val="5"/>
          <w:sz w:val="24"/>
          <w:szCs w:val="24"/>
        </w:rPr>
        <w:t>уча</w:t>
      </w:r>
      <w:r>
        <w:rPr>
          <w:rFonts w:ascii="Bookman Old Style" w:hAnsi="Bookman Old Style" w:cs="Times New Roman"/>
          <w:color w:val="000000"/>
          <w:spacing w:val="5"/>
          <w:sz w:val="24"/>
          <w:szCs w:val="24"/>
        </w:rPr>
        <w:t>ю</w:t>
      </w:r>
      <w:r w:rsidRPr="00270B8F">
        <w:rPr>
          <w:rFonts w:ascii="Bookman Old Style" w:hAnsi="Bookman Old Style" w:cs="Times New Roman"/>
          <w:color w:val="000000"/>
          <w:spacing w:val="5"/>
          <w:sz w:val="24"/>
          <w:szCs w:val="24"/>
        </w:rPr>
        <w:t xml:space="preserve">щихся, в том числе в форме и по технологии единого государственного </w:t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экзамена;    процедуры    лицензирования    образовательных    учреждений;    процедуры аттестации администраций образовательных учреждений; деятельности аттестационных, </w:t>
      </w:r>
      <w:r w:rsidRPr="00270B8F">
        <w:rPr>
          <w:rFonts w:ascii="Bookman Old Style" w:hAnsi="Bookman Old Style" w:cs="Times New Roman"/>
          <w:color w:val="000000"/>
          <w:spacing w:val="3"/>
          <w:sz w:val="24"/>
          <w:szCs w:val="24"/>
        </w:rPr>
        <w:t xml:space="preserve">аккредитационных, медальных, конфликтных и иных комиссий; процедуры проведения </w:t>
      </w:r>
      <w:r w:rsidRPr="00270B8F">
        <w:rPr>
          <w:rFonts w:ascii="Bookman Old Style" w:hAnsi="Bookman Old Style" w:cs="Times New Roman"/>
          <w:color w:val="000000"/>
          <w:spacing w:val="5"/>
          <w:sz w:val="24"/>
          <w:szCs w:val="24"/>
        </w:rPr>
        <w:t>контрольных и текстовых работ для учащихся, общественной экспертизы (экспертиза</w:t>
      </w:r>
    </w:p>
    <w:p w:rsidR="00BB579C" w:rsidRPr="00270B8F" w:rsidRDefault="00BB579C" w:rsidP="00BB579C">
      <w:pPr>
        <w:shd w:val="clear" w:color="auto" w:fill="FFFFFF"/>
        <w:tabs>
          <w:tab w:val="left" w:pos="2035"/>
        </w:tabs>
        <w:spacing w:before="274" w:line="274" w:lineRule="exact"/>
        <w:ind w:left="65"/>
        <w:rPr>
          <w:rFonts w:ascii="Bookman Old Style" w:hAnsi="Bookman Old Style" w:cs="Times New Roman"/>
          <w:sz w:val="24"/>
          <w:szCs w:val="24"/>
        </w:rPr>
        <w:sectPr w:rsidR="00BB579C" w:rsidRPr="00270B8F" w:rsidSect="00D814B7">
          <w:pgSz w:w="11909" w:h="16834"/>
          <w:pgMar w:top="568" w:right="580" w:bottom="360" w:left="851" w:header="720" w:footer="720" w:gutter="0"/>
          <w:cols w:space="60"/>
          <w:noEndnote/>
        </w:sectPr>
      </w:pPr>
    </w:p>
    <w:p w:rsidR="00BB579C" w:rsidRPr="00270B8F" w:rsidRDefault="00BB579C" w:rsidP="00BB579C">
      <w:pPr>
        <w:shd w:val="clear" w:color="auto" w:fill="FFFFFF"/>
        <w:spacing w:line="278" w:lineRule="exact"/>
        <w:ind w:left="65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4"/>
          <w:sz w:val="24"/>
          <w:szCs w:val="24"/>
        </w:rPr>
        <w:lastRenderedPageBreak/>
        <w:t xml:space="preserve">соблюдения прав участников образовательного процесса, экспертиза качества условий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>организации образовательного процесса в школе, экспертиза инновационных программ)</w:t>
      </w:r>
    </w:p>
    <w:p w:rsidR="00BB579C" w:rsidRPr="00270B8F" w:rsidRDefault="00BB579C" w:rsidP="00BB579C">
      <w:pPr>
        <w:shd w:val="clear" w:color="auto" w:fill="FFFFFF"/>
        <w:spacing w:before="264" w:line="278" w:lineRule="exact"/>
        <w:ind w:left="65" w:right="19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11"/>
          <w:sz w:val="24"/>
          <w:szCs w:val="24"/>
        </w:rPr>
        <w:t xml:space="preserve">- участвует в подготовке и утверждает публичный (ежегодный) доклад </w:t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общеобразовательного учреждения, (публичный доклад подписывается совместно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председателем управляющего совета и директором школы».</w:t>
      </w:r>
    </w:p>
    <w:p w:rsidR="00BB579C" w:rsidRPr="00270B8F" w:rsidRDefault="00BB579C" w:rsidP="00BB579C">
      <w:pPr>
        <w:shd w:val="clear" w:color="auto" w:fill="FFFFFF"/>
        <w:tabs>
          <w:tab w:val="left" w:pos="451"/>
        </w:tabs>
        <w:spacing w:before="274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8"/>
          <w:sz w:val="24"/>
          <w:szCs w:val="24"/>
        </w:rPr>
        <w:t>23.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2"/>
          <w:sz w:val="24"/>
          <w:szCs w:val="24"/>
        </w:rPr>
        <w:t>Согласовывает       по       представлению       директора школы:</w:t>
      </w:r>
    </w:p>
    <w:p w:rsidR="00BB579C" w:rsidRPr="00270B8F" w:rsidRDefault="00BB579C" w:rsidP="00BB579C">
      <w:pPr>
        <w:shd w:val="clear" w:color="auto" w:fill="FFFFFF"/>
        <w:tabs>
          <w:tab w:val="left" w:pos="341"/>
        </w:tabs>
        <w:spacing w:before="274"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-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>компонент общеобразовательного</w:t>
      </w:r>
      <w:r w:rsidRPr="00270B8F">
        <w:rPr>
          <w:rFonts w:ascii="Bookman Old Style" w:hAnsi="Bookman Old Style" w:cs="Times New Roman"/>
          <w:i/>
          <w:iCs/>
          <w:color w:val="000000"/>
          <w:spacing w:val="1"/>
          <w:sz w:val="24"/>
          <w:szCs w:val="24"/>
        </w:rPr>
        <w:t xml:space="preserve">  </w:t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учреждения    государственного стандарта общего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образования и профили обучения;</w:t>
      </w:r>
    </w:p>
    <w:p w:rsidR="00BB579C" w:rsidRPr="00270B8F" w:rsidRDefault="00BB579C" w:rsidP="00BB579C">
      <w:pPr>
        <w:shd w:val="clear" w:color="auto" w:fill="FFFFFF"/>
        <w:tabs>
          <w:tab w:val="left" w:pos="168"/>
        </w:tabs>
        <w:spacing w:before="274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-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годовой календарный учебный график;</w:t>
      </w:r>
    </w:p>
    <w:p w:rsidR="00BB579C" w:rsidRPr="00270B8F" w:rsidRDefault="00BB579C" w:rsidP="00BB579C">
      <w:pPr>
        <w:shd w:val="clear" w:color="auto" w:fill="FFFFFF"/>
        <w:tabs>
          <w:tab w:val="left" w:pos="230"/>
        </w:tabs>
        <w:spacing w:before="278"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-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  <w:t>бюджетную заявку, смету бюджетного финансирования и смету</w:t>
      </w:r>
      <w:r w:rsidRPr="00270B8F"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расходования средств, полученных школой от уставной приносящей доходы деятельности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и из иных внебюджетных источников;</w:t>
      </w:r>
    </w:p>
    <w:p w:rsidR="00BB579C" w:rsidRPr="00270B8F" w:rsidRDefault="00BB579C" w:rsidP="00BB579C">
      <w:pPr>
        <w:shd w:val="clear" w:color="auto" w:fill="FFFFFF"/>
        <w:tabs>
          <w:tab w:val="left" w:pos="168"/>
        </w:tabs>
        <w:spacing w:before="278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-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  <w:t>введение новых методик образовательного процесса и образовательных технологий;</w:t>
      </w:r>
    </w:p>
    <w:p w:rsidR="00BB579C" w:rsidRPr="00270B8F" w:rsidRDefault="00BB579C" w:rsidP="00BB579C">
      <w:pPr>
        <w:shd w:val="clear" w:color="auto" w:fill="FFFFFF"/>
        <w:tabs>
          <w:tab w:val="left" w:pos="379"/>
        </w:tabs>
        <w:spacing w:before="274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7"/>
          <w:sz w:val="24"/>
          <w:szCs w:val="24"/>
        </w:rPr>
        <w:t>24.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Принимает решение:</w:t>
      </w:r>
    </w:p>
    <w:p w:rsidR="00BB579C" w:rsidRPr="00270B8F" w:rsidRDefault="00BB579C" w:rsidP="00BB579C">
      <w:pPr>
        <w:shd w:val="clear" w:color="auto" w:fill="FFFFFF"/>
        <w:tabs>
          <w:tab w:val="left" w:pos="168"/>
        </w:tabs>
        <w:spacing w:before="274"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-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6"/>
          <w:sz w:val="24"/>
          <w:szCs w:val="24"/>
        </w:rPr>
        <w:t xml:space="preserve">о введении (отмене) единой в период занятий формы одежды для обучающихся     и </w:t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педагогических    работников,    порядке    ее    введения    и источниках финансирования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>затрат на ее приобретение</w:t>
      </w:r>
    </w:p>
    <w:p w:rsidR="00BB579C" w:rsidRPr="00270B8F" w:rsidRDefault="00BB579C" w:rsidP="00BB579C">
      <w:pPr>
        <w:shd w:val="clear" w:color="auto" w:fill="FFFFFF"/>
        <w:spacing w:before="274" w:line="278" w:lineRule="exact"/>
        <w:ind w:left="65" w:right="34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об исключении обличающегося из школы и согласовывает его с комиссией по </w:t>
      </w:r>
      <w:r w:rsidRPr="00270B8F">
        <w:rPr>
          <w:rFonts w:ascii="Bookman Old Style" w:hAnsi="Bookman Old Style" w:cs="Times New Roman"/>
          <w:color w:val="000000"/>
          <w:spacing w:val="-3"/>
          <w:sz w:val="24"/>
          <w:szCs w:val="24"/>
        </w:rPr>
        <w:t>делам несовершеннолетних и защите их прав.</w:t>
      </w:r>
    </w:p>
    <w:p w:rsidR="00BB579C" w:rsidRPr="00270B8F" w:rsidRDefault="00BB579C" w:rsidP="00BB579C">
      <w:pPr>
        <w:shd w:val="clear" w:color="auto" w:fill="FFFFFF"/>
        <w:tabs>
          <w:tab w:val="left" w:pos="379"/>
          <w:tab w:val="left" w:pos="2597"/>
        </w:tabs>
        <w:spacing w:before="274"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8"/>
          <w:sz w:val="24"/>
          <w:szCs w:val="24"/>
        </w:rPr>
        <w:t>25.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-4"/>
          <w:sz w:val="24"/>
          <w:szCs w:val="24"/>
        </w:rPr>
        <w:t>Содействует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3"/>
          <w:sz w:val="24"/>
          <w:szCs w:val="24"/>
        </w:rPr>
        <w:t xml:space="preserve">привлечению      внебюджетных      средств      для обеспечения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деятельности и развития школы.</w:t>
      </w:r>
    </w:p>
    <w:p w:rsidR="00BB579C" w:rsidRPr="00270B8F" w:rsidRDefault="00BB579C" w:rsidP="00BB579C">
      <w:pPr>
        <w:shd w:val="clear" w:color="auto" w:fill="FFFFFF"/>
        <w:spacing w:before="274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3"/>
          <w:sz w:val="24"/>
          <w:szCs w:val="24"/>
        </w:rPr>
        <w:t>26. Дает согласие на сдачу  в  аренду  имущества школы.</w:t>
      </w:r>
    </w:p>
    <w:p w:rsidR="00BB579C" w:rsidRPr="00270B8F" w:rsidRDefault="00BB579C" w:rsidP="00BB579C">
      <w:pPr>
        <w:shd w:val="clear" w:color="auto" w:fill="FFFFFF"/>
        <w:tabs>
          <w:tab w:val="left" w:pos="590"/>
        </w:tabs>
        <w:spacing w:before="274"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0"/>
          <w:sz w:val="24"/>
          <w:szCs w:val="24"/>
        </w:rPr>
        <w:t>27.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Рассматривает    жалобы    и    заявления    обучающихся,     родителей    (законных </w:t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представителей)    на   действия   (бездействие)    педагогических   и   административных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работников школы.</w:t>
      </w:r>
    </w:p>
    <w:p w:rsidR="00BB579C" w:rsidRPr="00270B8F" w:rsidRDefault="00BB579C" w:rsidP="00BB579C">
      <w:pPr>
        <w:shd w:val="clear" w:color="auto" w:fill="FFFFFF"/>
        <w:tabs>
          <w:tab w:val="left" w:pos="734"/>
        </w:tabs>
        <w:spacing w:before="274"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0"/>
          <w:sz w:val="24"/>
          <w:szCs w:val="24"/>
        </w:rPr>
        <w:t>28.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Осуществляет   контроль   за   качеством   и   безопасностью   условий   обучения, </w:t>
      </w:r>
      <w:r w:rsidRPr="00270B8F">
        <w:rPr>
          <w:rFonts w:ascii="Bookman Old Style" w:hAnsi="Bookman Old Style" w:cs="Times New Roman"/>
          <w:color w:val="000000"/>
          <w:spacing w:val="3"/>
          <w:sz w:val="24"/>
          <w:szCs w:val="24"/>
        </w:rPr>
        <w:t xml:space="preserve">воспитания    и    труда    в    общеобразовательном    учреждении, принимает меры к их </w:t>
      </w:r>
      <w:r w:rsidRPr="00270B8F">
        <w:rPr>
          <w:rFonts w:ascii="Bookman Old Style" w:hAnsi="Bookman Old Style" w:cs="Times New Roman"/>
          <w:color w:val="000000"/>
          <w:spacing w:val="-2"/>
          <w:sz w:val="24"/>
          <w:szCs w:val="24"/>
        </w:rPr>
        <w:t>улучшению.</w:t>
      </w:r>
    </w:p>
    <w:p w:rsidR="00BB579C" w:rsidRPr="00270B8F" w:rsidRDefault="00BB579C" w:rsidP="00BB579C">
      <w:pPr>
        <w:shd w:val="clear" w:color="auto" w:fill="FFFFFF"/>
        <w:tabs>
          <w:tab w:val="left" w:pos="422"/>
        </w:tabs>
        <w:spacing w:before="274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8"/>
          <w:sz w:val="24"/>
          <w:szCs w:val="24"/>
        </w:rPr>
        <w:t>29.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>Вносит  директору школы предложения в части:</w:t>
      </w:r>
    </w:p>
    <w:p w:rsidR="00BB579C" w:rsidRPr="00270B8F" w:rsidRDefault="00BB579C" w:rsidP="00BB579C">
      <w:pPr>
        <w:shd w:val="clear" w:color="auto" w:fill="FFFFFF"/>
        <w:tabs>
          <w:tab w:val="left" w:pos="168"/>
          <w:tab w:val="left" w:pos="3600"/>
          <w:tab w:val="left" w:pos="5544"/>
          <w:tab w:val="left" w:pos="6331"/>
        </w:tabs>
        <w:spacing w:before="278"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-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-3"/>
          <w:sz w:val="24"/>
          <w:szCs w:val="24"/>
        </w:rPr>
        <w:t>материально-технического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-3"/>
          <w:sz w:val="24"/>
          <w:szCs w:val="24"/>
        </w:rPr>
        <w:t>обеспечения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  <w:t>и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оснащения образовательного</w:t>
      </w:r>
      <w:r>
        <w:rPr>
          <w:rFonts w:ascii="Bookman Old Style" w:hAnsi="Bookman Old Style" w:cs="Times New Roman"/>
          <w:color w:val="000000"/>
          <w:spacing w:val="-1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процесса,              оборудования              помещений общеобразовательного учреждения (в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пределах выделяемых средств);</w:t>
      </w:r>
    </w:p>
    <w:p w:rsidR="00BB579C" w:rsidRPr="00270B8F" w:rsidRDefault="00BB579C" w:rsidP="00BB579C">
      <w:pPr>
        <w:shd w:val="clear" w:color="auto" w:fill="FFFFFF"/>
        <w:spacing w:line="274" w:lineRule="exact"/>
        <w:ind w:left="65" w:right="101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- выбора    учебников      из      утвержденных      федеральных      перечней учебников </w:t>
      </w:r>
      <w:r w:rsidRPr="00270B8F">
        <w:rPr>
          <w:rFonts w:ascii="Bookman Old Style" w:hAnsi="Bookman Old Style" w:cs="Times New Roman"/>
          <w:color w:val="000000"/>
          <w:spacing w:val="3"/>
          <w:sz w:val="24"/>
          <w:szCs w:val="24"/>
        </w:rPr>
        <w:t xml:space="preserve">рекомендованных    (допущенных)    к   </w:t>
      </w:r>
      <w:r w:rsidRPr="00270B8F">
        <w:rPr>
          <w:rFonts w:ascii="Bookman Old Style" w:hAnsi="Bookman Old Style" w:cs="Times New Roman"/>
          <w:color w:val="000000"/>
          <w:spacing w:val="3"/>
          <w:sz w:val="24"/>
          <w:szCs w:val="24"/>
        </w:rPr>
        <w:lastRenderedPageBreak/>
        <w:t>использованию    в образовательном процессе;</w:t>
      </w:r>
    </w:p>
    <w:p w:rsidR="00BB579C" w:rsidRPr="00270B8F" w:rsidRDefault="00BB579C" w:rsidP="00BB579C">
      <w:pPr>
        <w:shd w:val="clear" w:color="auto" w:fill="FFFFFF"/>
        <w:tabs>
          <w:tab w:val="left" w:pos="240"/>
        </w:tabs>
        <w:spacing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-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8"/>
          <w:sz w:val="24"/>
          <w:szCs w:val="24"/>
        </w:rPr>
        <w:t>создания в школе необходимых условий для организации питания,  медицинского</w:t>
      </w:r>
      <w:r w:rsidRPr="00270B8F">
        <w:rPr>
          <w:rFonts w:ascii="Bookman Old Style" w:hAnsi="Bookman Old Style" w:cs="Times New Roman"/>
          <w:color w:val="000000"/>
          <w:spacing w:val="8"/>
          <w:sz w:val="24"/>
          <w:szCs w:val="24"/>
        </w:rPr>
        <w:br/>
      </w:r>
      <w:r w:rsidRPr="00270B8F">
        <w:rPr>
          <w:rFonts w:ascii="Bookman Old Style" w:hAnsi="Bookman Old Style" w:cs="Times New Roman"/>
          <w:color w:val="000000"/>
          <w:spacing w:val="-12"/>
          <w:sz w:val="24"/>
          <w:szCs w:val="24"/>
        </w:rPr>
        <w:t>обслуживания обучаюшихся:</w:t>
      </w:r>
    </w:p>
    <w:p w:rsidR="00BB579C" w:rsidRPr="00270B8F" w:rsidRDefault="00BB579C" w:rsidP="00BB579C">
      <w:pPr>
        <w:shd w:val="clear" w:color="auto" w:fill="FFFFFF"/>
        <w:tabs>
          <w:tab w:val="left" w:pos="149"/>
        </w:tabs>
        <w:spacing w:before="5"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-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организации промежуточной и итоговой аттестации обучающихся;</w:t>
      </w:r>
    </w:p>
    <w:p w:rsidR="00BB579C" w:rsidRPr="00270B8F" w:rsidRDefault="00BB579C" w:rsidP="00BB579C">
      <w:pPr>
        <w:numPr>
          <w:ilvl w:val="0"/>
          <w:numId w:val="9"/>
        </w:numPr>
        <w:shd w:val="clear" w:color="auto" w:fill="FFFFFF"/>
        <w:tabs>
          <w:tab w:val="left" w:pos="182"/>
        </w:tabs>
        <w:ind w:left="65"/>
        <w:rPr>
          <w:rFonts w:ascii="Bookman Old Style" w:hAnsi="Bookman Old Style" w:cs="Times New Roman"/>
          <w:color w:val="000000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мероприятии по охране и укреплению здоровья обучающихся;</w:t>
      </w:r>
    </w:p>
    <w:p w:rsidR="00BB579C" w:rsidRPr="00270B8F" w:rsidRDefault="00BB579C" w:rsidP="00BB579C">
      <w:pPr>
        <w:numPr>
          <w:ilvl w:val="0"/>
          <w:numId w:val="9"/>
        </w:numPr>
        <w:shd w:val="clear" w:color="auto" w:fill="FFFFFF"/>
        <w:tabs>
          <w:tab w:val="left" w:pos="182"/>
        </w:tabs>
        <w:ind w:left="65"/>
        <w:rPr>
          <w:rFonts w:ascii="Bookman Old Style" w:hAnsi="Bookman Old Style" w:cs="Times New Roman"/>
          <w:color w:val="000000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>развития     воспитательной     работы     в школе.</w:t>
      </w:r>
    </w:p>
    <w:p w:rsidR="00BB579C" w:rsidRPr="00270B8F" w:rsidRDefault="00BB579C" w:rsidP="00BB579C">
      <w:pPr>
        <w:shd w:val="clear" w:color="auto" w:fill="FFFFFF"/>
        <w:tabs>
          <w:tab w:val="left" w:pos="432"/>
          <w:tab w:val="left" w:pos="3029"/>
          <w:tab w:val="left" w:pos="4262"/>
          <w:tab w:val="left" w:pos="5894"/>
        </w:tabs>
        <w:spacing w:before="278"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7"/>
          <w:sz w:val="24"/>
          <w:szCs w:val="24"/>
        </w:rPr>
        <w:t>30.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Ходатайствует   перед   директором    о   расторжении      трудового      договора      с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 xml:space="preserve">работниками   </w:t>
      </w:r>
      <w:r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ОО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-3"/>
          <w:sz w:val="24"/>
          <w:szCs w:val="24"/>
        </w:rPr>
        <w:t>(при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-3"/>
          <w:sz w:val="24"/>
          <w:szCs w:val="24"/>
        </w:rPr>
        <w:t>наличии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  <w:t>предусмотренных  действующим законодательством Российской Федерации оснований).</w:t>
      </w:r>
    </w:p>
    <w:p w:rsidR="00BB579C" w:rsidRPr="00270B8F" w:rsidRDefault="00BB579C" w:rsidP="00BB579C">
      <w:pPr>
        <w:shd w:val="clear" w:color="auto" w:fill="FFFFFF"/>
        <w:tabs>
          <w:tab w:val="left" w:pos="571"/>
        </w:tabs>
        <w:spacing w:before="274" w:line="278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8"/>
          <w:sz w:val="24"/>
          <w:szCs w:val="24"/>
        </w:rPr>
        <w:t>31.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Рекомендует     учредителю      для      назначения      на     должность руководителя общеобразовательного учреждения и ходатайствует перед учредителем   о расторжении трудового договора с ним (при наличии предусмотренных действующим </w:t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>законодательством    Российской Федерации оснований).</w:t>
      </w:r>
    </w:p>
    <w:p w:rsidR="00BB579C" w:rsidRPr="00270B8F" w:rsidRDefault="00BB579C" w:rsidP="00BB579C">
      <w:pPr>
        <w:shd w:val="clear" w:color="auto" w:fill="FFFFFF"/>
        <w:tabs>
          <w:tab w:val="left" w:pos="389"/>
        </w:tabs>
        <w:spacing w:before="274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0"/>
          <w:sz w:val="24"/>
          <w:szCs w:val="24"/>
        </w:rPr>
        <w:t>32.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  <w:t xml:space="preserve">Заслушивает отчет директора </w:t>
      </w:r>
      <w:r>
        <w:rPr>
          <w:rFonts w:ascii="Bookman Old Style" w:hAnsi="Bookman Old Style" w:cs="Times New Roman"/>
          <w:color w:val="000000"/>
          <w:sz w:val="24"/>
          <w:szCs w:val="24"/>
        </w:rPr>
        <w:t>ОО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 по итогам учебного и финансового года.</w:t>
      </w:r>
    </w:p>
    <w:p w:rsidR="00BB579C" w:rsidRPr="00270B8F" w:rsidRDefault="00BB579C" w:rsidP="00BB579C">
      <w:pPr>
        <w:shd w:val="clear" w:color="auto" w:fill="FFFFFF"/>
        <w:spacing w:before="274" w:line="274" w:lineRule="exact"/>
        <w:ind w:left="65" w:right="5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4"/>
          <w:sz w:val="24"/>
          <w:szCs w:val="24"/>
        </w:rPr>
        <w:t xml:space="preserve">В случае неудовлетворительной оценки отчета директора Совет вправе направить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учредителю обращение, в котором мотивирует свою оценку и вносит предложения по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совершенствованию работы администрации школы.</w:t>
      </w:r>
    </w:p>
    <w:p w:rsidR="00BB579C" w:rsidRPr="00270B8F" w:rsidRDefault="00BB579C" w:rsidP="00BB579C">
      <w:pPr>
        <w:shd w:val="clear" w:color="auto" w:fill="FFFFFF"/>
        <w:tabs>
          <w:tab w:val="left" w:pos="413"/>
        </w:tabs>
        <w:spacing w:before="278"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0"/>
          <w:sz w:val="24"/>
          <w:szCs w:val="24"/>
        </w:rPr>
        <w:t>33.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3"/>
          <w:sz w:val="24"/>
          <w:szCs w:val="24"/>
        </w:rPr>
        <w:t>Рассматривает  иные  вопросы,   отнесенные   к  компетенции</w:t>
      </w:r>
    </w:p>
    <w:p w:rsidR="00BB579C" w:rsidRPr="00270B8F" w:rsidRDefault="00BB579C" w:rsidP="00BB579C">
      <w:pPr>
        <w:shd w:val="clear" w:color="auto" w:fill="FFFFFF"/>
        <w:tabs>
          <w:tab w:val="left" w:pos="8093"/>
        </w:tabs>
        <w:spacing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Совета законодательством Российской Федерации, К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арачаево-Черкесской Республики,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>органов      местного      самоуправления,      Уставом   школы,   иными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локальными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нормативными актами школы.</w:t>
      </w:r>
    </w:p>
    <w:p w:rsidR="00BB579C" w:rsidRPr="00270B8F" w:rsidRDefault="00BB579C" w:rsidP="00BB579C">
      <w:pPr>
        <w:shd w:val="clear" w:color="auto" w:fill="FFFFFF"/>
        <w:tabs>
          <w:tab w:val="left" w:pos="413"/>
        </w:tabs>
        <w:spacing w:before="278"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9"/>
          <w:sz w:val="24"/>
          <w:szCs w:val="24"/>
        </w:rPr>
        <w:t>34.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6"/>
          <w:sz w:val="24"/>
          <w:szCs w:val="24"/>
        </w:rPr>
        <w:t xml:space="preserve">По вопросам, для которых Уставом </w:t>
      </w:r>
      <w:r>
        <w:rPr>
          <w:rFonts w:ascii="Bookman Old Style" w:hAnsi="Bookman Old Style" w:cs="Times New Roman"/>
          <w:color w:val="000000"/>
          <w:spacing w:val="6"/>
          <w:sz w:val="24"/>
          <w:szCs w:val="24"/>
        </w:rPr>
        <w:t xml:space="preserve">ОО </w:t>
      </w:r>
      <w:r w:rsidRPr="00270B8F">
        <w:rPr>
          <w:rFonts w:ascii="Bookman Old Style" w:hAnsi="Bookman Old Style" w:cs="Times New Roman"/>
          <w:color w:val="000000"/>
          <w:spacing w:val="6"/>
          <w:sz w:val="24"/>
          <w:szCs w:val="24"/>
        </w:rPr>
        <w:t>Совету не</w:t>
      </w:r>
      <w:r>
        <w:rPr>
          <w:rFonts w:ascii="Bookman Old Style" w:hAnsi="Bookman Old Style" w:cs="Times New Roman"/>
          <w:color w:val="000000"/>
          <w:spacing w:val="6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3"/>
          <w:sz w:val="24"/>
          <w:szCs w:val="24"/>
        </w:rPr>
        <w:t>отведены полномочия на принятие решений, решения Совета носят рекомендательный</w:t>
      </w:r>
      <w:r>
        <w:rPr>
          <w:rFonts w:ascii="Bookman Old Style" w:hAnsi="Bookman Old Style" w:cs="Times New Roman"/>
          <w:color w:val="000000"/>
          <w:spacing w:val="3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-2"/>
          <w:sz w:val="24"/>
          <w:szCs w:val="24"/>
        </w:rPr>
        <w:t>характер.</w:t>
      </w:r>
    </w:p>
    <w:p w:rsidR="00BB579C" w:rsidRPr="00270B8F" w:rsidRDefault="00BB579C" w:rsidP="00BB579C">
      <w:pPr>
        <w:shd w:val="clear" w:color="auto" w:fill="FFFFFF"/>
        <w:spacing w:before="278"/>
        <w:ind w:left="65"/>
        <w:rPr>
          <w:rFonts w:ascii="Bookman Old Style" w:hAnsi="Bookman Old Style" w:cs="Times New Roman"/>
          <w:b/>
          <w:sz w:val="24"/>
          <w:szCs w:val="24"/>
        </w:rPr>
      </w:pPr>
      <w:r w:rsidRPr="00270B8F">
        <w:rPr>
          <w:rFonts w:ascii="Bookman Old Style" w:hAnsi="Bookman Old Style" w:cs="Times New Roman"/>
          <w:b/>
          <w:color w:val="000000"/>
          <w:spacing w:val="7"/>
          <w:sz w:val="24"/>
          <w:szCs w:val="24"/>
          <w:lang w:val="en-US"/>
        </w:rPr>
        <w:t>V</w:t>
      </w:r>
      <w:r w:rsidRPr="00270B8F">
        <w:rPr>
          <w:rFonts w:ascii="Bookman Old Style" w:hAnsi="Bookman Old Style" w:cs="Times New Roman"/>
          <w:b/>
          <w:color w:val="000000"/>
          <w:spacing w:val="7"/>
          <w:sz w:val="24"/>
          <w:szCs w:val="24"/>
        </w:rPr>
        <w:t>. Порядок организации деятельности Совета</w:t>
      </w:r>
    </w:p>
    <w:p w:rsidR="00BB579C" w:rsidRPr="00270B8F" w:rsidRDefault="00BB579C" w:rsidP="00BB579C">
      <w:pPr>
        <w:shd w:val="clear" w:color="auto" w:fill="FFFFFF"/>
        <w:tabs>
          <w:tab w:val="left" w:pos="413"/>
        </w:tabs>
        <w:spacing w:before="269"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8"/>
          <w:sz w:val="24"/>
          <w:szCs w:val="24"/>
        </w:rPr>
        <w:t>35.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3"/>
          <w:sz w:val="24"/>
          <w:szCs w:val="24"/>
        </w:rPr>
        <w:t>Совет школы возглавляет председатель, избираемый тайным голосованием из числа</w:t>
      </w:r>
      <w:r>
        <w:rPr>
          <w:rFonts w:ascii="Bookman Old Style" w:hAnsi="Bookman Old Style" w:cs="Times New Roman"/>
          <w:color w:val="000000"/>
          <w:spacing w:val="3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4"/>
          <w:sz w:val="24"/>
          <w:szCs w:val="24"/>
        </w:rPr>
        <w:t>родителей (законных   представителей),   избранных   в   Совет   школы, либо из числа</w:t>
      </w:r>
      <w:r>
        <w:rPr>
          <w:rFonts w:ascii="Bookman Old Style" w:hAnsi="Bookman Old Style" w:cs="Times New Roman"/>
          <w:color w:val="000000"/>
          <w:spacing w:val="4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5"/>
          <w:sz w:val="24"/>
          <w:szCs w:val="24"/>
        </w:rPr>
        <w:t>кооптированных в Совет членов. На случай отсутствия председателя Совет, из своего</w:t>
      </w:r>
      <w:r w:rsidRPr="00270B8F">
        <w:rPr>
          <w:rFonts w:ascii="Bookman Old Style" w:hAnsi="Bookman Old Style" w:cs="Times New Roman"/>
          <w:color w:val="000000"/>
          <w:spacing w:val="5"/>
          <w:sz w:val="24"/>
          <w:szCs w:val="24"/>
        </w:rPr>
        <w:br/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состава, избирает заместителя председателя.</w:t>
      </w:r>
    </w:p>
    <w:p w:rsidR="00BB579C" w:rsidRPr="00270B8F" w:rsidRDefault="00BB579C" w:rsidP="00BB579C">
      <w:pPr>
        <w:shd w:val="clear" w:color="auto" w:fill="FFFFFF"/>
        <w:spacing w:before="288" w:line="264" w:lineRule="exact"/>
        <w:ind w:left="65" w:right="14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>Для организации и координации текущей работы, ведения протоколов заседаний и иной документации Совета, избирается секретарь Совета.</w:t>
      </w:r>
    </w:p>
    <w:p w:rsidR="00BB579C" w:rsidRPr="00270B8F" w:rsidRDefault="00BB579C" w:rsidP="00BB579C">
      <w:pPr>
        <w:shd w:val="clear" w:color="auto" w:fill="FFFFFF"/>
        <w:ind w:left="65" w:right="28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9"/>
          <w:sz w:val="24"/>
          <w:szCs w:val="24"/>
        </w:rPr>
        <w:t xml:space="preserve">Председатель, заместитель председателя и секретарь Совета избираются на первом заседании Совета, которое созывается руководителем общеобразовательного учреждения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позднее чем через месяц после его формирования.</w:t>
      </w:r>
    </w:p>
    <w:p w:rsidR="00BB579C" w:rsidRPr="00270B8F" w:rsidRDefault="00BB579C" w:rsidP="00BB579C">
      <w:pPr>
        <w:shd w:val="clear" w:color="auto" w:fill="FFFFFF"/>
        <w:ind w:left="65" w:right="28"/>
        <w:jc w:val="both"/>
        <w:rPr>
          <w:rFonts w:ascii="Bookman Old Style" w:hAnsi="Bookman Old Style" w:cs="Times New Roman"/>
          <w:color w:val="000000"/>
          <w:spacing w:val="2"/>
          <w:sz w:val="24"/>
          <w:szCs w:val="24"/>
        </w:rPr>
      </w:pPr>
    </w:p>
    <w:p w:rsidR="00BB579C" w:rsidRPr="00270B8F" w:rsidRDefault="00BB579C" w:rsidP="00BB579C">
      <w:pPr>
        <w:shd w:val="clear" w:color="auto" w:fill="FFFFFF"/>
        <w:ind w:left="65" w:right="28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Управляющий совет вправе в любое время переизбрать председателя, заместителя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председателя и секретаря Совета.</w:t>
      </w:r>
    </w:p>
    <w:p w:rsidR="00BB579C" w:rsidRPr="00270B8F" w:rsidRDefault="00BB579C" w:rsidP="00BB579C">
      <w:pPr>
        <w:shd w:val="clear" w:color="auto" w:fill="FFFFFF"/>
        <w:tabs>
          <w:tab w:val="left" w:pos="677"/>
        </w:tabs>
        <w:spacing w:before="274"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0"/>
          <w:sz w:val="24"/>
          <w:szCs w:val="24"/>
        </w:rPr>
        <w:lastRenderedPageBreak/>
        <w:t>36.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Основные    вопросы,     касающиеся    порядка    работы    Совета    и организации </w:t>
      </w:r>
      <w:r w:rsidRPr="00270B8F">
        <w:rPr>
          <w:rFonts w:ascii="Bookman Old Style" w:hAnsi="Bookman Old Style" w:cs="Times New Roman"/>
          <w:color w:val="000000"/>
          <w:spacing w:val="3"/>
          <w:sz w:val="24"/>
          <w:szCs w:val="24"/>
        </w:rPr>
        <w:t>его   деятельности   регулируются   уставом   и   иными локальными актами школы.</w:t>
      </w:r>
    </w:p>
    <w:p w:rsidR="00BB579C" w:rsidRPr="00270B8F" w:rsidRDefault="00BB579C" w:rsidP="00BB579C">
      <w:pPr>
        <w:shd w:val="clear" w:color="auto" w:fill="FFFFFF"/>
        <w:tabs>
          <w:tab w:val="left" w:pos="542"/>
        </w:tabs>
        <w:spacing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0"/>
          <w:sz w:val="24"/>
          <w:szCs w:val="24"/>
        </w:rPr>
        <w:t>37.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При   необходимости   более   подробной   регламентации   процедурных   вопросов, </w:t>
      </w:r>
      <w:r w:rsidRPr="00270B8F">
        <w:rPr>
          <w:rFonts w:ascii="Bookman Old Style" w:hAnsi="Bookman Old Style" w:cs="Times New Roman"/>
          <w:color w:val="000000"/>
          <w:spacing w:val="5"/>
          <w:sz w:val="24"/>
          <w:szCs w:val="24"/>
        </w:rPr>
        <w:t xml:space="preserve">касающихся порядка работы Совета,  на одном  из первых заседаний разрабатывается </w:t>
      </w:r>
      <w:r w:rsidRPr="00270B8F">
        <w:rPr>
          <w:rFonts w:ascii="Bookman Old Style" w:hAnsi="Bookman Old Style" w:cs="Times New Roman"/>
          <w:color w:val="000000"/>
          <w:spacing w:val="2"/>
          <w:sz w:val="24"/>
          <w:szCs w:val="24"/>
        </w:rPr>
        <w:t>и утверждается Регламент работы Совета, который устанавливает:</w:t>
      </w:r>
    </w:p>
    <w:p w:rsidR="00BB579C" w:rsidRPr="00270B8F" w:rsidRDefault="00BB579C" w:rsidP="00BB579C">
      <w:pPr>
        <w:numPr>
          <w:ilvl w:val="0"/>
          <w:numId w:val="10"/>
        </w:numPr>
        <w:shd w:val="clear" w:color="auto" w:fill="FFFFFF"/>
        <w:tabs>
          <w:tab w:val="left" w:pos="235"/>
        </w:tabs>
        <w:spacing w:line="274" w:lineRule="exact"/>
        <w:ind w:left="65"/>
        <w:rPr>
          <w:rFonts w:ascii="Bookman Old Style" w:hAnsi="Bookman Old Style" w:cs="Times New Roman"/>
          <w:color w:val="000000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периодичность проведения заседаний;</w:t>
      </w:r>
    </w:p>
    <w:p w:rsidR="00BB579C" w:rsidRPr="00270B8F" w:rsidRDefault="00BB579C" w:rsidP="00BB579C">
      <w:pPr>
        <w:numPr>
          <w:ilvl w:val="0"/>
          <w:numId w:val="10"/>
        </w:numPr>
        <w:shd w:val="clear" w:color="auto" w:fill="FFFFFF"/>
        <w:tabs>
          <w:tab w:val="left" w:pos="235"/>
        </w:tabs>
        <w:spacing w:line="274" w:lineRule="exact"/>
        <w:ind w:left="65"/>
        <w:rPr>
          <w:rFonts w:ascii="Bookman Old Style" w:hAnsi="Bookman Old Style" w:cs="Times New Roman"/>
          <w:color w:val="000000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сроки и порядок оповещения членов Совета о проведении заседаний;</w:t>
      </w:r>
    </w:p>
    <w:p w:rsidR="00BB579C" w:rsidRPr="00270B8F" w:rsidRDefault="00BB579C" w:rsidP="00BB579C">
      <w:pPr>
        <w:numPr>
          <w:ilvl w:val="0"/>
          <w:numId w:val="10"/>
        </w:numPr>
        <w:shd w:val="clear" w:color="auto" w:fill="FFFFFF"/>
        <w:tabs>
          <w:tab w:val="left" w:pos="235"/>
        </w:tabs>
        <w:spacing w:line="274" w:lineRule="exact"/>
        <w:ind w:left="65"/>
        <w:rPr>
          <w:rFonts w:ascii="Bookman Old Style" w:hAnsi="Bookman Old Style" w:cs="Times New Roman"/>
          <w:color w:val="000000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сроки предоставления членам Совета материалов для работы;</w:t>
      </w:r>
    </w:p>
    <w:p w:rsidR="00BB579C" w:rsidRPr="00270B8F" w:rsidRDefault="00BB579C" w:rsidP="00BB579C">
      <w:pPr>
        <w:numPr>
          <w:ilvl w:val="0"/>
          <w:numId w:val="10"/>
        </w:numPr>
        <w:shd w:val="clear" w:color="auto" w:fill="FFFFFF"/>
        <w:tabs>
          <w:tab w:val="left" w:pos="235"/>
        </w:tabs>
        <w:spacing w:line="274" w:lineRule="exact"/>
        <w:ind w:left="65"/>
        <w:rPr>
          <w:rFonts w:ascii="Bookman Old Style" w:hAnsi="Bookman Old Style" w:cs="Times New Roman"/>
          <w:color w:val="000000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порядок проведения заседаний;</w:t>
      </w:r>
    </w:p>
    <w:p w:rsidR="00BB579C" w:rsidRPr="00270B8F" w:rsidRDefault="00BB579C" w:rsidP="00BB579C">
      <w:pPr>
        <w:numPr>
          <w:ilvl w:val="0"/>
          <w:numId w:val="10"/>
        </w:numPr>
        <w:shd w:val="clear" w:color="auto" w:fill="FFFFFF"/>
        <w:tabs>
          <w:tab w:val="left" w:pos="235"/>
        </w:tabs>
        <w:spacing w:before="5" w:line="274" w:lineRule="exact"/>
        <w:ind w:left="65"/>
        <w:rPr>
          <w:rFonts w:ascii="Bookman Old Style" w:hAnsi="Bookman Old Style" w:cs="Times New Roman"/>
          <w:color w:val="000000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определение постоянного места проведения заседаний и работы Совета;</w:t>
      </w:r>
    </w:p>
    <w:p w:rsidR="00BB579C" w:rsidRPr="00270B8F" w:rsidRDefault="00BB579C" w:rsidP="00BB579C">
      <w:pPr>
        <w:numPr>
          <w:ilvl w:val="0"/>
          <w:numId w:val="10"/>
        </w:numPr>
        <w:shd w:val="clear" w:color="auto" w:fill="FFFFFF"/>
        <w:tabs>
          <w:tab w:val="left" w:pos="235"/>
        </w:tabs>
        <w:spacing w:line="274" w:lineRule="exact"/>
        <w:ind w:left="65"/>
        <w:rPr>
          <w:rFonts w:ascii="Bookman Old Style" w:hAnsi="Bookman Old Style" w:cs="Times New Roman"/>
          <w:color w:val="000000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обязанности председателя и секретаря Совета;</w:t>
      </w:r>
    </w:p>
    <w:p w:rsidR="00BB579C" w:rsidRPr="00270B8F" w:rsidRDefault="00BB579C" w:rsidP="00BB579C">
      <w:pPr>
        <w:shd w:val="clear" w:color="auto" w:fill="FFFFFF"/>
        <w:tabs>
          <w:tab w:val="left" w:pos="288"/>
        </w:tabs>
        <w:spacing w:line="274" w:lineRule="exact"/>
        <w:rPr>
          <w:rFonts w:ascii="Bookman Old Style" w:hAnsi="Bookman Old Style" w:cs="Times New Roman"/>
          <w:color w:val="000000"/>
          <w:sz w:val="24"/>
          <w:szCs w:val="24"/>
        </w:rPr>
      </w:pPr>
      <w:r w:rsidRPr="00270B8F">
        <w:rPr>
          <w:rFonts w:ascii="Bookman Old Style" w:hAnsi="Bookman Old Style" w:cs="Times New Roman"/>
          <w:sz w:val="24"/>
          <w:szCs w:val="24"/>
        </w:rPr>
        <w:t xml:space="preserve">  - 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порядок ведения делопроизводства Совета;</w:t>
      </w:r>
    </w:p>
    <w:p w:rsidR="00BB579C" w:rsidRPr="00270B8F" w:rsidRDefault="00BB579C" w:rsidP="00BB579C">
      <w:pPr>
        <w:numPr>
          <w:ilvl w:val="0"/>
          <w:numId w:val="11"/>
        </w:numPr>
        <w:shd w:val="clear" w:color="auto" w:fill="FFFFFF"/>
        <w:tabs>
          <w:tab w:val="left" w:pos="288"/>
        </w:tabs>
        <w:spacing w:line="274" w:lineRule="exact"/>
        <w:ind w:left="65"/>
        <w:rPr>
          <w:rFonts w:ascii="Bookman Old Style" w:hAnsi="Bookman Old Style" w:cs="Times New Roman"/>
          <w:color w:val="000000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иные процедурные вопросы.</w:t>
      </w:r>
    </w:p>
    <w:p w:rsidR="00BB579C" w:rsidRPr="00270B8F" w:rsidRDefault="00BB579C" w:rsidP="00BB579C">
      <w:pPr>
        <w:shd w:val="clear" w:color="auto" w:fill="FFFFFF"/>
        <w:tabs>
          <w:tab w:val="left" w:pos="413"/>
        </w:tabs>
        <w:spacing w:before="269" w:line="278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0"/>
          <w:sz w:val="24"/>
          <w:szCs w:val="24"/>
        </w:rPr>
        <w:t>38.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  <w:t>Организационной формой работы Совета являются заседания, которые проводятся по</w:t>
      </w:r>
      <w:r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мере необходимости, но не реже одного раза в квартал.</w:t>
      </w:r>
    </w:p>
    <w:p w:rsidR="00BB579C" w:rsidRPr="00270B8F" w:rsidRDefault="00BB579C" w:rsidP="00BB579C">
      <w:pPr>
        <w:shd w:val="clear" w:color="auto" w:fill="FFFFFF"/>
        <w:spacing w:line="278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Внеочередные заседания Совета проводятся:</w:t>
      </w:r>
    </w:p>
    <w:p w:rsidR="00BB579C" w:rsidRPr="00270B8F" w:rsidRDefault="00BB579C" w:rsidP="00BB579C">
      <w:pPr>
        <w:numPr>
          <w:ilvl w:val="0"/>
          <w:numId w:val="11"/>
        </w:numPr>
        <w:shd w:val="clear" w:color="auto" w:fill="FFFFFF"/>
        <w:tabs>
          <w:tab w:val="left" w:pos="288"/>
        </w:tabs>
        <w:spacing w:before="269" w:line="278" w:lineRule="exact"/>
        <w:ind w:left="65"/>
        <w:rPr>
          <w:rFonts w:ascii="Bookman Old Style" w:hAnsi="Bookman Old Style" w:cs="Times New Roman"/>
          <w:color w:val="000000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по инициативе председателя Совета;</w:t>
      </w:r>
    </w:p>
    <w:p w:rsidR="00BB579C" w:rsidRPr="00270B8F" w:rsidRDefault="00BB579C" w:rsidP="00BB579C">
      <w:pPr>
        <w:numPr>
          <w:ilvl w:val="0"/>
          <w:numId w:val="11"/>
        </w:numPr>
        <w:shd w:val="clear" w:color="auto" w:fill="FFFFFF"/>
        <w:tabs>
          <w:tab w:val="left" w:pos="288"/>
        </w:tabs>
        <w:spacing w:line="278" w:lineRule="exact"/>
        <w:ind w:left="65"/>
        <w:rPr>
          <w:rFonts w:ascii="Bookman Old Style" w:hAnsi="Bookman Old Style" w:cs="Times New Roman"/>
          <w:color w:val="000000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по требованию руководителя школы;</w:t>
      </w:r>
    </w:p>
    <w:p w:rsidR="00BB579C" w:rsidRPr="00270B8F" w:rsidRDefault="00BB579C" w:rsidP="00BB579C">
      <w:pPr>
        <w:numPr>
          <w:ilvl w:val="0"/>
          <w:numId w:val="11"/>
        </w:numPr>
        <w:shd w:val="clear" w:color="auto" w:fill="FFFFFF"/>
        <w:tabs>
          <w:tab w:val="left" w:pos="288"/>
        </w:tabs>
        <w:spacing w:line="278" w:lineRule="exact"/>
        <w:ind w:left="65"/>
        <w:rPr>
          <w:rFonts w:ascii="Bookman Old Style" w:hAnsi="Bookman Old Style" w:cs="Times New Roman"/>
          <w:color w:val="000000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по требованию представителя учредителя;</w:t>
      </w:r>
    </w:p>
    <w:p w:rsidR="00BB579C" w:rsidRPr="00270B8F" w:rsidRDefault="00BB579C" w:rsidP="00BB579C">
      <w:pPr>
        <w:numPr>
          <w:ilvl w:val="0"/>
          <w:numId w:val="11"/>
        </w:numPr>
        <w:shd w:val="clear" w:color="auto" w:fill="FFFFFF"/>
        <w:tabs>
          <w:tab w:val="left" w:pos="288"/>
        </w:tabs>
        <w:spacing w:line="278" w:lineRule="exact"/>
        <w:ind w:left="65"/>
        <w:rPr>
          <w:rFonts w:ascii="Bookman Old Style" w:hAnsi="Bookman Old Style" w:cs="Times New Roman"/>
          <w:color w:val="000000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по заявлению членов Совета, подписанного не менее чем 1\3 членами Совета</w:t>
      </w:r>
    </w:p>
    <w:p w:rsidR="00BB579C" w:rsidRPr="00270B8F" w:rsidRDefault="00BB579C" w:rsidP="00BB579C">
      <w:pPr>
        <w:shd w:val="clear" w:color="auto" w:fill="FFFFFF"/>
        <w:tabs>
          <w:tab w:val="left" w:pos="480"/>
        </w:tabs>
        <w:spacing w:before="269"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9"/>
          <w:sz w:val="24"/>
          <w:szCs w:val="24"/>
        </w:rPr>
        <w:t>39.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4"/>
          <w:sz w:val="24"/>
          <w:szCs w:val="24"/>
        </w:rPr>
        <w:t xml:space="preserve">В   целях подготовки   заседаний  Совета и   выработки   проектов постановлений,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председатель        вправе        запрашивать        у     руководителя общеобразовательного </w:t>
      </w:r>
      <w:r w:rsidRPr="00270B8F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учреждения необходимые документы, данные и иные материалы. В этих же целях Совет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может создавать постоянные и временные комиссии.</w:t>
      </w:r>
    </w:p>
    <w:p w:rsidR="00BB579C" w:rsidRPr="00270B8F" w:rsidRDefault="00BB579C" w:rsidP="00BB579C">
      <w:pPr>
        <w:shd w:val="clear" w:color="auto" w:fill="FFFFFF"/>
        <w:spacing w:before="10" w:line="269" w:lineRule="exact"/>
        <w:ind w:left="65" w:right="14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4"/>
          <w:sz w:val="24"/>
          <w:szCs w:val="24"/>
        </w:rPr>
        <w:t xml:space="preserve">Совет назначает из числа членов Совета председателя комиссии и утверждает ее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персональный состав. Предложения комиссии носят рекомендательный характер.</w:t>
      </w:r>
    </w:p>
    <w:p w:rsidR="00BB579C" w:rsidRPr="00270B8F" w:rsidRDefault="00BB579C" w:rsidP="00BB579C">
      <w:pPr>
        <w:shd w:val="clear" w:color="auto" w:fill="FFFFFF"/>
        <w:tabs>
          <w:tab w:val="left" w:pos="480"/>
        </w:tabs>
        <w:spacing w:before="274" w:line="278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7"/>
          <w:sz w:val="24"/>
          <w:szCs w:val="24"/>
        </w:rPr>
        <w:t>40.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>Заседания Совета являются правомочными, если в них принимают участие не менее</w:t>
      </w:r>
      <w:r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половины от общего ( с учётом кооптированных) числа членов Совета.</w:t>
      </w:r>
    </w:p>
    <w:p w:rsidR="00BB579C" w:rsidRPr="00270B8F" w:rsidRDefault="00BB579C" w:rsidP="00BB579C">
      <w:pPr>
        <w:shd w:val="clear" w:color="auto" w:fill="FFFFFF"/>
        <w:tabs>
          <w:tab w:val="left" w:pos="614"/>
        </w:tabs>
        <w:spacing w:before="264" w:line="278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8"/>
          <w:sz w:val="24"/>
          <w:szCs w:val="24"/>
        </w:rPr>
        <w:t>41.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8"/>
          <w:sz w:val="24"/>
          <w:szCs w:val="24"/>
        </w:rPr>
        <w:t>Перечень вопросов,  рассмотрение которых на заседании Совета проводится в</w:t>
      </w:r>
      <w:r>
        <w:rPr>
          <w:rFonts w:ascii="Bookman Old Style" w:hAnsi="Bookman Old Style" w:cs="Times New Roman"/>
          <w:color w:val="000000"/>
          <w:spacing w:val="8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>отсутствие несовершеннолетних членов совета:</w:t>
      </w:r>
    </w:p>
    <w:p w:rsidR="00BB579C" w:rsidRPr="00270B8F" w:rsidRDefault="00BB579C" w:rsidP="00BB579C">
      <w:pPr>
        <w:shd w:val="clear" w:color="auto" w:fill="FFFFFF"/>
        <w:tabs>
          <w:tab w:val="left" w:pos="226"/>
        </w:tabs>
        <w:spacing w:before="269" w:line="278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-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6"/>
          <w:sz w:val="24"/>
          <w:szCs w:val="24"/>
        </w:rPr>
        <w:t>согласование локальных актов школы, устанавливающих виды, размеры, условия и</w:t>
      </w:r>
      <w:r w:rsidRPr="00270B8F">
        <w:rPr>
          <w:rFonts w:ascii="Bookman Old Style" w:hAnsi="Bookman Old Style" w:cs="Times New Roman"/>
          <w:color w:val="000000"/>
          <w:spacing w:val="6"/>
          <w:sz w:val="24"/>
          <w:szCs w:val="24"/>
        </w:rPr>
        <w:br/>
      </w:r>
      <w:r w:rsidRPr="00270B8F">
        <w:rPr>
          <w:rFonts w:ascii="Bookman Old Style" w:hAnsi="Bookman Old Style" w:cs="Times New Roman"/>
          <w:color w:val="000000"/>
          <w:spacing w:val="2"/>
          <w:sz w:val="24"/>
          <w:szCs w:val="24"/>
        </w:rPr>
        <w:t>порядок произведения выплат стимулирующего      характера      работникам   школы</w:t>
      </w:r>
    </w:p>
    <w:p w:rsidR="00BB579C" w:rsidRPr="00270B8F" w:rsidRDefault="00BB579C" w:rsidP="00BB579C">
      <w:pPr>
        <w:shd w:val="clear" w:color="auto" w:fill="FFFFFF"/>
        <w:tabs>
          <w:tab w:val="left" w:pos="293"/>
        </w:tabs>
        <w:spacing w:line="278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-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  <w:t xml:space="preserve">показатели   и   критерии   оценки   качества   и   результативности   труда   работников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общеобразовательного учреждения;</w:t>
      </w:r>
    </w:p>
    <w:p w:rsidR="00BB579C" w:rsidRPr="00270B8F" w:rsidRDefault="00BB579C" w:rsidP="00BB579C">
      <w:pPr>
        <w:shd w:val="clear" w:color="auto" w:fill="FFFFFF"/>
        <w:spacing w:line="274" w:lineRule="exact"/>
        <w:ind w:left="65" w:right="14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10"/>
          <w:sz w:val="24"/>
          <w:szCs w:val="24"/>
        </w:rPr>
        <w:t xml:space="preserve">-согласование, по представлению директора школы, распределения выплат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>стимулирующего характера работникам (если локальными актами общеобразовательного учреждения данный вопрос отнесен к компетенции Совета);</w:t>
      </w:r>
    </w:p>
    <w:p w:rsidR="00BB579C" w:rsidRPr="00270B8F" w:rsidRDefault="00BB579C" w:rsidP="00BB579C">
      <w:pPr>
        <w:shd w:val="clear" w:color="auto" w:fill="FFFFFF"/>
        <w:spacing w:line="274" w:lineRule="exact"/>
        <w:ind w:left="65" w:right="14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 xml:space="preserve">-рассмотрение жалоб и заявлений обучающихся, родителей (законных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lastRenderedPageBreak/>
        <w:t xml:space="preserve">представителей) на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>действия (бездействие) педагогических и административных работников школы и т.п.</w:t>
      </w:r>
    </w:p>
    <w:p w:rsidR="00BB579C" w:rsidRPr="00270B8F" w:rsidRDefault="00BB579C" w:rsidP="00BB579C">
      <w:pPr>
        <w:shd w:val="clear" w:color="auto" w:fill="FFFFFF"/>
        <w:spacing w:before="274" w:line="274" w:lineRule="exact"/>
        <w:ind w:left="65" w:right="10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В этом случае заседания Совета являются правомочными, если в них принимают участие </w:t>
      </w:r>
      <w:r w:rsidRPr="00270B8F">
        <w:rPr>
          <w:rFonts w:ascii="Bookman Old Style" w:hAnsi="Bookman Old Style" w:cs="Times New Roman"/>
          <w:color w:val="000000"/>
          <w:spacing w:val="6"/>
          <w:sz w:val="24"/>
          <w:szCs w:val="24"/>
        </w:rPr>
        <w:t xml:space="preserve">не менее половины от общего (с учетом кооптированных) числа членов Совета, за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вычетом несовершеннолетних членов Совета.</w:t>
      </w:r>
    </w:p>
    <w:p w:rsidR="00BB579C" w:rsidRPr="00270B8F" w:rsidRDefault="00BB579C" w:rsidP="00BB579C">
      <w:pPr>
        <w:shd w:val="clear" w:color="auto" w:fill="FFFFFF"/>
        <w:tabs>
          <w:tab w:val="left" w:pos="470"/>
        </w:tabs>
        <w:spacing w:before="269" w:line="278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8"/>
          <w:sz w:val="24"/>
          <w:szCs w:val="24"/>
        </w:rPr>
        <w:t>42.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В   случае,   когда количество членов Совета становится менее половины количества </w:t>
      </w:r>
      <w:r w:rsidRPr="00270B8F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оставшиеся    члены    Совета должны принять решение о проведении довыборов членов </w:t>
      </w:r>
      <w:r w:rsidRPr="00270B8F">
        <w:rPr>
          <w:rFonts w:ascii="Bookman Old Style" w:hAnsi="Bookman Old Style" w:cs="Times New Roman"/>
          <w:color w:val="000000"/>
          <w:spacing w:val="5"/>
          <w:sz w:val="24"/>
          <w:szCs w:val="24"/>
        </w:rPr>
        <w:t xml:space="preserve">Совета. Новые члены Совета     должны быть избраны в течение одного месяца со дня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>выбытия из Совета предыдущих членов (время каникул в этот период не</w:t>
      </w:r>
    </w:p>
    <w:p w:rsidR="00BB579C" w:rsidRPr="00270B8F" w:rsidRDefault="00BB579C" w:rsidP="00BB579C">
      <w:pPr>
        <w:shd w:val="clear" w:color="auto" w:fill="FFFFFF"/>
        <w:spacing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4"/>
          <w:sz w:val="24"/>
          <w:szCs w:val="24"/>
        </w:rPr>
        <w:t>включается), до проведения довыборов оставшиеся члены совета не вправе принимать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никаких решений, кроме решения о проведении таких довыборов.</w:t>
      </w:r>
    </w:p>
    <w:p w:rsidR="00BB579C" w:rsidRPr="00270B8F" w:rsidRDefault="00BB579C" w:rsidP="00BB579C">
      <w:pPr>
        <w:shd w:val="clear" w:color="auto" w:fill="FFFFFF"/>
        <w:spacing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4"/>
          <w:sz w:val="24"/>
          <w:szCs w:val="24"/>
        </w:rPr>
        <w:t>43.   Директор школы вправе распустить Совет, если он не проводит своих заседаний в</w:t>
      </w:r>
      <w:r w:rsidRPr="00270B8F"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>течение     полугода     или     систематически     принимает    решения,     противоречащие</w:t>
      </w:r>
      <w:r w:rsidRPr="00270B8F"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законодательству.</w:t>
      </w:r>
    </w:p>
    <w:p w:rsidR="00BB579C" w:rsidRPr="00270B8F" w:rsidRDefault="00BB579C" w:rsidP="00BB579C">
      <w:pPr>
        <w:shd w:val="clear" w:color="auto" w:fill="FFFFFF"/>
        <w:spacing w:before="4"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В новом составе Совет образуется в течение трех месяцев со дня издания директором акта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о роспуске Совета (время каникул в этот период не включается).</w:t>
      </w:r>
    </w:p>
    <w:p w:rsidR="00BB579C" w:rsidRPr="00270B8F" w:rsidRDefault="00BB579C" w:rsidP="00BB579C">
      <w:pPr>
        <w:shd w:val="clear" w:color="auto" w:fill="FFFFFF"/>
        <w:spacing w:line="274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4"/>
          <w:sz w:val="24"/>
          <w:szCs w:val="24"/>
        </w:rPr>
        <w:t xml:space="preserve"> 44. В случае если обучающийся выбывает из школы, полномочия члена Совета – родителя</w:t>
      </w:r>
      <w:r w:rsidRPr="00270B8F"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(законного представителя) этого обучающегося автоматически прекращаются.</w:t>
      </w:r>
    </w:p>
    <w:p w:rsidR="00BB579C" w:rsidRPr="00270B8F" w:rsidRDefault="00BB579C" w:rsidP="00BB579C">
      <w:pPr>
        <w:shd w:val="clear" w:color="auto" w:fill="FFFFFF"/>
        <w:spacing w:before="277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Член Совета выводится из его состава в следующих случаях:</w:t>
      </w:r>
    </w:p>
    <w:p w:rsidR="00BB579C" w:rsidRPr="00270B8F" w:rsidRDefault="00BB579C" w:rsidP="00BB579C">
      <w:pPr>
        <w:shd w:val="clear" w:color="auto" w:fill="FFFFFF"/>
        <w:spacing w:before="277" w:line="266" w:lineRule="exact"/>
        <w:ind w:left="65" w:right="3326"/>
        <w:rPr>
          <w:rFonts w:ascii="Bookman Old Style" w:hAnsi="Bookman Old Style" w:cs="Times New Roman"/>
          <w:color w:val="000000"/>
          <w:spacing w:val="-3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3"/>
          <w:sz w:val="24"/>
          <w:szCs w:val="24"/>
        </w:rPr>
        <w:t>- по его желанию, выраженному в письменной форме;</w:t>
      </w:r>
    </w:p>
    <w:p w:rsidR="00BB579C" w:rsidRPr="00270B8F" w:rsidRDefault="00BB579C" w:rsidP="00BB579C">
      <w:pPr>
        <w:shd w:val="clear" w:color="auto" w:fill="FFFFFF"/>
        <w:spacing w:before="277" w:line="266" w:lineRule="exact"/>
        <w:ind w:left="65" w:right="3326"/>
        <w:rPr>
          <w:rFonts w:ascii="Bookman Old Style" w:hAnsi="Bookman Old Style" w:cs="Times New Roman"/>
          <w:color w:val="000000"/>
          <w:spacing w:val="-3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3"/>
          <w:sz w:val="24"/>
          <w:szCs w:val="24"/>
        </w:rPr>
        <w:t xml:space="preserve">-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при отзыве представителя учредителя;</w:t>
      </w:r>
    </w:p>
    <w:p w:rsidR="00BB579C" w:rsidRPr="00270B8F" w:rsidRDefault="00BB579C" w:rsidP="00BB579C">
      <w:pPr>
        <w:shd w:val="clear" w:color="auto" w:fill="FFFFFF"/>
        <w:spacing w:line="281" w:lineRule="exact"/>
        <w:ind w:left="65"/>
        <w:rPr>
          <w:rFonts w:ascii="Bookman Old Style" w:hAnsi="Bookman Old Style" w:cs="Times New Roman"/>
          <w:color w:val="000000"/>
          <w:spacing w:val="-1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4"/>
          <w:sz w:val="24"/>
          <w:szCs w:val="24"/>
        </w:rPr>
        <w:t xml:space="preserve">- при увольнении   с   работы   директора школы, или      увольнении      работника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школы, избранного членом Совета;</w:t>
      </w:r>
    </w:p>
    <w:p w:rsidR="00BB579C" w:rsidRPr="00270B8F" w:rsidRDefault="00BB579C" w:rsidP="00BB579C">
      <w:pPr>
        <w:shd w:val="clear" w:color="auto" w:fill="FFFFFF"/>
        <w:spacing w:line="281" w:lineRule="exact"/>
        <w:ind w:left="65"/>
        <w:rPr>
          <w:rFonts w:ascii="Bookman Old Style" w:hAnsi="Bookman Old Style" w:cs="Times New Roman"/>
          <w:color w:val="000000"/>
          <w:spacing w:val="-2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- в связи с окончанием школы или отчислением (переводом) обучающегося,</w:t>
      </w:r>
      <w:r w:rsidRPr="00270B8F"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 xml:space="preserve">представляющего        в        Совете  обучающихся  ступени  среднего  (полного)  общего </w:t>
      </w:r>
      <w:r w:rsidRPr="00270B8F">
        <w:rPr>
          <w:rFonts w:ascii="Bookman Old Style" w:hAnsi="Bookman Old Style" w:cs="Times New Roman"/>
          <w:color w:val="000000"/>
          <w:spacing w:val="-2"/>
          <w:sz w:val="24"/>
          <w:szCs w:val="24"/>
        </w:rPr>
        <w:t>образования;</w:t>
      </w:r>
    </w:p>
    <w:p w:rsidR="00BB579C" w:rsidRPr="00270B8F" w:rsidRDefault="00BB579C" w:rsidP="00BB579C">
      <w:pPr>
        <w:shd w:val="clear" w:color="auto" w:fill="FFFFFF"/>
        <w:spacing w:line="281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2"/>
          <w:sz w:val="24"/>
          <w:szCs w:val="24"/>
        </w:rPr>
        <w:t>- в случае совершения аморального проступка, несовместимого с выполнением</w:t>
      </w:r>
      <w:r w:rsidRPr="00270B8F"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воспитательных функций, а также за применение действий, связанных с физическим и/или психическим насилием над личностью обучающихся;</w:t>
      </w:r>
    </w:p>
    <w:p w:rsidR="00BB579C" w:rsidRPr="00270B8F" w:rsidRDefault="00BB579C" w:rsidP="00BB579C">
      <w:pPr>
        <w:shd w:val="clear" w:color="auto" w:fill="FFFFFF"/>
        <w:tabs>
          <w:tab w:val="left" w:pos="284"/>
        </w:tabs>
        <w:spacing w:line="277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-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в случае совершения противоправных действий, несовместимых   с членством в Совете,</w:t>
      </w:r>
    </w:p>
    <w:p w:rsidR="00BB579C" w:rsidRPr="00270B8F" w:rsidRDefault="00BB579C" w:rsidP="00BB579C">
      <w:pPr>
        <w:shd w:val="clear" w:color="auto" w:fill="FFFFFF"/>
        <w:tabs>
          <w:tab w:val="left" w:pos="338"/>
        </w:tabs>
        <w:spacing w:line="277" w:lineRule="exact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>-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t>при выявлении следующих обстоятельств, препятствующих участию в работе Совета:</w:t>
      </w:r>
      <w:r w:rsidRPr="00270B8F">
        <w:rPr>
          <w:rFonts w:ascii="Bookman Old Style" w:hAnsi="Bookman Old Style" w:cs="Times New Roman"/>
          <w:color w:val="000000"/>
          <w:spacing w:val="1"/>
          <w:sz w:val="24"/>
          <w:szCs w:val="24"/>
        </w:rPr>
        <w:br/>
      </w:r>
      <w:r w:rsidRPr="00270B8F">
        <w:rPr>
          <w:rFonts w:ascii="Bookman Old Style" w:hAnsi="Bookman Old Style" w:cs="Times New Roman"/>
          <w:color w:val="000000"/>
          <w:spacing w:val="4"/>
          <w:sz w:val="24"/>
          <w:szCs w:val="24"/>
        </w:rPr>
        <w:t xml:space="preserve">лишение  родительских  прав,   судебный  запрет  заниматься  педагогической  и  иной деятельностью,   связанной  с  работой  с  детьми,   признание     по     решению     суда </w:t>
      </w:r>
      <w:r w:rsidRPr="00270B8F">
        <w:rPr>
          <w:rFonts w:ascii="Bookman Old Style" w:hAnsi="Bookman Old Style" w:cs="Times New Roman"/>
          <w:color w:val="000000"/>
          <w:spacing w:val="5"/>
          <w:sz w:val="24"/>
          <w:szCs w:val="24"/>
        </w:rPr>
        <w:t xml:space="preserve">недееспособным,    наличие    неснятой    или непогашенной судимости за совершение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умышленного тяжкого или особо тяжкого уголовного преступления.</w:t>
      </w:r>
    </w:p>
    <w:p w:rsidR="00BB579C" w:rsidRPr="00270B8F" w:rsidRDefault="00BB579C" w:rsidP="00BB579C">
      <w:pPr>
        <w:shd w:val="clear" w:color="auto" w:fill="FFFFFF"/>
        <w:spacing w:before="274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12"/>
          <w:sz w:val="24"/>
          <w:szCs w:val="24"/>
        </w:rPr>
        <w:t xml:space="preserve">После вывода из состава Совета его члена Совет принимает меры </w:t>
      </w:r>
      <w:r w:rsidRPr="00270B8F">
        <w:rPr>
          <w:rFonts w:ascii="Bookman Old Style" w:hAnsi="Bookman Old Style" w:cs="Times New Roman"/>
          <w:color w:val="000000"/>
          <w:spacing w:val="12"/>
          <w:sz w:val="24"/>
          <w:szCs w:val="24"/>
        </w:rPr>
        <w:lastRenderedPageBreak/>
        <w:t>для замещения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выведенного членя в общем порядке.</w:t>
      </w:r>
    </w:p>
    <w:p w:rsidR="00BB579C" w:rsidRPr="00270B8F" w:rsidRDefault="00BB579C" w:rsidP="00BB579C">
      <w:pPr>
        <w:shd w:val="clear" w:color="auto" w:fill="FFFFFF"/>
        <w:spacing w:before="299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z w:val="24"/>
          <w:szCs w:val="24"/>
        </w:rPr>
        <w:t xml:space="preserve">45.      Лицо, не являющееся членом Совета, но желающее принять участке </w:t>
      </w:r>
      <w:r w:rsidRPr="00270B8F">
        <w:rPr>
          <w:rFonts w:ascii="Bookman Old Style" w:hAnsi="Bookman Old Style" w:cs="Times New Roman"/>
          <w:smallCaps/>
          <w:color w:val="000000"/>
          <w:sz w:val="24"/>
          <w:szCs w:val="24"/>
        </w:rPr>
        <w:t xml:space="preserve">в 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>его работе, может быть приглашено на заседание, если против этого не возражает более половины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270B8F">
        <w:rPr>
          <w:rFonts w:ascii="Bookman Old Style" w:hAnsi="Bookman Old Style" w:cs="Times New Roman"/>
          <w:color w:val="000000"/>
          <w:spacing w:val="6"/>
          <w:sz w:val="24"/>
          <w:szCs w:val="24"/>
        </w:rPr>
        <w:t xml:space="preserve">членов Совета,  присутствующих на заседания.  Указанным лицам предоставляется в </w:t>
      </w:r>
      <w:r w:rsidRPr="00270B8F">
        <w:rPr>
          <w:rFonts w:ascii="Bookman Old Style" w:hAnsi="Bookman Old Style" w:cs="Times New Roman"/>
          <w:color w:val="000000"/>
          <w:spacing w:val="-1"/>
          <w:sz w:val="24"/>
          <w:szCs w:val="24"/>
        </w:rPr>
        <w:t>заседании Совета право совещательного голоса.</w:t>
      </w:r>
    </w:p>
    <w:p w:rsidR="00BB579C" w:rsidRPr="00270B8F" w:rsidRDefault="00BB579C" w:rsidP="00BB579C">
      <w:pPr>
        <w:shd w:val="clear" w:color="auto" w:fill="FFFFFF"/>
        <w:spacing w:line="277" w:lineRule="exact"/>
        <w:ind w:left="65" w:right="36"/>
        <w:jc w:val="both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2"/>
          <w:sz w:val="24"/>
          <w:szCs w:val="24"/>
        </w:rPr>
        <w:t>Решения о приглашений к участию в заседаниях Совета, лиц. не являющихся его членами</w:t>
      </w:r>
      <w:r w:rsidRPr="00270B8F">
        <w:rPr>
          <w:rFonts w:ascii="Bookman Old Style" w:hAnsi="Bookman Old Style" w:cs="Times New Roman"/>
          <w:smallCaps/>
          <w:color w:val="000000"/>
          <w:spacing w:val="-2"/>
          <w:sz w:val="24"/>
          <w:szCs w:val="24"/>
        </w:rPr>
        <w:t xml:space="preserve">, </w:t>
      </w:r>
      <w:r w:rsidRPr="00270B8F">
        <w:rPr>
          <w:rFonts w:ascii="Bookman Old Style" w:hAnsi="Bookman Old Style" w:cs="Times New Roman"/>
          <w:color w:val="000000"/>
          <w:sz w:val="24"/>
          <w:szCs w:val="24"/>
        </w:rPr>
        <w:t>необходимо принимать заблаговременно.</w:t>
      </w:r>
    </w:p>
    <w:p w:rsidR="00BB579C" w:rsidRPr="00270B8F" w:rsidRDefault="00BB579C" w:rsidP="00BB579C">
      <w:pPr>
        <w:shd w:val="clear" w:color="auto" w:fill="FFFFFF"/>
        <w:spacing w:before="551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3"/>
          <w:sz w:val="24"/>
          <w:szCs w:val="24"/>
        </w:rPr>
        <w:t>46. Решения Совета принимаются простым большинством голосов от числа присутствующих на заседании и имеющих право голоса.</w:t>
      </w:r>
    </w:p>
    <w:p w:rsidR="00BB579C" w:rsidRPr="00270B8F" w:rsidRDefault="00BB579C" w:rsidP="00BB579C">
      <w:pPr>
        <w:shd w:val="clear" w:color="auto" w:fill="FFFFFF"/>
        <w:spacing w:before="7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2"/>
          <w:sz w:val="24"/>
          <w:szCs w:val="24"/>
        </w:rPr>
        <w:t xml:space="preserve">При      равном      количестве     голосов     решающим     является     голос председателя Совета. </w:t>
      </w:r>
    </w:p>
    <w:p w:rsidR="00BB579C" w:rsidRDefault="00BB579C" w:rsidP="00BB579C">
      <w:pPr>
        <w:shd w:val="clear" w:color="auto" w:fill="FFFFFF"/>
        <w:spacing w:before="540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color w:val="000000"/>
          <w:spacing w:val="-2"/>
          <w:sz w:val="24"/>
          <w:szCs w:val="24"/>
        </w:rPr>
        <w:t>47. Заседания  Совета  оформляются  протоколом. Протоколы п</w:t>
      </w:r>
      <w:r w:rsidRPr="00270B8F">
        <w:rPr>
          <w:rFonts w:ascii="Bookman Old Style" w:hAnsi="Bookman Old Style" w:cs="Times New Roman"/>
          <w:sz w:val="24"/>
          <w:szCs w:val="24"/>
        </w:rPr>
        <w:t>одписываются председателем и секретарём и направляются директору.</w:t>
      </w:r>
    </w:p>
    <w:p w:rsidR="00BB579C" w:rsidRPr="00270B8F" w:rsidRDefault="00BB579C" w:rsidP="00BB579C">
      <w:pPr>
        <w:shd w:val="clear" w:color="auto" w:fill="FFFFFF"/>
        <w:spacing w:before="540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sz w:val="24"/>
          <w:szCs w:val="24"/>
        </w:rPr>
        <w:t>48.   В случае отсутствия необходимого решения Совета по вопросу, входящему в его компетенцию в установленные сроки, руководитель вправе самостоятельно принять решение по данному вопросу.</w:t>
      </w:r>
    </w:p>
    <w:p w:rsidR="00BB579C" w:rsidRPr="00270B8F" w:rsidRDefault="00BB579C" w:rsidP="00BB579C">
      <w:pPr>
        <w:shd w:val="clear" w:color="auto" w:fill="FFFFFF"/>
        <w:ind w:left="65"/>
        <w:rPr>
          <w:rFonts w:ascii="Bookman Old Style" w:hAnsi="Bookman Old Style" w:cs="Times New Roman"/>
          <w:sz w:val="24"/>
          <w:szCs w:val="24"/>
        </w:rPr>
      </w:pPr>
    </w:p>
    <w:p w:rsidR="00BB579C" w:rsidRPr="00270B8F" w:rsidRDefault="00BB579C" w:rsidP="00BB579C">
      <w:pPr>
        <w:shd w:val="clear" w:color="auto" w:fill="FFFFFF"/>
        <w:ind w:left="65"/>
        <w:rPr>
          <w:rFonts w:ascii="Bookman Old Style" w:hAnsi="Bookman Old Style" w:cs="Times New Roman"/>
          <w:sz w:val="24"/>
          <w:szCs w:val="24"/>
        </w:rPr>
      </w:pPr>
      <w:r w:rsidRPr="00270B8F">
        <w:rPr>
          <w:rFonts w:ascii="Bookman Old Style" w:hAnsi="Bookman Old Style" w:cs="Times New Roman"/>
          <w:sz w:val="24"/>
          <w:szCs w:val="24"/>
        </w:rPr>
        <w:t>49.   Члены Совета несут ответственность в соответствии с действующим законодательством Российской Федерации.</w:t>
      </w:r>
    </w:p>
    <w:p w:rsidR="00BB579C" w:rsidRPr="00270B8F" w:rsidRDefault="00BB579C" w:rsidP="00BB579C">
      <w:pPr>
        <w:shd w:val="clear" w:color="auto" w:fill="FFFFFF"/>
        <w:tabs>
          <w:tab w:val="left" w:pos="2040"/>
        </w:tabs>
        <w:spacing w:before="274" w:line="274" w:lineRule="exact"/>
        <w:ind w:right="79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BB579C" w:rsidRPr="00BB579C" w:rsidRDefault="00BB579C" w:rsidP="00BB579C">
      <w:pPr>
        <w:shd w:val="clear" w:color="auto" w:fill="FFFFFF"/>
        <w:ind w:left="29"/>
        <w:rPr>
          <w:rFonts w:ascii="Bookman Old Style" w:hAnsi="Bookman Old Style" w:cs="Times New Roman"/>
          <w:color w:val="000000"/>
          <w:spacing w:val="-1"/>
          <w:sz w:val="24"/>
          <w:szCs w:val="24"/>
        </w:rPr>
      </w:pPr>
    </w:p>
    <w:p w:rsidR="00BB579C" w:rsidRPr="00270B8F" w:rsidRDefault="00BB579C" w:rsidP="00BB579C">
      <w:pPr>
        <w:shd w:val="clear" w:color="auto" w:fill="FFFFFF"/>
        <w:spacing w:line="274" w:lineRule="exact"/>
        <w:ind w:left="65" w:right="7"/>
        <w:jc w:val="both"/>
        <w:rPr>
          <w:rFonts w:ascii="Bookman Old Style" w:hAnsi="Bookman Old Style" w:cs="Times New Roman"/>
          <w:sz w:val="24"/>
          <w:szCs w:val="24"/>
        </w:rPr>
      </w:pPr>
    </w:p>
    <w:p w:rsidR="00BB579C" w:rsidRDefault="00BB579C" w:rsidP="00BB579C">
      <w:pPr>
        <w:shd w:val="clear" w:color="auto" w:fill="FFFFFF"/>
        <w:spacing w:before="281"/>
        <w:ind w:left="65"/>
        <w:rPr>
          <w:rFonts w:ascii="Bookman Old Style" w:hAnsi="Bookman Old Style" w:cs="Times New Roman"/>
          <w:color w:val="000000"/>
          <w:spacing w:val="-1"/>
          <w:sz w:val="24"/>
          <w:szCs w:val="24"/>
        </w:rPr>
      </w:pPr>
    </w:p>
    <w:p w:rsidR="00BB579C" w:rsidRPr="00270B8F" w:rsidRDefault="00BB579C" w:rsidP="00BB579C">
      <w:pPr>
        <w:shd w:val="clear" w:color="auto" w:fill="FFFFFF"/>
        <w:spacing w:before="281"/>
        <w:ind w:left="65"/>
        <w:rPr>
          <w:rFonts w:ascii="Bookman Old Style" w:hAnsi="Bookman Old Style" w:cs="Times New Roman"/>
          <w:sz w:val="24"/>
          <w:szCs w:val="24"/>
        </w:rPr>
      </w:pPr>
    </w:p>
    <w:p w:rsidR="00BB579C" w:rsidRPr="00270B8F" w:rsidRDefault="00BB579C" w:rsidP="00BB579C">
      <w:pPr>
        <w:shd w:val="clear" w:color="auto" w:fill="FFFFFF"/>
        <w:spacing w:before="230" w:line="317" w:lineRule="exact"/>
        <w:ind w:left="65"/>
        <w:rPr>
          <w:rFonts w:ascii="Bookman Old Style" w:hAnsi="Bookman Old Style" w:cs="Times New Roman"/>
          <w:sz w:val="24"/>
          <w:szCs w:val="24"/>
        </w:rPr>
      </w:pPr>
    </w:p>
    <w:p w:rsidR="00CE0F16" w:rsidRDefault="00CE0F16"/>
    <w:p w:rsidR="00BB579C" w:rsidRDefault="00BB579C"/>
    <w:p w:rsidR="00BB579C" w:rsidRDefault="00BB579C"/>
    <w:sectPr w:rsidR="00BB579C" w:rsidSect="00CE0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BCC" w:rsidRDefault="00737BCC" w:rsidP="00D814B7">
      <w:r>
        <w:separator/>
      </w:r>
    </w:p>
  </w:endnote>
  <w:endnote w:type="continuationSeparator" w:id="1">
    <w:p w:rsidR="00737BCC" w:rsidRDefault="00737BCC" w:rsidP="00D81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BCC" w:rsidRDefault="00737BCC" w:rsidP="00D814B7">
      <w:r>
        <w:separator/>
      </w:r>
    </w:p>
  </w:footnote>
  <w:footnote w:type="continuationSeparator" w:id="1">
    <w:p w:rsidR="00737BCC" w:rsidRDefault="00737BCC" w:rsidP="00D81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DA96B2"/>
    <w:lvl w:ilvl="0">
      <w:numFmt w:val="bullet"/>
      <w:lvlText w:val="*"/>
      <w:lvlJc w:val="left"/>
    </w:lvl>
  </w:abstractNum>
  <w:abstractNum w:abstractNumId="1">
    <w:nsid w:val="0C2236B5"/>
    <w:multiLevelType w:val="hybridMultilevel"/>
    <w:tmpl w:val="6284D12E"/>
    <w:lvl w:ilvl="0" w:tplc="AD10AAC2">
      <w:start w:val="17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44D0C50"/>
    <w:multiLevelType w:val="singleLevel"/>
    <w:tmpl w:val="F7CE2F80"/>
    <w:lvl w:ilvl="0">
      <w:start w:val="11"/>
      <w:numFmt w:val="decimal"/>
      <w:lvlText w:val="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">
    <w:nsid w:val="425B6293"/>
    <w:multiLevelType w:val="hybridMultilevel"/>
    <w:tmpl w:val="EFD2E346"/>
    <w:lvl w:ilvl="0" w:tplc="3F8AE3CE">
      <w:start w:val="15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>
    <w:nsid w:val="4F733E2C"/>
    <w:multiLevelType w:val="singleLevel"/>
    <w:tmpl w:val="D17AD35C"/>
    <w:lvl w:ilvl="0">
      <w:start w:val="9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5">
    <w:nsid w:val="56C87126"/>
    <w:multiLevelType w:val="hybridMultilevel"/>
    <w:tmpl w:val="1C82EC68"/>
    <w:lvl w:ilvl="0" w:tplc="C86EAC5E">
      <w:start w:val="17"/>
      <w:numFmt w:val="decimal"/>
      <w:lvlText w:val="%1."/>
      <w:lvlJc w:val="left"/>
      <w:pPr>
        <w:ind w:left="40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79C"/>
    <w:rsid w:val="003A7ECD"/>
    <w:rsid w:val="00402CFA"/>
    <w:rsid w:val="006211E9"/>
    <w:rsid w:val="006F199F"/>
    <w:rsid w:val="00737BCC"/>
    <w:rsid w:val="007563EE"/>
    <w:rsid w:val="00817CFA"/>
    <w:rsid w:val="00BB579C"/>
    <w:rsid w:val="00BE4FCD"/>
    <w:rsid w:val="00CE0F16"/>
    <w:rsid w:val="00D8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B5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B57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2C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CF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814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814B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814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14B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3483</Words>
  <Characters>19858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Пользователь</cp:lastModifiedBy>
  <cp:revision>7</cp:revision>
  <cp:lastPrinted>2016-07-08T08:46:00Z</cp:lastPrinted>
  <dcterms:created xsi:type="dcterms:W3CDTF">2016-07-06T07:19:00Z</dcterms:created>
  <dcterms:modified xsi:type="dcterms:W3CDTF">2016-07-08T10:59:00Z</dcterms:modified>
</cp:coreProperties>
</file>