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428" w:rsidRDefault="008E1428" w:rsidP="00DF56E4">
      <w:pPr>
        <w:pStyle w:val="3"/>
        <w:shd w:val="clear" w:color="auto" w:fill="auto"/>
        <w:spacing w:before="100" w:beforeAutospacing="1" w:after="100" w:afterAutospacing="1" w:line="240" w:lineRule="atLeast"/>
        <w:ind w:left="20" w:right="20" w:firstLine="700"/>
        <w:contextualSpacing/>
        <w:jc w:val="left"/>
        <w:rPr>
          <w:sz w:val="24"/>
          <w:szCs w:val="24"/>
        </w:rPr>
      </w:pPr>
      <w:r>
        <w:rPr>
          <w:noProof/>
          <w:sz w:val="24"/>
          <w:szCs w:val="24"/>
          <w:lang w:eastAsia="ru-RU"/>
        </w:rPr>
        <w:drawing>
          <wp:inline distT="0" distB="0" distL="0" distR="0">
            <wp:extent cx="6202680" cy="8602293"/>
            <wp:effectExtent l="19050" t="0" r="7620" b="0"/>
            <wp:docPr id="1" name="Рисунок 1" descr="F:\Ольга Д\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Ольга Д\3 001.jpg"/>
                    <pic:cNvPicPr>
                      <a:picLocks noChangeAspect="1" noChangeArrowheads="1"/>
                    </pic:cNvPicPr>
                  </pic:nvPicPr>
                  <pic:blipFill>
                    <a:blip r:embed="rId7" cstate="print"/>
                    <a:srcRect/>
                    <a:stretch>
                      <a:fillRect/>
                    </a:stretch>
                  </pic:blipFill>
                  <pic:spPr bwMode="auto">
                    <a:xfrm>
                      <a:off x="0" y="0"/>
                      <a:ext cx="6202680" cy="8602293"/>
                    </a:xfrm>
                    <a:prstGeom prst="rect">
                      <a:avLst/>
                    </a:prstGeom>
                    <a:noFill/>
                    <a:ln w="9525">
                      <a:noFill/>
                      <a:miter lim="800000"/>
                      <a:headEnd/>
                      <a:tailEnd/>
                    </a:ln>
                  </pic:spPr>
                </pic:pic>
              </a:graphicData>
            </a:graphic>
          </wp:inline>
        </w:drawing>
      </w:r>
    </w:p>
    <w:p w:rsidR="008E1428" w:rsidRDefault="008E1428" w:rsidP="00DF56E4">
      <w:pPr>
        <w:pStyle w:val="3"/>
        <w:shd w:val="clear" w:color="auto" w:fill="auto"/>
        <w:spacing w:before="100" w:beforeAutospacing="1" w:after="100" w:afterAutospacing="1" w:line="240" w:lineRule="atLeast"/>
        <w:ind w:left="20" w:right="20" w:firstLine="700"/>
        <w:contextualSpacing/>
        <w:jc w:val="left"/>
        <w:rPr>
          <w:sz w:val="24"/>
          <w:szCs w:val="24"/>
        </w:rPr>
      </w:pPr>
    </w:p>
    <w:p w:rsidR="008E1428" w:rsidRDefault="008E1428" w:rsidP="00DF56E4">
      <w:pPr>
        <w:pStyle w:val="3"/>
        <w:shd w:val="clear" w:color="auto" w:fill="auto"/>
        <w:spacing w:before="100" w:beforeAutospacing="1" w:after="100" w:afterAutospacing="1" w:line="240" w:lineRule="atLeast"/>
        <w:ind w:left="20" w:right="20" w:firstLine="700"/>
        <w:contextualSpacing/>
        <w:jc w:val="left"/>
        <w:rPr>
          <w:sz w:val="24"/>
          <w:szCs w:val="24"/>
        </w:rPr>
      </w:pPr>
    </w:p>
    <w:p w:rsidR="008E1428" w:rsidRDefault="008E1428" w:rsidP="00DF56E4">
      <w:pPr>
        <w:pStyle w:val="3"/>
        <w:shd w:val="clear" w:color="auto" w:fill="auto"/>
        <w:spacing w:before="100" w:beforeAutospacing="1" w:after="100" w:afterAutospacing="1" w:line="240" w:lineRule="atLeast"/>
        <w:ind w:left="20" w:right="20" w:firstLine="700"/>
        <w:contextualSpacing/>
        <w:jc w:val="left"/>
        <w:rPr>
          <w:sz w:val="24"/>
          <w:szCs w:val="24"/>
        </w:rPr>
      </w:pPr>
    </w:p>
    <w:p w:rsidR="008E1428" w:rsidRDefault="008E1428" w:rsidP="00DF56E4">
      <w:pPr>
        <w:pStyle w:val="3"/>
        <w:shd w:val="clear" w:color="auto" w:fill="auto"/>
        <w:spacing w:before="100" w:beforeAutospacing="1" w:after="100" w:afterAutospacing="1" w:line="240" w:lineRule="atLeast"/>
        <w:ind w:left="20" w:right="20" w:firstLine="700"/>
        <w:contextualSpacing/>
        <w:jc w:val="left"/>
        <w:rPr>
          <w:sz w:val="24"/>
          <w:szCs w:val="24"/>
        </w:rPr>
      </w:pPr>
    </w:p>
    <w:p w:rsidR="008E1428" w:rsidRDefault="008E1428" w:rsidP="00DF56E4">
      <w:pPr>
        <w:pStyle w:val="3"/>
        <w:shd w:val="clear" w:color="auto" w:fill="auto"/>
        <w:spacing w:before="100" w:beforeAutospacing="1" w:after="100" w:afterAutospacing="1" w:line="240" w:lineRule="atLeast"/>
        <w:ind w:left="20" w:right="20" w:firstLine="700"/>
        <w:contextualSpacing/>
        <w:jc w:val="left"/>
        <w:rPr>
          <w:sz w:val="24"/>
          <w:szCs w:val="24"/>
        </w:rPr>
      </w:pPr>
    </w:p>
    <w:p w:rsidR="008E1428" w:rsidRDefault="008E1428" w:rsidP="00DF56E4">
      <w:pPr>
        <w:pStyle w:val="3"/>
        <w:shd w:val="clear" w:color="auto" w:fill="auto"/>
        <w:spacing w:before="100" w:beforeAutospacing="1" w:after="100" w:afterAutospacing="1" w:line="240" w:lineRule="atLeast"/>
        <w:ind w:left="20" w:right="20" w:firstLine="700"/>
        <w:contextualSpacing/>
        <w:jc w:val="left"/>
        <w:rPr>
          <w:sz w:val="24"/>
          <w:szCs w:val="24"/>
        </w:rPr>
      </w:pPr>
    </w:p>
    <w:p w:rsidR="008E1428" w:rsidRDefault="008E1428" w:rsidP="00DF56E4">
      <w:pPr>
        <w:pStyle w:val="3"/>
        <w:shd w:val="clear" w:color="auto" w:fill="auto"/>
        <w:spacing w:before="100" w:beforeAutospacing="1" w:after="100" w:afterAutospacing="1" w:line="240" w:lineRule="atLeast"/>
        <w:ind w:left="20" w:right="20" w:firstLine="700"/>
        <w:contextualSpacing/>
        <w:jc w:val="left"/>
        <w:rPr>
          <w:sz w:val="24"/>
          <w:szCs w:val="24"/>
        </w:rPr>
      </w:pPr>
    </w:p>
    <w:p w:rsidR="008E1428" w:rsidRDefault="008E1428" w:rsidP="00DF56E4">
      <w:pPr>
        <w:pStyle w:val="3"/>
        <w:shd w:val="clear" w:color="auto" w:fill="auto"/>
        <w:spacing w:before="100" w:beforeAutospacing="1" w:after="100" w:afterAutospacing="1" w:line="240" w:lineRule="atLeast"/>
        <w:ind w:left="20" w:right="20" w:firstLine="700"/>
        <w:contextualSpacing/>
        <w:jc w:val="left"/>
        <w:rPr>
          <w:sz w:val="24"/>
          <w:szCs w:val="24"/>
        </w:rPr>
      </w:pPr>
    </w:p>
    <w:p w:rsidR="008E1428" w:rsidRPr="00DF56E4" w:rsidRDefault="008E1428" w:rsidP="008E1428">
      <w:pPr>
        <w:pStyle w:val="31"/>
        <w:keepNext/>
        <w:keepLines/>
        <w:shd w:val="clear" w:color="auto" w:fill="auto"/>
        <w:spacing w:after="293" w:line="300" w:lineRule="exact"/>
        <w:ind w:firstLine="0"/>
        <w:jc w:val="center"/>
        <w:rPr>
          <w:sz w:val="28"/>
          <w:szCs w:val="28"/>
        </w:rPr>
      </w:pPr>
      <w:r w:rsidRPr="00DF56E4">
        <w:rPr>
          <w:sz w:val="28"/>
          <w:szCs w:val="28"/>
        </w:rPr>
        <w:lastRenderedPageBreak/>
        <w:t>Пояснительная записка</w:t>
      </w:r>
    </w:p>
    <w:p w:rsidR="00DF56E4" w:rsidRPr="00DF56E4" w:rsidRDefault="00DF56E4" w:rsidP="00DF56E4">
      <w:pPr>
        <w:pStyle w:val="3"/>
        <w:shd w:val="clear" w:color="auto" w:fill="auto"/>
        <w:spacing w:before="100" w:beforeAutospacing="1" w:after="100" w:afterAutospacing="1" w:line="240" w:lineRule="atLeast"/>
        <w:ind w:left="20" w:right="20" w:firstLine="700"/>
        <w:contextualSpacing/>
        <w:jc w:val="left"/>
        <w:rPr>
          <w:sz w:val="24"/>
          <w:szCs w:val="24"/>
        </w:rPr>
      </w:pPr>
      <w:r w:rsidRPr="00DF56E4">
        <w:rPr>
          <w:sz w:val="24"/>
          <w:szCs w:val="24"/>
        </w:rPr>
        <w:t>Нормативную правовую основу настоящей примерной программы по учебному предмету «Русский родной язык» составляют следующие документы:</w:t>
      </w:r>
    </w:p>
    <w:p w:rsidR="00DF56E4" w:rsidRPr="00DF56E4" w:rsidRDefault="00DF56E4" w:rsidP="00DF56E4">
      <w:pPr>
        <w:pStyle w:val="3"/>
        <w:shd w:val="clear" w:color="auto" w:fill="auto"/>
        <w:spacing w:before="100" w:beforeAutospacing="1" w:after="100" w:afterAutospacing="1" w:line="240" w:lineRule="atLeast"/>
        <w:ind w:left="20" w:right="20" w:firstLine="700"/>
        <w:contextualSpacing/>
        <w:jc w:val="left"/>
        <w:rPr>
          <w:sz w:val="24"/>
          <w:szCs w:val="24"/>
        </w:rPr>
      </w:pPr>
      <w:r w:rsidRPr="00DF56E4">
        <w:rPr>
          <w:sz w:val="24"/>
          <w:szCs w:val="24"/>
        </w:rPr>
        <w:t>Федеральный закон от 29 декабря 2012 г. № 273-ФЗ «Об образовании в Российской Федерации» (далее - Федеральный закон об образовании); Федеральный закон от 3 августа 2018 г. № 317-ФЗ «О внесении изменений в статьи 11 и 14 Федерального закона</w:t>
      </w:r>
      <w:proofErr w:type="gramStart"/>
      <w:r w:rsidRPr="00DF56E4">
        <w:rPr>
          <w:sz w:val="24"/>
          <w:szCs w:val="24"/>
        </w:rPr>
        <w:t xml:space="preserve"> „О</w:t>
      </w:r>
      <w:proofErr w:type="gramEnd"/>
      <w:r w:rsidRPr="00DF56E4">
        <w:rPr>
          <w:sz w:val="24"/>
          <w:szCs w:val="24"/>
        </w:rPr>
        <w:t>б образовании в Российской Федерации”»;</w:t>
      </w:r>
    </w:p>
    <w:p w:rsidR="00DF56E4" w:rsidRPr="00DF56E4" w:rsidRDefault="00DF56E4" w:rsidP="00DF56E4">
      <w:pPr>
        <w:pStyle w:val="3"/>
        <w:shd w:val="clear" w:color="auto" w:fill="auto"/>
        <w:spacing w:before="100" w:beforeAutospacing="1" w:after="100" w:afterAutospacing="1" w:line="240" w:lineRule="atLeast"/>
        <w:ind w:left="20" w:right="20" w:firstLine="700"/>
        <w:contextualSpacing/>
        <w:jc w:val="left"/>
        <w:rPr>
          <w:sz w:val="24"/>
          <w:szCs w:val="24"/>
        </w:rPr>
      </w:pPr>
      <w:r w:rsidRPr="00DF56E4">
        <w:rPr>
          <w:sz w:val="24"/>
          <w:szCs w:val="24"/>
        </w:rPr>
        <w:t xml:space="preserve">Закон Российской Федерации от 25 октября 1991 г. № </w:t>
      </w:r>
      <w:r w:rsidRPr="00DF56E4">
        <w:rPr>
          <w:sz w:val="24"/>
          <w:szCs w:val="24"/>
          <w:lang w:bidi="en-US"/>
        </w:rPr>
        <w:t>1807-</w:t>
      </w:r>
      <w:r w:rsidRPr="00DF56E4">
        <w:rPr>
          <w:sz w:val="24"/>
          <w:szCs w:val="24"/>
          <w:lang w:val="en-US" w:bidi="en-US"/>
        </w:rPr>
        <w:t>I</w:t>
      </w:r>
      <w:r w:rsidRPr="00DF56E4">
        <w:rPr>
          <w:sz w:val="24"/>
          <w:szCs w:val="24"/>
          <w:lang w:bidi="en-US"/>
        </w:rPr>
        <w:t xml:space="preserve"> </w:t>
      </w:r>
      <w:r w:rsidRPr="00DF56E4">
        <w:rPr>
          <w:sz w:val="24"/>
          <w:szCs w:val="24"/>
        </w:rPr>
        <w:t>«О языках народов Российской Федерации» (в редакции Федерального закона № 185 - ФЗ);</w:t>
      </w:r>
    </w:p>
    <w:p w:rsidR="00DF56E4" w:rsidRPr="00DF56E4" w:rsidRDefault="00DF56E4" w:rsidP="00DF56E4">
      <w:pPr>
        <w:pStyle w:val="3"/>
        <w:shd w:val="clear" w:color="auto" w:fill="auto"/>
        <w:spacing w:before="100" w:beforeAutospacing="1" w:after="100" w:afterAutospacing="1" w:line="240" w:lineRule="atLeast"/>
        <w:ind w:left="20" w:right="20" w:firstLine="700"/>
        <w:contextualSpacing/>
        <w:jc w:val="left"/>
        <w:rPr>
          <w:sz w:val="24"/>
          <w:szCs w:val="24"/>
        </w:rPr>
      </w:pPr>
      <w:r>
        <w:rPr>
          <w:sz w:val="24"/>
          <w:szCs w:val="24"/>
        </w:rPr>
        <w:t>П</w:t>
      </w:r>
      <w:r w:rsidRPr="00DF56E4">
        <w:rPr>
          <w:sz w:val="24"/>
          <w:szCs w:val="24"/>
        </w:rPr>
        <w:t xml:space="preserve">риказ Министерства образования и науки Российской Федерации от 6 октября 2009 г. № 373 «Об утверждении федерального государственного образовательного стандарта начального общего образования» (в редакции приказа </w:t>
      </w:r>
      <w:proofErr w:type="spellStart"/>
      <w:r w:rsidRPr="00DF56E4">
        <w:rPr>
          <w:sz w:val="24"/>
          <w:szCs w:val="24"/>
        </w:rPr>
        <w:t>Минобрнауки</w:t>
      </w:r>
      <w:proofErr w:type="spellEnd"/>
      <w:r w:rsidRPr="00DF56E4">
        <w:rPr>
          <w:sz w:val="24"/>
          <w:szCs w:val="24"/>
        </w:rPr>
        <w:t xml:space="preserve"> России от 31 декабря 2015 г. № 1576);</w:t>
      </w:r>
    </w:p>
    <w:p w:rsidR="00DF56E4" w:rsidRDefault="00DF56E4" w:rsidP="00DF56E4">
      <w:pPr>
        <w:pStyle w:val="3"/>
        <w:shd w:val="clear" w:color="auto" w:fill="auto"/>
        <w:tabs>
          <w:tab w:val="left" w:pos="4258"/>
        </w:tabs>
        <w:spacing w:before="100" w:beforeAutospacing="1" w:after="100" w:afterAutospacing="1" w:line="240" w:lineRule="atLeast"/>
        <w:ind w:left="20" w:right="20" w:firstLine="700"/>
        <w:contextualSpacing/>
        <w:jc w:val="left"/>
        <w:rPr>
          <w:sz w:val="24"/>
          <w:szCs w:val="24"/>
        </w:rPr>
      </w:pPr>
      <w:r>
        <w:rPr>
          <w:sz w:val="24"/>
          <w:szCs w:val="24"/>
        </w:rPr>
        <w:t>П</w:t>
      </w:r>
      <w:r w:rsidRPr="00DF56E4">
        <w:rPr>
          <w:sz w:val="24"/>
          <w:szCs w:val="24"/>
        </w:rPr>
        <w:t>риказ Министерства образования и науки Российской Федерации от 17 декабря 20</w:t>
      </w:r>
      <w:r>
        <w:rPr>
          <w:sz w:val="24"/>
          <w:szCs w:val="24"/>
        </w:rPr>
        <w:t>10 г. №</w:t>
      </w:r>
      <w:r w:rsidRPr="00DF56E4">
        <w:rPr>
          <w:sz w:val="24"/>
          <w:szCs w:val="24"/>
        </w:rPr>
        <w:t>1897 «Об утверждении федерального</w:t>
      </w:r>
      <w:r>
        <w:rPr>
          <w:sz w:val="24"/>
          <w:szCs w:val="24"/>
        </w:rPr>
        <w:t xml:space="preserve"> </w:t>
      </w:r>
      <w:r w:rsidRPr="00DF56E4">
        <w:rPr>
          <w:sz w:val="24"/>
          <w:szCs w:val="24"/>
        </w:rPr>
        <w:t xml:space="preserve">государственного образовательного стандарта основного общего образования» (в редакции приказа </w:t>
      </w:r>
      <w:proofErr w:type="spellStart"/>
      <w:r w:rsidRPr="00DF56E4">
        <w:rPr>
          <w:sz w:val="24"/>
          <w:szCs w:val="24"/>
        </w:rPr>
        <w:t>Минобрнауки</w:t>
      </w:r>
      <w:proofErr w:type="spellEnd"/>
      <w:r w:rsidRPr="00DF56E4">
        <w:rPr>
          <w:sz w:val="24"/>
          <w:szCs w:val="24"/>
        </w:rPr>
        <w:t xml:space="preserve"> России от 31 декабря 2015 г. № 1577).</w:t>
      </w:r>
    </w:p>
    <w:p w:rsidR="00DF56E4" w:rsidRPr="00DF56E4" w:rsidRDefault="007A10B6" w:rsidP="007A10B6">
      <w:pPr>
        <w:pStyle w:val="3"/>
        <w:shd w:val="clear" w:color="auto" w:fill="auto"/>
        <w:spacing w:before="100" w:beforeAutospacing="1" w:after="100" w:afterAutospacing="1" w:line="240" w:lineRule="auto"/>
        <w:ind w:right="23" w:firstLine="0"/>
        <w:contextualSpacing/>
        <w:jc w:val="left"/>
        <w:rPr>
          <w:sz w:val="24"/>
          <w:szCs w:val="24"/>
        </w:rPr>
      </w:pPr>
      <w:r>
        <w:rPr>
          <w:sz w:val="24"/>
          <w:szCs w:val="24"/>
        </w:rPr>
        <w:t xml:space="preserve">             </w:t>
      </w:r>
      <w:proofErr w:type="gramStart"/>
      <w:r w:rsidR="00DF56E4" w:rsidRPr="00DF56E4">
        <w:rPr>
          <w:sz w:val="24"/>
          <w:szCs w:val="24"/>
        </w:rPr>
        <w:t xml:space="preserve">Примерная программа (далее - программа) разработана на основе требований Федерального государственного образовательного стандарта начального общего образования (приказ Министерства образования и науки Российской Федерации от 6 октября 2009 г. № 373 «Об утверждении федерального государственного образовательного стандарта начального общего образования» в редакции приказа </w:t>
      </w:r>
      <w:proofErr w:type="spellStart"/>
      <w:r w:rsidR="00DF56E4" w:rsidRPr="00DF56E4">
        <w:rPr>
          <w:sz w:val="24"/>
          <w:szCs w:val="24"/>
        </w:rPr>
        <w:t>Минобрнауки</w:t>
      </w:r>
      <w:proofErr w:type="spellEnd"/>
      <w:r w:rsidR="00DF56E4" w:rsidRPr="00DF56E4">
        <w:rPr>
          <w:sz w:val="24"/>
          <w:szCs w:val="24"/>
        </w:rPr>
        <w:t xml:space="preserve"> России от 31 декабря 2015 г. № 1576) к результатам освоения основной образовательной программы начального общего образования по учебному предмету</w:t>
      </w:r>
      <w:proofErr w:type="gramEnd"/>
      <w:r w:rsidR="00DF56E4" w:rsidRPr="00DF56E4">
        <w:rPr>
          <w:sz w:val="24"/>
          <w:szCs w:val="24"/>
        </w:rPr>
        <w:t xml:space="preserve"> «Русский родной язык», входящему в образовательную область «Родной язык и литературное чтение на родном языке».</w:t>
      </w:r>
    </w:p>
    <w:p w:rsidR="00DF56E4" w:rsidRPr="00DF56E4" w:rsidRDefault="00DF56E4" w:rsidP="00DF56E4">
      <w:pPr>
        <w:pStyle w:val="3"/>
        <w:shd w:val="clear" w:color="auto" w:fill="auto"/>
        <w:spacing w:before="100" w:beforeAutospacing="1" w:after="100" w:afterAutospacing="1" w:line="240" w:lineRule="auto"/>
        <w:ind w:left="23" w:right="23" w:firstLine="697"/>
        <w:contextualSpacing/>
        <w:jc w:val="left"/>
        <w:rPr>
          <w:sz w:val="24"/>
          <w:szCs w:val="24"/>
        </w:rPr>
      </w:pPr>
      <w:r w:rsidRPr="00DF56E4">
        <w:rPr>
          <w:sz w:val="24"/>
          <w:szCs w:val="24"/>
        </w:rPr>
        <w:t>Программа включает пояснительную записку, в которой раскрываются цели изучения русского родного языка, даётся общая характеристика курса, определяется место учебного предмета «Русский родной язык» в учебном плане, раскрываются основные подходы к отбору содержания курса, характеризуются его основные содержательные линии.</w:t>
      </w:r>
    </w:p>
    <w:p w:rsidR="00DF56E4" w:rsidRPr="00DF56E4" w:rsidRDefault="00DF56E4" w:rsidP="00DF56E4">
      <w:pPr>
        <w:pStyle w:val="3"/>
        <w:shd w:val="clear" w:color="auto" w:fill="auto"/>
        <w:spacing w:before="100" w:beforeAutospacing="1" w:after="100" w:afterAutospacing="1" w:line="240" w:lineRule="auto"/>
        <w:ind w:left="23" w:right="23" w:firstLine="697"/>
        <w:contextualSpacing/>
        <w:jc w:val="left"/>
        <w:rPr>
          <w:sz w:val="24"/>
          <w:szCs w:val="24"/>
        </w:rPr>
      </w:pPr>
      <w:r w:rsidRPr="00DF56E4">
        <w:rPr>
          <w:sz w:val="24"/>
          <w:szCs w:val="24"/>
        </w:rPr>
        <w:t xml:space="preserve">Программа устанавливает требования к личностным, </w:t>
      </w:r>
      <w:proofErr w:type="spellStart"/>
      <w:r w:rsidRPr="00DF56E4">
        <w:rPr>
          <w:sz w:val="24"/>
          <w:szCs w:val="24"/>
        </w:rPr>
        <w:t>метапредметным</w:t>
      </w:r>
      <w:proofErr w:type="spellEnd"/>
      <w:r w:rsidRPr="00DF56E4">
        <w:rPr>
          <w:sz w:val="24"/>
          <w:szCs w:val="24"/>
        </w:rPr>
        <w:t xml:space="preserve"> и предметным результатам освоения основной образовательной программы начального общего образования по русскому родному языку, примерное содержание учебного предмета «Русский родной язык».</w:t>
      </w:r>
    </w:p>
    <w:p w:rsidR="00DF56E4" w:rsidRPr="00DF56E4" w:rsidRDefault="00DF56E4" w:rsidP="00DF56E4">
      <w:pPr>
        <w:pStyle w:val="3"/>
        <w:shd w:val="clear" w:color="auto" w:fill="auto"/>
        <w:spacing w:before="100" w:beforeAutospacing="1" w:after="100" w:afterAutospacing="1" w:line="240" w:lineRule="auto"/>
        <w:ind w:left="23" w:right="23" w:firstLine="697"/>
        <w:contextualSpacing/>
        <w:jc w:val="left"/>
        <w:rPr>
          <w:sz w:val="24"/>
          <w:szCs w:val="24"/>
        </w:rPr>
      </w:pPr>
      <w:r w:rsidRPr="00DF56E4">
        <w:rPr>
          <w:sz w:val="24"/>
          <w:szCs w:val="24"/>
        </w:rPr>
        <w:t xml:space="preserve">Программа определяет содержание учебного предмета по годам обучения, основные методические стратегии обучения, воспитания и </w:t>
      </w:r>
      <w:proofErr w:type="gramStart"/>
      <w:r w:rsidRPr="00DF56E4">
        <w:rPr>
          <w:sz w:val="24"/>
          <w:szCs w:val="24"/>
        </w:rPr>
        <w:t>развития</w:t>
      </w:r>
      <w:proofErr w:type="gramEnd"/>
      <w:r w:rsidRPr="00DF56E4">
        <w:rPr>
          <w:sz w:val="24"/>
          <w:szCs w:val="24"/>
        </w:rPr>
        <w:t xml:space="preserve"> обучающихся средствами учебного предмета «Русский родной язык».</w:t>
      </w:r>
    </w:p>
    <w:p w:rsidR="00DF56E4" w:rsidRPr="00DF56E4" w:rsidRDefault="00DF56E4" w:rsidP="00DF56E4">
      <w:pPr>
        <w:pStyle w:val="33"/>
        <w:shd w:val="clear" w:color="auto" w:fill="auto"/>
        <w:spacing w:before="100" w:beforeAutospacing="1" w:after="100" w:afterAutospacing="1" w:line="240" w:lineRule="auto"/>
        <w:ind w:left="1420"/>
        <w:contextualSpacing/>
        <w:jc w:val="center"/>
        <w:rPr>
          <w:sz w:val="24"/>
          <w:szCs w:val="24"/>
        </w:rPr>
      </w:pPr>
      <w:r w:rsidRPr="00DF56E4">
        <w:rPr>
          <w:sz w:val="24"/>
          <w:szCs w:val="24"/>
        </w:rPr>
        <w:t>Цели изучения учебного предмета «Русский родной язык»</w:t>
      </w:r>
    </w:p>
    <w:p w:rsidR="00DF56E4" w:rsidRPr="00DF56E4" w:rsidRDefault="00DF56E4" w:rsidP="00DF56E4">
      <w:pPr>
        <w:pStyle w:val="3"/>
        <w:shd w:val="clear" w:color="auto" w:fill="auto"/>
        <w:spacing w:before="100" w:beforeAutospacing="1" w:after="100" w:afterAutospacing="1" w:line="240" w:lineRule="auto"/>
        <w:ind w:left="20" w:right="20" w:firstLine="700"/>
        <w:contextualSpacing/>
        <w:jc w:val="left"/>
        <w:rPr>
          <w:sz w:val="24"/>
          <w:szCs w:val="24"/>
        </w:rPr>
      </w:pPr>
      <w:proofErr w:type="gramStart"/>
      <w:r w:rsidRPr="00DF56E4">
        <w:rPr>
          <w:sz w:val="24"/>
          <w:szCs w:val="24"/>
        </w:rPr>
        <w:t>Программа учебного предмета «Русский родной язык» разработана для функционирующих в субъектах Российской Федерации школ, в которых федеральным государственным образовательным стандартом начального общего образования наряду с изучением обязательного курса русского языка предусмотрено изучение русского языка как родного языка обучающихся.</w:t>
      </w:r>
      <w:proofErr w:type="gramEnd"/>
    </w:p>
    <w:p w:rsidR="00DF56E4" w:rsidRPr="00DF56E4" w:rsidRDefault="00DF56E4" w:rsidP="00DF56E4">
      <w:pPr>
        <w:pStyle w:val="3"/>
        <w:shd w:val="clear" w:color="auto" w:fill="auto"/>
        <w:spacing w:before="100" w:beforeAutospacing="1" w:after="100" w:afterAutospacing="1" w:line="240" w:lineRule="auto"/>
        <w:ind w:left="20" w:right="20" w:firstLine="0"/>
        <w:contextualSpacing/>
        <w:jc w:val="left"/>
        <w:rPr>
          <w:sz w:val="24"/>
          <w:szCs w:val="24"/>
        </w:rPr>
      </w:pPr>
      <w:r w:rsidRPr="00DF56E4">
        <w:rPr>
          <w:sz w:val="24"/>
          <w:szCs w:val="24"/>
        </w:rPr>
        <w:t>Содержание программы ориентировано на сопровождение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начального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родного языка в рамках образовательной области «Родной язык и литературное чтение на родном языке» имеют свою специфику, обусловленную дополнительным характером курса, а также особенностями функционирования русского языка в разных регионах Российской Федерации.</w:t>
      </w:r>
    </w:p>
    <w:p w:rsidR="00DF56E4" w:rsidRPr="00DF56E4" w:rsidRDefault="00DF56E4" w:rsidP="00DF56E4">
      <w:pPr>
        <w:pStyle w:val="3"/>
        <w:shd w:val="clear" w:color="auto" w:fill="auto"/>
        <w:spacing w:before="100" w:beforeAutospacing="1" w:after="100" w:afterAutospacing="1" w:line="240" w:lineRule="auto"/>
        <w:ind w:left="20" w:right="20" w:firstLine="720"/>
        <w:contextualSpacing/>
        <w:jc w:val="left"/>
        <w:rPr>
          <w:sz w:val="24"/>
          <w:szCs w:val="24"/>
        </w:rPr>
      </w:pPr>
      <w:r w:rsidRPr="00DF56E4">
        <w:rPr>
          <w:sz w:val="24"/>
          <w:szCs w:val="24"/>
        </w:rPr>
        <w:t>В соответствии с этим курс русского родного языка направлен на достижение следующих целей:</w:t>
      </w:r>
    </w:p>
    <w:p w:rsidR="00DF56E4" w:rsidRPr="00DF56E4" w:rsidRDefault="00DF56E4" w:rsidP="00DF56E4">
      <w:pPr>
        <w:pStyle w:val="3"/>
        <w:numPr>
          <w:ilvl w:val="0"/>
          <w:numId w:val="1"/>
        </w:numPr>
        <w:shd w:val="clear" w:color="auto" w:fill="auto"/>
        <w:tabs>
          <w:tab w:val="left" w:pos="1350"/>
          <w:tab w:val="left" w:pos="5008"/>
        </w:tabs>
        <w:spacing w:before="100" w:beforeAutospacing="1" w:after="100" w:afterAutospacing="1" w:line="240" w:lineRule="auto"/>
        <w:ind w:left="20" w:firstLine="720"/>
        <w:contextualSpacing/>
        <w:jc w:val="left"/>
        <w:rPr>
          <w:sz w:val="24"/>
          <w:szCs w:val="24"/>
        </w:rPr>
      </w:pPr>
      <w:r>
        <w:rPr>
          <w:sz w:val="24"/>
          <w:szCs w:val="24"/>
        </w:rPr>
        <w:t xml:space="preserve">расширение представлений </w:t>
      </w:r>
      <w:r w:rsidRPr="00DF56E4">
        <w:rPr>
          <w:sz w:val="24"/>
          <w:szCs w:val="24"/>
        </w:rPr>
        <w:t>о русском языке как духовной,</w:t>
      </w:r>
      <w:r>
        <w:rPr>
          <w:sz w:val="24"/>
          <w:szCs w:val="24"/>
        </w:rPr>
        <w:t xml:space="preserve"> </w:t>
      </w:r>
      <w:r w:rsidRPr="00DF56E4">
        <w:rPr>
          <w:sz w:val="24"/>
          <w:szCs w:val="24"/>
        </w:rPr>
        <w:t xml:space="preserve">нравственной и культурной ценности народа; осознание национального своеобразия русского языка; </w:t>
      </w:r>
      <w:r w:rsidRPr="00DF56E4">
        <w:rPr>
          <w:sz w:val="24"/>
          <w:szCs w:val="24"/>
        </w:rPr>
        <w:lastRenderedPageBreak/>
        <w:t>формирование познавательного интереса, любви, уважительного отношения к русскому языку, а через него - к родной культуре; воспитание уважительного отношения к культурам и языкам народов России; овладение культурой межнационального общения;</w:t>
      </w:r>
    </w:p>
    <w:p w:rsidR="00DF56E4" w:rsidRPr="00DF56E4" w:rsidRDefault="00DF56E4" w:rsidP="00DF56E4">
      <w:pPr>
        <w:pStyle w:val="3"/>
        <w:numPr>
          <w:ilvl w:val="0"/>
          <w:numId w:val="1"/>
        </w:numPr>
        <w:shd w:val="clear" w:color="auto" w:fill="auto"/>
        <w:spacing w:before="100" w:beforeAutospacing="1" w:after="100" w:afterAutospacing="1" w:line="240" w:lineRule="auto"/>
        <w:ind w:left="20" w:right="20" w:firstLine="720"/>
        <w:contextualSpacing/>
        <w:jc w:val="left"/>
        <w:rPr>
          <w:sz w:val="24"/>
          <w:szCs w:val="24"/>
        </w:rPr>
      </w:pPr>
      <w:r w:rsidRPr="00DF56E4">
        <w:rPr>
          <w:sz w:val="24"/>
          <w:szCs w:val="24"/>
        </w:rPr>
        <w:t xml:space="preserve"> формирование первоначальных представлений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w:t>
      </w:r>
    </w:p>
    <w:p w:rsidR="00DF56E4" w:rsidRPr="00DF56E4" w:rsidRDefault="00DF56E4" w:rsidP="00DF56E4">
      <w:pPr>
        <w:pStyle w:val="3"/>
        <w:numPr>
          <w:ilvl w:val="0"/>
          <w:numId w:val="1"/>
        </w:numPr>
        <w:shd w:val="clear" w:color="auto" w:fill="auto"/>
        <w:tabs>
          <w:tab w:val="left" w:pos="1350"/>
          <w:tab w:val="left" w:pos="4989"/>
        </w:tabs>
        <w:spacing w:before="100" w:beforeAutospacing="1" w:after="100" w:afterAutospacing="1" w:line="240" w:lineRule="auto"/>
        <w:ind w:left="20" w:firstLine="720"/>
        <w:contextualSpacing/>
        <w:jc w:val="left"/>
        <w:rPr>
          <w:sz w:val="24"/>
          <w:szCs w:val="24"/>
        </w:rPr>
      </w:pPr>
      <w:r>
        <w:rPr>
          <w:sz w:val="24"/>
          <w:szCs w:val="24"/>
        </w:rPr>
        <w:t xml:space="preserve">совершенствование умений </w:t>
      </w:r>
      <w:r w:rsidRPr="00DF56E4">
        <w:rPr>
          <w:sz w:val="24"/>
          <w:szCs w:val="24"/>
        </w:rPr>
        <w:t>наблюдать за функционированием</w:t>
      </w:r>
      <w:r>
        <w:rPr>
          <w:sz w:val="24"/>
          <w:szCs w:val="24"/>
        </w:rPr>
        <w:t xml:space="preserve"> </w:t>
      </w:r>
      <w:r w:rsidRPr="00DF56E4">
        <w:rPr>
          <w:sz w:val="24"/>
          <w:szCs w:val="24"/>
        </w:rPr>
        <w:t>языковых единиц, анализировать и классифицировать их, оценивать их с точки зрения особенностей картины мира, отражённой в языке;</w:t>
      </w:r>
    </w:p>
    <w:p w:rsidR="00022FAA" w:rsidRDefault="00DF56E4" w:rsidP="00DF56E4">
      <w:pPr>
        <w:pStyle w:val="3"/>
        <w:numPr>
          <w:ilvl w:val="0"/>
          <w:numId w:val="1"/>
        </w:numPr>
        <w:shd w:val="clear" w:color="auto" w:fill="auto"/>
        <w:tabs>
          <w:tab w:val="left" w:pos="1350"/>
          <w:tab w:val="left" w:pos="4989"/>
        </w:tabs>
        <w:spacing w:before="100" w:beforeAutospacing="1" w:after="100" w:afterAutospacing="1" w:line="240" w:lineRule="auto"/>
        <w:ind w:left="20" w:firstLine="720"/>
        <w:contextualSpacing/>
        <w:jc w:val="left"/>
        <w:rPr>
          <w:sz w:val="24"/>
          <w:szCs w:val="24"/>
        </w:rPr>
      </w:pPr>
      <w:r>
        <w:rPr>
          <w:sz w:val="24"/>
          <w:szCs w:val="24"/>
        </w:rPr>
        <w:t xml:space="preserve">совершенствование умений </w:t>
      </w:r>
      <w:r w:rsidRPr="00DF56E4">
        <w:rPr>
          <w:sz w:val="24"/>
          <w:szCs w:val="24"/>
        </w:rPr>
        <w:t>работать с текстом, осуществлять</w:t>
      </w:r>
      <w:r>
        <w:rPr>
          <w:sz w:val="24"/>
          <w:szCs w:val="24"/>
        </w:rPr>
        <w:t xml:space="preserve"> </w:t>
      </w:r>
      <w:r w:rsidRPr="00DF56E4">
        <w:rPr>
          <w:sz w:val="24"/>
          <w:szCs w:val="24"/>
        </w:rPr>
        <w:t>элементарный информационный поиск, извлекать и преобра</w:t>
      </w:r>
      <w:r>
        <w:rPr>
          <w:sz w:val="24"/>
          <w:szCs w:val="24"/>
        </w:rPr>
        <w:t>зовывать необходимую информацию</w:t>
      </w:r>
    </w:p>
    <w:p w:rsidR="00DF56E4" w:rsidRPr="00DF56E4" w:rsidRDefault="00DF56E4" w:rsidP="007A10B6">
      <w:pPr>
        <w:pStyle w:val="33"/>
        <w:shd w:val="clear" w:color="auto" w:fill="auto"/>
        <w:spacing w:before="100" w:beforeAutospacing="1" w:after="100" w:afterAutospacing="1" w:line="240" w:lineRule="auto"/>
        <w:contextualSpacing/>
        <w:jc w:val="center"/>
        <w:rPr>
          <w:sz w:val="24"/>
          <w:szCs w:val="24"/>
        </w:rPr>
      </w:pPr>
      <w:r w:rsidRPr="00DF56E4">
        <w:rPr>
          <w:sz w:val="24"/>
          <w:szCs w:val="24"/>
        </w:rPr>
        <w:t>Место учебного предмета «Русский родной язык» в учебном плане</w:t>
      </w:r>
    </w:p>
    <w:p w:rsidR="00DF56E4" w:rsidRPr="00DF56E4" w:rsidRDefault="00DF56E4" w:rsidP="00DF56E4">
      <w:pPr>
        <w:pStyle w:val="3"/>
        <w:shd w:val="clear" w:color="auto" w:fill="auto"/>
        <w:spacing w:before="100" w:beforeAutospacing="1" w:after="100" w:afterAutospacing="1" w:line="240" w:lineRule="auto"/>
        <w:ind w:left="23" w:right="20" w:firstLine="697"/>
        <w:contextualSpacing/>
        <w:jc w:val="both"/>
        <w:rPr>
          <w:sz w:val="24"/>
          <w:szCs w:val="24"/>
        </w:rPr>
      </w:pPr>
      <w:r w:rsidRPr="00DF56E4">
        <w:rPr>
          <w:sz w:val="24"/>
          <w:szCs w:val="24"/>
        </w:rPr>
        <w:t>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 и рассчитана на общую учебну</w:t>
      </w:r>
      <w:r w:rsidR="007F0554">
        <w:rPr>
          <w:sz w:val="24"/>
          <w:szCs w:val="24"/>
        </w:rPr>
        <w:t>ю нагрузку в объёме 270 часов (66 часов</w:t>
      </w:r>
      <w:r w:rsidRPr="00DF56E4">
        <w:rPr>
          <w:sz w:val="24"/>
          <w:szCs w:val="24"/>
        </w:rPr>
        <w:t xml:space="preserve"> в 1-м к</w:t>
      </w:r>
      <w:r w:rsidR="007F0554">
        <w:rPr>
          <w:sz w:val="24"/>
          <w:szCs w:val="24"/>
        </w:rPr>
        <w:t>лассе, по 68 часов во 2-м,</w:t>
      </w:r>
      <w:r w:rsidRPr="00DF56E4">
        <w:rPr>
          <w:sz w:val="24"/>
          <w:szCs w:val="24"/>
        </w:rPr>
        <w:t xml:space="preserve"> 3-м </w:t>
      </w:r>
      <w:r w:rsidR="007F0554">
        <w:rPr>
          <w:sz w:val="24"/>
          <w:szCs w:val="24"/>
        </w:rPr>
        <w:t>и 4-м классах</w:t>
      </w:r>
      <w:r w:rsidRPr="00DF56E4">
        <w:rPr>
          <w:sz w:val="24"/>
          <w:szCs w:val="24"/>
        </w:rPr>
        <w:t>).</w:t>
      </w:r>
    </w:p>
    <w:p w:rsidR="00DF56E4" w:rsidRPr="007F0554" w:rsidRDefault="00DF56E4" w:rsidP="007F0554">
      <w:pPr>
        <w:pStyle w:val="33"/>
        <w:shd w:val="clear" w:color="auto" w:fill="auto"/>
        <w:spacing w:before="100" w:beforeAutospacing="1" w:after="100" w:afterAutospacing="1" w:line="240" w:lineRule="auto"/>
        <w:ind w:left="20" w:firstLine="700"/>
        <w:contextualSpacing/>
        <w:jc w:val="both"/>
        <w:rPr>
          <w:sz w:val="24"/>
          <w:szCs w:val="24"/>
        </w:rPr>
      </w:pPr>
      <w:r w:rsidRPr="007F0554">
        <w:rPr>
          <w:sz w:val="24"/>
          <w:szCs w:val="24"/>
        </w:rPr>
        <w:t>Общая характеристика учебного предмета «Русский родной язык»</w:t>
      </w:r>
    </w:p>
    <w:p w:rsidR="00DF56E4" w:rsidRPr="007F0554" w:rsidRDefault="00DF56E4" w:rsidP="007F0554">
      <w:pPr>
        <w:pStyle w:val="3"/>
        <w:shd w:val="clear" w:color="auto" w:fill="auto"/>
        <w:spacing w:before="100" w:beforeAutospacing="1" w:after="100" w:afterAutospacing="1" w:line="240" w:lineRule="auto"/>
        <w:ind w:left="20" w:right="20" w:firstLine="700"/>
        <w:contextualSpacing/>
        <w:jc w:val="left"/>
        <w:rPr>
          <w:sz w:val="24"/>
          <w:szCs w:val="24"/>
        </w:rPr>
      </w:pPr>
      <w:r w:rsidRPr="007F0554">
        <w:rPr>
          <w:sz w:val="24"/>
          <w:szCs w:val="24"/>
        </w:rPr>
        <w:t>Русский язык является государственным языком Российской Федерации, средством межнационального общения и объединения народов России. Изучение русского языка и владение им - могучее средство приобщения к духовному богатству русской культуры и литературы, основной путь приобщения к культурно-историческому опыту человечества. Одновременно с этим русский язык является родным языком русского народа, основой его духовной культуры. Родной язык связывает поколения, обеспечивает преемственность и постоянное обновление национальной культуры.</w:t>
      </w:r>
    </w:p>
    <w:p w:rsidR="007F0554" w:rsidRPr="007F0554" w:rsidRDefault="007F0554" w:rsidP="007F0554">
      <w:pPr>
        <w:pStyle w:val="3"/>
        <w:shd w:val="clear" w:color="auto" w:fill="auto"/>
        <w:spacing w:before="100" w:beforeAutospacing="1" w:after="100" w:afterAutospacing="1" w:line="240" w:lineRule="auto"/>
        <w:ind w:left="20" w:right="20" w:firstLine="700"/>
        <w:contextualSpacing/>
        <w:jc w:val="left"/>
        <w:rPr>
          <w:sz w:val="24"/>
          <w:szCs w:val="24"/>
        </w:rPr>
      </w:pPr>
      <w:r w:rsidRPr="007F0554">
        <w:rPr>
          <w:sz w:val="24"/>
          <w:szCs w:val="24"/>
        </w:rPr>
        <w:t xml:space="preserve">Содержание курса «Русский родной язык» направлено на удовлетворение потребности </w:t>
      </w:r>
      <w:proofErr w:type="gramStart"/>
      <w:r w:rsidRPr="007F0554">
        <w:rPr>
          <w:sz w:val="24"/>
          <w:szCs w:val="24"/>
        </w:rPr>
        <w:t>обучающихся</w:t>
      </w:r>
      <w:proofErr w:type="gramEnd"/>
      <w:r w:rsidRPr="007F0554">
        <w:rPr>
          <w:sz w:val="24"/>
          <w:szCs w:val="24"/>
        </w:rPr>
        <w:t xml:space="preserve">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7F0554" w:rsidRPr="007F0554" w:rsidRDefault="007F0554" w:rsidP="007F0554">
      <w:pPr>
        <w:pStyle w:val="3"/>
        <w:shd w:val="clear" w:color="auto" w:fill="auto"/>
        <w:spacing w:before="100" w:beforeAutospacing="1" w:after="100" w:afterAutospacing="1" w:line="240" w:lineRule="auto"/>
        <w:ind w:left="20" w:right="20" w:firstLine="700"/>
        <w:contextualSpacing/>
        <w:jc w:val="left"/>
        <w:rPr>
          <w:sz w:val="24"/>
          <w:szCs w:val="24"/>
        </w:rPr>
      </w:pPr>
      <w:r w:rsidRPr="007F0554">
        <w:rPr>
          <w:sz w:val="24"/>
          <w:szCs w:val="24"/>
        </w:rPr>
        <w:t xml:space="preserve">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w:t>
      </w:r>
      <w:proofErr w:type="spellStart"/>
      <w:r w:rsidRPr="007F0554">
        <w:rPr>
          <w:sz w:val="24"/>
          <w:szCs w:val="24"/>
        </w:rPr>
        <w:t>социокультурный</w:t>
      </w:r>
      <w:proofErr w:type="spellEnd"/>
      <w:r w:rsidRPr="007F0554">
        <w:rPr>
          <w:sz w:val="24"/>
          <w:szCs w:val="24"/>
        </w:rPr>
        <w:t xml:space="preserve">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7F0554" w:rsidRPr="007F0554" w:rsidRDefault="007F0554" w:rsidP="007F0554">
      <w:pPr>
        <w:pStyle w:val="3"/>
        <w:shd w:val="clear" w:color="auto" w:fill="auto"/>
        <w:spacing w:before="100" w:beforeAutospacing="1" w:after="100" w:afterAutospacing="1" w:line="240" w:lineRule="auto"/>
        <w:ind w:left="20" w:right="20" w:firstLine="700"/>
        <w:contextualSpacing/>
        <w:jc w:val="both"/>
        <w:rPr>
          <w:sz w:val="24"/>
          <w:szCs w:val="24"/>
        </w:rPr>
      </w:pPr>
      <w:r w:rsidRPr="007F0554">
        <w:rPr>
          <w:sz w:val="24"/>
          <w:szCs w:val="24"/>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w:t>
      </w:r>
    </w:p>
    <w:p w:rsidR="007F0554" w:rsidRDefault="007F0554" w:rsidP="007F0554">
      <w:pPr>
        <w:pStyle w:val="3"/>
        <w:shd w:val="clear" w:color="auto" w:fill="auto"/>
        <w:spacing w:before="100" w:beforeAutospacing="1" w:after="100" w:afterAutospacing="1" w:line="240" w:lineRule="auto"/>
        <w:ind w:left="20" w:right="20" w:firstLine="700"/>
        <w:contextualSpacing/>
        <w:jc w:val="both"/>
        <w:rPr>
          <w:sz w:val="24"/>
          <w:szCs w:val="24"/>
        </w:rPr>
      </w:pPr>
      <w:r w:rsidRPr="007F0554">
        <w:rPr>
          <w:sz w:val="24"/>
          <w:szCs w:val="24"/>
        </w:rPr>
        <w:t xml:space="preserve">Программой предусматривается расширение </w:t>
      </w:r>
      <w:proofErr w:type="spellStart"/>
      <w:r w:rsidRPr="007F0554">
        <w:rPr>
          <w:sz w:val="24"/>
          <w:szCs w:val="24"/>
        </w:rPr>
        <w:t>межпредметного</w:t>
      </w:r>
      <w:proofErr w:type="spellEnd"/>
      <w:r w:rsidRPr="007F0554">
        <w:rPr>
          <w:sz w:val="24"/>
          <w:szCs w:val="24"/>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w:t>
      </w:r>
      <w:proofErr w:type="spellStart"/>
      <w:proofErr w:type="gramStart"/>
      <w:r w:rsidRPr="007F0554">
        <w:rPr>
          <w:sz w:val="24"/>
          <w:szCs w:val="24"/>
        </w:rPr>
        <w:t>естественно-научного</w:t>
      </w:r>
      <w:proofErr w:type="spellEnd"/>
      <w:proofErr w:type="gramEnd"/>
      <w:r w:rsidRPr="007F0554">
        <w:rPr>
          <w:sz w:val="24"/>
          <w:szCs w:val="24"/>
        </w:rPr>
        <w:t xml:space="preserve"> и гуманитарного циклов.</w:t>
      </w:r>
    </w:p>
    <w:p w:rsidR="007F0554" w:rsidRPr="007F0554" w:rsidRDefault="007F0554" w:rsidP="007F0554">
      <w:pPr>
        <w:pStyle w:val="33"/>
        <w:shd w:val="clear" w:color="auto" w:fill="auto"/>
        <w:spacing w:before="100" w:beforeAutospacing="1" w:after="100" w:afterAutospacing="1" w:line="240" w:lineRule="auto"/>
        <w:ind w:right="240"/>
        <w:contextualSpacing/>
        <w:jc w:val="center"/>
        <w:rPr>
          <w:sz w:val="24"/>
          <w:szCs w:val="24"/>
        </w:rPr>
      </w:pPr>
      <w:r w:rsidRPr="007F0554">
        <w:rPr>
          <w:sz w:val="24"/>
          <w:szCs w:val="24"/>
        </w:rPr>
        <w:t>Основные содержательные линии программы учебного предмета</w:t>
      </w:r>
    </w:p>
    <w:p w:rsidR="007F0554" w:rsidRPr="007F0554" w:rsidRDefault="007F0554" w:rsidP="007F0554">
      <w:pPr>
        <w:pStyle w:val="33"/>
        <w:shd w:val="clear" w:color="auto" w:fill="auto"/>
        <w:spacing w:before="100" w:beforeAutospacing="1" w:after="100" w:afterAutospacing="1" w:line="240" w:lineRule="auto"/>
        <w:contextualSpacing/>
        <w:jc w:val="center"/>
        <w:rPr>
          <w:sz w:val="24"/>
          <w:szCs w:val="24"/>
        </w:rPr>
      </w:pPr>
      <w:r w:rsidRPr="007F0554">
        <w:rPr>
          <w:sz w:val="24"/>
          <w:szCs w:val="24"/>
        </w:rPr>
        <w:t>«Русский родной язык»</w:t>
      </w:r>
    </w:p>
    <w:p w:rsidR="007F0554" w:rsidRPr="007F0554" w:rsidRDefault="007F0554" w:rsidP="007F0554">
      <w:pPr>
        <w:pStyle w:val="3"/>
        <w:shd w:val="clear" w:color="auto" w:fill="auto"/>
        <w:spacing w:before="100" w:beforeAutospacing="1" w:after="100" w:afterAutospacing="1" w:line="240" w:lineRule="auto"/>
        <w:ind w:left="20" w:right="20" w:firstLine="700"/>
        <w:contextualSpacing/>
        <w:jc w:val="left"/>
        <w:rPr>
          <w:sz w:val="24"/>
          <w:szCs w:val="24"/>
        </w:rPr>
      </w:pPr>
      <w:r w:rsidRPr="007F0554">
        <w:rPr>
          <w:sz w:val="24"/>
          <w:szCs w:val="24"/>
        </w:rPr>
        <w:t xml:space="preserve">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w:t>
      </w:r>
      <w:r w:rsidRPr="007F0554">
        <w:rPr>
          <w:sz w:val="24"/>
          <w:szCs w:val="24"/>
        </w:rPr>
        <w:lastRenderedPageBreak/>
        <w:t>линиями основного курса русского языка в начальной школе, но не дублируют их и имеют преимущественно практико-ориентированный характер.</w:t>
      </w:r>
    </w:p>
    <w:p w:rsidR="007F0554" w:rsidRPr="007F0554" w:rsidRDefault="007F0554" w:rsidP="007F0554">
      <w:pPr>
        <w:pStyle w:val="3"/>
        <w:shd w:val="clear" w:color="auto" w:fill="auto"/>
        <w:spacing w:before="100" w:beforeAutospacing="1" w:after="100" w:afterAutospacing="1" w:line="240" w:lineRule="auto"/>
        <w:ind w:left="20" w:firstLine="700"/>
        <w:contextualSpacing/>
        <w:jc w:val="left"/>
        <w:rPr>
          <w:sz w:val="24"/>
          <w:szCs w:val="24"/>
        </w:rPr>
      </w:pPr>
      <w:r w:rsidRPr="007F0554">
        <w:rPr>
          <w:sz w:val="24"/>
          <w:szCs w:val="24"/>
        </w:rPr>
        <w:t>Целевыми установками данного курса являются:</w:t>
      </w:r>
    </w:p>
    <w:p w:rsidR="007F0554" w:rsidRPr="007F0554" w:rsidRDefault="007F0554" w:rsidP="007F0554">
      <w:pPr>
        <w:pStyle w:val="3"/>
        <w:numPr>
          <w:ilvl w:val="0"/>
          <w:numId w:val="1"/>
        </w:numPr>
        <w:shd w:val="clear" w:color="auto" w:fill="auto"/>
        <w:spacing w:before="100" w:beforeAutospacing="1" w:after="100" w:afterAutospacing="1" w:line="240" w:lineRule="auto"/>
        <w:ind w:left="140" w:right="20" w:firstLine="300"/>
        <w:contextualSpacing/>
        <w:jc w:val="left"/>
        <w:rPr>
          <w:sz w:val="24"/>
          <w:szCs w:val="24"/>
        </w:rPr>
      </w:pPr>
      <w:r w:rsidRPr="007F0554">
        <w:rPr>
          <w:sz w:val="24"/>
          <w:szCs w:val="24"/>
        </w:rPr>
        <w:t xml:space="preserve"> совершенствование у младших школьников как носителей языка способности ориентироваться в пространстве языка и речи, развитие языковой интуиции;</w:t>
      </w:r>
    </w:p>
    <w:p w:rsidR="007F0554" w:rsidRPr="007F0554" w:rsidRDefault="007F0554" w:rsidP="007F0554">
      <w:pPr>
        <w:pStyle w:val="3"/>
        <w:numPr>
          <w:ilvl w:val="0"/>
          <w:numId w:val="1"/>
        </w:numPr>
        <w:shd w:val="clear" w:color="auto" w:fill="auto"/>
        <w:spacing w:before="100" w:beforeAutospacing="1" w:after="100" w:afterAutospacing="1" w:line="240" w:lineRule="auto"/>
        <w:ind w:left="140" w:firstLine="300"/>
        <w:contextualSpacing/>
        <w:jc w:val="left"/>
        <w:rPr>
          <w:sz w:val="24"/>
          <w:szCs w:val="24"/>
        </w:rPr>
      </w:pPr>
      <w:r w:rsidRPr="007F0554">
        <w:rPr>
          <w:sz w:val="24"/>
          <w:szCs w:val="24"/>
        </w:rPr>
        <w:t xml:space="preserve"> изучение исторических фактов развития языка;</w:t>
      </w:r>
    </w:p>
    <w:p w:rsidR="007F0554" w:rsidRPr="007F0554" w:rsidRDefault="007F0554" w:rsidP="007F0554">
      <w:pPr>
        <w:pStyle w:val="3"/>
        <w:numPr>
          <w:ilvl w:val="0"/>
          <w:numId w:val="1"/>
        </w:numPr>
        <w:shd w:val="clear" w:color="auto" w:fill="auto"/>
        <w:spacing w:before="100" w:beforeAutospacing="1" w:after="100" w:afterAutospacing="1" w:line="240" w:lineRule="auto"/>
        <w:ind w:left="160" w:right="20" w:firstLine="300"/>
        <w:contextualSpacing/>
        <w:jc w:val="left"/>
        <w:rPr>
          <w:sz w:val="24"/>
          <w:szCs w:val="24"/>
        </w:rPr>
      </w:pPr>
      <w:r w:rsidRPr="007F0554">
        <w:rPr>
          <w:sz w:val="24"/>
          <w:szCs w:val="24"/>
        </w:rPr>
        <w:t xml:space="preserve"> расширение представлений о различных методах познания языка (учебное лингвистическое мини-исследование, проект, наблюдение, анализ и т. п.);</w:t>
      </w:r>
    </w:p>
    <w:p w:rsidR="007F0554" w:rsidRPr="007F0554" w:rsidRDefault="007F0554" w:rsidP="007F0554">
      <w:pPr>
        <w:pStyle w:val="3"/>
        <w:numPr>
          <w:ilvl w:val="0"/>
          <w:numId w:val="1"/>
        </w:numPr>
        <w:shd w:val="clear" w:color="auto" w:fill="auto"/>
        <w:spacing w:before="100" w:beforeAutospacing="1" w:after="100" w:afterAutospacing="1" w:line="240" w:lineRule="auto"/>
        <w:ind w:left="160" w:firstLine="300"/>
        <w:contextualSpacing/>
        <w:jc w:val="left"/>
        <w:rPr>
          <w:sz w:val="24"/>
          <w:szCs w:val="24"/>
        </w:rPr>
      </w:pPr>
      <w:r w:rsidRPr="007F0554">
        <w:rPr>
          <w:sz w:val="24"/>
          <w:szCs w:val="24"/>
        </w:rPr>
        <w:t xml:space="preserve"> включение учащихся в практическую речевую деятельность.</w:t>
      </w:r>
    </w:p>
    <w:p w:rsidR="007F0554" w:rsidRPr="007F0554" w:rsidRDefault="007F0554" w:rsidP="007F0554">
      <w:pPr>
        <w:pStyle w:val="3"/>
        <w:shd w:val="clear" w:color="auto" w:fill="auto"/>
        <w:spacing w:before="100" w:beforeAutospacing="1" w:after="100" w:afterAutospacing="1" w:line="240" w:lineRule="auto"/>
        <w:ind w:left="20" w:firstLine="700"/>
        <w:contextualSpacing/>
        <w:jc w:val="left"/>
        <w:rPr>
          <w:sz w:val="24"/>
          <w:szCs w:val="24"/>
        </w:rPr>
      </w:pPr>
      <w:r w:rsidRPr="007F0554">
        <w:rPr>
          <w:sz w:val="24"/>
          <w:szCs w:val="24"/>
        </w:rPr>
        <w:t>В соответствии с этим в программе выделяются следующие блоки.</w:t>
      </w:r>
    </w:p>
    <w:p w:rsidR="007F0554" w:rsidRPr="007F0554" w:rsidRDefault="007F0554" w:rsidP="007F0554">
      <w:pPr>
        <w:pStyle w:val="3"/>
        <w:shd w:val="clear" w:color="auto" w:fill="auto"/>
        <w:spacing w:before="100" w:beforeAutospacing="1" w:after="100" w:afterAutospacing="1" w:line="240" w:lineRule="auto"/>
        <w:ind w:left="20" w:right="20" w:firstLine="700"/>
        <w:contextualSpacing/>
        <w:jc w:val="left"/>
        <w:rPr>
          <w:sz w:val="24"/>
          <w:szCs w:val="24"/>
        </w:rPr>
      </w:pPr>
      <w:r w:rsidRPr="007F0554">
        <w:rPr>
          <w:sz w:val="24"/>
          <w:szCs w:val="24"/>
        </w:rPr>
        <w:t xml:space="preserve">Первый блок - </w:t>
      </w:r>
      <w:r w:rsidRPr="007F0554">
        <w:rPr>
          <w:i/>
          <w:sz w:val="24"/>
          <w:szCs w:val="24"/>
        </w:rPr>
        <w:t>«Русский язык: прошлое и настоящее»</w:t>
      </w:r>
      <w:r w:rsidRPr="007F0554">
        <w:rPr>
          <w:sz w:val="24"/>
          <w:szCs w:val="24"/>
        </w:rPr>
        <w:t xml:space="preserve">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7F0554" w:rsidRPr="007F0554" w:rsidRDefault="007F0554" w:rsidP="007F0554">
      <w:pPr>
        <w:pStyle w:val="3"/>
        <w:shd w:val="clear" w:color="auto" w:fill="auto"/>
        <w:spacing w:before="100" w:beforeAutospacing="1" w:after="100" w:afterAutospacing="1" w:line="240" w:lineRule="auto"/>
        <w:ind w:left="20" w:right="20" w:firstLine="700"/>
        <w:contextualSpacing/>
        <w:jc w:val="left"/>
        <w:rPr>
          <w:sz w:val="24"/>
          <w:szCs w:val="24"/>
        </w:rPr>
      </w:pPr>
      <w:r w:rsidRPr="007F0554">
        <w:rPr>
          <w:sz w:val="24"/>
          <w:szCs w:val="24"/>
        </w:rPr>
        <w:t xml:space="preserve">Второй блок - </w:t>
      </w:r>
      <w:r w:rsidRPr="007F0554">
        <w:rPr>
          <w:i/>
          <w:sz w:val="24"/>
          <w:szCs w:val="24"/>
        </w:rPr>
        <w:t>«Язык в действии»</w:t>
      </w:r>
      <w:r w:rsidRPr="007F0554">
        <w:rPr>
          <w:sz w:val="24"/>
          <w:szCs w:val="24"/>
        </w:rPr>
        <w:t xml:space="preserve">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7F0554" w:rsidRPr="007F0554" w:rsidRDefault="007F0554" w:rsidP="007F0554">
      <w:pPr>
        <w:pStyle w:val="3"/>
        <w:shd w:val="clear" w:color="auto" w:fill="auto"/>
        <w:spacing w:before="100" w:beforeAutospacing="1" w:after="100" w:afterAutospacing="1" w:line="240" w:lineRule="auto"/>
        <w:ind w:left="20" w:firstLine="700"/>
        <w:contextualSpacing/>
        <w:jc w:val="left"/>
        <w:rPr>
          <w:sz w:val="24"/>
          <w:szCs w:val="24"/>
        </w:rPr>
      </w:pPr>
      <w:r w:rsidRPr="007F0554">
        <w:rPr>
          <w:sz w:val="24"/>
          <w:szCs w:val="24"/>
        </w:rPr>
        <w:t xml:space="preserve">Третий блок - </w:t>
      </w:r>
      <w:r w:rsidRPr="007F0554">
        <w:rPr>
          <w:i/>
          <w:sz w:val="24"/>
          <w:szCs w:val="24"/>
        </w:rPr>
        <w:t>«Секреты речи и текста»</w:t>
      </w:r>
      <w:r w:rsidRPr="007F0554">
        <w:rPr>
          <w:sz w:val="24"/>
          <w:szCs w:val="24"/>
        </w:rPr>
        <w:t xml:space="preserve"> - связан с</w:t>
      </w:r>
      <w:r>
        <w:rPr>
          <w:sz w:val="24"/>
          <w:szCs w:val="24"/>
        </w:rPr>
        <w:t xml:space="preserve"> </w:t>
      </w:r>
      <w:r w:rsidRPr="007F0554">
        <w:rPr>
          <w:sz w:val="24"/>
          <w:szCs w:val="24"/>
        </w:rPr>
        <w:t>совершенствованием четырёх видов речевой деятельности в их взаимосвязи,</w:t>
      </w:r>
    </w:p>
    <w:p w:rsidR="007F0554" w:rsidRPr="007F0554" w:rsidRDefault="007F0554" w:rsidP="007F0554">
      <w:pPr>
        <w:pStyle w:val="3"/>
        <w:shd w:val="clear" w:color="auto" w:fill="auto"/>
        <w:spacing w:before="100" w:beforeAutospacing="1" w:after="100" w:afterAutospacing="1" w:line="240" w:lineRule="auto"/>
        <w:ind w:right="20" w:firstLine="0"/>
        <w:contextualSpacing/>
        <w:jc w:val="left"/>
        <w:rPr>
          <w:sz w:val="24"/>
          <w:szCs w:val="24"/>
        </w:rPr>
      </w:pPr>
      <w:r w:rsidRPr="007F0554">
        <w:rPr>
          <w:sz w:val="24"/>
          <w:szCs w:val="24"/>
        </w:rPr>
        <w:t>развитием коммуникативных навыков младших школьников (умениями</w:t>
      </w:r>
      <w:r>
        <w:rPr>
          <w:sz w:val="24"/>
          <w:szCs w:val="24"/>
        </w:rPr>
        <w:t xml:space="preserve"> </w:t>
      </w:r>
      <w:r w:rsidRPr="007F0554">
        <w:rPr>
          <w:sz w:val="24"/>
          <w:szCs w:val="24"/>
        </w:rPr>
        <w:t>определять цели общения, адекватно участвовать в речевом общении);</w:t>
      </w:r>
      <w:r>
        <w:rPr>
          <w:sz w:val="24"/>
          <w:szCs w:val="24"/>
        </w:rPr>
        <w:t xml:space="preserve"> </w:t>
      </w:r>
      <w:r w:rsidRPr="007F0554">
        <w:rPr>
          <w:sz w:val="24"/>
          <w:szCs w:val="24"/>
        </w:rPr>
        <w:t>расширением практики применения правил речевого этикета. Одним из ведущих содержательных центров данного блока является работа с текстами:</w:t>
      </w:r>
    </w:p>
    <w:p w:rsidR="007F0554" w:rsidRPr="007F0554" w:rsidRDefault="007F0554" w:rsidP="007F0554">
      <w:pPr>
        <w:pStyle w:val="3"/>
        <w:shd w:val="clear" w:color="auto" w:fill="auto"/>
        <w:spacing w:before="100" w:beforeAutospacing="1" w:after="100" w:afterAutospacing="1" w:line="240" w:lineRule="auto"/>
        <w:ind w:left="20" w:right="20" w:firstLine="0"/>
        <w:contextualSpacing/>
        <w:jc w:val="both"/>
        <w:rPr>
          <w:sz w:val="24"/>
          <w:szCs w:val="24"/>
        </w:rPr>
      </w:pPr>
      <w:r w:rsidRPr="007F0554">
        <w:rPr>
          <w:sz w:val="24"/>
          <w:szCs w:val="24"/>
        </w:rPr>
        <w:t>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7F0554" w:rsidRPr="007F0554" w:rsidRDefault="007F0554" w:rsidP="007F0554">
      <w:pPr>
        <w:pStyle w:val="31"/>
        <w:keepNext/>
        <w:keepLines/>
        <w:shd w:val="clear" w:color="auto" w:fill="auto"/>
        <w:spacing w:before="100" w:beforeAutospacing="1" w:after="100" w:afterAutospacing="1" w:line="240" w:lineRule="auto"/>
        <w:ind w:firstLine="0"/>
        <w:contextualSpacing/>
        <w:jc w:val="center"/>
        <w:rPr>
          <w:sz w:val="24"/>
          <w:szCs w:val="24"/>
        </w:rPr>
      </w:pPr>
      <w:bookmarkStart w:id="0" w:name="bookmark4"/>
      <w:r w:rsidRPr="007F0554">
        <w:rPr>
          <w:sz w:val="24"/>
          <w:szCs w:val="24"/>
        </w:rPr>
        <w:t>Требования к результатам освоения основной образовательной программы начального общего образования по русскому родному языку</w:t>
      </w:r>
      <w:bookmarkEnd w:id="0"/>
    </w:p>
    <w:p w:rsidR="007F0554" w:rsidRPr="007F0554" w:rsidRDefault="007F0554" w:rsidP="006E493C">
      <w:pPr>
        <w:pStyle w:val="3"/>
        <w:shd w:val="clear" w:color="auto" w:fill="auto"/>
        <w:spacing w:before="100" w:beforeAutospacing="1" w:after="100" w:afterAutospacing="1" w:line="240" w:lineRule="auto"/>
        <w:ind w:left="20" w:right="20" w:firstLine="700"/>
        <w:contextualSpacing/>
        <w:jc w:val="left"/>
        <w:rPr>
          <w:sz w:val="24"/>
          <w:szCs w:val="24"/>
        </w:rPr>
      </w:pPr>
      <w:r w:rsidRPr="007F0554">
        <w:rPr>
          <w:sz w:val="24"/>
          <w:szCs w:val="24"/>
        </w:rPr>
        <w:t>Изучение предметной области «Родной язык и литературное чтение на родном языке» должно обеспечивать:</w:t>
      </w:r>
    </w:p>
    <w:p w:rsidR="007F0554" w:rsidRPr="007F0554" w:rsidRDefault="007F0554" w:rsidP="006E493C">
      <w:pPr>
        <w:pStyle w:val="3"/>
        <w:numPr>
          <w:ilvl w:val="0"/>
          <w:numId w:val="1"/>
        </w:numPr>
        <w:shd w:val="clear" w:color="auto" w:fill="auto"/>
        <w:spacing w:before="100" w:beforeAutospacing="1" w:after="100" w:afterAutospacing="1" w:line="240" w:lineRule="auto"/>
        <w:ind w:left="20" w:right="20" w:firstLine="320"/>
        <w:contextualSpacing/>
        <w:jc w:val="left"/>
        <w:rPr>
          <w:sz w:val="24"/>
          <w:szCs w:val="24"/>
        </w:rPr>
      </w:pPr>
      <w:r w:rsidRPr="007F0554">
        <w:rPr>
          <w:sz w:val="24"/>
          <w:szCs w:val="24"/>
        </w:rPr>
        <w:t xml:space="preserve">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w:t>
      </w:r>
    </w:p>
    <w:p w:rsidR="007F0554" w:rsidRPr="007F0554" w:rsidRDefault="007F0554" w:rsidP="006E493C">
      <w:pPr>
        <w:pStyle w:val="3"/>
        <w:numPr>
          <w:ilvl w:val="0"/>
          <w:numId w:val="1"/>
        </w:numPr>
        <w:shd w:val="clear" w:color="auto" w:fill="auto"/>
        <w:spacing w:before="100" w:beforeAutospacing="1" w:after="100" w:afterAutospacing="1" w:line="240" w:lineRule="auto"/>
        <w:ind w:left="20" w:firstLine="320"/>
        <w:contextualSpacing/>
        <w:jc w:val="left"/>
        <w:rPr>
          <w:sz w:val="24"/>
          <w:szCs w:val="24"/>
        </w:rPr>
      </w:pPr>
      <w:r w:rsidRPr="007F0554">
        <w:rPr>
          <w:sz w:val="24"/>
          <w:szCs w:val="24"/>
        </w:rPr>
        <w:t xml:space="preserve"> приобщение к литературному наследию русского народа;</w:t>
      </w:r>
    </w:p>
    <w:p w:rsidR="007F0554" w:rsidRPr="007F0554" w:rsidRDefault="007F0554" w:rsidP="006E493C">
      <w:pPr>
        <w:pStyle w:val="3"/>
        <w:numPr>
          <w:ilvl w:val="0"/>
          <w:numId w:val="1"/>
        </w:numPr>
        <w:shd w:val="clear" w:color="auto" w:fill="auto"/>
        <w:spacing w:before="100" w:beforeAutospacing="1" w:after="100" w:afterAutospacing="1" w:line="240" w:lineRule="auto"/>
        <w:ind w:left="20" w:right="20" w:firstLine="320"/>
        <w:contextualSpacing/>
        <w:jc w:val="left"/>
        <w:rPr>
          <w:sz w:val="24"/>
          <w:szCs w:val="24"/>
        </w:rPr>
      </w:pPr>
      <w:r w:rsidRPr="007F0554">
        <w:rPr>
          <w:sz w:val="24"/>
          <w:szCs w:val="24"/>
        </w:rPr>
        <w:t xml:space="preserve"> </w:t>
      </w:r>
      <w:proofErr w:type="gramStart"/>
      <w:r w:rsidRPr="007F0554">
        <w:rPr>
          <w:sz w:val="24"/>
          <w:szCs w:val="24"/>
        </w:rPr>
        <w:t>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roofErr w:type="gramEnd"/>
    </w:p>
    <w:p w:rsidR="007F0554" w:rsidRPr="007F0554" w:rsidRDefault="007F0554" w:rsidP="006E493C">
      <w:pPr>
        <w:pStyle w:val="3"/>
        <w:numPr>
          <w:ilvl w:val="0"/>
          <w:numId w:val="1"/>
        </w:numPr>
        <w:shd w:val="clear" w:color="auto" w:fill="auto"/>
        <w:spacing w:before="100" w:beforeAutospacing="1" w:after="100" w:afterAutospacing="1" w:line="240" w:lineRule="auto"/>
        <w:ind w:left="20" w:right="20" w:firstLine="320"/>
        <w:contextualSpacing/>
        <w:jc w:val="left"/>
        <w:rPr>
          <w:sz w:val="24"/>
          <w:szCs w:val="24"/>
        </w:rPr>
      </w:pPr>
      <w:r w:rsidRPr="007F0554">
        <w:rPr>
          <w:sz w:val="24"/>
          <w:szCs w:val="24"/>
        </w:rPr>
        <w:t xml:space="preserve"> расширение знаний о родном языке как системе и как развивающемся явлении, формирование аналитических умений в отношении языковых единиц и </w:t>
      </w:r>
      <w:proofErr w:type="gramStart"/>
      <w:r w:rsidRPr="007F0554">
        <w:rPr>
          <w:sz w:val="24"/>
          <w:szCs w:val="24"/>
        </w:rPr>
        <w:t>текстов</w:t>
      </w:r>
      <w:proofErr w:type="gramEnd"/>
      <w:r w:rsidRPr="007F0554">
        <w:rPr>
          <w:sz w:val="24"/>
          <w:szCs w:val="24"/>
        </w:rPr>
        <w:t xml:space="preserve"> разных функционально-смысловых типов и жанров.</w:t>
      </w:r>
    </w:p>
    <w:p w:rsidR="007F0554" w:rsidRPr="007F0554" w:rsidRDefault="007F0554" w:rsidP="006E493C">
      <w:pPr>
        <w:pStyle w:val="3"/>
        <w:shd w:val="clear" w:color="auto" w:fill="auto"/>
        <w:spacing w:before="100" w:beforeAutospacing="1" w:after="100" w:afterAutospacing="1" w:line="240" w:lineRule="auto"/>
        <w:ind w:left="20" w:right="20" w:firstLine="700"/>
        <w:contextualSpacing/>
        <w:jc w:val="left"/>
        <w:rPr>
          <w:sz w:val="24"/>
          <w:szCs w:val="24"/>
        </w:rPr>
      </w:pPr>
      <w:r w:rsidRPr="007F0554">
        <w:rPr>
          <w:sz w:val="24"/>
          <w:szCs w:val="24"/>
        </w:rPr>
        <w:t>Результаты изучения учебного предмета «Русский родной язык» на уровне начального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7F0554" w:rsidRPr="007F0554" w:rsidRDefault="007F0554" w:rsidP="006E493C">
      <w:pPr>
        <w:pStyle w:val="3"/>
        <w:numPr>
          <w:ilvl w:val="0"/>
          <w:numId w:val="2"/>
        </w:numPr>
        <w:shd w:val="clear" w:color="auto" w:fill="auto"/>
        <w:tabs>
          <w:tab w:val="left" w:pos="1411"/>
        </w:tabs>
        <w:spacing w:before="100" w:beforeAutospacing="1" w:after="100" w:afterAutospacing="1" w:line="240" w:lineRule="auto"/>
        <w:ind w:left="20" w:firstLine="700"/>
        <w:contextualSpacing/>
        <w:jc w:val="left"/>
        <w:rPr>
          <w:sz w:val="24"/>
          <w:szCs w:val="24"/>
        </w:rPr>
      </w:pPr>
      <w:bookmarkStart w:id="1" w:name="bookmark5"/>
      <w:r w:rsidRPr="007F0554">
        <w:rPr>
          <w:sz w:val="24"/>
          <w:szCs w:val="24"/>
        </w:rPr>
        <w:t>Понимание взаимосвязи языка, культуры и истории народа:</w:t>
      </w:r>
      <w:bookmarkEnd w:id="1"/>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contextualSpacing/>
        <w:jc w:val="left"/>
        <w:rPr>
          <w:sz w:val="24"/>
          <w:szCs w:val="24"/>
        </w:rPr>
      </w:pPr>
      <w:r w:rsidRPr="007F0554">
        <w:rPr>
          <w:sz w:val="24"/>
          <w:szCs w:val="24"/>
        </w:rPr>
        <w:t xml:space="preserve"> осознание роли русского родного языка в постижении культуры своего народа;</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contextualSpacing/>
        <w:jc w:val="left"/>
        <w:rPr>
          <w:sz w:val="24"/>
          <w:szCs w:val="24"/>
        </w:rPr>
      </w:pPr>
      <w:r w:rsidRPr="007F0554">
        <w:rPr>
          <w:sz w:val="24"/>
          <w:szCs w:val="24"/>
        </w:rPr>
        <w:t xml:space="preserve"> осознание языка как развивающегося явления, связанного с историей народа;</w:t>
      </w:r>
    </w:p>
    <w:p w:rsidR="007F0554" w:rsidRPr="007F0554" w:rsidRDefault="007F0554" w:rsidP="006E493C">
      <w:pPr>
        <w:pStyle w:val="3"/>
        <w:numPr>
          <w:ilvl w:val="0"/>
          <w:numId w:val="1"/>
        </w:numPr>
        <w:shd w:val="clear" w:color="auto" w:fill="auto"/>
        <w:spacing w:before="100" w:beforeAutospacing="1" w:after="100" w:afterAutospacing="1" w:line="240" w:lineRule="auto"/>
        <w:ind w:left="20" w:firstLine="320"/>
        <w:contextualSpacing/>
        <w:jc w:val="left"/>
        <w:rPr>
          <w:sz w:val="24"/>
          <w:szCs w:val="24"/>
        </w:rPr>
      </w:pPr>
      <w:r w:rsidRPr="007F0554">
        <w:rPr>
          <w:sz w:val="24"/>
          <w:szCs w:val="24"/>
        </w:rPr>
        <w:t xml:space="preserve"> осознание национального своеобразия, богатства, выразительности</w:t>
      </w:r>
    </w:p>
    <w:p w:rsidR="007F0554" w:rsidRPr="007F0554" w:rsidRDefault="007F0554" w:rsidP="006E493C">
      <w:pPr>
        <w:pStyle w:val="3"/>
        <w:shd w:val="clear" w:color="auto" w:fill="auto"/>
        <w:spacing w:before="100" w:beforeAutospacing="1" w:after="100" w:afterAutospacing="1" w:line="240" w:lineRule="auto"/>
        <w:ind w:firstLine="720"/>
        <w:contextualSpacing/>
        <w:jc w:val="left"/>
        <w:rPr>
          <w:sz w:val="24"/>
          <w:szCs w:val="24"/>
        </w:rPr>
      </w:pPr>
      <w:r w:rsidRPr="007F0554">
        <w:rPr>
          <w:sz w:val="24"/>
          <w:szCs w:val="24"/>
        </w:rPr>
        <w:t>русского языка;</w:t>
      </w:r>
    </w:p>
    <w:p w:rsidR="007F0554" w:rsidRPr="007F0554" w:rsidRDefault="007F0554" w:rsidP="006E493C">
      <w:pPr>
        <w:pStyle w:val="3"/>
        <w:numPr>
          <w:ilvl w:val="0"/>
          <w:numId w:val="1"/>
        </w:numPr>
        <w:shd w:val="clear" w:color="auto" w:fill="auto"/>
        <w:spacing w:before="100" w:beforeAutospacing="1" w:after="100" w:afterAutospacing="1" w:line="240" w:lineRule="auto"/>
        <w:ind w:left="140" w:right="20" w:firstLine="260"/>
        <w:contextualSpacing/>
        <w:jc w:val="left"/>
        <w:rPr>
          <w:sz w:val="24"/>
          <w:szCs w:val="24"/>
        </w:rPr>
      </w:pPr>
      <w:r w:rsidRPr="007F0554">
        <w:rPr>
          <w:sz w:val="24"/>
          <w:szCs w:val="24"/>
        </w:rPr>
        <w:lastRenderedPageBreak/>
        <w:t xml:space="preserve"> распознавание слов с национально-культурным компонентом значения (лексика, связанная с особенностями мировосприятия и отношениями между людьми; слова, обозначающие предметы и явления традиционного русского быта; фольклорная лексика);</w:t>
      </w:r>
    </w:p>
    <w:p w:rsidR="007F0554" w:rsidRPr="007F0554" w:rsidRDefault="007F0554" w:rsidP="006E493C">
      <w:pPr>
        <w:pStyle w:val="3"/>
        <w:numPr>
          <w:ilvl w:val="0"/>
          <w:numId w:val="1"/>
        </w:numPr>
        <w:shd w:val="clear" w:color="auto" w:fill="auto"/>
        <w:spacing w:before="100" w:beforeAutospacing="1" w:after="100" w:afterAutospacing="1" w:line="240" w:lineRule="auto"/>
        <w:ind w:left="140" w:right="20" w:firstLine="260"/>
        <w:contextualSpacing/>
        <w:jc w:val="left"/>
        <w:rPr>
          <w:sz w:val="24"/>
          <w:szCs w:val="24"/>
        </w:rPr>
      </w:pPr>
      <w:r w:rsidRPr="007F0554">
        <w:rPr>
          <w:sz w:val="24"/>
          <w:szCs w:val="24"/>
        </w:rPr>
        <w:t xml:space="preserve"> понимание традиционных русских сказочных образов, понимание значения эпитетов и сравнений и особенностей их употребления в произведениях устного народного творчества и произведениях детской художественной литературы; правильное уместное употребление эпитетов и сравнений в речи;</w:t>
      </w:r>
    </w:p>
    <w:p w:rsidR="007F0554" w:rsidRPr="007F0554" w:rsidRDefault="007F0554" w:rsidP="006E493C">
      <w:pPr>
        <w:pStyle w:val="3"/>
        <w:numPr>
          <w:ilvl w:val="0"/>
          <w:numId w:val="1"/>
        </w:numPr>
        <w:shd w:val="clear" w:color="auto" w:fill="auto"/>
        <w:spacing w:before="100" w:beforeAutospacing="1" w:after="100" w:afterAutospacing="1" w:line="240" w:lineRule="auto"/>
        <w:ind w:left="140" w:right="20" w:firstLine="260"/>
        <w:contextualSpacing/>
        <w:jc w:val="left"/>
        <w:rPr>
          <w:sz w:val="24"/>
          <w:szCs w:val="24"/>
        </w:rPr>
      </w:pPr>
      <w:r w:rsidRPr="007F0554">
        <w:rPr>
          <w:sz w:val="24"/>
          <w:szCs w:val="24"/>
        </w:rPr>
        <w:t xml:space="preserve"> понимание значения фразеологических оборотов, отражающих русскую культуру, менталитет русского народа, элементы русского традиционного быта; уместное употребление их в современных ситуациях речевого общения (в рамках изученного);</w:t>
      </w:r>
    </w:p>
    <w:p w:rsidR="007F0554" w:rsidRPr="007F0554" w:rsidRDefault="007F0554" w:rsidP="006E493C">
      <w:pPr>
        <w:pStyle w:val="3"/>
        <w:numPr>
          <w:ilvl w:val="0"/>
          <w:numId w:val="1"/>
        </w:numPr>
        <w:shd w:val="clear" w:color="auto" w:fill="auto"/>
        <w:spacing w:before="100" w:beforeAutospacing="1" w:after="100" w:afterAutospacing="1" w:line="240" w:lineRule="auto"/>
        <w:ind w:left="140" w:right="20" w:firstLine="260"/>
        <w:contextualSpacing/>
        <w:jc w:val="left"/>
        <w:rPr>
          <w:sz w:val="24"/>
          <w:szCs w:val="24"/>
        </w:rPr>
      </w:pPr>
      <w:r w:rsidRPr="007F0554">
        <w:rPr>
          <w:sz w:val="24"/>
          <w:szCs w:val="24"/>
        </w:rPr>
        <w:t xml:space="preserve"> понимание значений русских пословиц и поговорок, крылатых выражений; правильное их употребление в современных ситуациях речевого общения (в рамках изученного);</w:t>
      </w:r>
    </w:p>
    <w:p w:rsidR="007F0554" w:rsidRPr="007F0554" w:rsidRDefault="007F0554" w:rsidP="006E493C">
      <w:pPr>
        <w:pStyle w:val="3"/>
        <w:numPr>
          <w:ilvl w:val="0"/>
          <w:numId w:val="1"/>
        </w:numPr>
        <w:shd w:val="clear" w:color="auto" w:fill="auto"/>
        <w:spacing w:before="100" w:beforeAutospacing="1" w:after="100" w:afterAutospacing="1" w:line="240" w:lineRule="auto"/>
        <w:ind w:left="140" w:right="20" w:firstLine="260"/>
        <w:contextualSpacing/>
        <w:jc w:val="left"/>
        <w:rPr>
          <w:sz w:val="24"/>
          <w:szCs w:val="24"/>
        </w:rPr>
      </w:pPr>
      <w:r w:rsidRPr="007F0554">
        <w:rPr>
          <w:sz w:val="24"/>
          <w:szCs w:val="24"/>
        </w:rPr>
        <w:t xml:space="preserve"> понимание значений устаревших слов с национально-культурным компонентом (в рамках </w:t>
      </w:r>
      <w:proofErr w:type="gramStart"/>
      <w:r w:rsidRPr="007F0554">
        <w:rPr>
          <w:sz w:val="24"/>
          <w:szCs w:val="24"/>
        </w:rPr>
        <w:t>изученного</w:t>
      </w:r>
      <w:proofErr w:type="gramEnd"/>
      <w:r w:rsidRPr="007F0554">
        <w:rPr>
          <w:sz w:val="24"/>
          <w:szCs w:val="24"/>
        </w:rPr>
        <w:t>).</w:t>
      </w:r>
    </w:p>
    <w:p w:rsidR="007F0554" w:rsidRPr="007F0554" w:rsidRDefault="007F0554" w:rsidP="006E493C">
      <w:pPr>
        <w:pStyle w:val="3"/>
        <w:numPr>
          <w:ilvl w:val="0"/>
          <w:numId w:val="2"/>
        </w:numPr>
        <w:shd w:val="clear" w:color="auto" w:fill="auto"/>
        <w:tabs>
          <w:tab w:val="left" w:pos="1033"/>
        </w:tabs>
        <w:spacing w:before="100" w:beforeAutospacing="1" w:after="100" w:afterAutospacing="1" w:line="240" w:lineRule="auto"/>
        <w:ind w:right="20" w:firstLine="720"/>
        <w:contextualSpacing/>
        <w:jc w:val="left"/>
        <w:rPr>
          <w:sz w:val="24"/>
          <w:szCs w:val="24"/>
        </w:rPr>
      </w:pPr>
      <w:bookmarkStart w:id="2" w:name="bookmark6"/>
      <w:r w:rsidRPr="007F0554">
        <w:rPr>
          <w:sz w:val="24"/>
          <w:szCs w:val="24"/>
        </w:rPr>
        <w:t>Овладение основными нормами русского литературного языка (орфоэпическими, лексическими, грамматическими, стилистическими), приобретение опыта использования языковых норм в речевой практике:</w:t>
      </w:r>
      <w:bookmarkEnd w:id="2"/>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hanging="300"/>
        <w:contextualSpacing/>
        <w:jc w:val="left"/>
        <w:rPr>
          <w:sz w:val="24"/>
          <w:szCs w:val="24"/>
        </w:rPr>
      </w:pPr>
      <w:r w:rsidRPr="007F0554">
        <w:rPr>
          <w:sz w:val="24"/>
          <w:szCs w:val="24"/>
        </w:rPr>
        <w:t xml:space="preserve"> осознание важности соблюдения норм современного русского литературного языка для культурного человека;</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hanging="300"/>
        <w:contextualSpacing/>
        <w:jc w:val="left"/>
        <w:rPr>
          <w:sz w:val="24"/>
          <w:szCs w:val="24"/>
        </w:rPr>
      </w:pPr>
      <w:r w:rsidRPr="007F0554">
        <w:rPr>
          <w:sz w:val="24"/>
          <w:szCs w:val="24"/>
        </w:rPr>
        <w:t xml:space="preserve"> соотнесение собственной и чужой речи с нормами современного русского литературного языка (в рамках изученного);</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hanging="300"/>
        <w:contextualSpacing/>
        <w:jc w:val="left"/>
        <w:rPr>
          <w:sz w:val="24"/>
          <w:szCs w:val="24"/>
        </w:rPr>
      </w:pPr>
      <w:r w:rsidRPr="007F0554">
        <w:rPr>
          <w:sz w:val="24"/>
          <w:szCs w:val="24"/>
        </w:rPr>
        <w:t xml:space="preserve"> соблюдение на письме и в устной речи норм современного русского литературного языка (в рамках изученного);</w:t>
      </w:r>
    </w:p>
    <w:p w:rsidR="007F0554" w:rsidRPr="007F0554" w:rsidRDefault="007F0554" w:rsidP="006E493C">
      <w:pPr>
        <w:pStyle w:val="3"/>
        <w:numPr>
          <w:ilvl w:val="0"/>
          <w:numId w:val="1"/>
        </w:numPr>
        <w:shd w:val="clear" w:color="auto" w:fill="auto"/>
        <w:spacing w:before="100" w:beforeAutospacing="1" w:after="100" w:afterAutospacing="1" w:line="240" w:lineRule="auto"/>
        <w:ind w:left="140" w:firstLine="260"/>
        <w:contextualSpacing/>
        <w:jc w:val="left"/>
        <w:rPr>
          <w:sz w:val="24"/>
          <w:szCs w:val="24"/>
        </w:rPr>
      </w:pPr>
      <w:r w:rsidRPr="007F0554">
        <w:rPr>
          <w:sz w:val="24"/>
          <w:szCs w:val="24"/>
        </w:rPr>
        <w:t xml:space="preserve"> обогащение активного и пассивного словарного запаса, расширение</w:t>
      </w:r>
    </w:p>
    <w:p w:rsidR="007F0554" w:rsidRPr="007F0554" w:rsidRDefault="007F0554" w:rsidP="006E493C">
      <w:pPr>
        <w:pStyle w:val="3"/>
        <w:shd w:val="clear" w:color="auto" w:fill="auto"/>
        <w:spacing w:before="100" w:beforeAutospacing="1" w:after="100" w:afterAutospacing="1" w:line="240" w:lineRule="auto"/>
        <w:ind w:left="360" w:right="20" w:firstLine="0"/>
        <w:contextualSpacing/>
        <w:jc w:val="left"/>
        <w:rPr>
          <w:sz w:val="24"/>
          <w:szCs w:val="24"/>
        </w:rPr>
      </w:pPr>
      <w:r w:rsidRPr="007F0554">
        <w:rPr>
          <w:sz w:val="24"/>
          <w:szCs w:val="24"/>
        </w:rPr>
        <w:t>объёма используемых в речи языковых сре</w:t>
      </w:r>
      <w:proofErr w:type="gramStart"/>
      <w:r w:rsidRPr="007F0554">
        <w:rPr>
          <w:sz w:val="24"/>
          <w:szCs w:val="24"/>
        </w:rPr>
        <w:t>дств дл</w:t>
      </w:r>
      <w:proofErr w:type="gramEnd"/>
      <w:r w:rsidRPr="007F0554">
        <w:rPr>
          <w:sz w:val="24"/>
          <w:szCs w:val="24"/>
        </w:rPr>
        <w:t>я свободного выражения мыслей и чувств на родном языке адекватно ситуации и стилю общения;</w:t>
      </w:r>
    </w:p>
    <w:p w:rsidR="007F0554" w:rsidRPr="007F0554" w:rsidRDefault="007F0554" w:rsidP="006E493C">
      <w:pPr>
        <w:pStyle w:val="3"/>
        <w:shd w:val="clear" w:color="auto" w:fill="auto"/>
        <w:spacing w:before="100" w:beforeAutospacing="1" w:after="100" w:afterAutospacing="1" w:line="240" w:lineRule="auto"/>
        <w:ind w:left="200" w:right="20" w:firstLine="0"/>
        <w:contextualSpacing/>
        <w:jc w:val="left"/>
        <w:rPr>
          <w:sz w:val="24"/>
          <w:szCs w:val="24"/>
        </w:rPr>
      </w:pPr>
      <w:r w:rsidRPr="007F0554">
        <w:rPr>
          <w:sz w:val="24"/>
          <w:szCs w:val="24"/>
        </w:rPr>
        <w:t>соблюдение основных орфоэпических и акцентологических норм современного русского литературного языка:</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right="20" w:hanging="360"/>
        <w:contextualSpacing/>
        <w:jc w:val="left"/>
        <w:rPr>
          <w:sz w:val="24"/>
          <w:szCs w:val="24"/>
        </w:rPr>
      </w:pPr>
      <w:r w:rsidRPr="007F0554">
        <w:rPr>
          <w:sz w:val="24"/>
          <w:szCs w:val="24"/>
        </w:rPr>
        <w:t xml:space="preserve"> произношение слов с правильным ударением (расширенный перечень слов);</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right="20" w:hanging="360"/>
        <w:contextualSpacing/>
        <w:jc w:val="left"/>
        <w:rPr>
          <w:sz w:val="24"/>
          <w:szCs w:val="24"/>
        </w:rPr>
      </w:pPr>
      <w:r w:rsidRPr="007F0554">
        <w:rPr>
          <w:sz w:val="24"/>
          <w:szCs w:val="24"/>
        </w:rPr>
        <w:t xml:space="preserve"> осознание смыслоразличительной роли ударения на примере омографов;</w:t>
      </w:r>
    </w:p>
    <w:p w:rsidR="007F0554" w:rsidRPr="007F0554" w:rsidRDefault="007F0554" w:rsidP="006E493C">
      <w:pPr>
        <w:pStyle w:val="3"/>
        <w:shd w:val="clear" w:color="auto" w:fill="auto"/>
        <w:spacing w:before="100" w:beforeAutospacing="1" w:after="100" w:afterAutospacing="1" w:line="240" w:lineRule="auto"/>
        <w:ind w:left="200" w:right="20" w:firstLine="0"/>
        <w:contextualSpacing/>
        <w:jc w:val="left"/>
        <w:rPr>
          <w:sz w:val="24"/>
          <w:szCs w:val="24"/>
        </w:rPr>
      </w:pPr>
      <w:r w:rsidRPr="007F0554">
        <w:rPr>
          <w:sz w:val="24"/>
          <w:szCs w:val="24"/>
        </w:rPr>
        <w:t>соблюдение основных лексических норм современного русского литературного языка:</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right="20" w:hanging="360"/>
        <w:contextualSpacing/>
        <w:jc w:val="left"/>
        <w:rPr>
          <w:sz w:val="24"/>
          <w:szCs w:val="24"/>
        </w:rPr>
      </w:pPr>
      <w:r w:rsidRPr="007F0554">
        <w:rPr>
          <w:sz w:val="24"/>
          <w:szCs w:val="24"/>
        </w:rPr>
        <w:t xml:space="preserve"> выбор из нескольких возможных слов того слова, которое наиболее точно соответствует обозначаемому предмету или явлению реальной действительности;</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hanging="360"/>
        <w:contextualSpacing/>
        <w:jc w:val="left"/>
        <w:rPr>
          <w:sz w:val="24"/>
          <w:szCs w:val="24"/>
        </w:rPr>
      </w:pPr>
      <w:r w:rsidRPr="007F0554">
        <w:rPr>
          <w:sz w:val="24"/>
          <w:szCs w:val="24"/>
        </w:rPr>
        <w:t xml:space="preserve"> проведение синонимических замен с учётом особенностей текста;</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hanging="360"/>
        <w:contextualSpacing/>
        <w:jc w:val="left"/>
        <w:rPr>
          <w:sz w:val="24"/>
          <w:szCs w:val="24"/>
        </w:rPr>
      </w:pPr>
      <w:r w:rsidRPr="007F0554">
        <w:rPr>
          <w:sz w:val="24"/>
          <w:szCs w:val="24"/>
        </w:rPr>
        <w:t xml:space="preserve"> выявление и исправление речевых ошибок в устной речи;</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right="20" w:hanging="360"/>
        <w:contextualSpacing/>
        <w:jc w:val="left"/>
        <w:rPr>
          <w:sz w:val="24"/>
          <w:szCs w:val="24"/>
        </w:rPr>
      </w:pPr>
      <w:r w:rsidRPr="007F0554">
        <w:rPr>
          <w:sz w:val="24"/>
          <w:szCs w:val="24"/>
        </w:rPr>
        <w:t xml:space="preserve"> редактирование письменного текста с целью исправления речевых ошибок или с целью более точной передачи смысла;</w:t>
      </w:r>
    </w:p>
    <w:p w:rsidR="007F0554" w:rsidRPr="007F0554" w:rsidRDefault="007F0554" w:rsidP="006E493C">
      <w:pPr>
        <w:pStyle w:val="3"/>
        <w:shd w:val="clear" w:color="auto" w:fill="auto"/>
        <w:spacing w:before="100" w:beforeAutospacing="1" w:after="100" w:afterAutospacing="1" w:line="240" w:lineRule="auto"/>
        <w:ind w:left="200" w:right="20" w:firstLine="0"/>
        <w:contextualSpacing/>
        <w:jc w:val="left"/>
        <w:rPr>
          <w:sz w:val="24"/>
          <w:szCs w:val="24"/>
        </w:rPr>
      </w:pPr>
      <w:r w:rsidRPr="007F0554">
        <w:rPr>
          <w:sz w:val="24"/>
          <w:szCs w:val="24"/>
        </w:rPr>
        <w:t>соблюдение основных грамматических норм современного русского литературного языка:</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right="20" w:hanging="360"/>
        <w:contextualSpacing/>
        <w:jc w:val="left"/>
        <w:rPr>
          <w:sz w:val="24"/>
          <w:szCs w:val="24"/>
        </w:rPr>
      </w:pPr>
      <w:r w:rsidRPr="007F0554">
        <w:rPr>
          <w:sz w:val="24"/>
          <w:szCs w:val="24"/>
        </w:rPr>
        <w:t xml:space="preserve"> употребление отдельных грамматических форм имён существительных: словоизменение отдельных форм множественного числа имён существительных;</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right="20" w:hanging="360"/>
        <w:contextualSpacing/>
        <w:jc w:val="left"/>
        <w:rPr>
          <w:sz w:val="24"/>
          <w:szCs w:val="24"/>
        </w:rPr>
      </w:pPr>
      <w:r w:rsidRPr="007F0554">
        <w:rPr>
          <w:sz w:val="24"/>
          <w:szCs w:val="24"/>
        </w:rPr>
        <w:t xml:space="preserve"> употребление отдельных глаголов в форме 1-го лица единственного числа настоящего и будущего времени, замена синонимическими конструкциями отдельных глаголов, у которых нет формы 1 -го лица единственного числа настоящего и будущего времени;</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right="20" w:hanging="360"/>
        <w:contextualSpacing/>
        <w:jc w:val="left"/>
        <w:rPr>
          <w:sz w:val="24"/>
          <w:szCs w:val="24"/>
        </w:rPr>
      </w:pPr>
      <w:r w:rsidRPr="007F0554">
        <w:rPr>
          <w:sz w:val="24"/>
          <w:szCs w:val="24"/>
        </w:rPr>
        <w:t xml:space="preserve"> выявление и исправление в устной речи типичных грамматических ошибок, связанных с нарушением согласования имени</w:t>
      </w:r>
    </w:p>
    <w:p w:rsidR="007F0554" w:rsidRPr="007F0554" w:rsidRDefault="007F0554" w:rsidP="006E493C">
      <w:pPr>
        <w:pStyle w:val="3"/>
        <w:shd w:val="clear" w:color="auto" w:fill="auto"/>
        <w:spacing w:before="100" w:beforeAutospacing="1" w:after="100" w:afterAutospacing="1" w:line="240" w:lineRule="auto"/>
        <w:ind w:left="720" w:right="20" w:firstLine="0"/>
        <w:contextualSpacing/>
        <w:jc w:val="left"/>
        <w:rPr>
          <w:sz w:val="24"/>
          <w:szCs w:val="24"/>
        </w:rPr>
      </w:pPr>
      <w:r w:rsidRPr="007F0554">
        <w:rPr>
          <w:sz w:val="24"/>
          <w:szCs w:val="24"/>
        </w:rPr>
        <w:t>существительного и имени прилагательного в числе, роде, падеже; нарушением координации подлежащего и сказуемого в числе, роде (если сказуемое выражено глаголом в форме прошедшего времени);</w:t>
      </w:r>
    </w:p>
    <w:p w:rsidR="007F0554" w:rsidRPr="007F0554" w:rsidRDefault="007F0554" w:rsidP="006E493C">
      <w:pPr>
        <w:pStyle w:val="3"/>
        <w:numPr>
          <w:ilvl w:val="0"/>
          <w:numId w:val="1"/>
        </w:numPr>
        <w:shd w:val="clear" w:color="auto" w:fill="auto"/>
        <w:tabs>
          <w:tab w:val="left" w:pos="778"/>
          <w:tab w:val="center" w:pos="7022"/>
          <w:tab w:val="right" w:pos="9328"/>
        </w:tabs>
        <w:spacing w:before="100" w:beforeAutospacing="1" w:after="100" w:afterAutospacing="1" w:line="240" w:lineRule="auto"/>
        <w:ind w:left="720" w:hanging="360"/>
        <w:contextualSpacing/>
        <w:jc w:val="left"/>
        <w:rPr>
          <w:sz w:val="24"/>
          <w:szCs w:val="24"/>
        </w:rPr>
      </w:pPr>
      <w:r w:rsidRPr="007F0554">
        <w:rPr>
          <w:sz w:val="24"/>
          <w:szCs w:val="24"/>
        </w:rPr>
        <w:t>реда</w:t>
      </w:r>
      <w:r>
        <w:rPr>
          <w:sz w:val="24"/>
          <w:szCs w:val="24"/>
        </w:rPr>
        <w:t xml:space="preserve">ктирование письменного текста с целью </w:t>
      </w:r>
      <w:r w:rsidRPr="007F0554">
        <w:rPr>
          <w:sz w:val="24"/>
          <w:szCs w:val="24"/>
        </w:rPr>
        <w:t>исправления</w:t>
      </w:r>
      <w:r>
        <w:rPr>
          <w:sz w:val="24"/>
          <w:szCs w:val="24"/>
        </w:rPr>
        <w:t xml:space="preserve"> </w:t>
      </w:r>
      <w:r w:rsidRPr="007F0554">
        <w:rPr>
          <w:sz w:val="24"/>
          <w:szCs w:val="24"/>
        </w:rPr>
        <w:t>грамматических ошибок;</w:t>
      </w:r>
    </w:p>
    <w:p w:rsidR="007F0554" w:rsidRPr="007F0554" w:rsidRDefault="007F0554" w:rsidP="006E493C">
      <w:pPr>
        <w:pStyle w:val="3"/>
        <w:shd w:val="clear" w:color="auto" w:fill="auto"/>
        <w:spacing w:before="100" w:beforeAutospacing="1" w:after="100" w:afterAutospacing="1" w:line="240" w:lineRule="auto"/>
        <w:ind w:left="580" w:right="20" w:firstLine="0"/>
        <w:contextualSpacing/>
        <w:jc w:val="left"/>
        <w:rPr>
          <w:sz w:val="24"/>
          <w:szCs w:val="24"/>
        </w:rPr>
      </w:pPr>
      <w:r w:rsidRPr="007F0554">
        <w:rPr>
          <w:sz w:val="24"/>
          <w:szCs w:val="24"/>
        </w:rPr>
        <w:t>соблюдение основных орфографических и пунктуационных норм современного русского литературного языка (в рамках изученного в основном курсе):</w:t>
      </w:r>
    </w:p>
    <w:p w:rsidR="007F0554" w:rsidRPr="006E493C" w:rsidRDefault="007F0554" w:rsidP="006E493C">
      <w:pPr>
        <w:pStyle w:val="3"/>
        <w:numPr>
          <w:ilvl w:val="0"/>
          <w:numId w:val="1"/>
        </w:numPr>
        <w:shd w:val="clear" w:color="auto" w:fill="auto"/>
        <w:tabs>
          <w:tab w:val="left" w:pos="778"/>
          <w:tab w:val="center" w:pos="7022"/>
          <w:tab w:val="right" w:pos="9328"/>
        </w:tabs>
        <w:spacing w:before="100" w:beforeAutospacing="1" w:after="100" w:afterAutospacing="1" w:line="240" w:lineRule="auto"/>
        <w:ind w:left="720" w:hanging="360"/>
        <w:contextualSpacing/>
        <w:jc w:val="left"/>
        <w:rPr>
          <w:sz w:val="24"/>
          <w:szCs w:val="24"/>
        </w:rPr>
      </w:pPr>
      <w:r w:rsidRPr="007F0554">
        <w:rPr>
          <w:sz w:val="24"/>
          <w:szCs w:val="24"/>
        </w:rPr>
        <w:t>соблю</w:t>
      </w:r>
      <w:r w:rsidR="006E493C">
        <w:rPr>
          <w:sz w:val="24"/>
          <w:szCs w:val="24"/>
        </w:rPr>
        <w:t xml:space="preserve">дение изученных орфографических норм </w:t>
      </w:r>
      <w:r w:rsidRPr="007F0554">
        <w:rPr>
          <w:sz w:val="24"/>
          <w:szCs w:val="24"/>
        </w:rPr>
        <w:t>при записи</w:t>
      </w:r>
      <w:r w:rsidR="006E493C">
        <w:rPr>
          <w:sz w:val="24"/>
          <w:szCs w:val="24"/>
        </w:rPr>
        <w:t xml:space="preserve"> </w:t>
      </w:r>
      <w:r w:rsidRPr="006E493C">
        <w:rPr>
          <w:sz w:val="24"/>
          <w:szCs w:val="24"/>
        </w:rPr>
        <w:t>собственного текста;</w:t>
      </w:r>
    </w:p>
    <w:p w:rsidR="007F0554" w:rsidRPr="006E493C" w:rsidRDefault="007F0554" w:rsidP="006E493C">
      <w:pPr>
        <w:pStyle w:val="3"/>
        <w:numPr>
          <w:ilvl w:val="0"/>
          <w:numId w:val="1"/>
        </w:numPr>
        <w:shd w:val="clear" w:color="auto" w:fill="auto"/>
        <w:tabs>
          <w:tab w:val="left" w:pos="778"/>
          <w:tab w:val="center" w:pos="7022"/>
          <w:tab w:val="right" w:pos="9328"/>
        </w:tabs>
        <w:spacing w:before="100" w:beforeAutospacing="1" w:after="100" w:afterAutospacing="1" w:line="240" w:lineRule="auto"/>
        <w:ind w:left="720" w:hanging="360"/>
        <w:contextualSpacing/>
        <w:jc w:val="left"/>
        <w:rPr>
          <w:sz w:val="24"/>
          <w:szCs w:val="24"/>
        </w:rPr>
      </w:pPr>
      <w:r w:rsidRPr="007F0554">
        <w:rPr>
          <w:sz w:val="24"/>
          <w:szCs w:val="24"/>
        </w:rPr>
        <w:t>собл</w:t>
      </w:r>
      <w:r w:rsidR="006E493C">
        <w:rPr>
          <w:sz w:val="24"/>
          <w:szCs w:val="24"/>
        </w:rPr>
        <w:t xml:space="preserve">юдение изученных пунктуационных норм </w:t>
      </w:r>
      <w:r w:rsidRPr="007F0554">
        <w:rPr>
          <w:sz w:val="24"/>
          <w:szCs w:val="24"/>
        </w:rPr>
        <w:t>при записи</w:t>
      </w:r>
      <w:r w:rsidR="006E493C">
        <w:rPr>
          <w:sz w:val="24"/>
          <w:szCs w:val="24"/>
        </w:rPr>
        <w:t xml:space="preserve"> </w:t>
      </w:r>
      <w:r w:rsidRPr="006E493C">
        <w:rPr>
          <w:sz w:val="24"/>
          <w:szCs w:val="24"/>
        </w:rPr>
        <w:t>собственного текста;</w:t>
      </w:r>
    </w:p>
    <w:p w:rsidR="007F0554" w:rsidRPr="007F0554" w:rsidRDefault="007F0554" w:rsidP="006E493C">
      <w:pPr>
        <w:pStyle w:val="3"/>
        <w:shd w:val="clear" w:color="auto" w:fill="auto"/>
        <w:spacing w:before="100" w:beforeAutospacing="1" w:after="100" w:afterAutospacing="1" w:line="240" w:lineRule="auto"/>
        <w:ind w:left="580" w:firstLine="0"/>
        <w:contextualSpacing/>
        <w:jc w:val="left"/>
        <w:rPr>
          <w:sz w:val="24"/>
          <w:szCs w:val="24"/>
        </w:rPr>
      </w:pPr>
      <w:r w:rsidRPr="007F0554">
        <w:rPr>
          <w:sz w:val="24"/>
          <w:szCs w:val="24"/>
        </w:rPr>
        <w:t>совершенствование умений пользоваться словарями:</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hanging="360"/>
        <w:contextualSpacing/>
        <w:jc w:val="left"/>
        <w:rPr>
          <w:sz w:val="24"/>
          <w:szCs w:val="24"/>
        </w:rPr>
      </w:pPr>
      <w:r w:rsidRPr="007F0554">
        <w:rPr>
          <w:sz w:val="24"/>
          <w:szCs w:val="24"/>
        </w:rPr>
        <w:t xml:space="preserve"> использование учебных толковых словарей для определения лексического значения </w:t>
      </w:r>
      <w:r w:rsidRPr="007F0554">
        <w:rPr>
          <w:sz w:val="24"/>
          <w:szCs w:val="24"/>
        </w:rPr>
        <w:lastRenderedPageBreak/>
        <w:t>слова, для уточнения нормы формообразования;</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hanging="360"/>
        <w:contextualSpacing/>
        <w:jc w:val="left"/>
        <w:rPr>
          <w:sz w:val="24"/>
          <w:szCs w:val="24"/>
        </w:rPr>
      </w:pPr>
      <w:r w:rsidRPr="007F0554">
        <w:rPr>
          <w:sz w:val="24"/>
          <w:szCs w:val="24"/>
        </w:rPr>
        <w:t xml:space="preserve"> использование учебных фразеологических словарей, учебных словарей синонимов и антонимов для уточнения значения слова и в процессе редактирования текста;</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hanging="360"/>
        <w:contextualSpacing/>
        <w:jc w:val="left"/>
        <w:rPr>
          <w:sz w:val="24"/>
          <w:szCs w:val="24"/>
        </w:rPr>
      </w:pPr>
      <w:r w:rsidRPr="007F0554">
        <w:rPr>
          <w:sz w:val="24"/>
          <w:szCs w:val="24"/>
        </w:rPr>
        <w:t xml:space="preserve"> использование учебного орфоэпического словаря для определения нормативного произношения слова, вариантов произношения;</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hanging="360"/>
        <w:contextualSpacing/>
        <w:jc w:val="left"/>
        <w:rPr>
          <w:sz w:val="24"/>
          <w:szCs w:val="24"/>
        </w:rPr>
      </w:pPr>
      <w:r w:rsidRPr="007F0554">
        <w:rPr>
          <w:sz w:val="24"/>
          <w:szCs w:val="24"/>
        </w:rPr>
        <w:t xml:space="preserve"> использование учебных словарей для уточнения состава слова;</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hanging="360"/>
        <w:contextualSpacing/>
        <w:jc w:val="left"/>
        <w:rPr>
          <w:sz w:val="24"/>
          <w:szCs w:val="24"/>
        </w:rPr>
      </w:pPr>
      <w:r w:rsidRPr="007F0554">
        <w:rPr>
          <w:sz w:val="24"/>
          <w:szCs w:val="24"/>
        </w:rPr>
        <w:t xml:space="preserve"> использование учебных этимологических словарей для уточнения происхождения слова;</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hanging="360"/>
        <w:contextualSpacing/>
        <w:jc w:val="left"/>
        <w:rPr>
          <w:sz w:val="24"/>
          <w:szCs w:val="24"/>
        </w:rPr>
      </w:pPr>
      <w:r w:rsidRPr="007F0554">
        <w:rPr>
          <w:sz w:val="24"/>
          <w:szCs w:val="24"/>
        </w:rPr>
        <w:t xml:space="preserve"> использование орфографических словарей для определения нормативного написания слов.</w:t>
      </w:r>
    </w:p>
    <w:p w:rsidR="007F0554" w:rsidRPr="007F0554" w:rsidRDefault="007F0554" w:rsidP="006E493C">
      <w:pPr>
        <w:pStyle w:val="3"/>
        <w:numPr>
          <w:ilvl w:val="0"/>
          <w:numId w:val="2"/>
        </w:numPr>
        <w:shd w:val="clear" w:color="auto" w:fill="auto"/>
        <w:tabs>
          <w:tab w:val="left" w:pos="1109"/>
        </w:tabs>
        <w:spacing w:before="100" w:beforeAutospacing="1" w:after="100" w:afterAutospacing="1" w:line="240" w:lineRule="auto"/>
        <w:ind w:right="20" w:firstLine="720"/>
        <w:contextualSpacing/>
        <w:jc w:val="left"/>
        <w:rPr>
          <w:sz w:val="24"/>
          <w:szCs w:val="24"/>
        </w:rPr>
      </w:pPr>
      <w:r w:rsidRPr="007F0554">
        <w:rPr>
          <w:sz w:val="24"/>
          <w:szCs w:val="24"/>
        </w:rPr>
        <w:t>Совершенствование различных видов устной и письменной речевой деятельности (говорения и слушания, чтения и письма), соблюдение норм речевого этикета:</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hanging="360"/>
        <w:contextualSpacing/>
        <w:jc w:val="left"/>
        <w:rPr>
          <w:sz w:val="24"/>
          <w:szCs w:val="24"/>
        </w:rPr>
      </w:pPr>
      <w:r w:rsidRPr="007F0554">
        <w:rPr>
          <w:sz w:val="24"/>
          <w:szCs w:val="24"/>
        </w:rPr>
        <w:t xml:space="preserve"> владение различными приёмами слушания </w:t>
      </w:r>
      <w:proofErr w:type="gramStart"/>
      <w:r w:rsidRPr="007F0554">
        <w:rPr>
          <w:sz w:val="24"/>
          <w:szCs w:val="24"/>
        </w:rPr>
        <w:t>научно-познавательных</w:t>
      </w:r>
      <w:proofErr w:type="gramEnd"/>
      <w:r w:rsidRPr="007F0554">
        <w:rPr>
          <w:sz w:val="24"/>
          <w:szCs w:val="24"/>
        </w:rPr>
        <w:t xml:space="preserve"> и</w:t>
      </w:r>
    </w:p>
    <w:p w:rsidR="007F0554" w:rsidRPr="007F0554" w:rsidRDefault="007F0554" w:rsidP="006E493C">
      <w:pPr>
        <w:pStyle w:val="3"/>
        <w:shd w:val="clear" w:color="auto" w:fill="auto"/>
        <w:spacing w:before="100" w:beforeAutospacing="1" w:after="100" w:afterAutospacing="1" w:line="240" w:lineRule="auto"/>
        <w:ind w:left="360" w:firstLine="0"/>
        <w:contextualSpacing/>
        <w:jc w:val="left"/>
        <w:rPr>
          <w:sz w:val="24"/>
          <w:szCs w:val="24"/>
        </w:rPr>
      </w:pPr>
      <w:r w:rsidRPr="007F0554">
        <w:rPr>
          <w:sz w:val="24"/>
          <w:szCs w:val="24"/>
        </w:rPr>
        <w:t>художественных текстов об истории языка и культуре русского народа;</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right="20" w:hanging="340"/>
        <w:contextualSpacing/>
        <w:jc w:val="left"/>
        <w:rPr>
          <w:sz w:val="24"/>
          <w:szCs w:val="24"/>
        </w:rPr>
      </w:pPr>
      <w:r w:rsidRPr="007F0554">
        <w:rPr>
          <w:sz w:val="24"/>
          <w:szCs w:val="24"/>
        </w:rPr>
        <w:t xml:space="preserve"> владение различными видами чтения (изучающим и поисковым) научно-познавательных и художественных текстов об истории языка и культуре русского народа;</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right="20" w:hanging="340"/>
        <w:contextualSpacing/>
        <w:jc w:val="left"/>
        <w:rPr>
          <w:sz w:val="24"/>
          <w:szCs w:val="24"/>
        </w:rPr>
      </w:pPr>
      <w:r w:rsidRPr="007F0554">
        <w:rPr>
          <w:sz w:val="24"/>
          <w:szCs w:val="24"/>
        </w:rPr>
        <w:t xml:space="preserve"> чтение и смысловой анализ фольклорных и художественных текстов или их фрагментов (народных и литературных сказок, рассказов, загадок, пословиц, притч и т. п.), определение языковых особенностей текстов;</w:t>
      </w:r>
    </w:p>
    <w:p w:rsidR="007F0554" w:rsidRPr="007F0554" w:rsidRDefault="007F0554" w:rsidP="006E493C">
      <w:pPr>
        <w:pStyle w:val="3"/>
        <w:numPr>
          <w:ilvl w:val="0"/>
          <w:numId w:val="1"/>
        </w:numPr>
        <w:shd w:val="clear" w:color="auto" w:fill="auto"/>
        <w:tabs>
          <w:tab w:val="left" w:pos="1599"/>
        </w:tabs>
        <w:spacing w:before="100" w:beforeAutospacing="1" w:after="100" w:afterAutospacing="1" w:line="240" w:lineRule="auto"/>
        <w:ind w:left="360" w:right="20" w:hanging="340"/>
        <w:contextualSpacing/>
        <w:jc w:val="left"/>
        <w:rPr>
          <w:sz w:val="24"/>
          <w:szCs w:val="24"/>
        </w:rPr>
      </w:pPr>
      <w:r w:rsidRPr="007F0554">
        <w:rPr>
          <w:sz w:val="24"/>
          <w:szCs w:val="24"/>
        </w:rPr>
        <w:t xml:space="preserve"> умение анализировать информацию </w:t>
      </w:r>
      <w:proofErr w:type="gramStart"/>
      <w:r w:rsidRPr="007F0554">
        <w:rPr>
          <w:sz w:val="24"/>
          <w:szCs w:val="24"/>
        </w:rPr>
        <w:t>прочитанного</w:t>
      </w:r>
      <w:proofErr w:type="gramEnd"/>
      <w:r w:rsidRPr="007F0554">
        <w:rPr>
          <w:sz w:val="24"/>
          <w:szCs w:val="24"/>
        </w:rPr>
        <w:t xml:space="preserve"> и прослушанного текстов:</w:t>
      </w:r>
      <w:r w:rsidRPr="007F0554">
        <w:rPr>
          <w:sz w:val="24"/>
          <w:szCs w:val="24"/>
        </w:rPr>
        <w:tab/>
        <w:t>отделять главные факты от второстепенных, выделять наиболее существенные факты, устанавливать логическую связь между фактами;</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right="20" w:hanging="340"/>
        <w:contextualSpacing/>
        <w:jc w:val="left"/>
        <w:rPr>
          <w:sz w:val="24"/>
          <w:szCs w:val="24"/>
        </w:rPr>
      </w:pPr>
      <w:r w:rsidRPr="007F0554">
        <w:rPr>
          <w:sz w:val="24"/>
          <w:szCs w:val="24"/>
        </w:rPr>
        <w:t xml:space="preserve"> умение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 составлять план текста, не разделённого на абзацы; приводить объяснения заголовка текста; владеть приёмами работы с примечаниями к тексту;</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right="20" w:hanging="340"/>
        <w:contextualSpacing/>
        <w:jc w:val="left"/>
        <w:rPr>
          <w:sz w:val="24"/>
          <w:szCs w:val="24"/>
        </w:rPr>
      </w:pPr>
      <w:r w:rsidRPr="007F0554">
        <w:rPr>
          <w:sz w:val="24"/>
          <w:szCs w:val="24"/>
        </w:rPr>
        <w:t xml:space="preserve"> умение осуществлять информационную переработку прослушанного или прочитанного текста: пересказ с изменением лица;</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right="20" w:hanging="340"/>
        <w:contextualSpacing/>
        <w:jc w:val="left"/>
        <w:rPr>
          <w:sz w:val="24"/>
          <w:szCs w:val="24"/>
        </w:rPr>
      </w:pPr>
      <w:r w:rsidRPr="007F0554">
        <w:rPr>
          <w:sz w:val="24"/>
          <w:szCs w:val="24"/>
        </w:rPr>
        <w:t xml:space="preserve"> уместное использование коммуникативных приёмов устного общения: убеждение, уговаривание, похвала, просьба, извинение, поздравление;</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right="20" w:hanging="340"/>
        <w:contextualSpacing/>
        <w:jc w:val="left"/>
        <w:rPr>
          <w:sz w:val="24"/>
          <w:szCs w:val="24"/>
        </w:rPr>
      </w:pPr>
      <w:r w:rsidRPr="007F0554">
        <w:rPr>
          <w:sz w:val="24"/>
          <w:szCs w:val="24"/>
        </w:rPr>
        <w:t xml:space="preserve"> уместное использование коммуникативных приёмов диалога (начало и завершение диалога и др.), владение правилами корректного речевого поведения в ходе диалога;</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right="20" w:hanging="340"/>
        <w:contextualSpacing/>
        <w:jc w:val="left"/>
        <w:rPr>
          <w:sz w:val="24"/>
          <w:szCs w:val="24"/>
        </w:rPr>
      </w:pPr>
      <w:r w:rsidRPr="007F0554">
        <w:rPr>
          <w:sz w:val="24"/>
          <w:szCs w:val="24"/>
        </w:rPr>
        <w:t xml:space="preserve"> умение строить устные сообщения различных видов: развёрнутый ответ, ответ-добавление, комментирование ответа или работы одноклассника, мини-доклад;</w:t>
      </w:r>
    </w:p>
    <w:p w:rsidR="007F0554" w:rsidRPr="007F0554" w:rsidRDefault="007F0554" w:rsidP="006E493C">
      <w:pPr>
        <w:pStyle w:val="3"/>
        <w:numPr>
          <w:ilvl w:val="0"/>
          <w:numId w:val="1"/>
        </w:numPr>
        <w:shd w:val="clear" w:color="auto" w:fill="auto"/>
        <w:spacing w:before="100" w:beforeAutospacing="1" w:after="100" w:afterAutospacing="1" w:line="240" w:lineRule="auto"/>
        <w:ind w:left="360" w:right="20" w:hanging="340"/>
        <w:contextualSpacing/>
        <w:jc w:val="left"/>
        <w:rPr>
          <w:sz w:val="24"/>
          <w:szCs w:val="24"/>
        </w:rPr>
      </w:pPr>
      <w:r w:rsidRPr="007F0554">
        <w:rPr>
          <w:sz w:val="24"/>
          <w:szCs w:val="24"/>
        </w:rPr>
        <w:t xml:space="preserve"> создание текстов-рассуждений с использованием различных способов аргументации;</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hanging="340"/>
        <w:contextualSpacing/>
        <w:jc w:val="left"/>
        <w:rPr>
          <w:sz w:val="24"/>
          <w:szCs w:val="24"/>
        </w:rPr>
      </w:pPr>
      <w:r w:rsidRPr="007F0554">
        <w:rPr>
          <w:sz w:val="24"/>
          <w:szCs w:val="24"/>
        </w:rPr>
        <w:t xml:space="preserve"> создание текстов-повествований (например, заметки о посещении музеев, о путешествии по городам; об участии в народных праздниках; об участии в мастер-классах, связанных с народными промыслами);</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hanging="340"/>
        <w:contextualSpacing/>
        <w:jc w:val="left"/>
        <w:rPr>
          <w:sz w:val="24"/>
          <w:szCs w:val="24"/>
        </w:rPr>
      </w:pPr>
      <w:r w:rsidRPr="007F0554">
        <w:rPr>
          <w:sz w:val="24"/>
          <w:szCs w:val="24"/>
        </w:rPr>
        <w:t xml:space="preserve"> создание текста как результата собственного мини-исследования; оформление сообщения в письменной форме и представление его в устной форме;</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hanging="340"/>
        <w:contextualSpacing/>
        <w:jc w:val="left"/>
        <w:rPr>
          <w:sz w:val="24"/>
          <w:szCs w:val="24"/>
        </w:rPr>
      </w:pPr>
      <w:r w:rsidRPr="007F0554">
        <w:rPr>
          <w:sz w:val="24"/>
          <w:szCs w:val="24"/>
        </w:rPr>
        <w:t xml:space="preserve"> оценивание устных и письменных речевых высказываний с точки зрения точного, уместного и выразительного словоупотребления;</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hanging="340"/>
        <w:contextualSpacing/>
        <w:jc w:val="left"/>
        <w:rPr>
          <w:sz w:val="24"/>
          <w:szCs w:val="24"/>
        </w:rPr>
      </w:pPr>
      <w:r w:rsidRPr="007F0554">
        <w:rPr>
          <w:sz w:val="24"/>
          <w:szCs w:val="24"/>
        </w:rPr>
        <w:t xml:space="preserve"> редактирование собственных текстов с целью совершенствования их содержания и формы; сопоставление чернового и отредактированного текстов;</w:t>
      </w:r>
    </w:p>
    <w:p w:rsidR="007F0554" w:rsidRPr="007F0554" w:rsidRDefault="007F0554" w:rsidP="006E493C">
      <w:pPr>
        <w:pStyle w:val="3"/>
        <w:shd w:val="clear" w:color="auto" w:fill="auto"/>
        <w:spacing w:before="100" w:beforeAutospacing="1" w:after="100" w:afterAutospacing="1" w:line="240" w:lineRule="auto"/>
        <w:ind w:firstLine="700"/>
        <w:contextualSpacing/>
        <w:jc w:val="left"/>
        <w:rPr>
          <w:sz w:val="24"/>
          <w:szCs w:val="24"/>
        </w:rPr>
      </w:pPr>
      <w:r w:rsidRPr="007F0554">
        <w:rPr>
          <w:sz w:val="24"/>
          <w:szCs w:val="24"/>
        </w:rPr>
        <w:t>соблюдение основных норм русского речевого этикета:</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hanging="340"/>
        <w:contextualSpacing/>
        <w:jc w:val="left"/>
        <w:rPr>
          <w:sz w:val="24"/>
          <w:szCs w:val="24"/>
        </w:rPr>
      </w:pPr>
      <w:r w:rsidRPr="007F0554">
        <w:rPr>
          <w:sz w:val="24"/>
          <w:szCs w:val="24"/>
        </w:rPr>
        <w:t xml:space="preserve"> соблюдение принципов этикетного общения, лежащих в основе русского речевого этикета;</w:t>
      </w:r>
    </w:p>
    <w:p w:rsidR="007F0554" w:rsidRPr="007F0554" w:rsidRDefault="007F0554" w:rsidP="006E493C">
      <w:pPr>
        <w:pStyle w:val="3"/>
        <w:numPr>
          <w:ilvl w:val="0"/>
          <w:numId w:val="1"/>
        </w:numPr>
        <w:shd w:val="clear" w:color="auto" w:fill="auto"/>
        <w:spacing w:before="100" w:beforeAutospacing="1" w:after="100" w:afterAutospacing="1" w:line="240" w:lineRule="auto"/>
        <w:ind w:left="720" w:right="20" w:hanging="340"/>
        <w:contextualSpacing/>
        <w:jc w:val="left"/>
        <w:rPr>
          <w:sz w:val="24"/>
          <w:szCs w:val="24"/>
        </w:rPr>
      </w:pPr>
      <w:r w:rsidRPr="007F0554">
        <w:rPr>
          <w:sz w:val="24"/>
          <w:szCs w:val="24"/>
        </w:rPr>
        <w:t xml:space="preserve"> различение этикетных форм обращения в официальной и неофициальной речевой ситуации.</w:t>
      </w:r>
    </w:p>
    <w:p w:rsidR="007F0554" w:rsidRDefault="007F0554" w:rsidP="006E493C">
      <w:pPr>
        <w:pStyle w:val="3"/>
        <w:shd w:val="clear" w:color="auto" w:fill="auto"/>
        <w:spacing w:before="100" w:beforeAutospacing="1" w:after="100" w:afterAutospacing="1" w:line="240" w:lineRule="auto"/>
        <w:ind w:left="20" w:right="20" w:firstLine="0"/>
        <w:contextualSpacing/>
        <w:jc w:val="left"/>
        <w:rPr>
          <w:sz w:val="24"/>
          <w:szCs w:val="24"/>
        </w:rPr>
      </w:pPr>
      <w:r w:rsidRPr="007F0554">
        <w:rPr>
          <w:sz w:val="24"/>
          <w:szCs w:val="24"/>
        </w:rPr>
        <w:t>собственные тексты разных функционально-смысловых типов, жанров, стилистической принадлежности.</w:t>
      </w:r>
    </w:p>
    <w:p w:rsidR="006E493C" w:rsidRDefault="006E493C" w:rsidP="006E493C">
      <w:pPr>
        <w:pStyle w:val="31"/>
        <w:keepNext/>
        <w:keepLines/>
        <w:shd w:val="clear" w:color="auto" w:fill="auto"/>
        <w:spacing w:before="100" w:beforeAutospacing="1" w:after="100" w:afterAutospacing="1" w:line="240" w:lineRule="auto"/>
        <w:ind w:left="1080" w:right="20" w:hanging="380"/>
        <w:contextualSpacing/>
        <w:jc w:val="center"/>
        <w:rPr>
          <w:sz w:val="24"/>
          <w:szCs w:val="24"/>
        </w:rPr>
      </w:pPr>
      <w:bookmarkStart w:id="3" w:name="bookmark7"/>
      <w:r w:rsidRPr="006E493C">
        <w:rPr>
          <w:sz w:val="24"/>
          <w:szCs w:val="24"/>
        </w:rPr>
        <w:lastRenderedPageBreak/>
        <w:t>Содержание учебного пр</w:t>
      </w:r>
      <w:r>
        <w:rPr>
          <w:sz w:val="24"/>
          <w:szCs w:val="24"/>
        </w:rPr>
        <w:t>едмета «Русский родной язык»</w:t>
      </w:r>
    </w:p>
    <w:p w:rsidR="006E493C" w:rsidRDefault="006E493C" w:rsidP="006E493C">
      <w:pPr>
        <w:pStyle w:val="31"/>
        <w:keepNext/>
        <w:keepLines/>
        <w:shd w:val="clear" w:color="auto" w:fill="auto"/>
        <w:spacing w:before="100" w:beforeAutospacing="1" w:after="100" w:afterAutospacing="1" w:line="240" w:lineRule="auto"/>
        <w:ind w:left="1080" w:right="20" w:hanging="380"/>
        <w:contextualSpacing/>
        <w:jc w:val="center"/>
        <w:rPr>
          <w:sz w:val="24"/>
          <w:szCs w:val="24"/>
        </w:rPr>
      </w:pPr>
    </w:p>
    <w:p w:rsidR="006E493C" w:rsidRPr="006E493C" w:rsidRDefault="006E493C" w:rsidP="006E493C">
      <w:pPr>
        <w:pStyle w:val="31"/>
        <w:keepNext/>
        <w:keepLines/>
        <w:shd w:val="clear" w:color="auto" w:fill="auto"/>
        <w:spacing w:before="100" w:beforeAutospacing="1" w:after="100" w:afterAutospacing="1" w:line="240" w:lineRule="auto"/>
        <w:ind w:left="1080" w:right="20" w:hanging="380"/>
        <w:contextualSpacing/>
        <w:jc w:val="center"/>
        <w:rPr>
          <w:sz w:val="24"/>
          <w:szCs w:val="24"/>
        </w:rPr>
      </w:pPr>
      <w:r w:rsidRPr="006E493C">
        <w:rPr>
          <w:sz w:val="24"/>
          <w:szCs w:val="24"/>
        </w:rPr>
        <w:t>Первый год обуче</w:t>
      </w:r>
      <w:r>
        <w:rPr>
          <w:sz w:val="24"/>
          <w:szCs w:val="24"/>
        </w:rPr>
        <w:t>ния (66</w:t>
      </w:r>
      <w:r w:rsidRPr="006E493C">
        <w:rPr>
          <w:sz w:val="24"/>
          <w:szCs w:val="24"/>
        </w:rPr>
        <w:t xml:space="preserve"> ч)</w:t>
      </w:r>
      <w:bookmarkEnd w:id="3"/>
    </w:p>
    <w:p w:rsidR="006E493C" w:rsidRPr="006E493C" w:rsidRDefault="006E493C" w:rsidP="006E493C">
      <w:pPr>
        <w:pStyle w:val="3"/>
        <w:shd w:val="clear" w:color="auto" w:fill="auto"/>
        <w:spacing w:before="100" w:beforeAutospacing="1" w:after="100" w:afterAutospacing="1" w:line="240" w:lineRule="auto"/>
        <w:ind w:firstLine="700"/>
        <w:contextualSpacing/>
        <w:jc w:val="left"/>
        <w:rPr>
          <w:sz w:val="24"/>
          <w:szCs w:val="24"/>
        </w:rPr>
      </w:pPr>
      <w:r w:rsidRPr="006E493C">
        <w:rPr>
          <w:sz w:val="24"/>
          <w:szCs w:val="24"/>
        </w:rPr>
        <w:t>Раздел 1. Русск</w:t>
      </w:r>
      <w:r>
        <w:rPr>
          <w:sz w:val="24"/>
          <w:szCs w:val="24"/>
        </w:rPr>
        <w:t>ий язык: прошлое и настоящее (24</w:t>
      </w:r>
      <w:r w:rsidRPr="006E493C">
        <w:rPr>
          <w:sz w:val="24"/>
          <w:szCs w:val="24"/>
        </w:rPr>
        <w:t xml:space="preserve"> ч)</w:t>
      </w:r>
    </w:p>
    <w:p w:rsidR="006E493C" w:rsidRPr="006E493C" w:rsidRDefault="006E493C" w:rsidP="006E493C">
      <w:pPr>
        <w:pStyle w:val="3"/>
        <w:shd w:val="clear" w:color="auto" w:fill="auto"/>
        <w:spacing w:before="100" w:beforeAutospacing="1" w:after="100" w:afterAutospacing="1" w:line="240" w:lineRule="auto"/>
        <w:ind w:right="20" w:firstLine="700"/>
        <w:contextualSpacing/>
        <w:jc w:val="left"/>
        <w:rPr>
          <w:sz w:val="24"/>
          <w:szCs w:val="24"/>
        </w:rPr>
      </w:pPr>
      <w:r w:rsidRPr="006E493C">
        <w:rPr>
          <w:sz w:val="24"/>
          <w:szCs w:val="24"/>
        </w:rPr>
        <w:t>Сведения об истории русской письменности: как появились буквы современного русского алфавита.</w:t>
      </w:r>
    </w:p>
    <w:p w:rsidR="006E493C" w:rsidRPr="006E493C" w:rsidRDefault="006E493C" w:rsidP="006E493C">
      <w:pPr>
        <w:pStyle w:val="3"/>
        <w:shd w:val="clear" w:color="auto" w:fill="auto"/>
        <w:spacing w:before="100" w:beforeAutospacing="1" w:after="100" w:afterAutospacing="1" w:line="240" w:lineRule="auto"/>
        <w:ind w:right="20" w:firstLine="700"/>
        <w:contextualSpacing/>
        <w:jc w:val="left"/>
        <w:rPr>
          <w:sz w:val="24"/>
          <w:szCs w:val="24"/>
        </w:rPr>
      </w:pPr>
      <w:r w:rsidRPr="006E493C">
        <w:rPr>
          <w:sz w:val="24"/>
          <w:szCs w:val="24"/>
        </w:rPr>
        <w:t>Особенности оформления книг в Древней Руси: оформление красной строки и заставок.</w:t>
      </w:r>
    </w:p>
    <w:p w:rsidR="006E493C" w:rsidRPr="006E493C" w:rsidRDefault="006E493C" w:rsidP="006E493C">
      <w:pPr>
        <w:pStyle w:val="3"/>
        <w:shd w:val="clear" w:color="auto" w:fill="auto"/>
        <w:spacing w:before="100" w:beforeAutospacing="1" w:after="100" w:afterAutospacing="1" w:line="240" w:lineRule="auto"/>
        <w:ind w:firstLine="700"/>
        <w:contextualSpacing/>
        <w:jc w:val="left"/>
        <w:rPr>
          <w:sz w:val="24"/>
          <w:szCs w:val="24"/>
        </w:rPr>
      </w:pPr>
      <w:r w:rsidRPr="006E493C">
        <w:rPr>
          <w:sz w:val="24"/>
          <w:szCs w:val="24"/>
        </w:rPr>
        <w:t>Практическая работа. Оформление буквиц и заставок.</w:t>
      </w:r>
    </w:p>
    <w:p w:rsidR="006E493C" w:rsidRPr="006E493C" w:rsidRDefault="006E493C" w:rsidP="006E493C">
      <w:pPr>
        <w:pStyle w:val="3"/>
        <w:shd w:val="clear" w:color="auto" w:fill="auto"/>
        <w:spacing w:before="100" w:beforeAutospacing="1" w:after="100" w:afterAutospacing="1" w:line="240" w:lineRule="auto"/>
        <w:ind w:firstLine="700"/>
        <w:contextualSpacing/>
        <w:jc w:val="left"/>
        <w:rPr>
          <w:sz w:val="24"/>
          <w:szCs w:val="24"/>
        </w:rPr>
      </w:pPr>
      <w:r w:rsidRPr="006E493C">
        <w:rPr>
          <w:sz w:val="24"/>
          <w:szCs w:val="24"/>
        </w:rPr>
        <w:t>Слова, обозначающие предметы традиционного русского быта:</w:t>
      </w:r>
    </w:p>
    <w:p w:rsidR="006E493C" w:rsidRPr="006E493C" w:rsidRDefault="006E493C" w:rsidP="006E493C">
      <w:pPr>
        <w:pStyle w:val="20"/>
        <w:numPr>
          <w:ilvl w:val="0"/>
          <w:numId w:val="3"/>
        </w:numPr>
        <w:shd w:val="clear" w:color="auto" w:fill="auto"/>
        <w:spacing w:before="100" w:beforeAutospacing="1" w:after="100" w:afterAutospacing="1" w:line="240" w:lineRule="auto"/>
        <w:ind w:left="40" w:right="20" w:firstLine="720"/>
        <w:contextualSpacing/>
        <w:jc w:val="both"/>
        <w:rPr>
          <w:sz w:val="24"/>
          <w:szCs w:val="24"/>
        </w:rPr>
      </w:pPr>
      <w:r w:rsidRPr="006E493C">
        <w:rPr>
          <w:rStyle w:val="21"/>
          <w:sz w:val="24"/>
          <w:szCs w:val="24"/>
        </w:rPr>
        <w:t xml:space="preserve"> </w:t>
      </w:r>
      <w:proofErr w:type="gramStart"/>
      <w:r w:rsidRPr="006E493C">
        <w:rPr>
          <w:rStyle w:val="21"/>
          <w:sz w:val="24"/>
          <w:szCs w:val="24"/>
        </w:rPr>
        <w:t xml:space="preserve">дом в старину: что как называлось </w:t>
      </w:r>
      <w:r w:rsidRPr="006E493C">
        <w:rPr>
          <w:sz w:val="24"/>
          <w:szCs w:val="24"/>
        </w:rPr>
        <w:t>(изба, терем, хоромы, горница, светлица, светец, лучина</w:t>
      </w:r>
      <w:r w:rsidRPr="006E493C">
        <w:rPr>
          <w:rStyle w:val="21"/>
          <w:sz w:val="24"/>
          <w:szCs w:val="24"/>
        </w:rPr>
        <w:t xml:space="preserve"> и т. д.);</w:t>
      </w:r>
      <w:proofErr w:type="gramEnd"/>
    </w:p>
    <w:p w:rsidR="006E493C" w:rsidRPr="006E493C" w:rsidRDefault="006E493C" w:rsidP="006E493C">
      <w:pPr>
        <w:pStyle w:val="3"/>
        <w:numPr>
          <w:ilvl w:val="0"/>
          <w:numId w:val="3"/>
        </w:numPr>
        <w:shd w:val="clear" w:color="auto" w:fill="auto"/>
        <w:spacing w:before="100" w:beforeAutospacing="1" w:after="100" w:afterAutospacing="1" w:line="240" w:lineRule="auto"/>
        <w:ind w:left="40" w:right="20" w:firstLine="720"/>
        <w:contextualSpacing/>
        <w:jc w:val="both"/>
        <w:rPr>
          <w:sz w:val="24"/>
          <w:szCs w:val="24"/>
        </w:rPr>
      </w:pPr>
      <w:r w:rsidRPr="006E493C">
        <w:rPr>
          <w:sz w:val="24"/>
          <w:szCs w:val="24"/>
        </w:rPr>
        <w:t xml:space="preserve"> как называлось то, во что одевались в старину </w:t>
      </w:r>
      <w:r w:rsidRPr="006E493C">
        <w:rPr>
          <w:rStyle w:val="aa"/>
          <w:sz w:val="24"/>
          <w:szCs w:val="24"/>
        </w:rPr>
        <w:t>(кафтан, кушак, рубаха, сарафан, лапти</w:t>
      </w:r>
      <w:r w:rsidRPr="006E493C">
        <w:rPr>
          <w:sz w:val="24"/>
          <w:szCs w:val="24"/>
        </w:rPr>
        <w:t xml:space="preserve"> и т. д.).</w:t>
      </w:r>
    </w:p>
    <w:p w:rsidR="006E493C" w:rsidRPr="006E493C" w:rsidRDefault="006E493C" w:rsidP="006E493C">
      <w:pPr>
        <w:pStyle w:val="3"/>
        <w:shd w:val="clear" w:color="auto" w:fill="auto"/>
        <w:spacing w:before="100" w:beforeAutospacing="1" w:after="100" w:afterAutospacing="1" w:line="240" w:lineRule="auto"/>
        <w:ind w:left="40" w:right="20" w:firstLine="840"/>
        <w:contextualSpacing/>
        <w:jc w:val="left"/>
        <w:rPr>
          <w:sz w:val="24"/>
          <w:szCs w:val="24"/>
        </w:rPr>
      </w:pPr>
      <w:r w:rsidRPr="006E493C">
        <w:rPr>
          <w:sz w:val="24"/>
          <w:szCs w:val="24"/>
        </w:rPr>
        <w:t>Имена в малых жанрах фольклора (в пословицах, поговорках, загадках, прибаутках).</w:t>
      </w:r>
    </w:p>
    <w:p w:rsidR="006E493C" w:rsidRPr="006E493C" w:rsidRDefault="006E493C" w:rsidP="006E493C">
      <w:pPr>
        <w:pStyle w:val="3"/>
        <w:shd w:val="clear" w:color="auto" w:fill="auto"/>
        <w:spacing w:before="100" w:beforeAutospacing="1" w:after="100" w:afterAutospacing="1" w:line="240" w:lineRule="auto"/>
        <w:ind w:left="40" w:firstLine="720"/>
        <w:contextualSpacing/>
        <w:jc w:val="both"/>
        <w:rPr>
          <w:sz w:val="24"/>
          <w:szCs w:val="24"/>
        </w:rPr>
      </w:pPr>
      <w:r w:rsidRPr="006E493C">
        <w:rPr>
          <w:sz w:val="24"/>
          <w:szCs w:val="24"/>
        </w:rPr>
        <w:t>Проектное задание. Словарь в картинках.</w:t>
      </w:r>
    </w:p>
    <w:p w:rsidR="006E493C" w:rsidRPr="006E493C" w:rsidRDefault="006E493C" w:rsidP="006E493C">
      <w:pPr>
        <w:pStyle w:val="3"/>
        <w:shd w:val="clear" w:color="auto" w:fill="auto"/>
        <w:spacing w:before="100" w:beforeAutospacing="1" w:after="100" w:afterAutospacing="1" w:line="240" w:lineRule="auto"/>
        <w:ind w:left="40" w:firstLine="720"/>
        <w:contextualSpacing/>
        <w:jc w:val="both"/>
        <w:rPr>
          <w:sz w:val="24"/>
          <w:szCs w:val="24"/>
        </w:rPr>
      </w:pPr>
      <w:r>
        <w:rPr>
          <w:sz w:val="24"/>
          <w:szCs w:val="24"/>
        </w:rPr>
        <w:t>Раздел 2. Язык в действии (20</w:t>
      </w:r>
      <w:r w:rsidRPr="006E493C">
        <w:rPr>
          <w:sz w:val="24"/>
          <w:szCs w:val="24"/>
        </w:rPr>
        <w:t xml:space="preserve"> ч)</w:t>
      </w:r>
    </w:p>
    <w:p w:rsidR="006E493C" w:rsidRPr="006E493C" w:rsidRDefault="006E493C" w:rsidP="006E493C">
      <w:pPr>
        <w:pStyle w:val="3"/>
        <w:shd w:val="clear" w:color="auto" w:fill="auto"/>
        <w:spacing w:before="100" w:beforeAutospacing="1" w:after="100" w:afterAutospacing="1" w:line="240" w:lineRule="auto"/>
        <w:ind w:left="40" w:right="20" w:firstLine="720"/>
        <w:contextualSpacing/>
        <w:jc w:val="both"/>
        <w:rPr>
          <w:sz w:val="24"/>
          <w:szCs w:val="24"/>
        </w:rPr>
      </w:pPr>
      <w:r w:rsidRPr="006E493C">
        <w:rPr>
          <w:sz w:val="24"/>
          <w:szCs w:val="24"/>
        </w:rPr>
        <w:t>Как нельзя произносить слова (пропедевтическая работа по предупреждению ошибок в произношении слов).</w:t>
      </w:r>
    </w:p>
    <w:p w:rsidR="006E493C" w:rsidRPr="006E493C" w:rsidRDefault="006E493C" w:rsidP="006E493C">
      <w:pPr>
        <w:pStyle w:val="3"/>
        <w:shd w:val="clear" w:color="auto" w:fill="auto"/>
        <w:spacing w:before="100" w:beforeAutospacing="1" w:after="100" w:afterAutospacing="1" w:line="240" w:lineRule="auto"/>
        <w:ind w:left="40" w:firstLine="720"/>
        <w:contextualSpacing/>
        <w:jc w:val="both"/>
        <w:rPr>
          <w:sz w:val="24"/>
          <w:szCs w:val="24"/>
        </w:rPr>
      </w:pPr>
      <w:r w:rsidRPr="006E493C">
        <w:rPr>
          <w:sz w:val="24"/>
          <w:szCs w:val="24"/>
        </w:rPr>
        <w:t>Смыслоразличительная роль ударения.</w:t>
      </w:r>
    </w:p>
    <w:p w:rsidR="006E493C" w:rsidRPr="006E493C" w:rsidRDefault="006E493C" w:rsidP="006E493C">
      <w:pPr>
        <w:pStyle w:val="3"/>
        <w:shd w:val="clear" w:color="auto" w:fill="auto"/>
        <w:spacing w:before="100" w:beforeAutospacing="1" w:after="100" w:afterAutospacing="1" w:line="240" w:lineRule="auto"/>
        <w:ind w:left="40" w:firstLine="720"/>
        <w:contextualSpacing/>
        <w:jc w:val="both"/>
        <w:rPr>
          <w:sz w:val="24"/>
          <w:szCs w:val="24"/>
        </w:rPr>
      </w:pPr>
      <w:r w:rsidRPr="006E493C">
        <w:rPr>
          <w:sz w:val="24"/>
          <w:szCs w:val="24"/>
        </w:rPr>
        <w:t>Звукопись в стихотворном художественном тексте.</w:t>
      </w:r>
    </w:p>
    <w:p w:rsidR="006E493C" w:rsidRPr="006E493C" w:rsidRDefault="006E493C" w:rsidP="006E493C">
      <w:pPr>
        <w:pStyle w:val="3"/>
        <w:shd w:val="clear" w:color="auto" w:fill="auto"/>
        <w:spacing w:before="100" w:beforeAutospacing="1" w:after="100" w:afterAutospacing="1" w:line="240" w:lineRule="auto"/>
        <w:ind w:left="40" w:right="20" w:firstLine="720"/>
        <w:contextualSpacing/>
        <w:jc w:val="both"/>
        <w:rPr>
          <w:sz w:val="24"/>
          <w:szCs w:val="24"/>
        </w:rPr>
      </w:pPr>
      <w:r w:rsidRPr="006E493C">
        <w:rPr>
          <w:sz w:val="24"/>
          <w:szCs w:val="24"/>
        </w:rPr>
        <w:t>Наблюдение за сочетаемостью слов (пропедевтическая работа по предупреждению ошибок в сочетаемости слов).</w:t>
      </w:r>
    </w:p>
    <w:p w:rsidR="006E493C" w:rsidRPr="006E493C" w:rsidRDefault="006E493C" w:rsidP="006E493C">
      <w:pPr>
        <w:pStyle w:val="3"/>
        <w:shd w:val="clear" w:color="auto" w:fill="auto"/>
        <w:spacing w:before="100" w:beforeAutospacing="1" w:after="100" w:afterAutospacing="1" w:line="240" w:lineRule="auto"/>
        <w:ind w:left="40" w:firstLine="720"/>
        <w:contextualSpacing/>
        <w:jc w:val="both"/>
        <w:rPr>
          <w:sz w:val="24"/>
          <w:szCs w:val="24"/>
        </w:rPr>
      </w:pPr>
      <w:r w:rsidRPr="006E493C">
        <w:rPr>
          <w:sz w:val="24"/>
          <w:szCs w:val="24"/>
        </w:rPr>
        <w:t>Раз</w:t>
      </w:r>
      <w:r>
        <w:rPr>
          <w:sz w:val="24"/>
          <w:szCs w:val="24"/>
        </w:rPr>
        <w:t xml:space="preserve">дел 3. Секреты речи и текста (18 </w:t>
      </w:r>
      <w:r w:rsidRPr="006E493C">
        <w:rPr>
          <w:sz w:val="24"/>
          <w:szCs w:val="24"/>
        </w:rPr>
        <w:t>ч)</w:t>
      </w:r>
    </w:p>
    <w:p w:rsidR="006E493C" w:rsidRPr="006E493C" w:rsidRDefault="006E493C" w:rsidP="006E493C">
      <w:pPr>
        <w:pStyle w:val="3"/>
        <w:shd w:val="clear" w:color="auto" w:fill="auto"/>
        <w:spacing w:before="100" w:beforeAutospacing="1" w:after="100" w:afterAutospacing="1" w:line="240" w:lineRule="auto"/>
        <w:ind w:left="40" w:right="20" w:firstLine="720"/>
        <w:contextualSpacing/>
        <w:jc w:val="both"/>
        <w:rPr>
          <w:sz w:val="24"/>
          <w:szCs w:val="24"/>
        </w:rPr>
      </w:pPr>
      <w:r w:rsidRPr="006E493C">
        <w:rPr>
          <w:sz w:val="24"/>
          <w:szCs w:val="24"/>
        </w:rPr>
        <w:t xml:space="preserve">Секреты диалога: учимся разговаривать друг с другом и </w:t>
      </w:r>
      <w:proofErr w:type="gramStart"/>
      <w:r w:rsidRPr="006E493C">
        <w:rPr>
          <w:sz w:val="24"/>
          <w:szCs w:val="24"/>
        </w:rPr>
        <w:t>со</w:t>
      </w:r>
      <w:proofErr w:type="gramEnd"/>
      <w:r w:rsidRPr="006E493C">
        <w:rPr>
          <w:sz w:val="24"/>
          <w:szCs w:val="24"/>
        </w:rPr>
        <w:t xml:space="preserve"> взрослыми. Диалоговая форма устной речи. </w:t>
      </w:r>
      <w:proofErr w:type="gramStart"/>
      <w:r w:rsidRPr="006E493C">
        <w:rPr>
          <w:sz w:val="24"/>
          <w:szCs w:val="24"/>
        </w:rPr>
        <w:t xml:space="preserve">Стандартные обороты речи для участия в диалоге </w:t>
      </w:r>
      <w:r w:rsidRPr="006E493C">
        <w:rPr>
          <w:rStyle w:val="aa"/>
          <w:sz w:val="24"/>
          <w:szCs w:val="24"/>
        </w:rPr>
        <w:t>(Как вежливо попросить?</w:t>
      </w:r>
      <w:proofErr w:type="gramEnd"/>
      <w:r w:rsidRPr="006E493C">
        <w:rPr>
          <w:rStyle w:val="aa"/>
          <w:sz w:val="24"/>
          <w:szCs w:val="24"/>
        </w:rPr>
        <w:t xml:space="preserve"> Как похвалить товарища? </w:t>
      </w:r>
      <w:proofErr w:type="gramStart"/>
      <w:r w:rsidRPr="006E493C">
        <w:rPr>
          <w:rStyle w:val="aa"/>
          <w:sz w:val="24"/>
          <w:szCs w:val="24"/>
        </w:rPr>
        <w:t>Как правильно поблагодарить?).</w:t>
      </w:r>
      <w:proofErr w:type="gramEnd"/>
      <w:r w:rsidRPr="006E493C">
        <w:rPr>
          <w:sz w:val="24"/>
          <w:szCs w:val="24"/>
        </w:rPr>
        <w:t xml:space="preserve"> Цели и виды вопросов (вопрос-уточнение, вопрос как запрос на новое содержание).</w:t>
      </w:r>
    </w:p>
    <w:p w:rsidR="006E493C" w:rsidRPr="006E493C" w:rsidRDefault="006E493C" w:rsidP="006E493C">
      <w:pPr>
        <w:pStyle w:val="3"/>
        <w:shd w:val="clear" w:color="auto" w:fill="auto"/>
        <w:spacing w:before="100" w:beforeAutospacing="1" w:after="100" w:afterAutospacing="1" w:line="240" w:lineRule="auto"/>
        <w:ind w:left="40" w:firstLine="720"/>
        <w:contextualSpacing/>
        <w:jc w:val="both"/>
        <w:rPr>
          <w:sz w:val="24"/>
          <w:szCs w:val="24"/>
        </w:rPr>
      </w:pPr>
      <w:r>
        <w:rPr>
          <w:sz w:val="24"/>
          <w:szCs w:val="24"/>
        </w:rPr>
        <w:t>Резерв учебного времени - 4</w:t>
      </w:r>
      <w:r w:rsidRPr="006E493C">
        <w:rPr>
          <w:sz w:val="24"/>
          <w:szCs w:val="24"/>
        </w:rPr>
        <w:t xml:space="preserve"> ч.</w:t>
      </w:r>
    </w:p>
    <w:p w:rsidR="006E493C" w:rsidRPr="006E493C" w:rsidRDefault="006E493C" w:rsidP="006E493C">
      <w:pPr>
        <w:pStyle w:val="31"/>
        <w:keepNext/>
        <w:keepLines/>
        <w:shd w:val="clear" w:color="auto" w:fill="auto"/>
        <w:spacing w:before="100" w:beforeAutospacing="1" w:after="100" w:afterAutospacing="1" w:line="240" w:lineRule="auto"/>
        <w:ind w:left="1120" w:firstLine="0"/>
        <w:contextualSpacing/>
        <w:jc w:val="center"/>
        <w:rPr>
          <w:sz w:val="24"/>
          <w:szCs w:val="24"/>
        </w:rPr>
      </w:pPr>
      <w:bookmarkStart w:id="4" w:name="bookmark8"/>
      <w:r w:rsidRPr="006E493C">
        <w:rPr>
          <w:sz w:val="24"/>
          <w:szCs w:val="24"/>
        </w:rPr>
        <w:t>Второй год обучения (68 ч)</w:t>
      </w:r>
      <w:bookmarkEnd w:id="4"/>
    </w:p>
    <w:p w:rsidR="006E493C" w:rsidRPr="006E493C" w:rsidRDefault="006E493C" w:rsidP="006E493C">
      <w:pPr>
        <w:pStyle w:val="3"/>
        <w:shd w:val="clear" w:color="auto" w:fill="auto"/>
        <w:spacing w:before="100" w:beforeAutospacing="1" w:after="100" w:afterAutospacing="1" w:line="240" w:lineRule="auto"/>
        <w:ind w:left="40" w:firstLine="720"/>
        <w:contextualSpacing/>
        <w:jc w:val="both"/>
        <w:rPr>
          <w:sz w:val="24"/>
          <w:szCs w:val="24"/>
        </w:rPr>
      </w:pPr>
      <w:r w:rsidRPr="006E493C">
        <w:rPr>
          <w:sz w:val="24"/>
          <w:szCs w:val="24"/>
        </w:rPr>
        <w:t>Раздел 1. Русский язык: прошлое и настоящее (25 ч)</w:t>
      </w:r>
    </w:p>
    <w:p w:rsidR="006E493C" w:rsidRPr="006E493C" w:rsidRDefault="006E493C" w:rsidP="006E493C">
      <w:pPr>
        <w:pStyle w:val="3"/>
        <w:shd w:val="clear" w:color="auto" w:fill="auto"/>
        <w:spacing w:before="100" w:beforeAutospacing="1" w:after="100" w:afterAutospacing="1" w:line="240" w:lineRule="auto"/>
        <w:ind w:left="40" w:right="20" w:firstLine="720"/>
        <w:contextualSpacing/>
        <w:jc w:val="both"/>
        <w:rPr>
          <w:sz w:val="24"/>
          <w:szCs w:val="24"/>
        </w:rPr>
      </w:pPr>
      <w:proofErr w:type="gramStart"/>
      <w:r w:rsidRPr="006E493C">
        <w:rPr>
          <w:sz w:val="24"/>
          <w:szCs w:val="24"/>
        </w:rPr>
        <w:t xml:space="preserve">Слова, называющие игры, забавы, игрушки (например, </w:t>
      </w:r>
      <w:r w:rsidRPr="006E493C">
        <w:rPr>
          <w:rStyle w:val="aa"/>
          <w:sz w:val="24"/>
          <w:szCs w:val="24"/>
        </w:rPr>
        <w:t>городки, салочки, салазки, санки, волчок, свистулька</w:t>
      </w:r>
      <w:r w:rsidRPr="006E493C">
        <w:rPr>
          <w:sz w:val="24"/>
          <w:szCs w:val="24"/>
        </w:rPr>
        <w:t>).</w:t>
      </w:r>
      <w:proofErr w:type="gramEnd"/>
    </w:p>
    <w:p w:rsidR="006E493C" w:rsidRPr="006E493C" w:rsidRDefault="006E493C" w:rsidP="006E493C">
      <w:pPr>
        <w:pStyle w:val="3"/>
        <w:shd w:val="clear" w:color="auto" w:fill="auto"/>
        <w:spacing w:before="100" w:beforeAutospacing="1" w:after="100" w:afterAutospacing="1" w:line="240" w:lineRule="auto"/>
        <w:ind w:left="40" w:firstLine="720"/>
        <w:contextualSpacing/>
        <w:jc w:val="left"/>
        <w:rPr>
          <w:sz w:val="24"/>
          <w:szCs w:val="24"/>
        </w:rPr>
      </w:pPr>
      <w:r w:rsidRPr="006E493C">
        <w:rPr>
          <w:sz w:val="24"/>
          <w:szCs w:val="24"/>
        </w:rPr>
        <w:t>Слова, называющие предметы традиционного русского быта:</w:t>
      </w:r>
    </w:p>
    <w:p w:rsidR="006E493C" w:rsidRPr="006E493C" w:rsidRDefault="006E493C" w:rsidP="006E493C">
      <w:pPr>
        <w:pStyle w:val="20"/>
        <w:numPr>
          <w:ilvl w:val="0"/>
          <w:numId w:val="4"/>
        </w:numPr>
        <w:shd w:val="clear" w:color="auto" w:fill="auto"/>
        <w:spacing w:before="100" w:beforeAutospacing="1" w:after="100" w:afterAutospacing="1" w:line="240" w:lineRule="auto"/>
        <w:ind w:left="40" w:right="20" w:firstLine="720"/>
        <w:contextualSpacing/>
        <w:jc w:val="left"/>
        <w:rPr>
          <w:sz w:val="24"/>
          <w:szCs w:val="24"/>
        </w:rPr>
      </w:pPr>
      <w:r w:rsidRPr="006E493C">
        <w:rPr>
          <w:rStyle w:val="21"/>
          <w:sz w:val="24"/>
          <w:szCs w:val="24"/>
        </w:rPr>
        <w:t xml:space="preserve"> </w:t>
      </w:r>
      <w:proofErr w:type="gramStart"/>
      <w:r w:rsidRPr="006E493C">
        <w:rPr>
          <w:rStyle w:val="21"/>
          <w:sz w:val="24"/>
          <w:szCs w:val="24"/>
        </w:rPr>
        <w:t xml:space="preserve">слова, называющие домашнюю утварь и орудия труда (например, </w:t>
      </w:r>
      <w:r w:rsidRPr="006E493C">
        <w:rPr>
          <w:sz w:val="24"/>
          <w:szCs w:val="24"/>
        </w:rPr>
        <w:t>ухват, ушат, ступа, плошка, крынка, ковш, решето, веретено, серп, коса, плуг);</w:t>
      </w:r>
      <w:proofErr w:type="gramEnd"/>
    </w:p>
    <w:p w:rsidR="006E493C" w:rsidRPr="006E493C" w:rsidRDefault="006E493C" w:rsidP="006E493C">
      <w:pPr>
        <w:pStyle w:val="3"/>
        <w:numPr>
          <w:ilvl w:val="0"/>
          <w:numId w:val="4"/>
        </w:numPr>
        <w:shd w:val="clear" w:color="auto" w:fill="auto"/>
        <w:spacing w:before="100" w:beforeAutospacing="1" w:after="100" w:afterAutospacing="1" w:line="240" w:lineRule="auto"/>
        <w:ind w:left="40" w:right="20" w:firstLine="720"/>
        <w:contextualSpacing/>
        <w:jc w:val="left"/>
        <w:rPr>
          <w:sz w:val="24"/>
          <w:szCs w:val="24"/>
        </w:rPr>
      </w:pPr>
      <w:r w:rsidRPr="006E493C">
        <w:rPr>
          <w:sz w:val="24"/>
          <w:szCs w:val="24"/>
        </w:rPr>
        <w:t xml:space="preserve"> </w:t>
      </w:r>
      <w:proofErr w:type="gramStart"/>
      <w:r w:rsidRPr="006E493C">
        <w:rPr>
          <w:sz w:val="24"/>
          <w:szCs w:val="24"/>
        </w:rPr>
        <w:t xml:space="preserve">слова, называющие то, что ели в старину (например, </w:t>
      </w:r>
      <w:r w:rsidRPr="006E493C">
        <w:rPr>
          <w:rStyle w:val="aa"/>
          <w:sz w:val="24"/>
          <w:szCs w:val="24"/>
        </w:rPr>
        <w:t>тюря, полба, каша, щи, похлёбка, бублик, ватрушка, калач, коврижка):</w:t>
      </w:r>
      <w:r w:rsidRPr="006E493C">
        <w:rPr>
          <w:sz w:val="24"/>
          <w:szCs w:val="24"/>
        </w:rPr>
        <w:t xml:space="preserve"> какие из них сохранились до нашего времени;</w:t>
      </w:r>
      <w:proofErr w:type="gramEnd"/>
    </w:p>
    <w:p w:rsidR="006E493C" w:rsidRPr="006E493C" w:rsidRDefault="006E493C" w:rsidP="006E493C">
      <w:pPr>
        <w:pStyle w:val="3"/>
        <w:numPr>
          <w:ilvl w:val="0"/>
          <w:numId w:val="4"/>
        </w:numPr>
        <w:shd w:val="clear" w:color="auto" w:fill="auto"/>
        <w:spacing w:before="100" w:beforeAutospacing="1" w:after="100" w:afterAutospacing="1" w:line="240" w:lineRule="auto"/>
        <w:ind w:left="40" w:right="20" w:firstLine="720"/>
        <w:contextualSpacing/>
        <w:jc w:val="left"/>
        <w:rPr>
          <w:sz w:val="24"/>
          <w:szCs w:val="24"/>
        </w:rPr>
      </w:pPr>
      <w:r w:rsidRPr="006E493C">
        <w:rPr>
          <w:sz w:val="24"/>
          <w:szCs w:val="24"/>
        </w:rPr>
        <w:t xml:space="preserve"> </w:t>
      </w:r>
      <w:proofErr w:type="gramStart"/>
      <w:r w:rsidRPr="006E493C">
        <w:rPr>
          <w:sz w:val="24"/>
          <w:szCs w:val="24"/>
        </w:rPr>
        <w:t xml:space="preserve">слова, называющие то, во что раньше одевались дети (например, </w:t>
      </w:r>
      <w:r w:rsidRPr="006E493C">
        <w:rPr>
          <w:rStyle w:val="aa"/>
          <w:sz w:val="24"/>
          <w:szCs w:val="24"/>
        </w:rPr>
        <w:t>шубейка, тулуп, шапка, валенки, сарафан, рубаха, лапти).</w:t>
      </w:r>
      <w:proofErr w:type="gramEnd"/>
    </w:p>
    <w:p w:rsidR="006E493C" w:rsidRPr="006E493C" w:rsidRDefault="006E493C" w:rsidP="006E493C">
      <w:pPr>
        <w:pStyle w:val="3"/>
        <w:shd w:val="clear" w:color="auto" w:fill="auto"/>
        <w:spacing w:before="100" w:beforeAutospacing="1" w:after="100" w:afterAutospacing="1" w:line="240" w:lineRule="auto"/>
        <w:ind w:left="40" w:right="20" w:firstLine="720"/>
        <w:contextualSpacing/>
        <w:jc w:val="left"/>
        <w:rPr>
          <w:sz w:val="24"/>
          <w:szCs w:val="24"/>
        </w:rPr>
      </w:pPr>
      <w:proofErr w:type="gramStart"/>
      <w:r w:rsidRPr="006E493C">
        <w:rPr>
          <w:sz w:val="24"/>
          <w:szCs w:val="24"/>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6E493C">
        <w:rPr>
          <w:rStyle w:val="aa"/>
          <w:sz w:val="24"/>
          <w:szCs w:val="24"/>
        </w:rPr>
        <w:t>каши не сваришь, ни за какие коврижки).</w:t>
      </w:r>
      <w:proofErr w:type="gramEnd"/>
      <w:r w:rsidRPr="006E493C">
        <w:rPr>
          <w:sz w:val="24"/>
          <w:szCs w:val="24"/>
        </w:rP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sidRPr="006E493C">
        <w:rPr>
          <w:rStyle w:val="aa"/>
          <w:sz w:val="24"/>
          <w:szCs w:val="24"/>
        </w:rPr>
        <w:t>ехать в Тулу со своим самоваром</w:t>
      </w:r>
      <w:r w:rsidRPr="006E493C">
        <w:rPr>
          <w:sz w:val="24"/>
          <w:szCs w:val="24"/>
        </w:rPr>
        <w:t xml:space="preserve"> (рус.); </w:t>
      </w:r>
      <w:r w:rsidRPr="006E493C">
        <w:rPr>
          <w:rStyle w:val="aa"/>
          <w:sz w:val="24"/>
          <w:szCs w:val="24"/>
        </w:rPr>
        <w:t>ехать в лес с дровами</w:t>
      </w:r>
      <w:r w:rsidRPr="006E493C">
        <w:rPr>
          <w:sz w:val="24"/>
          <w:szCs w:val="24"/>
        </w:rPr>
        <w:t xml:space="preserve"> (тат.)).</w:t>
      </w:r>
    </w:p>
    <w:p w:rsidR="006E493C" w:rsidRPr="006E493C" w:rsidRDefault="006E493C" w:rsidP="006E493C">
      <w:pPr>
        <w:pStyle w:val="3"/>
        <w:shd w:val="clear" w:color="auto" w:fill="auto"/>
        <w:spacing w:before="100" w:beforeAutospacing="1" w:after="100" w:afterAutospacing="1" w:line="240" w:lineRule="auto"/>
        <w:ind w:left="40" w:firstLine="720"/>
        <w:contextualSpacing/>
        <w:jc w:val="left"/>
        <w:rPr>
          <w:sz w:val="24"/>
          <w:szCs w:val="24"/>
        </w:rPr>
      </w:pPr>
      <w:r w:rsidRPr="006E493C">
        <w:rPr>
          <w:sz w:val="24"/>
          <w:szCs w:val="24"/>
        </w:rPr>
        <w:t>Проектное задание. Словарь «Почему это так называется?».</w:t>
      </w:r>
    </w:p>
    <w:p w:rsidR="006E493C" w:rsidRPr="006E493C" w:rsidRDefault="006E493C" w:rsidP="006E493C">
      <w:pPr>
        <w:pStyle w:val="3"/>
        <w:shd w:val="clear" w:color="auto" w:fill="auto"/>
        <w:spacing w:before="100" w:beforeAutospacing="1" w:after="100" w:afterAutospacing="1" w:line="240" w:lineRule="auto"/>
        <w:ind w:left="40" w:firstLine="720"/>
        <w:contextualSpacing/>
        <w:jc w:val="left"/>
        <w:rPr>
          <w:sz w:val="24"/>
          <w:szCs w:val="24"/>
        </w:rPr>
      </w:pPr>
      <w:r w:rsidRPr="006E493C">
        <w:rPr>
          <w:sz w:val="24"/>
          <w:szCs w:val="24"/>
        </w:rPr>
        <w:t>Раздел 2. Язык в действии (15 ч)</w:t>
      </w:r>
    </w:p>
    <w:p w:rsidR="006E493C" w:rsidRPr="006E493C" w:rsidRDefault="006E493C" w:rsidP="006E493C">
      <w:pPr>
        <w:pStyle w:val="3"/>
        <w:shd w:val="clear" w:color="auto" w:fill="auto"/>
        <w:spacing w:before="100" w:beforeAutospacing="1" w:after="100" w:afterAutospacing="1" w:line="240" w:lineRule="auto"/>
        <w:ind w:left="40" w:right="20" w:firstLine="720"/>
        <w:contextualSpacing/>
        <w:jc w:val="left"/>
        <w:rPr>
          <w:sz w:val="24"/>
          <w:szCs w:val="24"/>
        </w:rPr>
      </w:pPr>
      <w:r w:rsidRPr="006E493C">
        <w:rPr>
          <w:sz w:val="24"/>
          <w:szCs w:val="24"/>
        </w:rPr>
        <w:t>Как правильно произносить слова (пропедевтическая работа по предупреждению ошибок в произношении слов в речи).</w:t>
      </w:r>
    </w:p>
    <w:p w:rsidR="006E493C" w:rsidRPr="006E493C" w:rsidRDefault="006E493C" w:rsidP="006E493C">
      <w:pPr>
        <w:pStyle w:val="3"/>
        <w:shd w:val="clear" w:color="auto" w:fill="auto"/>
        <w:spacing w:before="100" w:beforeAutospacing="1" w:after="100" w:afterAutospacing="1" w:line="240" w:lineRule="auto"/>
        <w:ind w:left="40" w:right="20" w:firstLine="720"/>
        <w:contextualSpacing/>
        <w:jc w:val="left"/>
        <w:rPr>
          <w:sz w:val="24"/>
          <w:szCs w:val="24"/>
        </w:rPr>
      </w:pPr>
      <w:r w:rsidRPr="006E493C">
        <w:rPr>
          <w:sz w:val="24"/>
          <w:szCs w:val="24"/>
        </w:rPr>
        <w:t>Смыслоразличительная роль ударения. Наблюдение за изменением места ударения в поэтическом тексте. Работа со словарём ударений.</w:t>
      </w:r>
    </w:p>
    <w:p w:rsidR="006E493C" w:rsidRPr="006E493C" w:rsidRDefault="006E493C" w:rsidP="006E493C">
      <w:pPr>
        <w:pStyle w:val="3"/>
        <w:shd w:val="clear" w:color="auto" w:fill="auto"/>
        <w:spacing w:before="100" w:beforeAutospacing="1" w:after="100" w:afterAutospacing="1" w:line="240" w:lineRule="auto"/>
        <w:ind w:left="40" w:right="20" w:firstLine="560"/>
        <w:contextualSpacing/>
        <w:jc w:val="left"/>
        <w:rPr>
          <w:sz w:val="24"/>
          <w:szCs w:val="24"/>
        </w:rPr>
      </w:pPr>
      <w:r w:rsidRPr="006E493C">
        <w:rPr>
          <w:sz w:val="24"/>
          <w:szCs w:val="24"/>
        </w:rPr>
        <w:lastRenderedPageBreak/>
        <w:t>Практическая работа. Слушаем и учимся читать фрагменты стихов и сказок, в которых есть слова с необычным произношением и ударением.</w:t>
      </w:r>
    </w:p>
    <w:p w:rsidR="006E493C" w:rsidRPr="006E493C" w:rsidRDefault="006E493C" w:rsidP="006E493C">
      <w:pPr>
        <w:pStyle w:val="3"/>
        <w:shd w:val="clear" w:color="auto" w:fill="auto"/>
        <w:spacing w:before="100" w:beforeAutospacing="1" w:after="100" w:afterAutospacing="1" w:line="240" w:lineRule="auto"/>
        <w:ind w:left="40" w:right="20" w:firstLine="560"/>
        <w:contextualSpacing/>
        <w:jc w:val="left"/>
        <w:rPr>
          <w:sz w:val="24"/>
          <w:szCs w:val="24"/>
        </w:rPr>
      </w:pPr>
      <w:r w:rsidRPr="006E493C">
        <w:rPr>
          <w:sz w:val="24"/>
          <w:szCs w:val="24"/>
        </w:rPr>
        <w:t>Разные способы толкования значения слов. Наблюдение за сочетаемостью слов.</w:t>
      </w:r>
    </w:p>
    <w:p w:rsidR="006E493C" w:rsidRPr="006E493C" w:rsidRDefault="006E493C" w:rsidP="006E493C">
      <w:pPr>
        <w:pStyle w:val="3"/>
        <w:shd w:val="clear" w:color="auto" w:fill="auto"/>
        <w:spacing w:before="100" w:beforeAutospacing="1" w:after="100" w:afterAutospacing="1" w:line="240" w:lineRule="auto"/>
        <w:ind w:left="40" w:firstLine="720"/>
        <w:contextualSpacing/>
        <w:jc w:val="left"/>
        <w:rPr>
          <w:sz w:val="24"/>
          <w:szCs w:val="24"/>
        </w:rPr>
      </w:pPr>
      <w:r w:rsidRPr="006E493C">
        <w:rPr>
          <w:sz w:val="24"/>
          <w:szCs w:val="24"/>
        </w:rPr>
        <w:t>Совершенствование орфографических навыков.</w:t>
      </w:r>
    </w:p>
    <w:p w:rsidR="006E493C" w:rsidRPr="006E493C" w:rsidRDefault="006E493C" w:rsidP="006E493C">
      <w:pPr>
        <w:pStyle w:val="3"/>
        <w:shd w:val="clear" w:color="auto" w:fill="auto"/>
        <w:spacing w:before="100" w:beforeAutospacing="1" w:after="100" w:afterAutospacing="1" w:line="240" w:lineRule="auto"/>
        <w:ind w:left="40" w:firstLine="720"/>
        <w:contextualSpacing/>
        <w:jc w:val="left"/>
        <w:rPr>
          <w:sz w:val="24"/>
          <w:szCs w:val="24"/>
        </w:rPr>
      </w:pPr>
      <w:r w:rsidRPr="006E493C">
        <w:rPr>
          <w:sz w:val="24"/>
          <w:szCs w:val="24"/>
        </w:rPr>
        <w:t>Раздел 3. Секреты речи и текста (25 ч)</w:t>
      </w:r>
    </w:p>
    <w:p w:rsidR="006E493C" w:rsidRPr="006E493C" w:rsidRDefault="006E493C" w:rsidP="006E493C">
      <w:pPr>
        <w:pStyle w:val="3"/>
        <w:shd w:val="clear" w:color="auto" w:fill="auto"/>
        <w:spacing w:before="100" w:beforeAutospacing="1" w:after="100" w:afterAutospacing="1" w:line="240" w:lineRule="auto"/>
        <w:ind w:right="40" w:firstLine="0"/>
        <w:contextualSpacing/>
        <w:jc w:val="left"/>
        <w:rPr>
          <w:sz w:val="24"/>
          <w:szCs w:val="24"/>
        </w:rPr>
      </w:pPr>
      <w:proofErr w:type="gramStart"/>
      <w:r w:rsidRPr="006E493C">
        <w:rPr>
          <w:sz w:val="24"/>
          <w:szCs w:val="24"/>
        </w:rPr>
        <w:t>Приёмы общения: убеждение, уговаривание, просьба, похва</w:t>
      </w:r>
      <w:r>
        <w:rPr>
          <w:sz w:val="24"/>
          <w:szCs w:val="24"/>
        </w:rPr>
        <w:t xml:space="preserve">ла и др., сохранение инициатив в </w:t>
      </w:r>
      <w:r w:rsidRPr="006E493C">
        <w:rPr>
          <w:sz w:val="24"/>
          <w:szCs w:val="24"/>
        </w:rPr>
        <w:t>диалоге, укл</w:t>
      </w:r>
      <w:r>
        <w:rPr>
          <w:sz w:val="24"/>
          <w:szCs w:val="24"/>
        </w:rPr>
        <w:t xml:space="preserve">онение от инициативы, завершение </w:t>
      </w:r>
      <w:r w:rsidRPr="006E493C">
        <w:rPr>
          <w:sz w:val="24"/>
          <w:szCs w:val="24"/>
        </w:rPr>
        <w:t>диалога и др. (например, как правильно выразить несогласие; как убедить товарища).</w:t>
      </w:r>
      <w:proofErr w:type="gramEnd"/>
    </w:p>
    <w:p w:rsidR="006E493C" w:rsidRPr="006E493C" w:rsidRDefault="006E493C" w:rsidP="006E493C">
      <w:pPr>
        <w:pStyle w:val="3"/>
        <w:shd w:val="clear" w:color="auto" w:fill="auto"/>
        <w:tabs>
          <w:tab w:val="left" w:pos="7058"/>
        </w:tabs>
        <w:spacing w:before="100" w:beforeAutospacing="1" w:after="100" w:afterAutospacing="1" w:line="240" w:lineRule="auto"/>
        <w:ind w:left="300" w:right="40" w:firstLine="700"/>
        <w:contextualSpacing/>
        <w:jc w:val="left"/>
        <w:rPr>
          <w:sz w:val="24"/>
          <w:szCs w:val="24"/>
        </w:rPr>
      </w:pPr>
      <w:r w:rsidRPr="006E493C">
        <w:rPr>
          <w:sz w:val="24"/>
          <w:szCs w:val="24"/>
        </w:rPr>
        <w:t>Особенности русского речевого этикета. Устойчивые этикетные выражения</w:t>
      </w:r>
      <w:r>
        <w:rPr>
          <w:sz w:val="24"/>
          <w:szCs w:val="24"/>
        </w:rPr>
        <w:t xml:space="preserve"> в учебно-научной коммуникации: </w:t>
      </w:r>
      <w:r w:rsidRPr="006E493C">
        <w:rPr>
          <w:sz w:val="24"/>
          <w:szCs w:val="24"/>
        </w:rPr>
        <w:t>формы обращения;</w:t>
      </w:r>
      <w:r>
        <w:rPr>
          <w:sz w:val="24"/>
          <w:szCs w:val="24"/>
        </w:rPr>
        <w:t xml:space="preserve"> </w:t>
      </w:r>
      <w:r w:rsidRPr="006E493C">
        <w:rPr>
          <w:sz w:val="24"/>
          <w:szCs w:val="24"/>
        </w:rPr>
        <w:t xml:space="preserve">использование обращения </w:t>
      </w:r>
      <w:r w:rsidRPr="006E493C">
        <w:rPr>
          <w:rStyle w:val="aa"/>
          <w:sz w:val="24"/>
          <w:szCs w:val="24"/>
        </w:rPr>
        <w:t>ты</w:t>
      </w:r>
      <w:r w:rsidRPr="006E493C">
        <w:rPr>
          <w:sz w:val="24"/>
          <w:szCs w:val="24"/>
        </w:rPr>
        <w:t xml:space="preserve"> и </w:t>
      </w:r>
      <w:r w:rsidRPr="006E493C">
        <w:rPr>
          <w:rStyle w:val="aa"/>
          <w:sz w:val="24"/>
          <w:szCs w:val="24"/>
        </w:rPr>
        <w:t>вы.</w:t>
      </w:r>
    </w:p>
    <w:p w:rsidR="006E493C" w:rsidRPr="006E493C" w:rsidRDefault="006E493C" w:rsidP="006E493C">
      <w:pPr>
        <w:pStyle w:val="3"/>
        <w:shd w:val="clear" w:color="auto" w:fill="auto"/>
        <w:tabs>
          <w:tab w:val="left" w:pos="4068"/>
        </w:tabs>
        <w:spacing w:before="100" w:beforeAutospacing="1" w:after="100" w:afterAutospacing="1" w:line="240" w:lineRule="auto"/>
        <w:ind w:left="300" w:right="40" w:firstLine="700"/>
        <w:contextualSpacing/>
        <w:jc w:val="left"/>
        <w:rPr>
          <w:sz w:val="24"/>
          <w:szCs w:val="24"/>
        </w:rPr>
      </w:pPr>
      <w:r w:rsidRPr="006E493C">
        <w:rPr>
          <w:sz w:val="24"/>
          <w:szCs w:val="24"/>
        </w:rPr>
        <w:t>Устный ответ как жанр монологической устной учебно-научно</w:t>
      </w:r>
      <w:r>
        <w:rPr>
          <w:sz w:val="24"/>
          <w:szCs w:val="24"/>
        </w:rPr>
        <w:t xml:space="preserve">й речи. Различные виды ответов: </w:t>
      </w:r>
      <w:r w:rsidRPr="006E493C">
        <w:rPr>
          <w:sz w:val="24"/>
          <w:szCs w:val="24"/>
        </w:rPr>
        <w:t>развёрнутый ответ, ответ-добавление (на</w:t>
      </w:r>
      <w:r>
        <w:rPr>
          <w:sz w:val="24"/>
          <w:szCs w:val="24"/>
        </w:rPr>
        <w:t xml:space="preserve"> </w:t>
      </w:r>
      <w:r w:rsidRPr="006E493C">
        <w:rPr>
          <w:sz w:val="24"/>
          <w:szCs w:val="24"/>
        </w:rPr>
        <w:t>практическом уровне).</w:t>
      </w:r>
    </w:p>
    <w:p w:rsidR="006E493C" w:rsidRPr="006E493C" w:rsidRDefault="006E493C" w:rsidP="006E493C">
      <w:pPr>
        <w:pStyle w:val="3"/>
        <w:shd w:val="clear" w:color="auto" w:fill="auto"/>
        <w:spacing w:before="100" w:beforeAutospacing="1" w:after="100" w:afterAutospacing="1" w:line="240" w:lineRule="auto"/>
        <w:ind w:left="300" w:right="40" w:firstLine="700"/>
        <w:contextualSpacing/>
        <w:jc w:val="left"/>
        <w:rPr>
          <w:sz w:val="24"/>
          <w:szCs w:val="24"/>
        </w:rPr>
      </w:pPr>
      <w:r w:rsidRPr="006E493C">
        <w:rPr>
          <w:sz w:val="24"/>
          <w:szCs w:val="24"/>
        </w:rPr>
        <w:t>Связь предложений в тексте. Практическое овладение средствами связи: лексический повтор, местоименный повтор.</w:t>
      </w:r>
    </w:p>
    <w:p w:rsidR="006E493C" w:rsidRPr="006E493C" w:rsidRDefault="006E493C" w:rsidP="006E493C">
      <w:pPr>
        <w:pStyle w:val="3"/>
        <w:shd w:val="clear" w:color="auto" w:fill="auto"/>
        <w:tabs>
          <w:tab w:val="left" w:pos="5527"/>
        </w:tabs>
        <w:spacing w:before="100" w:beforeAutospacing="1" w:after="100" w:afterAutospacing="1" w:line="240" w:lineRule="auto"/>
        <w:ind w:left="1020" w:firstLine="0"/>
        <w:contextualSpacing/>
        <w:jc w:val="both"/>
        <w:rPr>
          <w:sz w:val="24"/>
          <w:szCs w:val="24"/>
        </w:rPr>
      </w:pPr>
      <w:r>
        <w:rPr>
          <w:sz w:val="24"/>
          <w:szCs w:val="24"/>
        </w:rPr>
        <w:t xml:space="preserve">Создание текстов-повествований: </w:t>
      </w:r>
      <w:r w:rsidRPr="006E493C">
        <w:rPr>
          <w:sz w:val="24"/>
          <w:szCs w:val="24"/>
        </w:rPr>
        <w:t>заметки о посещении музеев;</w:t>
      </w:r>
      <w:r>
        <w:rPr>
          <w:sz w:val="24"/>
          <w:szCs w:val="24"/>
        </w:rPr>
        <w:t xml:space="preserve"> </w:t>
      </w:r>
      <w:r w:rsidRPr="006E493C">
        <w:rPr>
          <w:sz w:val="24"/>
          <w:szCs w:val="24"/>
        </w:rPr>
        <w:t>повествование об участии в народных праздниках.</w:t>
      </w:r>
    </w:p>
    <w:p w:rsidR="006E493C" w:rsidRPr="006E493C" w:rsidRDefault="006E493C" w:rsidP="006E493C">
      <w:pPr>
        <w:pStyle w:val="3"/>
        <w:shd w:val="clear" w:color="auto" w:fill="auto"/>
        <w:spacing w:before="100" w:beforeAutospacing="1" w:after="100" w:afterAutospacing="1" w:line="240" w:lineRule="auto"/>
        <w:ind w:left="1020" w:firstLine="0"/>
        <w:contextualSpacing/>
        <w:jc w:val="both"/>
        <w:rPr>
          <w:sz w:val="24"/>
          <w:szCs w:val="24"/>
        </w:rPr>
      </w:pPr>
      <w:r w:rsidRPr="006E493C">
        <w:rPr>
          <w:sz w:val="24"/>
          <w:szCs w:val="24"/>
        </w:rPr>
        <w:t>Создание текста: развёрнутое толкование значения слова.</w:t>
      </w:r>
    </w:p>
    <w:p w:rsidR="006E493C" w:rsidRDefault="006E493C" w:rsidP="006E493C">
      <w:pPr>
        <w:pStyle w:val="3"/>
        <w:shd w:val="clear" w:color="auto" w:fill="auto"/>
        <w:spacing w:before="100" w:beforeAutospacing="1" w:after="100" w:afterAutospacing="1" w:line="240" w:lineRule="auto"/>
        <w:ind w:left="1020" w:firstLine="0"/>
        <w:contextualSpacing/>
        <w:jc w:val="both"/>
        <w:rPr>
          <w:sz w:val="24"/>
          <w:szCs w:val="24"/>
        </w:rPr>
      </w:pPr>
      <w:r w:rsidRPr="006E493C">
        <w:rPr>
          <w:sz w:val="24"/>
          <w:szCs w:val="24"/>
        </w:rPr>
        <w:t>Резерв учебного времени - 3 ч.</w:t>
      </w:r>
    </w:p>
    <w:p w:rsidR="006E493C" w:rsidRPr="006E493C" w:rsidRDefault="006E493C" w:rsidP="006E493C">
      <w:pPr>
        <w:pStyle w:val="31"/>
        <w:keepNext/>
        <w:keepLines/>
        <w:shd w:val="clear" w:color="auto" w:fill="auto"/>
        <w:spacing w:before="100" w:beforeAutospacing="1" w:after="100" w:afterAutospacing="1" w:line="240" w:lineRule="auto"/>
        <w:ind w:left="1400" w:firstLine="0"/>
        <w:contextualSpacing/>
        <w:jc w:val="center"/>
        <w:rPr>
          <w:sz w:val="24"/>
          <w:szCs w:val="24"/>
        </w:rPr>
      </w:pPr>
      <w:r w:rsidRPr="006E493C">
        <w:rPr>
          <w:sz w:val="24"/>
          <w:szCs w:val="24"/>
        </w:rPr>
        <w:t>Третий год обучения (68 ч)</w:t>
      </w:r>
    </w:p>
    <w:p w:rsidR="006E493C" w:rsidRPr="006E493C" w:rsidRDefault="006E493C" w:rsidP="006E493C">
      <w:pPr>
        <w:pStyle w:val="3"/>
        <w:shd w:val="clear" w:color="auto" w:fill="auto"/>
        <w:spacing w:before="100" w:beforeAutospacing="1" w:after="100" w:afterAutospacing="1" w:line="240" w:lineRule="auto"/>
        <w:ind w:left="20" w:firstLine="420"/>
        <w:contextualSpacing/>
        <w:jc w:val="both"/>
        <w:rPr>
          <w:sz w:val="24"/>
          <w:szCs w:val="24"/>
        </w:rPr>
      </w:pPr>
      <w:r w:rsidRPr="006E493C">
        <w:rPr>
          <w:sz w:val="24"/>
          <w:szCs w:val="24"/>
        </w:rPr>
        <w:t>Раздел 1. Русский язык: прошлое и настоящее (25 ч)</w:t>
      </w:r>
    </w:p>
    <w:p w:rsidR="006E493C" w:rsidRPr="006E493C" w:rsidRDefault="006E493C" w:rsidP="006E493C">
      <w:pPr>
        <w:pStyle w:val="3"/>
        <w:shd w:val="clear" w:color="auto" w:fill="auto"/>
        <w:spacing w:before="100" w:beforeAutospacing="1" w:after="100" w:afterAutospacing="1" w:line="240" w:lineRule="auto"/>
        <w:ind w:left="20" w:right="40" w:firstLine="420"/>
        <w:contextualSpacing/>
        <w:jc w:val="both"/>
        <w:rPr>
          <w:sz w:val="24"/>
          <w:szCs w:val="24"/>
        </w:rPr>
      </w:pPr>
      <w:proofErr w:type="gramStart"/>
      <w:r w:rsidRPr="006E493C">
        <w:rPr>
          <w:sz w:val="24"/>
          <w:szCs w:val="24"/>
        </w:rPr>
        <w:t xml:space="preserve">Слова, связанные с особенностями мировосприятия и отношений между людьми (например, </w:t>
      </w:r>
      <w:r w:rsidRPr="006E493C">
        <w:rPr>
          <w:rStyle w:val="aa"/>
          <w:sz w:val="24"/>
          <w:szCs w:val="24"/>
        </w:rPr>
        <w:t>правда - ложь, друг - недруг, брат - братство - побратим).</w:t>
      </w:r>
      <w:proofErr w:type="gramEnd"/>
    </w:p>
    <w:p w:rsidR="006E493C" w:rsidRPr="006E493C" w:rsidRDefault="006E493C" w:rsidP="006E493C">
      <w:pPr>
        <w:pStyle w:val="3"/>
        <w:shd w:val="clear" w:color="auto" w:fill="auto"/>
        <w:spacing w:before="100" w:beforeAutospacing="1" w:after="100" w:afterAutospacing="1" w:line="240" w:lineRule="auto"/>
        <w:ind w:left="20" w:right="40" w:firstLine="420"/>
        <w:contextualSpacing/>
        <w:jc w:val="both"/>
        <w:rPr>
          <w:sz w:val="24"/>
          <w:szCs w:val="24"/>
        </w:rPr>
      </w:pPr>
      <w:r w:rsidRPr="006E493C">
        <w:rPr>
          <w:sz w:val="24"/>
          <w:szCs w:val="24"/>
        </w:rPr>
        <w:t>Слова, называющие природные явления и растения (например, образные названия ветра, дождя, снега; названия растений).</w:t>
      </w:r>
    </w:p>
    <w:p w:rsidR="006E493C" w:rsidRPr="006E493C" w:rsidRDefault="006E493C" w:rsidP="006E493C">
      <w:pPr>
        <w:pStyle w:val="3"/>
        <w:shd w:val="clear" w:color="auto" w:fill="auto"/>
        <w:spacing w:before="100" w:beforeAutospacing="1" w:after="100" w:afterAutospacing="1" w:line="240" w:lineRule="auto"/>
        <w:ind w:left="20" w:right="40" w:firstLine="420"/>
        <w:contextualSpacing/>
        <w:jc w:val="both"/>
        <w:rPr>
          <w:sz w:val="24"/>
          <w:szCs w:val="24"/>
        </w:rPr>
      </w:pPr>
      <w:proofErr w:type="gramStart"/>
      <w:r w:rsidRPr="006E493C">
        <w:rPr>
          <w:sz w:val="24"/>
          <w:szCs w:val="24"/>
        </w:rPr>
        <w:t xml:space="preserve">Слова, называющие предметы и явления традиционной русской культуры: слова, называющие занятия людей (например, </w:t>
      </w:r>
      <w:r w:rsidRPr="006E493C">
        <w:rPr>
          <w:rStyle w:val="aa"/>
          <w:sz w:val="24"/>
          <w:szCs w:val="24"/>
        </w:rPr>
        <w:t>ямщик, извозчик, коробейник, лавочник).</w:t>
      </w:r>
      <w:proofErr w:type="gramEnd"/>
    </w:p>
    <w:p w:rsidR="006E493C" w:rsidRPr="006E493C" w:rsidRDefault="006E493C" w:rsidP="006E493C">
      <w:pPr>
        <w:pStyle w:val="3"/>
        <w:shd w:val="clear" w:color="auto" w:fill="auto"/>
        <w:spacing w:before="100" w:beforeAutospacing="1" w:after="100" w:afterAutospacing="1" w:line="240" w:lineRule="auto"/>
        <w:ind w:left="20" w:firstLine="420"/>
        <w:contextualSpacing/>
        <w:jc w:val="both"/>
        <w:rPr>
          <w:sz w:val="24"/>
          <w:szCs w:val="24"/>
        </w:rPr>
      </w:pPr>
      <w:proofErr w:type="gramStart"/>
      <w:r w:rsidRPr="006E493C">
        <w:rPr>
          <w:sz w:val="24"/>
          <w:szCs w:val="24"/>
        </w:rPr>
        <w:t>Слова, обозначающие предметы традиционной русской культуры: слова,</w:t>
      </w:r>
      <w:r>
        <w:rPr>
          <w:sz w:val="24"/>
          <w:szCs w:val="24"/>
        </w:rPr>
        <w:t xml:space="preserve"> </w:t>
      </w:r>
      <w:r w:rsidRPr="006E493C">
        <w:rPr>
          <w:sz w:val="24"/>
          <w:szCs w:val="24"/>
        </w:rPr>
        <w:t xml:space="preserve">называющие музыкальные инструменты (например, </w:t>
      </w:r>
      <w:r w:rsidRPr="006E493C">
        <w:rPr>
          <w:rStyle w:val="aa"/>
          <w:sz w:val="24"/>
          <w:szCs w:val="24"/>
        </w:rPr>
        <w:t>балалайка, гусли, гармонь</w:t>
      </w:r>
      <w:r w:rsidRPr="006E493C">
        <w:rPr>
          <w:sz w:val="24"/>
          <w:szCs w:val="24"/>
        </w:rPr>
        <w:t>).</w:t>
      </w:r>
      <w:proofErr w:type="gramEnd"/>
    </w:p>
    <w:p w:rsidR="006E493C" w:rsidRPr="006E493C" w:rsidRDefault="006E493C" w:rsidP="00FB691D">
      <w:pPr>
        <w:pStyle w:val="3"/>
        <w:shd w:val="clear" w:color="auto" w:fill="auto"/>
        <w:spacing w:before="100" w:beforeAutospacing="1" w:after="100" w:afterAutospacing="1" w:line="240" w:lineRule="auto"/>
        <w:ind w:firstLine="0"/>
        <w:contextualSpacing/>
        <w:jc w:val="both"/>
        <w:rPr>
          <w:sz w:val="24"/>
          <w:szCs w:val="24"/>
        </w:rPr>
      </w:pPr>
      <w:r>
        <w:rPr>
          <w:sz w:val="24"/>
          <w:szCs w:val="24"/>
        </w:rPr>
        <w:t xml:space="preserve">        </w:t>
      </w:r>
      <w:proofErr w:type="gramStart"/>
      <w:r w:rsidRPr="006E493C">
        <w:rPr>
          <w:sz w:val="24"/>
          <w:szCs w:val="24"/>
        </w:rPr>
        <w:t>Русские традиционные сказочные образы, эпитеты и сравнения</w:t>
      </w:r>
      <w:r w:rsidR="00FB691D">
        <w:rPr>
          <w:sz w:val="24"/>
          <w:szCs w:val="24"/>
        </w:rPr>
        <w:t xml:space="preserve"> </w:t>
      </w:r>
      <w:r w:rsidRPr="006E493C">
        <w:rPr>
          <w:rStyle w:val="21"/>
          <w:sz w:val="24"/>
          <w:szCs w:val="24"/>
        </w:rPr>
        <w:t xml:space="preserve">(например, </w:t>
      </w:r>
      <w:r w:rsidRPr="006E493C">
        <w:rPr>
          <w:sz w:val="24"/>
          <w:szCs w:val="24"/>
        </w:rPr>
        <w:t>Снегурочка, дубрава, сокол, соловей, зорька, солнце</w:t>
      </w:r>
      <w:r w:rsidRPr="006E493C">
        <w:rPr>
          <w:rStyle w:val="21"/>
          <w:sz w:val="24"/>
          <w:szCs w:val="24"/>
        </w:rPr>
        <w:t xml:space="preserve"> и т. п.):</w:t>
      </w:r>
      <w:r w:rsidR="00FB691D">
        <w:rPr>
          <w:sz w:val="24"/>
          <w:szCs w:val="24"/>
        </w:rPr>
        <w:t xml:space="preserve"> </w:t>
      </w:r>
      <w:r w:rsidRPr="006E493C">
        <w:rPr>
          <w:sz w:val="24"/>
          <w:szCs w:val="24"/>
        </w:rPr>
        <w:t>уточнение значений, наблюдение за использованием в произведениях фольклора и художественной литературы.</w:t>
      </w:r>
      <w:proofErr w:type="gramEnd"/>
    </w:p>
    <w:p w:rsidR="006E493C" w:rsidRPr="006E493C" w:rsidRDefault="006E493C" w:rsidP="006E493C">
      <w:pPr>
        <w:pStyle w:val="3"/>
        <w:shd w:val="clear" w:color="auto" w:fill="auto"/>
        <w:spacing w:before="100" w:beforeAutospacing="1" w:after="100" w:afterAutospacing="1" w:line="240" w:lineRule="auto"/>
        <w:ind w:left="20" w:right="20" w:firstLine="700"/>
        <w:contextualSpacing/>
        <w:jc w:val="both"/>
        <w:rPr>
          <w:sz w:val="24"/>
          <w:szCs w:val="24"/>
        </w:rPr>
      </w:pPr>
      <w:r w:rsidRPr="006E493C">
        <w:rPr>
          <w:sz w:val="24"/>
          <w:szCs w:val="24"/>
        </w:rPr>
        <w:t>Названия старинных русских городов, сведения о происхождении этих названий.</w:t>
      </w:r>
    </w:p>
    <w:p w:rsidR="006E493C" w:rsidRPr="006E493C" w:rsidRDefault="006E493C" w:rsidP="006E493C">
      <w:pPr>
        <w:pStyle w:val="3"/>
        <w:shd w:val="clear" w:color="auto" w:fill="auto"/>
        <w:spacing w:before="100" w:beforeAutospacing="1" w:after="100" w:afterAutospacing="1" w:line="240" w:lineRule="auto"/>
        <w:ind w:left="20" w:right="20" w:firstLine="700"/>
        <w:contextualSpacing/>
        <w:jc w:val="both"/>
        <w:rPr>
          <w:sz w:val="24"/>
          <w:szCs w:val="24"/>
        </w:rPr>
      </w:pPr>
      <w:r w:rsidRPr="006E493C">
        <w:rPr>
          <w:sz w:val="24"/>
          <w:szCs w:val="24"/>
        </w:rPr>
        <w:t>Проектные задания. Откуда в русском языке эта фамилия? История моего имени и фамилии (приобретение опыта поиска информации о происхождении слов).</w:t>
      </w:r>
    </w:p>
    <w:p w:rsidR="006E493C" w:rsidRPr="006E493C" w:rsidRDefault="006E493C" w:rsidP="006E493C">
      <w:pPr>
        <w:pStyle w:val="3"/>
        <w:shd w:val="clear" w:color="auto" w:fill="auto"/>
        <w:spacing w:before="100" w:beforeAutospacing="1" w:after="100" w:afterAutospacing="1" w:line="240" w:lineRule="auto"/>
        <w:ind w:left="20" w:firstLine="700"/>
        <w:contextualSpacing/>
        <w:jc w:val="both"/>
        <w:rPr>
          <w:sz w:val="24"/>
          <w:szCs w:val="24"/>
        </w:rPr>
      </w:pPr>
      <w:r w:rsidRPr="006E493C">
        <w:rPr>
          <w:sz w:val="24"/>
          <w:szCs w:val="24"/>
        </w:rPr>
        <w:t>Раздел 2. Язык в действии (15 ч)</w:t>
      </w:r>
    </w:p>
    <w:p w:rsidR="006E493C" w:rsidRPr="006E493C" w:rsidRDefault="006E493C" w:rsidP="006E493C">
      <w:pPr>
        <w:pStyle w:val="3"/>
        <w:shd w:val="clear" w:color="auto" w:fill="auto"/>
        <w:spacing w:before="100" w:beforeAutospacing="1" w:after="100" w:afterAutospacing="1" w:line="240" w:lineRule="auto"/>
        <w:ind w:left="20" w:right="20" w:firstLine="700"/>
        <w:contextualSpacing/>
        <w:jc w:val="both"/>
        <w:rPr>
          <w:sz w:val="24"/>
          <w:szCs w:val="24"/>
        </w:rPr>
      </w:pPr>
      <w:r w:rsidRPr="006E493C">
        <w:rPr>
          <w:sz w:val="24"/>
          <w:szCs w:val="24"/>
        </w:rPr>
        <w:t>Как правильно произносить слова (пропедевтическая работа по предупреждению ошибок в произношении слов в речи).</w:t>
      </w:r>
    </w:p>
    <w:p w:rsidR="006E493C" w:rsidRPr="006E493C" w:rsidRDefault="006E493C" w:rsidP="006E493C">
      <w:pPr>
        <w:pStyle w:val="3"/>
        <w:shd w:val="clear" w:color="auto" w:fill="auto"/>
        <w:spacing w:before="100" w:beforeAutospacing="1" w:after="100" w:afterAutospacing="1" w:line="240" w:lineRule="auto"/>
        <w:ind w:left="20" w:right="20" w:firstLine="700"/>
        <w:contextualSpacing/>
        <w:jc w:val="both"/>
        <w:rPr>
          <w:sz w:val="24"/>
          <w:szCs w:val="24"/>
        </w:rPr>
      </w:pPr>
      <w:proofErr w:type="gramStart"/>
      <w:r w:rsidRPr="006E493C">
        <w:rPr>
          <w:sz w:val="24"/>
          <w:szCs w:val="24"/>
        </w:rPr>
        <w:t xml:space="preserve">Многообразие суффиксов, позволяющих выразить различные оттенки значения и различную оценку, как специфическая особенность русского языка (например, </w:t>
      </w:r>
      <w:r w:rsidRPr="006E493C">
        <w:rPr>
          <w:rStyle w:val="aa"/>
          <w:sz w:val="24"/>
          <w:szCs w:val="24"/>
        </w:rPr>
        <w:t>книга, книжка, книжечка, книжица, книжонка, книжища; заяц, зайчик, зайчонок, зайчишка, заинька</w:t>
      </w:r>
      <w:r w:rsidRPr="006E493C">
        <w:rPr>
          <w:sz w:val="24"/>
          <w:szCs w:val="24"/>
        </w:rPr>
        <w:t xml:space="preserve"> и т. п.) (на практическом уровне).</w:t>
      </w:r>
      <w:proofErr w:type="gramEnd"/>
    </w:p>
    <w:p w:rsidR="006E493C" w:rsidRPr="006E493C" w:rsidRDefault="006E493C" w:rsidP="006E493C">
      <w:pPr>
        <w:pStyle w:val="3"/>
        <w:shd w:val="clear" w:color="auto" w:fill="auto"/>
        <w:spacing w:before="100" w:beforeAutospacing="1" w:after="100" w:afterAutospacing="1" w:line="240" w:lineRule="auto"/>
        <w:ind w:left="20" w:right="20" w:firstLine="580"/>
        <w:contextualSpacing/>
        <w:jc w:val="both"/>
        <w:rPr>
          <w:sz w:val="24"/>
          <w:szCs w:val="24"/>
        </w:rPr>
      </w:pPr>
      <w:r w:rsidRPr="006E493C">
        <w:rPr>
          <w:sz w:val="24"/>
          <w:szCs w:val="24"/>
        </w:rPr>
        <w:t>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с пространственным значением, образования предложно-падежных форм существительных. Существительные, имеющие только форму единственного или только форму множественного числа (в рамках изученного).</w:t>
      </w:r>
    </w:p>
    <w:p w:rsidR="006E493C" w:rsidRPr="006E493C" w:rsidRDefault="006E493C" w:rsidP="006E493C">
      <w:pPr>
        <w:pStyle w:val="3"/>
        <w:shd w:val="clear" w:color="auto" w:fill="auto"/>
        <w:spacing w:before="100" w:beforeAutospacing="1" w:after="100" w:afterAutospacing="1" w:line="240" w:lineRule="auto"/>
        <w:ind w:left="20" w:firstLine="700"/>
        <w:contextualSpacing/>
        <w:jc w:val="both"/>
        <w:rPr>
          <w:sz w:val="24"/>
          <w:szCs w:val="24"/>
        </w:rPr>
      </w:pPr>
      <w:r w:rsidRPr="006E493C">
        <w:rPr>
          <w:sz w:val="24"/>
          <w:szCs w:val="24"/>
        </w:rPr>
        <w:t>Совершенствование навыков орфографического оформления текста.</w:t>
      </w:r>
    </w:p>
    <w:p w:rsidR="006E493C" w:rsidRPr="006E493C" w:rsidRDefault="006E493C" w:rsidP="006E493C">
      <w:pPr>
        <w:pStyle w:val="3"/>
        <w:shd w:val="clear" w:color="auto" w:fill="auto"/>
        <w:spacing w:before="100" w:beforeAutospacing="1" w:after="100" w:afterAutospacing="1" w:line="240" w:lineRule="auto"/>
        <w:ind w:left="20" w:firstLine="700"/>
        <w:contextualSpacing/>
        <w:jc w:val="both"/>
        <w:rPr>
          <w:sz w:val="24"/>
          <w:szCs w:val="24"/>
        </w:rPr>
      </w:pPr>
      <w:r w:rsidRPr="006E493C">
        <w:rPr>
          <w:sz w:val="24"/>
          <w:szCs w:val="24"/>
        </w:rPr>
        <w:t>Раздел 3. Секреты речи и текста (25 ч)</w:t>
      </w:r>
    </w:p>
    <w:p w:rsidR="006E493C" w:rsidRPr="006E493C" w:rsidRDefault="006E493C" w:rsidP="006E493C">
      <w:pPr>
        <w:pStyle w:val="3"/>
        <w:shd w:val="clear" w:color="auto" w:fill="auto"/>
        <w:spacing w:before="100" w:beforeAutospacing="1" w:after="100" w:afterAutospacing="1" w:line="240" w:lineRule="auto"/>
        <w:ind w:left="20" w:firstLine="700"/>
        <w:contextualSpacing/>
        <w:jc w:val="both"/>
        <w:rPr>
          <w:sz w:val="24"/>
          <w:szCs w:val="24"/>
        </w:rPr>
      </w:pPr>
      <w:r w:rsidRPr="006E493C">
        <w:rPr>
          <w:sz w:val="24"/>
          <w:szCs w:val="24"/>
        </w:rPr>
        <w:t>Особенности устного выступления.</w:t>
      </w:r>
    </w:p>
    <w:p w:rsidR="006E493C" w:rsidRPr="006E493C" w:rsidRDefault="006E493C" w:rsidP="006E493C">
      <w:pPr>
        <w:pStyle w:val="3"/>
        <w:shd w:val="clear" w:color="auto" w:fill="auto"/>
        <w:spacing w:before="100" w:beforeAutospacing="1" w:after="100" w:afterAutospacing="1" w:line="240" w:lineRule="auto"/>
        <w:ind w:left="20" w:right="20" w:firstLine="700"/>
        <w:contextualSpacing/>
        <w:jc w:val="both"/>
        <w:rPr>
          <w:sz w:val="24"/>
          <w:szCs w:val="24"/>
        </w:rPr>
      </w:pPr>
      <w:r w:rsidRPr="006E493C">
        <w:rPr>
          <w:sz w:val="24"/>
          <w:szCs w:val="24"/>
        </w:rPr>
        <w:t>Создание текстов-повествований: о путешествии по городам; об участии в мастер-классах, связанных с народными промыслами.</w:t>
      </w:r>
    </w:p>
    <w:p w:rsidR="006E493C" w:rsidRPr="006E493C" w:rsidRDefault="006E493C" w:rsidP="006E493C">
      <w:pPr>
        <w:pStyle w:val="3"/>
        <w:shd w:val="clear" w:color="auto" w:fill="auto"/>
        <w:spacing w:before="100" w:beforeAutospacing="1" w:after="100" w:afterAutospacing="1" w:line="240" w:lineRule="auto"/>
        <w:ind w:left="20" w:right="20" w:firstLine="700"/>
        <w:contextualSpacing/>
        <w:jc w:val="both"/>
        <w:rPr>
          <w:sz w:val="24"/>
          <w:szCs w:val="24"/>
        </w:rPr>
      </w:pPr>
      <w:r w:rsidRPr="006E493C">
        <w:rPr>
          <w:sz w:val="24"/>
          <w:szCs w:val="24"/>
        </w:rPr>
        <w:t xml:space="preserve">Создание текстов-рассуждений с использованием различных способов аргументации (в рамках </w:t>
      </w:r>
      <w:proofErr w:type="gramStart"/>
      <w:r w:rsidRPr="006E493C">
        <w:rPr>
          <w:sz w:val="24"/>
          <w:szCs w:val="24"/>
        </w:rPr>
        <w:t>изученного</w:t>
      </w:r>
      <w:proofErr w:type="gramEnd"/>
      <w:r w:rsidRPr="006E493C">
        <w:rPr>
          <w:sz w:val="24"/>
          <w:szCs w:val="24"/>
        </w:rPr>
        <w:t>).</w:t>
      </w:r>
    </w:p>
    <w:p w:rsidR="006E493C" w:rsidRPr="006E493C" w:rsidRDefault="006E493C" w:rsidP="006E493C">
      <w:pPr>
        <w:pStyle w:val="3"/>
        <w:shd w:val="clear" w:color="auto" w:fill="auto"/>
        <w:spacing w:before="100" w:beforeAutospacing="1" w:after="100" w:afterAutospacing="1" w:line="240" w:lineRule="auto"/>
        <w:ind w:left="20" w:right="20" w:firstLine="700"/>
        <w:contextualSpacing/>
        <w:jc w:val="both"/>
        <w:rPr>
          <w:sz w:val="24"/>
          <w:szCs w:val="24"/>
        </w:rPr>
      </w:pPr>
      <w:r w:rsidRPr="006E493C">
        <w:rPr>
          <w:sz w:val="24"/>
          <w:szCs w:val="24"/>
        </w:rPr>
        <w:lastRenderedPageBreak/>
        <w:t>Редактирование предложенных текстов с целью совершенствования их содержания и формы (в пределах изученного в основном курсе).</w:t>
      </w:r>
    </w:p>
    <w:p w:rsidR="006E493C" w:rsidRPr="006E493C" w:rsidRDefault="006E493C" w:rsidP="006E493C">
      <w:pPr>
        <w:pStyle w:val="3"/>
        <w:shd w:val="clear" w:color="auto" w:fill="auto"/>
        <w:spacing w:before="100" w:beforeAutospacing="1" w:after="100" w:afterAutospacing="1" w:line="240" w:lineRule="auto"/>
        <w:ind w:left="20" w:right="20" w:firstLine="700"/>
        <w:contextualSpacing/>
        <w:jc w:val="both"/>
        <w:rPr>
          <w:sz w:val="24"/>
          <w:szCs w:val="24"/>
        </w:rPr>
      </w:pPr>
      <w:r w:rsidRPr="006E493C">
        <w:rPr>
          <w:sz w:val="24"/>
          <w:szCs w:val="24"/>
        </w:rPr>
        <w:t>Языковые особенности текстов фольклора и художественных текстов или их фрагментов (народных и литературных сказок, рассказов, загадок, пословиц, притч и т. п.).</w:t>
      </w:r>
    </w:p>
    <w:p w:rsidR="006E493C" w:rsidRPr="006E493C" w:rsidRDefault="006E493C" w:rsidP="006E493C">
      <w:pPr>
        <w:pStyle w:val="3"/>
        <w:shd w:val="clear" w:color="auto" w:fill="auto"/>
        <w:spacing w:before="100" w:beforeAutospacing="1" w:after="100" w:afterAutospacing="1" w:line="240" w:lineRule="auto"/>
        <w:ind w:left="20" w:firstLine="700"/>
        <w:contextualSpacing/>
        <w:jc w:val="both"/>
        <w:rPr>
          <w:sz w:val="24"/>
          <w:szCs w:val="24"/>
        </w:rPr>
      </w:pPr>
      <w:r w:rsidRPr="006E493C">
        <w:rPr>
          <w:sz w:val="24"/>
          <w:szCs w:val="24"/>
        </w:rPr>
        <w:t>Резерв учебного времени - 3 ч.</w:t>
      </w:r>
    </w:p>
    <w:p w:rsidR="006E493C" w:rsidRDefault="006E493C" w:rsidP="00FB691D">
      <w:pPr>
        <w:pStyle w:val="3"/>
        <w:shd w:val="clear" w:color="auto" w:fill="auto"/>
        <w:spacing w:before="100" w:beforeAutospacing="1" w:after="100" w:afterAutospacing="1" w:line="240" w:lineRule="auto"/>
        <w:ind w:right="480" w:firstLine="0"/>
        <w:contextualSpacing/>
        <w:jc w:val="left"/>
        <w:rPr>
          <w:sz w:val="24"/>
          <w:szCs w:val="24"/>
        </w:rPr>
      </w:pPr>
    </w:p>
    <w:p w:rsidR="00FB691D" w:rsidRPr="006E493C" w:rsidRDefault="00FB691D" w:rsidP="00FB691D">
      <w:pPr>
        <w:pStyle w:val="31"/>
        <w:keepNext/>
        <w:keepLines/>
        <w:shd w:val="clear" w:color="auto" w:fill="auto"/>
        <w:spacing w:before="100" w:beforeAutospacing="1" w:after="100" w:afterAutospacing="1" w:line="240" w:lineRule="auto"/>
        <w:ind w:firstLine="0"/>
        <w:contextualSpacing/>
        <w:jc w:val="center"/>
        <w:rPr>
          <w:sz w:val="24"/>
          <w:szCs w:val="24"/>
        </w:rPr>
      </w:pPr>
      <w:r>
        <w:rPr>
          <w:sz w:val="24"/>
          <w:szCs w:val="24"/>
        </w:rPr>
        <w:t>Четвёртый год обучения (68</w:t>
      </w:r>
      <w:r w:rsidRPr="006E493C">
        <w:rPr>
          <w:sz w:val="24"/>
          <w:szCs w:val="24"/>
        </w:rPr>
        <w:t xml:space="preserve"> ч)</w:t>
      </w:r>
    </w:p>
    <w:p w:rsidR="00FB691D" w:rsidRPr="006E493C" w:rsidRDefault="00FB691D" w:rsidP="00FB691D">
      <w:pPr>
        <w:pStyle w:val="3"/>
        <w:shd w:val="clear" w:color="auto" w:fill="auto"/>
        <w:spacing w:before="100" w:beforeAutospacing="1" w:after="100" w:afterAutospacing="1" w:line="240" w:lineRule="auto"/>
        <w:ind w:left="20" w:firstLine="700"/>
        <w:contextualSpacing/>
        <w:jc w:val="both"/>
        <w:rPr>
          <w:sz w:val="24"/>
          <w:szCs w:val="24"/>
        </w:rPr>
      </w:pPr>
      <w:r w:rsidRPr="006E493C">
        <w:rPr>
          <w:sz w:val="24"/>
          <w:szCs w:val="24"/>
        </w:rPr>
        <w:t>Раздел 1. Русск</w:t>
      </w:r>
      <w:r>
        <w:rPr>
          <w:sz w:val="24"/>
          <w:szCs w:val="24"/>
        </w:rPr>
        <w:t>ий язык: прошлое и настоящее (24</w:t>
      </w:r>
      <w:r w:rsidRPr="006E493C">
        <w:rPr>
          <w:sz w:val="24"/>
          <w:szCs w:val="24"/>
        </w:rPr>
        <w:t xml:space="preserve"> ч)</w:t>
      </w:r>
    </w:p>
    <w:p w:rsidR="00FB691D" w:rsidRPr="006E493C" w:rsidRDefault="00FB691D" w:rsidP="00FB691D">
      <w:pPr>
        <w:pStyle w:val="3"/>
        <w:shd w:val="clear" w:color="auto" w:fill="auto"/>
        <w:spacing w:before="100" w:beforeAutospacing="1" w:after="100" w:afterAutospacing="1" w:line="240" w:lineRule="auto"/>
        <w:ind w:left="20" w:right="20" w:firstLine="700"/>
        <w:contextualSpacing/>
        <w:jc w:val="both"/>
        <w:rPr>
          <w:sz w:val="24"/>
          <w:szCs w:val="24"/>
        </w:rPr>
      </w:pPr>
      <w:proofErr w:type="gramStart"/>
      <w:r w:rsidRPr="006E493C">
        <w:rPr>
          <w:sz w:val="24"/>
          <w:szCs w:val="24"/>
        </w:rPr>
        <w:t xml:space="preserve">Слова, связанные с качествами и чувствами людей (например, </w:t>
      </w:r>
      <w:r w:rsidRPr="006E493C">
        <w:rPr>
          <w:rStyle w:val="aa"/>
          <w:sz w:val="24"/>
          <w:szCs w:val="24"/>
        </w:rPr>
        <w:t>добросердечный, доброжелательный, благодарный, бескорыстный);</w:t>
      </w:r>
      <w:r w:rsidRPr="006E493C">
        <w:rPr>
          <w:sz w:val="24"/>
          <w:szCs w:val="24"/>
        </w:rPr>
        <w:t xml:space="preserve"> слова, связанные с обучением.</w:t>
      </w:r>
      <w:proofErr w:type="gramEnd"/>
    </w:p>
    <w:p w:rsidR="00FB691D" w:rsidRPr="006E493C" w:rsidRDefault="00FB691D" w:rsidP="00FB691D">
      <w:pPr>
        <w:pStyle w:val="20"/>
        <w:shd w:val="clear" w:color="auto" w:fill="auto"/>
        <w:spacing w:before="100" w:beforeAutospacing="1" w:after="100" w:afterAutospacing="1" w:line="240" w:lineRule="auto"/>
        <w:ind w:left="20" w:right="20" w:firstLine="700"/>
        <w:contextualSpacing/>
        <w:jc w:val="both"/>
        <w:rPr>
          <w:sz w:val="24"/>
          <w:szCs w:val="24"/>
        </w:rPr>
      </w:pPr>
      <w:proofErr w:type="gramStart"/>
      <w:r w:rsidRPr="006E493C">
        <w:rPr>
          <w:rStyle w:val="21"/>
          <w:sz w:val="24"/>
          <w:szCs w:val="24"/>
        </w:rPr>
        <w:t xml:space="preserve">Слова, называющие родственные отношения (например, </w:t>
      </w:r>
      <w:r w:rsidRPr="006E493C">
        <w:rPr>
          <w:sz w:val="24"/>
          <w:szCs w:val="24"/>
        </w:rPr>
        <w:t>матушка, батюшка, братец, сестрица, мачеха, падчерица).</w:t>
      </w:r>
      <w:proofErr w:type="gramEnd"/>
    </w:p>
    <w:p w:rsidR="00FB691D" w:rsidRPr="006E493C" w:rsidRDefault="00FB691D" w:rsidP="00FB691D">
      <w:pPr>
        <w:pStyle w:val="3"/>
        <w:shd w:val="clear" w:color="auto" w:fill="auto"/>
        <w:spacing w:before="100" w:beforeAutospacing="1" w:after="100" w:afterAutospacing="1" w:line="240" w:lineRule="auto"/>
        <w:ind w:left="20" w:right="20" w:firstLine="700"/>
        <w:contextualSpacing/>
        <w:jc w:val="both"/>
        <w:rPr>
          <w:sz w:val="24"/>
          <w:szCs w:val="24"/>
        </w:rPr>
      </w:pPr>
      <w:r w:rsidRPr="006E493C">
        <w:rPr>
          <w:sz w:val="24"/>
          <w:szCs w:val="24"/>
        </w:rP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sidRPr="006E493C">
        <w:rPr>
          <w:rStyle w:val="aa"/>
          <w:sz w:val="24"/>
          <w:szCs w:val="24"/>
        </w:rPr>
        <w:t>от корки до корки; вся семья вместе, так и душа на месте; прописать ижицу</w:t>
      </w:r>
      <w:r w:rsidRPr="006E493C">
        <w:rPr>
          <w:sz w:val="24"/>
          <w:szCs w:val="24"/>
        </w:rPr>
        <w:t xml:space="preserve"> и т. д.). Сравнение с пословицами и поговорками других народов. Сравнение фразеологизмов, имею</w:t>
      </w:r>
      <w:r w:rsidRPr="006E493C">
        <w:rPr>
          <w:rStyle w:val="1"/>
          <w:sz w:val="24"/>
          <w:szCs w:val="24"/>
        </w:rPr>
        <w:t>щи</w:t>
      </w:r>
      <w:r w:rsidRPr="006E493C">
        <w:rPr>
          <w:sz w:val="24"/>
          <w:szCs w:val="24"/>
        </w:rPr>
        <w:t>х в разных языках общий смысл, но различную образную форму.</w:t>
      </w:r>
    </w:p>
    <w:p w:rsidR="00FB691D" w:rsidRPr="006E493C" w:rsidRDefault="00FB691D" w:rsidP="00FB691D">
      <w:pPr>
        <w:pStyle w:val="3"/>
        <w:shd w:val="clear" w:color="auto" w:fill="auto"/>
        <w:spacing w:before="100" w:beforeAutospacing="1" w:after="100" w:afterAutospacing="1" w:line="240" w:lineRule="auto"/>
        <w:ind w:left="20" w:right="20" w:firstLine="700"/>
        <w:contextualSpacing/>
        <w:jc w:val="left"/>
        <w:rPr>
          <w:sz w:val="24"/>
          <w:szCs w:val="24"/>
        </w:rPr>
      </w:pPr>
      <w:r w:rsidRPr="006E493C">
        <w:rPr>
          <w:sz w:val="24"/>
          <w:szCs w:val="24"/>
        </w:rPr>
        <w:t>Русские традиционные эпитеты: уточнение значений, наблюдение за использованием в произведениях фольклора и художественной литературы.</w:t>
      </w:r>
    </w:p>
    <w:p w:rsidR="00FB691D" w:rsidRPr="006E493C" w:rsidRDefault="00FB691D" w:rsidP="00FB691D">
      <w:pPr>
        <w:pStyle w:val="3"/>
        <w:shd w:val="clear" w:color="auto" w:fill="auto"/>
        <w:spacing w:before="100" w:beforeAutospacing="1" w:after="100" w:afterAutospacing="1" w:line="240" w:lineRule="auto"/>
        <w:ind w:left="20" w:right="20" w:firstLine="700"/>
        <w:contextualSpacing/>
        <w:jc w:val="left"/>
        <w:rPr>
          <w:sz w:val="24"/>
          <w:szCs w:val="24"/>
        </w:rPr>
      </w:pPr>
      <w:r w:rsidRPr="006E493C">
        <w:rPr>
          <w:sz w:val="24"/>
          <w:szCs w:val="24"/>
        </w:rPr>
        <w:t>Лексика, заимствованная русским языком из языков народов России и мира. Русские слова в языках других народов.</w:t>
      </w:r>
    </w:p>
    <w:p w:rsidR="00FB691D" w:rsidRPr="006E493C" w:rsidRDefault="00FB691D" w:rsidP="00FB691D">
      <w:pPr>
        <w:pStyle w:val="3"/>
        <w:shd w:val="clear" w:color="auto" w:fill="auto"/>
        <w:spacing w:before="100" w:beforeAutospacing="1" w:after="100" w:afterAutospacing="1" w:line="240" w:lineRule="auto"/>
        <w:ind w:left="20" w:right="20" w:firstLine="700"/>
        <w:contextualSpacing/>
        <w:jc w:val="left"/>
        <w:rPr>
          <w:sz w:val="24"/>
          <w:szCs w:val="24"/>
        </w:rPr>
      </w:pPr>
      <w:r w:rsidRPr="006E493C">
        <w:rPr>
          <w:sz w:val="24"/>
          <w:szCs w:val="24"/>
        </w:rPr>
        <w:t>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w:t>
      </w:r>
    </w:p>
    <w:p w:rsidR="00FB691D" w:rsidRPr="006E493C" w:rsidRDefault="00FB691D" w:rsidP="00FB691D">
      <w:pPr>
        <w:pStyle w:val="3"/>
        <w:shd w:val="clear" w:color="auto" w:fill="auto"/>
        <w:spacing w:before="100" w:beforeAutospacing="1" w:after="100" w:afterAutospacing="1" w:line="240" w:lineRule="auto"/>
        <w:ind w:left="20" w:firstLine="700"/>
        <w:contextualSpacing/>
        <w:jc w:val="left"/>
        <w:rPr>
          <w:sz w:val="24"/>
          <w:szCs w:val="24"/>
        </w:rPr>
      </w:pPr>
      <w:r>
        <w:rPr>
          <w:sz w:val="24"/>
          <w:szCs w:val="24"/>
        </w:rPr>
        <w:t xml:space="preserve">Раздел 2. Язык в действии (12 </w:t>
      </w:r>
      <w:r w:rsidRPr="006E493C">
        <w:rPr>
          <w:sz w:val="24"/>
          <w:szCs w:val="24"/>
        </w:rPr>
        <w:t>ч)</w:t>
      </w:r>
    </w:p>
    <w:p w:rsidR="00FB691D" w:rsidRPr="006E493C" w:rsidRDefault="00FB691D" w:rsidP="00FB691D">
      <w:pPr>
        <w:pStyle w:val="3"/>
        <w:shd w:val="clear" w:color="auto" w:fill="auto"/>
        <w:spacing w:before="100" w:beforeAutospacing="1" w:after="100" w:afterAutospacing="1" w:line="240" w:lineRule="auto"/>
        <w:ind w:left="20" w:right="20" w:firstLine="700"/>
        <w:contextualSpacing/>
        <w:jc w:val="left"/>
        <w:rPr>
          <w:sz w:val="24"/>
          <w:szCs w:val="24"/>
        </w:rPr>
      </w:pPr>
      <w:r w:rsidRPr="006E493C">
        <w:rPr>
          <w:sz w:val="24"/>
          <w:szCs w:val="24"/>
        </w:rPr>
        <w:t>Как правильно произносить слова (пропедевтическая работа по предупреждению ошибок в произношении слов в речи).</w:t>
      </w:r>
    </w:p>
    <w:p w:rsidR="00FB691D" w:rsidRPr="006E493C" w:rsidRDefault="00FB691D" w:rsidP="00FB691D">
      <w:pPr>
        <w:pStyle w:val="3"/>
        <w:shd w:val="clear" w:color="auto" w:fill="auto"/>
        <w:spacing w:before="100" w:beforeAutospacing="1" w:after="100" w:afterAutospacing="1" w:line="240" w:lineRule="auto"/>
        <w:ind w:left="20" w:right="20" w:firstLine="700"/>
        <w:contextualSpacing/>
        <w:jc w:val="left"/>
        <w:rPr>
          <w:sz w:val="24"/>
          <w:szCs w:val="24"/>
        </w:rPr>
      </w:pPr>
      <w:r w:rsidRPr="006E493C">
        <w:rPr>
          <w:sz w:val="24"/>
          <w:szCs w:val="24"/>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FB691D" w:rsidRPr="006E493C" w:rsidRDefault="00FB691D" w:rsidP="00FB691D">
      <w:pPr>
        <w:pStyle w:val="3"/>
        <w:shd w:val="clear" w:color="auto" w:fill="auto"/>
        <w:spacing w:before="100" w:beforeAutospacing="1" w:after="100" w:afterAutospacing="1" w:line="240" w:lineRule="auto"/>
        <w:ind w:left="20" w:right="20" w:firstLine="560"/>
        <w:contextualSpacing/>
        <w:jc w:val="left"/>
        <w:rPr>
          <w:sz w:val="24"/>
          <w:szCs w:val="24"/>
        </w:rPr>
      </w:pPr>
      <w:r w:rsidRPr="006E493C">
        <w:rPr>
          <w:sz w:val="24"/>
          <w:szCs w:val="24"/>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FB691D" w:rsidRPr="006E493C" w:rsidRDefault="00FB691D" w:rsidP="00FB691D">
      <w:pPr>
        <w:pStyle w:val="3"/>
        <w:shd w:val="clear" w:color="auto" w:fill="auto"/>
        <w:spacing w:before="100" w:beforeAutospacing="1" w:after="100" w:afterAutospacing="1" w:line="240" w:lineRule="auto"/>
        <w:ind w:left="20" w:firstLine="700"/>
        <w:contextualSpacing/>
        <w:jc w:val="left"/>
        <w:rPr>
          <w:sz w:val="24"/>
          <w:szCs w:val="24"/>
        </w:rPr>
      </w:pPr>
      <w:r w:rsidRPr="006E493C">
        <w:rPr>
          <w:sz w:val="24"/>
          <w:szCs w:val="24"/>
        </w:rPr>
        <w:t>Раз</w:t>
      </w:r>
      <w:r>
        <w:rPr>
          <w:sz w:val="24"/>
          <w:szCs w:val="24"/>
        </w:rPr>
        <w:t>дел 3. Секреты речи и текста (28</w:t>
      </w:r>
      <w:r w:rsidRPr="006E493C">
        <w:rPr>
          <w:sz w:val="24"/>
          <w:szCs w:val="24"/>
        </w:rPr>
        <w:t xml:space="preserve"> ч)</w:t>
      </w:r>
    </w:p>
    <w:p w:rsidR="00FB691D" w:rsidRPr="006E493C" w:rsidRDefault="00FB691D" w:rsidP="00FB691D">
      <w:pPr>
        <w:pStyle w:val="3"/>
        <w:shd w:val="clear" w:color="auto" w:fill="auto"/>
        <w:spacing w:before="100" w:beforeAutospacing="1" w:after="100" w:afterAutospacing="1" w:line="240" w:lineRule="auto"/>
        <w:ind w:left="20" w:firstLine="700"/>
        <w:contextualSpacing/>
        <w:jc w:val="left"/>
        <w:rPr>
          <w:sz w:val="24"/>
          <w:szCs w:val="24"/>
        </w:rPr>
      </w:pPr>
      <w:r w:rsidRPr="006E493C">
        <w:rPr>
          <w:sz w:val="24"/>
          <w:szCs w:val="24"/>
        </w:rPr>
        <w:t>Правила ведения диалога: корректные и некорректные вопросы.</w:t>
      </w:r>
    </w:p>
    <w:p w:rsidR="00FB691D" w:rsidRPr="006E493C" w:rsidRDefault="00FB691D" w:rsidP="00FB691D">
      <w:pPr>
        <w:pStyle w:val="3"/>
        <w:shd w:val="clear" w:color="auto" w:fill="auto"/>
        <w:spacing w:before="100" w:beforeAutospacing="1" w:after="100" w:afterAutospacing="1" w:line="240" w:lineRule="auto"/>
        <w:ind w:left="20" w:firstLine="700"/>
        <w:contextualSpacing/>
        <w:jc w:val="left"/>
        <w:rPr>
          <w:sz w:val="24"/>
          <w:szCs w:val="24"/>
        </w:rPr>
      </w:pPr>
      <w:r w:rsidRPr="006E493C">
        <w:rPr>
          <w:sz w:val="24"/>
          <w:szCs w:val="24"/>
        </w:rPr>
        <w:t>Информативная функция заголовков. Типы заголовков.</w:t>
      </w:r>
    </w:p>
    <w:p w:rsidR="00FB691D" w:rsidRPr="006E493C" w:rsidRDefault="00FB691D" w:rsidP="00FB691D">
      <w:pPr>
        <w:pStyle w:val="3"/>
        <w:shd w:val="clear" w:color="auto" w:fill="auto"/>
        <w:tabs>
          <w:tab w:val="left" w:pos="4891"/>
          <w:tab w:val="right" w:pos="9331"/>
        </w:tabs>
        <w:spacing w:before="100" w:beforeAutospacing="1" w:after="100" w:afterAutospacing="1" w:line="240" w:lineRule="auto"/>
        <w:ind w:left="20" w:firstLine="700"/>
        <w:contextualSpacing/>
        <w:jc w:val="left"/>
        <w:rPr>
          <w:sz w:val="24"/>
          <w:szCs w:val="24"/>
        </w:rPr>
      </w:pPr>
      <w:r>
        <w:rPr>
          <w:sz w:val="24"/>
          <w:szCs w:val="24"/>
        </w:rPr>
        <w:t xml:space="preserve">Составление плана текста, не разделённого на </w:t>
      </w:r>
      <w:r w:rsidRPr="006E493C">
        <w:rPr>
          <w:sz w:val="24"/>
          <w:szCs w:val="24"/>
        </w:rPr>
        <w:t>абзацы.</w:t>
      </w:r>
    </w:p>
    <w:p w:rsidR="00FB691D" w:rsidRPr="006E493C" w:rsidRDefault="00FB691D" w:rsidP="00FB691D">
      <w:pPr>
        <w:pStyle w:val="3"/>
        <w:shd w:val="clear" w:color="auto" w:fill="auto"/>
        <w:spacing w:before="100" w:beforeAutospacing="1" w:after="100" w:afterAutospacing="1" w:line="240" w:lineRule="auto"/>
        <w:ind w:left="20" w:right="20" w:firstLine="0"/>
        <w:contextualSpacing/>
        <w:jc w:val="left"/>
        <w:rPr>
          <w:sz w:val="24"/>
          <w:szCs w:val="24"/>
        </w:rPr>
      </w:pPr>
      <w:r w:rsidRPr="006E493C">
        <w:rPr>
          <w:sz w:val="24"/>
          <w:szCs w:val="24"/>
        </w:rPr>
        <w:t>Информационная переработка прослушанного или прочитанного текста: пересказ с изменением лица.</w:t>
      </w:r>
    </w:p>
    <w:p w:rsidR="00FB691D" w:rsidRPr="006E493C" w:rsidRDefault="00FB691D" w:rsidP="00FB691D">
      <w:pPr>
        <w:pStyle w:val="3"/>
        <w:shd w:val="clear" w:color="auto" w:fill="auto"/>
        <w:spacing w:before="100" w:beforeAutospacing="1" w:after="100" w:afterAutospacing="1" w:line="240" w:lineRule="auto"/>
        <w:ind w:left="20" w:right="20" w:firstLine="700"/>
        <w:contextualSpacing/>
        <w:jc w:val="left"/>
        <w:rPr>
          <w:sz w:val="24"/>
          <w:szCs w:val="24"/>
        </w:rPr>
      </w:pPr>
      <w:r w:rsidRPr="006E493C">
        <w:rPr>
          <w:sz w:val="24"/>
          <w:szCs w:val="24"/>
        </w:rPr>
        <w:t>Создание текста как результата собственной исследовательской деятельности.</w:t>
      </w:r>
    </w:p>
    <w:p w:rsidR="00FB691D" w:rsidRPr="006E493C" w:rsidRDefault="00FB691D" w:rsidP="00FB691D">
      <w:pPr>
        <w:pStyle w:val="3"/>
        <w:shd w:val="clear" w:color="auto" w:fill="auto"/>
        <w:spacing w:before="100" w:beforeAutospacing="1" w:after="100" w:afterAutospacing="1" w:line="240" w:lineRule="auto"/>
        <w:ind w:left="20" w:right="20" w:firstLine="700"/>
        <w:contextualSpacing/>
        <w:jc w:val="left"/>
        <w:rPr>
          <w:sz w:val="24"/>
          <w:szCs w:val="24"/>
        </w:rPr>
      </w:pPr>
      <w:r w:rsidRPr="006E493C">
        <w:rPr>
          <w:sz w:val="24"/>
          <w:szCs w:val="24"/>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w:t>
      </w:r>
    </w:p>
    <w:p w:rsidR="00FB691D" w:rsidRPr="006E493C" w:rsidRDefault="00FB691D" w:rsidP="00FB691D">
      <w:pPr>
        <w:pStyle w:val="3"/>
        <w:shd w:val="clear" w:color="auto" w:fill="auto"/>
        <w:spacing w:before="100" w:beforeAutospacing="1" w:after="100" w:afterAutospacing="1" w:line="240" w:lineRule="auto"/>
        <w:ind w:left="20" w:firstLine="700"/>
        <w:contextualSpacing/>
        <w:jc w:val="left"/>
        <w:rPr>
          <w:sz w:val="24"/>
          <w:szCs w:val="24"/>
        </w:rPr>
      </w:pPr>
      <w:r w:rsidRPr="006E493C">
        <w:rPr>
          <w:sz w:val="24"/>
          <w:szCs w:val="24"/>
        </w:rPr>
        <w:t>Синонимия речевых формул (на практическом уровне).</w:t>
      </w:r>
    </w:p>
    <w:p w:rsidR="00FB691D" w:rsidRDefault="00FB691D" w:rsidP="00FB691D">
      <w:pPr>
        <w:pStyle w:val="3"/>
        <w:shd w:val="clear" w:color="auto" w:fill="auto"/>
        <w:spacing w:before="100" w:beforeAutospacing="1" w:after="100" w:afterAutospacing="1" w:line="240" w:lineRule="auto"/>
        <w:ind w:left="20" w:firstLine="700"/>
        <w:contextualSpacing/>
        <w:jc w:val="left"/>
        <w:rPr>
          <w:sz w:val="24"/>
          <w:szCs w:val="24"/>
        </w:rPr>
      </w:pPr>
      <w:r w:rsidRPr="006E493C">
        <w:rPr>
          <w:sz w:val="24"/>
          <w:szCs w:val="24"/>
        </w:rPr>
        <w:t>Резерв учебного времени</w:t>
      </w:r>
      <w:r>
        <w:rPr>
          <w:sz w:val="24"/>
          <w:szCs w:val="24"/>
        </w:rPr>
        <w:t xml:space="preserve"> - 4</w:t>
      </w:r>
      <w:r w:rsidRPr="006E493C">
        <w:rPr>
          <w:sz w:val="24"/>
          <w:szCs w:val="24"/>
        </w:rPr>
        <w:t xml:space="preserve"> ч.</w:t>
      </w:r>
    </w:p>
    <w:p w:rsidR="008C41B4" w:rsidRDefault="008C41B4" w:rsidP="00FB691D">
      <w:pPr>
        <w:pStyle w:val="3"/>
        <w:shd w:val="clear" w:color="auto" w:fill="auto"/>
        <w:spacing w:before="100" w:beforeAutospacing="1" w:after="100" w:afterAutospacing="1" w:line="240" w:lineRule="auto"/>
        <w:ind w:left="20" w:firstLine="700"/>
        <w:contextualSpacing/>
        <w:jc w:val="left"/>
        <w:rPr>
          <w:sz w:val="24"/>
          <w:szCs w:val="24"/>
        </w:rPr>
      </w:pPr>
    </w:p>
    <w:p w:rsidR="008C41B4" w:rsidRDefault="008C41B4" w:rsidP="008C41B4">
      <w:pPr>
        <w:pStyle w:val="ad"/>
        <w:ind w:hanging="851"/>
        <w:jc w:val="center"/>
        <w:rPr>
          <w:rFonts w:ascii="Times New Roman" w:hAnsi="Times New Roman" w:cs="Times New Roman"/>
          <w:sz w:val="24"/>
          <w:szCs w:val="24"/>
        </w:rPr>
      </w:pPr>
    </w:p>
    <w:p w:rsidR="008C41B4" w:rsidRDefault="008C41B4" w:rsidP="008C41B4">
      <w:pPr>
        <w:pStyle w:val="ad"/>
        <w:ind w:hanging="851"/>
        <w:jc w:val="center"/>
        <w:rPr>
          <w:rFonts w:ascii="Times New Roman" w:hAnsi="Times New Roman" w:cs="Times New Roman"/>
          <w:sz w:val="24"/>
          <w:szCs w:val="24"/>
        </w:rPr>
      </w:pPr>
    </w:p>
    <w:p w:rsidR="008C41B4" w:rsidRDefault="008C41B4" w:rsidP="008C41B4">
      <w:pPr>
        <w:pStyle w:val="ad"/>
        <w:ind w:hanging="851"/>
        <w:jc w:val="center"/>
        <w:rPr>
          <w:rFonts w:ascii="Times New Roman" w:hAnsi="Times New Roman" w:cs="Times New Roman"/>
          <w:sz w:val="24"/>
          <w:szCs w:val="24"/>
        </w:rPr>
      </w:pPr>
    </w:p>
    <w:p w:rsidR="008C41B4" w:rsidRDefault="008C41B4" w:rsidP="008C41B4">
      <w:pPr>
        <w:pStyle w:val="ad"/>
        <w:ind w:hanging="851"/>
        <w:jc w:val="center"/>
        <w:rPr>
          <w:rFonts w:ascii="Times New Roman" w:hAnsi="Times New Roman" w:cs="Times New Roman"/>
          <w:sz w:val="24"/>
          <w:szCs w:val="24"/>
        </w:rPr>
      </w:pPr>
    </w:p>
    <w:p w:rsidR="008C41B4" w:rsidRDefault="008C41B4" w:rsidP="008C41B4">
      <w:pPr>
        <w:pStyle w:val="ad"/>
        <w:ind w:hanging="851"/>
        <w:jc w:val="center"/>
        <w:rPr>
          <w:rFonts w:ascii="Times New Roman" w:hAnsi="Times New Roman" w:cs="Times New Roman"/>
          <w:sz w:val="24"/>
          <w:szCs w:val="24"/>
        </w:rPr>
      </w:pPr>
    </w:p>
    <w:p w:rsidR="008C41B4" w:rsidRDefault="008C41B4" w:rsidP="008C41B4">
      <w:pPr>
        <w:pStyle w:val="ad"/>
        <w:ind w:hanging="851"/>
        <w:jc w:val="center"/>
        <w:rPr>
          <w:rFonts w:ascii="Times New Roman" w:hAnsi="Times New Roman" w:cs="Times New Roman"/>
          <w:sz w:val="24"/>
          <w:szCs w:val="24"/>
        </w:rPr>
      </w:pPr>
      <w:r w:rsidRPr="00265859">
        <w:rPr>
          <w:rFonts w:ascii="Times New Roman" w:hAnsi="Times New Roman" w:cs="Times New Roman"/>
          <w:sz w:val="24"/>
          <w:szCs w:val="24"/>
        </w:rPr>
        <w:t>СРЕДСТВА ОБУЧЕНИЯ</w:t>
      </w:r>
    </w:p>
    <w:p w:rsidR="008C41B4" w:rsidRPr="00265859" w:rsidRDefault="008C41B4" w:rsidP="008C41B4">
      <w:pPr>
        <w:pStyle w:val="ad"/>
        <w:ind w:hanging="851"/>
        <w:jc w:val="center"/>
        <w:rPr>
          <w:rFonts w:ascii="Times New Roman" w:hAnsi="Times New Roman" w:cs="Times New Roman"/>
          <w:sz w:val="24"/>
          <w:szCs w:val="24"/>
        </w:rPr>
      </w:pPr>
    </w:p>
    <w:p w:rsidR="008C41B4" w:rsidRPr="00265859" w:rsidRDefault="008C41B4" w:rsidP="008C41B4">
      <w:pPr>
        <w:pStyle w:val="ad"/>
        <w:rPr>
          <w:rFonts w:ascii="Times New Roman" w:hAnsi="Times New Roman" w:cs="Times New Roman"/>
          <w:b/>
          <w:sz w:val="24"/>
          <w:szCs w:val="24"/>
        </w:rPr>
      </w:pPr>
      <w:r w:rsidRPr="00265859">
        <w:rPr>
          <w:rFonts w:ascii="Times New Roman" w:hAnsi="Times New Roman" w:cs="Times New Roman"/>
          <w:b/>
          <w:sz w:val="24"/>
          <w:szCs w:val="24"/>
        </w:rPr>
        <w:t xml:space="preserve">Учебно-методическая литература </w:t>
      </w:r>
    </w:p>
    <w:p w:rsidR="008C41B4" w:rsidRPr="00265859" w:rsidRDefault="008C41B4" w:rsidP="008C41B4">
      <w:pPr>
        <w:pStyle w:val="ad"/>
        <w:rPr>
          <w:rFonts w:ascii="Times New Roman" w:hAnsi="Times New Roman" w:cs="Times New Roman"/>
          <w:sz w:val="24"/>
          <w:szCs w:val="24"/>
        </w:rPr>
      </w:pPr>
      <w:r w:rsidRPr="00265859">
        <w:rPr>
          <w:rFonts w:ascii="Times New Roman" w:hAnsi="Times New Roman" w:cs="Times New Roman"/>
          <w:sz w:val="24"/>
          <w:szCs w:val="24"/>
        </w:rPr>
        <w:t>1. Русский родной язык. 1 класс. Учеб</w:t>
      </w:r>
      <w:proofErr w:type="gramStart"/>
      <w:r w:rsidRPr="00265859">
        <w:rPr>
          <w:rFonts w:ascii="Times New Roman" w:hAnsi="Times New Roman" w:cs="Times New Roman"/>
          <w:sz w:val="24"/>
          <w:szCs w:val="24"/>
        </w:rPr>
        <w:t>.</w:t>
      </w:r>
      <w:proofErr w:type="gramEnd"/>
      <w:r w:rsidRPr="00265859">
        <w:rPr>
          <w:rFonts w:ascii="Times New Roman" w:hAnsi="Times New Roman" w:cs="Times New Roman"/>
          <w:sz w:val="24"/>
          <w:szCs w:val="24"/>
        </w:rPr>
        <w:t xml:space="preserve"> </w:t>
      </w:r>
      <w:proofErr w:type="gramStart"/>
      <w:r w:rsidRPr="00265859">
        <w:rPr>
          <w:rFonts w:ascii="Times New Roman" w:hAnsi="Times New Roman" w:cs="Times New Roman"/>
          <w:sz w:val="24"/>
          <w:szCs w:val="24"/>
        </w:rPr>
        <w:t>п</w:t>
      </w:r>
      <w:proofErr w:type="gramEnd"/>
      <w:r w:rsidRPr="00265859">
        <w:rPr>
          <w:rFonts w:ascii="Times New Roman" w:hAnsi="Times New Roman" w:cs="Times New Roman"/>
          <w:sz w:val="24"/>
          <w:szCs w:val="24"/>
        </w:rPr>
        <w:t xml:space="preserve">особие для </w:t>
      </w:r>
      <w:proofErr w:type="spellStart"/>
      <w:r w:rsidRPr="00265859">
        <w:rPr>
          <w:rFonts w:ascii="Times New Roman" w:hAnsi="Times New Roman" w:cs="Times New Roman"/>
          <w:sz w:val="24"/>
          <w:szCs w:val="24"/>
        </w:rPr>
        <w:t>общеобразоват</w:t>
      </w:r>
      <w:proofErr w:type="spellEnd"/>
      <w:r w:rsidRPr="00265859">
        <w:rPr>
          <w:rFonts w:ascii="Times New Roman" w:hAnsi="Times New Roman" w:cs="Times New Roman"/>
          <w:sz w:val="24"/>
          <w:szCs w:val="24"/>
        </w:rPr>
        <w:t xml:space="preserve">. организаций / О. М. Александрова и др. М.: Просвещение, 2018. </w:t>
      </w:r>
    </w:p>
    <w:p w:rsidR="008C41B4" w:rsidRPr="00265859" w:rsidRDefault="008C41B4" w:rsidP="008C41B4">
      <w:pPr>
        <w:pStyle w:val="ad"/>
        <w:rPr>
          <w:rFonts w:ascii="Times New Roman" w:hAnsi="Times New Roman" w:cs="Times New Roman"/>
          <w:sz w:val="24"/>
          <w:szCs w:val="24"/>
        </w:rPr>
      </w:pPr>
      <w:r w:rsidRPr="00265859">
        <w:rPr>
          <w:rFonts w:ascii="Times New Roman" w:hAnsi="Times New Roman" w:cs="Times New Roman"/>
          <w:sz w:val="24"/>
          <w:szCs w:val="24"/>
        </w:rPr>
        <w:t>2. Русский родной язык. 2 класс. Учеб</w:t>
      </w:r>
      <w:proofErr w:type="gramStart"/>
      <w:r w:rsidRPr="00265859">
        <w:rPr>
          <w:rFonts w:ascii="Times New Roman" w:hAnsi="Times New Roman" w:cs="Times New Roman"/>
          <w:sz w:val="24"/>
          <w:szCs w:val="24"/>
        </w:rPr>
        <w:t>.</w:t>
      </w:r>
      <w:proofErr w:type="gramEnd"/>
      <w:r w:rsidRPr="00265859">
        <w:rPr>
          <w:rFonts w:ascii="Times New Roman" w:hAnsi="Times New Roman" w:cs="Times New Roman"/>
          <w:sz w:val="24"/>
          <w:szCs w:val="24"/>
        </w:rPr>
        <w:t xml:space="preserve"> </w:t>
      </w:r>
      <w:proofErr w:type="gramStart"/>
      <w:r w:rsidRPr="00265859">
        <w:rPr>
          <w:rFonts w:ascii="Times New Roman" w:hAnsi="Times New Roman" w:cs="Times New Roman"/>
          <w:sz w:val="24"/>
          <w:szCs w:val="24"/>
        </w:rPr>
        <w:t>п</w:t>
      </w:r>
      <w:proofErr w:type="gramEnd"/>
      <w:r w:rsidRPr="00265859">
        <w:rPr>
          <w:rFonts w:ascii="Times New Roman" w:hAnsi="Times New Roman" w:cs="Times New Roman"/>
          <w:sz w:val="24"/>
          <w:szCs w:val="24"/>
        </w:rPr>
        <w:t xml:space="preserve">особие для </w:t>
      </w:r>
      <w:proofErr w:type="spellStart"/>
      <w:r w:rsidRPr="00265859">
        <w:rPr>
          <w:rFonts w:ascii="Times New Roman" w:hAnsi="Times New Roman" w:cs="Times New Roman"/>
          <w:sz w:val="24"/>
          <w:szCs w:val="24"/>
        </w:rPr>
        <w:t>общеобразоват</w:t>
      </w:r>
      <w:proofErr w:type="spellEnd"/>
      <w:r w:rsidRPr="00265859">
        <w:rPr>
          <w:rFonts w:ascii="Times New Roman" w:hAnsi="Times New Roman" w:cs="Times New Roman"/>
          <w:sz w:val="24"/>
          <w:szCs w:val="24"/>
        </w:rPr>
        <w:t xml:space="preserve">. организаций / О. М. Александрова и др. М.: Просвещение, 2019. </w:t>
      </w:r>
    </w:p>
    <w:p w:rsidR="008C41B4" w:rsidRPr="00265859" w:rsidRDefault="008C41B4" w:rsidP="008C41B4">
      <w:pPr>
        <w:pStyle w:val="ad"/>
        <w:rPr>
          <w:rFonts w:ascii="Times New Roman" w:hAnsi="Times New Roman" w:cs="Times New Roman"/>
          <w:sz w:val="24"/>
          <w:szCs w:val="24"/>
        </w:rPr>
      </w:pPr>
      <w:r w:rsidRPr="00265859">
        <w:rPr>
          <w:rFonts w:ascii="Times New Roman" w:hAnsi="Times New Roman" w:cs="Times New Roman"/>
          <w:sz w:val="24"/>
          <w:szCs w:val="24"/>
        </w:rPr>
        <w:t>3. Русский родной язык. 3 класс. Учеб</w:t>
      </w:r>
      <w:proofErr w:type="gramStart"/>
      <w:r w:rsidRPr="00265859">
        <w:rPr>
          <w:rFonts w:ascii="Times New Roman" w:hAnsi="Times New Roman" w:cs="Times New Roman"/>
          <w:sz w:val="24"/>
          <w:szCs w:val="24"/>
        </w:rPr>
        <w:t>.</w:t>
      </w:r>
      <w:proofErr w:type="gramEnd"/>
      <w:r w:rsidRPr="00265859">
        <w:rPr>
          <w:rFonts w:ascii="Times New Roman" w:hAnsi="Times New Roman" w:cs="Times New Roman"/>
          <w:sz w:val="24"/>
          <w:szCs w:val="24"/>
        </w:rPr>
        <w:t xml:space="preserve"> </w:t>
      </w:r>
      <w:proofErr w:type="gramStart"/>
      <w:r w:rsidRPr="00265859">
        <w:rPr>
          <w:rFonts w:ascii="Times New Roman" w:hAnsi="Times New Roman" w:cs="Times New Roman"/>
          <w:sz w:val="24"/>
          <w:szCs w:val="24"/>
        </w:rPr>
        <w:t>п</w:t>
      </w:r>
      <w:proofErr w:type="gramEnd"/>
      <w:r w:rsidRPr="00265859">
        <w:rPr>
          <w:rFonts w:ascii="Times New Roman" w:hAnsi="Times New Roman" w:cs="Times New Roman"/>
          <w:sz w:val="24"/>
          <w:szCs w:val="24"/>
        </w:rPr>
        <w:t xml:space="preserve">особие для </w:t>
      </w:r>
      <w:proofErr w:type="spellStart"/>
      <w:r w:rsidRPr="00265859">
        <w:rPr>
          <w:rFonts w:ascii="Times New Roman" w:hAnsi="Times New Roman" w:cs="Times New Roman"/>
          <w:sz w:val="24"/>
          <w:szCs w:val="24"/>
        </w:rPr>
        <w:t>общеобразоват</w:t>
      </w:r>
      <w:proofErr w:type="spellEnd"/>
      <w:r w:rsidRPr="00265859">
        <w:rPr>
          <w:rFonts w:ascii="Times New Roman" w:hAnsi="Times New Roman" w:cs="Times New Roman"/>
          <w:sz w:val="24"/>
          <w:szCs w:val="24"/>
        </w:rPr>
        <w:t xml:space="preserve">. организаций / О. М. Александрова и др. М.: Просвещение, 2019. </w:t>
      </w:r>
    </w:p>
    <w:p w:rsidR="008C41B4" w:rsidRPr="00265859" w:rsidRDefault="008C41B4" w:rsidP="008C41B4">
      <w:pPr>
        <w:pStyle w:val="ad"/>
        <w:rPr>
          <w:rFonts w:ascii="Times New Roman" w:hAnsi="Times New Roman" w:cs="Times New Roman"/>
          <w:sz w:val="24"/>
          <w:szCs w:val="24"/>
        </w:rPr>
      </w:pPr>
      <w:r w:rsidRPr="00265859">
        <w:rPr>
          <w:rFonts w:ascii="Times New Roman" w:hAnsi="Times New Roman" w:cs="Times New Roman"/>
          <w:sz w:val="24"/>
          <w:szCs w:val="24"/>
        </w:rPr>
        <w:t>4. Русский родной язык. 4 класс. Учеб</w:t>
      </w:r>
      <w:proofErr w:type="gramStart"/>
      <w:r w:rsidRPr="00265859">
        <w:rPr>
          <w:rFonts w:ascii="Times New Roman" w:hAnsi="Times New Roman" w:cs="Times New Roman"/>
          <w:sz w:val="24"/>
          <w:szCs w:val="24"/>
        </w:rPr>
        <w:t>.</w:t>
      </w:r>
      <w:proofErr w:type="gramEnd"/>
      <w:r w:rsidRPr="00265859">
        <w:rPr>
          <w:rFonts w:ascii="Times New Roman" w:hAnsi="Times New Roman" w:cs="Times New Roman"/>
          <w:sz w:val="24"/>
          <w:szCs w:val="24"/>
        </w:rPr>
        <w:t xml:space="preserve"> </w:t>
      </w:r>
      <w:proofErr w:type="gramStart"/>
      <w:r w:rsidRPr="00265859">
        <w:rPr>
          <w:rFonts w:ascii="Times New Roman" w:hAnsi="Times New Roman" w:cs="Times New Roman"/>
          <w:sz w:val="24"/>
          <w:szCs w:val="24"/>
        </w:rPr>
        <w:t>п</w:t>
      </w:r>
      <w:proofErr w:type="gramEnd"/>
      <w:r w:rsidRPr="00265859">
        <w:rPr>
          <w:rFonts w:ascii="Times New Roman" w:hAnsi="Times New Roman" w:cs="Times New Roman"/>
          <w:sz w:val="24"/>
          <w:szCs w:val="24"/>
        </w:rPr>
        <w:t xml:space="preserve">особие для </w:t>
      </w:r>
      <w:proofErr w:type="spellStart"/>
      <w:r w:rsidRPr="00265859">
        <w:rPr>
          <w:rFonts w:ascii="Times New Roman" w:hAnsi="Times New Roman" w:cs="Times New Roman"/>
          <w:sz w:val="24"/>
          <w:szCs w:val="24"/>
        </w:rPr>
        <w:t>общеобразоват</w:t>
      </w:r>
      <w:proofErr w:type="spellEnd"/>
      <w:r w:rsidRPr="00265859">
        <w:rPr>
          <w:rFonts w:ascii="Times New Roman" w:hAnsi="Times New Roman" w:cs="Times New Roman"/>
          <w:sz w:val="24"/>
          <w:szCs w:val="24"/>
        </w:rPr>
        <w:t xml:space="preserve">. организаций / О. М. Александрова и др. М.: Просвещение, 2019. Интернет-ресурсы </w:t>
      </w:r>
    </w:p>
    <w:p w:rsidR="008C41B4" w:rsidRDefault="008C41B4" w:rsidP="008C41B4">
      <w:pPr>
        <w:pStyle w:val="ad"/>
        <w:rPr>
          <w:rFonts w:ascii="Times New Roman" w:hAnsi="Times New Roman" w:cs="Times New Roman"/>
          <w:sz w:val="24"/>
          <w:szCs w:val="24"/>
        </w:rPr>
      </w:pPr>
    </w:p>
    <w:p w:rsidR="008C41B4" w:rsidRPr="00265859" w:rsidRDefault="008C41B4" w:rsidP="008C41B4">
      <w:pPr>
        <w:rPr>
          <w:rFonts w:ascii="Times New Roman" w:hAnsi="Times New Roman" w:cs="Times New Roman"/>
          <w:b/>
        </w:rPr>
      </w:pPr>
      <w:r w:rsidRPr="00265859">
        <w:rPr>
          <w:rFonts w:ascii="Times New Roman" w:hAnsi="Times New Roman" w:cs="Times New Roman"/>
          <w:b/>
        </w:rPr>
        <w:t xml:space="preserve">Интернет-ресурсы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Азбучные истины. URL: http://gramota.ru/class/istiny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Академический орфографический словарь. URL: http://gramota.ru/slovari/info/lop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Древнерусские берестяные грамоты. URL: http://gramoty.ru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Какие бывают словари. URL: http://gramota.ru/slovari/types </w:t>
      </w:r>
    </w:p>
    <w:p w:rsidR="008C41B4" w:rsidRPr="00265859" w:rsidRDefault="008C41B4" w:rsidP="008C41B4">
      <w:pPr>
        <w:rPr>
          <w:rFonts w:ascii="Times New Roman" w:hAnsi="Times New Roman" w:cs="Times New Roman"/>
        </w:rPr>
      </w:pPr>
      <w:proofErr w:type="spellStart"/>
      <w:r w:rsidRPr="00265859">
        <w:rPr>
          <w:rFonts w:ascii="Times New Roman" w:hAnsi="Times New Roman" w:cs="Times New Roman"/>
        </w:rPr>
        <w:t>Кругосвет</w:t>
      </w:r>
      <w:proofErr w:type="spellEnd"/>
      <w:r w:rsidRPr="00265859">
        <w:rPr>
          <w:rFonts w:ascii="Times New Roman" w:hAnsi="Times New Roman" w:cs="Times New Roman"/>
        </w:rPr>
        <w:t xml:space="preserve"> – универсальная энциклопедия. URL: http://www.krugosvet.ru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Культура письменной речи. URL: http://gramma.ru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Мир русского слова. URL: http://gramota.ru/biblio/magazines/mrs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Обучающий корпус русского языка. URL: http://www.ruscorpora.ru/search-school.html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Издательский дом «Первое сентября». Журнал «Русский язык». URL: http://rus.1september.ru </w:t>
      </w:r>
    </w:p>
    <w:p w:rsidR="008C41B4" w:rsidRPr="00265859" w:rsidRDefault="008C41B4" w:rsidP="008C41B4">
      <w:pPr>
        <w:rPr>
          <w:rFonts w:ascii="Times New Roman" w:hAnsi="Times New Roman" w:cs="Times New Roman"/>
        </w:rPr>
      </w:pPr>
      <w:r w:rsidRPr="00265859">
        <w:rPr>
          <w:rFonts w:ascii="Times New Roman" w:hAnsi="Times New Roman" w:cs="Times New Roman"/>
        </w:rPr>
        <w:t>Портал «</w:t>
      </w:r>
      <w:proofErr w:type="spellStart"/>
      <w:r w:rsidRPr="00265859">
        <w:rPr>
          <w:rFonts w:ascii="Times New Roman" w:hAnsi="Times New Roman" w:cs="Times New Roman"/>
        </w:rPr>
        <w:t>Словари</w:t>
      </w:r>
      <w:proofErr w:type="gramStart"/>
      <w:r w:rsidRPr="00265859">
        <w:rPr>
          <w:rFonts w:ascii="Times New Roman" w:hAnsi="Times New Roman" w:cs="Times New Roman"/>
        </w:rPr>
        <w:t>.р</w:t>
      </w:r>
      <w:proofErr w:type="gramEnd"/>
      <w:r w:rsidRPr="00265859">
        <w:rPr>
          <w:rFonts w:ascii="Times New Roman" w:hAnsi="Times New Roman" w:cs="Times New Roman"/>
        </w:rPr>
        <w:t>у</w:t>
      </w:r>
      <w:proofErr w:type="spellEnd"/>
      <w:r w:rsidRPr="00265859">
        <w:rPr>
          <w:rFonts w:ascii="Times New Roman" w:hAnsi="Times New Roman" w:cs="Times New Roman"/>
        </w:rPr>
        <w:t xml:space="preserve">». URL: http://slovari.ru </w:t>
      </w:r>
    </w:p>
    <w:p w:rsidR="008C41B4" w:rsidRPr="008C41B4" w:rsidRDefault="008C41B4" w:rsidP="008C41B4">
      <w:pPr>
        <w:rPr>
          <w:rFonts w:ascii="Times New Roman" w:hAnsi="Times New Roman" w:cs="Times New Roman"/>
          <w:lang w:val="en-US"/>
        </w:rPr>
      </w:pPr>
      <w:r w:rsidRPr="00265859">
        <w:rPr>
          <w:rFonts w:ascii="Times New Roman" w:hAnsi="Times New Roman" w:cs="Times New Roman"/>
        </w:rPr>
        <w:t xml:space="preserve">Православная библиотека: справочники, энциклопедии, словари. </w:t>
      </w:r>
      <w:r w:rsidRPr="008C41B4">
        <w:rPr>
          <w:rFonts w:ascii="Times New Roman" w:hAnsi="Times New Roman" w:cs="Times New Roman"/>
          <w:lang w:val="en-US"/>
        </w:rPr>
        <w:t xml:space="preserve">URL: https://azbyka.ru/otechnik/Spravochniki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Русская виртуальная библиотека. URL: http://www.rvb.ru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Русская речь. URL: http://gramota.ru/biblio/magazines/rr/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Русский филологический портал. URL: http://www.philology.ru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Русский язык в школе. URL: http://gramota.ru/biblio/magazines/riash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Словари и энциклопедии GUFO.ME. URL: https://gufo.me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Словари и энциклопедии на Академике. URL: https://dic.academic.ru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Стихия: классическая русская/советская поэзия. URL: http://litera.ru/stixiya </w:t>
      </w:r>
    </w:p>
    <w:p w:rsidR="008C41B4" w:rsidRPr="00265859" w:rsidRDefault="008C41B4" w:rsidP="008C41B4">
      <w:pPr>
        <w:rPr>
          <w:rFonts w:ascii="Times New Roman" w:hAnsi="Times New Roman" w:cs="Times New Roman"/>
        </w:rPr>
      </w:pPr>
      <w:r w:rsidRPr="00265859">
        <w:rPr>
          <w:rFonts w:ascii="Times New Roman" w:hAnsi="Times New Roman" w:cs="Times New Roman"/>
        </w:rPr>
        <w:t xml:space="preserve">Учительская газета. URL: http://www.ug.ru </w:t>
      </w:r>
    </w:p>
    <w:p w:rsidR="008C41B4" w:rsidRPr="00265859" w:rsidRDefault="008C41B4" w:rsidP="008C41B4">
      <w:pPr>
        <w:rPr>
          <w:rFonts w:ascii="Times New Roman" w:hAnsi="Times New Roman" w:cs="Times New Roman"/>
        </w:rPr>
      </w:pPr>
    </w:p>
    <w:p w:rsidR="008C41B4" w:rsidRPr="00265859" w:rsidRDefault="008C41B4" w:rsidP="008C41B4">
      <w:pPr>
        <w:rPr>
          <w:rFonts w:ascii="Times New Roman" w:hAnsi="Times New Roman" w:cs="Times New Roman"/>
        </w:rPr>
      </w:pPr>
    </w:p>
    <w:p w:rsidR="008C41B4" w:rsidRPr="006E493C" w:rsidRDefault="008C41B4" w:rsidP="008C41B4">
      <w:pPr>
        <w:pStyle w:val="3"/>
        <w:shd w:val="clear" w:color="auto" w:fill="auto"/>
        <w:spacing w:before="100" w:beforeAutospacing="1" w:after="100" w:afterAutospacing="1" w:line="240" w:lineRule="auto"/>
        <w:ind w:firstLine="0"/>
        <w:contextualSpacing/>
        <w:jc w:val="left"/>
        <w:rPr>
          <w:sz w:val="24"/>
          <w:szCs w:val="24"/>
        </w:rPr>
        <w:sectPr w:rsidR="008C41B4" w:rsidRPr="006E493C" w:rsidSect="007A10B6">
          <w:footerReference w:type="even" r:id="rId8"/>
          <w:footerReference w:type="default" r:id="rId9"/>
          <w:footerReference w:type="first" r:id="rId10"/>
          <w:pgSz w:w="11909" w:h="16838"/>
          <w:pgMar w:top="426" w:right="1056" w:bottom="426" w:left="1085" w:header="0" w:footer="3" w:gutter="0"/>
          <w:cols w:space="720"/>
          <w:noEndnote/>
          <w:titlePg/>
          <w:docGrid w:linePitch="360"/>
        </w:sectPr>
      </w:pPr>
    </w:p>
    <w:p w:rsidR="00EF061F" w:rsidRPr="00E82CFE" w:rsidRDefault="00EF061F" w:rsidP="00EF061F">
      <w:pPr>
        <w:pStyle w:val="31"/>
        <w:keepNext/>
        <w:keepLines/>
        <w:shd w:val="clear" w:color="auto" w:fill="auto"/>
        <w:spacing w:after="360" w:line="300" w:lineRule="exact"/>
        <w:ind w:left="2260" w:firstLine="0"/>
        <w:jc w:val="center"/>
        <w:rPr>
          <w:sz w:val="24"/>
          <w:szCs w:val="24"/>
        </w:rPr>
      </w:pPr>
      <w:r w:rsidRPr="00E82CFE">
        <w:rPr>
          <w:sz w:val="24"/>
          <w:szCs w:val="24"/>
        </w:rPr>
        <w:lastRenderedPageBreak/>
        <w:t>Тематическое планирование</w:t>
      </w:r>
    </w:p>
    <w:tbl>
      <w:tblPr>
        <w:tblOverlap w:val="never"/>
        <w:tblW w:w="0" w:type="auto"/>
        <w:jc w:val="center"/>
        <w:tblLayout w:type="fixed"/>
        <w:tblCellMar>
          <w:left w:w="10" w:type="dxa"/>
          <w:right w:w="10" w:type="dxa"/>
        </w:tblCellMar>
        <w:tblLook w:val="04A0"/>
      </w:tblPr>
      <w:tblGrid>
        <w:gridCol w:w="850"/>
        <w:gridCol w:w="2098"/>
        <w:gridCol w:w="3970"/>
        <w:gridCol w:w="1560"/>
        <w:gridCol w:w="859"/>
      </w:tblGrid>
      <w:tr w:rsidR="00EF061F" w:rsidRPr="00E82CFE" w:rsidTr="006B0AAC">
        <w:trPr>
          <w:trHeight w:hRule="exact" w:val="840"/>
          <w:jc w:val="center"/>
        </w:trPr>
        <w:tc>
          <w:tcPr>
            <w:tcW w:w="850" w:type="dxa"/>
            <w:tcBorders>
              <w:top w:val="single" w:sz="4" w:space="0" w:color="auto"/>
              <w:left w:val="single" w:sz="4" w:space="0" w:color="auto"/>
            </w:tcBorders>
            <w:shd w:val="clear" w:color="auto" w:fill="FFFFFF"/>
          </w:tcPr>
          <w:p w:rsidR="00EF061F" w:rsidRPr="00E82CFE" w:rsidRDefault="00EF061F" w:rsidP="00EF061F">
            <w:pPr>
              <w:pStyle w:val="3"/>
              <w:framePr w:w="9336" w:wrap="notBeside" w:vAnchor="text" w:hAnchor="text" w:xAlign="center" w:y="1"/>
              <w:shd w:val="clear" w:color="auto" w:fill="auto"/>
              <w:spacing w:before="100" w:beforeAutospacing="1" w:after="100" w:afterAutospacing="1" w:line="240" w:lineRule="auto"/>
              <w:ind w:left="120" w:firstLine="0"/>
              <w:contextualSpacing/>
              <w:rPr>
                <w:sz w:val="24"/>
                <w:szCs w:val="24"/>
              </w:rPr>
            </w:pPr>
            <w:r w:rsidRPr="00E82CFE">
              <w:rPr>
                <w:rStyle w:val="22"/>
                <w:sz w:val="24"/>
                <w:szCs w:val="24"/>
              </w:rPr>
              <w:t>№</w:t>
            </w:r>
          </w:p>
          <w:p w:rsidR="00EF061F" w:rsidRPr="00E82CFE" w:rsidRDefault="00EF061F" w:rsidP="00EF061F">
            <w:pPr>
              <w:pStyle w:val="3"/>
              <w:framePr w:w="9336" w:wrap="notBeside" w:vAnchor="text" w:hAnchor="text" w:xAlign="center" w:y="1"/>
              <w:shd w:val="clear" w:color="auto" w:fill="auto"/>
              <w:spacing w:before="100" w:beforeAutospacing="1" w:after="100" w:afterAutospacing="1" w:line="240" w:lineRule="auto"/>
              <w:ind w:left="120" w:firstLine="0"/>
              <w:contextualSpacing/>
              <w:rPr>
                <w:sz w:val="24"/>
                <w:szCs w:val="24"/>
              </w:rPr>
            </w:pPr>
            <w:r w:rsidRPr="00E82CFE">
              <w:rPr>
                <w:rStyle w:val="22"/>
                <w:sz w:val="24"/>
                <w:szCs w:val="24"/>
              </w:rPr>
              <w:t>урока</w:t>
            </w:r>
          </w:p>
        </w:tc>
        <w:tc>
          <w:tcPr>
            <w:tcW w:w="2098" w:type="dxa"/>
            <w:tcBorders>
              <w:top w:val="single" w:sz="4" w:space="0" w:color="auto"/>
              <w:left w:val="single" w:sz="4" w:space="0" w:color="auto"/>
            </w:tcBorders>
            <w:shd w:val="clear" w:color="auto" w:fill="FFFFFF"/>
          </w:tcPr>
          <w:p w:rsidR="00EF061F" w:rsidRPr="00E82CFE" w:rsidRDefault="00EF061F" w:rsidP="00EF061F">
            <w:pPr>
              <w:pStyle w:val="3"/>
              <w:framePr w:w="9336" w:wrap="notBeside" w:vAnchor="text" w:hAnchor="text" w:xAlign="center" w:y="1"/>
              <w:shd w:val="clear" w:color="auto" w:fill="auto"/>
              <w:spacing w:before="100" w:beforeAutospacing="1" w:after="100" w:afterAutospacing="1" w:line="240" w:lineRule="auto"/>
              <w:ind w:left="120" w:firstLine="0"/>
              <w:contextualSpacing/>
              <w:rPr>
                <w:sz w:val="24"/>
                <w:szCs w:val="24"/>
              </w:rPr>
            </w:pPr>
            <w:r w:rsidRPr="00E82CFE">
              <w:rPr>
                <w:rStyle w:val="22"/>
                <w:sz w:val="24"/>
                <w:szCs w:val="24"/>
              </w:rPr>
              <w:t>Тема</w:t>
            </w:r>
          </w:p>
        </w:tc>
        <w:tc>
          <w:tcPr>
            <w:tcW w:w="3970" w:type="dxa"/>
            <w:tcBorders>
              <w:top w:val="single" w:sz="4" w:space="0" w:color="auto"/>
              <w:left w:val="single" w:sz="4" w:space="0" w:color="auto"/>
            </w:tcBorders>
            <w:shd w:val="clear" w:color="auto" w:fill="FFFFFF"/>
          </w:tcPr>
          <w:p w:rsidR="00EF061F" w:rsidRPr="00E82CFE" w:rsidRDefault="00EF061F" w:rsidP="00EF061F">
            <w:pPr>
              <w:pStyle w:val="3"/>
              <w:framePr w:w="9336" w:wrap="notBeside" w:vAnchor="text" w:hAnchor="text" w:xAlign="center" w:y="1"/>
              <w:shd w:val="clear" w:color="auto" w:fill="auto"/>
              <w:spacing w:before="100" w:beforeAutospacing="1" w:after="100" w:afterAutospacing="1" w:line="240" w:lineRule="auto"/>
              <w:ind w:left="120" w:firstLine="0"/>
              <w:contextualSpacing/>
              <w:rPr>
                <w:sz w:val="24"/>
                <w:szCs w:val="24"/>
              </w:rPr>
            </w:pPr>
            <w:r w:rsidRPr="00E82CFE">
              <w:rPr>
                <w:rStyle w:val="22"/>
                <w:sz w:val="24"/>
                <w:szCs w:val="24"/>
              </w:rPr>
              <w:t>Содержание</w:t>
            </w:r>
          </w:p>
        </w:tc>
        <w:tc>
          <w:tcPr>
            <w:tcW w:w="1560" w:type="dxa"/>
            <w:tcBorders>
              <w:top w:val="single" w:sz="4" w:space="0" w:color="auto"/>
              <w:left w:val="single" w:sz="4" w:space="0" w:color="auto"/>
            </w:tcBorders>
            <w:shd w:val="clear" w:color="auto" w:fill="FFFFFF"/>
            <w:vAlign w:val="bottom"/>
          </w:tcPr>
          <w:p w:rsidR="00EF061F" w:rsidRPr="00E82CFE" w:rsidRDefault="00EF061F" w:rsidP="00EF061F">
            <w:pPr>
              <w:pStyle w:val="3"/>
              <w:framePr w:w="9336" w:wrap="notBeside" w:vAnchor="text" w:hAnchor="text" w:xAlign="center" w:y="1"/>
              <w:shd w:val="clear" w:color="auto" w:fill="auto"/>
              <w:spacing w:before="100" w:beforeAutospacing="1" w:after="100" w:afterAutospacing="1" w:line="240" w:lineRule="auto"/>
              <w:ind w:firstLine="0"/>
              <w:contextualSpacing/>
              <w:rPr>
                <w:sz w:val="24"/>
                <w:szCs w:val="24"/>
              </w:rPr>
            </w:pPr>
            <w:r w:rsidRPr="00E82CFE">
              <w:rPr>
                <w:rStyle w:val="22"/>
                <w:sz w:val="24"/>
                <w:szCs w:val="24"/>
              </w:rPr>
              <w:t>Материалы</w:t>
            </w:r>
          </w:p>
          <w:p w:rsidR="00EF061F" w:rsidRPr="00E82CFE" w:rsidRDefault="00EF061F" w:rsidP="00EF061F">
            <w:pPr>
              <w:pStyle w:val="3"/>
              <w:framePr w:w="9336" w:wrap="notBeside" w:vAnchor="text" w:hAnchor="text" w:xAlign="center" w:y="1"/>
              <w:shd w:val="clear" w:color="auto" w:fill="auto"/>
              <w:spacing w:before="100" w:beforeAutospacing="1" w:after="100" w:afterAutospacing="1" w:line="240" w:lineRule="auto"/>
              <w:ind w:left="120" w:firstLine="0"/>
              <w:contextualSpacing/>
              <w:rPr>
                <w:sz w:val="24"/>
                <w:szCs w:val="24"/>
              </w:rPr>
            </w:pPr>
            <w:r w:rsidRPr="00E82CFE">
              <w:rPr>
                <w:rStyle w:val="22"/>
                <w:sz w:val="24"/>
                <w:szCs w:val="24"/>
              </w:rPr>
              <w:t>учебного</w:t>
            </w:r>
          </w:p>
          <w:p w:rsidR="00EF061F" w:rsidRPr="00E82CFE" w:rsidRDefault="00EF061F" w:rsidP="00EF061F">
            <w:pPr>
              <w:pStyle w:val="3"/>
              <w:framePr w:w="9336" w:wrap="notBeside" w:vAnchor="text" w:hAnchor="text" w:xAlign="center" w:y="1"/>
              <w:shd w:val="clear" w:color="auto" w:fill="auto"/>
              <w:spacing w:before="100" w:beforeAutospacing="1" w:after="100" w:afterAutospacing="1" w:line="240" w:lineRule="auto"/>
              <w:ind w:left="120" w:firstLine="0"/>
              <w:contextualSpacing/>
              <w:rPr>
                <w:sz w:val="24"/>
                <w:szCs w:val="24"/>
              </w:rPr>
            </w:pPr>
            <w:r w:rsidRPr="00E82CFE">
              <w:rPr>
                <w:rStyle w:val="22"/>
                <w:sz w:val="24"/>
                <w:szCs w:val="24"/>
              </w:rPr>
              <w:t>пособия</w:t>
            </w:r>
          </w:p>
        </w:tc>
        <w:tc>
          <w:tcPr>
            <w:tcW w:w="859" w:type="dxa"/>
            <w:tcBorders>
              <w:top w:val="single" w:sz="4" w:space="0" w:color="auto"/>
              <w:left w:val="single" w:sz="4" w:space="0" w:color="auto"/>
              <w:right w:val="single" w:sz="4" w:space="0" w:color="auto"/>
            </w:tcBorders>
            <w:shd w:val="clear" w:color="auto" w:fill="FFFFFF"/>
            <w:vAlign w:val="bottom"/>
          </w:tcPr>
          <w:p w:rsidR="00EF061F" w:rsidRPr="00E82CFE" w:rsidRDefault="00EF061F" w:rsidP="00EF061F">
            <w:pPr>
              <w:pStyle w:val="3"/>
              <w:framePr w:w="9336" w:wrap="notBeside" w:vAnchor="text" w:hAnchor="text" w:xAlign="center" w:y="1"/>
              <w:shd w:val="clear" w:color="auto" w:fill="auto"/>
              <w:spacing w:before="100" w:beforeAutospacing="1" w:after="100" w:afterAutospacing="1" w:line="240" w:lineRule="auto"/>
              <w:ind w:firstLine="0"/>
              <w:contextualSpacing/>
              <w:jc w:val="left"/>
              <w:rPr>
                <w:sz w:val="24"/>
                <w:szCs w:val="24"/>
              </w:rPr>
            </w:pPr>
            <w:r>
              <w:rPr>
                <w:sz w:val="24"/>
                <w:szCs w:val="24"/>
              </w:rPr>
              <w:t>Дата</w:t>
            </w:r>
          </w:p>
        </w:tc>
      </w:tr>
      <w:tr w:rsidR="00EF061F" w:rsidRPr="00E82CFE" w:rsidTr="006B0AAC">
        <w:trPr>
          <w:trHeight w:hRule="exact" w:val="566"/>
          <w:jc w:val="center"/>
        </w:trPr>
        <w:tc>
          <w:tcPr>
            <w:tcW w:w="8478" w:type="dxa"/>
            <w:gridSpan w:val="4"/>
            <w:tcBorders>
              <w:top w:val="single" w:sz="4" w:space="0" w:color="auto"/>
              <w:left w:val="single" w:sz="4" w:space="0" w:color="auto"/>
            </w:tcBorders>
            <w:shd w:val="clear" w:color="auto" w:fill="FFFFFF"/>
          </w:tcPr>
          <w:p w:rsidR="00EF061F" w:rsidRDefault="00EF061F" w:rsidP="006B0AAC">
            <w:pPr>
              <w:pStyle w:val="3"/>
              <w:framePr w:w="9336" w:wrap="notBeside" w:vAnchor="text" w:hAnchor="text" w:xAlign="center" w:y="1"/>
              <w:shd w:val="clear" w:color="auto" w:fill="auto"/>
              <w:spacing w:before="0" w:after="0" w:line="260" w:lineRule="exact"/>
              <w:ind w:firstLine="0"/>
              <w:rPr>
                <w:rStyle w:val="22"/>
                <w:i/>
                <w:sz w:val="24"/>
                <w:szCs w:val="24"/>
              </w:rPr>
            </w:pPr>
          </w:p>
          <w:p w:rsidR="00EF061F" w:rsidRPr="00EF061F" w:rsidRDefault="00EF061F" w:rsidP="00EF061F">
            <w:pPr>
              <w:pStyle w:val="3"/>
              <w:framePr w:w="9336" w:wrap="notBeside" w:vAnchor="text" w:hAnchor="text" w:xAlign="center" w:y="1"/>
              <w:shd w:val="clear" w:color="auto" w:fill="auto"/>
              <w:spacing w:before="0" w:after="0" w:line="260" w:lineRule="exact"/>
              <w:ind w:firstLine="0"/>
              <w:rPr>
                <w:b/>
                <w:i/>
                <w:sz w:val="24"/>
                <w:szCs w:val="24"/>
              </w:rPr>
            </w:pPr>
            <w:r w:rsidRPr="00EF061F">
              <w:rPr>
                <w:rStyle w:val="22"/>
                <w:b/>
                <w:i/>
                <w:sz w:val="24"/>
                <w:szCs w:val="24"/>
              </w:rPr>
              <w:t>Русский язык: прошлое и настоящее</w:t>
            </w:r>
          </w:p>
        </w:tc>
        <w:tc>
          <w:tcPr>
            <w:tcW w:w="859" w:type="dxa"/>
            <w:tcBorders>
              <w:top w:val="single" w:sz="4" w:space="0" w:color="auto"/>
              <w:left w:val="single" w:sz="4" w:space="0" w:color="auto"/>
              <w:righ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p>
        </w:tc>
      </w:tr>
      <w:tr w:rsidR="00EF061F" w:rsidRPr="00E82CFE" w:rsidTr="006B0AAC">
        <w:trPr>
          <w:trHeight w:hRule="exact" w:val="1114"/>
          <w:jc w:val="center"/>
        </w:trPr>
        <w:tc>
          <w:tcPr>
            <w:tcW w:w="85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left="140" w:firstLine="0"/>
              <w:jc w:val="left"/>
              <w:rPr>
                <w:sz w:val="24"/>
                <w:szCs w:val="24"/>
              </w:rPr>
            </w:pPr>
            <w:r w:rsidRPr="00E82CFE">
              <w:rPr>
                <w:rStyle w:val="22"/>
                <w:sz w:val="24"/>
                <w:szCs w:val="24"/>
              </w:rPr>
              <w:t>1</w:t>
            </w:r>
            <w:r>
              <w:rPr>
                <w:rStyle w:val="22"/>
                <w:sz w:val="24"/>
                <w:szCs w:val="24"/>
              </w:rPr>
              <w:t>-3</w:t>
            </w:r>
          </w:p>
        </w:tc>
        <w:tc>
          <w:tcPr>
            <w:tcW w:w="2098"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4" w:lineRule="exact"/>
              <w:ind w:left="120" w:firstLine="0"/>
              <w:jc w:val="left"/>
              <w:rPr>
                <w:sz w:val="24"/>
                <w:szCs w:val="24"/>
              </w:rPr>
            </w:pPr>
            <w:r w:rsidRPr="00E82CFE">
              <w:rPr>
                <w:rStyle w:val="22"/>
                <w:sz w:val="24"/>
                <w:szCs w:val="24"/>
              </w:rPr>
              <w:t>Не стыдно не знать, стыдно не учиться</w:t>
            </w:r>
          </w:p>
        </w:tc>
        <w:tc>
          <w:tcPr>
            <w:tcW w:w="3970" w:type="dxa"/>
            <w:tcBorders>
              <w:top w:val="single" w:sz="4" w:space="0" w:color="auto"/>
              <w:left w:val="single" w:sz="4" w:space="0" w:color="auto"/>
            </w:tcBorders>
            <w:shd w:val="clear" w:color="auto" w:fill="FFFFFF"/>
            <w:vAlign w:val="bottom"/>
          </w:tcPr>
          <w:p w:rsidR="00EF061F" w:rsidRPr="00E82CFE" w:rsidRDefault="00EF061F" w:rsidP="006B0AAC">
            <w:pPr>
              <w:pStyle w:val="3"/>
              <w:framePr w:w="9336" w:wrap="notBeside" w:vAnchor="text" w:hAnchor="text" w:xAlign="center" w:y="1"/>
              <w:shd w:val="clear" w:color="auto" w:fill="auto"/>
              <w:spacing w:before="0" w:after="0" w:line="274" w:lineRule="exact"/>
              <w:ind w:left="120" w:firstLine="0"/>
              <w:jc w:val="left"/>
              <w:rPr>
                <w:sz w:val="24"/>
                <w:szCs w:val="24"/>
              </w:rPr>
            </w:pPr>
            <w:r w:rsidRPr="00E82CFE">
              <w:rPr>
                <w:rStyle w:val="22"/>
                <w:sz w:val="24"/>
                <w:szCs w:val="24"/>
              </w:rPr>
              <w:t>Слова, связанные с обучением. Пословицы, поговорки и фразеологизмы, возникновение которых связано с учением</w:t>
            </w:r>
          </w:p>
        </w:tc>
        <w:tc>
          <w:tcPr>
            <w:tcW w:w="156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r w:rsidRPr="00E82CFE">
              <w:rPr>
                <w:rStyle w:val="22"/>
                <w:sz w:val="24"/>
                <w:szCs w:val="24"/>
              </w:rPr>
              <w:t>§ 1</w:t>
            </w:r>
          </w:p>
        </w:tc>
        <w:tc>
          <w:tcPr>
            <w:tcW w:w="859" w:type="dxa"/>
            <w:tcBorders>
              <w:top w:val="single" w:sz="4" w:space="0" w:color="auto"/>
              <w:left w:val="single" w:sz="4" w:space="0" w:color="auto"/>
              <w:righ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p>
        </w:tc>
      </w:tr>
      <w:tr w:rsidR="00EF061F" w:rsidRPr="00E82CFE" w:rsidTr="006B0AAC">
        <w:trPr>
          <w:trHeight w:hRule="exact" w:val="2218"/>
          <w:jc w:val="center"/>
        </w:trPr>
        <w:tc>
          <w:tcPr>
            <w:tcW w:w="85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left="140" w:firstLine="0"/>
              <w:jc w:val="left"/>
              <w:rPr>
                <w:sz w:val="24"/>
                <w:szCs w:val="24"/>
              </w:rPr>
            </w:pPr>
            <w:r w:rsidRPr="00E82CFE">
              <w:rPr>
                <w:rStyle w:val="22"/>
                <w:sz w:val="24"/>
                <w:szCs w:val="24"/>
              </w:rPr>
              <w:t>4</w:t>
            </w:r>
            <w:r>
              <w:rPr>
                <w:rStyle w:val="22"/>
                <w:sz w:val="24"/>
                <w:szCs w:val="24"/>
              </w:rPr>
              <w:t>-6</w:t>
            </w:r>
          </w:p>
        </w:tc>
        <w:tc>
          <w:tcPr>
            <w:tcW w:w="2098"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8" w:lineRule="exact"/>
              <w:ind w:left="120" w:firstLine="0"/>
              <w:jc w:val="left"/>
              <w:rPr>
                <w:sz w:val="24"/>
                <w:szCs w:val="24"/>
              </w:rPr>
            </w:pPr>
            <w:r w:rsidRPr="00E82CFE">
              <w:rPr>
                <w:rStyle w:val="22"/>
                <w:sz w:val="24"/>
                <w:szCs w:val="24"/>
              </w:rPr>
              <w:t>Вся семья вместе, так и душа на месте</w:t>
            </w:r>
          </w:p>
        </w:tc>
        <w:tc>
          <w:tcPr>
            <w:tcW w:w="397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4" w:lineRule="exact"/>
              <w:ind w:firstLine="0"/>
              <w:jc w:val="both"/>
              <w:rPr>
                <w:sz w:val="24"/>
                <w:szCs w:val="24"/>
              </w:rPr>
            </w:pPr>
            <w:r w:rsidRPr="00E82CFE">
              <w:rPr>
                <w:rStyle w:val="22"/>
                <w:sz w:val="24"/>
                <w:szCs w:val="24"/>
              </w:rPr>
              <w:t xml:space="preserve">Слова, называющие родственные отношения </w:t>
            </w:r>
            <w:r w:rsidRPr="00E82CFE">
              <w:rPr>
                <w:rStyle w:val="aa"/>
                <w:sz w:val="24"/>
                <w:szCs w:val="24"/>
              </w:rPr>
              <w:t>(матушка, батюшка, братец, сестрица, мачеха, падчерица).</w:t>
            </w:r>
            <w:r w:rsidRPr="00E82CFE">
              <w:rPr>
                <w:rStyle w:val="22"/>
                <w:sz w:val="24"/>
                <w:szCs w:val="24"/>
              </w:rPr>
              <w:t xml:space="preserve"> Пословицы, поговорки и фразеологизмы, возникновение которых связано с качествами, чувствами людей, с родственными отношениями</w:t>
            </w:r>
          </w:p>
        </w:tc>
        <w:tc>
          <w:tcPr>
            <w:tcW w:w="156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r w:rsidRPr="00E82CFE">
              <w:rPr>
                <w:rStyle w:val="22"/>
                <w:sz w:val="24"/>
                <w:szCs w:val="24"/>
              </w:rPr>
              <w:t>§ 2</w:t>
            </w:r>
          </w:p>
        </w:tc>
        <w:tc>
          <w:tcPr>
            <w:tcW w:w="859" w:type="dxa"/>
            <w:tcBorders>
              <w:top w:val="single" w:sz="4" w:space="0" w:color="auto"/>
              <w:left w:val="single" w:sz="4" w:space="0" w:color="auto"/>
              <w:righ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p>
        </w:tc>
      </w:tr>
      <w:tr w:rsidR="00EF061F" w:rsidRPr="00E82CFE" w:rsidTr="006B0AAC">
        <w:trPr>
          <w:trHeight w:hRule="exact" w:val="2491"/>
          <w:jc w:val="center"/>
        </w:trPr>
        <w:tc>
          <w:tcPr>
            <w:tcW w:w="85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left="140" w:firstLine="0"/>
              <w:jc w:val="left"/>
              <w:rPr>
                <w:sz w:val="24"/>
                <w:szCs w:val="24"/>
              </w:rPr>
            </w:pPr>
            <w:r>
              <w:rPr>
                <w:rStyle w:val="22"/>
                <w:sz w:val="24"/>
                <w:szCs w:val="24"/>
              </w:rPr>
              <w:t>7-9</w:t>
            </w:r>
          </w:p>
        </w:tc>
        <w:tc>
          <w:tcPr>
            <w:tcW w:w="2098"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4" w:lineRule="exact"/>
              <w:ind w:left="120" w:firstLine="0"/>
              <w:jc w:val="left"/>
              <w:rPr>
                <w:sz w:val="24"/>
                <w:szCs w:val="24"/>
              </w:rPr>
            </w:pPr>
            <w:r w:rsidRPr="00E82CFE">
              <w:rPr>
                <w:rStyle w:val="22"/>
                <w:sz w:val="24"/>
                <w:szCs w:val="24"/>
              </w:rPr>
              <w:t>Красна сказка складом, а песня - ладом</w:t>
            </w:r>
          </w:p>
        </w:tc>
        <w:tc>
          <w:tcPr>
            <w:tcW w:w="3970" w:type="dxa"/>
            <w:tcBorders>
              <w:top w:val="single" w:sz="4" w:space="0" w:color="auto"/>
              <w:left w:val="single" w:sz="4" w:space="0" w:color="auto"/>
            </w:tcBorders>
            <w:shd w:val="clear" w:color="auto" w:fill="FFFFFF"/>
            <w:vAlign w:val="bottom"/>
          </w:tcPr>
          <w:p w:rsidR="00EF061F" w:rsidRPr="00E82CFE" w:rsidRDefault="00EF061F" w:rsidP="006B0AAC">
            <w:pPr>
              <w:pStyle w:val="3"/>
              <w:framePr w:w="9336" w:wrap="notBeside" w:vAnchor="text" w:hAnchor="text" w:xAlign="center" w:y="1"/>
              <w:shd w:val="clear" w:color="auto" w:fill="auto"/>
              <w:spacing w:before="0" w:after="0" w:line="274" w:lineRule="exact"/>
              <w:ind w:firstLine="0"/>
              <w:jc w:val="both"/>
              <w:rPr>
                <w:sz w:val="24"/>
                <w:szCs w:val="24"/>
              </w:rPr>
            </w:pPr>
            <w:r w:rsidRPr="00E82CFE">
              <w:rPr>
                <w:rStyle w:val="22"/>
                <w:sz w:val="24"/>
                <w:szCs w:val="24"/>
              </w:rPr>
              <w:t xml:space="preserve">Русские традиционные эпитеты: уточнение значений, наблюдение за использованием в произведениях фольклора и художественной литературы. Слова, связанные с качествами и чувствами людей </w:t>
            </w:r>
            <w:r w:rsidRPr="00E82CFE">
              <w:rPr>
                <w:rStyle w:val="aa"/>
                <w:sz w:val="24"/>
                <w:szCs w:val="24"/>
              </w:rPr>
              <w:t>(</w:t>
            </w:r>
            <w:proofErr w:type="gramStart"/>
            <w:r w:rsidRPr="00E82CFE">
              <w:rPr>
                <w:rStyle w:val="aa"/>
                <w:sz w:val="24"/>
                <w:szCs w:val="24"/>
              </w:rPr>
              <w:t>добросердечный</w:t>
            </w:r>
            <w:proofErr w:type="gramEnd"/>
            <w:r w:rsidRPr="00E82CFE">
              <w:rPr>
                <w:rStyle w:val="aa"/>
                <w:sz w:val="24"/>
                <w:szCs w:val="24"/>
              </w:rPr>
              <w:t>, благодарный, доброжелательный, бескорыстный)</w:t>
            </w:r>
          </w:p>
        </w:tc>
        <w:tc>
          <w:tcPr>
            <w:tcW w:w="156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r w:rsidRPr="00E82CFE">
              <w:rPr>
                <w:rStyle w:val="22"/>
                <w:sz w:val="24"/>
                <w:szCs w:val="24"/>
              </w:rPr>
              <w:t>§ 3</w:t>
            </w:r>
          </w:p>
        </w:tc>
        <w:tc>
          <w:tcPr>
            <w:tcW w:w="859" w:type="dxa"/>
            <w:tcBorders>
              <w:top w:val="single" w:sz="4" w:space="0" w:color="auto"/>
              <w:left w:val="single" w:sz="4" w:space="0" w:color="auto"/>
              <w:righ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p>
        </w:tc>
      </w:tr>
      <w:tr w:rsidR="00EF061F" w:rsidRPr="00E82CFE" w:rsidTr="006B0AAC">
        <w:trPr>
          <w:trHeight w:hRule="exact" w:val="1114"/>
          <w:jc w:val="center"/>
        </w:trPr>
        <w:tc>
          <w:tcPr>
            <w:tcW w:w="85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left="140" w:firstLine="0"/>
              <w:jc w:val="left"/>
              <w:rPr>
                <w:sz w:val="24"/>
                <w:szCs w:val="24"/>
              </w:rPr>
            </w:pPr>
            <w:r>
              <w:rPr>
                <w:rStyle w:val="22"/>
                <w:sz w:val="24"/>
                <w:szCs w:val="24"/>
              </w:rPr>
              <w:t>10-12</w:t>
            </w:r>
          </w:p>
        </w:tc>
        <w:tc>
          <w:tcPr>
            <w:tcW w:w="2098"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4" w:lineRule="exact"/>
              <w:ind w:left="120" w:firstLine="0"/>
              <w:jc w:val="left"/>
              <w:rPr>
                <w:sz w:val="24"/>
                <w:szCs w:val="24"/>
              </w:rPr>
            </w:pPr>
            <w:r w:rsidRPr="00E82CFE">
              <w:rPr>
                <w:rStyle w:val="22"/>
                <w:sz w:val="24"/>
                <w:szCs w:val="24"/>
              </w:rPr>
              <w:t>Красное словцо не ложь</w:t>
            </w:r>
          </w:p>
        </w:tc>
        <w:tc>
          <w:tcPr>
            <w:tcW w:w="3970" w:type="dxa"/>
            <w:tcBorders>
              <w:top w:val="single" w:sz="4" w:space="0" w:color="auto"/>
              <w:left w:val="single" w:sz="4" w:space="0" w:color="auto"/>
            </w:tcBorders>
            <w:shd w:val="clear" w:color="auto" w:fill="FFFFFF"/>
            <w:vAlign w:val="bottom"/>
          </w:tcPr>
          <w:p w:rsidR="00EF061F" w:rsidRPr="00E82CFE" w:rsidRDefault="00EF061F" w:rsidP="006B0AAC">
            <w:pPr>
              <w:pStyle w:val="3"/>
              <w:framePr w:w="9336" w:wrap="notBeside" w:vAnchor="text" w:hAnchor="text" w:xAlign="center" w:y="1"/>
              <w:shd w:val="clear" w:color="auto" w:fill="auto"/>
              <w:spacing w:before="0" w:after="0" w:line="274" w:lineRule="exact"/>
              <w:ind w:firstLine="0"/>
              <w:jc w:val="both"/>
              <w:rPr>
                <w:sz w:val="24"/>
                <w:szCs w:val="24"/>
              </w:rPr>
            </w:pPr>
            <w:r w:rsidRPr="00E82CFE">
              <w:rPr>
                <w:rStyle w:val="22"/>
                <w:sz w:val="24"/>
                <w:szCs w:val="24"/>
              </w:rPr>
              <w:t>Пословицы, поговорки и фразеологизмы, возникновение которых связано с качествами, чувствами людей</w:t>
            </w:r>
          </w:p>
        </w:tc>
        <w:tc>
          <w:tcPr>
            <w:tcW w:w="156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r w:rsidRPr="00E82CFE">
              <w:rPr>
                <w:rStyle w:val="22"/>
                <w:sz w:val="24"/>
                <w:szCs w:val="24"/>
              </w:rPr>
              <w:t>§ 4</w:t>
            </w:r>
          </w:p>
        </w:tc>
        <w:tc>
          <w:tcPr>
            <w:tcW w:w="859" w:type="dxa"/>
            <w:tcBorders>
              <w:top w:val="single" w:sz="4" w:space="0" w:color="auto"/>
              <w:left w:val="single" w:sz="4" w:space="0" w:color="auto"/>
              <w:righ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p>
        </w:tc>
      </w:tr>
      <w:tr w:rsidR="00EF061F" w:rsidRPr="00E82CFE" w:rsidTr="006B0AAC">
        <w:trPr>
          <w:trHeight w:hRule="exact" w:val="1114"/>
          <w:jc w:val="center"/>
        </w:trPr>
        <w:tc>
          <w:tcPr>
            <w:tcW w:w="85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left="140" w:firstLine="0"/>
              <w:jc w:val="left"/>
              <w:rPr>
                <w:sz w:val="24"/>
                <w:szCs w:val="24"/>
              </w:rPr>
            </w:pPr>
            <w:r>
              <w:rPr>
                <w:rStyle w:val="22"/>
                <w:sz w:val="24"/>
                <w:szCs w:val="24"/>
              </w:rPr>
              <w:t>13-15</w:t>
            </w:r>
          </w:p>
        </w:tc>
        <w:tc>
          <w:tcPr>
            <w:tcW w:w="2098"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8" w:lineRule="exact"/>
              <w:ind w:left="120" w:firstLine="0"/>
              <w:jc w:val="left"/>
              <w:rPr>
                <w:sz w:val="24"/>
                <w:szCs w:val="24"/>
              </w:rPr>
            </w:pPr>
            <w:r w:rsidRPr="00E82CFE">
              <w:rPr>
                <w:rStyle w:val="22"/>
                <w:sz w:val="24"/>
                <w:szCs w:val="24"/>
              </w:rPr>
              <w:t>Язык языку весть подаёт</w:t>
            </w:r>
          </w:p>
        </w:tc>
        <w:tc>
          <w:tcPr>
            <w:tcW w:w="3970" w:type="dxa"/>
            <w:tcBorders>
              <w:top w:val="single" w:sz="4" w:space="0" w:color="auto"/>
              <w:left w:val="single" w:sz="4" w:space="0" w:color="auto"/>
            </w:tcBorders>
            <w:shd w:val="clear" w:color="auto" w:fill="FFFFFF"/>
            <w:vAlign w:val="bottom"/>
          </w:tcPr>
          <w:p w:rsidR="00EF061F" w:rsidRPr="00E82CFE" w:rsidRDefault="00EF061F" w:rsidP="006B0AAC">
            <w:pPr>
              <w:pStyle w:val="3"/>
              <w:framePr w:w="9336" w:wrap="notBeside" w:vAnchor="text" w:hAnchor="text" w:xAlign="center" w:y="1"/>
              <w:shd w:val="clear" w:color="auto" w:fill="auto"/>
              <w:spacing w:before="0" w:after="0" w:line="274" w:lineRule="exact"/>
              <w:ind w:firstLine="0"/>
              <w:jc w:val="both"/>
              <w:rPr>
                <w:sz w:val="24"/>
                <w:szCs w:val="24"/>
              </w:rPr>
            </w:pPr>
            <w:r w:rsidRPr="00E82CFE">
              <w:rPr>
                <w:rStyle w:val="22"/>
                <w:sz w:val="24"/>
                <w:szCs w:val="24"/>
              </w:rPr>
              <w:t>Лексика, заимствованная русским языком из языков народов России и мира. Русские слова в языках других народов</w:t>
            </w:r>
          </w:p>
        </w:tc>
        <w:tc>
          <w:tcPr>
            <w:tcW w:w="156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r w:rsidRPr="00E82CFE">
              <w:rPr>
                <w:rStyle w:val="22"/>
                <w:sz w:val="24"/>
                <w:szCs w:val="24"/>
              </w:rPr>
              <w:t>§ 5</w:t>
            </w:r>
          </w:p>
        </w:tc>
        <w:tc>
          <w:tcPr>
            <w:tcW w:w="859" w:type="dxa"/>
            <w:tcBorders>
              <w:top w:val="single" w:sz="4" w:space="0" w:color="auto"/>
              <w:left w:val="single" w:sz="4" w:space="0" w:color="auto"/>
              <w:righ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p>
        </w:tc>
      </w:tr>
      <w:tr w:rsidR="00EF061F" w:rsidRPr="00E82CFE" w:rsidTr="006B0AAC">
        <w:trPr>
          <w:trHeight w:hRule="exact" w:val="562"/>
          <w:jc w:val="center"/>
        </w:trPr>
        <w:tc>
          <w:tcPr>
            <w:tcW w:w="85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left="140" w:firstLine="0"/>
              <w:jc w:val="left"/>
              <w:rPr>
                <w:sz w:val="24"/>
                <w:szCs w:val="24"/>
              </w:rPr>
            </w:pPr>
            <w:r w:rsidRPr="00E82CFE">
              <w:rPr>
                <w:rStyle w:val="22"/>
                <w:sz w:val="24"/>
                <w:szCs w:val="24"/>
              </w:rPr>
              <w:t>1</w:t>
            </w:r>
            <w:r>
              <w:rPr>
                <w:rStyle w:val="22"/>
                <w:sz w:val="24"/>
                <w:szCs w:val="24"/>
              </w:rPr>
              <w:t>6</w:t>
            </w:r>
          </w:p>
        </w:tc>
        <w:tc>
          <w:tcPr>
            <w:tcW w:w="6068" w:type="dxa"/>
            <w:gridSpan w:val="2"/>
            <w:tcBorders>
              <w:top w:val="single" w:sz="4" w:space="0" w:color="auto"/>
              <w:left w:val="single" w:sz="4" w:space="0" w:color="auto"/>
            </w:tcBorders>
            <w:shd w:val="clear" w:color="auto" w:fill="FFFFFF"/>
            <w:vAlign w:val="bottom"/>
          </w:tcPr>
          <w:p w:rsidR="00EF061F" w:rsidRPr="00E82CFE" w:rsidRDefault="00EF061F" w:rsidP="006B0AAC">
            <w:pPr>
              <w:pStyle w:val="3"/>
              <w:framePr w:w="9336" w:wrap="notBeside" w:vAnchor="text" w:hAnchor="text" w:xAlign="center" w:y="1"/>
              <w:shd w:val="clear" w:color="auto" w:fill="auto"/>
              <w:spacing w:before="0" w:after="0" w:line="274" w:lineRule="exact"/>
              <w:ind w:firstLine="0"/>
              <w:jc w:val="both"/>
              <w:rPr>
                <w:sz w:val="24"/>
                <w:szCs w:val="24"/>
              </w:rPr>
            </w:pPr>
            <w:r w:rsidRPr="00E82CFE">
              <w:rPr>
                <w:rStyle w:val="22"/>
                <w:sz w:val="24"/>
                <w:szCs w:val="24"/>
              </w:rPr>
              <w:t>Представление результатов проектных заданий, выполненных при изучении раздела</w:t>
            </w:r>
          </w:p>
        </w:tc>
        <w:tc>
          <w:tcPr>
            <w:tcW w:w="1560" w:type="dxa"/>
            <w:tcBorders>
              <w:top w:val="single" w:sz="4" w:space="0" w:color="auto"/>
              <w:left w:val="single" w:sz="4" w:space="0" w:color="auto"/>
            </w:tcBorders>
            <w:shd w:val="clear" w:color="auto" w:fill="FFFFFF"/>
          </w:tcPr>
          <w:p w:rsidR="00EF061F" w:rsidRPr="00E82CFE" w:rsidRDefault="00EF061F" w:rsidP="006B0AAC">
            <w:pPr>
              <w:framePr w:w="9336" w:wrap="notBeside" w:vAnchor="text" w:hAnchor="text" w:xAlign="center" w:y="1"/>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FFFFFF"/>
            <w:vAlign w:val="center"/>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p>
        </w:tc>
      </w:tr>
      <w:tr w:rsidR="00EF061F" w:rsidRPr="00E82CFE" w:rsidTr="006B0AAC">
        <w:trPr>
          <w:trHeight w:hRule="exact" w:val="562"/>
          <w:jc w:val="center"/>
        </w:trPr>
        <w:tc>
          <w:tcPr>
            <w:tcW w:w="8478" w:type="dxa"/>
            <w:gridSpan w:val="4"/>
            <w:tcBorders>
              <w:top w:val="single" w:sz="4" w:space="0" w:color="auto"/>
              <w:left w:val="single" w:sz="4" w:space="0" w:color="auto"/>
            </w:tcBorders>
            <w:shd w:val="clear" w:color="auto" w:fill="FFFFFF"/>
          </w:tcPr>
          <w:p w:rsidR="00EF061F" w:rsidRDefault="00EF061F" w:rsidP="006B0AAC">
            <w:pPr>
              <w:pStyle w:val="3"/>
              <w:framePr w:w="9336" w:wrap="notBeside" w:vAnchor="text" w:hAnchor="text" w:xAlign="center" w:y="1"/>
              <w:shd w:val="clear" w:color="auto" w:fill="auto"/>
              <w:spacing w:before="0" w:after="0" w:line="260" w:lineRule="exact"/>
              <w:ind w:firstLine="0"/>
              <w:rPr>
                <w:rStyle w:val="22"/>
                <w:sz w:val="24"/>
                <w:szCs w:val="24"/>
              </w:rPr>
            </w:pPr>
          </w:p>
          <w:p w:rsidR="00EF061F" w:rsidRPr="00EF061F" w:rsidRDefault="00EF061F" w:rsidP="006B0AAC">
            <w:pPr>
              <w:pStyle w:val="3"/>
              <w:framePr w:w="9336" w:wrap="notBeside" w:vAnchor="text" w:hAnchor="text" w:xAlign="center" w:y="1"/>
              <w:shd w:val="clear" w:color="auto" w:fill="auto"/>
              <w:spacing w:before="0" w:after="0" w:line="260" w:lineRule="exact"/>
              <w:ind w:firstLine="0"/>
              <w:rPr>
                <w:b/>
                <w:i/>
                <w:sz w:val="24"/>
                <w:szCs w:val="24"/>
              </w:rPr>
            </w:pPr>
            <w:r w:rsidRPr="00EF061F">
              <w:rPr>
                <w:rStyle w:val="22"/>
                <w:b/>
                <w:i/>
                <w:sz w:val="24"/>
                <w:szCs w:val="24"/>
              </w:rPr>
              <w:t>Язык в действии</w:t>
            </w:r>
          </w:p>
        </w:tc>
        <w:tc>
          <w:tcPr>
            <w:tcW w:w="859" w:type="dxa"/>
            <w:tcBorders>
              <w:top w:val="single" w:sz="4" w:space="0" w:color="auto"/>
              <w:left w:val="single" w:sz="4" w:space="0" w:color="auto"/>
              <w:right w:val="single" w:sz="4" w:space="0" w:color="auto"/>
            </w:tcBorders>
            <w:shd w:val="clear" w:color="auto" w:fill="FFFFFF"/>
            <w:vAlign w:val="center"/>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p>
        </w:tc>
      </w:tr>
      <w:tr w:rsidR="00EF061F" w:rsidRPr="00E82CFE" w:rsidTr="006B0AAC">
        <w:trPr>
          <w:trHeight w:hRule="exact" w:val="1392"/>
          <w:jc w:val="center"/>
        </w:trPr>
        <w:tc>
          <w:tcPr>
            <w:tcW w:w="850" w:type="dxa"/>
            <w:tcBorders>
              <w:top w:val="single" w:sz="4" w:space="0" w:color="auto"/>
              <w:left w:val="single" w:sz="4" w:space="0" w:color="auto"/>
            </w:tcBorders>
            <w:shd w:val="clear" w:color="auto" w:fill="FFFFFF"/>
          </w:tcPr>
          <w:p w:rsidR="00EF061F" w:rsidRPr="00E82CFE" w:rsidRDefault="00EF061F" w:rsidP="00EF061F">
            <w:pPr>
              <w:pStyle w:val="3"/>
              <w:framePr w:w="9336" w:wrap="notBeside" w:vAnchor="text" w:hAnchor="text" w:xAlign="center" w:y="1"/>
              <w:shd w:val="clear" w:color="auto" w:fill="auto"/>
              <w:spacing w:before="0" w:after="60" w:line="260" w:lineRule="exact"/>
              <w:ind w:left="140" w:firstLine="0"/>
              <w:jc w:val="left"/>
              <w:rPr>
                <w:sz w:val="24"/>
                <w:szCs w:val="24"/>
              </w:rPr>
            </w:pPr>
            <w:r w:rsidRPr="00E82CFE">
              <w:rPr>
                <w:rStyle w:val="22"/>
                <w:sz w:val="24"/>
                <w:szCs w:val="24"/>
              </w:rPr>
              <w:t>1</w:t>
            </w:r>
            <w:r>
              <w:rPr>
                <w:rStyle w:val="22"/>
                <w:sz w:val="24"/>
                <w:szCs w:val="24"/>
              </w:rPr>
              <w:t>7-19</w:t>
            </w:r>
          </w:p>
        </w:tc>
        <w:tc>
          <w:tcPr>
            <w:tcW w:w="2098"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8" w:lineRule="exact"/>
              <w:ind w:left="120" w:firstLine="0"/>
              <w:jc w:val="left"/>
              <w:rPr>
                <w:sz w:val="24"/>
                <w:szCs w:val="24"/>
              </w:rPr>
            </w:pPr>
            <w:r w:rsidRPr="00E82CFE">
              <w:rPr>
                <w:rStyle w:val="22"/>
                <w:sz w:val="24"/>
                <w:szCs w:val="24"/>
              </w:rPr>
              <w:t>Трудно ли образовывать формы глагола?</w:t>
            </w:r>
          </w:p>
        </w:tc>
        <w:tc>
          <w:tcPr>
            <w:tcW w:w="3970" w:type="dxa"/>
            <w:tcBorders>
              <w:top w:val="single" w:sz="4" w:space="0" w:color="auto"/>
              <w:left w:val="single" w:sz="4" w:space="0" w:color="auto"/>
            </w:tcBorders>
            <w:shd w:val="clear" w:color="auto" w:fill="FFFFFF"/>
            <w:vAlign w:val="bottom"/>
          </w:tcPr>
          <w:p w:rsidR="00EF061F" w:rsidRPr="00E82CFE" w:rsidRDefault="00EF061F" w:rsidP="006B0AAC">
            <w:pPr>
              <w:pStyle w:val="3"/>
              <w:framePr w:w="9336" w:wrap="notBeside" w:vAnchor="text" w:hAnchor="text" w:xAlign="center" w:y="1"/>
              <w:shd w:val="clear" w:color="auto" w:fill="auto"/>
              <w:spacing w:before="0" w:after="0" w:line="274" w:lineRule="exact"/>
              <w:ind w:firstLine="0"/>
              <w:jc w:val="both"/>
              <w:rPr>
                <w:sz w:val="24"/>
                <w:szCs w:val="24"/>
              </w:rPr>
            </w:pPr>
            <w:r w:rsidRPr="00E82CFE">
              <w:rPr>
                <w:rStyle w:val="22"/>
                <w:sz w:val="24"/>
                <w:szCs w:val="24"/>
              </w:rPr>
              <w:t>Трудные случаи образования формы 1-го лица единственного числа настоящего и будущего времени глаголов (на пропедевтическом уровне)</w:t>
            </w:r>
          </w:p>
        </w:tc>
        <w:tc>
          <w:tcPr>
            <w:tcW w:w="156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r w:rsidRPr="00E82CFE">
              <w:rPr>
                <w:rStyle w:val="22"/>
                <w:sz w:val="24"/>
                <w:szCs w:val="24"/>
              </w:rPr>
              <w:t>§ 6</w:t>
            </w:r>
          </w:p>
        </w:tc>
        <w:tc>
          <w:tcPr>
            <w:tcW w:w="859" w:type="dxa"/>
            <w:tcBorders>
              <w:top w:val="single" w:sz="4" w:space="0" w:color="auto"/>
              <w:left w:val="single" w:sz="4" w:space="0" w:color="auto"/>
              <w:righ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p>
        </w:tc>
      </w:tr>
      <w:tr w:rsidR="00EF061F" w:rsidRPr="00E82CFE" w:rsidTr="006B0AAC">
        <w:trPr>
          <w:trHeight w:hRule="exact" w:val="1402"/>
          <w:jc w:val="center"/>
        </w:trPr>
        <w:tc>
          <w:tcPr>
            <w:tcW w:w="850" w:type="dxa"/>
            <w:tcBorders>
              <w:top w:val="single" w:sz="4" w:space="0" w:color="auto"/>
              <w:left w:val="single" w:sz="4" w:space="0" w:color="auto"/>
              <w:bottom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60" w:after="0" w:line="260" w:lineRule="exact"/>
              <w:ind w:left="140" w:firstLine="0"/>
              <w:jc w:val="left"/>
              <w:rPr>
                <w:sz w:val="24"/>
                <w:szCs w:val="24"/>
              </w:rPr>
            </w:pPr>
            <w:r>
              <w:rPr>
                <w:rStyle w:val="22"/>
              </w:rPr>
              <w:t>20-23</w:t>
            </w:r>
          </w:p>
        </w:tc>
        <w:tc>
          <w:tcPr>
            <w:tcW w:w="2098" w:type="dxa"/>
            <w:tcBorders>
              <w:top w:val="single" w:sz="4" w:space="0" w:color="auto"/>
              <w:left w:val="single" w:sz="4" w:space="0" w:color="auto"/>
              <w:bottom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4" w:lineRule="exact"/>
              <w:ind w:left="120" w:firstLine="0"/>
              <w:jc w:val="left"/>
              <w:rPr>
                <w:sz w:val="24"/>
                <w:szCs w:val="24"/>
              </w:rPr>
            </w:pPr>
            <w:r w:rsidRPr="00E82CFE">
              <w:rPr>
                <w:rStyle w:val="22"/>
                <w:sz w:val="24"/>
                <w:szCs w:val="24"/>
              </w:rPr>
              <w:t xml:space="preserve">Можно ли об одном и том же сказать по- </w:t>
            </w:r>
            <w:proofErr w:type="gramStart"/>
            <w:r w:rsidRPr="00E82CFE">
              <w:rPr>
                <w:rStyle w:val="22"/>
                <w:sz w:val="24"/>
                <w:szCs w:val="24"/>
              </w:rPr>
              <w:t>разному</w:t>
            </w:r>
            <w:proofErr w:type="gramEnd"/>
            <w:r w:rsidRPr="00E82CFE">
              <w:rPr>
                <w:rStyle w:val="22"/>
                <w:sz w:val="24"/>
                <w:szCs w:val="24"/>
              </w:rPr>
              <w:t>?</w:t>
            </w:r>
          </w:p>
        </w:tc>
        <w:tc>
          <w:tcPr>
            <w:tcW w:w="3970" w:type="dxa"/>
            <w:tcBorders>
              <w:top w:val="single" w:sz="4" w:space="0" w:color="auto"/>
              <w:left w:val="single" w:sz="4" w:space="0" w:color="auto"/>
              <w:bottom w:val="single" w:sz="4" w:space="0" w:color="auto"/>
            </w:tcBorders>
            <w:shd w:val="clear" w:color="auto" w:fill="FFFFFF"/>
            <w:vAlign w:val="bottom"/>
          </w:tcPr>
          <w:p w:rsidR="00EF061F" w:rsidRPr="00E82CFE" w:rsidRDefault="00EF061F" w:rsidP="006B0AAC">
            <w:pPr>
              <w:pStyle w:val="3"/>
              <w:framePr w:w="9336" w:wrap="notBeside" w:vAnchor="text" w:hAnchor="text" w:xAlign="center" w:y="1"/>
              <w:shd w:val="clear" w:color="auto" w:fill="auto"/>
              <w:spacing w:before="0" w:after="0" w:line="274" w:lineRule="exact"/>
              <w:ind w:firstLine="0"/>
              <w:jc w:val="both"/>
              <w:rPr>
                <w:sz w:val="24"/>
                <w:szCs w:val="24"/>
              </w:rPr>
            </w:pPr>
            <w:r w:rsidRPr="00E82CFE">
              <w:rPr>
                <w:rStyle w:val="22"/>
                <w:sz w:val="24"/>
                <w:szCs w:val="24"/>
              </w:rPr>
              <w:t>Наблюдение за синонимией синтаксических конструкций на уровне словосочетаний и предложений (на пропедевтическом уровне)</w:t>
            </w:r>
          </w:p>
        </w:tc>
        <w:tc>
          <w:tcPr>
            <w:tcW w:w="1560" w:type="dxa"/>
            <w:tcBorders>
              <w:top w:val="single" w:sz="4" w:space="0" w:color="auto"/>
              <w:left w:val="single" w:sz="4" w:space="0" w:color="auto"/>
              <w:bottom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r w:rsidRPr="00E82CFE">
              <w:rPr>
                <w:rStyle w:val="22"/>
                <w:sz w:val="24"/>
                <w:szCs w:val="24"/>
              </w:rPr>
              <w:t>§ 7</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p>
        </w:tc>
      </w:tr>
    </w:tbl>
    <w:p w:rsidR="00EF061F" w:rsidRPr="00E82CFE" w:rsidRDefault="00EF061F" w:rsidP="00EF061F">
      <w:pPr>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850"/>
        <w:gridCol w:w="2098"/>
        <w:gridCol w:w="3970"/>
        <w:gridCol w:w="1560"/>
        <w:gridCol w:w="859"/>
      </w:tblGrid>
      <w:tr w:rsidR="00EF061F" w:rsidRPr="00E82CFE" w:rsidTr="006B0AAC">
        <w:trPr>
          <w:trHeight w:hRule="exact" w:val="1670"/>
          <w:jc w:val="center"/>
        </w:trPr>
        <w:tc>
          <w:tcPr>
            <w:tcW w:w="85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left="140" w:firstLine="0"/>
              <w:jc w:val="left"/>
              <w:rPr>
                <w:sz w:val="24"/>
                <w:szCs w:val="24"/>
              </w:rPr>
            </w:pPr>
            <w:r>
              <w:rPr>
                <w:rStyle w:val="22"/>
                <w:sz w:val="24"/>
                <w:szCs w:val="24"/>
              </w:rPr>
              <w:lastRenderedPageBreak/>
              <w:t>24-25</w:t>
            </w:r>
          </w:p>
        </w:tc>
        <w:tc>
          <w:tcPr>
            <w:tcW w:w="2098"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4" w:lineRule="exact"/>
              <w:ind w:left="120" w:firstLine="0"/>
              <w:jc w:val="left"/>
              <w:rPr>
                <w:sz w:val="24"/>
                <w:szCs w:val="24"/>
              </w:rPr>
            </w:pPr>
            <w:r w:rsidRPr="00E82CFE">
              <w:rPr>
                <w:rStyle w:val="22"/>
                <w:sz w:val="24"/>
                <w:szCs w:val="24"/>
              </w:rPr>
              <w:t>Как и когда появились знаки препинания?</w:t>
            </w:r>
          </w:p>
        </w:tc>
        <w:tc>
          <w:tcPr>
            <w:tcW w:w="3970" w:type="dxa"/>
            <w:tcBorders>
              <w:top w:val="single" w:sz="4" w:space="0" w:color="auto"/>
              <w:left w:val="single" w:sz="4" w:space="0" w:color="auto"/>
            </w:tcBorders>
            <w:shd w:val="clear" w:color="auto" w:fill="FFFFFF"/>
            <w:vAlign w:val="bottom"/>
          </w:tcPr>
          <w:p w:rsidR="00EF061F" w:rsidRPr="00E82CFE" w:rsidRDefault="00EF061F" w:rsidP="006B0AAC">
            <w:pPr>
              <w:pStyle w:val="3"/>
              <w:framePr w:w="9336" w:wrap="notBeside" w:vAnchor="text" w:hAnchor="text" w:xAlign="center" w:y="1"/>
              <w:shd w:val="clear" w:color="auto" w:fill="auto"/>
              <w:spacing w:before="0" w:after="0" w:line="274" w:lineRule="exact"/>
              <w:ind w:firstLine="0"/>
              <w:jc w:val="both"/>
              <w:rPr>
                <w:sz w:val="24"/>
                <w:szCs w:val="24"/>
              </w:rPr>
            </w:pPr>
            <w:r w:rsidRPr="00E82CFE">
              <w:rPr>
                <w:rStyle w:val="22"/>
                <w:sz w:val="24"/>
                <w:szCs w:val="24"/>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tc>
        <w:tc>
          <w:tcPr>
            <w:tcW w:w="156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r w:rsidRPr="00E82CFE">
              <w:rPr>
                <w:rStyle w:val="22"/>
                <w:sz w:val="24"/>
                <w:szCs w:val="24"/>
              </w:rPr>
              <w:t>§ 8</w:t>
            </w:r>
          </w:p>
        </w:tc>
        <w:tc>
          <w:tcPr>
            <w:tcW w:w="859" w:type="dxa"/>
            <w:tcBorders>
              <w:top w:val="single" w:sz="4" w:space="0" w:color="auto"/>
              <w:left w:val="single" w:sz="4" w:space="0" w:color="auto"/>
              <w:righ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p>
        </w:tc>
      </w:tr>
      <w:tr w:rsidR="00EF061F" w:rsidRPr="00E82CFE" w:rsidTr="006B0AAC">
        <w:trPr>
          <w:trHeight w:hRule="exact" w:val="562"/>
          <w:jc w:val="center"/>
        </w:trPr>
        <w:tc>
          <w:tcPr>
            <w:tcW w:w="850" w:type="dxa"/>
            <w:tcBorders>
              <w:top w:val="single" w:sz="4" w:space="0" w:color="auto"/>
              <w:left w:val="single" w:sz="4" w:space="0" w:color="auto"/>
            </w:tcBorders>
            <w:shd w:val="clear" w:color="auto" w:fill="FFFFFF"/>
            <w:vAlign w:val="center"/>
          </w:tcPr>
          <w:p w:rsidR="00EF061F" w:rsidRPr="00E82CFE" w:rsidRDefault="00EF061F" w:rsidP="006B0AAC">
            <w:pPr>
              <w:pStyle w:val="3"/>
              <w:framePr w:w="9336" w:wrap="notBeside" w:vAnchor="text" w:hAnchor="text" w:xAlign="center" w:y="1"/>
              <w:shd w:val="clear" w:color="auto" w:fill="auto"/>
              <w:spacing w:before="0" w:after="0" w:line="260" w:lineRule="exact"/>
              <w:ind w:left="140" w:firstLine="0"/>
              <w:jc w:val="left"/>
              <w:rPr>
                <w:sz w:val="24"/>
                <w:szCs w:val="24"/>
              </w:rPr>
            </w:pPr>
            <w:r>
              <w:rPr>
                <w:rStyle w:val="22"/>
                <w:sz w:val="24"/>
                <w:szCs w:val="24"/>
              </w:rPr>
              <w:t>26-27</w:t>
            </w:r>
          </w:p>
        </w:tc>
        <w:tc>
          <w:tcPr>
            <w:tcW w:w="6068" w:type="dxa"/>
            <w:gridSpan w:val="2"/>
            <w:tcBorders>
              <w:top w:val="single" w:sz="4" w:space="0" w:color="auto"/>
              <w:left w:val="single" w:sz="4" w:space="0" w:color="auto"/>
            </w:tcBorders>
            <w:shd w:val="clear" w:color="auto" w:fill="FFFFFF"/>
            <w:vAlign w:val="bottom"/>
          </w:tcPr>
          <w:p w:rsidR="00EF061F" w:rsidRPr="00E82CFE" w:rsidRDefault="00EF061F" w:rsidP="006B0AAC">
            <w:pPr>
              <w:pStyle w:val="3"/>
              <w:framePr w:w="9336" w:wrap="notBeside" w:vAnchor="text" w:hAnchor="text" w:xAlign="center" w:y="1"/>
              <w:shd w:val="clear" w:color="auto" w:fill="auto"/>
              <w:spacing w:before="0" w:after="0" w:line="278" w:lineRule="exact"/>
              <w:ind w:firstLine="0"/>
              <w:jc w:val="both"/>
              <w:rPr>
                <w:sz w:val="24"/>
                <w:szCs w:val="24"/>
              </w:rPr>
            </w:pPr>
            <w:r w:rsidRPr="00E82CFE">
              <w:rPr>
                <w:rStyle w:val="22"/>
                <w:sz w:val="24"/>
                <w:szCs w:val="24"/>
              </w:rPr>
              <w:t>Мини-сочинение «Можно ли про одно и то же сказать по-разному?»</w:t>
            </w:r>
          </w:p>
        </w:tc>
        <w:tc>
          <w:tcPr>
            <w:tcW w:w="1560" w:type="dxa"/>
            <w:tcBorders>
              <w:top w:val="single" w:sz="4" w:space="0" w:color="auto"/>
              <w:left w:val="single" w:sz="4" w:space="0" w:color="auto"/>
            </w:tcBorders>
            <w:shd w:val="clear" w:color="auto" w:fill="FFFFFF"/>
          </w:tcPr>
          <w:p w:rsidR="00EF061F" w:rsidRPr="00E82CFE" w:rsidRDefault="00EF061F" w:rsidP="006B0AAC">
            <w:pPr>
              <w:framePr w:w="9336" w:wrap="notBeside" w:vAnchor="text" w:hAnchor="text" w:xAlign="center" w:y="1"/>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FFFFFF"/>
            <w:vAlign w:val="center"/>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p>
        </w:tc>
      </w:tr>
      <w:tr w:rsidR="00EF061F" w:rsidRPr="00E82CFE" w:rsidTr="006B0AAC">
        <w:trPr>
          <w:trHeight w:hRule="exact" w:val="562"/>
          <w:jc w:val="center"/>
        </w:trPr>
        <w:tc>
          <w:tcPr>
            <w:tcW w:w="8478" w:type="dxa"/>
            <w:gridSpan w:val="4"/>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r w:rsidRPr="00E82CFE">
              <w:rPr>
                <w:rStyle w:val="22"/>
                <w:sz w:val="24"/>
                <w:szCs w:val="24"/>
              </w:rPr>
              <w:t>Секреты речи и текста</w:t>
            </w:r>
          </w:p>
        </w:tc>
        <w:tc>
          <w:tcPr>
            <w:tcW w:w="859" w:type="dxa"/>
            <w:tcBorders>
              <w:top w:val="single" w:sz="4" w:space="0" w:color="auto"/>
              <w:left w:val="single" w:sz="4" w:space="0" w:color="auto"/>
              <w:right w:val="single" w:sz="4" w:space="0" w:color="auto"/>
            </w:tcBorders>
            <w:shd w:val="clear" w:color="auto" w:fill="FFFFFF"/>
            <w:vAlign w:val="center"/>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p>
        </w:tc>
      </w:tr>
      <w:tr w:rsidR="00EF061F" w:rsidRPr="00E82CFE" w:rsidTr="006B0AAC">
        <w:trPr>
          <w:trHeight w:hRule="exact" w:val="840"/>
          <w:jc w:val="center"/>
        </w:trPr>
        <w:tc>
          <w:tcPr>
            <w:tcW w:w="85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left="120" w:firstLine="0"/>
              <w:jc w:val="left"/>
              <w:rPr>
                <w:sz w:val="24"/>
                <w:szCs w:val="24"/>
              </w:rPr>
            </w:pPr>
            <w:r w:rsidRPr="00E82CFE">
              <w:rPr>
                <w:rStyle w:val="22"/>
                <w:sz w:val="24"/>
                <w:szCs w:val="24"/>
              </w:rPr>
              <w:t>2</w:t>
            </w:r>
            <w:r>
              <w:rPr>
                <w:rStyle w:val="22"/>
                <w:sz w:val="24"/>
                <w:szCs w:val="24"/>
              </w:rPr>
              <w:t>8-30</w:t>
            </w:r>
          </w:p>
        </w:tc>
        <w:tc>
          <w:tcPr>
            <w:tcW w:w="2098"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4" w:lineRule="exact"/>
              <w:ind w:left="120" w:firstLine="0"/>
              <w:jc w:val="left"/>
              <w:rPr>
                <w:sz w:val="24"/>
                <w:szCs w:val="24"/>
              </w:rPr>
            </w:pPr>
            <w:r w:rsidRPr="00E82CFE">
              <w:rPr>
                <w:rStyle w:val="22"/>
                <w:sz w:val="24"/>
                <w:szCs w:val="24"/>
              </w:rPr>
              <w:t>Задаём вопросы в диалоге</w:t>
            </w:r>
          </w:p>
        </w:tc>
        <w:tc>
          <w:tcPr>
            <w:tcW w:w="3970" w:type="dxa"/>
            <w:tcBorders>
              <w:top w:val="single" w:sz="4" w:space="0" w:color="auto"/>
              <w:left w:val="single" w:sz="4" w:space="0" w:color="auto"/>
            </w:tcBorders>
            <w:shd w:val="clear" w:color="auto" w:fill="FFFFFF"/>
            <w:vAlign w:val="bottom"/>
          </w:tcPr>
          <w:p w:rsidR="00EF061F" w:rsidRPr="00E82CFE" w:rsidRDefault="00EF061F" w:rsidP="006B0AAC">
            <w:pPr>
              <w:pStyle w:val="3"/>
              <w:framePr w:w="9336" w:wrap="notBeside" w:vAnchor="text" w:hAnchor="text" w:xAlign="center" w:y="1"/>
              <w:shd w:val="clear" w:color="auto" w:fill="auto"/>
              <w:spacing w:before="0" w:after="0" w:line="274" w:lineRule="exact"/>
              <w:ind w:firstLine="0"/>
              <w:jc w:val="both"/>
              <w:rPr>
                <w:sz w:val="24"/>
                <w:szCs w:val="24"/>
              </w:rPr>
            </w:pPr>
            <w:r w:rsidRPr="00E82CFE">
              <w:rPr>
                <w:rStyle w:val="22"/>
                <w:sz w:val="24"/>
                <w:szCs w:val="24"/>
              </w:rPr>
              <w:t>Правила ведения диалога: корректные и некорректные вопросы</w:t>
            </w:r>
          </w:p>
        </w:tc>
        <w:tc>
          <w:tcPr>
            <w:tcW w:w="156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r w:rsidRPr="00E82CFE">
              <w:rPr>
                <w:rStyle w:val="22"/>
                <w:sz w:val="24"/>
                <w:szCs w:val="24"/>
              </w:rPr>
              <w:t>§ 9</w:t>
            </w:r>
          </w:p>
        </w:tc>
        <w:tc>
          <w:tcPr>
            <w:tcW w:w="859" w:type="dxa"/>
            <w:tcBorders>
              <w:top w:val="single" w:sz="4" w:space="0" w:color="auto"/>
              <w:left w:val="single" w:sz="4" w:space="0" w:color="auto"/>
              <w:righ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p>
        </w:tc>
      </w:tr>
      <w:tr w:rsidR="00EF061F" w:rsidRPr="00E82CFE" w:rsidTr="006B0AAC">
        <w:trPr>
          <w:trHeight w:hRule="exact" w:val="1387"/>
          <w:jc w:val="center"/>
        </w:trPr>
        <w:tc>
          <w:tcPr>
            <w:tcW w:w="850" w:type="dxa"/>
            <w:tcBorders>
              <w:top w:val="single" w:sz="4" w:space="0" w:color="auto"/>
              <w:left w:val="single" w:sz="4" w:space="0" w:color="auto"/>
            </w:tcBorders>
            <w:shd w:val="clear" w:color="auto" w:fill="FFFFFF"/>
          </w:tcPr>
          <w:p w:rsidR="00EF061F" w:rsidRPr="00E82CFE" w:rsidRDefault="00EF061F" w:rsidP="00EF061F">
            <w:pPr>
              <w:pStyle w:val="3"/>
              <w:framePr w:w="9336" w:wrap="notBeside" w:vAnchor="text" w:hAnchor="text" w:xAlign="center" w:y="1"/>
              <w:shd w:val="clear" w:color="auto" w:fill="auto"/>
              <w:spacing w:before="0" w:after="60" w:line="260" w:lineRule="exact"/>
              <w:ind w:left="120" w:firstLine="0"/>
              <w:jc w:val="left"/>
              <w:rPr>
                <w:sz w:val="24"/>
                <w:szCs w:val="24"/>
              </w:rPr>
            </w:pPr>
            <w:r>
              <w:rPr>
                <w:rStyle w:val="22"/>
                <w:sz w:val="24"/>
                <w:szCs w:val="24"/>
              </w:rPr>
              <w:t>31-34</w:t>
            </w:r>
          </w:p>
        </w:tc>
        <w:tc>
          <w:tcPr>
            <w:tcW w:w="2098"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4" w:lineRule="exact"/>
              <w:ind w:left="120" w:firstLine="0"/>
              <w:jc w:val="left"/>
              <w:rPr>
                <w:sz w:val="24"/>
                <w:szCs w:val="24"/>
              </w:rPr>
            </w:pPr>
            <w:r w:rsidRPr="00E82CFE">
              <w:rPr>
                <w:rStyle w:val="22"/>
                <w:sz w:val="24"/>
                <w:szCs w:val="24"/>
              </w:rPr>
              <w:t>Учимся передавать в заголовке тему и основную мысль текста</w:t>
            </w:r>
          </w:p>
        </w:tc>
        <w:tc>
          <w:tcPr>
            <w:tcW w:w="397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8" w:lineRule="exact"/>
              <w:ind w:firstLine="0"/>
              <w:jc w:val="both"/>
              <w:rPr>
                <w:sz w:val="24"/>
                <w:szCs w:val="24"/>
              </w:rPr>
            </w:pPr>
            <w:r w:rsidRPr="00E82CFE">
              <w:rPr>
                <w:rStyle w:val="22"/>
                <w:sz w:val="24"/>
                <w:szCs w:val="24"/>
              </w:rPr>
              <w:t xml:space="preserve">Особенности </w:t>
            </w:r>
            <w:proofErr w:type="spellStart"/>
            <w:r w:rsidRPr="00E82CFE">
              <w:rPr>
                <w:rStyle w:val="22"/>
                <w:sz w:val="24"/>
                <w:szCs w:val="24"/>
              </w:rPr>
              <w:t>озаглавливания</w:t>
            </w:r>
            <w:proofErr w:type="spellEnd"/>
            <w:r w:rsidRPr="00E82CFE">
              <w:rPr>
                <w:rStyle w:val="22"/>
                <w:sz w:val="24"/>
                <w:szCs w:val="24"/>
              </w:rPr>
              <w:t xml:space="preserve"> текста</w:t>
            </w:r>
          </w:p>
        </w:tc>
        <w:tc>
          <w:tcPr>
            <w:tcW w:w="156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r w:rsidRPr="00E82CFE">
              <w:rPr>
                <w:rStyle w:val="22"/>
                <w:sz w:val="24"/>
                <w:szCs w:val="24"/>
              </w:rPr>
              <w:t>§ 10</w:t>
            </w:r>
          </w:p>
        </w:tc>
        <w:tc>
          <w:tcPr>
            <w:tcW w:w="859" w:type="dxa"/>
            <w:tcBorders>
              <w:top w:val="single" w:sz="4" w:space="0" w:color="auto"/>
              <w:left w:val="single" w:sz="4" w:space="0" w:color="auto"/>
              <w:righ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left="360" w:firstLine="0"/>
              <w:jc w:val="left"/>
              <w:rPr>
                <w:sz w:val="24"/>
                <w:szCs w:val="24"/>
              </w:rPr>
            </w:pPr>
          </w:p>
        </w:tc>
      </w:tr>
      <w:tr w:rsidR="00EF061F" w:rsidRPr="00E82CFE" w:rsidTr="006B0AAC">
        <w:trPr>
          <w:trHeight w:hRule="exact" w:val="840"/>
          <w:jc w:val="center"/>
        </w:trPr>
        <w:tc>
          <w:tcPr>
            <w:tcW w:w="850" w:type="dxa"/>
            <w:tcBorders>
              <w:top w:val="single" w:sz="4" w:space="0" w:color="auto"/>
              <w:left w:val="single" w:sz="4" w:space="0" w:color="auto"/>
            </w:tcBorders>
            <w:shd w:val="clear" w:color="auto" w:fill="FFFFFF"/>
          </w:tcPr>
          <w:p w:rsidR="00EF061F" w:rsidRPr="00E82CFE" w:rsidRDefault="00EF061F" w:rsidP="00EF061F">
            <w:pPr>
              <w:pStyle w:val="3"/>
              <w:framePr w:w="9336" w:wrap="notBeside" w:vAnchor="text" w:hAnchor="text" w:xAlign="center" w:y="1"/>
              <w:shd w:val="clear" w:color="auto" w:fill="auto"/>
              <w:spacing w:before="0" w:after="60" w:line="260" w:lineRule="exact"/>
              <w:ind w:left="120" w:firstLine="0"/>
              <w:jc w:val="left"/>
              <w:rPr>
                <w:sz w:val="24"/>
                <w:szCs w:val="24"/>
              </w:rPr>
            </w:pPr>
            <w:r>
              <w:rPr>
                <w:rStyle w:val="22"/>
                <w:sz w:val="24"/>
                <w:szCs w:val="24"/>
              </w:rPr>
              <w:t>35-38</w:t>
            </w:r>
          </w:p>
        </w:tc>
        <w:tc>
          <w:tcPr>
            <w:tcW w:w="2098"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4" w:lineRule="exact"/>
              <w:ind w:left="120" w:firstLine="0"/>
              <w:jc w:val="left"/>
              <w:rPr>
                <w:sz w:val="24"/>
                <w:szCs w:val="24"/>
              </w:rPr>
            </w:pPr>
            <w:r w:rsidRPr="00E82CFE">
              <w:rPr>
                <w:rStyle w:val="22"/>
                <w:sz w:val="24"/>
                <w:szCs w:val="24"/>
              </w:rPr>
              <w:t>Учимся</w:t>
            </w:r>
          </w:p>
          <w:p w:rsidR="00EF061F" w:rsidRPr="00E82CFE" w:rsidRDefault="00EF061F" w:rsidP="006B0AAC">
            <w:pPr>
              <w:pStyle w:val="3"/>
              <w:framePr w:w="9336" w:wrap="notBeside" w:vAnchor="text" w:hAnchor="text" w:xAlign="center" w:y="1"/>
              <w:shd w:val="clear" w:color="auto" w:fill="auto"/>
              <w:spacing w:before="0" w:after="0" w:line="274" w:lineRule="exact"/>
              <w:ind w:left="120" w:firstLine="0"/>
              <w:jc w:val="left"/>
              <w:rPr>
                <w:sz w:val="24"/>
                <w:szCs w:val="24"/>
              </w:rPr>
            </w:pPr>
            <w:r w:rsidRPr="00E82CFE">
              <w:rPr>
                <w:rStyle w:val="22"/>
                <w:sz w:val="24"/>
                <w:szCs w:val="24"/>
              </w:rPr>
              <w:t>составлять план текста</w:t>
            </w:r>
          </w:p>
        </w:tc>
        <w:tc>
          <w:tcPr>
            <w:tcW w:w="397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4" w:lineRule="exact"/>
              <w:ind w:firstLine="0"/>
              <w:jc w:val="both"/>
              <w:rPr>
                <w:sz w:val="24"/>
                <w:szCs w:val="24"/>
              </w:rPr>
            </w:pPr>
            <w:r w:rsidRPr="00E82CFE">
              <w:rPr>
                <w:rStyle w:val="22"/>
                <w:sz w:val="24"/>
                <w:szCs w:val="24"/>
              </w:rPr>
              <w:t>Составление плана текста, не разделённого на абзацы</w:t>
            </w:r>
          </w:p>
        </w:tc>
        <w:tc>
          <w:tcPr>
            <w:tcW w:w="156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r w:rsidRPr="00E82CFE">
              <w:rPr>
                <w:rStyle w:val="22"/>
                <w:sz w:val="24"/>
                <w:szCs w:val="24"/>
              </w:rPr>
              <w:t>§ 11</w:t>
            </w:r>
          </w:p>
        </w:tc>
        <w:tc>
          <w:tcPr>
            <w:tcW w:w="859" w:type="dxa"/>
            <w:tcBorders>
              <w:top w:val="single" w:sz="4" w:space="0" w:color="auto"/>
              <w:left w:val="single" w:sz="4" w:space="0" w:color="auto"/>
              <w:righ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left="360" w:firstLine="0"/>
              <w:jc w:val="left"/>
              <w:rPr>
                <w:sz w:val="24"/>
                <w:szCs w:val="24"/>
              </w:rPr>
            </w:pPr>
          </w:p>
        </w:tc>
      </w:tr>
      <w:tr w:rsidR="00EF061F" w:rsidRPr="00E82CFE" w:rsidTr="006B0AAC">
        <w:trPr>
          <w:trHeight w:hRule="exact" w:val="1387"/>
          <w:jc w:val="center"/>
        </w:trPr>
        <w:tc>
          <w:tcPr>
            <w:tcW w:w="850" w:type="dxa"/>
            <w:tcBorders>
              <w:top w:val="single" w:sz="4" w:space="0" w:color="auto"/>
              <w:left w:val="single" w:sz="4" w:space="0" w:color="auto"/>
            </w:tcBorders>
            <w:shd w:val="clear" w:color="auto" w:fill="FFFFFF"/>
          </w:tcPr>
          <w:p w:rsidR="00EF061F" w:rsidRPr="00E82CFE" w:rsidRDefault="00EF061F" w:rsidP="00EF061F">
            <w:pPr>
              <w:pStyle w:val="3"/>
              <w:framePr w:w="9336" w:wrap="notBeside" w:vAnchor="text" w:hAnchor="text" w:xAlign="center" w:y="1"/>
              <w:shd w:val="clear" w:color="auto" w:fill="auto"/>
              <w:spacing w:before="0" w:after="60" w:line="260" w:lineRule="exact"/>
              <w:ind w:left="120" w:firstLine="0"/>
              <w:jc w:val="left"/>
              <w:rPr>
                <w:sz w:val="24"/>
                <w:szCs w:val="24"/>
              </w:rPr>
            </w:pPr>
            <w:r>
              <w:rPr>
                <w:rStyle w:val="22"/>
                <w:sz w:val="24"/>
                <w:szCs w:val="24"/>
              </w:rPr>
              <w:t>39-45</w:t>
            </w:r>
          </w:p>
        </w:tc>
        <w:tc>
          <w:tcPr>
            <w:tcW w:w="2098"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4" w:lineRule="exact"/>
              <w:ind w:left="120" w:firstLine="0"/>
              <w:jc w:val="left"/>
              <w:rPr>
                <w:sz w:val="24"/>
                <w:szCs w:val="24"/>
              </w:rPr>
            </w:pPr>
            <w:r w:rsidRPr="00E82CFE">
              <w:rPr>
                <w:rStyle w:val="22"/>
                <w:sz w:val="24"/>
                <w:szCs w:val="24"/>
              </w:rPr>
              <w:t>Учимся</w:t>
            </w:r>
          </w:p>
          <w:p w:rsidR="00EF061F" w:rsidRPr="00E82CFE" w:rsidRDefault="00EF061F" w:rsidP="006B0AAC">
            <w:pPr>
              <w:pStyle w:val="3"/>
              <w:framePr w:w="9336" w:wrap="notBeside" w:vAnchor="text" w:hAnchor="text" w:xAlign="center" w:y="1"/>
              <w:shd w:val="clear" w:color="auto" w:fill="auto"/>
              <w:spacing w:before="0" w:after="0" w:line="274" w:lineRule="exact"/>
              <w:ind w:left="120" w:firstLine="0"/>
              <w:jc w:val="left"/>
              <w:rPr>
                <w:sz w:val="24"/>
                <w:szCs w:val="24"/>
              </w:rPr>
            </w:pPr>
            <w:r w:rsidRPr="00E82CFE">
              <w:rPr>
                <w:rStyle w:val="22"/>
                <w:sz w:val="24"/>
                <w:szCs w:val="24"/>
              </w:rPr>
              <w:t>пересказывать</w:t>
            </w:r>
          </w:p>
          <w:p w:rsidR="00EF061F" w:rsidRPr="00E82CFE" w:rsidRDefault="00EF061F" w:rsidP="006B0AAC">
            <w:pPr>
              <w:pStyle w:val="3"/>
              <w:framePr w:w="9336" w:wrap="notBeside" w:vAnchor="text" w:hAnchor="text" w:xAlign="center" w:y="1"/>
              <w:shd w:val="clear" w:color="auto" w:fill="auto"/>
              <w:spacing w:before="0" w:after="0" w:line="274" w:lineRule="exact"/>
              <w:ind w:left="120" w:firstLine="0"/>
              <w:jc w:val="left"/>
              <w:rPr>
                <w:sz w:val="24"/>
                <w:szCs w:val="24"/>
              </w:rPr>
            </w:pPr>
            <w:r w:rsidRPr="00E82CFE">
              <w:rPr>
                <w:rStyle w:val="22"/>
                <w:sz w:val="24"/>
                <w:szCs w:val="24"/>
              </w:rPr>
              <w:t>текст</w:t>
            </w:r>
          </w:p>
        </w:tc>
        <w:tc>
          <w:tcPr>
            <w:tcW w:w="397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4" w:lineRule="exact"/>
              <w:ind w:firstLine="0"/>
              <w:jc w:val="both"/>
              <w:rPr>
                <w:sz w:val="24"/>
                <w:szCs w:val="24"/>
              </w:rPr>
            </w:pPr>
            <w:r w:rsidRPr="00E82CFE">
              <w:rPr>
                <w:rStyle w:val="22"/>
                <w:sz w:val="24"/>
                <w:szCs w:val="24"/>
              </w:rPr>
              <w:t>Информационная переработка прослушанного или прочитанного текста: пересказ с изменением лица, (на практическом уровне)</w:t>
            </w:r>
          </w:p>
        </w:tc>
        <w:tc>
          <w:tcPr>
            <w:tcW w:w="156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r w:rsidRPr="00E82CFE">
              <w:rPr>
                <w:rStyle w:val="22"/>
                <w:sz w:val="24"/>
                <w:szCs w:val="24"/>
              </w:rPr>
              <w:t>§ 12</w:t>
            </w:r>
          </w:p>
        </w:tc>
        <w:tc>
          <w:tcPr>
            <w:tcW w:w="859" w:type="dxa"/>
            <w:tcBorders>
              <w:top w:val="single" w:sz="4" w:space="0" w:color="auto"/>
              <w:left w:val="single" w:sz="4" w:space="0" w:color="auto"/>
              <w:righ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left="360" w:firstLine="0"/>
              <w:jc w:val="left"/>
              <w:rPr>
                <w:sz w:val="24"/>
                <w:szCs w:val="24"/>
              </w:rPr>
            </w:pPr>
          </w:p>
        </w:tc>
      </w:tr>
      <w:tr w:rsidR="00EF061F" w:rsidRPr="00E82CFE" w:rsidTr="006B0AAC">
        <w:trPr>
          <w:trHeight w:hRule="exact" w:val="3322"/>
          <w:jc w:val="center"/>
        </w:trPr>
        <w:tc>
          <w:tcPr>
            <w:tcW w:w="850" w:type="dxa"/>
            <w:tcBorders>
              <w:top w:val="single" w:sz="4" w:space="0" w:color="auto"/>
              <w:left w:val="single" w:sz="4" w:space="0" w:color="auto"/>
            </w:tcBorders>
            <w:shd w:val="clear" w:color="auto" w:fill="FFFFFF"/>
          </w:tcPr>
          <w:p w:rsidR="00EF061F" w:rsidRPr="00E82CFE" w:rsidRDefault="00EF061F" w:rsidP="00EF061F">
            <w:pPr>
              <w:pStyle w:val="3"/>
              <w:framePr w:w="9336" w:wrap="notBeside" w:vAnchor="text" w:hAnchor="text" w:xAlign="center" w:y="1"/>
              <w:shd w:val="clear" w:color="auto" w:fill="auto"/>
              <w:spacing w:before="0" w:after="60" w:line="260" w:lineRule="exact"/>
              <w:ind w:left="120" w:firstLine="0"/>
              <w:jc w:val="left"/>
              <w:rPr>
                <w:sz w:val="24"/>
                <w:szCs w:val="24"/>
              </w:rPr>
            </w:pPr>
            <w:r>
              <w:rPr>
                <w:rStyle w:val="22"/>
                <w:sz w:val="24"/>
                <w:szCs w:val="24"/>
              </w:rPr>
              <w:t>46-56</w:t>
            </w:r>
          </w:p>
        </w:tc>
        <w:tc>
          <w:tcPr>
            <w:tcW w:w="2098"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74" w:lineRule="exact"/>
              <w:ind w:left="120" w:firstLine="0"/>
              <w:jc w:val="left"/>
              <w:rPr>
                <w:sz w:val="24"/>
                <w:szCs w:val="24"/>
              </w:rPr>
            </w:pPr>
            <w:r w:rsidRPr="00E82CFE">
              <w:rPr>
                <w:rStyle w:val="22"/>
                <w:sz w:val="24"/>
                <w:szCs w:val="24"/>
              </w:rPr>
              <w:t>Учимся оценивать и редактировать тексты</w:t>
            </w:r>
          </w:p>
        </w:tc>
        <w:tc>
          <w:tcPr>
            <w:tcW w:w="3970" w:type="dxa"/>
            <w:tcBorders>
              <w:top w:val="single" w:sz="4" w:space="0" w:color="auto"/>
              <w:left w:val="single" w:sz="4" w:space="0" w:color="auto"/>
            </w:tcBorders>
            <w:shd w:val="clear" w:color="auto" w:fill="FFFFFF"/>
            <w:vAlign w:val="bottom"/>
          </w:tcPr>
          <w:p w:rsidR="00EF061F" w:rsidRPr="00E82CFE" w:rsidRDefault="00EF061F" w:rsidP="006B0AAC">
            <w:pPr>
              <w:pStyle w:val="3"/>
              <w:framePr w:w="9336" w:wrap="notBeside" w:vAnchor="text" w:hAnchor="text" w:xAlign="center" w:y="1"/>
              <w:shd w:val="clear" w:color="auto" w:fill="auto"/>
              <w:spacing w:before="0" w:after="0" w:line="274" w:lineRule="exact"/>
              <w:ind w:firstLine="0"/>
              <w:jc w:val="both"/>
              <w:rPr>
                <w:sz w:val="24"/>
                <w:szCs w:val="24"/>
              </w:rPr>
            </w:pPr>
            <w:r w:rsidRPr="00E82CFE">
              <w:rPr>
                <w:rStyle w:val="22"/>
                <w:sz w:val="24"/>
                <w:szCs w:val="24"/>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w:t>
            </w:r>
          </w:p>
        </w:tc>
        <w:tc>
          <w:tcPr>
            <w:tcW w:w="156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r w:rsidRPr="00E82CFE">
              <w:rPr>
                <w:rStyle w:val="22"/>
                <w:sz w:val="24"/>
                <w:szCs w:val="24"/>
              </w:rPr>
              <w:t>§ 13</w:t>
            </w:r>
          </w:p>
        </w:tc>
        <w:tc>
          <w:tcPr>
            <w:tcW w:w="859" w:type="dxa"/>
            <w:tcBorders>
              <w:top w:val="single" w:sz="4" w:space="0" w:color="auto"/>
              <w:left w:val="single" w:sz="4" w:space="0" w:color="auto"/>
              <w:righ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left="360" w:firstLine="0"/>
              <w:jc w:val="left"/>
              <w:rPr>
                <w:sz w:val="24"/>
                <w:szCs w:val="24"/>
              </w:rPr>
            </w:pPr>
          </w:p>
        </w:tc>
      </w:tr>
      <w:tr w:rsidR="00EF061F" w:rsidRPr="00E82CFE" w:rsidTr="006B0AAC">
        <w:trPr>
          <w:trHeight w:hRule="exact" w:val="566"/>
          <w:jc w:val="center"/>
        </w:trPr>
        <w:tc>
          <w:tcPr>
            <w:tcW w:w="850"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left="120" w:firstLine="0"/>
              <w:jc w:val="left"/>
              <w:rPr>
                <w:sz w:val="24"/>
                <w:szCs w:val="24"/>
              </w:rPr>
            </w:pPr>
            <w:r>
              <w:rPr>
                <w:rStyle w:val="22"/>
                <w:sz w:val="24"/>
                <w:szCs w:val="24"/>
              </w:rPr>
              <w:t>57-58</w:t>
            </w:r>
          </w:p>
        </w:tc>
        <w:tc>
          <w:tcPr>
            <w:tcW w:w="6068" w:type="dxa"/>
            <w:gridSpan w:val="2"/>
            <w:tcBorders>
              <w:top w:val="single" w:sz="4" w:space="0" w:color="auto"/>
              <w:left w:val="single" w:sz="4" w:space="0" w:color="auto"/>
            </w:tcBorders>
            <w:shd w:val="clear" w:color="auto" w:fill="FFFFFF"/>
            <w:vAlign w:val="bottom"/>
          </w:tcPr>
          <w:p w:rsidR="00EF061F" w:rsidRPr="00E82CFE" w:rsidRDefault="00EF061F" w:rsidP="006B0AAC">
            <w:pPr>
              <w:pStyle w:val="3"/>
              <w:framePr w:w="9336" w:wrap="notBeside" w:vAnchor="text" w:hAnchor="text" w:xAlign="center" w:y="1"/>
              <w:shd w:val="clear" w:color="auto" w:fill="auto"/>
              <w:spacing w:before="0" w:after="0" w:line="278" w:lineRule="exact"/>
              <w:ind w:firstLine="0"/>
              <w:jc w:val="both"/>
              <w:rPr>
                <w:sz w:val="24"/>
                <w:szCs w:val="24"/>
              </w:rPr>
            </w:pPr>
            <w:r w:rsidRPr="00E82CFE">
              <w:rPr>
                <w:rStyle w:val="22"/>
                <w:sz w:val="24"/>
                <w:szCs w:val="24"/>
              </w:rPr>
              <w:t>Представление результатов выполнения проектного задания «Пишем разные тексты об одном и том же»</w:t>
            </w:r>
          </w:p>
        </w:tc>
        <w:tc>
          <w:tcPr>
            <w:tcW w:w="1560" w:type="dxa"/>
            <w:tcBorders>
              <w:top w:val="single" w:sz="4" w:space="0" w:color="auto"/>
              <w:left w:val="single" w:sz="4" w:space="0" w:color="auto"/>
            </w:tcBorders>
            <w:shd w:val="clear" w:color="auto" w:fill="FFFFFF"/>
          </w:tcPr>
          <w:p w:rsidR="00EF061F" w:rsidRPr="00E82CFE" w:rsidRDefault="00EF061F" w:rsidP="006B0AAC">
            <w:pPr>
              <w:framePr w:w="9336" w:wrap="notBeside" w:vAnchor="text" w:hAnchor="text" w:xAlign="center" w:y="1"/>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FFFFFF"/>
            <w:vAlign w:val="center"/>
          </w:tcPr>
          <w:p w:rsidR="00EF061F" w:rsidRPr="00E82CFE" w:rsidRDefault="00EF061F" w:rsidP="006B0AAC">
            <w:pPr>
              <w:pStyle w:val="3"/>
              <w:framePr w:w="9336" w:wrap="notBeside" w:vAnchor="text" w:hAnchor="text" w:xAlign="center" w:y="1"/>
              <w:shd w:val="clear" w:color="auto" w:fill="auto"/>
              <w:spacing w:before="0" w:after="0" w:line="260" w:lineRule="exact"/>
              <w:ind w:firstLine="0"/>
              <w:rPr>
                <w:sz w:val="24"/>
                <w:szCs w:val="24"/>
              </w:rPr>
            </w:pPr>
          </w:p>
        </w:tc>
      </w:tr>
      <w:tr w:rsidR="00EF061F" w:rsidRPr="00E82CFE" w:rsidTr="006B0AAC">
        <w:trPr>
          <w:trHeight w:hRule="exact" w:val="653"/>
          <w:jc w:val="center"/>
        </w:trPr>
        <w:tc>
          <w:tcPr>
            <w:tcW w:w="850" w:type="dxa"/>
            <w:tcBorders>
              <w:top w:val="single" w:sz="4" w:space="0" w:color="auto"/>
              <w:left w:val="single" w:sz="4" w:space="0" w:color="auto"/>
            </w:tcBorders>
            <w:shd w:val="clear" w:color="auto" w:fill="FFFFFF"/>
          </w:tcPr>
          <w:p w:rsidR="00EF061F" w:rsidRPr="00E82CFE" w:rsidRDefault="00EF061F" w:rsidP="00EF061F">
            <w:pPr>
              <w:pStyle w:val="3"/>
              <w:framePr w:w="9336" w:wrap="notBeside" w:vAnchor="text" w:hAnchor="text" w:xAlign="center" w:y="1"/>
              <w:shd w:val="clear" w:color="auto" w:fill="auto"/>
              <w:spacing w:before="0" w:after="60" w:line="260" w:lineRule="exact"/>
              <w:ind w:left="120" w:firstLine="0"/>
              <w:jc w:val="left"/>
              <w:rPr>
                <w:sz w:val="24"/>
                <w:szCs w:val="24"/>
              </w:rPr>
            </w:pPr>
            <w:r>
              <w:rPr>
                <w:rStyle w:val="22"/>
                <w:sz w:val="24"/>
                <w:szCs w:val="24"/>
              </w:rPr>
              <w:t>59-68</w:t>
            </w:r>
          </w:p>
        </w:tc>
        <w:tc>
          <w:tcPr>
            <w:tcW w:w="2098" w:type="dxa"/>
            <w:tcBorders>
              <w:top w:val="single" w:sz="4" w:space="0" w:color="auto"/>
              <w:lef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left="120" w:firstLine="0"/>
              <w:jc w:val="left"/>
              <w:rPr>
                <w:sz w:val="24"/>
                <w:szCs w:val="24"/>
              </w:rPr>
            </w:pPr>
            <w:r w:rsidRPr="00E82CFE">
              <w:rPr>
                <w:rStyle w:val="22"/>
                <w:sz w:val="24"/>
                <w:szCs w:val="24"/>
              </w:rPr>
              <w:t>Резерв</w:t>
            </w:r>
          </w:p>
        </w:tc>
        <w:tc>
          <w:tcPr>
            <w:tcW w:w="3970" w:type="dxa"/>
            <w:tcBorders>
              <w:top w:val="single" w:sz="4" w:space="0" w:color="auto"/>
              <w:left w:val="single" w:sz="4" w:space="0" w:color="auto"/>
            </w:tcBorders>
            <w:shd w:val="clear" w:color="auto" w:fill="FFFFFF"/>
          </w:tcPr>
          <w:p w:rsidR="00EF061F" w:rsidRPr="00E82CFE" w:rsidRDefault="00EF061F" w:rsidP="006B0AAC">
            <w:pPr>
              <w:framePr w:w="9336" w:wrap="notBeside" w:vAnchor="text" w:hAnchor="text" w:xAlign="center" w:y="1"/>
              <w:rPr>
                <w:rFonts w:ascii="Times New Roman" w:hAnsi="Times New Roman" w:cs="Times New Roman"/>
              </w:rPr>
            </w:pPr>
          </w:p>
        </w:tc>
        <w:tc>
          <w:tcPr>
            <w:tcW w:w="1560" w:type="dxa"/>
            <w:tcBorders>
              <w:top w:val="single" w:sz="4" w:space="0" w:color="auto"/>
              <w:left w:val="single" w:sz="4" w:space="0" w:color="auto"/>
            </w:tcBorders>
            <w:shd w:val="clear" w:color="auto" w:fill="FFFFFF"/>
          </w:tcPr>
          <w:p w:rsidR="00EF061F" w:rsidRPr="00E82CFE" w:rsidRDefault="00EF061F" w:rsidP="006B0AAC">
            <w:pPr>
              <w:framePr w:w="9336" w:wrap="notBeside" w:vAnchor="text" w:hAnchor="text" w:xAlign="center" w:y="1"/>
              <w:rPr>
                <w:rFonts w:ascii="Times New Roman" w:hAnsi="Times New Roman" w:cs="Times New Roman"/>
              </w:rPr>
            </w:pPr>
          </w:p>
        </w:tc>
        <w:tc>
          <w:tcPr>
            <w:tcW w:w="859" w:type="dxa"/>
            <w:tcBorders>
              <w:top w:val="single" w:sz="4" w:space="0" w:color="auto"/>
              <w:left w:val="single" w:sz="4" w:space="0" w:color="auto"/>
              <w:right w:val="single" w:sz="4" w:space="0" w:color="auto"/>
            </w:tcBorders>
            <w:shd w:val="clear" w:color="auto" w:fill="FFFFFF"/>
            <w:vAlign w:val="center"/>
          </w:tcPr>
          <w:p w:rsidR="00EF061F" w:rsidRPr="00E82CFE" w:rsidRDefault="00EF061F" w:rsidP="006B0AAC">
            <w:pPr>
              <w:pStyle w:val="3"/>
              <w:framePr w:w="9336" w:wrap="notBeside" w:vAnchor="text" w:hAnchor="text" w:xAlign="center" w:y="1"/>
              <w:shd w:val="clear" w:color="auto" w:fill="auto"/>
              <w:spacing w:before="0" w:after="0" w:line="260" w:lineRule="exact"/>
              <w:ind w:left="360" w:firstLine="0"/>
              <w:jc w:val="left"/>
              <w:rPr>
                <w:sz w:val="24"/>
                <w:szCs w:val="24"/>
              </w:rPr>
            </w:pPr>
          </w:p>
        </w:tc>
      </w:tr>
      <w:tr w:rsidR="00EF061F" w:rsidRPr="00E82CFE" w:rsidTr="006B0AAC">
        <w:trPr>
          <w:trHeight w:hRule="exact" w:val="341"/>
          <w:jc w:val="center"/>
        </w:trPr>
        <w:tc>
          <w:tcPr>
            <w:tcW w:w="850" w:type="dxa"/>
            <w:tcBorders>
              <w:top w:val="single" w:sz="4" w:space="0" w:color="auto"/>
              <w:left w:val="single" w:sz="4" w:space="0" w:color="auto"/>
              <w:bottom w:val="single" w:sz="4" w:space="0" w:color="auto"/>
            </w:tcBorders>
            <w:shd w:val="clear" w:color="auto" w:fill="FFFFFF"/>
          </w:tcPr>
          <w:p w:rsidR="00EF061F" w:rsidRPr="00E82CFE" w:rsidRDefault="00EF061F" w:rsidP="006B0AAC">
            <w:pPr>
              <w:framePr w:w="9336" w:wrap="notBeside" w:vAnchor="text" w:hAnchor="text" w:xAlign="center" w:y="1"/>
              <w:rPr>
                <w:rFonts w:ascii="Times New Roman" w:hAnsi="Times New Roman" w:cs="Times New Roman"/>
              </w:rPr>
            </w:pPr>
          </w:p>
        </w:tc>
        <w:tc>
          <w:tcPr>
            <w:tcW w:w="7628" w:type="dxa"/>
            <w:gridSpan w:val="3"/>
            <w:tcBorders>
              <w:top w:val="single" w:sz="4" w:space="0" w:color="auto"/>
              <w:left w:val="single" w:sz="4" w:space="0" w:color="auto"/>
              <w:bottom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right="120" w:firstLine="0"/>
              <w:jc w:val="right"/>
              <w:rPr>
                <w:sz w:val="24"/>
                <w:szCs w:val="24"/>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F061F" w:rsidRPr="00E82CFE" w:rsidRDefault="00EF061F" w:rsidP="006B0AAC">
            <w:pPr>
              <w:pStyle w:val="3"/>
              <w:framePr w:w="9336" w:wrap="notBeside" w:vAnchor="text" w:hAnchor="text" w:xAlign="center" w:y="1"/>
              <w:shd w:val="clear" w:color="auto" w:fill="auto"/>
              <w:spacing w:before="0" w:after="0" w:line="260" w:lineRule="exact"/>
              <w:ind w:left="360" w:firstLine="0"/>
              <w:jc w:val="left"/>
              <w:rPr>
                <w:sz w:val="24"/>
                <w:szCs w:val="24"/>
              </w:rPr>
            </w:pPr>
          </w:p>
        </w:tc>
      </w:tr>
    </w:tbl>
    <w:p w:rsidR="00EF061F" w:rsidRDefault="00EF061F" w:rsidP="00EF061F">
      <w:pPr>
        <w:rPr>
          <w:sz w:val="2"/>
          <w:szCs w:val="2"/>
        </w:rPr>
        <w:sectPr w:rsidR="00EF061F" w:rsidSect="00EF061F">
          <w:footerReference w:type="even" r:id="rId11"/>
          <w:footerReference w:type="default" r:id="rId12"/>
          <w:pgSz w:w="11909" w:h="16838"/>
          <w:pgMar w:top="567" w:right="974" w:bottom="1193" w:left="998" w:header="0" w:footer="3" w:gutter="0"/>
          <w:cols w:space="720"/>
          <w:noEndnote/>
          <w:titlePg/>
          <w:docGrid w:linePitch="360"/>
        </w:sectPr>
      </w:pPr>
    </w:p>
    <w:p w:rsidR="00DF56E4" w:rsidRPr="006E493C" w:rsidRDefault="00DF56E4" w:rsidP="008C41B4">
      <w:pPr>
        <w:pStyle w:val="3"/>
        <w:shd w:val="clear" w:color="auto" w:fill="auto"/>
        <w:tabs>
          <w:tab w:val="left" w:pos="1350"/>
          <w:tab w:val="left" w:pos="4989"/>
        </w:tabs>
        <w:spacing w:before="100" w:beforeAutospacing="1" w:after="100" w:afterAutospacing="1" w:line="240" w:lineRule="auto"/>
        <w:ind w:firstLine="0"/>
        <w:contextualSpacing/>
        <w:jc w:val="left"/>
        <w:rPr>
          <w:sz w:val="24"/>
          <w:szCs w:val="24"/>
        </w:rPr>
      </w:pPr>
    </w:p>
    <w:sectPr w:rsidR="00DF56E4" w:rsidRPr="006E493C" w:rsidSect="007A10B6">
      <w:footerReference w:type="even" r:id="rId13"/>
      <w:footerReference w:type="default" r:id="rId14"/>
      <w:pgSz w:w="11906" w:h="16838"/>
      <w:pgMar w:top="426" w:right="850" w:bottom="568" w:left="709"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8C9" w:rsidRDefault="004A28C9" w:rsidP="00DF56E4">
      <w:r>
        <w:separator/>
      </w:r>
    </w:p>
  </w:endnote>
  <w:endnote w:type="continuationSeparator" w:id="0">
    <w:p w:rsidR="004A28C9" w:rsidRDefault="004A28C9" w:rsidP="00DF5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91D" w:rsidRDefault="00BC6D01">
    <w:pPr>
      <w:rPr>
        <w:sz w:val="2"/>
        <w:szCs w:val="2"/>
      </w:rPr>
    </w:pPr>
    <w:r w:rsidRPr="00BC6D01">
      <w:pict>
        <v:shapetype id="_x0000_t202" coordsize="21600,21600" o:spt="202" path="m,l,21600r21600,l21600,xe">
          <v:stroke joinstyle="miter"/>
          <v:path gradientshapeok="t" o:connecttype="rect"/>
        </v:shapetype>
        <v:shape id="_x0000_s2053" type="#_x0000_t202" style="position:absolute;margin-left:521.9pt;margin-top:788.85pt;width:9.6pt;height:6.95pt;z-index:-251651072;mso-wrap-style:none;mso-wrap-distance-left:5pt;mso-wrap-distance-right:5pt;mso-position-horizontal-relative:page;mso-position-vertical-relative:page" wrapcoords="0 0" filled="f" stroked="f">
          <v:textbox style="mso-fit-shape-to-text:t" inset="0,0,0,0">
            <w:txbxContent>
              <w:p w:rsidR="00FB691D" w:rsidRDefault="00BC6D01">
                <w:fldSimple w:instr=" PAGE \* MERGEFORMAT ">
                  <w:r w:rsidR="00FB691D" w:rsidRPr="001336BC">
                    <w:rPr>
                      <w:rStyle w:val="a9"/>
                      <w:rFonts w:eastAsia="Courier New"/>
                      <w:noProof/>
                    </w:rPr>
                    <w:t>12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91D" w:rsidRDefault="00BC6D01">
    <w:pPr>
      <w:rPr>
        <w:sz w:val="2"/>
        <w:szCs w:val="2"/>
      </w:rPr>
    </w:pPr>
    <w:r w:rsidRPr="00BC6D01">
      <w:pict>
        <v:shapetype id="_x0000_t202" coordsize="21600,21600" o:spt="202" path="m,l,21600r21600,l21600,xe">
          <v:stroke joinstyle="miter"/>
          <v:path gradientshapeok="t" o:connecttype="rect"/>
        </v:shapetype>
        <v:shape id="_x0000_s2054" type="#_x0000_t202" style="position:absolute;margin-left:521.9pt;margin-top:788.85pt;width:9.6pt;height:6.95pt;z-index:-251650048;mso-wrap-style:none;mso-wrap-distance-left:5pt;mso-wrap-distance-right:5pt;mso-position-horizontal-relative:page;mso-position-vertical-relative:page" wrapcoords="0 0" filled="f" stroked="f">
          <v:textbox style="mso-fit-shape-to-text:t" inset="0,0,0,0">
            <w:txbxContent>
              <w:p w:rsidR="00FB691D" w:rsidRDefault="00BC6D01">
                <w:fldSimple w:instr=" PAGE \* MERGEFORMAT ">
                  <w:r w:rsidR="008E1428" w:rsidRPr="008E1428">
                    <w:rPr>
                      <w:rStyle w:val="a9"/>
                      <w:rFonts w:eastAsia="Courier New"/>
                      <w:noProof/>
                    </w:rPr>
                    <w:t>2</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0B6" w:rsidRDefault="007A10B6">
    <w:pPr>
      <w:pStyle w:val="a6"/>
    </w:pPr>
  </w:p>
  <w:p w:rsidR="007A10B6" w:rsidRDefault="007A10B6">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61F" w:rsidRDefault="00BC6D01">
    <w:pPr>
      <w:rPr>
        <w:sz w:val="2"/>
        <w:szCs w:val="2"/>
      </w:rPr>
    </w:pPr>
    <w:r w:rsidRPr="00BC6D01">
      <w:pict>
        <v:shapetype id="_x0000_t202" coordsize="21600,21600" o:spt="202" path="m,l,21600r21600,l21600,xe">
          <v:stroke joinstyle="miter"/>
          <v:path gradientshapeok="t" o:connecttype="rect"/>
        </v:shapetype>
        <v:shape id="_x0000_s2060" type="#_x0000_t202" style="position:absolute;margin-left:522pt;margin-top:788.85pt;width:9.6pt;height:6.95pt;z-index:-251644928;mso-wrap-style:none;mso-wrap-distance-left:5pt;mso-wrap-distance-right:5pt;mso-position-horizontal-relative:page;mso-position-vertical-relative:page" wrapcoords="0 0" filled="f" stroked="f">
          <v:textbox style="mso-fit-shape-to-text:t" inset="0,0,0,0">
            <w:txbxContent>
              <w:p w:rsidR="00EF061F" w:rsidRDefault="00BC6D01">
                <w:fldSimple w:instr=" PAGE \* MERGEFORMAT ">
                  <w:r w:rsidR="00EF061F" w:rsidRPr="00E82CFE">
                    <w:rPr>
                      <w:rStyle w:val="a9"/>
                      <w:rFonts w:eastAsia="Courier New"/>
                      <w:noProof/>
                    </w:rPr>
                    <w:t>48</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61F" w:rsidRDefault="00BC6D01">
    <w:pPr>
      <w:rPr>
        <w:sz w:val="2"/>
        <w:szCs w:val="2"/>
      </w:rPr>
    </w:pPr>
    <w:r w:rsidRPr="00BC6D01">
      <w:pict>
        <v:shapetype id="_x0000_t202" coordsize="21600,21600" o:spt="202" path="m,l,21600r21600,l21600,xe">
          <v:stroke joinstyle="miter"/>
          <v:path gradientshapeok="t" o:connecttype="rect"/>
        </v:shapetype>
        <v:shape id="_x0000_s2061" type="#_x0000_t202" style="position:absolute;margin-left:522pt;margin-top:788.85pt;width:9.6pt;height:6.95pt;z-index:-251643904;mso-wrap-style:none;mso-wrap-distance-left:5pt;mso-wrap-distance-right:5pt;mso-position-horizontal-relative:page;mso-position-vertical-relative:page" wrapcoords="0 0" filled="f" stroked="f">
          <v:textbox style="mso-fit-shape-to-text:t" inset="0,0,0,0">
            <w:txbxContent>
              <w:p w:rsidR="00EF061F" w:rsidRDefault="00BC6D01">
                <w:fldSimple w:instr=" PAGE \* MERGEFORMAT ">
                  <w:r w:rsidR="008E1428" w:rsidRPr="008E1428">
                    <w:rPr>
                      <w:rStyle w:val="a9"/>
                      <w:rFonts w:eastAsia="Courier New"/>
                      <w:noProof/>
                    </w:rPr>
                    <w:t>12</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93C" w:rsidRDefault="00BC6D01">
    <w:pPr>
      <w:rPr>
        <w:sz w:val="2"/>
        <w:szCs w:val="2"/>
      </w:rPr>
    </w:pPr>
    <w:r w:rsidRPr="00BC6D01">
      <w:pict>
        <v:shapetype id="_x0000_t202" coordsize="21600,21600" o:spt="202" path="m,l,21600r21600,l21600,xe">
          <v:stroke joinstyle="miter"/>
          <v:path gradientshapeok="t" o:connecttype="rect"/>
        </v:shapetype>
        <v:shape id="_x0000_s2051" type="#_x0000_t202" style="position:absolute;margin-left:521.9pt;margin-top:788.85pt;width:9.6pt;height:6.95pt;z-index:-251654144;mso-wrap-style:none;mso-wrap-distance-left:5pt;mso-wrap-distance-right:5pt;mso-position-horizontal-relative:page;mso-position-vertical-relative:page" wrapcoords="0 0" filled="f" stroked="f">
          <v:textbox style="mso-fit-shape-to-text:t" inset="0,0,0,0">
            <w:txbxContent>
              <w:p w:rsidR="006E493C" w:rsidRDefault="00BC6D01">
                <w:fldSimple w:instr=" PAGE \* MERGEFORMAT ">
                  <w:r w:rsidR="006E493C" w:rsidRPr="001336BC">
                    <w:rPr>
                      <w:rStyle w:val="a9"/>
                      <w:rFonts w:eastAsia="Courier New"/>
                      <w:noProof/>
                    </w:rPr>
                    <w:t>12</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0B6" w:rsidRDefault="007A10B6">
    <w:pPr>
      <w:pStyle w:val="a6"/>
    </w:pPr>
  </w:p>
  <w:p w:rsidR="006E493C" w:rsidRDefault="006E493C">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8C9" w:rsidRDefault="004A28C9" w:rsidP="00DF56E4">
      <w:r>
        <w:separator/>
      </w:r>
    </w:p>
  </w:footnote>
  <w:footnote w:type="continuationSeparator" w:id="0">
    <w:p w:rsidR="004A28C9" w:rsidRDefault="004A28C9" w:rsidP="00DF5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410CD"/>
    <w:multiLevelType w:val="multilevel"/>
    <w:tmpl w:val="5CACA2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DA0508"/>
    <w:multiLevelType w:val="multilevel"/>
    <w:tmpl w:val="4E884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A16988"/>
    <w:multiLevelType w:val="multilevel"/>
    <w:tmpl w:val="AF167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F619F8"/>
    <w:multiLevelType w:val="multilevel"/>
    <w:tmpl w:val="E4901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rsids>
    <w:rsidRoot w:val="00DF56E4"/>
    <w:rsid w:val="00022FAA"/>
    <w:rsid w:val="004A28C9"/>
    <w:rsid w:val="004E5D53"/>
    <w:rsid w:val="005E4406"/>
    <w:rsid w:val="006E493C"/>
    <w:rsid w:val="00742BE6"/>
    <w:rsid w:val="00757BB8"/>
    <w:rsid w:val="007A10B6"/>
    <w:rsid w:val="007F0554"/>
    <w:rsid w:val="008C41B4"/>
    <w:rsid w:val="008E1428"/>
    <w:rsid w:val="00B60339"/>
    <w:rsid w:val="00B80012"/>
    <w:rsid w:val="00BC6D01"/>
    <w:rsid w:val="00DF56E4"/>
    <w:rsid w:val="00EF061F"/>
    <w:rsid w:val="00FB69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56E4"/>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DF56E4"/>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3"/>
    <w:rsid w:val="00DF56E4"/>
    <w:pPr>
      <w:shd w:val="clear" w:color="auto" w:fill="FFFFFF"/>
      <w:spacing w:before="420" w:after="4800" w:line="322" w:lineRule="exact"/>
      <w:ind w:hanging="380"/>
      <w:jc w:val="center"/>
    </w:pPr>
    <w:rPr>
      <w:rFonts w:ascii="Times New Roman" w:eastAsia="Times New Roman" w:hAnsi="Times New Roman" w:cs="Times New Roman"/>
      <w:color w:val="auto"/>
      <w:sz w:val="26"/>
      <w:szCs w:val="26"/>
      <w:lang w:eastAsia="en-US" w:bidi="ar-SA"/>
    </w:rPr>
  </w:style>
  <w:style w:type="character" w:customStyle="1" w:styleId="30">
    <w:name w:val="Заголовок №3_"/>
    <w:basedOn w:val="a0"/>
    <w:link w:val="31"/>
    <w:rsid w:val="00DF56E4"/>
    <w:rPr>
      <w:rFonts w:ascii="Times New Roman" w:eastAsia="Times New Roman" w:hAnsi="Times New Roman" w:cs="Times New Roman"/>
      <w:b/>
      <w:bCs/>
      <w:sz w:val="30"/>
      <w:szCs w:val="30"/>
      <w:shd w:val="clear" w:color="auto" w:fill="FFFFFF"/>
    </w:rPr>
  </w:style>
  <w:style w:type="character" w:customStyle="1" w:styleId="32">
    <w:name w:val="Основной текст (3)_"/>
    <w:basedOn w:val="a0"/>
    <w:link w:val="33"/>
    <w:rsid w:val="00DF56E4"/>
    <w:rPr>
      <w:rFonts w:ascii="Times New Roman" w:eastAsia="Times New Roman" w:hAnsi="Times New Roman" w:cs="Times New Roman"/>
      <w:b/>
      <w:bCs/>
      <w:i/>
      <w:iCs/>
      <w:sz w:val="26"/>
      <w:szCs w:val="26"/>
      <w:shd w:val="clear" w:color="auto" w:fill="FFFFFF"/>
    </w:rPr>
  </w:style>
  <w:style w:type="paragraph" w:customStyle="1" w:styleId="31">
    <w:name w:val="Заголовок №3"/>
    <w:basedOn w:val="a"/>
    <w:link w:val="30"/>
    <w:rsid w:val="00DF56E4"/>
    <w:pPr>
      <w:shd w:val="clear" w:color="auto" w:fill="FFFFFF"/>
      <w:spacing w:after="240" w:line="0" w:lineRule="atLeast"/>
      <w:ind w:hanging="1100"/>
      <w:outlineLvl w:val="2"/>
    </w:pPr>
    <w:rPr>
      <w:rFonts w:ascii="Times New Roman" w:eastAsia="Times New Roman" w:hAnsi="Times New Roman" w:cs="Times New Roman"/>
      <w:b/>
      <w:bCs/>
      <w:color w:val="auto"/>
      <w:sz w:val="30"/>
      <w:szCs w:val="30"/>
      <w:lang w:eastAsia="en-US" w:bidi="ar-SA"/>
    </w:rPr>
  </w:style>
  <w:style w:type="paragraph" w:customStyle="1" w:styleId="33">
    <w:name w:val="Основной текст (3)"/>
    <w:basedOn w:val="a"/>
    <w:link w:val="32"/>
    <w:rsid w:val="00DF56E4"/>
    <w:pPr>
      <w:shd w:val="clear" w:color="auto" w:fill="FFFFFF"/>
      <w:spacing w:before="540" w:line="480" w:lineRule="exact"/>
    </w:pPr>
    <w:rPr>
      <w:rFonts w:ascii="Times New Roman" w:eastAsia="Times New Roman" w:hAnsi="Times New Roman" w:cs="Times New Roman"/>
      <w:b/>
      <w:bCs/>
      <w:i/>
      <w:iCs/>
      <w:color w:val="auto"/>
      <w:sz w:val="26"/>
      <w:szCs w:val="26"/>
      <w:lang w:eastAsia="en-US" w:bidi="ar-SA"/>
    </w:rPr>
  </w:style>
  <w:style w:type="paragraph" w:styleId="a4">
    <w:name w:val="header"/>
    <w:basedOn w:val="a"/>
    <w:link w:val="a5"/>
    <w:uiPriority w:val="99"/>
    <w:semiHidden/>
    <w:unhideWhenUsed/>
    <w:rsid w:val="00DF56E4"/>
    <w:pPr>
      <w:tabs>
        <w:tab w:val="center" w:pos="4677"/>
        <w:tab w:val="right" w:pos="9355"/>
      </w:tabs>
    </w:pPr>
  </w:style>
  <w:style w:type="character" w:customStyle="1" w:styleId="a5">
    <w:name w:val="Верхний колонтитул Знак"/>
    <w:basedOn w:val="a0"/>
    <w:link w:val="a4"/>
    <w:uiPriority w:val="99"/>
    <w:semiHidden/>
    <w:rsid w:val="00DF56E4"/>
    <w:rPr>
      <w:rFonts w:ascii="Courier New" w:eastAsia="Courier New" w:hAnsi="Courier New" w:cs="Courier New"/>
      <w:color w:val="000000"/>
      <w:sz w:val="24"/>
      <w:szCs w:val="24"/>
      <w:lang w:eastAsia="ru-RU" w:bidi="ru-RU"/>
    </w:rPr>
  </w:style>
  <w:style w:type="paragraph" w:styleId="a6">
    <w:name w:val="footer"/>
    <w:basedOn w:val="a"/>
    <w:link w:val="a7"/>
    <w:uiPriority w:val="99"/>
    <w:unhideWhenUsed/>
    <w:rsid w:val="00DF56E4"/>
    <w:pPr>
      <w:tabs>
        <w:tab w:val="center" w:pos="4677"/>
        <w:tab w:val="right" w:pos="9355"/>
      </w:tabs>
    </w:pPr>
  </w:style>
  <w:style w:type="character" w:customStyle="1" w:styleId="a7">
    <w:name w:val="Нижний колонтитул Знак"/>
    <w:basedOn w:val="a0"/>
    <w:link w:val="a6"/>
    <w:uiPriority w:val="99"/>
    <w:rsid w:val="00DF56E4"/>
    <w:rPr>
      <w:rFonts w:ascii="Courier New" w:eastAsia="Courier New" w:hAnsi="Courier New" w:cs="Courier New"/>
      <w:color w:val="000000"/>
      <w:sz w:val="24"/>
      <w:szCs w:val="24"/>
      <w:lang w:eastAsia="ru-RU" w:bidi="ru-RU"/>
    </w:rPr>
  </w:style>
  <w:style w:type="character" w:customStyle="1" w:styleId="a8">
    <w:name w:val="Колонтитул_"/>
    <w:basedOn w:val="a0"/>
    <w:rsid w:val="006E493C"/>
    <w:rPr>
      <w:rFonts w:ascii="Times New Roman" w:eastAsia="Times New Roman" w:hAnsi="Times New Roman" w:cs="Times New Roman"/>
      <w:b/>
      <w:bCs/>
      <w:i w:val="0"/>
      <w:iCs w:val="0"/>
      <w:smallCaps w:val="0"/>
      <w:strike w:val="0"/>
      <w:sz w:val="20"/>
      <w:szCs w:val="20"/>
      <w:u w:val="none"/>
    </w:rPr>
  </w:style>
  <w:style w:type="character" w:customStyle="1" w:styleId="a9">
    <w:name w:val="Колонтитул"/>
    <w:basedOn w:val="a8"/>
    <w:rsid w:val="006E493C"/>
    <w:rPr>
      <w:color w:val="000000"/>
      <w:spacing w:val="0"/>
      <w:w w:val="100"/>
      <w:position w:val="0"/>
      <w:lang w:val="ru-RU" w:eastAsia="ru-RU" w:bidi="ru-RU"/>
    </w:rPr>
  </w:style>
  <w:style w:type="character" w:customStyle="1" w:styleId="2">
    <w:name w:val="Основной текст (2)_"/>
    <w:basedOn w:val="a0"/>
    <w:link w:val="20"/>
    <w:rsid w:val="006E493C"/>
    <w:rPr>
      <w:rFonts w:ascii="Times New Roman" w:eastAsia="Times New Roman" w:hAnsi="Times New Roman" w:cs="Times New Roman"/>
      <w:i/>
      <w:iCs/>
      <w:sz w:val="26"/>
      <w:szCs w:val="26"/>
      <w:shd w:val="clear" w:color="auto" w:fill="FFFFFF"/>
    </w:rPr>
  </w:style>
  <w:style w:type="character" w:customStyle="1" w:styleId="21">
    <w:name w:val="Основной текст (2) + Не курсив"/>
    <w:basedOn w:val="2"/>
    <w:rsid w:val="006E493C"/>
    <w:rPr>
      <w:color w:val="000000"/>
      <w:spacing w:val="0"/>
      <w:w w:val="100"/>
      <w:position w:val="0"/>
      <w:lang w:val="ru-RU" w:eastAsia="ru-RU" w:bidi="ru-RU"/>
    </w:rPr>
  </w:style>
  <w:style w:type="character" w:customStyle="1" w:styleId="1">
    <w:name w:val="Основной текст1"/>
    <w:basedOn w:val="a3"/>
    <w:rsid w:val="006E493C"/>
    <w:rPr>
      <w:b w:val="0"/>
      <w:bCs w:val="0"/>
      <w:i w:val="0"/>
      <w:iCs w:val="0"/>
      <w:smallCaps w:val="0"/>
      <w:strike w:val="0"/>
      <w:color w:val="000000"/>
      <w:spacing w:val="0"/>
      <w:w w:val="100"/>
      <w:position w:val="0"/>
      <w:u w:val="single"/>
      <w:lang w:val="ru-RU" w:eastAsia="ru-RU" w:bidi="ru-RU"/>
    </w:rPr>
  </w:style>
  <w:style w:type="character" w:customStyle="1" w:styleId="aa">
    <w:name w:val="Основной текст + Курсив"/>
    <w:basedOn w:val="a3"/>
    <w:rsid w:val="006E493C"/>
    <w:rPr>
      <w:b w:val="0"/>
      <w:bCs w:val="0"/>
      <w:i/>
      <w:iCs/>
      <w:smallCaps w:val="0"/>
      <w:strike w:val="0"/>
      <w:color w:val="000000"/>
      <w:spacing w:val="0"/>
      <w:w w:val="100"/>
      <w:position w:val="0"/>
      <w:u w:val="none"/>
      <w:lang w:val="ru-RU" w:eastAsia="ru-RU" w:bidi="ru-RU"/>
    </w:rPr>
  </w:style>
  <w:style w:type="paragraph" w:customStyle="1" w:styleId="20">
    <w:name w:val="Основной текст (2)"/>
    <w:basedOn w:val="a"/>
    <w:link w:val="2"/>
    <w:rsid w:val="006E493C"/>
    <w:pPr>
      <w:shd w:val="clear" w:color="auto" w:fill="FFFFFF"/>
      <w:spacing w:before="180" w:after="420" w:line="0" w:lineRule="atLeast"/>
      <w:jc w:val="center"/>
    </w:pPr>
    <w:rPr>
      <w:rFonts w:ascii="Times New Roman" w:eastAsia="Times New Roman" w:hAnsi="Times New Roman" w:cs="Times New Roman"/>
      <w:i/>
      <w:iCs/>
      <w:color w:val="auto"/>
      <w:sz w:val="26"/>
      <w:szCs w:val="26"/>
      <w:lang w:eastAsia="en-US" w:bidi="ar-SA"/>
    </w:rPr>
  </w:style>
  <w:style w:type="paragraph" w:customStyle="1" w:styleId="Default">
    <w:name w:val="Default"/>
    <w:rsid w:val="00742BE6"/>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7A10B6"/>
    <w:rPr>
      <w:rFonts w:ascii="Tahoma" w:hAnsi="Tahoma" w:cs="Tahoma"/>
      <w:sz w:val="16"/>
      <w:szCs w:val="16"/>
    </w:rPr>
  </w:style>
  <w:style w:type="character" w:customStyle="1" w:styleId="ac">
    <w:name w:val="Текст выноски Знак"/>
    <w:basedOn w:val="a0"/>
    <w:link w:val="ab"/>
    <w:uiPriority w:val="99"/>
    <w:semiHidden/>
    <w:rsid w:val="007A10B6"/>
    <w:rPr>
      <w:rFonts w:ascii="Tahoma" w:eastAsia="Courier New" w:hAnsi="Tahoma" w:cs="Tahoma"/>
      <w:color w:val="000000"/>
      <w:sz w:val="16"/>
      <w:szCs w:val="16"/>
      <w:lang w:eastAsia="ru-RU" w:bidi="ru-RU"/>
    </w:rPr>
  </w:style>
  <w:style w:type="paragraph" w:styleId="ad">
    <w:name w:val="No Spacing"/>
    <w:uiPriority w:val="1"/>
    <w:qFormat/>
    <w:rsid w:val="008C41B4"/>
    <w:pPr>
      <w:spacing w:after="0" w:line="240" w:lineRule="auto"/>
    </w:pPr>
  </w:style>
  <w:style w:type="character" w:customStyle="1" w:styleId="22">
    <w:name w:val="Основной текст2"/>
    <w:basedOn w:val="a3"/>
    <w:rsid w:val="00EF061F"/>
    <w:rPr>
      <w:b w:val="0"/>
      <w:bCs w:val="0"/>
      <w:i w:val="0"/>
      <w:iCs w:val="0"/>
      <w:smallCaps w:val="0"/>
      <w:strike w:val="0"/>
      <w:color w:val="000000"/>
      <w:spacing w:val="0"/>
      <w:w w:val="100"/>
      <w:position w:val="0"/>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13</Pages>
  <Words>4810</Words>
  <Characters>27419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Светлана</cp:lastModifiedBy>
  <cp:revision>5</cp:revision>
  <cp:lastPrinted>2019-11-07T17:56:00Z</cp:lastPrinted>
  <dcterms:created xsi:type="dcterms:W3CDTF">2019-10-15T21:23:00Z</dcterms:created>
  <dcterms:modified xsi:type="dcterms:W3CDTF">2019-12-12T09:34:00Z</dcterms:modified>
</cp:coreProperties>
</file>