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AF" w:rsidRPr="000269AF" w:rsidRDefault="000269AF" w:rsidP="0002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9AF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0269AF" w:rsidRPr="000269AF" w:rsidRDefault="000269AF" w:rsidP="0002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9AF">
        <w:rPr>
          <w:rFonts w:ascii="Times New Roman" w:hAnsi="Times New Roman" w:cs="Times New Roman"/>
          <w:sz w:val="28"/>
          <w:szCs w:val="28"/>
        </w:rPr>
        <w:t>«Средняя общеобразовательная школа</w:t>
      </w:r>
    </w:p>
    <w:p w:rsidR="0071429F" w:rsidRPr="0071429F" w:rsidRDefault="000269AF" w:rsidP="00026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9AF">
        <w:rPr>
          <w:rFonts w:ascii="Times New Roman" w:hAnsi="Times New Roman" w:cs="Times New Roman"/>
          <w:sz w:val="28"/>
          <w:szCs w:val="28"/>
        </w:rPr>
        <w:t xml:space="preserve"> х. Ново-Исправненского</w:t>
      </w:r>
      <w:r w:rsidR="00161AFE">
        <w:rPr>
          <w:rFonts w:ascii="Times New Roman" w:hAnsi="Times New Roman" w:cs="Times New Roman"/>
          <w:sz w:val="28"/>
          <w:szCs w:val="28"/>
        </w:rPr>
        <w:t>».</w:t>
      </w:r>
    </w:p>
    <w:p w:rsidR="000269AF" w:rsidRDefault="000269A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69AF" w:rsidRDefault="000269A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69AF" w:rsidRDefault="000269A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69AF" w:rsidRDefault="000269A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69AF" w:rsidRDefault="000269A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69AF" w:rsidRDefault="000269A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69AF" w:rsidRDefault="000269A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1429F" w:rsidRPr="0071429F" w:rsidRDefault="0071429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1429F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</w:p>
    <w:p w:rsidR="0071429F" w:rsidRPr="0071429F" w:rsidRDefault="00E6463B" w:rsidP="00714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01.09.2016</w:t>
      </w:r>
      <w:r w:rsidR="0071429F" w:rsidRPr="0071429F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</w:p>
    <w:p w:rsidR="0071429F" w:rsidRPr="0071429F" w:rsidRDefault="0071429F" w:rsidP="00714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29F" w:rsidRPr="0071429F" w:rsidRDefault="0071429F" w:rsidP="00026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29F">
        <w:rPr>
          <w:rFonts w:ascii="Times New Roman" w:hAnsi="Times New Roman" w:cs="Times New Roman"/>
          <w:b/>
          <w:sz w:val="24"/>
          <w:szCs w:val="24"/>
        </w:rPr>
        <w:t>«О преподавании курса ОРКСЭ»</w:t>
      </w:r>
    </w:p>
    <w:p w:rsidR="0071429F" w:rsidRPr="0071429F" w:rsidRDefault="0071429F" w:rsidP="00714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29F" w:rsidRPr="0071429F" w:rsidRDefault="0071429F" w:rsidP="007142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2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1429F" w:rsidRPr="0071429F" w:rsidRDefault="0071429F" w:rsidP="00714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ab/>
        <w:t>На основании решения педагогического</w:t>
      </w:r>
      <w:r w:rsidR="00E6463B">
        <w:rPr>
          <w:rFonts w:ascii="Times New Roman" w:hAnsi="Times New Roman" w:cs="Times New Roman"/>
          <w:sz w:val="24"/>
          <w:szCs w:val="24"/>
        </w:rPr>
        <w:t xml:space="preserve"> совета школы от 29 августа 2016</w:t>
      </w:r>
      <w:r w:rsidRPr="0071429F">
        <w:rPr>
          <w:rFonts w:ascii="Times New Roman" w:hAnsi="Times New Roman" w:cs="Times New Roman"/>
          <w:sz w:val="24"/>
          <w:szCs w:val="24"/>
        </w:rPr>
        <w:t xml:space="preserve"> г. протокол №1,  анализа работы временной творческой группы по  реализации  комплексного учебного курса «Основы религиозных </w:t>
      </w:r>
      <w:r w:rsidR="000269AF">
        <w:rPr>
          <w:rFonts w:ascii="Times New Roman" w:hAnsi="Times New Roman" w:cs="Times New Roman"/>
          <w:sz w:val="24"/>
          <w:szCs w:val="24"/>
        </w:rPr>
        <w:t>культур и светской этики» в 2016-2017</w:t>
      </w:r>
      <w:r w:rsidRPr="0071429F">
        <w:rPr>
          <w:rFonts w:ascii="Times New Roman" w:hAnsi="Times New Roman" w:cs="Times New Roman"/>
          <w:sz w:val="24"/>
          <w:szCs w:val="24"/>
        </w:rPr>
        <w:t xml:space="preserve"> учебном году, результатов  анкетирования родителей (законных представителей) учащихся 4 класса</w:t>
      </w:r>
    </w:p>
    <w:p w:rsidR="0071429F" w:rsidRPr="0071429F" w:rsidRDefault="0071429F" w:rsidP="0071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29F" w:rsidRPr="0071429F" w:rsidRDefault="0071429F" w:rsidP="0071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>ПРИКАЗЫВАЮ:</w:t>
      </w:r>
    </w:p>
    <w:p w:rsidR="0071429F" w:rsidRPr="0071429F" w:rsidRDefault="0071429F" w:rsidP="007142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>Продолжить изучение курса ОРКСЭ по модулю «Основы правосла</w:t>
      </w:r>
      <w:r w:rsidR="00E6463B">
        <w:rPr>
          <w:rFonts w:ascii="Times New Roman" w:hAnsi="Times New Roman" w:cs="Times New Roman"/>
          <w:sz w:val="24"/>
          <w:szCs w:val="24"/>
        </w:rPr>
        <w:t>вной культуры» в 4 классе в 2016-2017</w:t>
      </w:r>
      <w:r w:rsidRPr="0071429F">
        <w:rPr>
          <w:rFonts w:ascii="Times New Roman" w:hAnsi="Times New Roman" w:cs="Times New Roman"/>
          <w:sz w:val="24"/>
          <w:szCs w:val="24"/>
        </w:rPr>
        <w:t xml:space="preserve"> учебном году.  Назначить учи</w:t>
      </w:r>
      <w:r w:rsidR="00E6463B">
        <w:rPr>
          <w:rFonts w:ascii="Times New Roman" w:hAnsi="Times New Roman" w:cs="Times New Roman"/>
          <w:sz w:val="24"/>
          <w:szCs w:val="24"/>
        </w:rPr>
        <w:t>телем  курса ОРКСЭ Даудову Ф. Х.</w:t>
      </w:r>
    </w:p>
    <w:p w:rsidR="0071429F" w:rsidRPr="0071429F" w:rsidRDefault="0071429F" w:rsidP="007142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>Продолжить работу  ВТГ по  вопросам реализации программы  курса ОРК</w:t>
      </w:r>
      <w:r w:rsidR="00E6463B">
        <w:rPr>
          <w:rFonts w:ascii="Times New Roman" w:hAnsi="Times New Roman" w:cs="Times New Roman"/>
          <w:sz w:val="24"/>
          <w:szCs w:val="24"/>
        </w:rPr>
        <w:t>СЭ.  Руководитель  Даудова Ф. Х.</w:t>
      </w:r>
    </w:p>
    <w:p w:rsidR="0071429F" w:rsidRPr="0071429F" w:rsidRDefault="0071429F" w:rsidP="007142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>Утвердить план мероприятий по вопросам по  вопросам реализации программы  комплексного учебного курса  «Основы религиозных культур и светской этики» (приложение № 1).</w:t>
      </w:r>
    </w:p>
    <w:p w:rsidR="0071429F" w:rsidRPr="0071429F" w:rsidRDefault="0071429F" w:rsidP="007142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>Утвердить план работы ВТГ по вопросам по  вопросам реализации программы  комплексного учебного курса  «Основы религиозных культур и светской этики» (приложение №2).</w:t>
      </w:r>
    </w:p>
    <w:p w:rsidR="0071429F" w:rsidRPr="0071429F" w:rsidRDefault="0071429F" w:rsidP="007142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42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429F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заместителя д</w:t>
      </w:r>
      <w:r w:rsidR="00E6463B">
        <w:rPr>
          <w:rFonts w:ascii="Times New Roman" w:hAnsi="Times New Roman" w:cs="Times New Roman"/>
          <w:sz w:val="24"/>
          <w:szCs w:val="24"/>
        </w:rPr>
        <w:t>иректора по УВР А. С. Ларину.</w:t>
      </w:r>
    </w:p>
    <w:p w:rsidR="0071429F" w:rsidRPr="0071429F" w:rsidRDefault="0071429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0269AF" w:rsidRDefault="000269A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71429F" w:rsidRPr="0071429F" w:rsidRDefault="0071429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>Директор шко</w:t>
      </w:r>
      <w:r w:rsidR="00E6463B">
        <w:rPr>
          <w:rFonts w:ascii="Times New Roman" w:hAnsi="Times New Roman" w:cs="Times New Roman"/>
          <w:sz w:val="24"/>
          <w:szCs w:val="24"/>
        </w:rPr>
        <w:t>лы _________________П. Ю. Котлярова</w:t>
      </w:r>
    </w:p>
    <w:p w:rsidR="0071429F" w:rsidRPr="0071429F" w:rsidRDefault="0071429F" w:rsidP="0071429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6463B" w:rsidRDefault="0071429F" w:rsidP="0071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1429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1429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269AF" w:rsidRPr="000269AF" w:rsidRDefault="000269AF" w:rsidP="0071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3B" w:rsidRDefault="00E6463B" w:rsidP="00714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AFE" w:rsidRDefault="00161AFE" w:rsidP="00714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AFE" w:rsidRDefault="00161AFE" w:rsidP="00714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AFE" w:rsidRPr="0071429F" w:rsidRDefault="00161AFE" w:rsidP="00714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29F" w:rsidRDefault="0071429F" w:rsidP="0071429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71429F" w:rsidRPr="0071429F" w:rsidRDefault="0071429F" w:rsidP="0071429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 xml:space="preserve">к приказу директора </w:t>
      </w:r>
    </w:p>
    <w:p w:rsidR="0071429F" w:rsidRPr="0071429F" w:rsidRDefault="0071429F" w:rsidP="007142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14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429F">
        <w:rPr>
          <w:rFonts w:ascii="Times New Roman" w:hAnsi="Times New Roman" w:cs="Times New Roman"/>
          <w:sz w:val="24"/>
          <w:szCs w:val="24"/>
        </w:rPr>
        <w:t xml:space="preserve"> от </w:t>
      </w:r>
      <w:r w:rsidR="00E6463B">
        <w:rPr>
          <w:rFonts w:ascii="Times New Roman" w:hAnsi="Times New Roman" w:cs="Times New Roman"/>
          <w:sz w:val="24"/>
          <w:szCs w:val="24"/>
          <w:u w:val="single"/>
        </w:rPr>
        <w:t>01.09.2016</w:t>
      </w:r>
      <w:r w:rsidRPr="007142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71429F">
        <w:rPr>
          <w:rFonts w:ascii="Times New Roman" w:hAnsi="Times New Roman" w:cs="Times New Roman"/>
          <w:sz w:val="24"/>
          <w:szCs w:val="24"/>
        </w:rPr>
        <w:t xml:space="preserve"> № </w:t>
      </w:r>
      <w:r w:rsidR="000269AF">
        <w:rPr>
          <w:rFonts w:ascii="Times New Roman" w:hAnsi="Times New Roman" w:cs="Times New Roman"/>
          <w:sz w:val="24"/>
          <w:szCs w:val="24"/>
        </w:rPr>
        <w:t>53</w:t>
      </w:r>
    </w:p>
    <w:p w:rsidR="0071429F" w:rsidRPr="0071429F" w:rsidRDefault="0071429F" w:rsidP="007142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1429F" w:rsidRPr="0071429F" w:rsidRDefault="0071429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429F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1429F" w:rsidRPr="0071429F" w:rsidRDefault="0071429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 xml:space="preserve">по вопросам по  вопросам реализации программы  комплексного учебного курса </w:t>
      </w:r>
    </w:p>
    <w:p w:rsidR="0071429F" w:rsidRPr="0071429F" w:rsidRDefault="0071429F" w:rsidP="0071429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 xml:space="preserve"> «Основы религиозных культур и светской этики» </w:t>
      </w:r>
    </w:p>
    <w:p w:rsidR="0071429F" w:rsidRPr="0071429F" w:rsidRDefault="0071429F" w:rsidP="007142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2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677"/>
        <w:gridCol w:w="1725"/>
        <w:gridCol w:w="1975"/>
        <w:gridCol w:w="2326"/>
      </w:tblGrid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75" w:type="dxa"/>
          </w:tcPr>
          <w:p w:rsidR="0071429F" w:rsidRPr="0071429F" w:rsidRDefault="0071429F" w:rsidP="0071429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3" w:type="dxa"/>
            <w:gridSpan w:val="4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Нормативно-правовое обеспечение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приказа «О преподавании курса ОРКСЭ»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Ю. Котлярова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Проверка должностных инструкций  педагогов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Ноябрь 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Ю. Котлярова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03" w:type="dxa"/>
            <w:gridSpan w:val="4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 – управленческие условия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ВТГ по внедрению курса ОРКСЭ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С. Ларина 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группы 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реализации программы  курса ОРКСЭ в  школе.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ВТГ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Утвержденный план внедрения курса ОРКСЭ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Обновление  папки «Документация по введению курса ОРКСЭ»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Папка с документами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системы оценки достижения планируемых результатов освоения курса</w:t>
            </w:r>
            <w:proofErr w:type="gramEnd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ОРКСЭ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ВТГ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</w:t>
            </w:r>
          </w:p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Система оценки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научными, религиозными, общественными организациями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План работы школы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03" w:type="dxa"/>
            <w:gridSpan w:val="4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Организационно-педагогическое сопровождение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Диагностика и анализ уровня готовности педагога к введению ОРКСЭ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Перечень профессиональных затруднений педагога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 и методического обеспечения в школе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уровня компетентностей педагогов в вопросах ОРКСЭ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03" w:type="dxa"/>
            <w:gridSpan w:val="4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Учебно-методическое обеспечение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разъяснительную работу среди </w:t>
            </w:r>
            <w:proofErr w:type="gramStart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выбору для обязательного изучения одного из модулей комплексного учебного курса ОРКСЭ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71429F" w:rsidRPr="0071429F" w:rsidRDefault="00E6463B" w:rsidP="00E6463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-учитель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ОРКСЭ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информированности родителей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сбор заявлений родителей обучающихся по выбору для обязательного изучения одного из модулей комплексного учебного курса ОРКСЭ 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Х. Даудова 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Показатели распределения родителей по модулям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Разработать процедуру возможной смены модуля для тех родителей, которые сочтут важным внести корректировки в свой выбор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Разработанная процедура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Сформировать заявку на приобретение учебников по комплексному учебному курсу ОРКСЭ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До 01 апреля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Левченко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-библиотекарь</w:t>
            </w:r>
          </w:p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Х. Даудова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-учитель ОРКСЭ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Сформированная заявка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Обеспечение укомплектованности библиотеки печатными и электронными образовательными ресурсами по ведению ОРКСЭ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Апрель-июнь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Ю. Котлярова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ректор школы</w:t>
            </w:r>
          </w:p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Левченк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Перечень печатных и электронных образовательных ресурсов в соответствии с требованиями курса ОРКСЭ</w:t>
            </w:r>
          </w:p>
        </w:tc>
      </w:tr>
      <w:tr w:rsidR="0071429F" w:rsidRPr="0071429F" w:rsidTr="0071429F"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03" w:type="dxa"/>
            <w:gridSpan w:val="4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71429F" w:rsidRPr="0071429F" w:rsidTr="0071429F">
        <w:tc>
          <w:tcPr>
            <w:tcW w:w="576" w:type="dxa"/>
            <w:vMerge w:val="restart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Информирование и просвещение родительской общественности</w:t>
            </w:r>
          </w:p>
        </w:tc>
        <w:tc>
          <w:tcPr>
            <w:tcW w:w="1725" w:type="dxa"/>
            <w:vMerge w:val="restart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  <w:vMerge w:val="restart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Зайнетдинова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-уч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29F" w:rsidRPr="0071429F" w:rsidRDefault="0071429F" w:rsidP="00E6463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 xml:space="preserve">Ю. Г. Левченко </w:t>
            </w:r>
            <w:proofErr w:type="gramStart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тв.за ведение сайта школы</w:t>
            </w:r>
          </w:p>
        </w:tc>
        <w:tc>
          <w:tcPr>
            <w:tcW w:w="2326" w:type="dxa"/>
            <w:vMerge w:val="restart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участвующих в информационных мероприятиях. Информационная компетентность родителей</w:t>
            </w:r>
          </w:p>
        </w:tc>
      </w:tr>
      <w:tr w:rsidR="0071429F" w:rsidRPr="0071429F" w:rsidTr="0071429F">
        <w:tc>
          <w:tcPr>
            <w:tcW w:w="576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1. Ознакомить родителей:</w:t>
            </w:r>
          </w:p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- с нормативно-правовым обеспечением курса;</w:t>
            </w:r>
          </w:p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- с концептуальными основами курса;</w:t>
            </w:r>
          </w:p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- с содержанием учебных модулей курса.</w:t>
            </w:r>
          </w:p>
        </w:tc>
        <w:tc>
          <w:tcPr>
            <w:tcW w:w="1725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9F" w:rsidRPr="0071429F" w:rsidTr="0071429F">
        <w:tc>
          <w:tcPr>
            <w:tcW w:w="576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2. Проведение родительских собраний для знакомства с особенностями курса.</w:t>
            </w:r>
          </w:p>
        </w:tc>
        <w:tc>
          <w:tcPr>
            <w:tcW w:w="1725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9F" w:rsidRPr="0071429F" w:rsidTr="0071429F">
        <w:tc>
          <w:tcPr>
            <w:tcW w:w="576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3. Разработка учителем календарно-тематического планирования  курса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Сентябрь, 201</w:t>
            </w:r>
            <w:r w:rsidR="00E64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Х. 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</w:t>
            </w:r>
          </w:p>
        </w:tc>
      </w:tr>
      <w:tr w:rsidR="0071429F" w:rsidRPr="0071429F" w:rsidTr="0071429F">
        <w:tc>
          <w:tcPr>
            <w:tcW w:w="576" w:type="dxa"/>
            <w:vMerge w:val="restart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Изучение мнения родительской общественности</w:t>
            </w:r>
          </w:p>
        </w:tc>
        <w:tc>
          <w:tcPr>
            <w:tcW w:w="1725" w:type="dxa"/>
            <w:vMerge w:val="restart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Май 2015 г.</w:t>
            </w:r>
          </w:p>
        </w:tc>
        <w:tc>
          <w:tcPr>
            <w:tcW w:w="1975" w:type="dxa"/>
            <w:vMerge w:val="restart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Зайнетдинова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-уч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 w:val="restart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Анализ отношения родителей к введению курса</w:t>
            </w:r>
          </w:p>
        </w:tc>
      </w:tr>
      <w:tr w:rsidR="0071429F" w:rsidRPr="0071429F" w:rsidTr="0071429F">
        <w:tc>
          <w:tcPr>
            <w:tcW w:w="576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- анализ выступлений, предложений родителей</w:t>
            </w:r>
          </w:p>
        </w:tc>
        <w:tc>
          <w:tcPr>
            <w:tcW w:w="1725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9F" w:rsidRPr="0071429F" w:rsidTr="0071429F">
        <w:trPr>
          <w:trHeight w:val="281"/>
        </w:trPr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03" w:type="dxa"/>
            <w:gridSpan w:val="4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и мониторинг</w:t>
            </w:r>
          </w:p>
        </w:tc>
      </w:tr>
      <w:tr w:rsidR="0071429F" w:rsidRPr="0071429F" w:rsidTr="0071429F">
        <w:trPr>
          <w:trHeight w:val="182"/>
        </w:trPr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Реализация системы мониторинга  контроля при внедрении курса ОРКСЭ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975" w:type="dxa"/>
          </w:tcPr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71429F" w:rsidRPr="0071429F" w:rsidRDefault="00E6463B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Зайнетдинова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-уч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Результаты замеров, срезов. Динамика изменений в знаниях, поведении, познавательной активности учащихся.</w:t>
            </w:r>
          </w:p>
        </w:tc>
      </w:tr>
      <w:tr w:rsidR="0071429F" w:rsidRPr="0071429F" w:rsidTr="0071429F">
        <w:trPr>
          <w:trHeight w:val="182"/>
        </w:trPr>
        <w:tc>
          <w:tcPr>
            <w:tcW w:w="57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77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и контроля внедрения ОРКСЭ</w:t>
            </w:r>
          </w:p>
        </w:tc>
        <w:tc>
          <w:tcPr>
            <w:tcW w:w="1725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1975" w:type="dxa"/>
          </w:tcPr>
          <w:p w:rsidR="0071429F" w:rsidRPr="0071429F" w:rsidRDefault="000269A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Ларина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м.дир.по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71429F" w:rsidRPr="0071429F" w:rsidRDefault="000269A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Зайнетдинова</w:t>
            </w:r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-уч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71429F" w:rsidRPr="00714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1429F" w:rsidRPr="0071429F" w:rsidRDefault="0071429F" w:rsidP="0071429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29F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 родителей, педагогов, учащихся внедрением курса</w:t>
            </w:r>
          </w:p>
        </w:tc>
      </w:tr>
    </w:tbl>
    <w:p w:rsidR="0071429F" w:rsidRPr="0071429F" w:rsidRDefault="0071429F" w:rsidP="007142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1429F" w:rsidRPr="0071429F" w:rsidRDefault="0071429F" w:rsidP="0071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29F" w:rsidRPr="0071429F" w:rsidRDefault="0071429F" w:rsidP="0071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29F" w:rsidRPr="0071429F" w:rsidRDefault="0071429F" w:rsidP="007142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Приложение 2</w:t>
      </w:r>
    </w:p>
    <w:p w:rsidR="0071429F" w:rsidRPr="0071429F" w:rsidRDefault="0071429F" w:rsidP="007142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14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к приказу директора </w:t>
      </w:r>
    </w:p>
    <w:p w:rsidR="0071429F" w:rsidRPr="0071429F" w:rsidRDefault="0071429F" w:rsidP="007142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14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от </w:t>
      </w:r>
      <w:r w:rsidR="000269AF">
        <w:rPr>
          <w:rFonts w:ascii="Times New Roman" w:hAnsi="Times New Roman" w:cs="Times New Roman"/>
          <w:sz w:val="24"/>
          <w:szCs w:val="24"/>
          <w:u w:val="single"/>
        </w:rPr>
        <w:t>01.09.2016</w:t>
      </w:r>
      <w:r w:rsidRPr="007142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71429F">
        <w:rPr>
          <w:rFonts w:ascii="Times New Roman" w:hAnsi="Times New Roman" w:cs="Times New Roman"/>
          <w:sz w:val="24"/>
          <w:szCs w:val="24"/>
        </w:rPr>
        <w:t xml:space="preserve"> № </w:t>
      </w:r>
      <w:r w:rsidR="000269AF">
        <w:rPr>
          <w:rFonts w:ascii="Times New Roman" w:hAnsi="Times New Roman" w:cs="Times New Roman"/>
          <w:sz w:val="24"/>
          <w:szCs w:val="24"/>
        </w:rPr>
        <w:t>53</w:t>
      </w:r>
    </w:p>
    <w:p w:rsidR="0071429F" w:rsidRPr="0071429F" w:rsidRDefault="0071429F" w:rsidP="0071429F">
      <w:pPr>
        <w:pStyle w:val="a3"/>
        <w:jc w:val="center"/>
        <w:rPr>
          <w:b/>
          <w:sz w:val="24"/>
          <w:szCs w:val="24"/>
        </w:rPr>
      </w:pPr>
    </w:p>
    <w:p w:rsidR="0071429F" w:rsidRPr="0071429F" w:rsidRDefault="0071429F" w:rsidP="0071429F">
      <w:pPr>
        <w:pStyle w:val="a3"/>
        <w:jc w:val="center"/>
        <w:rPr>
          <w:b/>
          <w:sz w:val="24"/>
          <w:szCs w:val="24"/>
        </w:rPr>
      </w:pPr>
      <w:r w:rsidRPr="0071429F">
        <w:rPr>
          <w:b/>
          <w:sz w:val="24"/>
          <w:szCs w:val="24"/>
        </w:rPr>
        <w:t>План работы  временной творческой группы (ВТГ)</w:t>
      </w:r>
    </w:p>
    <w:p w:rsidR="0071429F" w:rsidRPr="0071429F" w:rsidRDefault="0071429F" w:rsidP="0071429F">
      <w:pPr>
        <w:pStyle w:val="a3"/>
        <w:jc w:val="center"/>
        <w:rPr>
          <w:b/>
          <w:sz w:val="24"/>
          <w:szCs w:val="24"/>
        </w:rPr>
      </w:pPr>
      <w:r w:rsidRPr="0071429F">
        <w:rPr>
          <w:b/>
          <w:sz w:val="24"/>
          <w:szCs w:val="24"/>
        </w:rPr>
        <w:t>по вопросам  внедрения комплексного учебного</w:t>
      </w:r>
      <w:r w:rsidRPr="0071429F">
        <w:rPr>
          <w:sz w:val="24"/>
          <w:szCs w:val="24"/>
        </w:rPr>
        <w:t xml:space="preserve"> </w:t>
      </w:r>
      <w:r w:rsidRPr="0071429F">
        <w:rPr>
          <w:b/>
          <w:sz w:val="24"/>
          <w:szCs w:val="24"/>
        </w:rPr>
        <w:t xml:space="preserve">курса </w:t>
      </w:r>
    </w:p>
    <w:p w:rsidR="0071429F" w:rsidRPr="0071429F" w:rsidRDefault="0071429F" w:rsidP="0071429F">
      <w:pPr>
        <w:pStyle w:val="a3"/>
        <w:jc w:val="center"/>
        <w:rPr>
          <w:b/>
          <w:sz w:val="24"/>
          <w:szCs w:val="24"/>
        </w:rPr>
      </w:pPr>
      <w:r w:rsidRPr="0071429F">
        <w:rPr>
          <w:b/>
          <w:sz w:val="24"/>
          <w:szCs w:val="24"/>
        </w:rPr>
        <w:t>«Основы религиозных культур и светской этики»</w:t>
      </w:r>
    </w:p>
    <w:p w:rsidR="0071429F" w:rsidRPr="0071429F" w:rsidRDefault="0071429F" w:rsidP="0071429F">
      <w:pPr>
        <w:pStyle w:val="a3"/>
        <w:jc w:val="center"/>
        <w:rPr>
          <w:b/>
          <w:sz w:val="24"/>
          <w:szCs w:val="24"/>
        </w:rPr>
      </w:pPr>
    </w:p>
    <w:tbl>
      <w:tblPr>
        <w:tblW w:w="99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7"/>
        <w:gridCol w:w="5050"/>
        <w:gridCol w:w="1776"/>
        <w:gridCol w:w="1938"/>
      </w:tblGrid>
      <w:tr w:rsidR="0071429F" w:rsidRPr="0071429F" w:rsidTr="007C4866">
        <w:tc>
          <w:tcPr>
            <w:tcW w:w="1207" w:type="dxa"/>
          </w:tcPr>
          <w:p w:rsidR="0071429F" w:rsidRPr="0071429F" w:rsidRDefault="0071429F" w:rsidP="007142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29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429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429F">
              <w:rPr>
                <w:b/>
                <w:sz w:val="24"/>
                <w:szCs w:val="24"/>
              </w:rPr>
              <w:t>/</w:t>
            </w:r>
            <w:proofErr w:type="spellStart"/>
            <w:r w:rsidRPr="0071429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:rsidR="0071429F" w:rsidRPr="0071429F" w:rsidRDefault="0071429F" w:rsidP="007142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29F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1429F" w:rsidRPr="0071429F" w:rsidRDefault="0071429F" w:rsidP="007142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29F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71429F" w:rsidRPr="0071429F" w:rsidRDefault="0071429F" w:rsidP="007142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29F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1429F" w:rsidRPr="0071429F" w:rsidTr="007C4866">
        <w:trPr>
          <w:trHeight w:val="1133"/>
        </w:trPr>
        <w:tc>
          <w:tcPr>
            <w:tcW w:w="1207" w:type="dxa"/>
            <w:tcBorders>
              <w:bottom w:val="single" w:sz="4" w:space="0" w:color="auto"/>
            </w:tcBorders>
          </w:tcPr>
          <w:p w:rsidR="0071429F" w:rsidRPr="0071429F" w:rsidRDefault="0071429F" w:rsidP="0071429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:rsidR="0071429F" w:rsidRPr="0071429F" w:rsidRDefault="0071429F" w:rsidP="0071429F">
            <w:pPr>
              <w:pStyle w:val="a3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>Разработка плана мероприятий по вопросам внедрения и реализации комплексного учебного курса «Основы религиозных культур и светской этики»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71429F" w:rsidRPr="0071429F" w:rsidRDefault="000269AF" w:rsidP="007142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2016</w:t>
            </w:r>
            <w:r w:rsidR="0071429F" w:rsidRPr="0071429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71429F" w:rsidRPr="0071429F" w:rsidRDefault="0071429F" w:rsidP="0071429F">
            <w:pPr>
              <w:pStyle w:val="a3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>ВТГ</w:t>
            </w:r>
          </w:p>
        </w:tc>
      </w:tr>
      <w:tr w:rsidR="0071429F" w:rsidRPr="0071429F" w:rsidTr="007C4866">
        <w:trPr>
          <w:trHeight w:val="705"/>
        </w:trPr>
        <w:tc>
          <w:tcPr>
            <w:tcW w:w="1207" w:type="dxa"/>
            <w:tcBorders>
              <w:top w:val="single" w:sz="4" w:space="0" w:color="auto"/>
            </w:tcBorders>
          </w:tcPr>
          <w:p w:rsidR="0071429F" w:rsidRPr="0071429F" w:rsidRDefault="0071429F" w:rsidP="0071429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:rsidR="0071429F" w:rsidRPr="0071429F" w:rsidRDefault="0071429F" w:rsidP="0071429F">
            <w:pPr>
              <w:pStyle w:val="a3"/>
              <w:ind w:left="34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 xml:space="preserve">Анализ опроса родителей обучающихся </w:t>
            </w:r>
            <w:r w:rsidRPr="0071429F">
              <w:rPr>
                <w:color w:val="000000"/>
                <w:sz w:val="24"/>
                <w:szCs w:val="24"/>
              </w:rPr>
              <w:t>3</w:t>
            </w:r>
            <w:r w:rsidRPr="0071429F">
              <w:rPr>
                <w:sz w:val="24"/>
                <w:szCs w:val="24"/>
              </w:rPr>
              <w:t xml:space="preserve"> класса по  выбору модулей ОРКСЭ</w:t>
            </w:r>
          </w:p>
          <w:p w:rsidR="0071429F" w:rsidRPr="0071429F" w:rsidRDefault="0071429F" w:rsidP="0071429F">
            <w:pPr>
              <w:pStyle w:val="a3"/>
              <w:ind w:left="34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71429F" w:rsidRPr="0071429F" w:rsidRDefault="000269AF" w:rsidP="007142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2016</w:t>
            </w:r>
            <w:r w:rsidR="0071429F" w:rsidRPr="0071429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71429F" w:rsidRPr="0071429F" w:rsidRDefault="0071429F" w:rsidP="0071429F">
            <w:pPr>
              <w:pStyle w:val="a3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>ВТГ</w:t>
            </w:r>
          </w:p>
        </w:tc>
      </w:tr>
      <w:tr w:rsidR="0071429F" w:rsidRPr="0071429F" w:rsidTr="007C4866">
        <w:tc>
          <w:tcPr>
            <w:tcW w:w="1207" w:type="dxa"/>
          </w:tcPr>
          <w:p w:rsidR="0071429F" w:rsidRPr="0071429F" w:rsidRDefault="0071429F" w:rsidP="0071429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:rsidR="0071429F" w:rsidRPr="0071429F" w:rsidRDefault="0071429F" w:rsidP="0071429F">
            <w:pPr>
              <w:pStyle w:val="a3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 xml:space="preserve">Анализ реализации комплексного учебного курса «Основы религиозных культур и светской этики» в части выполнения проектных зачетных работ по итогам изучения курса ОРКСЭ </w:t>
            </w:r>
            <w:proofErr w:type="gramStart"/>
            <w:r w:rsidRPr="0071429F">
              <w:rPr>
                <w:sz w:val="24"/>
                <w:szCs w:val="24"/>
              </w:rPr>
              <w:t>обучающимися</w:t>
            </w:r>
            <w:proofErr w:type="gramEnd"/>
            <w:r w:rsidRPr="0071429F">
              <w:rPr>
                <w:sz w:val="24"/>
                <w:szCs w:val="24"/>
              </w:rPr>
              <w:t xml:space="preserve"> 4 класса</w:t>
            </w:r>
          </w:p>
          <w:p w:rsidR="0071429F" w:rsidRPr="0071429F" w:rsidRDefault="0071429F" w:rsidP="0071429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1429F" w:rsidRPr="0071429F" w:rsidRDefault="000269AF" w:rsidP="007142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</w:t>
            </w:r>
            <w:r w:rsidR="0071429F" w:rsidRPr="0071429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</w:tcPr>
          <w:p w:rsidR="0071429F" w:rsidRPr="0071429F" w:rsidRDefault="0071429F" w:rsidP="0071429F">
            <w:pPr>
              <w:pStyle w:val="a3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>ВТГ</w:t>
            </w:r>
          </w:p>
        </w:tc>
      </w:tr>
      <w:tr w:rsidR="0071429F" w:rsidRPr="0071429F" w:rsidTr="007C4866">
        <w:tc>
          <w:tcPr>
            <w:tcW w:w="1207" w:type="dxa"/>
          </w:tcPr>
          <w:p w:rsidR="0071429F" w:rsidRPr="0071429F" w:rsidRDefault="0071429F" w:rsidP="0071429F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50" w:type="dxa"/>
          </w:tcPr>
          <w:p w:rsidR="0071429F" w:rsidRPr="0071429F" w:rsidRDefault="0071429F" w:rsidP="0071429F">
            <w:pPr>
              <w:pStyle w:val="a3"/>
              <w:ind w:left="34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>Итоги введения курса ОРКСЭ (анализ деятельности педагога, анкетирование учащихся, родителей)</w:t>
            </w:r>
          </w:p>
          <w:p w:rsidR="0071429F" w:rsidRPr="0071429F" w:rsidRDefault="0071429F" w:rsidP="0071429F">
            <w:pPr>
              <w:pStyle w:val="a3"/>
              <w:ind w:left="34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1429F" w:rsidRPr="0071429F" w:rsidRDefault="000269AF" w:rsidP="007142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</w:t>
            </w:r>
            <w:r w:rsidR="0071429F" w:rsidRPr="0071429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38" w:type="dxa"/>
          </w:tcPr>
          <w:p w:rsidR="0071429F" w:rsidRPr="0071429F" w:rsidRDefault="0071429F" w:rsidP="0071429F">
            <w:pPr>
              <w:pStyle w:val="a3"/>
              <w:rPr>
                <w:sz w:val="24"/>
                <w:szCs w:val="24"/>
              </w:rPr>
            </w:pPr>
            <w:r w:rsidRPr="0071429F">
              <w:rPr>
                <w:sz w:val="24"/>
                <w:szCs w:val="24"/>
              </w:rPr>
              <w:t>ВТГ</w:t>
            </w:r>
          </w:p>
        </w:tc>
      </w:tr>
    </w:tbl>
    <w:p w:rsidR="0071429F" w:rsidRPr="0071429F" w:rsidRDefault="0071429F" w:rsidP="007142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44559C" w:rsidRPr="0071429F" w:rsidRDefault="0044559C" w:rsidP="00714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559C" w:rsidRPr="0071429F" w:rsidSect="000269A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52D"/>
    <w:multiLevelType w:val="hybridMultilevel"/>
    <w:tmpl w:val="59CA1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4757B6"/>
    <w:multiLevelType w:val="hybridMultilevel"/>
    <w:tmpl w:val="A52A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1429F"/>
    <w:rsid w:val="000269AF"/>
    <w:rsid w:val="00161AFE"/>
    <w:rsid w:val="0044559C"/>
    <w:rsid w:val="00485803"/>
    <w:rsid w:val="00557134"/>
    <w:rsid w:val="0071429F"/>
    <w:rsid w:val="007201F8"/>
    <w:rsid w:val="00E6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2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1429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/>
      <vt:lpstr/>
      <vt:lpstr/>
      <vt:lpstr/>
      <vt:lpstr/>
      <vt:lpstr/>
      <vt:lpstr/>
      <vt:lpstr>ПРИКАЗ</vt:lpstr>
      <vt:lpstr>Приложение1</vt:lpstr>
      <vt:lpstr>к приказу директора </vt:lpstr>
      <vt:lpstr/>
      <vt:lpstr/>
      <vt:lpstr>План мероприятий</vt:lpstr>
      <vt:lpstr>по вопросам по  вопросам реализации программы  комплексного учебного курса </vt:lpstr>
      <vt:lpstr>«Основы религиозных культур и светской этики» </vt:lpstr>
      <vt:lpstr/>
      <vt:lpstr/>
      <vt:lpstr/>
      <vt:lpstr/>
      <vt:lpstr/>
      <vt:lpstr/>
    </vt:vector>
  </TitlesOfParts>
  <Company>Microsoft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Светлана Анатольевна</cp:lastModifiedBy>
  <cp:revision>3</cp:revision>
  <cp:lastPrinted>2016-10-27T08:06:00Z</cp:lastPrinted>
  <dcterms:created xsi:type="dcterms:W3CDTF">2016-10-27T08:05:00Z</dcterms:created>
  <dcterms:modified xsi:type="dcterms:W3CDTF">2016-10-27T08:48:00Z</dcterms:modified>
</cp:coreProperties>
</file>