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FE" w:rsidRPr="006B09FE" w:rsidRDefault="006B09FE" w:rsidP="006B09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B09FE">
        <w:rPr>
          <w:rFonts w:ascii="Times New Roman" w:eastAsia="Times New Roman" w:hAnsi="Times New Roman" w:cs="Times New Roman"/>
          <w:b/>
          <w:bCs/>
          <w:color w:val="993366"/>
          <w:kern w:val="36"/>
          <w:sz w:val="48"/>
          <w:szCs w:val="48"/>
        </w:rPr>
        <w:t>Здоровый Образ жизни школьника</w:t>
      </w:r>
    </w:p>
    <w:p w:rsidR="006B09FE" w:rsidRPr="006B09FE" w:rsidRDefault="006B09FE" w:rsidP="006B09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B0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6B09FE" w:rsidRPr="006B09FE" w:rsidRDefault="006B09FE" w:rsidP="006B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2295525"/>
            <wp:effectExtent l="19050" t="0" r="0" b="0"/>
            <wp:docPr id="1" name="Рисунок 1" descr="Здоровый образ жизни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образ жизни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FE" w:rsidRPr="006B09FE" w:rsidRDefault="006B09FE" w:rsidP="006B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школьника – это то, что поможет взрослеющему ребенку не только на текущем этапе, но и в будущем. Ведь время идет, а привычки сохраняются, и если уже в 10 лет ребенок привык обедать </w:t>
      </w:r>
      <w:proofErr w:type="spellStart"/>
      <w:r w:rsidRPr="006B09FE">
        <w:rPr>
          <w:rFonts w:ascii="Times New Roman" w:eastAsia="Times New Roman" w:hAnsi="Times New Roman" w:cs="Times New Roman"/>
          <w:sz w:val="24"/>
          <w:szCs w:val="24"/>
        </w:rPr>
        <w:t>фастфудом</w:t>
      </w:r>
      <w:proofErr w:type="spellEnd"/>
      <w:r w:rsidRPr="006B09FE">
        <w:rPr>
          <w:rFonts w:ascii="Times New Roman" w:eastAsia="Times New Roman" w:hAnsi="Times New Roman" w:cs="Times New Roman"/>
          <w:sz w:val="24"/>
          <w:szCs w:val="24"/>
        </w:rPr>
        <w:t xml:space="preserve"> и постоянно пить газировку, вероятнее всего, он будет жить так и в 20, и в 30 лет, тем самым рискуя получить ожирение и целый букет болезней.</w:t>
      </w:r>
    </w:p>
    <w:p w:rsidR="006B09FE" w:rsidRPr="006B09FE" w:rsidRDefault="006B09FE" w:rsidP="006B09F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здорового образа жизни у школьников</w:t>
      </w:r>
    </w:p>
    <w:p w:rsidR="006B09FE" w:rsidRPr="006B09FE" w:rsidRDefault="006B09FE" w:rsidP="006B09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>Вряд ли кто-то станет спорить с тем, что формирование здорового образа жизни у школьников – это задача их родителей. С раннего возраста дети учатся у них всему: не ходить или говорить, а образу жизни в целом. Школа, кружки и секции могут быть лишь помощниками в воспитании.</w:t>
      </w:r>
    </w:p>
    <w:p w:rsidR="006B09FE" w:rsidRPr="006B09FE" w:rsidRDefault="006B09FE" w:rsidP="006B09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более здоровый образ жизни ведет семья, тем здоровее и дети, которые в ней вырастают. Невозможно убедить ребенка есть на завтрак кашу, если он видит, как его отец или мать утром едят бутерброды или сладости. Поэтому если у ребенка появляются нездоровые привычки, ищите причины в устройстве вашей семьи.</w:t>
      </w:r>
    </w:p>
    <w:p w:rsidR="006B09FE" w:rsidRPr="006B09FE" w:rsidRDefault="006B09FE" w:rsidP="006B09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здорового образа жизни должно включать следующие стороны:</w:t>
      </w:r>
    </w:p>
    <w:p w:rsidR="006B09FE" w:rsidRPr="006B09FE" w:rsidRDefault="006B09FE" w:rsidP="006B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09FE" w:rsidRPr="006B09FE" w:rsidRDefault="006B09FE" w:rsidP="006B0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Правильное питание.</w:t>
      </w: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принято есть в вашей семье – нежирное мясо с овощным гарниром или пельмени и полуфабрикаты? Если второе, то не ожидайте от ребенка стремления к здоровой пище.</w:t>
      </w:r>
    </w:p>
    <w:p w:rsidR="006B09FE" w:rsidRPr="006B09FE" w:rsidRDefault="006B09FE" w:rsidP="006B0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физическими упражнениями.</w:t>
      </w: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родители делают утром элементарную зарядку или посещают фитнес-центр, а также увлекают ребенка различными спортивными мероприятиями и предлагают посещать занятия спортом для детей – с этим проблем не будет.</w:t>
      </w:r>
    </w:p>
    <w:p w:rsidR="006B09FE" w:rsidRPr="006B09FE" w:rsidRDefault="006B09FE" w:rsidP="006B0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Закаливание.</w:t>
      </w: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наверняка будет проще относиться к закаливанию организма холодной водой или контрастному душу, если он будет проходить эту процедуру не в одиночку, а вместе с членами семьи.</w:t>
      </w:r>
    </w:p>
    <w:p w:rsidR="006B09FE" w:rsidRPr="006B09FE" w:rsidRDefault="006B09FE" w:rsidP="006B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9FE" w:rsidRPr="006B09FE" w:rsidRDefault="006B09FE" w:rsidP="006B0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Соблюдение режима дня.</w:t>
      </w: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Подростки вообще склонны вести ночной образ жизни, допоздна общаясь с друзьями в интернете. Однако если давать ребенку необходимую нагрузку (секции, кружки, внеклассные занятия в соответствии с интересами ребенка), то энергия будет успевать расходоваться за день, и вероятнее всего режим будет соблюдаться. </w:t>
      </w:r>
    </w:p>
    <w:p w:rsidR="006B09FE" w:rsidRPr="006B09FE" w:rsidRDefault="006B09FE" w:rsidP="006B09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важно чтобы и родители при этом не заканчивали день в час или два ночи.</w:t>
      </w:r>
    </w:p>
    <w:p w:rsidR="006B09FE" w:rsidRPr="006B09FE" w:rsidRDefault="006B09FE" w:rsidP="006B09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Соблюдение норм гигиены.</w:t>
      </w: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раннего детства нужно приучать ребенка к чистке зубов, ежедневному принятию душа, мытью рук перед едой и прочим гигиеническим процедурам. Чем лучше вы объясните, зачем ребенок это делает, тем больше шансов, что подобные привычки станут частью его жизни.</w:t>
      </w:r>
    </w:p>
    <w:p w:rsidR="006B09FE" w:rsidRPr="006B09FE" w:rsidRDefault="006B09FE" w:rsidP="006B09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Отсутствие вредных привычек.</w:t>
      </w: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один из родителей курит, или в семье заведено выпивать по выходным – велика вероятность, что с подросткового возраста ребенок начнет копировать подобные привычки родных. Подумайте об этом.</w:t>
      </w:r>
    </w:p>
    <w:p w:rsidR="006B09FE" w:rsidRPr="006B09FE" w:rsidRDefault="006B09FE" w:rsidP="006B09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9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09FE" w:rsidRPr="006B09FE" w:rsidRDefault="006B09FE" w:rsidP="006B09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14700" cy="2209800"/>
            <wp:effectExtent l="19050" t="0" r="0" b="0"/>
            <wp:docPr id="2" name="Рисунок 2" descr="http://www.schoolage.ru/uploads/users/26/39/IMG_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age.ru/uploads/users/26/39/IMG_1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FE" w:rsidRPr="006B09FE" w:rsidRDefault="006B09FE" w:rsidP="006B09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B0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6B09FE" w:rsidRPr="006B09FE" w:rsidRDefault="006B09FE" w:rsidP="006B09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B09FE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Здоровый образ жизни школьника – это, прежде всего, здоровый образ жизни всей семьи.</w:t>
      </w:r>
    </w:p>
    <w:p w:rsidR="00F84D42" w:rsidRDefault="00F84D42"/>
    <w:sectPr w:rsidR="00F8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1CC"/>
    <w:multiLevelType w:val="multilevel"/>
    <w:tmpl w:val="81F6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8533C"/>
    <w:multiLevelType w:val="multilevel"/>
    <w:tmpl w:val="FC6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9FE"/>
    <w:rsid w:val="006B09FE"/>
    <w:rsid w:val="00F8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0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B0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9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09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09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B09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9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2016-03-09T06:33:00Z</dcterms:created>
  <dcterms:modified xsi:type="dcterms:W3CDTF">2016-03-09T06:34:00Z</dcterms:modified>
</cp:coreProperties>
</file>