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0B" w:rsidRDefault="00EE3B5E" w:rsidP="00EE3B5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056B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14B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8991098"/>
            <wp:effectExtent l="19050" t="0" r="0" b="0"/>
            <wp:docPr id="1" name="Рисунок 1" descr="C:\Users\WINDOW~1\AppData\Local\Temp\Rar$DIa22160.48999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~1\AppData\Local\Temp\Rar$DIa22160.48999\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9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56B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4B0B" w:rsidRDefault="00D14B0B" w:rsidP="00EE3B5E">
      <w:pPr>
        <w:rPr>
          <w:b/>
          <w:sz w:val="28"/>
          <w:szCs w:val="28"/>
        </w:rPr>
      </w:pPr>
    </w:p>
    <w:p w:rsidR="00EE3B5E" w:rsidRDefault="00EE3B5E" w:rsidP="00D14B0B">
      <w:pPr>
        <w:jc w:val="center"/>
        <w:rPr>
          <w:b/>
          <w:sz w:val="28"/>
          <w:szCs w:val="28"/>
        </w:rPr>
      </w:pPr>
      <w:r w:rsidRPr="004A31F1">
        <w:rPr>
          <w:b/>
          <w:sz w:val="28"/>
          <w:szCs w:val="28"/>
        </w:rPr>
        <w:lastRenderedPageBreak/>
        <w:t>Пояснительная записка</w:t>
      </w:r>
    </w:p>
    <w:p w:rsidR="00EE3B5E" w:rsidRPr="00E653AD" w:rsidRDefault="00D14B0B" w:rsidP="00EE3B5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E3B5E" w:rsidRPr="00E653AD">
        <w:rPr>
          <w:rFonts w:ascii="Times New Roman" w:hAnsi="Times New Roman"/>
          <w:sz w:val="28"/>
          <w:szCs w:val="28"/>
        </w:rPr>
        <w:t>Рабочая программа для 9 класса соответствует базовому уровню требований.  Исходными документами для составления рабочей программы учебного курса являются: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>-  Закон РФ «Об образовании»;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 xml:space="preserve">- Распоряжение Правительства Российской Федерации от 07 сентября 2010 г. № 1507 – </w:t>
      </w:r>
      <w:proofErr w:type="spellStart"/>
      <w:proofErr w:type="gramStart"/>
      <w:r w:rsidRPr="00E653AD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E653AD">
        <w:rPr>
          <w:rFonts w:ascii="Times New Roman" w:hAnsi="Times New Roman"/>
          <w:sz w:val="28"/>
          <w:szCs w:val="28"/>
        </w:rPr>
        <w:t xml:space="preserve"> «О плане действий по модернизации общего образования на 2011 – 2015 годы»;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53AD">
        <w:rPr>
          <w:rFonts w:ascii="Times New Roman" w:hAnsi="Times New Roman"/>
          <w:sz w:val="28"/>
          <w:szCs w:val="28"/>
        </w:rPr>
        <w:t>- Примерная основная образовательная программ основного общего образования (одобрено решением федерального учебно-методического объединения по общему образованию (протокол от 8 апреля 2015 г. № 1/5);</w:t>
      </w:r>
      <w:proofErr w:type="gramEnd"/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>- Учебный план ГБОУ СОШ №13 2017-2018 учебного года;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05 марта 2004 г. № 1086 « Об утверждении федерального компонента государственных стандартов основного общего и среднего (полного общего образования»;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 xml:space="preserve">-  Приказ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09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19 октября 2009 г. № 427 «О внесении изменений в федеральный компонент государственных образовательных стандартов основного общего и среднего (полного) общего образования, утвержденный приказом МО РФ от 05 марта 2004 г. № 1089»;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53AD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30 августа 2010 г. № 889 «О внесении изменений в федеральный БУП и примерные учебные планы для образовательных учреждений Российской Федерации, реализующих программы общего образования, утвержденные приказом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от 09 марта 2004 г. № 1312»;</w:t>
      </w:r>
      <w:proofErr w:type="gramEnd"/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53AD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03 июня 2011 г. № 1994 «О внесении изменений в федеральный БУП и примерные учебные планы для образовательных учреждений Российской Федерации, реализующих программы общего образования, утвержденные приказом МО РФ от 09 марта 2004 г. № 1312»;</w:t>
      </w:r>
      <w:proofErr w:type="gramEnd"/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22 августа 2011 г. № 2357 «О внесении изменений в федеральный государственный образовательный стандарт  общего образования, утвержденный приказом </w:t>
      </w:r>
      <w:proofErr w:type="spellStart"/>
      <w:r w:rsidRPr="00E653AD">
        <w:rPr>
          <w:rFonts w:ascii="Times New Roman" w:hAnsi="Times New Roman"/>
          <w:sz w:val="28"/>
          <w:szCs w:val="28"/>
        </w:rPr>
        <w:t>Минестерсва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образования и науки Российской Федерации от 06 октября 2009 г. № 373»</w:t>
      </w:r>
    </w:p>
    <w:p w:rsidR="00EE3B5E" w:rsidRPr="00E653AD" w:rsidRDefault="00EE3B5E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53AD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01 февраля 2012 г. № 74 «О внесении изменений в федеральный БУП и примерные учебные планы для образовательных учреждений Российской Федерации, реализующий программы общего образования, утвержденные приказом </w:t>
      </w:r>
      <w:proofErr w:type="spellStart"/>
      <w:r w:rsidRPr="00E653AD">
        <w:rPr>
          <w:rFonts w:ascii="Times New Roman" w:hAnsi="Times New Roman"/>
          <w:sz w:val="28"/>
          <w:szCs w:val="28"/>
        </w:rPr>
        <w:t>МОиН</w:t>
      </w:r>
      <w:proofErr w:type="spellEnd"/>
      <w:r w:rsidRPr="00E653AD">
        <w:rPr>
          <w:rFonts w:ascii="Times New Roman" w:hAnsi="Times New Roman"/>
          <w:sz w:val="28"/>
          <w:szCs w:val="28"/>
        </w:rPr>
        <w:t xml:space="preserve"> РФ от 09 марта 2004 г. № 1312»;</w:t>
      </w:r>
      <w:proofErr w:type="gramEnd"/>
    </w:p>
    <w:p w:rsidR="002D6790" w:rsidRPr="00E653AD" w:rsidRDefault="002D6790" w:rsidP="00EE3B5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6790" w:rsidRPr="00E653AD" w:rsidRDefault="002D6790" w:rsidP="002D6790">
      <w:pPr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653AD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Используемый УМК:</w:t>
      </w:r>
    </w:p>
    <w:p w:rsidR="00EE3B5E" w:rsidRPr="00E653AD" w:rsidRDefault="00EE3B5E" w:rsidP="00EE3B5E">
      <w:pPr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- География. Рабочие программы. Предметная линия учебников «Полярная звезда». 5-9 классы: пособие для учителей общеобразовательных учреждений - В. В. Николина, А. И. Алексеев, Е. К. Липкина. - М., Просвещение, 2014.;</w:t>
      </w:r>
    </w:p>
    <w:p w:rsidR="00EE3B5E" w:rsidRPr="00E653AD" w:rsidRDefault="00EE3B5E" w:rsidP="00EE3B5E">
      <w:pPr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653A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       - Сборник «География. Рабочие программы. Предметная линия учебников «Полярная звезда» 5-9 классы (авторы В.В. Николина, А.И. Алексеев, Е.К. Липкина, издательство М: «Просвещение», 2013 года издания).</w:t>
      </w:r>
    </w:p>
    <w:p w:rsidR="002D6790" w:rsidRPr="00E653AD" w:rsidRDefault="002D6790" w:rsidP="00EE3B5E">
      <w:pPr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- «Полярная звезда». А.И.Алексеев, В.В.Николина, Е.К.Липкина. География. 9 класс. Учебник для общеобразовательных организаций. Москва. «Просвещение» 2014.</w:t>
      </w:r>
    </w:p>
    <w:p w:rsidR="00EE3B5E" w:rsidRPr="00E653AD" w:rsidRDefault="00EE3B5E" w:rsidP="00EE3B5E">
      <w:pPr>
        <w:framePr w:w="9361" w:h="2326" w:hRule="exact" w:hSpace="180" w:wrap="around" w:vAnchor="text" w:hAnchor="page" w:x="1606" w:y="530"/>
        <w:suppressOverlap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- Географический</w:t>
      </w:r>
      <w:r w:rsidR="00E653AD" w:rsidRPr="00E653AD">
        <w:rPr>
          <w:rFonts w:ascii="Times New Roman" w:hAnsi="Times New Roman" w:cs="Times New Roman"/>
          <w:sz w:val="28"/>
          <w:szCs w:val="28"/>
        </w:rPr>
        <w:t xml:space="preserve"> атлас. 9 класс. ООО Дрофа, 2015</w:t>
      </w:r>
      <w:r w:rsidRPr="00E653AD">
        <w:rPr>
          <w:rFonts w:ascii="Times New Roman" w:hAnsi="Times New Roman" w:cs="Times New Roman"/>
          <w:sz w:val="28"/>
          <w:szCs w:val="28"/>
        </w:rPr>
        <w:t>.</w:t>
      </w:r>
    </w:p>
    <w:p w:rsidR="00EE3B5E" w:rsidRPr="00E653AD" w:rsidRDefault="00EE3B5E" w:rsidP="00EE3B5E">
      <w:pPr>
        <w:framePr w:w="9361" w:h="2326" w:hRule="exact" w:hSpace="180" w:wrap="around" w:vAnchor="text" w:hAnchor="page" w:x="1606" w:y="530"/>
        <w:suppressOverlap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- География. Контурные</w:t>
      </w:r>
      <w:r w:rsidR="00E653AD" w:rsidRPr="00E653AD">
        <w:rPr>
          <w:rFonts w:ascii="Times New Roman" w:hAnsi="Times New Roman" w:cs="Times New Roman"/>
          <w:sz w:val="28"/>
          <w:szCs w:val="28"/>
        </w:rPr>
        <w:t xml:space="preserve"> карты. 9 класс. ООО Дрофа, 2015</w:t>
      </w:r>
      <w:r w:rsidRPr="00E653AD">
        <w:rPr>
          <w:rFonts w:ascii="Times New Roman" w:hAnsi="Times New Roman" w:cs="Times New Roman"/>
          <w:sz w:val="28"/>
          <w:szCs w:val="28"/>
        </w:rPr>
        <w:t>.</w:t>
      </w:r>
    </w:p>
    <w:p w:rsidR="00EE3B5E" w:rsidRPr="00E653AD" w:rsidRDefault="00EE3B5E" w:rsidP="00EE3B5E">
      <w:pPr>
        <w:framePr w:w="9361" w:h="2326" w:hRule="exact" w:hSpace="180" w:wrap="around" w:vAnchor="text" w:hAnchor="page" w:x="1606" w:y="530"/>
        <w:suppressOverlap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- Интерактивные карты ФГУП ПКО «Картография» 9 класс ИУП «Наглядная география» 9 класс</w:t>
      </w:r>
    </w:p>
    <w:p w:rsidR="00EE3B5E" w:rsidRPr="00E653AD" w:rsidRDefault="00EE3B5E" w:rsidP="00EE3B5E">
      <w:pPr>
        <w:framePr w:w="9361" w:h="2326" w:hRule="exact" w:hSpace="180" w:wrap="around" w:vAnchor="text" w:hAnchor="page" w:x="1606" w:y="530"/>
        <w:suppressOverlap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EE3B5E" w:rsidRPr="00E653AD" w:rsidRDefault="00EE3B5E" w:rsidP="00EE3B5E">
      <w:pPr>
        <w:framePr w:w="9361" w:h="2326" w:hRule="exact" w:hSpace="180" w:wrap="around" w:vAnchor="text" w:hAnchor="page" w:x="1606" w:y="530"/>
        <w:suppressOverlap/>
        <w:rPr>
          <w:rFonts w:ascii="Times New Roman" w:hAnsi="Times New Roman" w:cs="Times New Roman"/>
          <w:sz w:val="28"/>
          <w:szCs w:val="28"/>
        </w:rPr>
      </w:pPr>
    </w:p>
    <w:p w:rsidR="00EE3B5E" w:rsidRPr="00E653AD" w:rsidRDefault="00EE3B5E" w:rsidP="00EE3B5E">
      <w:pPr>
        <w:framePr w:hSpace="180" w:wrap="around" w:vAnchor="text" w:hAnchor="margin" w:y="676"/>
        <w:suppressOverlap/>
        <w:rPr>
          <w:rFonts w:ascii="Times New Roman" w:hAnsi="Times New Roman" w:cs="Times New Roman"/>
          <w:sz w:val="28"/>
          <w:szCs w:val="28"/>
        </w:rPr>
      </w:pPr>
    </w:p>
    <w:p w:rsidR="00EE3B5E" w:rsidRPr="00E653AD" w:rsidRDefault="00EE3B5E" w:rsidP="00EE3B5E">
      <w:pPr>
        <w:rPr>
          <w:rFonts w:ascii="Times New Roman" w:hAnsi="Times New Roman" w:cs="Times New Roman"/>
          <w:sz w:val="28"/>
          <w:szCs w:val="28"/>
        </w:rPr>
      </w:pPr>
    </w:p>
    <w:p w:rsidR="00EE3B5E" w:rsidRPr="00E653AD" w:rsidRDefault="00EE3B5E" w:rsidP="00D14B0B">
      <w:pPr>
        <w:ind w:left="-540" w:hanging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 ГЕОГРАФИИ В 9 КЛАССЕ</w:t>
      </w:r>
    </w:p>
    <w:p w:rsidR="00EE3B5E" w:rsidRPr="00E653AD" w:rsidRDefault="00EE3B5E" w:rsidP="00EE3B5E">
      <w:pPr>
        <w:ind w:left="-540" w:hanging="27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Ученик должен:</w:t>
      </w:r>
    </w:p>
    <w:p w:rsidR="00EE3B5E" w:rsidRPr="00E653AD" w:rsidRDefault="00EE3B5E" w:rsidP="00EE3B5E">
      <w:pPr>
        <w:ind w:left="-540" w:hanging="27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- основные географические понятия и термины; различия географических карт по содержанию; 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географические явления и процессы в геосферах, взаимосвязи между ними, их изменение в результате деятельности человека; 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природные и антропогенные причины возникновения </w:t>
      </w:r>
      <w:proofErr w:type="spellStart"/>
      <w:r w:rsidRPr="00E653AD">
        <w:rPr>
          <w:rFonts w:ascii="Times New Roman" w:hAnsi="Times New Roman" w:cs="Times New Roman"/>
          <w:sz w:val="28"/>
          <w:szCs w:val="28"/>
        </w:rPr>
        <w:t>геоэкологических</w:t>
      </w:r>
      <w:proofErr w:type="spellEnd"/>
      <w:r w:rsidRPr="00E653AD">
        <w:rPr>
          <w:rFonts w:ascii="Times New Roman" w:hAnsi="Times New Roman" w:cs="Times New Roman"/>
          <w:sz w:val="28"/>
          <w:szCs w:val="28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        - выделять, описывать и объяснять</w:t>
      </w:r>
      <w:r w:rsidRPr="00E653AD">
        <w:rPr>
          <w:rFonts w:ascii="Times New Roman" w:hAnsi="Times New Roman" w:cs="Times New Roman"/>
          <w:sz w:val="28"/>
          <w:szCs w:val="28"/>
        </w:rPr>
        <w:t xml:space="preserve"> существенные признаки географических объектов и явлений;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- </w:t>
      </w:r>
      <w:r w:rsidRPr="00E653AD">
        <w:rPr>
          <w:rFonts w:ascii="Times New Roman" w:hAnsi="Times New Roman" w:cs="Times New Roman"/>
          <w:b/>
          <w:sz w:val="28"/>
          <w:szCs w:val="28"/>
        </w:rPr>
        <w:t>находить</w:t>
      </w:r>
      <w:r w:rsidR="00D14B0B" w:rsidRPr="00E65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i/>
          <w:sz w:val="28"/>
          <w:szCs w:val="28"/>
        </w:rPr>
        <w:t xml:space="preserve">        - </w:t>
      </w:r>
      <w:r w:rsidRPr="00E653AD">
        <w:rPr>
          <w:rFonts w:ascii="Times New Roman" w:hAnsi="Times New Roman" w:cs="Times New Roman"/>
          <w:b/>
          <w:sz w:val="28"/>
          <w:szCs w:val="28"/>
        </w:rPr>
        <w:t>приводить примеры</w:t>
      </w:r>
      <w:r w:rsidRPr="00E653AD">
        <w:rPr>
          <w:rFonts w:ascii="Times New Roman" w:hAnsi="Times New Roman" w:cs="Times New Roman"/>
          <w:sz w:val="28"/>
          <w:szCs w:val="28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        - составлять</w:t>
      </w:r>
      <w:r w:rsidRPr="00E653AD">
        <w:rPr>
          <w:rFonts w:ascii="Times New Roman" w:hAnsi="Times New Roman" w:cs="Times New Roman"/>
          <w:sz w:val="28"/>
          <w:szCs w:val="28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        - определят</w:t>
      </w:r>
      <w:r w:rsidRPr="00E653AD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E653AD">
        <w:rPr>
          <w:rFonts w:ascii="Times New Roman" w:hAnsi="Times New Roman" w:cs="Times New Roman"/>
          <w:sz w:val="28"/>
          <w:szCs w:val="28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        - применять</w:t>
      </w:r>
      <w:r w:rsidR="00D226FB" w:rsidRPr="00E65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         использовать приобретенные знания и умения в практической деятельности и повседневной жизни </w:t>
      </w:r>
      <w:proofErr w:type="gramStart"/>
      <w:r w:rsidRPr="00E653A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653AD">
        <w:rPr>
          <w:rFonts w:ascii="Times New Roman" w:hAnsi="Times New Roman" w:cs="Times New Roman"/>
          <w:sz w:val="28"/>
          <w:szCs w:val="28"/>
        </w:rPr>
        <w:t>: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ориентирования на местности; чтения карт различного содержания;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EE3B5E" w:rsidRPr="00E653AD" w:rsidRDefault="00EE3B5E" w:rsidP="00EE3B5E">
      <w:pPr>
        <w:tabs>
          <w:tab w:val="left" w:pos="567"/>
        </w:tabs>
        <w:spacing w:before="40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E653AD">
        <w:rPr>
          <w:rFonts w:ascii="Times New Roman" w:hAnsi="Times New Roman" w:cs="Times New Roman"/>
          <w:sz w:val="28"/>
          <w:szCs w:val="28"/>
        </w:rPr>
        <w:t>геоинформационных</w:t>
      </w:r>
      <w:proofErr w:type="spellEnd"/>
      <w:r w:rsidRPr="00E653AD">
        <w:rPr>
          <w:rFonts w:ascii="Times New Roman" w:hAnsi="Times New Roman" w:cs="Times New Roman"/>
          <w:sz w:val="28"/>
          <w:szCs w:val="28"/>
        </w:rPr>
        <w:t>.</w:t>
      </w:r>
    </w:p>
    <w:p w:rsidR="00EE3B5E" w:rsidRPr="00E653AD" w:rsidRDefault="00EE3B5E" w:rsidP="00EE3B5E">
      <w:pPr>
        <w:pStyle w:val="a7"/>
        <w:spacing w:before="0" w:beforeAutospacing="0" w:after="0" w:afterAutospacing="0"/>
        <w:ind w:left="-540" w:firstLine="540"/>
        <w:rPr>
          <w:b/>
          <w:sz w:val="28"/>
          <w:szCs w:val="28"/>
        </w:rPr>
      </w:pPr>
      <w:r w:rsidRPr="00E653AD">
        <w:rPr>
          <w:b/>
          <w:iCs/>
          <w:sz w:val="28"/>
          <w:szCs w:val="28"/>
        </w:rPr>
        <w:t>называть (показывать):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основные отрасли хозяйства, отраслевые комплексы, крупнейшие промышленные центры;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основные транспортные магистрали и крупные транспортные узлы;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географические районы, их территориальный состав;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lastRenderedPageBreak/>
        <w:t xml:space="preserve">        - отрасли местной промышленности.  </w:t>
      </w:r>
    </w:p>
    <w:p w:rsidR="00EE3B5E" w:rsidRPr="00E653AD" w:rsidRDefault="00EE3B5E" w:rsidP="00EE3B5E">
      <w:pPr>
        <w:pStyle w:val="a7"/>
        <w:spacing w:before="0" w:beforeAutospacing="0" w:after="0" w:afterAutospacing="0"/>
        <w:ind w:left="-540" w:firstLine="540"/>
        <w:rPr>
          <w:b/>
          <w:sz w:val="28"/>
          <w:szCs w:val="28"/>
        </w:rPr>
      </w:pPr>
      <w:r w:rsidRPr="00E653AD">
        <w:rPr>
          <w:b/>
          <w:iCs/>
          <w:sz w:val="28"/>
          <w:szCs w:val="28"/>
        </w:rPr>
        <w:t xml:space="preserve"> описывать: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природные ресурсы;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периоды формирования хозяйства России;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особенности отраслей;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традиционные отрасли хозяйства коренных народов в национально-территориальных образованиях;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экономические связи районов;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состав и структуру отраслевых комплексов;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основные </w:t>
      </w:r>
      <w:proofErr w:type="spellStart"/>
      <w:r w:rsidRPr="00E653AD">
        <w:rPr>
          <w:rFonts w:ascii="Times New Roman" w:hAnsi="Times New Roman" w:cs="Times New Roman"/>
          <w:sz w:val="28"/>
          <w:szCs w:val="28"/>
        </w:rPr>
        <w:t>грузо</w:t>
      </w:r>
      <w:proofErr w:type="spellEnd"/>
      <w:r w:rsidRPr="00E653AD">
        <w:rPr>
          <w:rFonts w:ascii="Times New Roman" w:hAnsi="Times New Roman" w:cs="Times New Roman"/>
          <w:sz w:val="28"/>
          <w:szCs w:val="28"/>
        </w:rPr>
        <w:t xml:space="preserve"> - и пассажиропотоки</w:t>
      </w:r>
    </w:p>
    <w:p w:rsidR="00EE3B5E" w:rsidRPr="00E653AD" w:rsidRDefault="00EE3B5E" w:rsidP="00EE3B5E">
      <w:pPr>
        <w:pStyle w:val="a7"/>
        <w:spacing w:before="0" w:beforeAutospacing="0" w:after="0" w:afterAutospacing="0"/>
        <w:ind w:left="-540" w:firstLine="540"/>
        <w:rPr>
          <w:b/>
          <w:sz w:val="28"/>
          <w:szCs w:val="28"/>
        </w:rPr>
      </w:pPr>
      <w:r w:rsidRPr="00E653AD">
        <w:rPr>
          <w:b/>
          <w:iCs/>
          <w:sz w:val="28"/>
          <w:szCs w:val="28"/>
        </w:rPr>
        <w:t xml:space="preserve"> объяснять: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различия в освоении территории;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влияние разных факторов на формирование географической структуры районов;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размещение главных центров производства;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сельскохозяйственную специализацию территории;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структуру ввоза и вывоза; 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современные социально-экономические и экологические проблемы территорий. </w:t>
      </w:r>
    </w:p>
    <w:p w:rsidR="00EE3B5E" w:rsidRPr="00E653AD" w:rsidRDefault="00EE3B5E" w:rsidP="00EE3B5E">
      <w:pPr>
        <w:pStyle w:val="a7"/>
        <w:spacing w:before="0" w:beforeAutospacing="0" w:after="0" w:afterAutospacing="0"/>
        <w:ind w:left="-540" w:firstLine="540"/>
        <w:rPr>
          <w:b/>
          <w:sz w:val="28"/>
          <w:szCs w:val="28"/>
        </w:rPr>
      </w:pPr>
      <w:r w:rsidRPr="00E653AD">
        <w:rPr>
          <w:b/>
          <w:iCs/>
          <w:sz w:val="28"/>
          <w:szCs w:val="28"/>
        </w:rPr>
        <w:t xml:space="preserve"> прогнозировать:</w:t>
      </w:r>
    </w:p>
    <w:p w:rsidR="00EE3B5E" w:rsidRPr="00E653AD" w:rsidRDefault="00EE3B5E" w:rsidP="00EE3B5E">
      <w:pPr>
        <w:ind w:left="-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- возможные пути развития территории под влиянием определённых факторов. </w:t>
      </w:r>
    </w:p>
    <w:p w:rsidR="00EE3B5E" w:rsidRPr="00E653AD" w:rsidRDefault="002D6790" w:rsidP="002D679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E3B5E" w:rsidRPr="00E653AD">
        <w:rPr>
          <w:rFonts w:ascii="Times New Roman" w:hAnsi="Times New Roman" w:cs="Times New Roman"/>
          <w:b/>
          <w:bCs/>
          <w:spacing w:val="-1"/>
          <w:sz w:val="28"/>
          <w:szCs w:val="28"/>
        </w:rPr>
        <w:t>СОДЕРЖАНИЕ УЧЕБНОГО КУРСА ГЕОГРАФИИ</w:t>
      </w:r>
    </w:p>
    <w:p w:rsidR="00EE5154" w:rsidRPr="00E653AD" w:rsidRDefault="00EE5154" w:rsidP="002D679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6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                                       9</w:t>
      </w:r>
    </w:p>
    <w:p w:rsidR="00EE3B5E" w:rsidRPr="00E653AD" w:rsidRDefault="002D6790" w:rsidP="002D6790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653A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                              </w:t>
      </w:r>
      <w:r w:rsidR="00EE3B5E" w:rsidRPr="00E653AD">
        <w:rPr>
          <w:rFonts w:ascii="Times New Roman" w:hAnsi="Times New Roman" w:cs="Times New Roman"/>
          <w:b/>
          <w:bCs/>
          <w:spacing w:val="-1"/>
          <w:sz w:val="28"/>
          <w:szCs w:val="28"/>
        </w:rPr>
        <w:t>ГЕОГРАФИЯ РОССИИ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115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Регионы России 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>(12 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77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Понятия «район» и «районирование». Подходы к райо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 xml:space="preserve">нированию. Вклад П. П. Семенова-Тян-Шанского, Н. Н. </w:t>
      </w:r>
      <w:proofErr w:type="spellStart"/>
      <w:r w:rsidRPr="00E653AD">
        <w:rPr>
          <w:rFonts w:ascii="Times New Roman" w:hAnsi="Times New Roman" w:cs="Times New Roman"/>
          <w:sz w:val="28"/>
          <w:szCs w:val="28"/>
        </w:rPr>
        <w:t>Ба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ранского</w:t>
      </w:r>
      <w:proofErr w:type="spellEnd"/>
      <w:r w:rsidRPr="00E653AD">
        <w:rPr>
          <w:rFonts w:ascii="Times New Roman" w:hAnsi="Times New Roman" w:cs="Times New Roman"/>
          <w:sz w:val="28"/>
          <w:szCs w:val="28"/>
        </w:rPr>
        <w:t xml:space="preserve"> в районирование России. Соотношение районов по населению, площади территории, условиям и степени хо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зяйственного освоения. Районирование и административно-территориальное деление. Крупные регионы России. Евро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пейская Россия. Азиатская Россия. План характеристики географического района.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Особенности природных регионов России. Восточно-Ев</w:t>
      </w:r>
      <w:r w:rsidRPr="00E653AD">
        <w:rPr>
          <w:rFonts w:ascii="Times New Roman" w:hAnsi="Times New Roman" w:cs="Times New Roman"/>
          <w:sz w:val="28"/>
          <w:szCs w:val="28"/>
        </w:rPr>
        <w:softHyphen/>
        <w:t xml:space="preserve">ропейская и </w:t>
      </w:r>
      <w:proofErr w:type="spellStart"/>
      <w:proofErr w:type="gramStart"/>
      <w:r w:rsidRPr="00E653AD">
        <w:rPr>
          <w:rFonts w:ascii="Times New Roman" w:hAnsi="Times New Roman" w:cs="Times New Roman"/>
          <w:sz w:val="28"/>
          <w:szCs w:val="28"/>
        </w:rPr>
        <w:t>Западно-</w:t>
      </w:r>
      <w:r w:rsidRPr="00E653AD">
        <w:rPr>
          <w:rFonts w:ascii="Times New Roman" w:hAnsi="Times New Roman" w:cs="Times New Roman"/>
          <w:sz w:val="28"/>
          <w:szCs w:val="28"/>
        </w:rPr>
        <w:lastRenderedPageBreak/>
        <w:t>Сибирская</w:t>
      </w:r>
      <w:proofErr w:type="spellEnd"/>
      <w:proofErr w:type="gramEnd"/>
      <w:r w:rsidRPr="00E653AD">
        <w:rPr>
          <w:rFonts w:ascii="Times New Roman" w:hAnsi="Times New Roman" w:cs="Times New Roman"/>
          <w:sz w:val="28"/>
          <w:szCs w:val="28"/>
        </w:rPr>
        <w:t xml:space="preserve"> равнины. Урал и горы Южной Сибири. Восточная и Северо-Восточная Сибирь. Северный Кавказ и Дальний Восток.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Влияние особенностей природы на жизнь и хозяйствен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ную деятельность людей. Экологическая безопасность России.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1. Выявление особенностей изображения Земли с помощью космических снимков и компьютерных программ. 2. Оценка экологической ситуации в различных регионах России на основе экологической карты, материа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лов периодической печати.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307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Европейская Россия </w:t>
      </w:r>
      <w:r w:rsidR="00EE5154" w:rsidRPr="00E653AD">
        <w:rPr>
          <w:rFonts w:ascii="Times New Roman" w:hAnsi="Times New Roman" w:cs="Times New Roman"/>
          <w:b/>
          <w:iCs/>
          <w:sz w:val="28"/>
          <w:szCs w:val="28"/>
        </w:rPr>
        <w:t>(36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 xml:space="preserve"> 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115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Центральная Россия </w:t>
      </w:r>
      <w:r w:rsidR="00EE5154" w:rsidRPr="00E653AD">
        <w:rPr>
          <w:rFonts w:ascii="Times New Roman" w:hAnsi="Times New Roman" w:cs="Times New Roman"/>
          <w:b/>
          <w:iCs/>
          <w:sz w:val="28"/>
          <w:szCs w:val="28"/>
        </w:rPr>
        <w:t>(10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 xml:space="preserve"> 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67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Пространство Центральной России. Состав территории. Своеобразие географического положения. Особенности природы. Природные ресурсы. Крупнейшие реки.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Центральная Россия — историческое ядро Русского госу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дарства. Освоение территории и степень заселенности. Спе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цифика населения. Условия жизни и занятия населения. Города Центральной России. Золотое кольцо России. Памят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ники Всемирного природного и культурного наследия. Со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временные проблемы и перспективы Центральной России.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Центральный район. Географическое положение. Осо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бенности развития хозяйства. Отрасли специализации. Крупные промышленные и культурные центры. Города на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уки. Проблемы сельской местности.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Москва — столица России. Московская агломерация. Функции Москвы. Подмосковье.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Волго-Вятский район. Своеобразие района.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Центрально-Черноземный район. Особенности и проб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лемы. Специализация хозяйства.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>Географическая исследовательская практика.</w:t>
      </w:r>
      <w:r w:rsidRPr="00E653AD">
        <w:rPr>
          <w:rFonts w:ascii="Times New Roman" w:hAnsi="Times New Roman" w:cs="Times New Roman"/>
          <w:sz w:val="28"/>
          <w:szCs w:val="28"/>
        </w:rPr>
        <w:t xml:space="preserve"> Учимся с «Полярной звездой» (1 и 2). Работа с текстом; подго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товка к дискуссии.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Создание образа региона на основе текста и карт учебника, других источников информации.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149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53AD">
        <w:rPr>
          <w:rFonts w:ascii="Times New Roman" w:hAnsi="Times New Roman" w:cs="Times New Roman"/>
          <w:b/>
          <w:sz w:val="28"/>
          <w:szCs w:val="28"/>
        </w:rPr>
        <w:t>Северо-Запад</w:t>
      </w:r>
      <w:proofErr w:type="spellEnd"/>
      <w:r w:rsidRPr="00E65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>(5 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8"/>
        <w:ind w:left="-540"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Географическое положение. Состав и соседи района. Природа района. Оценка природно-ресурсного потенциала. Этапы освоения территории. Отрасли специализации.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Население. Традиции и быт населения. Древние города </w:t>
      </w:r>
      <w:proofErr w:type="spellStart"/>
      <w:r w:rsidRPr="00E653AD">
        <w:rPr>
          <w:rFonts w:ascii="Times New Roman" w:hAnsi="Times New Roman" w:cs="Times New Roman"/>
          <w:sz w:val="28"/>
          <w:szCs w:val="28"/>
        </w:rPr>
        <w:t>Северо-Запада</w:t>
      </w:r>
      <w:proofErr w:type="spellEnd"/>
      <w:r w:rsidRPr="00E653AD">
        <w:rPr>
          <w:rFonts w:ascii="Times New Roman" w:hAnsi="Times New Roman" w:cs="Times New Roman"/>
          <w:sz w:val="28"/>
          <w:szCs w:val="28"/>
        </w:rPr>
        <w:t xml:space="preserve">. Новгород, </w:t>
      </w:r>
      <w:r w:rsidRPr="00E653AD">
        <w:rPr>
          <w:rFonts w:ascii="Times New Roman" w:hAnsi="Times New Roman" w:cs="Times New Roman"/>
          <w:sz w:val="28"/>
          <w:szCs w:val="28"/>
        </w:rPr>
        <w:lastRenderedPageBreak/>
        <w:t>Псков.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Санкт-Петербург. Особенности планировки. Промыш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ленность, наука, культура. Туризм. Крупнейшие порты. Экологические проблемы города.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Особенности географического положения Калининград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ской области. Анклав. Влияние природных условий и ре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сурсов на развитие хозяйства области. Главные отрасли специализации. Проблемы и перспективы развития.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>Географическая исследовательская практика</w:t>
      </w:r>
      <w:proofErr w:type="gramStart"/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653AD">
        <w:rPr>
          <w:rFonts w:ascii="Times New Roman" w:hAnsi="Times New Roman" w:cs="Times New Roman"/>
          <w:sz w:val="28"/>
          <w:szCs w:val="28"/>
        </w:rPr>
        <w:t>чимся с «Полярной звездой»  (3). Создание электронной презен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тации «Санкт-Петербург - вторая столица России».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Подготовка сообщения «Санкт-Петербург в системе мировых культурных ценностей».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144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Европейский Север </w:t>
      </w:r>
      <w:r w:rsidR="00EE5154" w:rsidRPr="00E653AD">
        <w:rPr>
          <w:rFonts w:ascii="Times New Roman" w:hAnsi="Times New Roman" w:cs="Times New Roman"/>
          <w:b/>
          <w:iCs/>
          <w:sz w:val="28"/>
          <w:szCs w:val="28"/>
        </w:rPr>
        <w:t>(5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 xml:space="preserve"> 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8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Географическое положение. Состав и соседи района. Оцен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ка природно-ресурсного потенциала. Специализация района.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Этапы освоения территории. Роль моря на разных эта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пах развития района. Деревянная архитектура, художест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венные промыслы.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Население. Традиции и быт населения. Коренные жи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тели. Крупные города. Мурманск, Архангельск, Вологда. Проблемы и перспективы развития Европейского Севера.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>Географическая исследовательская практика</w:t>
      </w:r>
      <w:proofErr w:type="gramStart"/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653AD">
        <w:rPr>
          <w:rFonts w:ascii="Times New Roman" w:hAnsi="Times New Roman" w:cs="Times New Roman"/>
          <w:sz w:val="28"/>
          <w:szCs w:val="28"/>
        </w:rPr>
        <w:t>чимся с «Полярной звездой» (4). Составление карты.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1. Оценка природно-ресурсного потенциа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ла района на основе тематических карт. 2. Составление ту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ристического маршрута по природным и историческим местам района.</w:t>
      </w:r>
    </w:p>
    <w:p w:rsidR="00EE3B5E" w:rsidRPr="00E653AD" w:rsidRDefault="004056B9" w:rsidP="00EE3B5E">
      <w:pPr>
        <w:widowControl w:val="0"/>
        <w:shd w:val="clear" w:color="auto" w:fill="FFFFFF"/>
        <w:autoSpaceDE w:val="0"/>
        <w:autoSpaceDN w:val="0"/>
        <w:adjustRightInd w:val="0"/>
        <w:spacing w:before="125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Северный Кавказ 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>(5</w:t>
      </w:r>
      <w:r w:rsidR="00EE3B5E" w:rsidRPr="00E653AD">
        <w:rPr>
          <w:rFonts w:ascii="Times New Roman" w:hAnsi="Times New Roman" w:cs="Times New Roman"/>
          <w:b/>
          <w:iCs/>
          <w:sz w:val="28"/>
          <w:szCs w:val="28"/>
        </w:rPr>
        <w:t>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ность. Выход к морям.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40" w:right="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Этапы освоения территории. Густая населенность райо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на. Этническая и религиозная пестрота Северного Кавка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за. Быт, традиции, занятия населения.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4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Особенности современного хозяйства. АПК - главное направление специализации района. Рекреационная зона. Крупные города: Ростов-на-Дону, Новороссийск. Города-курорты: Сочи, Анапа, Минеральные Воды. Проблемы и перспективы развития Северного Кавказа.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>Географическая исследовательская практика.</w:t>
      </w:r>
      <w:r w:rsidRPr="00E653AD">
        <w:rPr>
          <w:rFonts w:ascii="Times New Roman" w:hAnsi="Times New Roman" w:cs="Times New Roman"/>
          <w:sz w:val="28"/>
          <w:szCs w:val="28"/>
        </w:rPr>
        <w:t xml:space="preserve"> Учимся с «Полярной звездой» (5). </w:t>
      </w:r>
      <w:r w:rsidRPr="00E653AD">
        <w:rPr>
          <w:rFonts w:ascii="Times New Roman" w:hAnsi="Times New Roman" w:cs="Times New Roman"/>
          <w:sz w:val="28"/>
          <w:szCs w:val="28"/>
        </w:rPr>
        <w:lastRenderedPageBreak/>
        <w:t>Изучение своего края.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1. Оценка природных условий и ресурсов Северного Кавказа на основе тематических карт. 2. Состав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ление прогноза перспектив развития рекреационного хо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зяйства.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125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Поволжье </w:t>
      </w:r>
      <w:r w:rsidR="004056B9" w:rsidRPr="00E653AD">
        <w:rPr>
          <w:rFonts w:ascii="Times New Roman" w:hAnsi="Times New Roman" w:cs="Times New Roman"/>
          <w:b/>
          <w:iCs/>
          <w:sz w:val="28"/>
          <w:szCs w:val="28"/>
        </w:rPr>
        <w:t xml:space="preserve">(5 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>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72"/>
        <w:ind w:left="-540"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Географическое положение. Состав и соседи района. Природные условия и ресурсы. Волга - главная хозяй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ственная ось района.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Население. Этническое разнообразие и взаимодействие народов Поволжья. Крупные города. Волжские города-миллионеры.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40"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Этапы хозяйственного развития района. Отрасли специ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ализации. Экологические проблемы и перспективы разви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тия Поволжья.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i/>
          <w:iCs/>
          <w:sz w:val="28"/>
          <w:szCs w:val="28"/>
        </w:rPr>
        <w:t>Географическая исследовательская практика</w:t>
      </w:r>
      <w:proofErr w:type="gramStart"/>
      <w:r w:rsidR="004056B9" w:rsidRPr="00E653A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653AD">
        <w:rPr>
          <w:rFonts w:ascii="Times New Roman" w:hAnsi="Times New Roman" w:cs="Times New Roman"/>
          <w:sz w:val="28"/>
          <w:szCs w:val="28"/>
        </w:rPr>
        <w:t>чимся с «Полярной звездой» (6). Изучение проблем Поволжья.</w:t>
      </w:r>
    </w:p>
    <w:p w:rsidR="00EE3B5E" w:rsidRPr="00E653AD" w:rsidRDefault="004056B9" w:rsidP="00EE3B5E">
      <w:pPr>
        <w:widowControl w:val="0"/>
        <w:shd w:val="clear" w:color="auto" w:fill="FFFFFF"/>
        <w:autoSpaceDE w:val="0"/>
        <w:autoSpaceDN w:val="0"/>
        <w:adjustRightInd w:val="0"/>
        <w:spacing w:before="115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Урал (6 </w:t>
      </w:r>
      <w:r w:rsidR="00EE3B5E" w:rsidRPr="00E653AD">
        <w:rPr>
          <w:rFonts w:ascii="Times New Roman" w:hAnsi="Times New Roman" w:cs="Times New Roman"/>
          <w:b/>
          <w:sz w:val="28"/>
          <w:szCs w:val="28"/>
        </w:rPr>
        <w:t>ч)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spacing w:before="72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Своеобразие географического положения. Состав и сосе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</w:t>
      </w:r>
      <w:r w:rsidRPr="00E653AD">
        <w:rPr>
          <w:rFonts w:ascii="Times New Roman" w:hAnsi="Times New Roman" w:cs="Times New Roman"/>
          <w:sz w:val="28"/>
          <w:szCs w:val="28"/>
        </w:rPr>
        <w:softHyphen/>
        <w:t xml:space="preserve">мые. </w:t>
      </w:r>
      <w:proofErr w:type="spellStart"/>
      <w:r w:rsidRPr="00E653AD">
        <w:rPr>
          <w:rFonts w:ascii="Times New Roman" w:hAnsi="Times New Roman" w:cs="Times New Roman"/>
          <w:sz w:val="28"/>
          <w:szCs w:val="28"/>
        </w:rPr>
        <w:t>Ильменский</w:t>
      </w:r>
      <w:proofErr w:type="spellEnd"/>
      <w:r w:rsidRPr="00E653AD">
        <w:rPr>
          <w:rFonts w:ascii="Times New Roman" w:hAnsi="Times New Roman" w:cs="Times New Roman"/>
          <w:sz w:val="28"/>
          <w:szCs w:val="28"/>
        </w:rPr>
        <w:t xml:space="preserve"> заповедник.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Население. Национальный состав. Быт и традиции на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родов Урала. Уровень урбанизации. Крупные города Ура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ла: Екатеринбург, Челябинск, Соликамск.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Этапы развития хозяйства Урала. Старейший горно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промышленный район России. Специализация района. Современное хозяйство Урала.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Урал — экологически неблагополучный район. Источ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ники загрязнения окружающей среды. Проблемы и перс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пективы развития Урала.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Географическая исследовательская практика </w:t>
      </w:r>
    </w:p>
    <w:p w:rsidR="00EE3B5E" w:rsidRPr="00E653AD" w:rsidRDefault="00EE3B5E" w:rsidP="00EE3B5E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 xml:space="preserve"> Учимся с «Полярной звездой» (7). Оценка ресурсов региона.</w:t>
      </w:r>
    </w:p>
    <w:p w:rsidR="00EE3B5E" w:rsidRPr="00E653AD" w:rsidRDefault="00EE3B5E" w:rsidP="00D226FB">
      <w:pPr>
        <w:widowControl w:val="0"/>
        <w:shd w:val="clear" w:color="auto" w:fill="FFFFFF"/>
        <w:autoSpaceDE w:val="0"/>
        <w:autoSpaceDN w:val="0"/>
        <w:adjustRightInd w:val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Сравнение природных условий, ресурсов и особенностей хозяйственного развития западной и вос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точной частей Урала.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278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Азиатская Россия </w:t>
      </w:r>
      <w:r w:rsidR="004056B9" w:rsidRPr="00E653AD">
        <w:rPr>
          <w:rFonts w:ascii="Times New Roman" w:hAnsi="Times New Roman" w:cs="Times New Roman"/>
          <w:b/>
          <w:iCs/>
          <w:sz w:val="28"/>
          <w:szCs w:val="28"/>
        </w:rPr>
        <w:t>(21</w:t>
      </w:r>
      <w:r w:rsidR="00EE5154" w:rsidRPr="00E653A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>ч)</w:t>
      </w:r>
    </w:p>
    <w:p w:rsidR="00EE3B5E" w:rsidRPr="00E653AD" w:rsidRDefault="004056B9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149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>Сибирь (9</w:t>
      </w:r>
      <w:r w:rsidR="00EE3B5E" w:rsidRPr="00E653A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91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Пространство Сибири. Состав территории. Географичес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кое положение. Природные условия и ресурсы. Особеннос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ти речной сети. Многолетняя мерзлота.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5"/>
        <w:ind w:left="-54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lastRenderedPageBreak/>
        <w:t>Заселение и освоение территории. Население. Жизнь, быт и занятия населения. Коренные народы Севера. Роль транспорта в освоении территории. Транссибирская маги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страль. Хозяйство. Отрасли специализации.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Западная Сибирь - главная топливная база России. Заболоченность территории - одна из проблем района. Особенности АПК. Золотые горы Алтая - объект Всемирного природного наследия. Крупные города: Но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восибирск, Омск, Томск. Проблемы и перспективы раз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вития.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>Географическая исследовательская практика</w:t>
      </w:r>
      <w:proofErr w:type="gramStart"/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653AD">
        <w:rPr>
          <w:rFonts w:ascii="Times New Roman" w:hAnsi="Times New Roman" w:cs="Times New Roman"/>
          <w:sz w:val="28"/>
          <w:szCs w:val="28"/>
        </w:rPr>
        <w:t>чимся с «Полярной звездой»  (8). Составление карты.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Сравнение отраслей специализации Урала и Западной Сибири.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Восточная Сибирь. Оценка природных условий и ресур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сов для жизни населения. Крупнейшие реки. Заповедник «Столбы». Байкал - объект Всемирного природного на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следия.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Норильский промышленный район. Постиндустриаль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ная Восточная Сибирь. Крупные города: Иркутск, Крас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ноярск, Норильск. Проблемы и перспективы развития района.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>Географическая исследовательская практика</w:t>
      </w:r>
      <w:proofErr w:type="gramStart"/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653AD">
        <w:rPr>
          <w:rFonts w:ascii="Times New Roman" w:hAnsi="Times New Roman" w:cs="Times New Roman"/>
          <w:sz w:val="28"/>
          <w:szCs w:val="28"/>
        </w:rPr>
        <w:t>чимся с «Полярной звездой» (9). Разработка туристического маршрута.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>1. Сравнение природных условий и ресур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сов Западной и Восточной Сибири с целью выявления перспектив развития хозяйства (с использованием геогра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фических карт). 2. Создание (описание) образа Восточной Сибири на основе материала параграфа и дополнительной литературы.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139"/>
        <w:ind w:left="-540" w:firstLine="540"/>
        <w:rPr>
          <w:rFonts w:ascii="Times New Roman" w:hAnsi="Times New Roman" w:cs="Times New Roman"/>
          <w:b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Дальний Восток </w:t>
      </w:r>
      <w:r w:rsidR="004056B9" w:rsidRPr="00E653AD">
        <w:rPr>
          <w:rFonts w:ascii="Times New Roman" w:hAnsi="Times New Roman" w:cs="Times New Roman"/>
          <w:b/>
          <w:iCs/>
          <w:sz w:val="28"/>
          <w:szCs w:val="28"/>
        </w:rPr>
        <w:t>(7</w:t>
      </w:r>
      <w:r w:rsidRPr="00E653AD">
        <w:rPr>
          <w:rFonts w:ascii="Times New Roman" w:hAnsi="Times New Roman" w:cs="Times New Roman"/>
          <w:b/>
          <w:iCs/>
          <w:sz w:val="28"/>
          <w:szCs w:val="28"/>
        </w:rPr>
        <w:t xml:space="preserve"> ч)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Уникальность географического положения. Состав и со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седи района. Геологическая «молодость» района. Сейсмич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ность.   Вулканизм.   Полезные   ископаемые.   Природные контрасты. Река Амур и ее притоки. Своеобразие расти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тельного и животного мира. Уссурийская тайга - уни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кальный природный комплекс. Охрана природы.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Этапы развития территории. Исследователи Дальнего Востока. Население. Коренные народы. Основные отрасли специализации. Значение морского транспорта. Портовое хозяйство. Крупные города Дальнего Востока.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Проблемы и перспективы развития Дальнего Востока. Дальний Восток - далекая периферия или «тихоокеан</w:t>
      </w:r>
      <w:r w:rsidRPr="00E653AD">
        <w:rPr>
          <w:rFonts w:ascii="Times New Roman" w:hAnsi="Times New Roman" w:cs="Times New Roman"/>
          <w:sz w:val="28"/>
          <w:szCs w:val="28"/>
        </w:rPr>
        <w:softHyphen/>
        <w:t>ский фасад» России? Внешние связи региона.</w:t>
      </w:r>
    </w:p>
    <w:p w:rsidR="00EE3B5E" w:rsidRPr="00E653AD" w:rsidRDefault="00EE3B5E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5"/>
        <w:ind w:left="-540"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>Географическая исследовательская практика.</w:t>
      </w:r>
      <w:r w:rsidR="00E653AD"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53AD">
        <w:rPr>
          <w:rFonts w:ascii="Times New Roman" w:hAnsi="Times New Roman" w:cs="Times New Roman"/>
          <w:sz w:val="28"/>
          <w:szCs w:val="28"/>
        </w:rPr>
        <w:t>Учимся с «Полярной звездой»  (10). Пишем реферат.</w:t>
      </w:r>
    </w:p>
    <w:p w:rsidR="00EE3B5E" w:rsidRPr="00E653AD" w:rsidRDefault="00EE3B5E" w:rsidP="00D226FB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i/>
          <w:iCs/>
          <w:sz w:val="28"/>
          <w:szCs w:val="28"/>
        </w:rPr>
        <w:t xml:space="preserve">Практикум. </w:t>
      </w:r>
      <w:r w:rsidRPr="00E653AD">
        <w:rPr>
          <w:rFonts w:ascii="Times New Roman" w:hAnsi="Times New Roman" w:cs="Times New Roman"/>
          <w:sz w:val="28"/>
          <w:szCs w:val="28"/>
        </w:rPr>
        <w:t xml:space="preserve">1. Оценка географического положения Дальнего Востока и его влияния </w:t>
      </w:r>
      <w:r w:rsidRPr="00E653AD">
        <w:rPr>
          <w:rFonts w:ascii="Times New Roman" w:hAnsi="Times New Roman" w:cs="Times New Roman"/>
          <w:sz w:val="28"/>
          <w:szCs w:val="28"/>
        </w:rPr>
        <w:lastRenderedPageBreak/>
        <w:t>на хозяйство региона (с использованием географических карт). 2. Разработка и обоснование варианта прокладки новых железных дорог по Сибири и Дальнему Востоку.</w:t>
      </w:r>
    </w:p>
    <w:p w:rsidR="00EE3B5E" w:rsidRPr="00E653AD" w:rsidRDefault="00EE5154" w:rsidP="00EE3B5E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left="-540" w:right="1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b/>
          <w:sz w:val="28"/>
          <w:szCs w:val="28"/>
        </w:rPr>
        <w:t xml:space="preserve">Россия в современном мире(5 </w:t>
      </w:r>
      <w:r w:rsidR="00EE3B5E" w:rsidRPr="00E653AD">
        <w:rPr>
          <w:rFonts w:ascii="Times New Roman" w:hAnsi="Times New Roman" w:cs="Times New Roman"/>
          <w:b/>
          <w:iCs/>
          <w:sz w:val="28"/>
          <w:szCs w:val="28"/>
        </w:rPr>
        <w:t>ч)</w:t>
      </w:r>
    </w:p>
    <w:p w:rsidR="00EE3B5E" w:rsidRPr="00E653AD" w:rsidRDefault="00EE3B5E" w:rsidP="00EE5154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spacing w:before="72"/>
        <w:ind w:left="-540"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AD">
        <w:rPr>
          <w:rFonts w:ascii="Times New Roman" w:hAnsi="Times New Roman" w:cs="Times New Roman"/>
          <w:sz w:val="28"/>
          <w:szCs w:val="28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</w:t>
      </w:r>
    </w:p>
    <w:p w:rsidR="00EE3B5E" w:rsidRPr="00E653AD" w:rsidRDefault="00EE3B5E" w:rsidP="00EE3B5E">
      <w:pPr>
        <w:pStyle w:val="a5"/>
        <w:tabs>
          <w:tab w:val="left" w:pos="1843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E653AD">
        <w:rPr>
          <w:rFonts w:ascii="Times New Roman" w:hAnsi="Times New Roman"/>
          <w:b/>
          <w:sz w:val="28"/>
          <w:szCs w:val="28"/>
        </w:rPr>
        <w:t xml:space="preserve">     Виды и формы контроля.</w:t>
      </w:r>
    </w:p>
    <w:p w:rsidR="00EE3B5E" w:rsidRPr="00E653AD" w:rsidRDefault="00EE3B5E" w:rsidP="00EE3B5E">
      <w:pPr>
        <w:pStyle w:val="a5"/>
        <w:tabs>
          <w:tab w:val="left" w:pos="184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 xml:space="preserve">     Контроль знаний обучающихся осуществляется практически на каждом уроке. При этом используются различные методы и формы: письменные проверочные, самостоятельные,  фронтальный опрос, индивидуальный опрос, тестирование, географические диктанты, выполнение практических работ, беседа (на каждом уроке   для формирования умения учащихся грамотно говорить, используя географические термины и понятия) и др. После изучения каждого раздела осуществляется итоговый контроль знаний.</w:t>
      </w:r>
    </w:p>
    <w:p w:rsidR="0018462A" w:rsidRPr="00E653AD" w:rsidRDefault="00EE3B5E" w:rsidP="00D226FB">
      <w:pPr>
        <w:pStyle w:val="a5"/>
        <w:tabs>
          <w:tab w:val="left" w:pos="184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653AD">
        <w:rPr>
          <w:rFonts w:ascii="Times New Roman" w:hAnsi="Times New Roman"/>
          <w:sz w:val="28"/>
          <w:szCs w:val="28"/>
        </w:rPr>
        <w:t>Измерители - самостоятельные и проверочные работы составлены по материалам основного общего образования по географии.</w:t>
      </w:r>
    </w:p>
    <w:p w:rsidR="00E90085" w:rsidRPr="00E653AD" w:rsidRDefault="00E90085" w:rsidP="00184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3AD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  <w:r w:rsidR="0018462A" w:rsidRPr="00E653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066B4" w:rsidRPr="00E653AD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  <w:r w:rsidR="00F31F63" w:rsidRPr="00E653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066B4" w:rsidRPr="00E653AD">
        <w:rPr>
          <w:rFonts w:ascii="Times New Roman" w:eastAsia="Times New Roman" w:hAnsi="Times New Roman" w:cs="Times New Roman"/>
          <w:b/>
          <w:sz w:val="28"/>
          <w:szCs w:val="28"/>
        </w:rPr>
        <w:t>география</w:t>
      </w:r>
      <w:proofErr w:type="gramEnd"/>
      <w:r w:rsidRPr="00E653AD">
        <w:rPr>
          <w:rFonts w:ascii="Times New Roman" w:eastAsia="Times New Roman" w:hAnsi="Times New Roman" w:cs="Times New Roman"/>
          <w:b/>
          <w:sz w:val="28"/>
          <w:szCs w:val="28"/>
        </w:rPr>
        <w:t xml:space="preserve"> 9 класс.</w:t>
      </w:r>
    </w:p>
    <w:p w:rsidR="00E90085" w:rsidRPr="00E653AD" w:rsidRDefault="00E90085" w:rsidP="00E9008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3119"/>
        <w:gridCol w:w="1984"/>
        <w:gridCol w:w="2977"/>
      </w:tblGrid>
      <w:tr w:rsidR="00ED70ED" w:rsidRPr="00E653AD" w:rsidTr="00FC10BD">
        <w:tc>
          <w:tcPr>
            <w:tcW w:w="1134" w:type="dxa"/>
            <w:vMerge w:val="restart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961" w:type="dxa"/>
            <w:gridSpan w:val="2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D70ED" w:rsidRPr="00E653AD" w:rsidTr="00FC10BD">
        <w:tc>
          <w:tcPr>
            <w:tcW w:w="1134" w:type="dxa"/>
            <w:vMerge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E7C9E"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FC10BD"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актическая работа</w:t>
            </w:r>
          </w:p>
        </w:tc>
      </w:tr>
      <w:tr w:rsidR="00ED70ED" w:rsidRPr="00E653AD" w:rsidTr="00FC10BD">
        <w:tc>
          <w:tcPr>
            <w:tcW w:w="113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Регионы России</w:t>
            </w:r>
          </w:p>
        </w:tc>
        <w:tc>
          <w:tcPr>
            <w:tcW w:w="198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ED70ED" w:rsidRPr="00E653AD" w:rsidRDefault="004E7C9E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70ED" w:rsidRPr="00E653AD" w:rsidTr="00FC10BD">
        <w:tc>
          <w:tcPr>
            <w:tcW w:w="113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Европейская Россия</w:t>
            </w:r>
          </w:p>
        </w:tc>
        <w:tc>
          <w:tcPr>
            <w:tcW w:w="198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ED70ED" w:rsidRPr="00E653AD" w:rsidRDefault="004E7C9E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70ED" w:rsidRPr="00E653AD" w:rsidTr="00FC10BD">
        <w:tc>
          <w:tcPr>
            <w:tcW w:w="113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19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Азиатская Россия</w:t>
            </w:r>
          </w:p>
        </w:tc>
        <w:tc>
          <w:tcPr>
            <w:tcW w:w="1984" w:type="dxa"/>
          </w:tcPr>
          <w:p w:rsidR="00ED70ED" w:rsidRPr="00E653AD" w:rsidRDefault="00BA3235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ED70ED" w:rsidRPr="00E653AD" w:rsidRDefault="004E7C9E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70ED" w:rsidRPr="00E653AD" w:rsidTr="00FC10BD">
        <w:tc>
          <w:tcPr>
            <w:tcW w:w="113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в современном мире</w:t>
            </w:r>
          </w:p>
        </w:tc>
        <w:tc>
          <w:tcPr>
            <w:tcW w:w="1984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70ED" w:rsidRPr="00E653AD" w:rsidTr="00FC10BD">
        <w:tc>
          <w:tcPr>
            <w:tcW w:w="1134" w:type="dxa"/>
          </w:tcPr>
          <w:p w:rsidR="00ED70ED" w:rsidRPr="00E653AD" w:rsidRDefault="00B6773B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260FB"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D70ED" w:rsidRPr="00E653AD" w:rsidRDefault="00ED70ED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ED70ED" w:rsidRPr="00E653AD" w:rsidRDefault="00513236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977" w:type="dxa"/>
          </w:tcPr>
          <w:p w:rsidR="00ED70ED" w:rsidRPr="00E653AD" w:rsidRDefault="004E7C9E" w:rsidP="0083700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3A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9C1BCD" w:rsidRPr="00E653AD" w:rsidRDefault="009C1BCD" w:rsidP="001C6AC6">
      <w:pPr>
        <w:rPr>
          <w:rFonts w:ascii="Times New Roman" w:hAnsi="Times New Roman" w:cs="Times New Roman"/>
          <w:b/>
          <w:sz w:val="32"/>
          <w:szCs w:val="32"/>
        </w:rPr>
      </w:pPr>
    </w:p>
    <w:p w:rsidR="001C6AC6" w:rsidRPr="00E653AD" w:rsidRDefault="001C6AC6" w:rsidP="001C6AC6">
      <w:pPr>
        <w:rPr>
          <w:rFonts w:ascii="Times New Roman" w:hAnsi="Times New Roman" w:cs="Times New Roman"/>
          <w:b/>
          <w:sz w:val="32"/>
          <w:szCs w:val="32"/>
        </w:rPr>
      </w:pPr>
      <w:r w:rsidRPr="00E653AD">
        <w:rPr>
          <w:rFonts w:ascii="Times New Roman" w:hAnsi="Times New Roman" w:cs="Times New Roman"/>
          <w:b/>
          <w:sz w:val="32"/>
          <w:szCs w:val="32"/>
        </w:rPr>
        <w:t xml:space="preserve">          Календарно - тематическое планирование  </w:t>
      </w:r>
    </w:p>
    <w:p w:rsidR="001C6AC6" w:rsidRPr="00E653AD" w:rsidRDefault="001C6AC6" w:rsidP="001C6AC6">
      <w:pPr>
        <w:rPr>
          <w:rFonts w:ascii="Times New Roman" w:hAnsi="Times New Roman" w:cs="Times New Roman"/>
          <w:b/>
          <w:sz w:val="32"/>
          <w:szCs w:val="32"/>
        </w:rPr>
      </w:pPr>
      <w:r w:rsidRPr="00E653AD">
        <w:rPr>
          <w:rFonts w:ascii="Times New Roman" w:hAnsi="Times New Roman" w:cs="Times New Roman"/>
          <w:b/>
          <w:sz w:val="32"/>
          <w:szCs w:val="32"/>
        </w:rPr>
        <w:t xml:space="preserve">                      по географии России 9 класс</w:t>
      </w:r>
    </w:p>
    <w:tbl>
      <w:tblPr>
        <w:tblStyle w:val="a3"/>
        <w:tblW w:w="11057" w:type="dxa"/>
        <w:tblInd w:w="-743" w:type="dxa"/>
        <w:tblLayout w:type="fixed"/>
        <w:tblLook w:val="04A0"/>
      </w:tblPr>
      <w:tblGrid>
        <w:gridCol w:w="851"/>
        <w:gridCol w:w="993"/>
        <w:gridCol w:w="4677"/>
        <w:gridCol w:w="1276"/>
        <w:gridCol w:w="3260"/>
      </w:tblGrid>
      <w:tr w:rsidR="001C6AC6" w:rsidRPr="00E653AD" w:rsidTr="00E653AD">
        <w:tc>
          <w:tcPr>
            <w:tcW w:w="851" w:type="dxa"/>
          </w:tcPr>
          <w:p w:rsidR="001C6AC6" w:rsidRPr="00E653AD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3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1C6AC6" w:rsidRPr="00E653AD" w:rsidRDefault="001C6AC6" w:rsidP="001C6A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5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r w:rsidRPr="00E65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</w:t>
            </w:r>
            <w:proofErr w:type="spellEnd"/>
            <w:r w:rsidRPr="00E65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1C6AC6" w:rsidRPr="00E653AD" w:rsidRDefault="001C6AC6" w:rsidP="001C6AC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5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E653AD" w:rsidRDefault="001C6AC6" w:rsidP="001C6A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5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Дата </w:t>
            </w:r>
          </w:p>
        </w:tc>
        <w:tc>
          <w:tcPr>
            <w:tcW w:w="3260" w:type="dxa"/>
          </w:tcPr>
          <w:p w:rsidR="001C6AC6" w:rsidRPr="00E653AD" w:rsidRDefault="001C6AC6" w:rsidP="001C6A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53A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Практические работы</w:t>
            </w:r>
          </w:p>
        </w:tc>
      </w:tr>
      <w:tr w:rsidR="001C6AC6" w:rsidRPr="00641A10" w:rsidTr="001C6AC6">
        <w:tc>
          <w:tcPr>
            <w:tcW w:w="11057" w:type="dxa"/>
            <w:gridSpan w:val="5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Регионы России 12 ч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подготовки к экзамену.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/р.1.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Россию делили на районы в прошлом? </w:t>
            </w:r>
          </w:p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/р.1. «Анализ различных видов районирования».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pStyle w:val="31"/>
              <w:spacing w:line="240" w:lineRule="auto"/>
              <w:ind w:left="34"/>
              <w:rPr>
                <w:szCs w:val="28"/>
              </w:rPr>
            </w:pPr>
            <w:r w:rsidRPr="00F60FCE">
              <w:rPr>
                <w:b/>
                <w:szCs w:val="28"/>
              </w:rPr>
              <w:t>Практическая работа №1</w:t>
            </w:r>
            <w:r w:rsidRPr="00641A10">
              <w:rPr>
                <w:szCs w:val="28"/>
              </w:rPr>
              <w:t xml:space="preserve"> Характеристика географического района</w:t>
            </w:r>
            <w:r>
              <w:rPr>
                <w:szCs w:val="28"/>
              </w:rPr>
              <w:t>.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изображения Земли из космоса.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 2.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pStyle w:val="31"/>
              <w:spacing w:line="240" w:lineRule="auto"/>
              <w:ind w:left="34"/>
              <w:rPr>
                <w:szCs w:val="28"/>
              </w:rPr>
            </w:pPr>
            <w:r w:rsidRPr="00F60FCE">
              <w:rPr>
                <w:b/>
                <w:szCs w:val="28"/>
              </w:rPr>
              <w:t>Практическая работа №2</w:t>
            </w:r>
            <w:r w:rsidRPr="00641A10">
              <w:rPr>
                <w:szCs w:val="28"/>
              </w:rPr>
              <w:t xml:space="preserve">  Выявление особенностей изображения Земли с помощью космических снимков</w:t>
            </w:r>
            <w:r>
              <w:rPr>
                <w:szCs w:val="28"/>
              </w:rPr>
              <w:t>.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равнины Росси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Восточно-Европейская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Сибирская.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Горный каркас России - Урал и горы Южной Сибири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Отличительные черты природы характерные для обоих регионов.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Мерзлотная Россия Восточная и Северо-Восточная Сибирь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Экзотика России - Северный Кавказ и Дальний Восток</w:t>
            </w:r>
          </w:p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pStyle w:val="21"/>
              <w:spacing w:line="240" w:lineRule="auto"/>
              <w:ind w:left="227" w:firstLine="0"/>
              <w:rPr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Экологическая ситуация в  России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России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FC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№3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Оценка экологической ситуации в различных регионах России на основе экологической карты и  материалов периодической печати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Тест по  теме "Регионы России"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Европейская Россия 36 ч</w:t>
            </w: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1. Центральная Россия 10 ч</w:t>
            </w:r>
          </w:p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Центральной России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12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№4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образа Центральной России  на основе текста и тематических карт атласа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Природные ресурсы и крупнейшие реки Центральной России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Центральная Россия: освоение территории и население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Волго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- Вятский район</w:t>
            </w:r>
          </w:p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Центральн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Черноземный район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(4)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B50129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№5 Сравнение географического положения районов, регионов и его влияния на природу, жизнь людей и хозяйство.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pStyle w:val="21"/>
              <w:spacing w:line="240" w:lineRule="auto"/>
              <w:ind w:firstLine="34"/>
              <w:rPr>
                <w:szCs w:val="28"/>
              </w:rPr>
            </w:pPr>
            <w:r w:rsidRPr="00641A10">
              <w:rPr>
                <w:szCs w:val="28"/>
              </w:rPr>
              <w:t>Москва и Подмосковье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pStyle w:val="21"/>
              <w:spacing w:line="240" w:lineRule="auto"/>
              <w:ind w:left="34" w:firstLine="0"/>
              <w:jc w:val="left"/>
              <w:rPr>
                <w:szCs w:val="28"/>
              </w:rPr>
            </w:pPr>
            <w:r w:rsidRPr="00641A10">
              <w:rPr>
                <w:szCs w:val="28"/>
              </w:rPr>
              <w:t>Пр. раб № 5 Оценка природно-ресурсного потенциала России, проблем и перспектив его рационального использования</w:t>
            </w:r>
          </w:p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(5)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Центральная Россия.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proofErr w:type="spellStart"/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Северо</w:t>
            </w:r>
            <w:proofErr w:type="spellEnd"/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Запад 5 ч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</w:t>
            </w: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Северо-Запада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Северо-Запад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B0B">
              <w:rPr>
                <w:rFonts w:ascii="Times New Roman" w:hAnsi="Times New Roman" w:cs="Times New Roman"/>
                <w:sz w:val="28"/>
                <w:szCs w:val="28"/>
              </w:rPr>
              <w:t>хозяйство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"окно в Европу"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Северо-Запад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: хозяйство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Пр. раб. №6 Подготовка сообщения « Санкт- Петербург в системе мировых культурных ценностей»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Санкт-Петербург – вторая столица России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(6)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3. Европейский Север 5 ч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Европейского Севера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чимся с "Полярной звездой" (6)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Европейский Север: освоение территории и население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Европейский Север:  хозяйство и проблемы.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Пр. раб. №7 Оценка </w:t>
            </w: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природн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потенциала Европейского Севера на основе тематических карт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(7)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Пр. раб. №8 Составление туристического маршрута по природным и историческим местам района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темы Европейский 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Север.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 Северный Кавказ  5 ч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Северного Кавказа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Северный Кавказ: освоение территории и население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Северный Кавказ: хозяйство и проблемы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№9 Оценка </w:t>
            </w: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природн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ресурсного потенциала Северного Кавказа на основе тематических карт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 работа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№10 Составление 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прогноза перспектив развития рекреационного хозяйства Северного Кавказа</w:t>
            </w:r>
            <w:proofErr w:type="gramEnd"/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по теме: Северный Кавказ.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:rsidR="001C6AC6" w:rsidRPr="00D14B0B" w:rsidRDefault="001C6AC6" w:rsidP="00D14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5. Поволжье 5 ч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Поволжья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Поволжье: освоение территории и население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Поволжье:  хозяйство и проблемы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ота 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№ 11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равнить на основе анализа тематических карт природные условия района и их влияние на  специализацию отраслей хозяйства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(9)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 темы Поволжья.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6. Урал 6 ч</w:t>
            </w:r>
          </w:p>
        </w:tc>
      </w:tr>
      <w:tr w:rsidR="001C6AC6" w:rsidRPr="00641A10" w:rsidTr="00E653AD">
        <w:tc>
          <w:tcPr>
            <w:tcW w:w="851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Урала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№ 12 Оценка ресурсов региона</w:t>
            </w:r>
          </w:p>
        </w:tc>
      </w:tr>
      <w:tr w:rsidR="001C6AC6" w:rsidRPr="00641A10" w:rsidTr="00E653AD">
        <w:tc>
          <w:tcPr>
            <w:tcW w:w="851" w:type="dxa"/>
            <w:tcBorders>
              <w:bottom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Урал: освоение территории и население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Население и города. Уровень урбанизации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Современное хозяйство и проблемы Урала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Анализ ситуации "Специфика проблем Урала"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№13 Сравнение природных условий, ресурсов и особенностей хозяйственного развития 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западной и восточной частей Урала</w:t>
            </w: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Урал.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Азиатская Россия 21 ч</w:t>
            </w: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6AC6" w:rsidRPr="00D14B0B" w:rsidRDefault="001C6AC6" w:rsidP="00D14B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7. Сибирь 9 ч</w:t>
            </w: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Сибири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Сибирь: освоение территории и население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Сибирь: хозяйство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Западная Сибирь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 работа 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№14 Сравнение отраслей специализации Урала и Западной Сибири</w:t>
            </w: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Восточная Сибирь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Пр. раб. №15 Сравнение природных условий и ресурсов Западной и Восточной Сибири с целью выявления перспектив развития хозяйств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с исп. геогр. карт)</w:t>
            </w: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Озеро Байкал - объект Всемирного наследия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Пр. раб. №16 Создание  образа Восточной Сибири на основе материала параграфа и тематических карт</w:t>
            </w: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Крупные города Западной и Восточной Сибири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Сибирь.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8. Дальний Восток  7 ч</w:t>
            </w:r>
          </w:p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Дальнего Востока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Дальний Восток: освоение территории и население (1)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Дальний Восток: освоение территории и население (2)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Дальний Восток: хозяйство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D14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Пр. раб.№17 Оценка географического  положения Дальнего востока и его влияния на хозяйство региона </w:t>
            </w: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Дальний Восток.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1C6AC6">
        <w:tc>
          <w:tcPr>
            <w:tcW w:w="1105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Россия в современном мире 5 ч</w:t>
            </w: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Соседи России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Сфера влияния России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AC6" w:rsidRPr="00641A10" w:rsidTr="00E653AD">
        <w:tc>
          <w:tcPr>
            <w:tcW w:w="851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1C6AC6" w:rsidRPr="00641A10" w:rsidRDefault="001C6AC6" w:rsidP="001C6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(14)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C6AC6" w:rsidRPr="00641A10" w:rsidRDefault="001C6AC6" w:rsidP="001C6A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A7A" w:rsidRPr="00641A10" w:rsidRDefault="00352A7A" w:rsidP="00D14B0B">
      <w:pPr>
        <w:rPr>
          <w:rFonts w:ascii="Times New Roman" w:hAnsi="Times New Roman" w:cs="Times New Roman"/>
          <w:b/>
          <w:sz w:val="28"/>
          <w:szCs w:val="28"/>
        </w:rPr>
      </w:pPr>
    </w:p>
    <w:p w:rsidR="00EA2F94" w:rsidRPr="00641A10" w:rsidRDefault="00EA2F94" w:rsidP="009C1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10">
        <w:rPr>
          <w:rFonts w:ascii="Times New Roman" w:hAnsi="Times New Roman" w:cs="Times New Roman"/>
          <w:b/>
          <w:sz w:val="28"/>
          <w:szCs w:val="28"/>
        </w:rPr>
        <w:t>УМК:</w:t>
      </w:r>
    </w:p>
    <w:p w:rsidR="00EA2F94" w:rsidRPr="00641A10" w:rsidRDefault="00EA2F94" w:rsidP="00EA2F9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1A10">
        <w:rPr>
          <w:rFonts w:ascii="Times New Roman" w:hAnsi="Times New Roman" w:cs="Times New Roman"/>
          <w:sz w:val="28"/>
          <w:szCs w:val="28"/>
        </w:rPr>
        <w:t>Учеб</w:t>
      </w:r>
      <w:r w:rsidR="00D14B0B">
        <w:rPr>
          <w:rFonts w:ascii="Times New Roman" w:hAnsi="Times New Roman" w:cs="Times New Roman"/>
          <w:sz w:val="28"/>
          <w:szCs w:val="28"/>
        </w:rPr>
        <w:t>ник. География. России. 9 класс</w:t>
      </w:r>
      <w:r w:rsidRPr="00641A10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641A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1A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A1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41A10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641A1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41A10">
        <w:rPr>
          <w:rFonts w:ascii="Times New Roman" w:hAnsi="Times New Roman" w:cs="Times New Roman"/>
          <w:sz w:val="28"/>
          <w:szCs w:val="28"/>
        </w:rPr>
        <w:t>. учреждений / А.И</w:t>
      </w:r>
      <w:r w:rsidR="00D14B0B">
        <w:rPr>
          <w:rFonts w:ascii="Times New Roman" w:hAnsi="Times New Roman" w:cs="Times New Roman"/>
          <w:sz w:val="28"/>
          <w:szCs w:val="28"/>
        </w:rPr>
        <w:t>.</w:t>
      </w:r>
      <w:r w:rsidRPr="00641A10">
        <w:rPr>
          <w:rFonts w:ascii="Times New Roman" w:hAnsi="Times New Roman" w:cs="Times New Roman"/>
          <w:sz w:val="28"/>
          <w:szCs w:val="28"/>
        </w:rPr>
        <w:t xml:space="preserve"> Алексеев, С.И. </w:t>
      </w:r>
      <w:proofErr w:type="spellStart"/>
      <w:r w:rsidRPr="00641A10">
        <w:rPr>
          <w:rFonts w:ascii="Times New Roman" w:hAnsi="Times New Roman" w:cs="Times New Roman"/>
          <w:sz w:val="28"/>
          <w:szCs w:val="28"/>
        </w:rPr>
        <w:t>Болысов</w:t>
      </w:r>
      <w:proofErr w:type="spellEnd"/>
      <w:r w:rsidRPr="00641A10">
        <w:rPr>
          <w:rFonts w:ascii="Times New Roman" w:hAnsi="Times New Roman" w:cs="Times New Roman"/>
          <w:sz w:val="28"/>
          <w:szCs w:val="28"/>
        </w:rPr>
        <w:t>, В</w:t>
      </w:r>
      <w:r w:rsidR="00D14B0B">
        <w:rPr>
          <w:rFonts w:ascii="Times New Roman" w:hAnsi="Times New Roman" w:cs="Times New Roman"/>
          <w:sz w:val="28"/>
          <w:szCs w:val="28"/>
        </w:rPr>
        <w:t xml:space="preserve">. </w:t>
      </w:r>
      <w:r w:rsidRPr="00641A10">
        <w:rPr>
          <w:rFonts w:ascii="Times New Roman" w:hAnsi="Times New Roman" w:cs="Times New Roman"/>
          <w:sz w:val="28"/>
          <w:szCs w:val="28"/>
        </w:rPr>
        <w:t>В. Николина. – М.: Просвещение,</w:t>
      </w:r>
      <w:r w:rsidR="00D14B0B">
        <w:rPr>
          <w:rFonts w:ascii="Times New Roman" w:hAnsi="Times New Roman" w:cs="Times New Roman"/>
          <w:sz w:val="28"/>
          <w:szCs w:val="28"/>
        </w:rPr>
        <w:t xml:space="preserve"> </w:t>
      </w:r>
      <w:r w:rsidR="00DE18F7">
        <w:rPr>
          <w:rFonts w:ascii="Times New Roman" w:hAnsi="Times New Roman" w:cs="Times New Roman"/>
          <w:sz w:val="28"/>
          <w:szCs w:val="28"/>
        </w:rPr>
        <w:t>2016 г</w:t>
      </w:r>
      <w:r w:rsidRPr="00641A10">
        <w:rPr>
          <w:rFonts w:ascii="Times New Roman" w:hAnsi="Times New Roman" w:cs="Times New Roman"/>
          <w:sz w:val="28"/>
          <w:szCs w:val="28"/>
        </w:rPr>
        <w:t>.</w:t>
      </w:r>
    </w:p>
    <w:p w:rsidR="00EA2F94" w:rsidRPr="00641A10" w:rsidRDefault="00EA2F94" w:rsidP="00EA2F94">
      <w:pPr>
        <w:pStyle w:val="a4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География: 9 класс: Мой тренажер: Пособие для учащихся общеобразовательных учреждений (Полярная звезда). Автор: Николина В.В. М: Просвещение. </w:t>
      </w:r>
    </w:p>
    <w:p w:rsidR="00C1307F" w:rsidRPr="00D14B0B" w:rsidRDefault="00EA2F94" w:rsidP="00D14B0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41A10">
        <w:rPr>
          <w:rFonts w:ascii="Times New Roman" w:hAnsi="Times New Roman" w:cs="Times New Roman"/>
          <w:sz w:val="28"/>
          <w:szCs w:val="28"/>
        </w:rPr>
        <w:t>Атлас. География России 8-9 класс.</w:t>
      </w:r>
    </w:p>
    <w:p w:rsidR="00EA2F94" w:rsidRPr="00641A10" w:rsidRDefault="00EA2F94" w:rsidP="00EA2F94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2F94" w:rsidRPr="00641A10" w:rsidRDefault="00EA2F94" w:rsidP="00644B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A10"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  <w:r w:rsidR="00644BC7" w:rsidRPr="00641A1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44BC7" w:rsidRPr="00641A10" w:rsidRDefault="00644BC7" w:rsidP="00644B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C7" w:rsidRPr="00641A10" w:rsidRDefault="00644BC7" w:rsidP="00644BC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41A10">
        <w:rPr>
          <w:rFonts w:ascii="Times New Roman" w:hAnsi="Times New Roman" w:cs="Times New Roman"/>
          <w:sz w:val="28"/>
          <w:szCs w:val="28"/>
        </w:rPr>
        <w:t>Алексеев А.И. География России. Пр</w:t>
      </w:r>
      <w:r w:rsidR="00DE18F7">
        <w:rPr>
          <w:rFonts w:ascii="Times New Roman" w:hAnsi="Times New Roman" w:cs="Times New Roman"/>
          <w:sz w:val="28"/>
          <w:szCs w:val="28"/>
        </w:rPr>
        <w:t>ирода населения. – М.:Дрофа,2016</w:t>
      </w:r>
      <w:r w:rsidRPr="00641A10">
        <w:rPr>
          <w:rFonts w:ascii="Times New Roman" w:hAnsi="Times New Roman" w:cs="Times New Roman"/>
          <w:sz w:val="28"/>
          <w:szCs w:val="28"/>
        </w:rPr>
        <w:t>.</w:t>
      </w:r>
    </w:p>
    <w:p w:rsidR="00601D1C" w:rsidRPr="00DE18F7" w:rsidRDefault="00644BC7" w:rsidP="00DE18F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41A10">
        <w:rPr>
          <w:rFonts w:ascii="Times New Roman" w:hAnsi="Times New Roman" w:cs="Times New Roman"/>
          <w:sz w:val="28"/>
          <w:szCs w:val="28"/>
        </w:rPr>
        <w:t xml:space="preserve">Дронов В.П. , Баринова В.И., Ром В.Я. </w:t>
      </w:r>
      <w:proofErr w:type="spellStart"/>
      <w:r w:rsidRPr="00641A10"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 w:rsidRPr="00641A10">
        <w:rPr>
          <w:rFonts w:ascii="Times New Roman" w:hAnsi="Times New Roman" w:cs="Times New Roman"/>
          <w:sz w:val="28"/>
          <w:szCs w:val="28"/>
        </w:rPr>
        <w:t xml:space="preserve"> А.А. География России. Природа. Население. Хозяйство. 8 класс. – М.: Дрофа, 2008.\</w:t>
      </w:r>
    </w:p>
    <w:p w:rsidR="003C722E" w:rsidRPr="00DE18F7" w:rsidRDefault="00601D1C" w:rsidP="003C722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41A10">
        <w:rPr>
          <w:rFonts w:ascii="Times New Roman" w:hAnsi="Times New Roman" w:cs="Times New Roman"/>
          <w:sz w:val="28"/>
          <w:szCs w:val="28"/>
        </w:rPr>
        <w:t xml:space="preserve">Николина В.В. География. Поурочные  разработки. 9 класс : пособие для учителей </w:t>
      </w:r>
      <w:proofErr w:type="spellStart"/>
      <w:r w:rsidRPr="00641A10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41A10">
        <w:rPr>
          <w:rFonts w:ascii="Times New Roman" w:hAnsi="Times New Roman" w:cs="Times New Roman"/>
          <w:sz w:val="28"/>
          <w:szCs w:val="28"/>
        </w:rPr>
        <w:t xml:space="preserve">. учреждений / </w:t>
      </w:r>
      <w:r w:rsidR="00B23B5E" w:rsidRPr="00641A10">
        <w:rPr>
          <w:rFonts w:ascii="Times New Roman" w:hAnsi="Times New Roman" w:cs="Times New Roman"/>
          <w:sz w:val="28"/>
          <w:szCs w:val="28"/>
        </w:rPr>
        <w:t xml:space="preserve">В.В. Николина; Рос. акад. наук, Рос. акад. образования, изд-во "Просвещение". </w:t>
      </w:r>
      <w:proofErr w:type="gramStart"/>
      <w:r w:rsidR="00B23B5E" w:rsidRPr="00641A1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B23B5E" w:rsidRPr="00641A10">
        <w:rPr>
          <w:rFonts w:ascii="Times New Roman" w:hAnsi="Times New Roman" w:cs="Times New Roman"/>
          <w:sz w:val="28"/>
          <w:szCs w:val="28"/>
        </w:rPr>
        <w:t>.: Просвещение, 201</w:t>
      </w:r>
      <w:r w:rsidR="00DE18F7">
        <w:rPr>
          <w:rFonts w:ascii="Times New Roman" w:hAnsi="Times New Roman" w:cs="Times New Roman"/>
          <w:sz w:val="28"/>
          <w:szCs w:val="28"/>
        </w:rPr>
        <w:t>6 г.</w:t>
      </w:r>
    </w:p>
    <w:p w:rsidR="00D84BAA" w:rsidRDefault="00D84BAA" w:rsidP="00D84B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C86F05">
        <w:rPr>
          <w:rFonts w:ascii="Times New Roman" w:hAnsi="Times New Roman" w:cs="Times New Roman"/>
          <w:b/>
          <w:sz w:val="32"/>
          <w:szCs w:val="32"/>
        </w:rPr>
        <w:t xml:space="preserve">Календарно - тематическое планирование  </w:t>
      </w:r>
    </w:p>
    <w:p w:rsidR="00D84BAA" w:rsidRPr="00C86F05" w:rsidRDefault="00D84BAA" w:rsidP="00D84BA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C86F05">
        <w:rPr>
          <w:rFonts w:ascii="Times New Roman" w:hAnsi="Times New Roman" w:cs="Times New Roman"/>
          <w:b/>
          <w:sz w:val="32"/>
          <w:szCs w:val="32"/>
        </w:rPr>
        <w:t>по географии России 9 класс</w:t>
      </w:r>
      <w:r>
        <w:rPr>
          <w:rFonts w:ascii="Times New Roman" w:hAnsi="Times New Roman" w:cs="Times New Roman"/>
          <w:b/>
          <w:sz w:val="32"/>
          <w:szCs w:val="32"/>
        </w:rPr>
        <w:t xml:space="preserve"> 2019-2020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="00D14B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 w:rsidR="00D14B0B">
        <w:rPr>
          <w:rFonts w:ascii="Times New Roman" w:hAnsi="Times New Roman" w:cs="Times New Roman"/>
          <w:b/>
          <w:sz w:val="32"/>
          <w:szCs w:val="32"/>
        </w:rPr>
        <w:t>од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1057" w:type="dxa"/>
        <w:tblInd w:w="-885" w:type="dxa"/>
        <w:tblLayout w:type="fixed"/>
        <w:tblLook w:val="04A0"/>
      </w:tblPr>
      <w:tblGrid>
        <w:gridCol w:w="850"/>
        <w:gridCol w:w="1986"/>
        <w:gridCol w:w="5953"/>
        <w:gridCol w:w="567"/>
        <w:gridCol w:w="567"/>
        <w:gridCol w:w="1134"/>
      </w:tblGrid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Домашнее задание.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</w:t>
            </w:r>
            <w:r w:rsidRPr="0064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Урока.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 w:rsidRPr="0064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по факту.</w:t>
            </w:r>
          </w:p>
        </w:tc>
      </w:tr>
      <w:tr w:rsidR="00D84BAA" w:rsidRPr="00641A10" w:rsidTr="00D226FB">
        <w:tc>
          <w:tcPr>
            <w:tcW w:w="11057" w:type="dxa"/>
            <w:gridSpan w:val="6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Регионы России 12 ч</w:t>
            </w: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 с.5 №1-5.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с «Полярной звездой(1). Способы подготовки к экзамену.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 пересказ, ответ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вопросыс.11№1-7.</w:t>
            </w:r>
          </w:p>
        </w:tc>
        <w:tc>
          <w:tcPr>
            <w:tcW w:w="5953" w:type="dxa"/>
          </w:tcPr>
          <w:p w:rsidR="00D84BAA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Россию делили на районы в прошлом? </w:t>
            </w:r>
          </w:p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/р.1. «Анализ различных видов районирования».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pStyle w:val="31"/>
              <w:spacing w:line="240" w:lineRule="auto"/>
              <w:ind w:left="34"/>
              <w:rPr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П.3 пересказ, зад. №1 с.15. 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 (2)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изображения Земли из космоса.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pStyle w:val="31"/>
              <w:spacing w:line="240" w:lineRule="auto"/>
              <w:ind w:left="34"/>
              <w:rPr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П.4пересказ. с.21№6.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равнины Росси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Восточно-Европейская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Западно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Сибирская.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 с.22-24пересказ. с.27№1-3.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Горный каркас России - Урал и горы Южной Сибири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 с.25пересказ. с.27№4.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Отличительные черты природы характерные для обоих регионов.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 пересказ, с.33 №7.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Мерзлотная Россия Восточная и Северо-Восточная Сибирь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 пересказ, с.39 №4,5.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Экзотика России - Северный Кавказ и Дальний Восток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pStyle w:val="21"/>
              <w:spacing w:line="240" w:lineRule="auto"/>
              <w:ind w:left="227" w:firstLine="0"/>
              <w:rPr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 пересказ, с.42 №1-3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Экологическая ситуация в  России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 пересказ, с.45 №1-3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России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 с.47.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(3)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проблемы «Как обеспечить безопасность России».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С.48.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Тест по  теме "Регионы России"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Европейская Россия 36 ч</w:t>
            </w: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1. Центральная Россия 10 ч</w:t>
            </w:r>
          </w:p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П.11 с.50-51пересказ, с.55 ответ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№3,5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Центральной России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П.11,с.54пересказ. ответ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С55 №4,8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Природные ресурсы и крупнейшие реки Центральной России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П.12 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59 №5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Центральная Россия: освоение территории и население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 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.64 №1-5.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Центральный район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П.14 пересказ, с.67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Волго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- Вятский район</w:t>
            </w:r>
          </w:p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 пересказ, с.71 №1-4.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Центральн</w:t>
            </w:r>
            <w:proofErr w:type="gram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Черноземный район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 выполнить задания.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Работаем с текстом.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B50129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П.17.пересказ.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pStyle w:val="21"/>
              <w:spacing w:line="240" w:lineRule="auto"/>
              <w:ind w:firstLine="34"/>
              <w:rPr>
                <w:szCs w:val="28"/>
              </w:rPr>
            </w:pPr>
            <w:r w:rsidRPr="00641A10">
              <w:rPr>
                <w:szCs w:val="28"/>
              </w:rPr>
              <w:t>Москва и Подмосковье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pStyle w:val="21"/>
              <w:spacing w:line="240" w:lineRule="auto"/>
              <w:ind w:left="34" w:firstLine="0"/>
              <w:jc w:val="left"/>
              <w:rPr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(5)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Готовимся к дискуссии.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Центральная Россия. Тест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proofErr w:type="spellStart"/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Северо</w:t>
            </w:r>
            <w:proofErr w:type="spellEnd"/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Запад 5 ч</w:t>
            </w: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П.19.пересказ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.86 №1-5.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</w:t>
            </w: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Северо-Запада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П.20.пересказ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.90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Северо-Запад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26FB">
              <w:rPr>
                <w:rFonts w:ascii="Times New Roman" w:hAnsi="Times New Roman" w:cs="Times New Roman"/>
                <w:sz w:val="28"/>
                <w:szCs w:val="28"/>
              </w:rPr>
              <w:t>хозяйство "окно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в Европу"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П.21.переска с.95 №1-8.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Северо-Запад</w:t>
            </w:r>
            <w:proofErr w:type="spellEnd"/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: хозяйство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П.22.переска с.99 №1-7.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Санкт-Петербург – вторая столица России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(6)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Создаем электронную презентацию.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3. Европейский Север 5 ч</w:t>
            </w: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П.24 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.106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Европейского Севера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П.25пересказ. с.111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Европейский Север: освоение территории и население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П.26пересказ. с.115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 Европейский Север:  хозяйство и проблемы. 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П.27. Закончить работу.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Составляем карту.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Европейский Север. Тест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4. Северный Кавказ  5 ч</w:t>
            </w: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П.28 пересказ с.112  №1-5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Европейского юга.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П.29 пересказ с.126  №1-7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Европейский юг: население.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П.30 пересказ с.129  №1-6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Европейский Юг: освоение территории и хозяйство.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 закончить проект.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Разрабатываем проект: «Развитие рекреации на Северном Кавказе».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по теме: Северный Кавказ. Тест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5. Поволжье 5 ч</w:t>
            </w:r>
          </w:p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П.32 с.133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Поволжья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33 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.139№1-7.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Поволжье: освоение территории и население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П.34пересказ с.143 №1-5.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Поволжье:  хозяйство и проблемы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(9)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Готовимся к дискуссии «Экологические проблемы Поволжья»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 темы Поволжья. Тест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6. Урал 6 ч</w:t>
            </w:r>
          </w:p>
        </w:tc>
      </w:tr>
      <w:tr w:rsidR="00D84BAA" w:rsidRPr="00641A10" w:rsidTr="00D226FB">
        <w:tc>
          <w:tcPr>
            <w:tcW w:w="850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П.36 пересказ, с.150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Урала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bottom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П.37 пересказ, с.155 №1-6.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Урал: освоение территории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хозяйство.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П.38 пересказ, с.159  №1-3.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Урал: н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аселение и города.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П.39 с.161№1-6.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«Полярной звездой» (10)</w:t>
            </w: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Анализ ситуации "Специфика проблем Урала"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С.162.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Урал. Тест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Азиатская Россия 21 ч</w:t>
            </w: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7. Сибирь 9 ч</w:t>
            </w:r>
          </w:p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П.40 пересказ С.168 №1-5.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Сибири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П.41 пересказ С.172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Сибирь: освоение территории и население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П.42 пересказ С.175 №1-6.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 xml:space="preserve">Сибирь: хозяйство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 пересказ С.179 №1-7.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Западная Сибирь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П.44 пересказ С.183 №1-7.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Восточная Сибирь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Озеро Байкал - объект Всемирного наследия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Крупные города Западной и Восточной Сибири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П.45.закончить проект.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Разрабатываем проект. «Путешествие по Транссибирской железной дороге»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Сибирь. Тест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Тема 8. Дальний Восток  7 ч</w:t>
            </w:r>
          </w:p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46 пересказ, с.191№1-4.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Пространство Дальнего Востока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47 пересказ, с.191№1-4.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Дальний Восток: освоение территории и население (1)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48 пересказ, с.199 №1-7.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Дальний Восток: освоение территории и население (2)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49 пересказ, с.203 №1-5.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Дальний Восток: хозяйство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П.50 закончить проект. 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Разрабатываем проект: «Развитие Дальнего Востока в первой половине 21 века».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Обобщение темы Дальний Восток. Тест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П.51пересказ.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Соседи России.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110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b/>
                <w:sz w:val="28"/>
                <w:szCs w:val="28"/>
              </w:rPr>
              <w:t>Россия в современном мире 5 ч</w:t>
            </w: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П.52 пересказ.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влияния России.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П.53.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(13) Готовим реферат. С.215№6.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54.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 "Полярной звездой" (14)Изучаем свой край.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BAA" w:rsidRPr="00641A10" w:rsidTr="00D226FB">
        <w:tc>
          <w:tcPr>
            <w:tcW w:w="850" w:type="dxa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A1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6" w:type="dxa"/>
          </w:tcPr>
          <w:p w:rsidR="00D84BAA" w:rsidRPr="00641A10" w:rsidRDefault="00D84BAA" w:rsidP="00D22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С.218-220.</w:t>
            </w:r>
          </w:p>
        </w:tc>
        <w:tc>
          <w:tcPr>
            <w:tcW w:w="5953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84BAA" w:rsidRPr="00641A10" w:rsidRDefault="00D84BAA" w:rsidP="00D2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4BAA" w:rsidRPr="00A90A80" w:rsidRDefault="00D84BAA" w:rsidP="00D84BAA">
      <w:pPr>
        <w:rPr>
          <w:sz w:val="28"/>
          <w:szCs w:val="28"/>
        </w:rPr>
      </w:pPr>
    </w:p>
    <w:p w:rsidR="003C722E" w:rsidRPr="003C722E" w:rsidRDefault="003C722E" w:rsidP="003C722E">
      <w:pPr>
        <w:rPr>
          <w:rFonts w:ascii="Times New Roman" w:hAnsi="Times New Roman" w:cs="Times New Roman"/>
          <w:sz w:val="28"/>
          <w:szCs w:val="28"/>
        </w:rPr>
      </w:pPr>
    </w:p>
    <w:sectPr w:rsidR="003C722E" w:rsidRPr="003C722E" w:rsidSect="00B46695">
      <w:pgSz w:w="11906" w:h="16838"/>
      <w:pgMar w:top="426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E3FA0"/>
    <w:multiLevelType w:val="hybridMultilevel"/>
    <w:tmpl w:val="F0A69DE0"/>
    <w:lvl w:ilvl="0" w:tplc="92CAD280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0A400B"/>
    <w:multiLevelType w:val="hybridMultilevel"/>
    <w:tmpl w:val="5E985CEE"/>
    <w:lvl w:ilvl="0" w:tplc="CC5205E2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4729F"/>
    <w:multiLevelType w:val="hybridMultilevel"/>
    <w:tmpl w:val="16F4131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61FA0D9D"/>
    <w:multiLevelType w:val="hybridMultilevel"/>
    <w:tmpl w:val="F8DA8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51638A"/>
    <w:multiLevelType w:val="hybridMultilevel"/>
    <w:tmpl w:val="F3824FB6"/>
    <w:lvl w:ilvl="0" w:tplc="3DEAB3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BCD"/>
    <w:rsid w:val="000031C7"/>
    <w:rsid w:val="00031569"/>
    <w:rsid w:val="0003627F"/>
    <w:rsid w:val="0009609E"/>
    <w:rsid w:val="000D0BF2"/>
    <w:rsid w:val="000F0478"/>
    <w:rsid w:val="001105DC"/>
    <w:rsid w:val="00112A2B"/>
    <w:rsid w:val="0011763E"/>
    <w:rsid w:val="0012118A"/>
    <w:rsid w:val="001232C3"/>
    <w:rsid w:val="00140E78"/>
    <w:rsid w:val="00153C35"/>
    <w:rsid w:val="001541D5"/>
    <w:rsid w:val="00163B00"/>
    <w:rsid w:val="00167A83"/>
    <w:rsid w:val="0018462A"/>
    <w:rsid w:val="0019581D"/>
    <w:rsid w:val="001B5746"/>
    <w:rsid w:val="001B6EC8"/>
    <w:rsid w:val="001C6AC6"/>
    <w:rsid w:val="001E4968"/>
    <w:rsid w:val="001F1848"/>
    <w:rsid w:val="00217B28"/>
    <w:rsid w:val="00245B30"/>
    <w:rsid w:val="00270695"/>
    <w:rsid w:val="00292D18"/>
    <w:rsid w:val="002C1296"/>
    <w:rsid w:val="002D422C"/>
    <w:rsid w:val="002D6790"/>
    <w:rsid w:val="002E12CD"/>
    <w:rsid w:val="002F4813"/>
    <w:rsid w:val="00302BEB"/>
    <w:rsid w:val="00310316"/>
    <w:rsid w:val="0031208D"/>
    <w:rsid w:val="003123D8"/>
    <w:rsid w:val="003145C4"/>
    <w:rsid w:val="00315C78"/>
    <w:rsid w:val="0033481E"/>
    <w:rsid w:val="00352A7A"/>
    <w:rsid w:val="00367393"/>
    <w:rsid w:val="0037380A"/>
    <w:rsid w:val="00373C69"/>
    <w:rsid w:val="003A5E9E"/>
    <w:rsid w:val="003A6120"/>
    <w:rsid w:val="003B09BC"/>
    <w:rsid w:val="003C722E"/>
    <w:rsid w:val="003D2C9C"/>
    <w:rsid w:val="003E5416"/>
    <w:rsid w:val="003F19D9"/>
    <w:rsid w:val="004056B9"/>
    <w:rsid w:val="00406DBF"/>
    <w:rsid w:val="00407EB2"/>
    <w:rsid w:val="0042442C"/>
    <w:rsid w:val="00424584"/>
    <w:rsid w:val="004353C7"/>
    <w:rsid w:val="00446FF9"/>
    <w:rsid w:val="0046311A"/>
    <w:rsid w:val="00472559"/>
    <w:rsid w:val="004959D1"/>
    <w:rsid w:val="004A13CA"/>
    <w:rsid w:val="004A56E8"/>
    <w:rsid w:val="004B79F6"/>
    <w:rsid w:val="004D116A"/>
    <w:rsid w:val="004E1B29"/>
    <w:rsid w:val="004E1E1B"/>
    <w:rsid w:val="004E7C9E"/>
    <w:rsid w:val="00512F88"/>
    <w:rsid w:val="00513236"/>
    <w:rsid w:val="00515D09"/>
    <w:rsid w:val="005273FE"/>
    <w:rsid w:val="005333BC"/>
    <w:rsid w:val="005748CE"/>
    <w:rsid w:val="005B476B"/>
    <w:rsid w:val="005B66F9"/>
    <w:rsid w:val="00601D1C"/>
    <w:rsid w:val="006211EA"/>
    <w:rsid w:val="00633865"/>
    <w:rsid w:val="00641A10"/>
    <w:rsid w:val="00644BC7"/>
    <w:rsid w:val="00661C37"/>
    <w:rsid w:val="006A0C5E"/>
    <w:rsid w:val="006A588C"/>
    <w:rsid w:val="006A66AB"/>
    <w:rsid w:val="006B2242"/>
    <w:rsid w:val="006B335F"/>
    <w:rsid w:val="006B713F"/>
    <w:rsid w:val="006F50B3"/>
    <w:rsid w:val="00713F6C"/>
    <w:rsid w:val="007170EB"/>
    <w:rsid w:val="007254D7"/>
    <w:rsid w:val="00725EB1"/>
    <w:rsid w:val="00731396"/>
    <w:rsid w:val="007459CC"/>
    <w:rsid w:val="00750BC9"/>
    <w:rsid w:val="00756459"/>
    <w:rsid w:val="007740C6"/>
    <w:rsid w:val="00795DA1"/>
    <w:rsid w:val="007C59C6"/>
    <w:rsid w:val="007C7C88"/>
    <w:rsid w:val="007D4E71"/>
    <w:rsid w:val="007E5E6D"/>
    <w:rsid w:val="007F1D3D"/>
    <w:rsid w:val="007F3F83"/>
    <w:rsid w:val="00803423"/>
    <w:rsid w:val="00816D10"/>
    <w:rsid w:val="00837005"/>
    <w:rsid w:val="00845CB4"/>
    <w:rsid w:val="0085236B"/>
    <w:rsid w:val="00853074"/>
    <w:rsid w:val="00864FAB"/>
    <w:rsid w:val="00886A9A"/>
    <w:rsid w:val="008B0CEF"/>
    <w:rsid w:val="008E621F"/>
    <w:rsid w:val="00900CD9"/>
    <w:rsid w:val="009066B4"/>
    <w:rsid w:val="009176DD"/>
    <w:rsid w:val="0093218D"/>
    <w:rsid w:val="009450C8"/>
    <w:rsid w:val="00966752"/>
    <w:rsid w:val="009849B6"/>
    <w:rsid w:val="009A3D89"/>
    <w:rsid w:val="009C1BCD"/>
    <w:rsid w:val="009D3AB8"/>
    <w:rsid w:val="009D538F"/>
    <w:rsid w:val="009E3312"/>
    <w:rsid w:val="009E3D59"/>
    <w:rsid w:val="009F6F97"/>
    <w:rsid w:val="009F71B4"/>
    <w:rsid w:val="00A03DE1"/>
    <w:rsid w:val="00A1591F"/>
    <w:rsid w:val="00A2404C"/>
    <w:rsid w:val="00A36E5C"/>
    <w:rsid w:val="00A50CED"/>
    <w:rsid w:val="00A87D8A"/>
    <w:rsid w:val="00A962AB"/>
    <w:rsid w:val="00AA725E"/>
    <w:rsid w:val="00AA79D3"/>
    <w:rsid w:val="00AB7C70"/>
    <w:rsid w:val="00AD50DD"/>
    <w:rsid w:val="00AF62F5"/>
    <w:rsid w:val="00B00C08"/>
    <w:rsid w:val="00B0683C"/>
    <w:rsid w:val="00B07F6D"/>
    <w:rsid w:val="00B15EF1"/>
    <w:rsid w:val="00B23B5E"/>
    <w:rsid w:val="00B260FB"/>
    <w:rsid w:val="00B37230"/>
    <w:rsid w:val="00B43934"/>
    <w:rsid w:val="00B46695"/>
    <w:rsid w:val="00B50129"/>
    <w:rsid w:val="00B528E8"/>
    <w:rsid w:val="00B53354"/>
    <w:rsid w:val="00B55988"/>
    <w:rsid w:val="00B6219D"/>
    <w:rsid w:val="00B654BD"/>
    <w:rsid w:val="00B65D6A"/>
    <w:rsid w:val="00B6773B"/>
    <w:rsid w:val="00B7498F"/>
    <w:rsid w:val="00B77B4C"/>
    <w:rsid w:val="00B92FAF"/>
    <w:rsid w:val="00BA3235"/>
    <w:rsid w:val="00BC18DF"/>
    <w:rsid w:val="00BC43C7"/>
    <w:rsid w:val="00BD1194"/>
    <w:rsid w:val="00BD6C47"/>
    <w:rsid w:val="00BD766B"/>
    <w:rsid w:val="00BE3C6A"/>
    <w:rsid w:val="00BF0B86"/>
    <w:rsid w:val="00C11BB8"/>
    <w:rsid w:val="00C1307F"/>
    <w:rsid w:val="00C15D55"/>
    <w:rsid w:val="00C32BA5"/>
    <w:rsid w:val="00C50623"/>
    <w:rsid w:val="00C51632"/>
    <w:rsid w:val="00C72517"/>
    <w:rsid w:val="00C86F05"/>
    <w:rsid w:val="00CD16DF"/>
    <w:rsid w:val="00CD294F"/>
    <w:rsid w:val="00CE7B4F"/>
    <w:rsid w:val="00CF0D2D"/>
    <w:rsid w:val="00CF3380"/>
    <w:rsid w:val="00CF52D1"/>
    <w:rsid w:val="00CF6A8E"/>
    <w:rsid w:val="00CF778D"/>
    <w:rsid w:val="00D14B0B"/>
    <w:rsid w:val="00D150CC"/>
    <w:rsid w:val="00D211AB"/>
    <w:rsid w:val="00D226FB"/>
    <w:rsid w:val="00D46FFE"/>
    <w:rsid w:val="00D712CA"/>
    <w:rsid w:val="00D84BAA"/>
    <w:rsid w:val="00D94588"/>
    <w:rsid w:val="00DD67DA"/>
    <w:rsid w:val="00DE18F7"/>
    <w:rsid w:val="00DE46CE"/>
    <w:rsid w:val="00E019FC"/>
    <w:rsid w:val="00E40E94"/>
    <w:rsid w:val="00E653AD"/>
    <w:rsid w:val="00E83380"/>
    <w:rsid w:val="00E85809"/>
    <w:rsid w:val="00E85ECD"/>
    <w:rsid w:val="00E90085"/>
    <w:rsid w:val="00EA2F94"/>
    <w:rsid w:val="00EC1E83"/>
    <w:rsid w:val="00EC5315"/>
    <w:rsid w:val="00ED3C11"/>
    <w:rsid w:val="00ED70ED"/>
    <w:rsid w:val="00EE2C11"/>
    <w:rsid w:val="00EE3B5E"/>
    <w:rsid w:val="00EE5154"/>
    <w:rsid w:val="00EF2B00"/>
    <w:rsid w:val="00F03232"/>
    <w:rsid w:val="00F1373F"/>
    <w:rsid w:val="00F31F63"/>
    <w:rsid w:val="00F34C43"/>
    <w:rsid w:val="00F357C1"/>
    <w:rsid w:val="00F40282"/>
    <w:rsid w:val="00F42D55"/>
    <w:rsid w:val="00F47EA3"/>
    <w:rsid w:val="00F53220"/>
    <w:rsid w:val="00F60FCE"/>
    <w:rsid w:val="00F66195"/>
    <w:rsid w:val="00F8083E"/>
    <w:rsid w:val="00F9077C"/>
    <w:rsid w:val="00F9320E"/>
    <w:rsid w:val="00F97F44"/>
    <w:rsid w:val="00FC10BD"/>
    <w:rsid w:val="00FC227F"/>
    <w:rsid w:val="00FE19D1"/>
    <w:rsid w:val="00FF11AE"/>
    <w:rsid w:val="00FF1F12"/>
    <w:rsid w:val="00FF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085"/>
    <w:pPr>
      <w:ind w:left="720"/>
      <w:contextualSpacing/>
    </w:pPr>
  </w:style>
  <w:style w:type="paragraph" w:customStyle="1" w:styleId="21">
    <w:name w:val="Основной текст 21"/>
    <w:basedOn w:val="a"/>
    <w:rsid w:val="0042442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B77B4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основа"/>
    <w:link w:val="a6"/>
    <w:uiPriority w:val="1"/>
    <w:qFormat/>
    <w:rsid w:val="00EE3B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locked/>
    <w:rsid w:val="00EE3B5E"/>
    <w:rPr>
      <w:rFonts w:ascii="Calibri" w:eastAsia="Calibri" w:hAnsi="Calibri" w:cs="Times New Roman"/>
    </w:rPr>
  </w:style>
  <w:style w:type="paragraph" w:styleId="a7">
    <w:name w:val="Normal (Web)"/>
    <w:basedOn w:val="a"/>
    <w:rsid w:val="00E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4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9F4A9-4DE4-48F2-9BE6-6F81799E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8</cp:lastModifiedBy>
  <cp:revision>4</cp:revision>
  <cp:lastPrinted>2017-10-15T11:37:00Z</cp:lastPrinted>
  <dcterms:created xsi:type="dcterms:W3CDTF">2020-01-15T13:19:00Z</dcterms:created>
  <dcterms:modified xsi:type="dcterms:W3CDTF">2020-02-01T13:24:00Z</dcterms:modified>
</cp:coreProperties>
</file>