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C3" w:rsidRDefault="003552C3" w:rsidP="0055228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F5D17" w:rsidRDefault="00BF5D17" w:rsidP="003552C3">
      <w:pPr>
        <w:pStyle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Светлана Анатольевна\Desktop\Тит 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Тит 1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17" w:rsidRDefault="00BF5D17" w:rsidP="003552C3">
      <w:pPr>
        <w:pStyle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5D17" w:rsidRDefault="00BF5D17" w:rsidP="003552C3">
      <w:pPr>
        <w:pStyle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7673" w:rsidRDefault="00392E20" w:rsidP="003552C3">
      <w:pPr>
        <w:pStyle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Образовательная программа среднего общего образования </w:t>
      </w:r>
      <w:r w:rsidRPr="003552C3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«СОШ</w:t>
      </w:r>
      <w:r w:rsidR="00C33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Ново-Исправненского</w:t>
      </w:r>
      <w:r w:rsidRPr="003552C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нормативно-управленческий документ,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определяющий содержание образования и организацию образовательного процесса в 201</w:t>
      </w:r>
      <w:r w:rsidR="00C33FE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C33F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году, с учётом типа и вида образовательного учреждения, а также потребностей и запросов участников образовательного процесса. 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образовательная программа среднего общего образования разработана в соответствии с требованиями компонента федерального государственного образовательного стандарта среднего (полного) общего образования (далее — Стандарт) к структуре основной образовательной программы, определяет содержание и организацию образовательного процесса на ступени среднего общего образования и направлена на формирование общей культуры обучающихся,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образовательная программа формируется с учётом особенностей третьей ступени общего образования как фундамента всего последующего обучения. Средняя школа — особый этап в жизни подростка, связанный: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со структурными изменениями организации и содержания образования, обеспечивающими наибольшую личностную направленность и вариативность образования, его дифференциации и индивидуализации;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расширением сферы познавательной деятельности подростка, развитием потребностей в общении, познании, социальном признании и самовыражении;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принятием и освоением подростком нового образа школьной жизни и перспективы личностного и познавательного развития, подготовка обучающихся к осознанному и ответственному выбору жизненного и профессионального пути;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учителями и сверстниками в учебном процессе;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изменением при этом самооценки подростка, которая приобретает черты адекватности и рефлексивности;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моральным развитием, которое существенным образом связано с характером сотрудничества с взрослыми и сверстниками, общением и межличностными отношениями дружбы, становлением основ гражданской идентичности и мировоззрения.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="00C33FE3"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Учитываются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характерные для старшего школьного возраста (от 15 до 17 лет): центральные психологические новообразования, развиваемые на данной ступени образования: индивидуальные способности, дарования человека. Формирование на их основе профессионально и социально компетентной, мобильной личности, умеющей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 Необходимым условием развития и социализации учащихся является совершенствование и расширение круга общих учебных умений, навыков и способов деятельности, овладение общими умениями, навыками, способами деятельности как существенными элементами культуры.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 старшего школьного возраста.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учителей, ведущих преподавание учебных предметов в средней (полной) школе, а также с адекватностью построения образовательного процесса и выбора условий и методик обучения, учитывающих описанные выше особенности третьей ступени общего образования.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основной образовательной программы среднего общего образования является обеспечение планируемых результатов по достижению выпускником средней общеобразовательной школы целевых установок: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</w:p>
    <w:p w:rsidR="00392E20" w:rsidRPr="003552C3" w:rsidRDefault="00392E20" w:rsidP="003552C3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·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формирование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·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дифференциация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·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обеспечение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 равных возможностей для их последующего профессионального образования и профессиональной деятельности, том числе с учетом реальных потребностей рынка труда.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Среднее общее образование – третья, завершающая ступень общего образования. В соответствии с Законом Российской Федерации «Об образовании» среднее общее образование является общедоступным.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одним из базовых требований к содержанию образования на этой ступени является достижение выпускниками уровня</w:t>
      </w:r>
      <w:r w:rsidRPr="003552C3">
        <w:rPr>
          <w:rFonts w:ascii="Times New Roman" w:hAnsi="Times New Roman" w:cs="Times New Roman"/>
          <w:sz w:val="28"/>
          <w:szCs w:val="28"/>
        </w:rPr>
        <w:t> 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социального и образовательного самоопределения;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продолжить образование в соответствии с выбранной профессией.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реализации основной образовательной программы лежит системно-деятельностный подход, который предполагает: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проектирование и конструирование образовательного процесса на основе разработки содержания и технологий образования, определяющих пути и способы достижения социально желаемого уровня личностного и познавательного развития обучающихся;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обеспечение преемственности основного общего, среднего (полного) общего и профессионального образования;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образовательная программа среднего общего образования образовательного учреждения содержит следующие разделы:</w:t>
      </w:r>
      <w:r w:rsidRPr="00392E2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пояснительную записку;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планируемые результаты освоения обучающимися основной образовательной программы основного общего образования;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учебный план образовательного учреждения;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программы отдельных учебных предметов, курсов;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систему оценки достижения планируемых результатов освоения основной образовательной программы среднего общего образования.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образовательная программа среднего общего образования предусматривает</w:t>
      </w:r>
      <w:r w:rsidRPr="00392E2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достижение планируемых результатов освоения основной образовательной программы среднего общего образования всеми обучающимися, в том числе детьми с ограниченными возможностями здоровья;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организацию интеллектуальных и творческих соревнований, учебно-исследовательской и проектной деятельности;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использование в образовательном процессе современных образовательных технологий деятельностного типа;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возможность эффективной самостоятельной работы обучающихся при поддержке педагогических работников;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включение обучающихся в процессы познания и преобразования внешкольной социальной среды для приобретения опыта реального управления и действия.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Образовательное учреждение </w:t>
      </w:r>
      <w:r w:rsidRPr="003552C3">
        <w:rPr>
          <w:rFonts w:ascii="Times New Roman" w:hAnsi="Times New Roman" w:cs="Times New Roman"/>
          <w:sz w:val="28"/>
          <w:szCs w:val="28"/>
          <w:shd w:val="clear" w:color="auto" w:fill="FFFFFF"/>
        </w:rPr>
        <w:t>МКОУ «СОШ</w:t>
      </w:r>
      <w:r w:rsidR="00C33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Ново-Исправненского </w:t>
      </w:r>
      <w:r w:rsidRPr="003552C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, реализуя основную образовательную программу среднего общего образования, обязано обеспечить ознакомление обучающихся и их родителей (законных представителей) как участников образовательного процесса: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уставом и другими документами, регламентирующими осуществление образовательного процесса в этом учреждении;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Ø с их правами и обязанностями в части формирования и реализации основной образовательной программы среднего общего образования, установленными законодательством Российской Федерации и уставом образовательного учреждения.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среднего общего образования, закрепляются в заключённом между ними и образовательным учреждением договоре, отражающем ответственность субъектов образования за конечные результаты освоения основной образовательной программы.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образования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Cs/>
          <w:sz w:val="28"/>
          <w:szCs w:val="28"/>
        </w:rPr>
        <w:t>1. Самоопределение в сфере будущей профессиональной деятельности.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2. Готовность и способность творчески мыслить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3. Умение находить нестандартные решения, проявлять инициативу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4. Конкурентоспособность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5. Стремление к непрерывному образованию и саморазвитию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  <w:shd w:val="clear" w:color="auto" w:fill="FFFFFF"/>
        </w:rPr>
        <w:t>6. Сформированности современных компетентностей, способствующих решению новых задач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МКОУ «СОШ</w:t>
      </w:r>
      <w:r w:rsidR="00C33FE3">
        <w:rPr>
          <w:rFonts w:ascii="Times New Roman" w:hAnsi="Times New Roman" w:cs="Times New Roman"/>
          <w:b/>
          <w:bCs/>
          <w:sz w:val="28"/>
          <w:szCs w:val="28"/>
        </w:rPr>
        <w:t>х. Ново-Исправненского»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» на 201</w:t>
      </w:r>
      <w:r w:rsidR="00C33FE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C33F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 xml:space="preserve"> уч. год учебный год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552C3"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 </w:t>
      </w:r>
      <w:r w:rsidRPr="00392E20">
        <w:rPr>
          <w:rFonts w:ascii="Times New Roman" w:hAnsi="Times New Roman" w:cs="Times New Roman"/>
          <w:sz w:val="28"/>
          <w:szCs w:val="28"/>
        </w:rPr>
        <w:br/>
      </w:r>
      <w:r w:rsidRPr="00392E20">
        <w:rPr>
          <w:rFonts w:ascii="Times New Roman" w:hAnsi="Times New Roman" w:cs="Times New Roman"/>
          <w:sz w:val="28"/>
          <w:szCs w:val="28"/>
        </w:rPr>
        <w:br/>
      </w:r>
    </w:p>
    <w:p w:rsidR="00392E20" w:rsidRPr="00552288" w:rsidRDefault="00392E20" w:rsidP="00552288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560"/>
      </w:tblGrid>
      <w:tr w:rsidR="00C33FE3" w:rsidRPr="00552288" w:rsidTr="007F6932">
        <w:trPr>
          <w:trHeight w:val="4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универ-</w:t>
            </w:r>
          </w:p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сальное обучение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7F6932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7F6932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Б 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религиозных культур и светской этики.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И З 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Мировая худ.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823670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823670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3FE3" w:rsidRPr="00552288" w:rsidTr="007F69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E3" w:rsidRPr="00552288" w:rsidRDefault="00C33FE3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392E20" w:rsidRPr="00392E20" w:rsidRDefault="00392E20" w:rsidP="00552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50"/>
      </w:tblGrid>
      <w:tr w:rsidR="00392E20" w:rsidRPr="00552288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2E20" w:rsidRPr="003552C3" w:rsidRDefault="00392E20" w:rsidP="0055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92E20" w:rsidRPr="003552C3" w:rsidRDefault="00392E20" w:rsidP="0055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к учебному плану МКОУ «СОШ</w:t>
      </w:r>
      <w:r w:rsidR="008236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х. Ново-Исправненского</w:t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</w:t>
      </w:r>
    </w:p>
    <w:p w:rsidR="00392E20" w:rsidRPr="003552C3" w:rsidRDefault="00392E20" w:rsidP="0055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82367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201</w:t>
      </w:r>
      <w:r w:rsidR="0082367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 учебный год</w:t>
      </w:r>
    </w:p>
    <w:p w:rsidR="00392E20" w:rsidRPr="00552288" w:rsidRDefault="00392E20" w:rsidP="0055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 xml:space="preserve">Учебный план МКОУ «СОШ  </w:t>
      </w:r>
      <w:r w:rsidR="00823670">
        <w:rPr>
          <w:rFonts w:ascii="Times New Roman" w:hAnsi="Times New Roman"/>
          <w:sz w:val="28"/>
          <w:szCs w:val="28"/>
        </w:rPr>
        <w:t>х. Ново-Исправненского</w:t>
      </w:r>
      <w:r w:rsidRPr="00552288">
        <w:rPr>
          <w:rFonts w:ascii="Times New Roman" w:hAnsi="Times New Roman"/>
          <w:sz w:val="28"/>
          <w:szCs w:val="28"/>
        </w:rPr>
        <w:t>»  разработан на основе: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Федерального Закона Российской Федерации от 29 декабря 2012 г. N 273-ФЗ «Об образовании в Российской Федерации»;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РФ № 1312 от 09.03.2004 года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РФ № 241 от 20.08.2008 г.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09.03.2004 года № 1312»;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РФ № 889 от 30.08.2010 г.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09.03.2004 года № 1312»;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РФ № 74 от 01.02.2012 г.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09.03.2004 года № 1312»;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РФ от 06.10.2009 года № 373 «Об утверждении федерального государственного стандарта начального общего образования»;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№ 2357 от 22.09.2011 года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РФ от 06.10.2009 года № 373 «Об утверждении федерального государственного стандарта начального общего образования»;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Письмо Департамента общего образования Минобрнауки РФ от 12.05.2011 года № 03-296 «Об организации внеурочной деятельности при введении федерального государственного образовательного стандарта начального общего образования»;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КЧР № 210 от 19.05.2011 года «Об утверждении Республиканского базисного учебного плана для первой ступени обучения общеобразовательных учреждений КЧР на 2011-2014 годы»;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КЧР № 604 от 25.06.2012 года «Об утверждении Республиканского базисного учебного плана»;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Распоряжение Правительства Российской Федерации от 7 сентября 2010г. № 1507-р «Об утверждении Плана действий по модернизации общего образования на 2011-2015 годы»;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- Приказ Министерства образования и науки РФ № 1897 от 17.12.2010 года «Федеральный государственный образовательный стандарт основного общего образования»;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 xml:space="preserve">- Постановление </w:t>
      </w:r>
      <w:r w:rsidRPr="00552288">
        <w:rPr>
          <w:rFonts w:ascii="Times New Roman" w:hAnsi="Times New Roman"/>
          <w:sz w:val="28"/>
          <w:szCs w:val="28"/>
          <w:lang w:eastAsia="ru-RU"/>
        </w:rPr>
        <w:t>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  <w:lang w:eastAsia="ru-RU"/>
        </w:rPr>
      </w:pPr>
      <w:r w:rsidRPr="00552288">
        <w:rPr>
          <w:rFonts w:ascii="Times New Roman" w:hAnsi="Times New Roman"/>
          <w:sz w:val="28"/>
          <w:szCs w:val="28"/>
        </w:rPr>
        <w:t xml:space="preserve">- Устав МКОУ «СОШ </w:t>
      </w:r>
      <w:r w:rsidR="00823670">
        <w:rPr>
          <w:rFonts w:ascii="Times New Roman" w:hAnsi="Times New Roman"/>
          <w:sz w:val="28"/>
          <w:szCs w:val="28"/>
        </w:rPr>
        <w:t>х. Ново-Исправненского</w:t>
      </w:r>
      <w:r w:rsidRPr="00552288">
        <w:rPr>
          <w:rFonts w:ascii="Times New Roman" w:hAnsi="Times New Roman"/>
          <w:sz w:val="28"/>
          <w:szCs w:val="28"/>
        </w:rPr>
        <w:t>».</w:t>
      </w:r>
    </w:p>
    <w:p w:rsidR="00392E20" w:rsidRPr="00552288" w:rsidRDefault="00392E20" w:rsidP="0055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2E20" w:rsidRPr="00552288" w:rsidRDefault="00392E20" w:rsidP="00552288">
      <w:p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МКОУ «СОШ 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х. Ново-Исправненского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>» является нормативным документом, в нем:</w:t>
      </w:r>
    </w:p>
    <w:p w:rsidR="00392E20" w:rsidRPr="00552288" w:rsidRDefault="00392E20" w:rsidP="00552288">
      <w:pPr>
        <w:numPr>
          <w:ilvl w:val="0"/>
          <w:numId w:val="1"/>
        </w:num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определен состав и последовательность изучения учебных предметов;</w:t>
      </w:r>
    </w:p>
    <w:p w:rsidR="00392E20" w:rsidRPr="00552288" w:rsidRDefault="00392E20" w:rsidP="00552288">
      <w:pPr>
        <w:numPr>
          <w:ilvl w:val="0"/>
          <w:numId w:val="1"/>
        </w:num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определена обязательная и максимальная нагрузка учащихся;</w:t>
      </w:r>
    </w:p>
    <w:p w:rsidR="00392E20" w:rsidRPr="00552288" w:rsidRDefault="00392E20" w:rsidP="00552288">
      <w:pPr>
        <w:numPr>
          <w:ilvl w:val="0"/>
          <w:numId w:val="1"/>
        </w:num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определены линии преемственности в содержании образования между ступенями образования;</w:t>
      </w:r>
    </w:p>
    <w:p w:rsidR="00392E20" w:rsidRPr="00552288" w:rsidRDefault="00392E20" w:rsidP="00552288">
      <w:pPr>
        <w:numPr>
          <w:ilvl w:val="0"/>
          <w:numId w:val="1"/>
        </w:num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сохранены учебные предметы инвариантной части регионального базисного учебного плана;</w:t>
      </w:r>
    </w:p>
    <w:p w:rsidR="00392E20" w:rsidRPr="00552288" w:rsidRDefault="00392E20" w:rsidP="00552288">
      <w:pPr>
        <w:numPr>
          <w:ilvl w:val="0"/>
          <w:numId w:val="1"/>
        </w:num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содержание образования регионального компонента реализуется в рамках учебных предметов.</w:t>
      </w:r>
    </w:p>
    <w:p w:rsidR="00392E20" w:rsidRPr="00552288" w:rsidRDefault="00392E20" w:rsidP="00552288">
      <w:pPr>
        <w:shd w:val="clear" w:color="auto" w:fill="FFFFFF"/>
        <w:spacing w:after="0" w:line="288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Школа работает по режиму 5-дневной учебной недели.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Структура содержания учебного плана представлена следующими компонентами: федеральный, региональный, школьный. 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Инвариантная часть учебного плана содержит в себе федеральный и региональный компоненты. Она обеспечивает изучение учебных предметов федерального компонента государственного стандарта общего образования, право на полноценное образование, вариативность и свободу выбора в образовании обучающихся и их родителей, гарантирует овладение выпускниками общеобразовательных учреждений обязательного минимума содержания основных образовательных программ, обеспечивающего готовность обучающихся использовать полученные знания, учебные умения и навыки, а также способы деятельности для решения практических и теоретических задач и возможность дальнейшего продолжения образования.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компонент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> инвариантной части учебного плана отражает социально-экономические, природно-климатические, географические, культурно-исторические особенности Карачаево-Черкесской Республики.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 ОУ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 обеспечивает реализацию заказа и запроса на образовательные услуги. 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Использование часов вариативной части учебного плана нацелено на: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- решение проблем, выявленных в процессе обучения и направленных на обеспечение достижений учащимися уровня государственных образовательных стандартов;</w:t>
      </w:r>
    </w:p>
    <w:p w:rsidR="00392E20" w:rsidRPr="00552288" w:rsidRDefault="00392E20" w:rsidP="005522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познавательных интересов обучающихся, готовности к социальной адаптации, профессиональной ориентации;</w:t>
      </w:r>
    </w:p>
    <w:p w:rsidR="00392E20" w:rsidRPr="00552288" w:rsidRDefault="00392E20" w:rsidP="00552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- дальнейшее самообразование, саморазвитие и самосовершенствование учащихся</w:t>
      </w:r>
    </w:p>
    <w:p w:rsidR="00392E20" w:rsidRPr="00552288" w:rsidRDefault="00392E20" w:rsidP="00552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E20" w:rsidRPr="00552288" w:rsidRDefault="00392E20" w:rsidP="00552288">
      <w:pPr>
        <w:pStyle w:val="10"/>
        <w:ind w:left="142"/>
        <w:rPr>
          <w:rFonts w:ascii="Times New Roman" w:hAnsi="Times New Roman"/>
          <w:sz w:val="28"/>
          <w:szCs w:val="28"/>
        </w:rPr>
      </w:pPr>
      <w:r w:rsidRPr="00552288">
        <w:rPr>
          <w:rFonts w:ascii="Times New Roman" w:hAnsi="Times New Roman"/>
          <w:sz w:val="28"/>
          <w:szCs w:val="28"/>
        </w:rPr>
        <w:t>Учебный план 10</w:t>
      </w:r>
      <w:r w:rsidR="00823670">
        <w:rPr>
          <w:rFonts w:ascii="Times New Roman" w:hAnsi="Times New Roman"/>
          <w:sz w:val="28"/>
          <w:szCs w:val="28"/>
        </w:rPr>
        <w:t xml:space="preserve">класса </w:t>
      </w:r>
      <w:r w:rsidRPr="00552288">
        <w:rPr>
          <w:rFonts w:ascii="Times New Roman" w:hAnsi="Times New Roman"/>
          <w:sz w:val="28"/>
          <w:szCs w:val="28"/>
        </w:rPr>
        <w:t xml:space="preserve"> построен на основе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утвержденного Приказом Министерства образования РФ № 1312 от 09.03.2004 года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392E20" w:rsidRPr="00552288" w:rsidRDefault="00392E20" w:rsidP="00552288">
      <w:pPr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288">
        <w:rPr>
          <w:rFonts w:ascii="Times New Roman" w:hAnsi="Times New Roman" w:cs="Times New Roman"/>
          <w:sz w:val="28"/>
          <w:szCs w:val="28"/>
        </w:rPr>
        <w:t>10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в учебный план добавлено по 1 часу физической культуры на основании Приказа № 1994 от 03.06.2011 года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образования», утвержденные приказом Министерства образования Российской Федерации от 09.03.2004 года № 1312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образования». </w:t>
      </w:r>
    </w:p>
    <w:p w:rsidR="00392E20" w:rsidRPr="00552288" w:rsidRDefault="00392E20" w:rsidP="00552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На изучение иностранного языка в основной школе выделено 3 часа в неделю – 102 учебных часа в год</w:t>
      </w:r>
    </w:p>
    <w:p w:rsidR="00392E20" w:rsidRPr="00552288" w:rsidRDefault="00392E20" w:rsidP="00552288">
      <w:pPr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В 10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на учебный предмет «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алгебра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» выделено </w:t>
      </w:r>
      <w:r w:rsidR="008236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часов в неделю, исходя из существующих условий и образовательных запросов обучающихся и их родителей (лиц их заменяющих),     для организации   расширенного  изучения предмета.  </w:t>
      </w:r>
    </w:p>
    <w:p w:rsidR="00392E20" w:rsidRPr="00552288" w:rsidRDefault="00392E20" w:rsidP="00552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t>На информатику, ка</w:t>
      </w:r>
      <w:r w:rsidRPr="00552288">
        <w:rPr>
          <w:rFonts w:ascii="Times New Roman" w:hAnsi="Times New Roman" w:cs="Times New Roman"/>
          <w:sz w:val="28"/>
          <w:szCs w:val="28"/>
        </w:rPr>
        <w:t xml:space="preserve">к отдельный учебный  предмет в 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 xml:space="preserve"> 10 класс по 1 часу в неделю</w:t>
      </w:r>
      <w:r w:rsidRPr="00552288">
        <w:rPr>
          <w:rFonts w:ascii="Times New Roman" w:hAnsi="Times New Roman" w:cs="Times New Roman"/>
          <w:sz w:val="28"/>
          <w:szCs w:val="28"/>
        </w:rPr>
        <w:t>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kern w:val="0"/>
          <w:sz w:val="28"/>
          <w:szCs w:val="28"/>
          <w:lang w:eastAsia="en-US"/>
        </w:rPr>
        <w:t xml:space="preserve">    </w:t>
      </w:r>
      <w:r w:rsidRPr="00552288">
        <w:rPr>
          <w:sz w:val="28"/>
          <w:szCs w:val="28"/>
        </w:rPr>
        <w:t>На изучение учебного предмета физика отведено  по 2 часа в неделю в старшем звене.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Обязательная общеобразовательная подготовка по химии осуществляется в 10</w:t>
      </w:r>
      <w:r w:rsidR="00823670">
        <w:rPr>
          <w:sz w:val="28"/>
          <w:szCs w:val="28"/>
        </w:rPr>
        <w:t xml:space="preserve"> </w:t>
      </w:r>
      <w:r w:rsidRPr="00552288">
        <w:rPr>
          <w:sz w:val="28"/>
          <w:szCs w:val="28"/>
        </w:rPr>
        <w:t>класс</w:t>
      </w:r>
      <w:r w:rsidR="00823670">
        <w:rPr>
          <w:sz w:val="28"/>
          <w:szCs w:val="28"/>
        </w:rPr>
        <w:t>е</w:t>
      </w:r>
      <w:r w:rsidRPr="00552288">
        <w:rPr>
          <w:sz w:val="28"/>
          <w:szCs w:val="28"/>
        </w:rPr>
        <w:t xml:space="preserve"> по 2 часа в неделю.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На изучение учебного предмета «Биология» отведено в ,10</w:t>
      </w:r>
      <w:r w:rsidR="00823670">
        <w:rPr>
          <w:sz w:val="28"/>
          <w:szCs w:val="28"/>
        </w:rPr>
        <w:t xml:space="preserve"> </w:t>
      </w:r>
      <w:r w:rsidRPr="00552288">
        <w:rPr>
          <w:sz w:val="28"/>
          <w:szCs w:val="28"/>
        </w:rPr>
        <w:t>класс</w:t>
      </w:r>
      <w:r w:rsidR="00823670">
        <w:rPr>
          <w:sz w:val="28"/>
          <w:szCs w:val="28"/>
        </w:rPr>
        <w:t>е</w:t>
      </w:r>
      <w:r w:rsidRPr="00552288">
        <w:rPr>
          <w:sz w:val="28"/>
          <w:szCs w:val="28"/>
        </w:rPr>
        <w:t xml:space="preserve"> по 1 часу в неделю.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В 10</w:t>
      </w:r>
      <w:r w:rsidR="00823670">
        <w:rPr>
          <w:sz w:val="28"/>
          <w:szCs w:val="28"/>
        </w:rPr>
        <w:t xml:space="preserve"> </w:t>
      </w:r>
      <w:r w:rsidRPr="00552288">
        <w:rPr>
          <w:sz w:val="28"/>
          <w:szCs w:val="28"/>
        </w:rPr>
        <w:t>класс</w:t>
      </w:r>
      <w:r w:rsidR="00823670">
        <w:rPr>
          <w:sz w:val="28"/>
          <w:szCs w:val="28"/>
        </w:rPr>
        <w:t>е</w:t>
      </w:r>
      <w:r w:rsidRPr="00552288">
        <w:rPr>
          <w:sz w:val="28"/>
          <w:szCs w:val="28"/>
        </w:rPr>
        <w:t xml:space="preserve"> интегрированный учебный предмет «обществознание» -2 часа, включая экономику и право.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На изучение истории отведено по 2 часа в 10</w:t>
      </w:r>
      <w:r w:rsidR="00F214C5">
        <w:rPr>
          <w:sz w:val="28"/>
          <w:szCs w:val="28"/>
        </w:rPr>
        <w:t xml:space="preserve"> </w:t>
      </w:r>
      <w:r w:rsidRPr="00552288">
        <w:rPr>
          <w:sz w:val="28"/>
          <w:szCs w:val="28"/>
        </w:rPr>
        <w:t>класс</w:t>
      </w:r>
      <w:r w:rsidR="00F214C5">
        <w:rPr>
          <w:sz w:val="28"/>
          <w:szCs w:val="28"/>
        </w:rPr>
        <w:t>е</w:t>
      </w:r>
      <w:r w:rsidRPr="00552288">
        <w:rPr>
          <w:sz w:val="28"/>
          <w:szCs w:val="28"/>
        </w:rPr>
        <w:t>.</w:t>
      </w:r>
    </w:p>
    <w:p w:rsidR="00F214C5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 xml:space="preserve">На изучение учебного предмета «География» отводится </w:t>
      </w:r>
      <w:r w:rsidR="00F214C5">
        <w:rPr>
          <w:sz w:val="28"/>
          <w:szCs w:val="28"/>
        </w:rPr>
        <w:t>1</w:t>
      </w:r>
      <w:r w:rsidRPr="00552288">
        <w:rPr>
          <w:sz w:val="28"/>
          <w:szCs w:val="28"/>
        </w:rPr>
        <w:t xml:space="preserve"> час в </w:t>
      </w:r>
      <w:r w:rsidR="00F214C5">
        <w:rPr>
          <w:sz w:val="28"/>
          <w:szCs w:val="28"/>
        </w:rPr>
        <w:t>10 классе.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ОБЖ изучается в</w:t>
      </w:r>
      <w:r w:rsidR="00F214C5">
        <w:rPr>
          <w:sz w:val="28"/>
          <w:szCs w:val="28"/>
        </w:rPr>
        <w:t xml:space="preserve"> </w:t>
      </w:r>
      <w:r w:rsidRPr="00552288">
        <w:rPr>
          <w:sz w:val="28"/>
          <w:szCs w:val="28"/>
        </w:rPr>
        <w:t>10 класс</w:t>
      </w:r>
      <w:r w:rsidR="00F214C5">
        <w:rPr>
          <w:sz w:val="28"/>
          <w:szCs w:val="28"/>
        </w:rPr>
        <w:t>е</w:t>
      </w:r>
      <w:r w:rsidRPr="00552288">
        <w:rPr>
          <w:sz w:val="28"/>
          <w:szCs w:val="28"/>
        </w:rPr>
        <w:t xml:space="preserve"> по 1 часу в неделю.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 xml:space="preserve">Учебный предмет «Технология» изучается </w:t>
      </w:r>
      <w:r w:rsidR="00F214C5">
        <w:rPr>
          <w:sz w:val="28"/>
          <w:szCs w:val="28"/>
        </w:rPr>
        <w:t>в</w:t>
      </w:r>
      <w:r w:rsidRPr="00552288">
        <w:rPr>
          <w:sz w:val="28"/>
          <w:szCs w:val="28"/>
        </w:rPr>
        <w:t xml:space="preserve"> 10 класс</w:t>
      </w:r>
      <w:r w:rsidR="00F214C5">
        <w:rPr>
          <w:sz w:val="28"/>
          <w:szCs w:val="28"/>
        </w:rPr>
        <w:t>е</w:t>
      </w:r>
      <w:r w:rsidRPr="00552288">
        <w:rPr>
          <w:sz w:val="28"/>
          <w:szCs w:val="28"/>
        </w:rPr>
        <w:t xml:space="preserve"> по 1 часу.</w:t>
      </w: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</w:p>
    <w:p w:rsidR="006E3E06" w:rsidRPr="00552288" w:rsidRDefault="006E3E06" w:rsidP="00552288">
      <w:pPr>
        <w:pStyle w:val="Standard"/>
        <w:spacing w:line="100" w:lineRule="atLeast"/>
        <w:ind w:firstLine="720"/>
        <w:rPr>
          <w:sz w:val="28"/>
          <w:szCs w:val="28"/>
        </w:rPr>
      </w:pPr>
      <w:r w:rsidRPr="00552288">
        <w:rPr>
          <w:sz w:val="28"/>
          <w:szCs w:val="28"/>
        </w:rPr>
        <w:t>Вариативная часть учебного плана школы состоит из регионального и школьного компонентов и составлена для 5-дневной учебной недели. Национально-региональный компонент призваны обеспечить особые потребности и интересы республики, отразить национальное и культурное своеобразие региона. Он позволяет обогатить учебный процесс разнообразной палитрой художественно-эстетических дисциплин, спецкурсов, факультативов, в том числе путем обновления федерального компонента содержания образования на базе местного материала. Национально-региональный компонент призван обеспечить особые потребности  и интересы республики, отразить ее национальное и культурное своеобразие. Этот учебный предмет включает в себя также изучение основных религий КЧР, а также историю Великой Отечественной войны.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>Учебный план профильной подготовки разработан на основании федерального базисного учебного плана для 10 класс</w:t>
      </w:r>
      <w:r w:rsidR="00F214C5">
        <w:rPr>
          <w:sz w:val="28"/>
          <w:szCs w:val="28"/>
        </w:rPr>
        <w:t>а</w:t>
      </w:r>
      <w:r w:rsidRPr="00552288">
        <w:rPr>
          <w:sz w:val="28"/>
          <w:szCs w:val="28"/>
        </w:rPr>
        <w:t>. Он основан на идее двухуровневого (базового и профильного) компонента государственного стандарта.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>Выбирая сочетание базовых и профильных учебных предметов и учитывая нормативы учебного времени, установленные СанПиНами, образовательное учреждение получило возможность организации  универсального обучения (непрофильное образование), а обучающиеся - выбор  элективных учебных предметов, которые в совокупности составляют его индивидуальную образовательную траекторию.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>Элективные учебные предметы – обязательные предметы по выбору учащихся из компонента образовательного учреждения.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 xml:space="preserve">На элективные курсы выделено </w:t>
      </w:r>
      <w:r w:rsidR="00F214C5">
        <w:rPr>
          <w:sz w:val="28"/>
          <w:szCs w:val="28"/>
        </w:rPr>
        <w:t>4</w:t>
      </w:r>
      <w:r w:rsidRPr="00552288">
        <w:rPr>
          <w:sz w:val="28"/>
          <w:szCs w:val="28"/>
        </w:rPr>
        <w:t xml:space="preserve"> часов</w:t>
      </w:r>
      <w:r w:rsidR="00F214C5">
        <w:rPr>
          <w:sz w:val="28"/>
          <w:szCs w:val="28"/>
        </w:rPr>
        <w:t>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>Школьный учебный план составлен на основе Базисного учебного плана для среднего (полного)  образования Российской Федерации.</w:t>
      </w:r>
    </w:p>
    <w:p w:rsidR="006E3E06" w:rsidRPr="00552288" w:rsidRDefault="006E3E06" w:rsidP="00552288">
      <w:pPr>
        <w:pStyle w:val="Standard"/>
        <w:spacing w:line="100" w:lineRule="atLeast"/>
        <w:rPr>
          <w:sz w:val="28"/>
          <w:szCs w:val="28"/>
        </w:rPr>
      </w:pPr>
      <w:r w:rsidRPr="00552288">
        <w:rPr>
          <w:sz w:val="28"/>
          <w:szCs w:val="28"/>
        </w:rPr>
        <w:t>Обязательная нагрузка обучающихся не превышает предельно допустимую, а количество часов, определяемое учебным планом, предусматривает освоение учебных программ, обеспечивающих государственный образовательный стандарт.</w:t>
      </w:r>
    </w:p>
    <w:p w:rsidR="00392E20" w:rsidRPr="00392E20" w:rsidRDefault="00392E20" w:rsidP="00552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Реализуемые образовательные программы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1184"/>
        <w:gridCol w:w="1029"/>
        <w:gridCol w:w="2093"/>
        <w:gridCol w:w="2683"/>
      </w:tblGrid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 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 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 об уровне образования</w:t>
            </w:r>
          </w:p>
        </w:tc>
      </w:tr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среднего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(полного)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10-11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837673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837673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 о среднем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общем образовании</w:t>
            </w:r>
          </w:p>
        </w:tc>
      </w:tr>
    </w:tbl>
    <w:p w:rsidR="006E3E06" w:rsidRPr="00552288" w:rsidRDefault="00392E20" w:rsidP="00552288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Содержание основных образовательных программ, реализуемых школой, определяется примерными и авторскими программами, утверждёнными Министерством образования РФ. Объём и время прохождения программ соответствуют образовательному стандарту и базисному учебному плану. Программы школьного компонента (вариативной части учебного плана) разработаны учителями школы или используются программы, утвержденные Министерством образования Российской Федерации.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учетом следующих требований: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Учебно-методическое обеспечение среднего общего образования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F214C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F214C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Среднее (полное) общее образование</w:t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6E3E06" w:rsidRPr="0055228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Среднее общее образование</w:t>
      </w:r>
    </w:p>
    <w:tbl>
      <w:tblPr>
        <w:tblW w:w="10207" w:type="dxa"/>
        <w:tblInd w:w="-601" w:type="dxa"/>
        <w:tblLook w:val="04A0"/>
      </w:tblPr>
      <w:tblGrid>
        <w:gridCol w:w="917"/>
        <w:gridCol w:w="2570"/>
        <w:gridCol w:w="3932"/>
        <w:gridCol w:w="2788"/>
      </w:tblGrid>
      <w:tr w:rsidR="006E3E06" w:rsidRPr="00552288" w:rsidTr="003552C3">
        <w:tc>
          <w:tcPr>
            <w:tcW w:w="816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          Автор издания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           Издательство</w:t>
            </w:r>
          </w:p>
        </w:tc>
      </w:tr>
      <w:tr w:rsidR="006E3E06" w:rsidRPr="00552288" w:rsidTr="003552C3">
        <w:tc>
          <w:tcPr>
            <w:tcW w:w="816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  <w:hideMark/>
          </w:tcPr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Гольцова Н.Г.</w:t>
            </w:r>
          </w:p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Шамшин И.В.</w:t>
            </w:r>
          </w:p>
        </w:tc>
        <w:tc>
          <w:tcPr>
            <w:tcW w:w="2835" w:type="dxa"/>
            <w:hideMark/>
          </w:tcPr>
          <w:p w:rsidR="006E3E06" w:rsidRPr="00552288" w:rsidRDefault="00F3194F" w:rsidP="00F319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</w:p>
        </w:tc>
      </w:tr>
      <w:tr w:rsidR="006E3E06" w:rsidRPr="00552288" w:rsidTr="003552C3">
        <w:tc>
          <w:tcPr>
            <w:tcW w:w="816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  <w:hideMark/>
          </w:tcPr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Ю.В.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6E3E06" w:rsidRPr="00552288" w:rsidTr="003552C3">
        <w:tc>
          <w:tcPr>
            <w:tcW w:w="816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F3194F" w:rsidRDefault="006E3E06" w:rsidP="00F319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Мордкович А.Г.,</w:t>
            </w:r>
          </w:p>
          <w:p w:rsidR="006E3E06" w:rsidRPr="00552288" w:rsidRDefault="00F3194F" w:rsidP="00F319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В.А.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Мнемозина</w:t>
            </w:r>
          </w:p>
        </w:tc>
      </w:tr>
      <w:tr w:rsidR="006E3E06" w:rsidRPr="00552288" w:rsidTr="003552C3">
        <w:tc>
          <w:tcPr>
            <w:tcW w:w="816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F3194F" w:rsidRDefault="006E3E06" w:rsidP="00F319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Атанасян Л.С., </w:t>
            </w:r>
          </w:p>
          <w:p w:rsidR="006E3E06" w:rsidRPr="00552288" w:rsidRDefault="006E3E06" w:rsidP="00F319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Бутузов В.Ф., 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F319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3969" w:type="dxa"/>
            <w:hideMark/>
          </w:tcPr>
          <w:p w:rsidR="00F3194F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Сахаров А.Н., </w:t>
            </w:r>
          </w:p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Загладин Н.В.</w:t>
            </w:r>
          </w:p>
        </w:tc>
        <w:tc>
          <w:tcPr>
            <w:tcW w:w="2835" w:type="dxa"/>
            <w:hideMark/>
          </w:tcPr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слово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F319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3969" w:type="dxa"/>
          </w:tcPr>
          <w:p w:rsidR="006E3E06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Волобуев О.В.,</w:t>
            </w:r>
          </w:p>
          <w:p w:rsidR="00F3194F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Митрофанов А.А.</w:t>
            </w:r>
          </w:p>
          <w:p w:rsidR="00F3194F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6E3E06" w:rsidRPr="00552288" w:rsidRDefault="00F319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6E3E06" w:rsidRPr="00552288" w:rsidTr="003552C3">
        <w:trPr>
          <w:trHeight w:val="738"/>
        </w:trPr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Боголюбов Л.Н., Аверьянов Ю.А., Белявский А.В.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6E3E06" w:rsidRPr="00552288" w:rsidTr="003552C3">
        <w:trPr>
          <w:trHeight w:val="453"/>
        </w:trPr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Мякишев Г.Я., Буховцев Б.Б.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6E3E06" w:rsidRPr="00552288" w:rsidTr="003552C3">
        <w:trPr>
          <w:trHeight w:val="561"/>
        </w:trPr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969" w:type="dxa"/>
            <w:hideMark/>
          </w:tcPr>
          <w:p w:rsidR="006E3E06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6E3E06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Георгафия</w:t>
            </w: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Максаковский В.П.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E3E06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Каменский А.А.,</w:t>
            </w:r>
          </w:p>
          <w:p w:rsidR="0072184F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Пасечник В.В.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72184F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Кауфман К.И., </w:t>
            </w:r>
          </w:p>
          <w:p w:rsidR="006E3E06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Кауфман М.Ю.</w:t>
            </w:r>
            <w:r w:rsidR="006E3E06" w:rsidRPr="00552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hideMark/>
          </w:tcPr>
          <w:p w:rsidR="006E3E06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Титул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hideMark/>
          </w:tcPr>
          <w:p w:rsidR="006E3E06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Симоненко В.Д.</w:t>
            </w:r>
            <w:r w:rsidR="0072184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2184F" w:rsidRPr="00552288" w:rsidRDefault="0072184F" w:rsidP="005522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Очинин О.П.</w:t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«Вентана-Граф»</w:t>
            </w:r>
          </w:p>
        </w:tc>
      </w:tr>
      <w:tr w:rsidR="006E3E06" w:rsidRPr="00552288" w:rsidTr="0072184F">
        <w:trPr>
          <w:trHeight w:val="1526"/>
        </w:trPr>
        <w:tc>
          <w:tcPr>
            <w:tcW w:w="816" w:type="dxa"/>
          </w:tcPr>
          <w:p w:rsidR="006E3E06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72184F" w:rsidRDefault="0072184F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184F" w:rsidRPr="00552288" w:rsidRDefault="0072184F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  <w:p w:rsidR="006E3E06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184F" w:rsidRPr="00552288" w:rsidRDefault="0072184F" w:rsidP="007218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E3E06" w:rsidRDefault="006E3E06" w:rsidP="0072184F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Семакин </w:t>
            </w:r>
            <w:r w:rsidR="0072184F">
              <w:rPr>
                <w:rFonts w:ascii="Times New Roman" w:hAnsi="Times New Roman"/>
                <w:sz w:val="28"/>
                <w:szCs w:val="28"/>
              </w:rPr>
              <w:t>Е</w:t>
            </w:r>
            <w:r w:rsidRPr="00552288">
              <w:rPr>
                <w:rFonts w:ascii="Times New Roman" w:hAnsi="Times New Roman"/>
                <w:sz w:val="28"/>
                <w:szCs w:val="28"/>
              </w:rPr>
              <w:t xml:space="preserve">.Г., </w:t>
            </w:r>
          </w:p>
          <w:p w:rsidR="0072184F" w:rsidRDefault="0072184F" w:rsidP="007218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Хеннер Е.К.</w:t>
            </w:r>
          </w:p>
          <w:p w:rsidR="0072184F" w:rsidRDefault="0072184F" w:rsidP="007218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184F" w:rsidRPr="00552288" w:rsidRDefault="0072184F" w:rsidP="0072184F">
            <w:pPr>
              <w:tabs>
                <w:tab w:val="left" w:pos="29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E06" w:rsidRPr="00552288" w:rsidTr="003552C3">
        <w:trPr>
          <w:trHeight w:val="294"/>
        </w:trPr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3969" w:type="dxa"/>
            <w:hideMark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Рапацкая Л.А.</w:t>
            </w:r>
          </w:p>
        </w:tc>
        <w:tc>
          <w:tcPr>
            <w:tcW w:w="2835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Владос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6E3E06" w:rsidRPr="00552288" w:rsidTr="003552C3">
        <w:tc>
          <w:tcPr>
            <w:tcW w:w="816" w:type="dxa"/>
          </w:tcPr>
          <w:p w:rsidR="006E3E06" w:rsidRPr="00552288" w:rsidRDefault="006E3E06" w:rsidP="005522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22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969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6E3E06" w:rsidRPr="00552288" w:rsidRDefault="006E3E06" w:rsidP="00552288">
            <w:pPr>
              <w:rPr>
                <w:rFonts w:ascii="Times New Roman" w:hAnsi="Times New Roman"/>
                <w:sz w:val="28"/>
                <w:szCs w:val="28"/>
              </w:rPr>
            </w:pPr>
            <w:r w:rsidRPr="00552288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</w:tbl>
    <w:p w:rsidR="00392E20" w:rsidRPr="00392E20" w:rsidRDefault="006E3E06" w:rsidP="00F214C5">
      <w:pPr>
        <w:rPr>
          <w:rFonts w:ascii="Times New Roman" w:eastAsia="Times New Roman" w:hAnsi="Times New Roman" w:cs="Times New Roman"/>
          <w:sz w:val="28"/>
          <w:szCs w:val="28"/>
        </w:rPr>
      </w:pPr>
      <w:r w:rsidRPr="0055228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="00392E20" w:rsidRPr="00392E20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392E20"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школьного образования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оценивания результатов образовательной деятельности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Система оценивания результатов образовательной деятельности школы охватывает все классы. Области школьной оценки можно классифицировать следующим образом: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индивидуальные результаты учащихся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 сфере развития у них компетентностных умений и навыков, выявляются в ходе психолого-педагогического мониторинга;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результаты, полученные в процессе оценивания учителями школы на предметном уровне;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184F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Внутришкольные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результаты, полученные в ходе административного контроля, итоговой аттестации учащихся;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внешкольные результаты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результаты олимпиад, конкурсов, соревнований, конференций и т.п.;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 результаты, полученные в ходе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независимой внешней оценки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результаты Единого государственного экзамена и экзамена в новой форме;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·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неформализованная оценка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2184F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Портфолио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проведении диагностики используются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b/>
          <w:bCs/>
          <w:sz w:val="28"/>
          <w:szCs w:val="28"/>
        </w:rPr>
        <w:t>●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психологический мониторинг Д.Ш. Матроса;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 методика САН (самочувствие – активность – настроение);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 методики диагностики уровня школьной тревожности: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 диагностика интеллекта детей и подростков по методике Векслера;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●методика регистрации времени реакции – психофизиологическая проба, позволяет оценить функциональное состояние центральной нервной системы;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 программа ДША;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92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● мониторинг обученности и качества знаний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392E20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4289"/>
        <w:gridCol w:w="2121"/>
      </w:tblGrid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контроля</w:t>
            </w:r>
          </w:p>
        </w:tc>
      </w:tr>
      <w:tr w:rsidR="00392E20" w:rsidRPr="00392E20" w:rsidTr="00392E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Качество общеобразовательной подготовки </w:t>
            </w:r>
          </w:p>
        </w:tc>
      </w:tr>
      <w:tr w:rsidR="00392E20" w:rsidRPr="00392E20" w:rsidTr="00392E2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Обученность, успеваемость и качество знаний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работы</w:t>
            </w:r>
            <w:r w:rsidRPr="0055228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392E20" w:rsidRPr="00392E20" w:rsidTr="00392E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Входные, промежуточные, итоговые диагностические работы по русскому языку, математике, физике, химии,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декабрь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апрель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май</w:t>
            </w:r>
          </w:p>
        </w:tc>
      </w:tr>
      <w:tr w:rsidR="00392E20" w:rsidRPr="00392E20" w:rsidTr="00392E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государственная аттестация;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Результаты поступления в учреждения высшего и среднего профессионального образования;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Результаты участия учащихся в предметных олимпиадах и научно-практической конференции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Сентябрь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октябрь – февраль</w:t>
            </w:r>
          </w:p>
        </w:tc>
      </w:tr>
      <w:tr w:rsidR="00392E20" w:rsidRPr="00392E20" w:rsidTr="00392E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Социализация учащихся</w:t>
            </w:r>
          </w:p>
        </w:tc>
      </w:tr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социализации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социометрии, выводы школьного педагога-психолога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год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Два раза в год для 10 класса</w:t>
            </w:r>
          </w:p>
        </w:tc>
      </w:tr>
      <w:tr w:rsidR="00392E20" w:rsidRPr="00392E20" w:rsidTr="00392E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Готовность к продолжению образования</w:t>
            </w:r>
          </w:p>
        </w:tc>
      </w:tr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Встроенность в систему социально-экономических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распределения по каналам получения среднего(полного) общего образования;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Результаты трудоустройства, данные завершения послешкольного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92E20" w:rsidRPr="00392E20" w:rsidTr="00392E2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здоровья и здорового образа жизни</w:t>
            </w:r>
          </w:p>
        </w:tc>
      </w:tr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углублённого медицинского осмотра;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Данные призывной комиссии военкомата;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Данные о пропусках уроков по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Ежегодно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 в полугодие</w:t>
            </w:r>
          </w:p>
        </w:tc>
      </w:tr>
      <w:tr w:rsidR="00392E20" w:rsidRPr="00392E20" w:rsidTr="00392E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спортивно-оздоровительных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занятий специальных групп;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Данные о занятиях в спортивных кружках, секциях;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Охват учащихся спортивными школьными мероприятиями.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E20" w:rsidRPr="00392E20" w:rsidRDefault="00392E20" w:rsidP="00552288">
            <w:pPr>
              <w:spacing w:after="240" w:line="30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92E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552C3" w:rsidRPr="00552288" w:rsidRDefault="00552288" w:rsidP="003552C3">
      <w:pPr>
        <w:pStyle w:val="a5"/>
        <w:rPr>
          <w:rFonts w:ascii="Times New Roman" w:hAnsi="Times New Roman" w:cs="Times New Roman"/>
          <w:sz w:val="28"/>
          <w:szCs w:val="28"/>
        </w:rPr>
      </w:pPr>
      <w:r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3552C3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МОДЕЛИ ВЫПУСКНИКА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Результатом реализации Программы должна стать «модель» (образ) выпускника. Модель выпускника - совокупность качеств и умений, сформированных в результате реализации образовательной программы школы. Образ выпускника является главным целевым ориентиром в учебно - воспитательной работе с обучающимися. Качества, которые должны быть сформированы у выпускников школы в соответствии с задачами: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Высокий уровень образованности;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Культура мышления;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Готовность к самостоятельной образовательной деятельности уровень развития познавательных интересов у учащихся;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Готовность к творческой исследовательской продуктивной деятельности;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Умение оценить явления и процессы окружающей жизни, самооценки собственных убеждений и поступков;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Система нравственно-этических качеств;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Готовность к самоопределению, созданию семьи, межличностному общению с людьми независимо от их национальности и вероисповедания;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Потребность ведения здорового образа жизни;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392E20" w:rsidRPr="00552288">
        <w:rPr>
          <w:rFonts w:ascii="Times New Roman" w:eastAsia="Times New Roman" w:hAnsi="Times New Roman" w:cs="Times New Roman"/>
          <w:sz w:val="28"/>
          <w:szCs w:val="28"/>
        </w:rPr>
        <w:br/>
      </w:r>
      <w:r w:rsidR="0072184F" w:rsidRPr="00552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Конкурентоспособность</w:t>
      </w:r>
    </w:p>
    <w:sectPr w:rsidR="003552C3" w:rsidRPr="00552288" w:rsidSect="00C530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3C" w:rsidRDefault="00685C3C" w:rsidP="00552288">
      <w:pPr>
        <w:spacing w:after="0" w:line="240" w:lineRule="auto"/>
      </w:pPr>
      <w:r>
        <w:separator/>
      </w:r>
    </w:p>
  </w:endnote>
  <w:endnote w:type="continuationSeparator" w:id="0">
    <w:p w:rsidR="00685C3C" w:rsidRDefault="00685C3C" w:rsidP="0055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922"/>
      <w:docPartObj>
        <w:docPartGallery w:val="Page Numbers (Bottom of Page)"/>
        <w:docPartUnique/>
      </w:docPartObj>
    </w:sdtPr>
    <w:sdtContent>
      <w:p w:rsidR="00C33FE3" w:rsidRDefault="00CA5E9D">
        <w:pPr>
          <w:pStyle w:val="a8"/>
          <w:jc w:val="right"/>
        </w:pPr>
        <w:fldSimple w:instr=" PAGE   \* MERGEFORMAT ">
          <w:r w:rsidR="00685C3C">
            <w:rPr>
              <w:noProof/>
            </w:rPr>
            <w:t>1</w:t>
          </w:r>
        </w:fldSimple>
      </w:p>
    </w:sdtContent>
  </w:sdt>
  <w:p w:rsidR="00C33FE3" w:rsidRDefault="00C33F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3C" w:rsidRDefault="00685C3C" w:rsidP="00552288">
      <w:pPr>
        <w:spacing w:after="0" w:line="240" w:lineRule="auto"/>
      </w:pPr>
      <w:r>
        <w:separator/>
      </w:r>
    </w:p>
  </w:footnote>
  <w:footnote w:type="continuationSeparator" w:id="0">
    <w:p w:rsidR="00685C3C" w:rsidRDefault="00685C3C" w:rsidP="0055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AC6"/>
    <w:multiLevelType w:val="multilevel"/>
    <w:tmpl w:val="871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030972"/>
    <w:multiLevelType w:val="hybridMultilevel"/>
    <w:tmpl w:val="3B64F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31FE"/>
    <w:multiLevelType w:val="hybridMultilevel"/>
    <w:tmpl w:val="3ECA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55BC9"/>
    <w:multiLevelType w:val="hybridMultilevel"/>
    <w:tmpl w:val="F66C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92E20"/>
    <w:rsid w:val="001E5183"/>
    <w:rsid w:val="003552C3"/>
    <w:rsid w:val="00392E20"/>
    <w:rsid w:val="004926F4"/>
    <w:rsid w:val="00552288"/>
    <w:rsid w:val="00685C3C"/>
    <w:rsid w:val="006E3E06"/>
    <w:rsid w:val="0072184F"/>
    <w:rsid w:val="007F02A2"/>
    <w:rsid w:val="007F6932"/>
    <w:rsid w:val="0080474A"/>
    <w:rsid w:val="00823670"/>
    <w:rsid w:val="00837673"/>
    <w:rsid w:val="00A34672"/>
    <w:rsid w:val="00A6723F"/>
    <w:rsid w:val="00AE797D"/>
    <w:rsid w:val="00B508DD"/>
    <w:rsid w:val="00BB4C88"/>
    <w:rsid w:val="00BF5D17"/>
    <w:rsid w:val="00C33FE3"/>
    <w:rsid w:val="00C5300E"/>
    <w:rsid w:val="00CA5E9D"/>
    <w:rsid w:val="00E43B2D"/>
    <w:rsid w:val="00E70759"/>
    <w:rsid w:val="00F214C5"/>
    <w:rsid w:val="00F3194F"/>
    <w:rsid w:val="00FA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2E20"/>
  </w:style>
  <w:style w:type="character" w:styleId="a3">
    <w:name w:val="Strong"/>
    <w:basedOn w:val="a0"/>
    <w:uiPriority w:val="22"/>
    <w:qFormat/>
    <w:rsid w:val="00392E20"/>
    <w:rPr>
      <w:b/>
      <w:bCs/>
    </w:rPr>
  </w:style>
  <w:style w:type="character" w:styleId="a4">
    <w:name w:val="Hyperlink"/>
    <w:basedOn w:val="a0"/>
    <w:uiPriority w:val="99"/>
    <w:semiHidden/>
    <w:unhideWhenUsed/>
    <w:rsid w:val="00392E20"/>
    <w:rPr>
      <w:color w:val="0000FF"/>
      <w:u w:val="single"/>
    </w:rPr>
  </w:style>
  <w:style w:type="paragraph" w:customStyle="1" w:styleId="1">
    <w:name w:val="Без интервала1"/>
    <w:rsid w:val="00392E2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10">
    <w:name w:val="Абзац списка1"/>
    <w:basedOn w:val="a"/>
    <w:rsid w:val="00392E20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6E3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11">
    <w:name w:val="Сетка таблицы1"/>
    <w:basedOn w:val="a1"/>
    <w:uiPriority w:val="59"/>
    <w:rsid w:val="006E3E0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228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5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2288"/>
  </w:style>
  <w:style w:type="paragraph" w:styleId="a8">
    <w:name w:val="footer"/>
    <w:basedOn w:val="a"/>
    <w:link w:val="a9"/>
    <w:uiPriority w:val="99"/>
    <w:unhideWhenUsed/>
    <w:rsid w:val="0055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288"/>
  </w:style>
  <w:style w:type="paragraph" w:styleId="aa">
    <w:name w:val="Balloon Text"/>
    <w:basedOn w:val="a"/>
    <w:link w:val="ab"/>
    <w:uiPriority w:val="99"/>
    <w:semiHidden/>
    <w:unhideWhenUsed/>
    <w:rsid w:val="005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28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552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Светлана Анатольевна</cp:lastModifiedBy>
  <cp:revision>4</cp:revision>
  <cp:lastPrinted>2016-10-10T09:02:00Z</cp:lastPrinted>
  <dcterms:created xsi:type="dcterms:W3CDTF">2017-10-12T11:57:00Z</dcterms:created>
  <dcterms:modified xsi:type="dcterms:W3CDTF">2017-10-12T12:31:00Z</dcterms:modified>
</cp:coreProperties>
</file>