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F7" w:rsidRPr="00D9621A" w:rsidRDefault="00042AF7" w:rsidP="00D9621A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722936" w:rsidRDefault="00722936" w:rsidP="00100F9D">
      <w:pPr>
        <w:rPr>
          <w:rFonts w:ascii="Times New Roman" w:hAnsi="Times New Roman"/>
          <w:sz w:val="28"/>
          <w:szCs w:val="28"/>
        </w:rPr>
      </w:pPr>
    </w:p>
    <w:p w:rsidR="00722936" w:rsidRDefault="00722936" w:rsidP="00100F9D">
      <w:pPr>
        <w:rPr>
          <w:rFonts w:ascii="Times New Roman" w:hAnsi="Times New Roman"/>
          <w:sz w:val="28"/>
          <w:szCs w:val="28"/>
        </w:rPr>
      </w:pPr>
    </w:p>
    <w:p w:rsidR="00722936" w:rsidRDefault="00722936" w:rsidP="00100F9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687.75pt">
            <v:imagedata r:id="rId5" o:title="222 001"/>
          </v:shape>
        </w:pict>
      </w:r>
      <w:r w:rsidR="00100F9D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042AF7" w:rsidRPr="00042AF7" w:rsidRDefault="00042AF7" w:rsidP="00100F9D">
      <w:pPr>
        <w:rPr>
          <w:rFonts w:ascii="Times New Roman" w:hAnsi="Times New Roman"/>
          <w:b/>
          <w:sz w:val="28"/>
          <w:szCs w:val="28"/>
        </w:rPr>
      </w:pPr>
      <w:r w:rsidRPr="00042AF7">
        <w:rPr>
          <w:rFonts w:ascii="Times New Roman" w:hAnsi="Times New Roman"/>
          <w:b/>
          <w:sz w:val="28"/>
          <w:szCs w:val="28"/>
        </w:rPr>
        <w:lastRenderedPageBreak/>
        <w:t>Пояснительная записка.</w:t>
      </w:r>
    </w:p>
    <w:p w:rsidR="00042AF7" w:rsidRPr="00042AF7" w:rsidRDefault="00042AF7" w:rsidP="00042AF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 xml:space="preserve">       В Общенациональной программе развития воспитания детей в РФ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 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  </w:t>
      </w:r>
    </w:p>
    <w:p w:rsidR="00042AF7" w:rsidRPr="00042AF7" w:rsidRDefault="00042AF7" w:rsidP="00042AF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 xml:space="preserve">      Важнейшей задачей становится формирование у подростков навыков социальной и личностной компетентности, позволяющих им противостоять приобщению к употреблению </w:t>
      </w:r>
      <w:proofErr w:type="spellStart"/>
      <w:r w:rsidRPr="00042AF7">
        <w:rPr>
          <w:rFonts w:ascii="Times New Roman" w:hAnsi="Times New Roman"/>
          <w:color w:val="000000"/>
          <w:sz w:val="24"/>
          <w:szCs w:val="24"/>
        </w:rPr>
        <w:t>психоактивных</w:t>
      </w:r>
      <w:proofErr w:type="spellEnd"/>
      <w:r w:rsidRPr="00042AF7">
        <w:rPr>
          <w:rFonts w:ascii="Times New Roman" w:hAnsi="Times New Roman"/>
          <w:color w:val="000000"/>
          <w:sz w:val="24"/>
          <w:szCs w:val="24"/>
        </w:rPr>
        <w:t xml:space="preserve">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давлению.</w:t>
      </w:r>
    </w:p>
    <w:p w:rsidR="00042AF7" w:rsidRPr="00042AF7" w:rsidRDefault="00042AF7" w:rsidP="00042AF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 xml:space="preserve">     Ушедшие в прошлое старые формы организации досуга обучающихся и изменившаяся социально-экономическая обстановка в стране требуют  появления новых подходов и методов активизации подростков.  Волонтёрское движение является одной из таких форм работы.  Поэтому программа внеурочной деятельности «Волонтер!» является </w:t>
      </w:r>
      <w:r w:rsidRPr="00042AF7">
        <w:rPr>
          <w:rFonts w:ascii="Times New Roman" w:hAnsi="Times New Roman"/>
          <w:b/>
          <w:color w:val="000000"/>
          <w:sz w:val="24"/>
          <w:szCs w:val="24"/>
        </w:rPr>
        <w:t>актуальной</w:t>
      </w:r>
      <w:r w:rsidRPr="00042AF7">
        <w:rPr>
          <w:rFonts w:ascii="Times New Roman" w:hAnsi="Times New Roman"/>
          <w:color w:val="000000"/>
          <w:sz w:val="24"/>
          <w:szCs w:val="24"/>
        </w:rPr>
        <w:t>.</w:t>
      </w:r>
    </w:p>
    <w:p w:rsidR="00042AF7" w:rsidRPr="00042AF7" w:rsidRDefault="00042AF7" w:rsidP="00042AF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Волонтер</w:t>
      </w:r>
      <w:proofErr w:type="gramStart"/>
      <w:r w:rsidRPr="00042AF7">
        <w:rPr>
          <w:rFonts w:ascii="Times New Roman" w:hAnsi="Times New Roman"/>
          <w:sz w:val="24"/>
          <w:szCs w:val="24"/>
        </w:rPr>
        <w:t>ы(</w:t>
      </w:r>
      <w:proofErr w:type="gramEnd"/>
      <w:r w:rsidRPr="00042AF7">
        <w:rPr>
          <w:rFonts w:ascii="Times New Roman" w:hAnsi="Times New Roman"/>
          <w:sz w:val="24"/>
          <w:szCs w:val="24"/>
        </w:rPr>
        <w:t xml:space="preserve">от англ. </w:t>
      </w:r>
      <w:proofErr w:type="spellStart"/>
      <w:r w:rsidRPr="00042AF7">
        <w:rPr>
          <w:rFonts w:ascii="Times New Roman" w:hAnsi="Times New Roman"/>
          <w:sz w:val="24"/>
          <w:szCs w:val="24"/>
        </w:rPr>
        <w:t>Volunteer</w:t>
      </w:r>
      <w:proofErr w:type="spellEnd"/>
      <w:r w:rsidRPr="00042AF7">
        <w:rPr>
          <w:rFonts w:ascii="Times New Roman" w:hAnsi="Times New Roman"/>
          <w:sz w:val="24"/>
          <w:szCs w:val="24"/>
        </w:rPr>
        <w:t xml:space="preserve"> - доброволец) – это люди, делающие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2AF7">
        <w:rPr>
          <w:rFonts w:ascii="Times New Roman" w:hAnsi="Times New Roman"/>
          <w:sz w:val="24"/>
          <w:szCs w:val="24"/>
        </w:rPr>
        <w:t>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 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 </w:t>
      </w:r>
      <w:r w:rsidR="00A06381">
        <w:rPr>
          <w:rFonts w:ascii="Times New Roman" w:hAnsi="Times New Roman"/>
          <w:b/>
          <w:sz w:val="24"/>
          <w:szCs w:val="24"/>
        </w:rPr>
        <w:t>Главная цель кружка «В</w:t>
      </w:r>
      <w:r w:rsidRPr="00042AF7">
        <w:rPr>
          <w:rFonts w:ascii="Times New Roman" w:hAnsi="Times New Roman"/>
          <w:b/>
          <w:sz w:val="24"/>
          <w:szCs w:val="24"/>
        </w:rPr>
        <w:t>олонтер!» – внести вклад в физическое и духовно-нравственное оздоровление общества, сделать жизнь окружающих светлее и ярче</w:t>
      </w:r>
      <w:r w:rsidRPr="00042AF7">
        <w:rPr>
          <w:rFonts w:ascii="Times New Roman" w:hAnsi="Times New Roman"/>
          <w:sz w:val="24"/>
          <w:szCs w:val="24"/>
        </w:rPr>
        <w:t>.</w:t>
      </w:r>
    </w:p>
    <w:p w:rsidR="00042AF7" w:rsidRPr="00042AF7" w:rsidRDefault="00042AF7" w:rsidP="00042AF7">
      <w:pPr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b/>
          <w:bCs/>
          <w:sz w:val="24"/>
          <w:szCs w:val="24"/>
        </w:rPr>
        <w:t>Цель программы:</w:t>
      </w:r>
    </w:p>
    <w:p w:rsidR="00042AF7" w:rsidRPr="00042AF7" w:rsidRDefault="00042AF7" w:rsidP="00042A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Развивать новое направление внеурочной деятельности - волонтерское движение в школе, активация учащихся на добровольческую деятельность.</w:t>
      </w:r>
    </w:p>
    <w:p w:rsidR="00042AF7" w:rsidRPr="00042AF7" w:rsidRDefault="00042AF7" w:rsidP="00042AF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Членами волонтерского движения оказывать позитивное влияние на сверстников при выборе ими жизненных ценностей.</w:t>
      </w:r>
    </w:p>
    <w:p w:rsidR="00042AF7" w:rsidRPr="00042AF7" w:rsidRDefault="00042AF7" w:rsidP="00042AF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Формирование в детской и юношеской среде негативного отношения к употреблению </w:t>
      </w:r>
      <w:proofErr w:type="spellStart"/>
      <w:r w:rsidRPr="00042AF7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042AF7">
        <w:rPr>
          <w:rFonts w:ascii="Times New Roman" w:hAnsi="Times New Roman"/>
          <w:sz w:val="24"/>
          <w:szCs w:val="24"/>
        </w:rPr>
        <w:t xml:space="preserve"> веществ, навыков социально-ответственного поведения, а также пропаганда  здорового образа жизни.</w:t>
      </w:r>
    </w:p>
    <w:p w:rsidR="00042AF7" w:rsidRPr="00042AF7" w:rsidRDefault="00042AF7" w:rsidP="00042AF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Внедрение новых форм организации занятости детей для развития их самостоятельной познавательной деятельности, профилактики вредных привычек, воспитания здорового образа жизни.</w:t>
      </w:r>
    </w:p>
    <w:p w:rsidR="00042AF7" w:rsidRPr="00042AF7" w:rsidRDefault="00042AF7" w:rsidP="00042AF7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Формирование позитивных установок учащихся на добровольческую деятельность</w:t>
      </w:r>
    </w:p>
    <w:p w:rsidR="00042AF7" w:rsidRPr="00042AF7" w:rsidRDefault="00042AF7" w:rsidP="00042AF7">
      <w:pPr>
        <w:shd w:val="clear" w:color="auto" w:fill="FFFFFF"/>
        <w:spacing w:line="330" w:lineRule="atLeast"/>
        <w:ind w:left="360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042AF7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Пропаганда здорового образа жизни с помощью различных видов деятельности. 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Показать преимущества здорового образа жизни на личном примере.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Пропагандировать</w:t>
      </w:r>
      <w:r w:rsidR="00A06381">
        <w:rPr>
          <w:rFonts w:ascii="Times New Roman" w:hAnsi="Times New Roman"/>
          <w:sz w:val="24"/>
          <w:szCs w:val="24"/>
        </w:rPr>
        <w:t xml:space="preserve"> здоровый образ жизни</w:t>
      </w:r>
      <w:proofErr w:type="gramStart"/>
      <w:r w:rsidR="00A06381">
        <w:rPr>
          <w:rFonts w:ascii="Times New Roman" w:hAnsi="Times New Roman"/>
          <w:sz w:val="24"/>
          <w:szCs w:val="24"/>
        </w:rPr>
        <w:t>.</w:t>
      </w:r>
      <w:proofErr w:type="gramEnd"/>
      <w:r w:rsidR="00A06381">
        <w:rPr>
          <w:rFonts w:ascii="Times New Roman" w:hAnsi="Times New Roman"/>
          <w:sz w:val="24"/>
          <w:szCs w:val="24"/>
        </w:rPr>
        <w:t xml:space="preserve"> </w:t>
      </w:r>
      <w:r w:rsidRPr="00042AF7">
        <w:rPr>
          <w:rFonts w:ascii="Times New Roman" w:hAnsi="Times New Roman"/>
          <w:sz w:val="24"/>
          <w:szCs w:val="24"/>
        </w:rPr>
        <w:t xml:space="preserve"> </w:t>
      </w:r>
      <w:r w:rsidR="00A06381">
        <w:rPr>
          <w:rFonts w:ascii="Times New Roman" w:hAnsi="Times New Roman"/>
          <w:sz w:val="24"/>
          <w:szCs w:val="24"/>
        </w:rPr>
        <w:t>(</w:t>
      </w:r>
      <w:proofErr w:type="gramStart"/>
      <w:r w:rsidRPr="00042AF7">
        <w:rPr>
          <w:rFonts w:ascii="Times New Roman" w:hAnsi="Times New Roman"/>
          <w:sz w:val="24"/>
          <w:szCs w:val="24"/>
        </w:rPr>
        <w:t>а</w:t>
      </w:r>
      <w:proofErr w:type="gramEnd"/>
      <w:r w:rsidRPr="00042AF7">
        <w:rPr>
          <w:rFonts w:ascii="Times New Roman" w:hAnsi="Times New Roman"/>
          <w:sz w:val="24"/>
          <w:szCs w:val="24"/>
        </w:rPr>
        <w:t xml:space="preserve">кции, </w:t>
      </w:r>
      <w:proofErr w:type="spellStart"/>
      <w:r w:rsidRPr="00042AF7">
        <w:rPr>
          <w:rFonts w:ascii="Times New Roman" w:hAnsi="Times New Roman"/>
          <w:sz w:val="24"/>
          <w:szCs w:val="24"/>
        </w:rPr>
        <w:t>тренинговые</w:t>
      </w:r>
      <w:proofErr w:type="spellEnd"/>
      <w:r w:rsidR="00A06381">
        <w:rPr>
          <w:rFonts w:ascii="Times New Roman" w:hAnsi="Times New Roman"/>
          <w:sz w:val="24"/>
          <w:szCs w:val="24"/>
        </w:rPr>
        <w:t xml:space="preserve"> </w:t>
      </w:r>
      <w:r w:rsidRPr="00042AF7">
        <w:rPr>
          <w:rFonts w:ascii="Times New Roman" w:hAnsi="Times New Roman"/>
          <w:sz w:val="24"/>
          <w:szCs w:val="24"/>
        </w:rPr>
        <w:t xml:space="preserve">занятия, </w:t>
      </w:r>
    </w:p>
    <w:p w:rsidR="00042AF7" w:rsidRPr="00042AF7" w:rsidRDefault="00042AF7" w:rsidP="00042AF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тематические выступления, конкурсы, агитбригады и др.)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lastRenderedPageBreak/>
        <w:t>Сформировать сплоченный деятельный коллектив волонтеров.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Возрождение идеи шефства, как средства распространения волонтерского движения. 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Предоставлять детям информации о здоровом образе жизни;</w:t>
      </w:r>
    </w:p>
    <w:p w:rsidR="00042AF7" w:rsidRPr="00042AF7" w:rsidRDefault="00042AF7" w:rsidP="00042A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Создание условий, позволяющих учащимся своими силами вести работу, направленную на снижение уровня алкоголизма, </w:t>
      </w:r>
      <w:proofErr w:type="spellStart"/>
      <w:r w:rsidRPr="00042AF7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042AF7">
        <w:rPr>
          <w:rFonts w:ascii="Times New Roman" w:hAnsi="Times New Roman"/>
          <w:sz w:val="24"/>
          <w:szCs w:val="24"/>
        </w:rPr>
        <w:t xml:space="preserve">, потребления ПАВ в подростковой среде. </w:t>
      </w:r>
    </w:p>
    <w:p w:rsidR="00042AF7" w:rsidRPr="00042AF7" w:rsidRDefault="00042AF7" w:rsidP="00D9621A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</w:p>
    <w:p w:rsidR="00042AF7" w:rsidRPr="00042AF7" w:rsidRDefault="00042AF7" w:rsidP="00042AF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42AF7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042AF7" w:rsidRPr="00042AF7" w:rsidRDefault="00042AF7" w:rsidP="00042AF7">
      <w:pPr>
        <w:pStyle w:val="a5"/>
        <w:shd w:val="clear" w:color="auto" w:fill="FFFFFF"/>
        <w:spacing w:before="0" w:beforeAutospacing="0" w:after="0" w:afterAutospacing="0" w:line="240" w:lineRule="atLeast"/>
      </w:pPr>
      <w:r>
        <w:t xml:space="preserve">             </w:t>
      </w:r>
      <w:r w:rsidRPr="00042AF7">
        <w:t xml:space="preserve">Программа </w:t>
      </w:r>
      <w:r>
        <w:t>кружка</w:t>
      </w:r>
      <w:r w:rsidRPr="00042AF7">
        <w:t xml:space="preserve"> «Волонтер!» преследует основную идею – воспитать  поколение тех, кто способен помочь и понять, что важны не слова жалости, а отношения на равных и реальная помощь, основанная на уважении к человеку.</w:t>
      </w:r>
    </w:p>
    <w:p w:rsidR="00042AF7" w:rsidRPr="00042AF7" w:rsidRDefault="00042AF7" w:rsidP="00042AF7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Активная жизненная позиция волонтеров, умение взаимодействовать и включаться в проект, умение получать и передавать информацию – это то, чем должен обладать волонтер для успешной работы. По принципу “</w:t>
      </w:r>
      <w:proofErr w:type="gramStart"/>
      <w:r w:rsidRPr="00042AF7">
        <w:rPr>
          <w:rFonts w:ascii="Times New Roman" w:hAnsi="Times New Roman"/>
          <w:sz w:val="24"/>
          <w:szCs w:val="24"/>
        </w:rPr>
        <w:t>равный</w:t>
      </w:r>
      <w:proofErr w:type="gramEnd"/>
      <w:r w:rsidRPr="00042AF7">
        <w:rPr>
          <w:rFonts w:ascii="Times New Roman" w:hAnsi="Times New Roman"/>
          <w:sz w:val="24"/>
          <w:szCs w:val="24"/>
        </w:rPr>
        <w:t xml:space="preserve"> - равному” волонтеры будут передавать сверстникам информацию на днях профилактики, в выступлениях на сцене, на занятиях с элементами тренинга, в ролевых и интерактивных играх. Обучая других, будут обучаться сами.  Сам волонтер обретет самоуважение, станет уверенным и привлекательным для окружающих. В дальнейшей жизни им проще будет общаться, взаимодействовать и включаться в любую деятельность, они будут уметь оказывать положительное влияние на людей, легко занимать лидерские позиции, проявлять в то же время толерантность и уважение к окружающим.</w:t>
      </w:r>
    </w:p>
    <w:p w:rsidR="00042AF7" w:rsidRPr="00042AF7" w:rsidRDefault="00042AF7" w:rsidP="00042AF7">
      <w:pPr>
        <w:pStyle w:val="a7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042AF7">
        <w:rPr>
          <w:rFonts w:ascii="Times New Roman" w:hAnsi="Times New Roman"/>
          <w:b/>
          <w:spacing w:val="-8"/>
          <w:sz w:val="24"/>
          <w:szCs w:val="24"/>
        </w:rPr>
        <w:t>Направления работы</w:t>
      </w:r>
    </w:p>
    <w:p w:rsidR="00042AF7" w:rsidRPr="00042AF7" w:rsidRDefault="00042AF7" w:rsidP="00042AF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042AF7">
        <w:rPr>
          <w:rFonts w:ascii="Times New Roman" w:hAnsi="Times New Roman"/>
          <w:spacing w:val="-8"/>
          <w:sz w:val="24"/>
          <w:szCs w:val="24"/>
        </w:rPr>
        <w:t>духовно-нравственное воспитание – проектная, просветительская деятельность;</w:t>
      </w:r>
    </w:p>
    <w:p w:rsidR="00042AF7" w:rsidRPr="00042AF7" w:rsidRDefault="00042AF7" w:rsidP="00042AF7">
      <w:pPr>
        <w:pStyle w:val="a7"/>
        <w:numPr>
          <w:ilvl w:val="0"/>
          <w:numId w:val="2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042AF7">
        <w:rPr>
          <w:rFonts w:ascii="Times New Roman" w:hAnsi="Times New Roman"/>
          <w:spacing w:val="-8"/>
          <w:sz w:val="24"/>
          <w:szCs w:val="24"/>
        </w:rPr>
        <w:t>патриотическое и гражданское воспитание – шефство; благоустройство школы и города;</w:t>
      </w:r>
    </w:p>
    <w:p w:rsidR="00042AF7" w:rsidRPr="00042AF7" w:rsidRDefault="00042AF7" w:rsidP="00042AF7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042AF7">
        <w:rPr>
          <w:rFonts w:ascii="Times New Roman" w:hAnsi="Times New Roman"/>
          <w:spacing w:val="-8"/>
          <w:sz w:val="24"/>
          <w:szCs w:val="24"/>
        </w:rPr>
        <w:t>здоровьесберегающее</w:t>
      </w:r>
      <w:proofErr w:type="spellEnd"/>
      <w:r w:rsidRPr="00042AF7">
        <w:rPr>
          <w:rFonts w:ascii="Times New Roman" w:hAnsi="Times New Roman"/>
          <w:color w:val="000000"/>
          <w:sz w:val="24"/>
          <w:szCs w:val="24"/>
        </w:rPr>
        <w:t xml:space="preserve"> – пропаганда ЗОЖ;</w:t>
      </w:r>
    </w:p>
    <w:p w:rsidR="00042AF7" w:rsidRPr="00042AF7" w:rsidRDefault="00042AF7" w:rsidP="00042AF7">
      <w:pPr>
        <w:pStyle w:val="a7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>формирование толерантности – организация досуга молодежи;</w:t>
      </w:r>
    </w:p>
    <w:p w:rsidR="00042AF7" w:rsidRPr="00042AF7" w:rsidRDefault="00042AF7" w:rsidP="00042AF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>профилактика асоциального поведения</w:t>
      </w:r>
    </w:p>
    <w:p w:rsidR="00042AF7" w:rsidRPr="00042AF7" w:rsidRDefault="00042AF7" w:rsidP="00042AF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2AF7">
        <w:rPr>
          <w:rFonts w:ascii="Times New Roman" w:eastAsia="Times New Roman" w:hAnsi="Times New Roman"/>
          <w:sz w:val="24"/>
          <w:szCs w:val="24"/>
          <w:lang w:eastAsia="ru-RU"/>
        </w:rPr>
        <w:t>Все это будет способствовать формированию социальной компетентности и духовно-нравственному развитию учащихся.</w:t>
      </w:r>
    </w:p>
    <w:p w:rsidR="00042AF7" w:rsidRPr="00042AF7" w:rsidRDefault="00042AF7" w:rsidP="00042AF7">
      <w:pPr>
        <w:shd w:val="clear" w:color="auto" w:fill="FFFFFF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ab/>
        <w:t>Программа "Волонтер!" социальной и духовно-нравственной направленности создана</w:t>
      </w:r>
      <w:r w:rsidR="00D9621A">
        <w:rPr>
          <w:rFonts w:ascii="Times New Roman" w:hAnsi="Times New Roman"/>
          <w:sz w:val="24"/>
          <w:szCs w:val="24"/>
        </w:rPr>
        <w:t xml:space="preserve"> для обучающихся  7 – 8 классов</w:t>
      </w:r>
    </w:p>
    <w:p w:rsidR="00042AF7" w:rsidRPr="00042AF7" w:rsidRDefault="00042AF7" w:rsidP="00042AF7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Занятия проходят во внеурочное время один раз в неделю.</w:t>
      </w:r>
    </w:p>
    <w:p w:rsidR="00042AF7" w:rsidRDefault="00042AF7" w:rsidP="00042AF7">
      <w:pPr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Курс рассчитан на 35 часов.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2AF7">
        <w:rPr>
          <w:rFonts w:ascii="Times New Roman" w:hAnsi="Times New Roman"/>
          <w:sz w:val="24"/>
          <w:szCs w:val="24"/>
        </w:rPr>
        <w:t>Возраст – 12-16</w:t>
      </w:r>
      <w:r>
        <w:rPr>
          <w:rFonts w:ascii="Times New Roman" w:hAnsi="Times New Roman"/>
          <w:sz w:val="24"/>
          <w:szCs w:val="24"/>
        </w:rPr>
        <w:t xml:space="preserve"> лет.</w:t>
      </w:r>
    </w:p>
    <w:p w:rsidR="00042AF7" w:rsidRDefault="00042AF7" w:rsidP="00D9621A">
      <w:pPr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>Задания направлены на освоение теоретической базы волонтёрского движения, а также их практической реализации.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2AF7">
        <w:rPr>
          <w:rFonts w:ascii="Times New Roman" w:hAnsi="Times New Roman"/>
          <w:sz w:val="24"/>
          <w:szCs w:val="24"/>
        </w:rPr>
        <w:t>Практические занятия проводится в форме бесед, игр, проектов, экологических десантов.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2AF7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i/>
          <w:sz w:val="24"/>
          <w:szCs w:val="24"/>
        </w:rPr>
        <w:t>Введение в курс «Волонтер!»</w:t>
      </w:r>
      <w:r w:rsidRPr="00042AF7">
        <w:rPr>
          <w:rFonts w:ascii="Times New Roman" w:hAnsi="Times New Roman"/>
          <w:sz w:val="24"/>
          <w:szCs w:val="24"/>
        </w:rPr>
        <w:t xml:space="preserve"> - 2 часа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bCs/>
          <w:color w:val="000000"/>
          <w:sz w:val="24"/>
          <w:szCs w:val="24"/>
        </w:rPr>
        <w:t>Из истории волонтерского движения в мире и России. Создание волонтерского отряда.</w:t>
      </w:r>
      <w:r w:rsidRPr="00042AF7">
        <w:rPr>
          <w:rFonts w:ascii="Times New Roman" w:hAnsi="Times New Roman"/>
          <w:color w:val="000000"/>
          <w:sz w:val="24"/>
          <w:szCs w:val="24"/>
        </w:rPr>
        <w:t> Учащиеся узнают об истории волонтерского движения в России и за рубежом. Познакомятся с правами и обязанностями волонтеров. Разработают проект положения о волонтерском объединении, определят миссию волонтерского объединения, продумают направления работы и наметят план работы на год.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i/>
          <w:sz w:val="24"/>
          <w:szCs w:val="24"/>
        </w:rPr>
        <w:t>Вредные привычки</w:t>
      </w:r>
      <w:r w:rsidRPr="00042AF7">
        <w:rPr>
          <w:rFonts w:ascii="Times New Roman" w:hAnsi="Times New Roman"/>
          <w:sz w:val="24"/>
          <w:szCs w:val="24"/>
        </w:rPr>
        <w:t>– 13 часов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Беседа о вредных привычках. Подготовка устного журнала о вредных привычках. Анкетирование учащихся по теме «Вредные привычки». Беседы о вреде алкоголя, </w:t>
      </w:r>
      <w:proofErr w:type="spellStart"/>
      <w:r w:rsidRPr="00042AF7">
        <w:rPr>
          <w:rFonts w:ascii="Times New Roman" w:hAnsi="Times New Roman"/>
          <w:sz w:val="24"/>
          <w:szCs w:val="24"/>
        </w:rPr>
        <w:t>табакокурения</w:t>
      </w:r>
      <w:proofErr w:type="spellEnd"/>
      <w:r w:rsidRPr="00042AF7">
        <w:rPr>
          <w:rFonts w:ascii="Times New Roman" w:hAnsi="Times New Roman"/>
          <w:sz w:val="24"/>
          <w:szCs w:val="24"/>
        </w:rPr>
        <w:t xml:space="preserve"> и наркомании. Что такое СПИД?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i/>
          <w:sz w:val="24"/>
          <w:szCs w:val="24"/>
        </w:rPr>
        <w:t>Здоровый образ жизни</w:t>
      </w:r>
      <w:r w:rsidRPr="00042AF7">
        <w:rPr>
          <w:rFonts w:ascii="Times New Roman" w:hAnsi="Times New Roman"/>
          <w:sz w:val="24"/>
          <w:szCs w:val="24"/>
        </w:rPr>
        <w:t xml:space="preserve"> – 9 часов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2AF7">
        <w:rPr>
          <w:rFonts w:ascii="Times New Roman" w:hAnsi="Times New Roman"/>
          <w:sz w:val="24"/>
          <w:szCs w:val="24"/>
        </w:rPr>
        <w:lastRenderedPageBreak/>
        <w:t>Очащиеся</w:t>
      </w:r>
      <w:proofErr w:type="spellEnd"/>
      <w:r w:rsidRPr="00042AF7">
        <w:rPr>
          <w:rFonts w:ascii="Times New Roman" w:hAnsi="Times New Roman"/>
          <w:sz w:val="24"/>
          <w:szCs w:val="24"/>
        </w:rPr>
        <w:t xml:space="preserve"> изучат права ЗОЖ, оценят свой образ жизни в соответствии с ЗОЖ, проведут анкетирование и конкурс рисунков с </w:t>
      </w:r>
      <w:proofErr w:type="gramStart"/>
      <w:r w:rsidRPr="00042AF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42AF7">
        <w:rPr>
          <w:rFonts w:ascii="Times New Roman" w:hAnsi="Times New Roman"/>
          <w:sz w:val="24"/>
          <w:szCs w:val="24"/>
        </w:rPr>
        <w:t xml:space="preserve">, для младших школьников организуют игры на переменах. </w:t>
      </w:r>
    </w:p>
    <w:p w:rsidR="00042AF7" w:rsidRPr="00042AF7" w:rsidRDefault="00042AF7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i/>
          <w:sz w:val="24"/>
          <w:szCs w:val="24"/>
        </w:rPr>
        <w:t>Милосердие – души усердие</w:t>
      </w:r>
      <w:r w:rsidRPr="00042AF7">
        <w:rPr>
          <w:rFonts w:ascii="Times New Roman" w:hAnsi="Times New Roman"/>
          <w:sz w:val="24"/>
          <w:szCs w:val="24"/>
        </w:rPr>
        <w:t xml:space="preserve"> – 6 часов</w:t>
      </w:r>
    </w:p>
    <w:p w:rsidR="00042AF7" w:rsidRPr="00042AF7" w:rsidRDefault="00042AF7" w:rsidP="00042AF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color w:val="000000"/>
          <w:sz w:val="24"/>
          <w:szCs w:val="24"/>
        </w:rPr>
        <w:t>Обучающиеся определяют круг людей, нуждающихся в заботе и внимании - это дети с ограниченными возможностями, дети из малообеспеченных семей, сироты, пожилые люди. Волонтёры оказывают им адресную помощь, на практике реализуют знания, полученные ими в период подготовки.</w:t>
      </w:r>
    </w:p>
    <w:p w:rsidR="00042AF7" w:rsidRPr="00042AF7" w:rsidRDefault="00F74ADF" w:rsidP="00042AF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Мое село. (4</w:t>
      </w:r>
      <w:r w:rsidRPr="00042AF7">
        <w:rPr>
          <w:rFonts w:ascii="Times New Roman" w:hAnsi="Times New Roman"/>
          <w:b/>
          <w:sz w:val="24"/>
          <w:szCs w:val="24"/>
        </w:rPr>
        <w:t>)</w:t>
      </w:r>
    </w:p>
    <w:p w:rsidR="00042AF7" w:rsidRPr="00042AF7" w:rsidRDefault="00042AF7" w:rsidP="00042AF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42AF7">
        <w:rPr>
          <w:rFonts w:ascii="Times New Roman" w:hAnsi="Times New Roman"/>
          <w:b/>
          <w:sz w:val="24"/>
          <w:szCs w:val="24"/>
        </w:rPr>
        <w:t xml:space="preserve">5. Тематическое планирование </w:t>
      </w:r>
      <w:r w:rsidRPr="00042AF7">
        <w:rPr>
          <w:rFonts w:ascii="Times New Roman" w:hAnsi="Times New Roman"/>
          <w:b/>
          <w:color w:val="000000"/>
          <w:sz w:val="24"/>
          <w:szCs w:val="24"/>
        </w:rPr>
        <w:t>с определением основных видов деятельности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520"/>
        <w:gridCol w:w="1316"/>
        <w:gridCol w:w="2160"/>
        <w:gridCol w:w="930"/>
        <w:gridCol w:w="1174"/>
        <w:gridCol w:w="900"/>
      </w:tblGrid>
      <w:tr w:rsidR="00042AF7" w:rsidRPr="00042AF7" w:rsidTr="00295ABD">
        <w:trPr>
          <w:trHeight w:val="160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№ занятия </w:t>
            </w:r>
          </w:p>
        </w:tc>
        <w:tc>
          <w:tcPr>
            <w:tcW w:w="25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Наименование раздела  и тем 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Форма проведения занятий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Характеристика деятельности учащихся </w:t>
            </w:r>
          </w:p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(основные учебные умения и действия)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Сроки похождения</w:t>
            </w: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Вводное занятие «Кто такие волонтеры? Мифы о </w:t>
            </w:r>
            <w:proofErr w:type="spellStart"/>
            <w:r w:rsidRPr="00042AF7">
              <w:rPr>
                <w:rFonts w:ascii="Times New Roman" w:hAnsi="Times New Roman"/>
                <w:sz w:val="24"/>
                <w:szCs w:val="24"/>
              </w:rPr>
              <w:t>волонтерстве</w:t>
            </w:r>
            <w:proofErr w:type="spellEnd"/>
            <w:r w:rsidRPr="00042AF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находят информацию в сети Интернет о волонтерских отрядах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vAlign w:val="bottom"/>
          </w:tcPr>
          <w:p w:rsidR="00042AF7" w:rsidRPr="00042AF7" w:rsidRDefault="00042AF7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работа творческих групп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учатся планировать деятельность отряда по направлениям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9720" w:type="dxa"/>
            <w:gridSpan w:val="7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/>
                <w:sz w:val="24"/>
                <w:szCs w:val="24"/>
              </w:rPr>
              <w:t>Вредные привычки (13 часов)</w:t>
            </w: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vAlign w:val="bottom"/>
          </w:tcPr>
          <w:p w:rsidR="00042AF7" w:rsidRPr="00042AF7" w:rsidRDefault="00042AF7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Какие привычки называют вредными?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отвечают на вопросы и задают их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2208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2520" w:type="dxa"/>
            <w:vAlign w:val="bottom"/>
          </w:tcPr>
          <w:p w:rsidR="00042AF7" w:rsidRPr="00042AF7" w:rsidRDefault="00042AF7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«Поговорим о вредных привычках» (для 1 – 4 классов). 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подготовка устного журнала «Поговорим о вредных привычках» (выступление перед 4 – 6 классами)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804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  <w:vAlign w:val="bottom"/>
          </w:tcPr>
          <w:p w:rsidR="00042AF7" w:rsidRPr="00042AF7" w:rsidRDefault="00042AF7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Анкетирование в  5 – 6 классах по теме: «Вредные привычки»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анкетирование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Проведение и обработка анкет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20" w:type="dxa"/>
            <w:vAlign w:val="bottom"/>
          </w:tcPr>
          <w:p w:rsidR="00042AF7" w:rsidRPr="00042AF7" w:rsidRDefault="00042AF7" w:rsidP="002A1FAF">
            <w:pPr>
              <w:spacing w:after="150" w:line="330" w:lineRule="atLeast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Сохранение здоровья. Что такое ПАВ?</w:t>
            </w:r>
            <w:r w:rsidR="002A1FAF" w:rsidRPr="00042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знакомятся с понятиями «вредные вещества» (ПАВ)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2520" w:type="dxa"/>
            <w:vAlign w:val="bottom"/>
          </w:tcPr>
          <w:p w:rsidR="00042AF7" w:rsidRPr="00042AF7" w:rsidRDefault="002A1FAF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Тренинг «Как сказать «Нет!» </w:t>
            </w:r>
            <w:r w:rsidR="00042AF7" w:rsidRPr="00042A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Участие в тренинге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FAF" w:rsidRPr="00042AF7" w:rsidTr="00295ABD">
        <w:trPr>
          <w:trHeight w:val="370"/>
        </w:trPr>
        <w:tc>
          <w:tcPr>
            <w:tcW w:w="720" w:type="dxa"/>
          </w:tcPr>
          <w:p w:rsidR="002A1FAF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  <w:vAlign w:val="bottom"/>
          </w:tcPr>
          <w:p w:rsidR="002A1FAF" w:rsidRDefault="002A1FAF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такое агитбригада?</w:t>
            </w:r>
          </w:p>
        </w:tc>
        <w:tc>
          <w:tcPr>
            <w:tcW w:w="1316" w:type="dxa"/>
          </w:tcPr>
          <w:p w:rsidR="002A1FAF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2A1FAF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материала для агитбригад</w:t>
            </w:r>
          </w:p>
        </w:tc>
        <w:tc>
          <w:tcPr>
            <w:tcW w:w="930" w:type="dxa"/>
          </w:tcPr>
          <w:p w:rsidR="002A1FAF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2A1FAF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2A1FAF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0" w:type="dxa"/>
            <w:vAlign w:val="bottom"/>
          </w:tcPr>
          <w:p w:rsidR="00042AF7" w:rsidRPr="00042AF7" w:rsidRDefault="002A1FAF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Сценка  «</w:t>
            </w:r>
            <w:r w:rsidR="00042AF7" w:rsidRPr="00042AF7">
              <w:rPr>
                <w:rFonts w:ascii="Times New Roman" w:hAnsi="Times New Roman"/>
                <w:sz w:val="24"/>
                <w:szCs w:val="24"/>
              </w:rPr>
              <w:t>Употребление алкоголя – опасная болезнь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выступление агитбригады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инсценировка сценки</w:t>
            </w:r>
          </w:p>
        </w:tc>
        <w:tc>
          <w:tcPr>
            <w:tcW w:w="930" w:type="dxa"/>
          </w:tcPr>
          <w:p w:rsidR="00042AF7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2520" w:type="dxa"/>
            <w:vAlign w:val="bottom"/>
          </w:tcPr>
          <w:p w:rsidR="00042AF7" w:rsidRPr="00042AF7" w:rsidRDefault="00042AF7" w:rsidP="00295ABD">
            <w:pPr>
              <w:spacing w:after="150"/>
              <w:ind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Осторожно! Наркотические вещества!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Создают листовки, изучают информацию по проблеме (понятие о наркотических веществах, их влияние на организм человека и последствиях применения)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475"/>
        </w:trPr>
        <w:tc>
          <w:tcPr>
            <w:tcW w:w="720" w:type="dxa"/>
            <w:vMerge w:val="restart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2520" w:type="dxa"/>
            <w:vAlign w:val="bottom"/>
          </w:tcPr>
          <w:p w:rsidR="00042AF7" w:rsidRPr="00042AF7" w:rsidRDefault="00042AF7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2AF7">
              <w:rPr>
                <w:rFonts w:ascii="Times New Roman" w:hAnsi="Times New Roman"/>
                <w:sz w:val="24"/>
                <w:szCs w:val="24"/>
              </w:rPr>
              <w:t>Спид</w:t>
            </w:r>
            <w:proofErr w:type="spellEnd"/>
            <w:r w:rsidRPr="00042AF7">
              <w:rPr>
                <w:rFonts w:ascii="Times New Roman" w:hAnsi="Times New Roman"/>
                <w:sz w:val="24"/>
                <w:szCs w:val="24"/>
              </w:rPr>
              <w:t xml:space="preserve"> – чума ХХ века.</w:t>
            </w:r>
          </w:p>
        </w:tc>
        <w:tc>
          <w:tcPr>
            <w:tcW w:w="1316" w:type="dxa"/>
            <w:vMerge w:val="restart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 w:val="restart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Создают листовки, изучают информацию о СПИДе</w:t>
            </w:r>
          </w:p>
        </w:tc>
        <w:tc>
          <w:tcPr>
            <w:tcW w:w="930" w:type="dxa"/>
            <w:vMerge w:val="restart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  <w:vMerge w:val="restart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439"/>
        </w:trPr>
        <w:tc>
          <w:tcPr>
            <w:tcW w:w="720" w:type="dxa"/>
            <w:vMerge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042AF7" w:rsidRPr="00042AF7" w:rsidRDefault="00042AF7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 Всемирный День борьбы со СПИДом</w:t>
            </w:r>
          </w:p>
        </w:tc>
        <w:tc>
          <w:tcPr>
            <w:tcW w:w="1316" w:type="dxa"/>
            <w:vMerge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  <w:vMerge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vMerge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9720" w:type="dxa"/>
            <w:gridSpan w:val="7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Здоровый образ жизни (9 часов)</w:t>
            </w: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20" w:type="dxa"/>
          </w:tcPr>
          <w:p w:rsidR="00042AF7" w:rsidRPr="00042AF7" w:rsidRDefault="002A1FAF" w:rsidP="00295ABD">
            <w:pPr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Дискуссия «Мой </w:t>
            </w:r>
            <w:r w:rsidR="00042AF7" w:rsidRPr="00042AF7">
              <w:rPr>
                <w:rFonts w:ascii="Times New Roman" w:hAnsi="Times New Roman"/>
                <w:bCs/>
                <w:sz w:val="24"/>
                <w:szCs w:val="24"/>
              </w:rPr>
              <w:t>образ жизни – пример для подражания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>дискуссия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умеют дискутировать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20" w:type="dxa"/>
            <w:vAlign w:val="bottom"/>
          </w:tcPr>
          <w:p w:rsidR="00042AF7" w:rsidRPr="00042AF7" w:rsidRDefault="00042AF7" w:rsidP="00295ABD">
            <w:pPr>
              <w:spacing w:after="150"/>
              <w:ind w:left="30" w:right="3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 xml:space="preserve">“Мы и наше здоровье” 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 xml:space="preserve">встреча с </w:t>
            </w:r>
            <w:proofErr w:type="spellStart"/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>мед</w:t>
            </w:r>
            <w:proofErr w:type="gramStart"/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>.р</w:t>
            </w:r>
            <w:proofErr w:type="gramEnd"/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>аботником</w:t>
            </w:r>
            <w:proofErr w:type="spellEnd"/>
            <w:r w:rsidRPr="00042AF7">
              <w:rPr>
                <w:rFonts w:ascii="Times New Roman" w:hAnsi="Times New Roman"/>
                <w:bCs/>
                <w:sz w:val="24"/>
                <w:szCs w:val="24"/>
              </w:rPr>
              <w:t xml:space="preserve"> школы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18,19</w:t>
            </w:r>
          </w:p>
        </w:tc>
        <w:tc>
          <w:tcPr>
            <w:tcW w:w="2520" w:type="dxa"/>
            <w:vAlign w:val="bottom"/>
          </w:tcPr>
          <w:p w:rsidR="00042AF7" w:rsidRPr="002A1FAF" w:rsidRDefault="002A1FAF" w:rsidP="002A1FA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Конкурс рисунков </w:t>
            </w:r>
            <w:r w:rsidR="00042AF7" w:rsidRPr="00042AF7">
              <w:rPr>
                <w:rFonts w:ascii="Times New Roman" w:hAnsi="Times New Roman"/>
                <w:bCs/>
                <w:sz w:val="24"/>
                <w:szCs w:val="24"/>
              </w:rPr>
              <w:t xml:space="preserve">«Мы выбираем жизнь!» </w:t>
            </w:r>
          </w:p>
        </w:tc>
        <w:tc>
          <w:tcPr>
            <w:tcW w:w="1316" w:type="dxa"/>
          </w:tcPr>
          <w:p w:rsidR="00042AF7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проведения конкурса рисунков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2160" w:type="dxa"/>
          </w:tcPr>
          <w:p w:rsidR="00042AF7" w:rsidRPr="00042AF7" w:rsidRDefault="002A1FAF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Привлечь как можно больше участников.</w:t>
            </w:r>
            <w:r w:rsidR="008A3067">
              <w:rPr>
                <w:rFonts w:ascii="Times New Roman" w:hAnsi="Times New Roman"/>
                <w:sz w:val="24"/>
                <w:szCs w:val="24"/>
              </w:rPr>
              <w:t xml:space="preserve"> Пропаганда ЗОЖ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20" w:type="dxa"/>
          </w:tcPr>
          <w:p w:rsidR="00042AF7" w:rsidRPr="00042AF7" w:rsidRDefault="008A306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Игра </w:t>
            </w:r>
            <w:r w:rsidR="00042AF7"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«Внимание опасность!» </w:t>
            </w:r>
          </w:p>
        </w:tc>
        <w:tc>
          <w:tcPr>
            <w:tcW w:w="1316" w:type="dxa"/>
          </w:tcPr>
          <w:p w:rsidR="00042AF7" w:rsidRPr="00042AF7" w:rsidRDefault="008A306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умение распознавать опасные ситуации, принимать верные решения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20" w:type="dxa"/>
          </w:tcPr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Подвижные игры на переменах с </w:t>
            </w:r>
            <w:proofErr w:type="gramStart"/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обучающимися</w:t>
            </w:r>
            <w:proofErr w:type="gramEnd"/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 1-4 класс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подбор игр, апробация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8A3067">
        <w:trPr>
          <w:trHeight w:val="1033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20" w:type="dxa"/>
          </w:tcPr>
          <w:p w:rsidR="00042AF7" w:rsidRPr="00042AF7" w:rsidRDefault="008A306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Анкетирование в  5 –8</w:t>
            </w:r>
            <w:r w:rsidR="00042AF7"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  классах по теме: «Вредные привычки»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Анкетирование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Обработка результатов анкетирования. 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067" w:rsidRPr="00042AF7" w:rsidTr="00295ABD">
        <w:trPr>
          <w:trHeight w:val="370"/>
        </w:trPr>
        <w:tc>
          <w:tcPr>
            <w:tcW w:w="720" w:type="dxa"/>
          </w:tcPr>
          <w:p w:rsidR="008A3067" w:rsidRPr="00042AF7" w:rsidRDefault="008A306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20" w:type="dxa"/>
          </w:tcPr>
          <w:p w:rsidR="008A3067" w:rsidRPr="00042AF7" w:rsidRDefault="008A306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Тренинг «Алкоголь – шаг в бездну»</w:t>
            </w:r>
          </w:p>
        </w:tc>
        <w:tc>
          <w:tcPr>
            <w:tcW w:w="1316" w:type="dxa"/>
          </w:tcPr>
          <w:p w:rsidR="008A3067" w:rsidRPr="00042AF7" w:rsidRDefault="008A306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тренинг</w:t>
            </w:r>
          </w:p>
        </w:tc>
        <w:tc>
          <w:tcPr>
            <w:tcW w:w="2160" w:type="dxa"/>
          </w:tcPr>
          <w:p w:rsidR="008A3067" w:rsidRPr="00042AF7" w:rsidRDefault="008A306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30" w:type="dxa"/>
          </w:tcPr>
          <w:p w:rsidR="008A3067" w:rsidRPr="00042AF7" w:rsidRDefault="008A306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</w:tcPr>
          <w:p w:rsidR="008A3067" w:rsidRPr="00042AF7" w:rsidRDefault="008A306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8A3067" w:rsidRPr="00042AF7" w:rsidRDefault="008A306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24-25</w:t>
            </w:r>
          </w:p>
        </w:tc>
        <w:tc>
          <w:tcPr>
            <w:tcW w:w="2520" w:type="dxa"/>
          </w:tcPr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 «Здоровый образ жизни – это здорово!»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Выпуск стенгазеты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8820" w:type="dxa"/>
            <w:gridSpan w:val="6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/>
                <w:sz w:val="24"/>
                <w:szCs w:val="24"/>
              </w:rPr>
              <w:t>Милосердие – души усердие (6 часов)</w:t>
            </w: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20" w:type="dxa"/>
          </w:tcPr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Особенности работы с пожилыми людьми.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лекция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запоминают приемы работы, отрабатывают их на практике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20" w:type="dxa"/>
          </w:tcPr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 «Поделись улыбкою своей»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посещение одиноких пожилых людей, беседы с ними, помощь по хозяйству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20" w:type="dxa"/>
          </w:tcPr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«Основы успешных коммуникаций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тренинг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Тренинги по развитию толерантности «Основы успешных коммуникаций»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20" w:type="dxa"/>
          </w:tcPr>
          <w:p w:rsidR="00042AF7" w:rsidRPr="00042AF7" w:rsidRDefault="00042AF7" w:rsidP="00295ABD">
            <w:pPr>
              <w:spacing w:line="330" w:lineRule="atLeast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Донорство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20" w:type="dxa"/>
          </w:tcPr>
          <w:p w:rsidR="00042AF7" w:rsidRPr="00042AF7" w:rsidRDefault="00042AF7" w:rsidP="00295A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 xml:space="preserve"> « Дети - детям»</w:t>
            </w:r>
          </w:p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благотворительная акция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Сбор игрушек для детей из детских домов или малообеспеченных семей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20" w:type="dxa"/>
          </w:tcPr>
          <w:p w:rsidR="00042AF7" w:rsidRPr="00042AF7" w:rsidRDefault="00042AF7" w:rsidP="00295A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«Я помню, я горжусь»</w:t>
            </w:r>
          </w:p>
          <w:p w:rsidR="00042AF7" w:rsidRPr="00042AF7" w:rsidRDefault="00042AF7" w:rsidP="00295AB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создание газеты о тружениках тыла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9720" w:type="dxa"/>
            <w:gridSpan w:val="7"/>
          </w:tcPr>
          <w:p w:rsidR="00042AF7" w:rsidRPr="00042AF7" w:rsidRDefault="00D9621A" w:rsidP="00295A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Мое село.</w:t>
            </w:r>
            <w:r w:rsidR="00F74ADF">
              <w:rPr>
                <w:rFonts w:ascii="Times New Roman" w:hAnsi="Times New Roman"/>
                <w:b/>
                <w:sz w:val="24"/>
                <w:szCs w:val="24"/>
              </w:rPr>
              <w:t xml:space="preserve"> (4</w:t>
            </w:r>
            <w:r w:rsidR="00042AF7" w:rsidRPr="00042AF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42AF7" w:rsidRPr="00042AF7" w:rsidTr="00295ABD">
        <w:trPr>
          <w:trHeight w:val="567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20" w:type="dxa"/>
          </w:tcPr>
          <w:p w:rsidR="00042AF7" w:rsidRPr="00042AF7" w:rsidRDefault="007A4452" w:rsidP="00295ABD">
            <w:pPr>
              <w:spacing w:line="330" w:lineRule="atLeast"/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Акция «Чистый хутор</w:t>
            </w:r>
            <w:r w:rsidR="00042AF7"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акция</w:t>
            </w:r>
          </w:p>
        </w:tc>
        <w:tc>
          <w:tcPr>
            <w:tcW w:w="2160" w:type="dxa"/>
          </w:tcPr>
          <w:p w:rsidR="00042AF7" w:rsidRPr="00042AF7" w:rsidRDefault="00B11311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мусора на территории, прилегающей к школе.</w:t>
            </w:r>
            <w:bookmarkStart w:id="0" w:name="_GoBack"/>
            <w:bookmarkEnd w:id="0"/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20" w:type="dxa"/>
          </w:tcPr>
          <w:p w:rsidR="00042AF7" w:rsidRPr="00042AF7" w:rsidRDefault="007A4452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Я  люблю свой хутор</w:t>
            </w:r>
            <w:r w:rsidR="00042AF7"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!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Создание презентаций</w:t>
            </w:r>
            <w:r w:rsidR="007A4452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, рисунков и плакатов «Наш хутор</w:t>
            </w: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20" w:type="dxa"/>
          </w:tcPr>
          <w:p w:rsidR="00042AF7" w:rsidRPr="00042AF7" w:rsidRDefault="007A4452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Создание проекта «Мой хутор</w:t>
            </w:r>
            <w:r w:rsidR="00042AF7"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 xml:space="preserve">  в будущем»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20" w:type="dxa"/>
          </w:tcPr>
          <w:p w:rsidR="00042AF7" w:rsidRPr="00042AF7" w:rsidRDefault="00042AF7" w:rsidP="008A3067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Подведение итогов работы за год</w:t>
            </w:r>
            <w:r w:rsidR="008A306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2AF7" w:rsidRPr="00042AF7" w:rsidTr="00295ABD">
        <w:trPr>
          <w:trHeight w:val="370"/>
        </w:trPr>
        <w:tc>
          <w:tcPr>
            <w:tcW w:w="72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42AF7" w:rsidRPr="00042AF7" w:rsidRDefault="00042AF7" w:rsidP="00295ABD">
            <w:pPr>
              <w:textAlignment w:val="baseline"/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  <w:r w:rsidRPr="00042AF7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</w:rPr>
              <w:t>Итого</w:t>
            </w:r>
          </w:p>
        </w:tc>
        <w:tc>
          <w:tcPr>
            <w:tcW w:w="1316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42AF7">
              <w:rPr>
                <w:rFonts w:ascii="Times New Roman" w:hAnsi="Times New Roman"/>
                <w:sz w:val="24"/>
                <w:szCs w:val="24"/>
              </w:rPr>
              <w:t>35 ч.</w:t>
            </w:r>
          </w:p>
        </w:tc>
        <w:tc>
          <w:tcPr>
            <w:tcW w:w="1174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042AF7" w:rsidRPr="00042AF7" w:rsidRDefault="00042AF7" w:rsidP="00295AB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2AF7" w:rsidRPr="00042AF7" w:rsidRDefault="00042AF7" w:rsidP="00042AF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042AF7" w:rsidRPr="00042AF7" w:rsidRDefault="00042AF7" w:rsidP="00042AF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042AF7">
        <w:rPr>
          <w:rFonts w:ascii="Times New Roman" w:hAnsi="Times New Roman"/>
          <w:b/>
          <w:sz w:val="24"/>
          <w:szCs w:val="24"/>
        </w:rPr>
        <w:t>6.Описание учебно-методического и материально-технического обеспечения курса</w:t>
      </w:r>
    </w:p>
    <w:p w:rsidR="00042AF7" w:rsidRPr="00042AF7" w:rsidRDefault="00042AF7" w:rsidP="00042AF7">
      <w:pPr>
        <w:shd w:val="clear" w:color="auto" w:fill="FFFFFF"/>
        <w:textAlignment w:val="baseline"/>
        <w:rPr>
          <w:rFonts w:ascii="Times New Roman" w:hAnsi="Times New Roman"/>
          <w:bCs/>
          <w:i/>
          <w:iCs/>
          <w:sz w:val="24"/>
          <w:szCs w:val="24"/>
          <w:bdr w:val="none" w:sz="0" w:space="0" w:color="auto" w:frame="1"/>
        </w:rPr>
      </w:pPr>
      <w:r w:rsidRPr="00042AF7">
        <w:rPr>
          <w:rFonts w:ascii="Times New Roman" w:hAnsi="Times New Roman"/>
          <w:bCs/>
          <w:i/>
          <w:iCs/>
          <w:sz w:val="24"/>
          <w:szCs w:val="24"/>
          <w:bdr w:val="none" w:sz="0" w:space="0" w:color="auto" w:frame="1"/>
        </w:rPr>
        <w:t>Список литературы:</w:t>
      </w:r>
    </w:p>
    <w:p w:rsidR="00042AF7" w:rsidRPr="00042AF7" w:rsidRDefault="00042AF7" w:rsidP="00042AF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42AF7">
        <w:rPr>
          <w:rFonts w:ascii="Times New Roman" w:hAnsi="Times New Roman"/>
          <w:sz w:val="24"/>
          <w:szCs w:val="24"/>
        </w:rPr>
        <w:t xml:space="preserve"> Моров А. В. Зарубежный опыт деятельности волонтеров неправительственных организаций по профилактике </w:t>
      </w:r>
      <w:proofErr w:type="spellStart"/>
      <w:r w:rsidRPr="00042AF7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042AF7">
        <w:rPr>
          <w:rFonts w:ascii="Times New Roman" w:hAnsi="Times New Roman"/>
          <w:sz w:val="24"/>
          <w:szCs w:val="24"/>
        </w:rPr>
        <w:t xml:space="preserve"> поведения подростков: Метод. пособие/ А.В Моров. </w:t>
      </w:r>
      <w:proofErr w:type="gramStart"/>
      <w:r w:rsidRPr="00042AF7">
        <w:rPr>
          <w:rFonts w:ascii="Times New Roman" w:hAnsi="Times New Roman"/>
          <w:sz w:val="24"/>
          <w:szCs w:val="24"/>
        </w:rPr>
        <w:t>-М</w:t>
      </w:r>
      <w:proofErr w:type="gramEnd"/>
      <w:r w:rsidRPr="00042AF7">
        <w:rPr>
          <w:rFonts w:ascii="Times New Roman" w:hAnsi="Times New Roman"/>
          <w:sz w:val="24"/>
          <w:szCs w:val="24"/>
        </w:rPr>
        <w:t>.: Изд-во ИСПС РАО, 2005.-110с.</w:t>
      </w:r>
    </w:p>
    <w:p w:rsidR="00042AF7" w:rsidRPr="00042AF7" w:rsidRDefault="00042AF7" w:rsidP="00042AF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42AF7">
        <w:rPr>
          <w:rFonts w:ascii="Times New Roman" w:hAnsi="Times New Roman"/>
          <w:sz w:val="24"/>
          <w:szCs w:val="24"/>
        </w:rPr>
        <w:t>Полехина</w:t>
      </w:r>
      <w:proofErr w:type="spellEnd"/>
      <w:r w:rsidRPr="00042AF7">
        <w:rPr>
          <w:rFonts w:ascii="Times New Roman" w:hAnsi="Times New Roman"/>
          <w:sz w:val="24"/>
          <w:szCs w:val="24"/>
        </w:rPr>
        <w:t xml:space="preserve"> Л.В. Волонтеры и волонтерское движение: Сборник реферативных материалов/Л. В. </w:t>
      </w:r>
      <w:proofErr w:type="spellStart"/>
      <w:r w:rsidRPr="00042AF7">
        <w:rPr>
          <w:rFonts w:ascii="Times New Roman" w:hAnsi="Times New Roman"/>
          <w:sz w:val="24"/>
          <w:szCs w:val="24"/>
        </w:rPr>
        <w:t>Полехина</w:t>
      </w:r>
      <w:proofErr w:type="spellEnd"/>
      <w:r w:rsidRPr="00042AF7">
        <w:rPr>
          <w:rFonts w:ascii="Times New Roman" w:hAnsi="Times New Roman"/>
          <w:sz w:val="24"/>
          <w:szCs w:val="24"/>
        </w:rPr>
        <w:t>, В.А.Данович, М. А.Чернова.- Днепропетровск, 1999.-128с.</w:t>
      </w:r>
    </w:p>
    <w:p w:rsidR="00042AF7" w:rsidRPr="00042AF7" w:rsidRDefault="00042AF7" w:rsidP="00042AF7">
      <w:pPr>
        <w:pStyle w:val="a9"/>
        <w:numPr>
          <w:ilvl w:val="0"/>
          <w:numId w:val="8"/>
        </w:numPr>
        <w:ind w:right="0"/>
        <w:jc w:val="both"/>
        <w:rPr>
          <w:sz w:val="24"/>
          <w:szCs w:val="24"/>
        </w:rPr>
      </w:pPr>
      <w:r w:rsidRPr="00042AF7">
        <w:rPr>
          <w:sz w:val="24"/>
          <w:szCs w:val="24"/>
        </w:rPr>
        <w:t>Социальная работа с молодежью / Учебное пособие</w:t>
      </w:r>
      <w:proofErr w:type="gramStart"/>
      <w:r w:rsidRPr="00042AF7">
        <w:rPr>
          <w:sz w:val="24"/>
          <w:szCs w:val="24"/>
        </w:rPr>
        <w:t xml:space="preserve"> / П</w:t>
      </w:r>
      <w:proofErr w:type="gramEnd"/>
      <w:r w:rsidRPr="00042AF7">
        <w:rPr>
          <w:sz w:val="24"/>
          <w:szCs w:val="24"/>
        </w:rPr>
        <w:t xml:space="preserve">од ред. Д.п.н. проф. Н. Ф. Басова – М.: </w:t>
      </w:r>
      <w:proofErr w:type="spellStart"/>
      <w:r w:rsidRPr="00042AF7">
        <w:rPr>
          <w:sz w:val="24"/>
          <w:szCs w:val="24"/>
        </w:rPr>
        <w:t>Издательско</w:t>
      </w:r>
      <w:proofErr w:type="spellEnd"/>
      <w:r w:rsidRPr="00042AF7">
        <w:rPr>
          <w:sz w:val="24"/>
          <w:szCs w:val="24"/>
        </w:rPr>
        <w:t xml:space="preserve"> – торговая корпорация «Дашков и К»; 2007. 382.</w:t>
      </w:r>
    </w:p>
    <w:p w:rsidR="00042AF7" w:rsidRPr="00042AF7" w:rsidRDefault="00042AF7" w:rsidP="00042AF7">
      <w:pPr>
        <w:pStyle w:val="a9"/>
        <w:numPr>
          <w:ilvl w:val="0"/>
          <w:numId w:val="8"/>
        </w:numPr>
        <w:ind w:right="0"/>
        <w:jc w:val="both"/>
        <w:rPr>
          <w:sz w:val="24"/>
          <w:szCs w:val="24"/>
        </w:rPr>
      </w:pPr>
      <w:r w:rsidRPr="00042AF7">
        <w:rPr>
          <w:sz w:val="24"/>
          <w:szCs w:val="24"/>
        </w:rPr>
        <w:t>Сборник методических материалов для проведения мероприятий по профилактике негативных явлений в молодежной среде. – Вологда, 2007.</w:t>
      </w:r>
    </w:p>
    <w:p w:rsidR="00042AF7" w:rsidRPr="00042AF7" w:rsidRDefault="00042AF7" w:rsidP="00042AF7">
      <w:pPr>
        <w:pStyle w:val="a9"/>
        <w:numPr>
          <w:ilvl w:val="0"/>
          <w:numId w:val="8"/>
        </w:numPr>
        <w:ind w:right="0"/>
        <w:jc w:val="both"/>
        <w:rPr>
          <w:sz w:val="24"/>
          <w:szCs w:val="24"/>
        </w:rPr>
      </w:pPr>
      <w:r w:rsidRPr="00042AF7">
        <w:rPr>
          <w:sz w:val="24"/>
          <w:szCs w:val="24"/>
        </w:rPr>
        <w:t xml:space="preserve">Евсеева А. Н. Привлечение добровольцев к работе учреждений социального </w:t>
      </w:r>
    </w:p>
    <w:p w:rsidR="00042AF7" w:rsidRPr="00042AF7" w:rsidRDefault="00042AF7" w:rsidP="00042AF7">
      <w:pPr>
        <w:pStyle w:val="a9"/>
        <w:ind w:left="0" w:right="0"/>
        <w:jc w:val="both"/>
        <w:rPr>
          <w:sz w:val="24"/>
          <w:szCs w:val="24"/>
        </w:rPr>
      </w:pPr>
      <w:r w:rsidRPr="00042AF7">
        <w:rPr>
          <w:sz w:val="24"/>
          <w:szCs w:val="24"/>
        </w:rPr>
        <w:t>обслуживания / А. Н. Евсеева // Работник социальной службы. – 2004. - №1. С. 10-13.</w:t>
      </w:r>
    </w:p>
    <w:p w:rsidR="00042AF7" w:rsidRPr="00042AF7" w:rsidRDefault="00042AF7" w:rsidP="00042AF7">
      <w:pPr>
        <w:pStyle w:val="a9"/>
        <w:numPr>
          <w:ilvl w:val="0"/>
          <w:numId w:val="8"/>
        </w:numPr>
        <w:ind w:right="0"/>
        <w:jc w:val="both"/>
        <w:rPr>
          <w:sz w:val="24"/>
          <w:szCs w:val="24"/>
        </w:rPr>
      </w:pPr>
      <w:r w:rsidRPr="00042AF7">
        <w:rPr>
          <w:sz w:val="24"/>
          <w:szCs w:val="24"/>
        </w:rPr>
        <w:t>Ершова Н. Н. Модель привлечения волонтеров к социально – профессиональной работе в подростковой и молодежной среде / Н. Н. Ершова // Беспризорник. – 2007. - №2. – С. 20-23.</w:t>
      </w:r>
    </w:p>
    <w:p w:rsidR="00042AF7" w:rsidRPr="00042AF7" w:rsidRDefault="00042AF7" w:rsidP="00042AF7">
      <w:pPr>
        <w:pStyle w:val="a9"/>
        <w:numPr>
          <w:ilvl w:val="0"/>
          <w:numId w:val="8"/>
        </w:numPr>
        <w:ind w:right="0"/>
        <w:jc w:val="both"/>
        <w:rPr>
          <w:sz w:val="24"/>
          <w:szCs w:val="24"/>
        </w:rPr>
      </w:pPr>
      <w:r w:rsidRPr="00042AF7">
        <w:rPr>
          <w:sz w:val="24"/>
          <w:szCs w:val="24"/>
        </w:rPr>
        <w:t>Кобякова Т. Г., Смердов О. А. Первичная профилактика наркозависимости: концепция программы организации и развития подросткового добровольческого движения. М.: 2000.</w:t>
      </w:r>
    </w:p>
    <w:p w:rsidR="00042AF7" w:rsidRPr="00042AF7" w:rsidRDefault="00042AF7" w:rsidP="00042AF7">
      <w:pPr>
        <w:pStyle w:val="a9"/>
        <w:numPr>
          <w:ilvl w:val="0"/>
          <w:numId w:val="8"/>
        </w:numPr>
        <w:ind w:right="0"/>
        <w:jc w:val="both"/>
        <w:rPr>
          <w:sz w:val="24"/>
          <w:szCs w:val="24"/>
        </w:rPr>
      </w:pPr>
      <w:proofErr w:type="spellStart"/>
      <w:r w:rsidRPr="00042AF7">
        <w:rPr>
          <w:sz w:val="24"/>
          <w:szCs w:val="24"/>
        </w:rPr>
        <w:t>Левдер</w:t>
      </w:r>
      <w:proofErr w:type="spellEnd"/>
      <w:r w:rsidRPr="00042AF7">
        <w:rPr>
          <w:sz w:val="24"/>
          <w:szCs w:val="24"/>
        </w:rPr>
        <w:t xml:space="preserve"> И. А. Добровольческое движение как одна из форм социального обслуживания / </w:t>
      </w:r>
      <w:proofErr w:type="spellStart"/>
      <w:r w:rsidRPr="00042AF7">
        <w:rPr>
          <w:sz w:val="24"/>
          <w:szCs w:val="24"/>
        </w:rPr>
        <w:t>Левдер</w:t>
      </w:r>
      <w:proofErr w:type="spellEnd"/>
      <w:r w:rsidRPr="00042AF7">
        <w:rPr>
          <w:sz w:val="24"/>
          <w:szCs w:val="24"/>
        </w:rPr>
        <w:t xml:space="preserve"> И. А. // Социальная работа. – 2006. -№2. – С. 35-38.</w:t>
      </w:r>
    </w:p>
    <w:p w:rsidR="00042AF7" w:rsidRPr="00042AF7" w:rsidRDefault="00042AF7" w:rsidP="00042AF7">
      <w:pPr>
        <w:pStyle w:val="a9"/>
        <w:numPr>
          <w:ilvl w:val="0"/>
          <w:numId w:val="8"/>
        </w:numPr>
        <w:ind w:right="0"/>
        <w:jc w:val="both"/>
        <w:rPr>
          <w:sz w:val="24"/>
          <w:szCs w:val="24"/>
        </w:rPr>
      </w:pPr>
      <w:r w:rsidRPr="00042AF7">
        <w:rPr>
          <w:sz w:val="24"/>
          <w:szCs w:val="24"/>
        </w:rPr>
        <w:t>Соколова О. Д. Памятка для волонтеров / О. Д. Соколова // Вологда: Изд. центр ВИРО, 2006. С. 3-20.</w:t>
      </w:r>
    </w:p>
    <w:p w:rsidR="00042AF7" w:rsidRPr="00042AF7" w:rsidRDefault="00042AF7" w:rsidP="00042AF7">
      <w:pPr>
        <w:pStyle w:val="a9"/>
        <w:numPr>
          <w:ilvl w:val="0"/>
          <w:numId w:val="8"/>
        </w:numPr>
        <w:ind w:right="0"/>
        <w:jc w:val="both"/>
        <w:rPr>
          <w:sz w:val="24"/>
          <w:szCs w:val="24"/>
        </w:rPr>
      </w:pPr>
      <w:proofErr w:type="spellStart"/>
      <w:r w:rsidRPr="00042AF7">
        <w:rPr>
          <w:sz w:val="24"/>
          <w:szCs w:val="24"/>
        </w:rPr>
        <w:t>Хулин</w:t>
      </w:r>
      <w:proofErr w:type="spellEnd"/>
      <w:r w:rsidRPr="00042AF7">
        <w:rPr>
          <w:sz w:val="24"/>
          <w:szCs w:val="24"/>
        </w:rPr>
        <w:t xml:space="preserve"> А. А. Добровольчество как вид благотворительности / А. А. </w:t>
      </w:r>
      <w:proofErr w:type="spellStart"/>
      <w:r w:rsidRPr="00042AF7">
        <w:rPr>
          <w:sz w:val="24"/>
          <w:szCs w:val="24"/>
        </w:rPr>
        <w:t>ХулинСоциальная</w:t>
      </w:r>
      <w:proofErr w:type="spellEnd"/>
    </w:p>
    <w:p w:rsidR="00042AF7" w:rsidRPr="00042AF7" w:rsidRDefault="00042AF7" w:rsidP="00042AF7">
      <w:pPr>
        <w:pStyle w:val="a9"/>
        <w:numPr>
          <w:ilvl w:val="1"/>
          <w:numId w:val="8"/>
        </w:numPr>
        <w:ind w:right="0"/>
        <w:jc w:val="both"/>
        <w:rPr>
          <w:sz w:val="24"/>
          <w:szCs w:val="24"/>
        </w:rPr>
      </w:pPr>
      <w:r w:rsidRPr="00042AF7">
        <w:rPr>
          <w:sz w:val="24"/>
          <w:szCs w:val="24"/>
        </w:rPr>
        <w:t>работа. – 2003. - №3. – С. 51-54.</w:t>
      </w:r>
    </w:p>
    <w:p w:rsidR="00042AF7" w:rsidRPr="00042AF7" w:rsidRDefault="00042AF7" w:rsidP="00042AF7">
      <w:pPr>
        <w:pStyle w:val="a9"/>
        <w:numPr>
          <w:ilvl w:val="0"/>
          <w:numId w:val="8"/>
        </w:numPr>
        <w:ind w:right="0"/>
        <w:jc w:val="both"/>
        <w:rPr>
          <w:sz w:val="24"/>
          <w:szCs w:val="24"/>
        </w:rPr>
      </w:pPr>
      <w:proofErr w:type="spellStart"/>
      <w:r w:rsidRPr="00042AF7">
        <w:rPr>
          <w:sz w:val="24"/>
          <w:szCs w:val="24"/>
        </w:rPr>
        <w:t>Циткилов</w:t>
      </w:r>
      <w:proofErr w:type="spellEnd"/>
      <w:r w:rsidRPr="00042AF7">
        <w:rPr>
          <w:sz w:val="24"/>
          <w:szCs w:val="24"/>
        </w:rPr>
        <w:t xml:space="preserve"> П. Я. Информационно – методические материалы по организации работы с волонтерами / П. Я. </w:t>
      </w:r>
      <w:proofErr w:type="spellStart"/>
      <w:r w:rsidRPr="00042AF7">
        <w:rPr>
          <w:sz w:val="24"/>
          <w:szCs w:val="24"/>
        </w:rPr>
        <w:t>Циткилов</w:t>
      </w:r>
      <w:proofErr w:type="spellEnd"/>
      <w:r w:rsidRPr="00042AF7">
        <w:rPr>
          <w:sz w:val="24"/>
          <w:szCs w:val="24"/>
        </w:rPr>
        <w:t xml:space="preserve"> // Социальная работа. – 2007. - №5. – С. 58-60.</w:t>
      </w:r>
    </w:p>
    <w:p w:rsidR="00042AF7" w:rsidRPr="00042AF7" w:rsidRDefault="00042AF7" w:rsidP="00042AF7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sectPr w:rsidR="00042AF7" w:rsidRPr="00042AF7" w:rsidSect="00042AF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1C8B"/>
    <w:multiLevelType w:val="hybridMultilevel"/>
    <w:tmpl w:val="336E6714"/>
    <w:lvl w:ilvl="0" w:tplc="DA5A6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BB42B2A">
      <w:start w:val="9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AD1F26"/>
    <w:multiLevelType w:val="hybridMultilevel"/>
    <w:tmpl w:val="770222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A2113C"/>
    <w:multiLevelType w:val="hybridMultilevel"/>
    <w:tmpl w:val="26C0DF5A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C15DFA"/>
    <w:multiLevelType w:val="hybridMultilevel"/>
    <w:tmpl w:val="0614751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1AD3E85"/>
    <w:multiLevelType w:val="multilevel"/>
    <w:tmpl w:val="56882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806E57"/>
    <w:multiLevelType w:val="hybridMultilevel"/>
    <w:tmpl w:val="BCC8E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325640"/>
    <w:multiLevelType w:val="hybridMultilevel"/>
    <w:tmpl w:val="551EE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95385B"/>
    <w:multiLevelType w:val="hybridMultilevel"/>
    <w:tmpl w:val="93267D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AF7"/>
    <w:rsid w:val="00042AF7"/>
    <w:rsid w:val="00100F9D"/>
    <w:rsid w:val="00193007"/>
    <w:rsid w:val="002A1FAF"/>
    <w:rsid w:val="005B6FE0"/>
    <w:rsid w:val="00722936"/>
    <w:rsid w:val="007A4452"/>
    <w:rsid w:val="008A3067"/>
    <w:rsid w:val="00965AEC"/>
    <w:rsid w:val="00A06381"/>
    <w:rsid w:val="00B11311"/>
    <w:rsid w:val="00D9621A"/>
    <w:rsid w:val="00E367CF"/>
    <w:rsid w:val="00F51AC5"/>
    <w:rsid w:val="00F7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042AF7"/>
    <w:pPr>
      <w:ind w:left="720"/>
      <w:contextualSpacing/>
    </w:pPr>
    <w:rPr>
      <w:rFonts w:eastAsia="Calibri"/>
      <w:lang w:eastAsia="en-US"/>
    </w:rPr>
  </w:style>
  <w:style w:type="paragraph" w:styleId="a5">
    <w:name w:val="Normal (Web)"/>
    <w:basedOn w:val="a"/>
    <w:unhideWhenUsed/>
    <w:rsid w:val="00042A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qFormat/>
    <w:rsid w:val="00042AF7"/>
    <w:rPr>
      <w:b/>
      <w:bCs/>
    </w:rPr>
  </w:style>
  <w:style w:type="paragraph" w:styleId="a7">
    <w:name w:val="No Spacing"/>
    <w:link w:val="a8"/>
    <w:uiPriority w:val="1"/>
    <w:qFormat/>
    <w:rsid w:val="00042AF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lock Text"/>
    <w:basedOn w:val="a"/>
    <w:rsid w:val="00042AF7"/>
    <w:pPr>
      <w:spacing w:after="0" w:line="240" w:lineRule="auto"/>
      <w:ind w:left="3969" w:right="-199"/>
    </w:pPr>
    <w:rPr>
      <w:rFonts w:ascii="Times New Roman" w:eastAsia="Calibri" w:hAnsi="Times New Roman"/>
      <w:sz w:val="28"/>
      <w:szCs w:val="20"/>
    </w:rPr>
  </w:style>
  <w:style w:type="character" w:styleId="aa">
    <w:name w:val="Hyperlink"/>
    <w:rsid w:val="00042AF7"/>
    <w:rPr>
      <w:color w:val="0000FF"/>
      <w:u w:val="single"/>
    </w:rPr>
  </w:style>
  <w:style w:type="character" w:customStyle="1" w:styleId="a4">
    <w:name w:val="Абзац списка Знак"/>
    <w:link w:val="a3"/>
    <w:rsid w:val="00042AF7"/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042A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</cp:lastModifiedBy>
  <cp:revision>8</cp:revision>
  <cp:lastPrinted>2020-03-13T08:26:00Z</cp:lastPrinted>
  <dcterms:created xsi:type="dcterms:W3CDTF">2007-12-31T22:05:00Z</dcterms:created>
  <dcterms:modified xsi:type="dcterms:W3CDTF">2020-03-13T08:31:00Z</dcterms:modified>
</cp:coreProperties>
</file>