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Pr="00FA1BBB" w:rsidRDefault="006A1464" w:rsidP="00FA1B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6660515" cy="9237249"/>
            <wp:effectExtent l="19050" t="0" r="6985" b="0"/>
            <wp:docPr id="1" name="Рисунок 1" descr="F:\Ольга Д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ьга Д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3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64" w:rsidRDefault="006A1464" w:rsidP="00FA1BBB">
      <w:pPr>
        <w:jc w:val="center"/>
        <w:rPr>
          <w:rFonts w:asciiTheme="minorHAnsi" w:hAnsiTheme="minorHAnsi" w:cstheme="minorHAnsi"/>
          <w:b/>
          <w:bCs/>
          <w:lang w:eastAsia="en-US"/>
        </w:rPr>
      </w:pPr>
    </w:p>
    <w:p w:rsidR="006A1464" w:rsidRDefault="006A1464" w:rsidP="00FA1BBB">
      <w:pPr>
        <w:jc w:val="center"/>
        <w:rPr>
          <w:rFonts w:asciiTheme="minorHAnsi" w:hAnsiTheme="minorHAnsi" w:cstheme="minorHAnsi"/>
          <w:b/>
          <w:bCs/>
          <w:lang w:eastAsia="en-US"/>
        </w:rPr>
      </w:pPr>
    </w:p>
    <w:p w:rsidR="006A1464" w:rsidRDefault="006A1464" w:rsidP="00FA1BBB">
      <w:pPr>
        <w:jc w:val="center"/>
        <w:rPr>
          <w:rFonts w:asciiTheme="minorHAnsi" w:hAnsiTheme="minorHAnsi" w:cstheme="minorHAnsi"/>
          <w:b/>
          <w:bCs/>
          <w:lang w:eastAsia="en-US"/>
        </w:rPr>
      </w:pPr>
    </w:p>
    <w:p w:rsidR="006A1464" w:rsidRDefault="006A1464" w:rsidP="00FA1BBB">
      <w:pPr>
        <w:jc w:val="center"/>
        <w:rPr>
          <w:rFonts w:asciiTheme="minorHAnsi" w:hAnsiTheme="minorHAnsi" w:cstheme="minorHAnsi"/>
          <w:b/>
          <w:bCs/>
          <w:lang w:eastAsia="en-US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bCs/>
          <w:lang w:eastAsia="en-US"/>
        </w:rPr>
      </w:pPr>
      <w:r w:rsidRPr="00FA1BBB">
        <w:rPr>
          <w:rFonts w:asciiTheme="minorHAnsi" w:hAnsiTheme="minorHAnsi" w:cstheme="minorHAnsi"/>
          <w:b/>
          <w:bCs/>
          <w:lang w:eastAsia="en-US"/>
        </w:rPr>
        <w:lastRenderedPageBreak/>
        <w:t>Пояснительная записка.</w:t>
      </w:r>
    </w:p>
    <w:p w:rsidR="00FA1BBB" w:rsidRPr="00FA1BBB" w:rsidRDefault="00FA1BBB" w:rsidP="00FA1BBB">
      <w:pPr>
        <w:ind w:firstLine="660"/>
        <w:jc w:val="both"/>
        <w:rPr>
          <w:rFonts w:asciiTheme="minorHAnsi" w:hAnsiTheme="minorHAnsi" w:cstheme="minorHAnsi"/>
          <w:bCs/>
          <w:lang w:eastAsia="en-US"/>
        </w:rPr>
      </w:pPr>
      <w:r w:rsidRPr="00FA1BBB">
        <w:rPr>
          <w:rFonts w:asciiTheme="minorHAnsi" w:hAnsiTheme="minorHAnsi" w:cstheme="minorHAnsi"/>
          <w:bCs/>
          <w:lang w:eastAsia="en-US"/>
        </w:rPr>
        <w:t>Программа по литературному чтению составлена на основе ФГОС, авторской учебной программы « Литературное чтение» К</w:t>
      </w:r>
      <w:r>
        <w:rPr>
          <w:rFonts w:asciiTheme="minorHAnsi" w:hAnsiTheme="minorHAnsi" w:cstheme="minorHAnsi"/>
          <w:bCs/>
          <w:lang w:eastAsia="en-US"/>
        </w:rPr>
        <w:t>лимановой Л.Ф., Горецкого В.Г</w:t>
      </w:r>
      <w:r w:rsidRPr="00FA1BBB">
        <w:rPr>
          <w:rFonts w:asciiTheme="minorHAnsi" w:hAnsiTheme="minorHAnsi" w:cstheme="minorHAnsi"/>
          <w:bCs/>
          <w:lang w:eastAsia="en-US"/>
        </w:rPr>
        <w:t xml:space="preserve">. В основу положены принципы УМК «Школа России». </w:t>
      </w:r>
    </w:p>
    <w:p w:rsidR="00FA1BBB" w:rsidRPr="00FA1BBB" w:rsidRDefault="00FA1BBB" w:rsidP="00FA1BBB">
      <w:pPr>
        <w:ind w:firstLine="660"/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Литературное чтение -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FA1BBB" w:rsidRPr="00FA1BBB" w:rsidRDefault="00FA1BBB" w:rsidP="00FA1BBB">
      <w:pPr>
        <w:framePr w:hSpace="180" w:wrap="around" w:vAnchor="text" w:hAnchor="text" w:xAlign="center" w:y="1"/>
        <w:suppressOverlap/>
        <w:jc w:val="both"/>
        <w:rPr>
          <w:rFonts w:asciiTheme="minorHAnsi" w:hAnsiTheme="minorHAnsi" w:cstheme="minorHAnsi"/>
          <w:b/>
          <w:bCs/>
        </w:rPr>
      </w:pPr>
      <w:r w:rsidRPr="00FA1BBB">
        <w:rPr>
          <w:rFonts w:asciiTheme="minorHAnsi" w:hAnsiTheme="minorHAnsi" w:cstheme="minorHAnsi"/>
        </w:rPr>
        <w:t xml:space="preserve">Изучение литературного чтения в начальной школе </w:t>
      </w:r>
      <w:r w:rsidRPr="00FA1BBB">
        <w:rPr>
          <w:rFonts w:asciiTheme="minorHAnsi" w:hAnsiTheme="minorHAnsi" w:cstheme="minorHAnsi"/>
          <w:spacing w:val="-5"/>
        </w:rPr>
        <w:t xml:space="preserve">направлено на достижение </w:t>
      </w:r>
      <w:r w:rsidRPr="00FA1BBB">
        <w:rPr>
          <w:rFonts w:asciiTheme="minorHAnsi" w:hAnsiTheme="minorHAnsi" w:cstheme="minorHAnsi"/>
        </w:rPr>
        <w:t xml:space="preserve">следующих </w:t>
      </w:r>
      <w:r w:rsidRPr="00FA1BBB">
        <w:rPr>
          <w:rFonts w:asciiTheme="minorHAnsi" w:hAnsiTheme="minorHAnsi" w:cstheme="minorHAnsi"/>
          <w:b/>
          <w:bCs/>
        </w:rPr>
        <w:t>целей</w:t>
      </w:r>
      <w:r w:rsidRPr="00FA1BBB">
        <w:rPr>
          <w:rFonts w:asciiTheme="minorHAnsi" w:hAnsiTheme="minorHAnsi" w:cstheme="minorHAnsi"/>
        </w:rPr>
        <w:t>: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numPr>
          <w:ilvl w:val="0"/>
          <w:numId w:val="37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овладение осознанным, правильным, беглым и выразительным чтением как базовым навыком в системе образования </w:t>
      </w:r>
      <w:r w:rsidRPr="00FA1BBB">
        <w:rPr>
          <w:rFonts w:asciiTheme="minorHAnsi" w:hAnsiTheme="minorHAnsi" w:cstheme="minorHAnsi"/>
          <w:spacing w:val="-2"/>
        </w:rPr>
        <w:t xml:space="preserve">младших школьников; формирование читательского кругозора </w:t>
      </w:r>
      <w:r w:rsidRPr="00FA1BBB">
        <w:rPr>
          <w:rFonts w:asciiTheme="minorHAnsi" w:hAnsiTheme="minorHAnsi" w:cstheme="minorHAnsi"/>
          <w:spacing w:val="-8"/>
        </w:rPr>
        <w:t>и приобретение опыта самостоятельной читательской деятель</w:t>
      </w:r>
      <w:r w:rsidRPr="00FA1BBB">
        <w:rPr>
          <w:rFonts w:asciiTheme="minorHAnsi" w:hAnsiTheme="minorHAnsi" w:cstheme="minorHAnsi"/>
          <w:spacing w:val="-8"/>
        </w:rPr>
        <w:softHyphen/>
      </w:r>
      <w:r w:rsidRPr="00FA1BBB">
        <w:rPr>
          <w:rFonts w:asciiTheme="minorHAnsi" w:hAnsiTheme="minorHAnsi" w:cstheme="minorHAnsi"/>
          <w:spacing w:val="-6"/>
        </w:rPr>
        <w:t>ности; совершенствование всех видов речевой деятельности;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numPr>
          <w:ilvl w:val="0"/>
          <w:numId w:val="37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  <w:spacing w:val="-2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</w:t>
      </w:r>
      <w:r w:rsidRPr="00FA1BBB">
        <w:rPr>
          <w:rFonts w:asciiTheme="minorHAnsi" w:hAnsiTheme="minorHAnsi" w:cstheme="minorHAnsi"/>
          <w:spacing w:val="-4"/>
        </w:rPr>
        <w:t>ношения к искусству слова; овладение первоначальными на</w:t>
      </w:r>
      <w:r w:rsidRPr="00FA1BBB">
        <w:rPr>
          <w:rFonts w:asciiTheme="minorHAnsi" w:hAnsiTheme="minorHAnsi" w:cstheme="minorHAnsi"/>
          <w:spacing w:val="-3"/>
        </w:rPr>
        <w:t>выками работы с учебными и научно-познавательными текс</w:t>
      </w:r>
      <w:r w:rsidRPr="00FA1BBB">
        <w:rPr>
          <w:rFonts w:asciiTheme="minorHAnsi" w:hAnsiTheme="minorHAnsi" w:cstheme="minorHAnsi"/>
          <w:spacing w:val="-3"/>
        </w:rPr>
        <w:softHyphen/>
      </w:r>
      <w:r w:rsidRPr="00FA1BBB">
        <w:rPr>
          <w:rFonts w:asciiTheme="minorHAnsi" w:hAnsiTheme="minorHAnsi" w:cstheme="minorHAnsi"/>
        </w:rPr>
        <w:t>тами;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numPr>
          <w:ilvl w:val="0"/>
          <w:numId w:val="37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  <w:spacing w:val="-5"/>
        </w:rPr>
        <w:t>обогащение нрав</w:t>
      </w:r>
      <w:r w:rsidRPr="00FA1BBB">
        <w:rPr>
          <w:rFonts w:asciiTheme="minorHAnsi" w:hAnsiTheme="minorHAnsi" w:cstheme="minorHAnsi"/>
          <w:spacing w:val="-4"/>
        </w:rPr>
        <w:t>ственного опыта младших школьников средствами художественного текста; формирование  пред</w:t>
      </w:r>
      <w:r w:rsidRPr="00FA1BBB">
        <w:rPr>
          <w:rFonts w:asciiTheme="minorHAnsi" w:hAnsiTheme="minorHAnsi" w:cstheme="minorHAnsi"/>
          <w:spacing w:val="-5"/>
        </w:rPr>
        <w:t xml:space="preserve">ставлений о добре и зле;  уважения к культуре народов многонациональной России и других </w:t>
      </w:r>
      <w:r w:rsidRPr="00FA1BBB">
        <w:rPr>
          <w:rFonts w:asciiTheme="minorHAnsi" w:hAnsiTheme="minorHAnsi" w:cstheme="minorHAnsi"/>
        </w:rPr>
        <w:t>стран.</w:t>
      </w:r>
    </w:p>
    <w:p w:rsidR="00FA1BBB" w:rsidRPr="00FA1BBB" w:rsidRDefault="00FA1BBB" w:rsidP="00FA1BBB">
      <w:pPr>
        <w:framePr w:hSpace="180" w:wrap="around" w:vAnchor="text" w:hAnchor="text" w:xAlign="center" w:y="1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  <w:b/>
          <w:bCs/>
        </w:rPr>
        <w:t xml:space="preserve">Приоритетной целью </w:t>
      </w:r>
      <w:r w:rsidRPr="00FA1BBB">
        <w:rPr>
          <w:rFonts w:asciiTheme="minorHAnsi" w:hAnsiTheme="minorHAnsi" w:cstheme="minorHAnsi"/>
        </w:rPr>
        <w:t>обучения литературному чтению в на</w:t>
      </w:r>
      <w:r w:rsidRPr="00FA1BBB">
        <w:rPr>
          <w:rFonts w:asciiTheme="minorHAnsi" w:hAnsiTheme="minorHAnsi" w:cstheme="minorHAnsi"/>
          <w:spacing w:val="-5"/>
        </w:rPr>
        <w:t>чальной школе является формирование читательской компе</w:t>
      </w:r>
      <w:r w:rsidRPr="00FA1BBB">
        <w:rPr>
          <w:rFonts w:asciiTheme="minorHAnsi" w:hAnsiTheme="minorHAnsi" w:cstheme="minorHAnsi"/>
          <w:spacing w:val="-3"/>
        </w:rPr>
        <w:t>тентности младшего школьника, осознание себя как грамотно</w:t>
      </w:r>
      <w:r w:rsidRPr="00FA1BBB">
        <w:rPr>
          <w:rFonts w:asciiTheme="minorHAnsi" w:hAnsiTheme="minorHAnsi" w:cstheme="minorHAnsi"/>
          <w:spacing w:val="-5"/>
        </w:rPr>
        <w:t>го читателя, способного к использованию читательской  деятельности как средства самообразования. Читатель</w:t>
      </w:r>
      <w:r w:rsidRPr="00FA1BBB">
        <w:rPr>
          <w:rFonts w:asciiTheme="minorHAnsi" w:hAnsiTheme="minorHAnsi" w:cstheme="minorHAnsi"/>
        </w:rPr>
        <w:t xml:space="preserve">ская  компетентность определяется владением техникой чтения, </w:t>
      </w:r>
      <w:r w:rsidRPr="00FA1BBB">
        <w:rPr>
          <w:rFonts w:asciiTheme="minorHAnsi" w:hAnsiTheme="minorHAnsi" w:cstheme="minorHAnsi"/>
          <w:spacing w:val="-5"/>
        </w:rPr>
        <w:t>приёмами понимания прочитанного и прослушанного произве</w:t>
      </w:r>
      <w:r w:rsidRPr="00FA1BBB">
        <w:rPr>
          <w:rFonts w:asciiTheme="minorHAnsi" w:hAnsiTheme="minorHAnsi" w:cstheme="minorHAnsi"/>
          <w:spacing w:val="-6"/>
        </w:rPr>
        <w:t xml:space="preserve">дения, знанием книг и умением их самостоятельно выбирать, </w:t>
      </w:r>
      <w:proofErr w:type="spellStart"/>
      <w:r w:rsidRPr="00FA1BBB">
        <w:rPr>
          <w:rFonts w:asciiTheme="minorHAnsi" w:hAnsiTheme="minorHAnsi" w:cstheme="minorHAnsi"/>
          <w:spacing w:val="-8"/>
        </w:rPr>
        <w:t>сформированностью</w:t>
      </w:r>
      <w:proofErr w:type="spellEnd"/>
      <w:r w:rsidRPr="00FA1BBB">
        <w:rPr>
          <w:rFonts w:asciiTheme="minorHAnsi" w:hAnsiTheme="minorHAnsi" w:cstheme="minorHAnsi"/>
          <w:spacing w:val="-8"/>
        </w:rPr>
        <w:t xml:space="preserve">  духовной потребности в книге и чтении</w:t>
      </w:r>
      <w:r w:rsidRPr="00FA1BBB">
        <w:rPr>
          <w:rFonts w:asciiTheme="minorHAnsi" w:hAnsiTheme="minorHAnsi" w:cstheme="minorHAnsi"/>
        </w:rPr>
        <w:t>.</w:t>
      </w:r>
    </w:p>
    <w:p w:rsidR="00FA1BBB" w:rsidRPr="00FA1BBB" w:rsidRDefault="00FA1BBB" w:rsidP="00FA1BBB">
      <w:pPr>
        <w:framePr w:hSpace="180" w:wrap="around" w:vAnchor="text" w:hAnchor="text" w:xAlign="center" w:y="1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     Среди предметов, входящих в учебный план начальной школы, курс «Литературное чтение»,   в особой мере влияет на решение следующих </w:t>
      </w:r>
      <w:r w:rsidRPr="00FA1BBB">
        <w:rPr>
          <w:rFonts w:asciiTheme="minorHAnsi" w:hAnsiTheme="minorHAnsi" w:cstheme="minorHAnsi"/>
          <w:b/>
          <w:bCs/>
        </w:rPr>
        <w:t>задач</w:t>
      </w:r>
      <w:r w:rsidRPr="00FA1BBB">
        <w:rPr>
          <w:rFonts w:asciiTheme="minorHAnsi" w:hAnsiTheme="minorHAnsi" w:cstheme="minorHAnsi"/>
        </w:rPr>
        <w:t>:</w:t>
      </w:r>
    </w:p>
    <w:p w:rsidR="00FA1BBB" w:rsidRPr="00FA1BBB" w:rsidRDefault="00FA1BBB" w:rsidP="00FA1BBB">
      <w:pPr>
        <w:framePr w:hSpace="180" w:wrap="around" w:vAnchor="text" w:hAnchor="text" w:xAlign="center" w:y="1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1. Освоение общекультурных навыков чтения и понимания текста; воспитание интереса к чтению и книге.</w:t>
      </w:r>
    </w:p>
    <w:p w:rsidR="00FA1BBB" w:rsidRPr="00FA1BBB" w:rsidRDefault="00FA1BBB" w:rsidP="00FA1BBB">
      <w:pPr>
        <w:framePr w:hSpace="180" w:wrap="around" w:vAnchor="text" w:hAnchor="text" w:xAlign="center" w:y="1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2. Овладение речевой, письменной и коммуникативной культурой.</w:t>
      </w:r>
    </w:p>
    <w:p w:rsidR="00FA1BBB" w:rsidRPr="00FA1BBB" w:rsidRDefault="00FA1BBB" w:rsidP="00FA1BBB">
      <w:pPr>
        <w:framePr w:hSpace="180" w:wrap="around" w:vAnchor="text" w:hAnchor="text" w:xAlign="center" w:y="1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3. Воспитание эстетического отношения к действительности, отраженной в художественной литературе.</w:t>
      </w:r>
    </w:p>
    <w:p w:rsidR="00FA1BBB" w:rsidRPr="00FA1BBB" w:rsidRDefault="00FA1BBB" w:rsidP="00FA1BBB">
      <w:pPr>
        <w:jc w:val="both"/>
        <w:rPr>
          <w:rFonts w:asciiTheme="minorHAnsi" w:hAnsiTheme="minorHAnsi" w:cstheme="minorHAnsi"/>
          <w:bCs/>
          <w:lang w:eastAsia="en-US"/>
        </w:rPr>
      </w:pPr>
      <w:r w:rsidRPr="00FA1BBB">
        <w:rPr>
          <w:rFonts w:asciiTheme="minorHAnsi" w:hAnsiTheme="minorHAnsi" w:cstheme="minorHAnsi"/>
        </w:rPr>
        <w:t>4. Формирование нравственных ценностей и эстетического вкуса младшего школьника; понимание духовной сущности произведений.</w:t>
      </w:r>
    </w:p>
    <w:p w:rsidR="00FA1BBB" w:rsidRPr="00FA1BBB" w:rsidRDefault="00FA1BBB" w:rsidP="00FA1BBB">
      <w:pPr>
        <w:tabs>
          <w:tab w:val="left" w:pos="2351"/>
        </w:tabs>
        <w:ind w:left="720"/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  <w:lang w:eastAsia="en-US"/>
        </w:rPr>
        <w:t xml:space="preserve">     На курс обучения «Литературное </w:t>
      </w:r>
      <w:r>
        <w:rPr>
          <w:rFonts w:asciiTheme="minorHAnsi" w:hAnsiTheme="minorHAnsi" w:cstheme="minorHAnsi"/>
          <w:lang w:eastAsia="en-US"/>
        </w:rPr>
        <w:t xml:space="preserve"> чтение» в 4 классе отводится  2 часа в неделю,68</w:t>
      </w:r>
      <w:r w:rsidRPr="00FA1BBB">
        <w:rPr>
          <w:rFonts w:asciiTheme="minorHAnsi" w:hAnsiTheme="minorHAnsi" w:cstheme="minorHAnsi"/>
          <w:lang w:eastAsia="en-US"/>
        </w:rPr>
        <w:t xml:space="preserve">  ч  в году. Программа по  литературному чтению  4 класса сост</w:t>
      </w:r>
      <w:r>
        <w:rPr>
          <w:rFonts w:asciiTheme="minorHAnsi" w:hAnsiTheme="minorHAnsi" w:cstheme="minorHAnsi"/>
          <w:lang w:eastAsia="en-US"/>
        </w:rPr>
        <w:t xml:space="preserve">авлена на основе ФГОС, </w:t>
      </w:r>
      <w:r w:rsidRPr="00FA1BBB">
        <w:rPr>
          <w:rFonts w:asciiTheme="minorHAnsi" w:hAnsiTheme="minorHAnsi" w:cstheme="minorHAnsi"/>
          <w:lang w:eastAsia="en-US"/>
        </w:rPr>
        <w:t xml:space="preserve">в основу положены принципы УМК «Школа России»  под редакцией  Л.Ф.Климановой, В.Г.Горецкого, М.В. </w:t>
      </w:r>
      <w:proofErr w:type="spellStart"/>
      <w:r w:rsidRPr="00FA1BBB">
        <w:rPr>
          <w:rFonts w:asciiTheme="minorHAnsi" w:hAnsiTheme="minorHAnsi" w:cstheme="minorHAnsi"/>
          <w:lang w:eastAsia="en-US"/>
        </w:rPr>
        <w:t>Головановой</w:t>
      </w:r>
      <w:proofErr w:type="spellEnd"/>
      <w:r w:rsidRPr="00FA1BBB">
        <w:rPr>
          <w:rFonts w:asciiTheme="minorHAnsi" w:hAnsiTheme="minorHAnsi" w:cstheme="minorHAnsi"/>
          <w:lang w:eastAsia="en-US"/>
        </w:rPr>
        <w:t xml:space="preserve">  </w:t>
      </w:r>
      <w:r>
        <w:rPr>
          <w:rFonts w:asciiTheme="minorHAnsi" w:hAnsiTheme="minorHAnsi" w:cstheme="minorHAnsi"/>
          <w:lang w:eastAsia="en-US"/>
        </w:rPr>
        <w:t xml:space="preserve">и адаптированы под условия  МКОУ </w:t>
      </w:r>
      <w:proofErr w:type="spellStart"/>
      <w:r>
        <w:rPr>
          <w:rFonts w:asciiTheme="minorHAnsi" w:hAnsiTheme="minorHAnsi" w:cstheme="minorHAnsi"/>
          <w:lang w:eastAsia="en-US"/>
        </w:rPr>
        <w:t>Новоисправненская</w:t>
      </w:r>
      <w:proofErr w:type="spellEnd"/>
      <w:r>
        <w:rPr>
          <w:rFonts w:asciiTheme="minorHAnsi" w:hAnsiTheme="minorHAnsi" w:cstheme="minorHAnsi"/>
          <w:lang w:eastAsia="en-US"/>
        </w:rPr>
        <w:t xml:space="preserve"> </w:t>
      </w:r>
      <w:r w:rsidRPr="00FA1BBB">
        <w:rPr>
          <w:rFonts w:asciiTheme="minorHAnsi" w:hAnsiTheme="minorHAnsi" w:cstheme="minorHAnsi"/>
          <w:lang w:eastAsia="en-US"/>
        </w:rPr>
        <w:t xml:space="preserve">  СОШ.</w:t>
      </w:r>
    </w:p>
    <w:p w:rsidR="00FA1BBB" w:rsidRPr="00FA1BBB" w:rsidRDefault="00FA1BBB" w:rsidP="00FA1BBB">
      <w:pPr>
        <w:tabs>
          <w:tab w:val="left" w:pos="2351"/>
        </w:tabs>
        <w:ind w:left="720"/>
        <w:jc w:val="both"/>
        <w:rPr>
          <w:rFonts w:asciiTheme="minorHAnsi" w:hAnsiTheme="minorHAnsi" w:cstheme="minorHAnsi"/>
          <w:b/>
          <w:lang w:eastAsia="en-US"/>
        </w:rPr>
      </w:pPr>
      <w:r w:rsidRPr="00FA1BBB">
        <w:rPr>
          <w:rFonts w:asciiTheme="minorHAnsi" w:hAnsiTheme="minorHAnsi" w:cstheme="minorHAnsi"/>
          <w:b/>
          <w:lang w:eastAsia="en-US"/>
        </w:rPr>
        <w:t>Ценностные ориентиры содержания курса</w:t>
      </w:r>
    </w:p>
    <w:p w:rsidR="00FA1BBB" w:rsidRPr="00FA1BBB" w:rsidRDefault="00FA1BBB" w:rsidP="00FA1BBB">
      <w:pPr>
        <w:tabs>
          <w:tab w:val="left" w:pos="2351"/>
        </w:tabs>
        <w:ind w:left="720"/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 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 Литературное чтение как вид искусства знакомит учащихся 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продолжается развитие техники чтения, совершенствование качества чтения, особенно осмысленности. Читая и  анализируя произведения, ребенок задумывается над вечными ценностями (базовыми ценностями)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Система духовно- нравственного воспитания и развития, </w:t>
      </w:r>
      <w:r w:rsidRPr="00FA1BBB">
        <w:rPr>
          <w:rFonts w:asciiTheme="minorHAnsi" w:hAnsiTheme="minorHAnsi" w:cstheme="minorHAnsi"/>
        </w:rPr>
        <w:lastRenderedPageBreak/>
        <w:t>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FA1BBB" w:rsidRPr="00FA1BBB" w:rsidRDefault="00FA1BBB" w:rsidP="00FA1BBB">
      <w:pPr>
        <w:tabs>
          <w:tab w:val="left" w:pos="2351"/>
        </w:tabs>
        <w:ind w:left="720"/>
        <w:jc w:val="both"/>
        <w:rPr>
          <w:rFonts w:asciiTheme="minorHAnsi" w:hAnsiTheme="minorHAnsi" w:cstheme="minorHAnsi"/>
          <w:b/>
        </w:rPr>
      </w:pPr>
      <w:r w:rsidRPr="00FA1BBB">
        <w:rPr>
          <w:rFonts w:asciiTheme="minorHAnsi" w:hAnsiTheme="minorHAnsi" w:cstheme="minorHAnsi"/>
          <w:b/>
        </w:rPr>
        <w:t>Результаты освоения учебного предмета</w:t>
      </w:r>
    </w:p>
    <w:p w:rsidR="00FA1BBB" w:rsidRPr="00FA1BBB" w:rsidRDefault="00FA1BBB" w:rsidP="00FA1BBB">
      <w:pPr>
        <w:framePr w:hSpace="180" w:wrap="around" w:vAnchor="text" w:hAnchor="text" w:xAlign="center" w:y="1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proofErr w:type="gramStart"/>
      <w:r w:rsidRPr="00FA1BBB">
        <w:rPr>
          <w:rFonts w:asciiTheme="minorHAnsi" w:hAnsiTheme="minorHAnsi" w:cstheme="minorHAnsi"/>
          <w:b/>
          <w:bCs/>
        </w:rPr>
        <w:t xml:space="preserve">Личностными </w:t>
      </w:r>
      <w:r w:rsidRPr="00FA1BBB">
        <w:rPr>
          <w:rFonts w:asciiTheme="minorHAnsi" w:hAnsiTheme="minorHAnsi" w:cstheme="minorHAnsi"/>
        </w:rPr>
        <w:t>результатами обучения в начальной школе являются: осознание значимости чтения для своего дальнейшего развития и успешного обучения; формирование потребности в систематическом чтении как средстве познания мира и себя самого; знакомство с культурно-историческим наследием России, общечеловеческими ценностями; восприятие литературного произведения как особого вида искусства; полноценное восприятие художественной литературы; эмоциональная отзывчивость на прочитанное;</w:t>
      </w:r>
      <w:proofErr w:type="gramEnd"/>
      <w:r w:rsidRPr="00FA1BBB">
        <w:rPr>
          <w:rFonts w:asciiTheme="minorHAnsi" w:hAnsiTheme="minorHAnsi" w:cstheme="minorHAnsi"/>
        </w:rPr>
        <w:t xml:space="preserve"> высказывание своей точки зрения и уважение мнения собеседника.</w:t>
      </w:r>
    </w:p>
    <w:p w:rsidR="00FA1BBB" w:rsidRPr="00FA1BBB" w:rsidRDefault="00FA1BBB" w:rsidP="00FA1BBB">
      <w:pPr>
        <w:framePr w:hSpace="180" w:wrap="around" w:vAnchor="text" w:hAnchor="text" w:xAlign="center" w:y="1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proofErr w:type="spellStart"/>
      <w:r w:rsidRPr="00FA1BBB">
        <w:rPr>
          <w:rFonts w:asciiTheme="minorHAnsi" w:hAnsiTheme="minorHAnsi" w:cstheme="minorHAnsi"/>
          <w:b/>
          <w:bCs/>
        </w:rPr>
        <w:t>Метапредметными</w:t>
      </w:r>
      <w:proofErr w:type="spellEnd"/>
      <w:r w:rsidRPr="00FA1BBB">
        <w:rPr>
          <w:rFonts w:asciiTheme="minorHAnsi" w:hAnsiTheme="minorHAnsi" w:cstheme="minorHAnsi"/>
          <w:b/>
          <w:bCs/>
        </w:rPr>
        <w:t xml:space="preserve"> </w:t>
      </w:r>
      <w:r w:rsidRPr="00FA1BBB">
        <w:rPr>
          <w:rFonts w:asciiTheme="minorHAnsi" w:hAnsiTheme="minorHAnsi" w:cstheme="minorHAnsi"/>
        </w:rPr>
        <w:t>результатами обучения в начальной школе являются: освоение приёмов поиска нужной информации; 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умением высказывать и пояснять свою точку зрения; освоение правил и способов взаимодействия с окружающим миром; формирование представлений о правилах и нормах поведения, принятых в обществе;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proofErr w:type="gramStart"/>
      <w:r w:rsidRPr="00FA1BBB">
        <w:rPr>
          <w:rFonts w:asciiTheme="minorHAnsi" w:hAnsiTheme="minorHAnsi" w:cstheme="minorHAnsi"/>
          <w:b/>
          <w:bCs/>
        </w:rPr>
        <w:t xml:space="preserve">Предметными </w:t>
      </w:r>
      <w:r w:rsidRPr="00FA1BBB">
        <w:rPr>
          <w:rFonts w:asciiTheme="minorHAnsi" w:hAnsiTheme="minorHAnsi" w:cstheme="minorHAnsi"/>
        </w:rPr>
        <w:t>результатами обучения в начальной школе являются: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элементарными приёмами интерпретации, анализа и преобразования художественных, научно-популярных и учебных текстов; умение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деятельности;</w:t>
      </w:r>
      <w:proofErr w:type="gramEnd"/>
      <w:r w:rsidRPr="00FA1BBB">
        <w:rPr>
          <w:rFonts w:asciiTheme="minorHAnsi" w:hAnsiTheme="minorHAnsi" w:cstheme="minorHAnsi"/>
        </w:rPr>
        <w:t xml:space="preserve"> умение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 умение декламировать (читать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  <w:b/>
          <w:bCs/>
        </w:rPr>
        <w:t>Информационная грамотность</w:t>
      </w:r>
      <w:r w:rsidRPr="00FA1BBB">
        <w:rPr>
          <w:rFonts w:asciiTheme="minorHAnsi" w:hAnsiTheme="minorHAnsi" w:cstheme="minorHAnsi"/>
        </w:rPr>
        <w:t>.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В результате освоения общих навыков работы с информацией выпускники начальной школы будут уметь: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- оценивать потребность в дополнительной информации;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-определять возможные источники информации и способы её поиска;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-осуществлять поиск информации в словарях, справочниках, энциклопедиях, библиотеках, Интернете; получать информацию из наблюдений, при общении;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-наращивать свои собственные знания, сравнивая, обобщая и систематизируя полученную информацию и имеющиеся знания, обновляя представления о причинно-следственных связях;</w:t>
      </w:r>
    </w:p>
    <w:p w:rsidR="00FA1BBB" w:rsidRPr="00FA1BBB" w:rsidRDefault="00FA1BBB" w:rsidP="00FA1BBB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-создавать свои информационные объекты (сообщения, небольшие сочинения)</w:t>
      </w:r>
    </w:p>
    <w:p w:rsidR="00FA1BBB" w:rsidRPr="00FA1BBB" w:rsidRDefault="00FA1BBB" w:rsidP="00FA1BBB">
      <w:pPr>
        <w:tabs>
          <w:tab w:val="left" w:pos="2351"/>
        </w:tabs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-при работе с информацией применять средства информационных и коммуникационных технологий.</w:t>
      </w:r>
    </w:p>
    <w:p w:rsidR="00FA1BBB" w:rsidRPr="00FA1BBB" w:rsidRDefault="00FA1BBB" w:rsidP="00FA1BBB">
      <w:pPr>
        <w:tabs>
          <w:tab w:val="left" w:pos="2351"/>
        </w:tabs>
        <w:jc w:val="both"/>
        <w:rPr>
          <w:rFonts w:asciiTheme="minorHAnsi" w:hAnsiTheme="minorHAnsi" w:cstheme="minorHAnsi"/>
          <w:b/>
        </w:rPr>
      </w:pPr>
      <w:r w:rsidRPr="00FA1BBB">
        <w:rPr>
          <w:rFonts w:asciiTheme="minorHAnsi" w:hAnsiTheme="minorHAnsi" w:cstheme="minorHAnsi"/>
          <w:b/>
        </w:rPr>
        <w:t>Содержание начального общего образования по предмету</w:t>
      </w:r>
    </w:p>
    <w:p w:rsidR="00FA1BBB" w:rsidRPr="00FA1BBB" w:rsidRDefault="00FA1BBB" w:rsidP="00FA1BBB">
      <w:pPr>
        <w:pStyle w:val="a3"/>
        <w:numPr>
          <w:ilvl w:val="0"/>
          <w:numId w:val="41"/>
        </w:numPr>
      </w:pPr>
      <w:proofErr w:type="spellStart"/>
      <w:r w:rsidRPr="00FA1BBB">
        <w:t>Аудирование</w:t>
      </w:r>
      <w:proofErr w:type="spellEnd"/>
      <w:r w:rsidRPr="00FA1BBB">
        <w:t xml:space="preserve">  (слушание)</w:t>
      </w:r>
    </w:p>
    <w:p w:rsidR="00FA1BBB" w:rsidRPr="00FA1BBB" w:rsidRDefault="00FA1BBB" w:rsidP="00FA1BBB">
      <w:pPr>
        <w:pStyle w:val="a3"/>
        <w:numPr>
          <w:ilvl w:val="0"/>
          <w:numId w:val="41"/>
        </w:numPr>
      </w:pPr>
      <w:r w:rsidRPr="00FA1BBB">
        <w:t>Чтение:</w:t>
      </w:r>
    </w:p>
    <w:p w:rsidR="00FA1BBB" w:rsidRPr="00FA1BBB" w:rsidRDefault="00FA1BBB" w:rsidP="00FA1BBB">
      <w:pPr>
        <w:framePr w:hSpace="180" w:wrap="around" w:vAnchor="text" w:hAnchor="text" w:xAlign="center" w:y="1"/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Чтение вслух</w:t>
      </w:r>
    </w:p>
    <w:p w:rsidR="00FA1BBB" w:rsidRPr="00FA1BBB" w:rsidRDefault="00FA1BBB" w:rsidP="00FA1BBB">
      <w:pPr>
        <w:framePr w:hSpace="180" w:wrap="around" w:vAnchor="text" w:hAnchor="text" w:xAlign="center" w:y="1"/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Чтение про себя</w:t>
      </w:r>
    </w:p>
    <w:p w:rsidR="00FA1BBB" w:rsidRPr="00FA1BBB" w:rsidRDefault="00FA1BBB" w:rsidP="00FA1BBB">
      <w:r w:rsidRPr="00FA1BBB">
        <w:t>Работа с разными видами текста</w:t>
      </w:r>
    </w:p>
    <w:p w:rsidR="00FA1BBB" w:rsidRPr="00FA1BBB" w:rsidRDefault="00FA1BBB" w:rsidP="00FA1BBB">
      <w:r w:rsidRPr="00FA1BBB">
        <w:t>Библиографическая культура</w:t>
      </w:r>
    </w:p>
    <w:p w:rsidR="00FA1BBB" w:rsidRPr="00FA1BBB" w:rsidRDefault="00FA1BBB" w:rsidP="00FA1BBB">
      <w:pPr>
        <w:framePr w:hSpace="180" w:wrap="around" w:vAnchor="text" w:hAnchor="text" w:xAlign="center" w:y="1"/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Работа с текстом художественного произведения</w:t>
      </w:r>
    </w:p>
    <w:p w:rsidR="00FA1BBB" w:rsidRPr="00FA1BBB" w:rsidRDefault="00FA1BBB" w:rsidP="00FA1BBB">
      <w:pPr>
        <w:framePr w:hSpace="180" w:wrap="around" w:vAnchor="text" w:hAnchor="text" w:xAlign="center" w:y="1"/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Работа с учебными, научно-популярными и другими текстами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39"/>
        </w:numPr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Говорение (культура речевого общения)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39"/>
        </w:numPr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Письмо (культура письменной речи)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39"/>
        </w:numPr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Круг детского чтения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39"/>
        </w:numPr>
        <w:shd w:val="clear" w:color="auto" w:fill="FFFFFF"/>
        <w:suppressOverlap/>
        <w:rPr>
          <w:rFonts w:asciiTheme="minorHAnsi" w:hAnsiTheme="minorHAnsi" w:cstheme="minorHAnsi"/>
          <w:spacing w:val="-3"/>
        </w:rPr>
      </w:pPr>
      <w:r w:rsidRPr="00FA1BBB">
        <w:rPr>
          <w:rFonts w:asciiTheme="minorHAnsi" w:hAnsiTheme="minorHAnsi" w:cstheme="minorHAnsi"/>
          <w:spacing w:val="-3"/>
        </w:rPr>
        <w:t>Литературоведческая пропедевтика (практическое освоение)</w:t>
      </w:r>
    </w:p>
    <w:p w:rsidR="00FA1BBB" w:rsidRPr="00FA1BBB" w:rsidRDefault="00FA1BBB" w:rsidP="00FA1BBB">
      <w:pPr>
        <w:tabs>
          <w:tab w:val="left" w:pos="2351"/>
        </w:tabs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  <w:spacing w:val="-3"/>
        </w:rPr>
        <w:t>Творческая деятельность обучающихся (на основе литературных произведений)</w:t>
      </w:r>
    </w:p>
    <w:p w:rsidR="00FA1BBB" w:rsidRPr="00FA1BBB" w:rsidRDefault="00FA1BBB" w:rsidP="00FA1BBB">
      <w:pPr>
        <w:tabs>
          <w:tab w:val="left" w:pos="2351"/>
        </w:tabs>
        <w:ind w:left="720"/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</w:rPr>
        <w:lastRenderedPageBreak/>
        <w:t xml:space="preserve">В 4  классе курс литературного чтения разделено на  разделы: </w:t>
      </w:r>
      <w:r w:rsidRPr="00FA1BBB">
        <w:rPr>
          <w:rFonts w:asciiTheme="minorHAnsi" w:hAnsiTheme="minorHAnsi" w:cstheme="minorHAnsi"/>
          <w:bCs/>
          <w:iCs/>
        </w:rPr>
        <w:t xml:space="preserve"> виды речевой и читательской деятельности,  круг детского чтения, литературоведческая пропедевтика,  творческая деятельность</w:t>
      </w:r>
    </w:p>
    <w:p w:rsidR="00FA1BBB" w:rsidRPr="00FA1BBB" w:rsidRDefault="00FA1BBB" w:rsidP="00FA1BBB">
      <w:pPr>
        <w:widowControl w:val="0"/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  <w:lang w:eastAsia="en-US"/>
        </w:rPr>
        <w:t>Курс литературного чтения в 4 классе   состоит    из разделов:</w:t>
      </w:r>
    </w:p>
    <w:p w:rsidR="00FA1BBB" w:rsidRPr="00FA1BBB" w:rsidRDefault="00FA1BBB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« Летописи</w:t>
      </w:r>
      <w:r w:rsidR="001654DD">
        <w:rPr>
          <w:rFonts w:asciiTheme="minorHAnsi" w:hAnsiTheme="minorHAnsi" w:cstheme="minorHAnsi"/>
        </w:rPr>
        <w:t>, былины, сказания, жития » - 5</w:t>
      </w:r>
      <w:r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1654DD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 Чудесный мир классики » - 11</w:t>
      </w:r>
      <w:r w:rsidR="00FA1BBB"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1654DD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 Поэтическая тетрадь 1»- 4</w:t>
      </w:r>
      <w:r w:rsidR="00FA1BBB" w:rsidRPr="00FA1BBB">
        <w:rPr>
          <w:rFonts w:asciiTheme="minorHAnsi" w:hAnsiTheme="minorHAnsi" w:cstheme="minorHAnsi"/>
        </w:rPr>
        <w:t xml:space="preserve">  ч</w:t>
      </w:r>
    </w:p>
    <w:p w:rsidR="00FA1BBB" w:rsidRPr="00FA1BBB" w:rsidRDefault="00FA1BBB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«  Литературные сказки</w:t>
      </w:r>
      <w:r w:rsidR="001654DD">
        <w:rPr>
          <w:rFonts w:asciiTheme="minorHAnsi" w:hAnsiTheme="minorHAnsi" w:cstheme="minorHAnsi"/>
        </w:rPr>
        <w:t xml:space="preserve"> »- 10</w:t>
      </w:r>
      <w:r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1654DD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 Делу врем</w:t>
      </w:r>
      <w:proofErr w:type="gramStart"/>
      <w:r>
        <w:rPr>
          <w:rFonts w:asciiTheme="minorHAnsi" w:hAnsiTheme="minorHAnsi" w:cstheme="minorHAnsi"/>
        </w:rPr>
        <w:t>я-</w:t>
      </w:r>
      <w:proofErr w:type="gramEnd"/>
      <w:r>
        <w:rPr>
          <w:rFonts w:asciiTheme="minorHAnsi" w:hAnsiTheme="minorHAnsi" w:cstheme="minorHAnsi"/>
        </w:rPr>
        <w:t xml:space="preserve"> потехе час » - 6</w:t>
      </w:r>
      <w:r w:rsidR="00FA1BBB"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1654DD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« Страна детства » - 6</w:t>
      </w:r>
      <w:r w:rsidR="00FA1BBB"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1654DD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 Поэтическая тетрадь 2» - 2</w:t>
      </w:r>
      <w:r w:rsidR="00FA1BBB"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1654DD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« Природа и мы » - 8</w:t>
      </w:r>
      <w:r w:rsidR="00FA1BBB"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1654DD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«  Поэтическая тетрадь 3» - 3</w:t>
      </w:r>
      <w:r w:rsidR="00FA1BBB"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FA1BBB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 «</w:t>
      </w:r>
      <w:r w:rsidR="001654DD">
        <w:rPr>
          <w:rFonts w:asciiTheme="minorHAnsi" w:hAnsiTheme="minorHAnsi" w:cstheme="minorHAnsi"/>
        </w:rPr>
        <w:t xml:space="preserve"> Родина» - 4</w:t>
      </w:r>
      <w:r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FA1BBB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 « Страна Фантазия</w:t>
      </w:r>
      <w:r w:rsidR="001654DD">
        <w:rPr>
          <w:rFonts w:asciiTheme="minorHAnsi" w:hAnsiTheme="minorHAnsi" w:cstheme="minorHAnsi"/>
        </w:rPr>
        <w:t xml:space="preserve"> » - 4</w:t>
      </w:r>
      <w:r w:rsidRPr="00FA1BBB">
        <w:rPr>
          <w:rFonts w:asciiTheme="minorHAnsi" w:hAnsiTheme="minorHAnsi" w:cstheme="minorHAnsi"/>
        </w:rPr>
        <w:t xml:space="preserve"> ч</w:t>
      </w:r>
    </w:p>
    <w:p w:rsidR="00FA1BBB" w:rsidRPr="00FA1BBB" w:rsidRDefault="00FA1BBB" w:rsidP="00FA1BBB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 « Зарубежная литература» - </w:t>
      </w:r>
      <w:r w:rsidR="001654DD">
        <w:rPr>
          <w:rFonts w:asciiTheme="minorHAnsi" w:hAnsiTheme="minorHAnsi" w:cstheme="minorHAnsi"/>
        </w:rPr>
        <w:t xml:space="preserve">5 </w:t>
      </w:r>
      <w:r w:rsidRPr="00FA1BBB">
        <w:rPr>
          <w:rFonts w:asciiTheme="minorHAnsi" w:hAnsiTheme="minorHAnsi" w:cstheme="minorHAnsi"/>
        </w:rPr>
        <w:t>ч</w:t>
      </w:r>
    </w:p>
    <w:p w:rsidR="00FA1BBB" w:rsidRPr="00FA1BBB" w:rsidRDefault="00FA1BBB" w:rsidP="00FA1BBB">
      <w:pPr>
        <w:tabs>
          <w:tab w:val="left" w:pos="1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</w:p>
    <w:p w:rsidR="00FA1BBB" w:rsidRPr="00FA1BBB" w:rsidRDefault="00FA1BBB" w:rsidP="00FA1BBB">
      <w:pPr>
        <w:widowControl w:val="0"/>
        <w:ind w:firstLine="567"/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  <w:b/>
          <w:lang w:eastAsia="en-US"/>
        </w:rPr>
        <w:t xml:space="preserve">     </w:t>
      </w:r>
      <w:r w:rsidRPr="00FA1BBB">
        <w:rPr>
          <w:rFonts w:asciiTheme="minorHAnsi" w:hAnsiTheme="minorHAnsi" w:cstheme="minorHAnsi"/>
          <w:lang w:eastAsia="en-US"/>
        </w:rPr>
        <w:t>Содержание программы и процесс обучения  ее достижения показано в двух таблицах. В первой таблице  представлены содержание,  планируемые результаты, специфические умения по литературному чтению. Учебные  результаты по предмету даны на двух уровнях:</w:t>
      </w:r>
    </w:p>
    <w:p w:rsidR="00FA1BBB" w:rsidRPr="00FA1BBB" w:rsidRDefault="00FA1BBB" w:rsidP="00FA1BBB">
      <w:pPr>
        <w:widowControl w:val="0"/>
        <w:ind w:firstLine="567"/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  <w:lang w:eastAsia="en-US"/>
        </w:rPr>
        <w:t>- ученик научится;</w:t>
      </w:r>
    </w:p>
    <w:p w:rsidR="00FA1BBB" w:rsidRPr="00FA1BBB" w:rsidRDefault="00FA1BBB" w:rsidP="00FA1BBB">
      <w:pPr>
        <w:widowControl w:val="0"/>
        <w:ind w:firstLine="567"/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  <w:lang w:eastAsia="en-US"/>
        </w:rPr>
        <w:t>-ученик получит возможность научиться;</w:t>
      </w:r>
    </w:p>
    <w:p w:rsidR="00FA1BBB" w:rsidRPr="00FA1BBB" w:rsidRDefault="00FA1BBB" w:rsidP="00FA1BBB">
      <w:pPr>
        <w:ind w:firstLine="567"/>
        <w:jc w:val="both"/>
        <w:rPr>
          <w:rFonts w:asciiTheme="minorHAnsi" w:hAnsiTheme="minorHAnsi" w:cstheme="minorHAnsi"/>
          <w:lang w:eastAsia="en-US"/>
        </w:rPr>
      </w:pPr>
      <w:r w:rsidRPr="00FA1BBB">
        <w:rPr>
          <w:rFonts w:asciiTheme="minorHAnsi" w:hAnsiTheme="minorHAnsi" w:cstheme="minorHAnsi"/>
          <w:lang w:eastAsia="en-US"/>
        </w:rPr>
        <w:t xml:space="preserve">Второй уровень в таблице  выделен курсивом. Во второй таблице представлено календарно </w:t>
      </w:r>
      <w:proofErr w:type="gramStart"/>
      <w:r w:rsidRPr="00FA1BBB">
        <w:rPr>
          <w:rFonts w:asciiTheme="minorHAnsi" w:hAnsiTheme="minorHAnsi" w:cstheme="minorHAnsi"/>
          <w:lang w:eastAsia="en-US"/>
        </w:rPr>
        <w:t>-т</w:t>
      </w:r>
      <w:proofErr w:type="gramEnd"/>
      <w:r w:rsidRPr="00FA1BBB">
        <w:rPr>
          <w:rFonts w:asciiTheme="minorHAnsi" w:hAnsiTheme="minorHAnsi" w:cstheme="minorHAnsi"/>
          <w:lang w:eastAsia="en-US"/>
        </w:rPr>
        <w:t xml:space="preserve">ематическое планирование с указанием основных видов деятельности учащихся. Виды деятельности учащихся оформлены на языке планируемых результатов: предметных, специфических УД  и </w:t>
      </w:r>
      <w:proofErr w:type="spellStart"/>
      <w:r w:rsidRPr="00FA1BBB">
        <w:rPr>
          <w:rFonts w:asciiTheme="minorHAnsi" w:hAnsiTheme="minorHAnsi" w:cstheme="minorHAnsi"/>
          <w:lang w:eastAsia="en-US"/>
        </w:rPr>
        <w:t>метапредметных</w:t>
      </w:r>
      <w:proofErr w:type="spellEnd"/>
      <w:proofErr w:type="gramStart"/>
      <w:r w:rsidRPr="00FA1BBB">
        <w:rPr>
          <w:rFonts w:asciiTheme="minorHAnsi" w:hAnsiTheme="minorHAnsi" w:cstheme="minorHAnsi"/>
          <w:lang w:eastAsia="en-US"/>
        </w:rPr>
        <w:t>..</w:t>
      </w:r>
      <w:proofErr w:type="gramEnd"/>
    </w:p>
    <w:p w:rsidR="00FA1BBB" w:rsidRPr="00FA1BBB" w:rsidRDefault="00FA1BBB" w:rsidP="00FA1BBB">
      <w:pPr>
        <w:ind w:firstLine="567"/>
        <w:jc w:val="both"/>
        <w:rPr>
          <w:rFonts w:asciiTheme="minorHAnsi" w:hAnsiTheme="minorHAnsi" w:cstheme="minorHAnsi"/>
          <w:b/>
          <w:lang w:eastAsia="en-US"/>
        </w:rPr>
      </w:pPr>
      <w:r w:rsidRPr="00FA1BBB">
        <w:rPr>
          <w:rFonts w:asciiTheme="minorHAnsi" w:hAnsiTheme="minorHAnsi" w:cstheme="minorHAnsi"/>
          <w:b/>
          <w:lang w:eastAsia="en-US"/>
        </w:rPr>
        <w:t>Требования к уровню подготовки</w:t>
      </w:r>
    </w:p>
    <w:p w:rsidR="00FA1BBB" w:rsidRPr="00FA1BBB" w:rsidRDefault="00FA1BBB" w:rsidP="00FA1BBB">
      <w:pPr>
        <w:ind w:firstLine="567"/>
        <w:jc w:val="both"/>
        <w:rPr>
          <w:rFonts w:asciiTheme="minorHAnsi" w:hAnsiTheme="minorHAnsi" w:cstheme="minorHAnsi"/>
          <w:b/>
          <w:lang w:eastAsia="en-US"/>
        </w:rPr>
      </w:pPr>
    </w:p>
    <w:p w:rsidR="00FA1BBB" w:rsidRPr="00FA1BBB" w:rsidRDefault="00FA1BBB" w:rsidP="00FA1BBB">
      <w:pPr>
        <w:framePr w:hSpace="180" w:wrap="around" w:vAnchor="text" w:hAnchor="text" w:xAlign="center" w:y="1"/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  <w:b/>
          <w:bCs/>
        </w:rPr>
        <w:t xml:space="preserve">В результате обучения </w:t>
      </w:r>
      <w:r w:rsidRPr="00FA1BBB">
        <w:rPr>
          <w:rFonts w:asciiTheme="minorHAnsi" w:hAnsiTheme="minorHAnsi" w:cstheme="minorHAnsi"/>
        </w:rPr>
        <w:t>в начальной школе будет обеспечена готовность обучающихся к дальнейшему образованию, достигнут необходимый уровень их литературного развития, который характеризуется как умения: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40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осознавать место и роль литературного чтения в познании окружающего мира, понимать значение литературного чтения для формирования общей культуры человека, формирования личных качеств и социальных ценностей;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40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понимать значение литературы как средства ознакомления с общечеловеческими ценностями;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40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работать с литературным текстом с точки зрения его эстетической (литература как вид искусства, сравнение литературы с другими видами искусства) и нравственной сущности (ценностные ориентации, нравственный выбор);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40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применять анализ, сравнение, сопоставление для определения жанра, характеристики героя, пересказывать текст;</w:t>
      </w:r>
    </w:p>
    <w:p w:rsidR="00FA1BBB" w:rsidRPr="00FA1BBB" w:rsidRDefault="00FA1BBB" w:rsidP="00FA1BBB">
      <w:pPr>
        <w:framePr w:hSpace="180" w:wrap="around" w:vAnchor="text" w:hAnchor="text" w:xAlign="center" w:y="1"/>
        <w:numPr>
          <w:ilvl w:val="0"/>
          <w:numId w:val="40"/>
        </w:numPr>
        <w:autoSpaceDE w:val="0"/>
        <w:autoSpaceDN w:val="0"/>
        <w:adjustRightInd w:val="0"/>
        <w:suppressOverlap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осуществлять поиск необходимой информации в художественном, учебном, научно-популярном текстах;</w:t>
      </w:r>
    </w:p>
    <w:p w:rsidR="00FA1BBB" w:rsidRPr="00FA1BBB" w:rsidRDefault="00FA1BBB" w:rsidP="00FA1BBB">
      <w:pPr>
        <w:numPr>
          <w:ilvl w:val="0"/>
          <w:numId w:val="40"/>
        </w:numPr>
        <w:rPr>
          <w:rFonts w:asciiTheme="minorHAnsi" w:hAnsiTheme="minorHAnsi" w:cstheme="minorHAnsi"/>
          <w:b/>
        </w:rPr>
      </w:pPr>
      <w:r w:rsidRPr="00FA1BBB">
        <w:rPr>
          <w:rFonts w:asciiTheme="minorHAnsi" w:hAnsiTheme="minorHAnsi" w:cstheme="minorHAnsi"/>
        </w:rPr>
        <w:t>работать со справочно-энциклопедическими изданиями.</w:t>
      </w: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  <w:sectPr w:rsidR="00FA1BBB" w:rsidRPr="00FA1BBB" w:rsidSect="00FA1BBB">
          <w:pgSz w:w="11906" w:h="16838"/>
          <w:pgMar w:top="426" w:right="566" w:bottom="568" w:left="851" w:header="709" w:footer="709" w:gutter="0"/>
          <w:cols w:space="708"/>
          <w:docGrid w:linePitch="360"/>
        </w:sectPr>
      </w:pPr>
    </w:p>
    <w:p w:rsidR="00FA1BBB" w:rsidRPr="00FA1BBB" w:rsidRDefault="00FA1BBB" w:rsidP="00FA1BBB">
      <w:pPr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bCs/>
          <w:lang w:eastAsia="en-US"/>
        </w:rPr>
      </w:pPr>
      <w:r w:rsidRPr="00FA1BBB">
        <w:rPr>
          <w:rFonts w:asciiTheme="minorHAnsi" w:hAnsiTheme="minorHAnsi" w:cstheme="minorHAnsi"/>
          <w:b/>
          <w:bCs/>
          <w:lang w:eastAsia="en-US"/>
        </w:rPr>
        <w:t>Содержание и планируемые результаты освоения программы по литературному чтению в 4 классе</w:t>
      </w: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  <w:r w:rsidRPr="00FA1BBB">
        <w:rPr>
          <w:rFonts w:asciiTheme="minorHAnsi" w:hAnsiTheme="minorHAnsi" w:cstheme="minorHAnsi"/>
          <w:b/>
          <w:bCs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9"/>
        <w:gridCol w:w="6689"/>
        <w:gridCol w:w="5101"/>
      </w:tblGrid>
      <w:tr w:rsidR="00FA1BBB" w:rsidRPr="00FA1BBB" w:rsidTr="00B278E0">
        <w:tc>
          <w:tcPr>
            <w:tcW w:w="3769" w:type="dxa"/>
            <w:shd w:val="clear" w:color="auto" w:fill="auto"/>
          </w:tcPr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Содержательные линии</w:t>
            </w:r>
          </w:p>
        </w:tc>
        <w:tc>
          <w:tcPr>
            <w:tcW w:w="11790" w:type="dxa"/>
            <w:gridSpan w:val="2"/>
            <w:shd w:val="clear" w:color="auto" w:fill="auto"/>
          </w:tcPr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Требования ФГОС к </w:t>
            </w:r>
            <w:proofErr w:type="gramStart"/>
            <w:r w:rsidRPr="00FA1BBB">
              <w:rPr>
                <w:rFonts w:asciiTheme="minorHAnsi" w:hAnsiTheme="minorHAnsi" w:cstheme="minorHAnsi"/>
                <w:b/>
              </w:rPr>
              <w:t>планируемым</w:t>
            </w:r>
            <w:proofErr w:type="gramEnd"/>
          </w:p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результатам по предмету</w:t>
            </w:r>
          </w:p>
        </w:tc>
      </w:tr>
      <w:tr w:rsidR="00FA1BBB" w:rsidRPr="00FA1BBB" w:rsidTr="00B278E0">
        <w:tc>
          <w:tcPr>
            <w:tcW w:w="3769" w:type="dxa"/>
            <w:shd w:val="clear" w:color="auto" w:fill="auto"/>
          </w:tcPr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9" w:type="dxa"/>
            <w:shd w:val="clear" w:color="auto" w:fill="auto"/>
          </w:tcPr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Базовый уровень (обучающийся научится)</w:t>
            </w:r>
          </w:p>
        </w:tc>
        <w:tc>
          <w:tcPr>
            <w:tcW w:w="5101" w:type="dxa"/>
            <w:shd w:val="clear" w:color="auto" w:fill="auto"/>
          </w:tcPr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Повышенный уровень (обучающийся получит возможность научиться)</w:t>
            </w:r>
          </w:p>
        </w:tc>
      </w:tr>
      <w:tr w:rsidR="00FA1BBB" w:rsidRPr="00FA1BBB" w:rsidTr="00B278E0">
        <w:tc>
          <w:tcPr>
            <w:tcW w:w="3769" w:type="dxa"/>
            <w:shd w:val="clear" w:color="auto" w:fill="auto"/>
          </w:tcPr>
          <w:p w:rsidR="00FA1BBB" w:rsidRPr="00FA1BBB" w:rsidRDefault="00FA1BBB" w:rsidP="005E3B82">
            <w:pPr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Виды речевой и читательской деятельности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b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Умение слушать Адекватное понимание содержания звучащей речи, умение отвечать на вопросы, определение последовательности событий. Развитие умения наблюдать за выразительностью речи.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Постепенный переход от </w:t>
            </w:r>
            <w:proofErr w:type="gramStart"/>
            <w:r w:rsidRPr="00FA1BBB">
              <w:rPr>
                <w:rFonts w:asciiTheme="minorHAnsi" w:hAnsiTheme="minorHAnsi" w:cstheme="minorHAnsi"/>
              </w:rPr>
              <w:t>слогового</w:t>
            </w:r>
            <w:proofErr w:type="gramEnd"/>
            <w:r w:rsidRPr="00FA1BBB">
              <w:rPr>
                <w:rFonts w:asciiTheme="minorHAnsi" w:hAnsiTheme="minorHAnsi" w:cstheme="minorHAnsi"/>
              </w:rPr>
              <w:t xml:space="preserve"> к плавному осмысленному, правильному  чтению целыми словами вслух. Постепенное увеличение скорости чтения. Развитие умения переходить от чтения вслух к чтению про себя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Отличать текст от набора предложений. Самостоятельное определение темы и главной мысли текста. Умение работать с разными видами информации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Пересказ текста, развитие умения предвосхищать ход развития сюжета, последовательность событий.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9" w:type="dxa"/>
            <w:shd w:val="clear" w:color="auto" w:fill="auto"/>
          </w:tcPr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употреблять пословицы и поговорки в учебных диалогах и высказываниях на заданную тему; </w:t>
            </w:r>
          </w:p>
          <w:p w:rsidR="00FA1BBB" w:rsidRPr="00FA1BBB" w:rsidRDefault="00FA1BBB" w:rsidP="005E3B82">
            <w:pPr>
              <w:pStyle w:val="1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читать вслух бегло, осознанно, без искажений,  выразительно, передавая своё отношение </w:t>
            </w:r>
            <w:proofErr w:type="gramStart"/>
            <w:r w:rsidRPr="00FA1BBB">
              <w:rPr>
                <w:rFonts w:asciiTheme="minorHAnsi" w:hAnsiTheme="minorHAnsi" w:cstheme="minorHAnsi"/>
              </w:rPr>
              <w:t>к</w:t>
            </w:r>
            <w:proofErr w:type="gramEnd"/>
            <w:r w:rsidRPr="00FA1BBB">
              <w:rPr>
                <w:rFonts w:asciiTheme="minorHAnsi" w:hAnsiTheme="minorHAnsi" w:cstheme="minorHAnsi"/>
              </w:rPr>
              <w:t xml:space="preserve"> прочитанному, выделяя при чтении важные по смыслу слова, соблюдая паузы между предложениями и частями текста;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пользоваться элементарными приёмами анализа текста по вопросам учителя (учебника).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lastRenderedPageBreak/>
      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делить текст на части; озаглавливать части, подробно пересказывать, опираясь на составленный под руководством  учителя план;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A1BBB">
              <w:rPr>
                <w:rFonts w:asciiTheme="minorHAnsi" w:hAnsiTheme="minorHAnsi" w:cstheme="minorHAnsi"/>
              </w:rPr>
      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      </w:r>
            <w:proofErr w:type="gramEnd"/>
          </w:p>
          <w:p w:rsidR="00FA1BBB" w:rsidRPr="00FA1BBB" w:rsidRDefault="00FA1BBB" w:rsidP="005E3B82">
            <w:pPr>
              <w:pStyle w:val="1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пользоваться тематическим каталогом в школьной библиотеке.</w:t>
            </w: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:rsidR="00FA1BBB" w:rsidRPr="00FA1BBB" w:rsidRDefault="00FA1BBB" w:rsidP="005E3B82">
            <w:pPr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lastRenderedPageBreak/>
              <w:t xml:space="preserve">понимать значимость великих русских писателей и поэтов (Пушкина, Толстого, Чехова, Тютчева, Фета, Некрасова и др.) для русской культуры; </w:t>
            </w:r>
          </w:p>
          <w:p w:rsidR="00FA1BBB" w:rsidRPr="00FA1BBB" w:rsidRDefault="00FA1BBB" w:rsidP="005E3B82">
            <w:pPr>
              <w:pStyle w:val="1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произведения.</w:t>
            </w:r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i/>
              </w:rPr>
            </w:pPr>
            <w:proofErr w:type="gramStart"/>
            <w:r w:rsidRPr="00FA1BBB">
              <w:rPr>
                <w:rFonts w:asciiTheme="minorHAnsi" w:hAnsiTheme="minorHAnsi" w:cstheme="minorHAnsi"/>
                <w:i/>
              </w:rPr>
              <w:t xml:space="preserve"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трудолюбия), присущие практически всем российским гражданам; эстетически воспринимать произведения литературы, замечать красивое образное слово в поэтическом тексте,  понимать, что точно подобранное автором слово способно создавать яркий и неожиданный образ. </w:t>
            </w:r>
            <w:proofErr w:type="gramEnd"/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 xml:space="preserve">участвовать в дискуссиях на нравственные темы; подбирать примеры из прочитанных произведений, иллюстрирующие образец нравственного поведения; </w:t>
            </w:r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lastRenderedPageBreak/>
              <w:t xml:space="preserve">формулировать  вопросы проблемного характера к изучаемому тексту; находить эпизоды из разных частей  прочитанного произведения, доказывающие собственный взгляд на проблему; </w:t>
            </w:r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делить текст на части, подбирать заглавия к ним, составлять самостоятельно план для пересказа,  продумывать связки для соединения частей.</w:t>
            </w:r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домысливать образ, данный автором лишь намёком, набросанный некоторыми штрихами, создавать словесный портрет на основе авторского замысла.</w:t>
            </w:r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 xml:space="preserve"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пр.). </w:t>
            </w:r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находить в произведениях средства художественной выразительности (сравнение, эпитет).</w:t>
            </w:r>
          </w:p>
          <w:p w:rsidR="00FA1BBB" w:rsidRPr="00FA1BBB" w:rsidRDefault="00FA1BBB" w:rsidP="005E3B82">
            <w:pPr>
              <w:numPr>
                <w:ilvl w:val="0"/>
                <w:numId w:val="3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библиотеке; пользоваться предметным и систематическим каталогом в школьной библиотеке.</w:t>
            </w:r>
          </w:p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</w:p>
        </w:tc>
      </w:tr>
      <w:tr w:rsidR="00FA1BBB" w:rsidRPr="00FA1BBB" w:rsidTr="00B278E0">
        <w:tc>
          <w:tcPr>
            <w:tcW w:w="3769" w:type="dxa"/>
            <w:shd w:val="clear" w:color="auto" w:fill="auto"/>
          </w:tcPr>
          <w:p w:rsidR="00FA1BBB" w:rsidRPr="00FA1BBB" w:rsidRDefault="00FA1BBB" w:rsidP="005E3B82">
            <w:pPr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lastRenderedPageBreak/>
              <w:t>Творческая деятельность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lastRenderedPageBreak/>
              <w:t xml:space="preserve">Чтение по ролям, 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инсценирование</w:t>
            </w:r>
            <w:proofErr w:type="spellEnd"/>
            <w:r w:rsidRPr="00FA1BBB">
              <w:rPr>
                <w:rFonts w:asciiTheme="minorHAnsi" w:hAnsiTheme="minorHAnsi" w:cstheme="minorHAnsi"/>
              </w:rPr>
              <w:t>, устное словесное рисование, знакомство с различными способами работы с деформированным текстом, развитие умения различать состояние природы в различные времена года, настроения людей, оформлять свои мысли в устной и письменной речи.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9" w:type="dxa"/>
            <w:shd w:val="clear" w:color="auto" w:fill="auto"/>
          </w:tcPr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lastRenderedPageBreak/>
              <w:t xml:space="preserve">сочинять свои произведения  малых жанров устного </w:t>
            </w:r>
            <w:r w:rsidRPr="00FA1BBB">
              <w:rPr>
                <w:rFonts w:asciiTheme="minorHAnsi" w:hAnsiTheme="minorHAnsi" w:cstheme="minorHAnsi"/>
              </w:rPr>
              <w:lastRenderedPageBreak/>
              <w:t>народного творчества  в соответствии с жанровыми особенностями и индивидуальной задумкой;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</w:rPr>
              <w:t xml:space="preserve">писать  небольшие по объему сочинения и изложения о значимости чтения в жизни человека, по пословице, по аналогии с прочитанным текстом – повествованием.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пересказывать содержание произведения  выборочно и сжато.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сказывать русские народные сказки, находить в них непреходящие нравственные ценности русского человека, осознавать русские национальные традиции и праздники, описываемые в народных сказках.</w:t>
            </w: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:rsidR="00FA1BBB" w:rsidRPr="00FA1BBB" w:rsidRDefault="00FA1BBB" w:rsidP="005E3B82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lastRenderedPageBreak/>
              <w:t xml:space="preserve">пересказывать содержание </w:t>
            </w:r>
            <w:r w:rsidRPr="00FA1BBB">
              <w:rPr>
                <w:rFonts w:asciiTheme="minorHAnsi" w:hAnsiTheme="minorHAnsi" w:cstheme="minorHAnsi"/>
                <w:i/>
              </w:rPr>
              <w:lastRenderedPageBreak/>
              <w:t xml:space="preserve">произведения подробно, выборочно и кратко, опираясь на самостоятельно составленный план; 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рассказов).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proofErr w:type="gramStart"/>
            <w:r w:rsidRPr="00FA1BBB">
              <w:rPr>
                <w:rFonts w:asciiTheme="minorHAnsi" w:hAnsiTheme="minorHAnsi" w:cstheme="minorHAnsi"/>
                <w:i/>
              </w:rPr>
              <w:t>подбирать материалы для проекта, записывать пословицы, поговорки,  высказывания мудрецов, известных писателей, артистов, учёных по данной теме, делать подборку наиболее понравившихся, осмыслять их, переводить в принципы жизни; готовить проекты на тему «Русские национальные праздники», «Русские традиции и обряды», «Православные праздники на Руси» и др.; участвовать в литературных викторинах, конкурсах чтецов, литературных праздниках, посвящаемых великим русским поэтам;</w:t>
            </w:r>
            <w:proofErr w:type="gramEnd"/>
            <w:r w:rsidRPr="00FA1BBB">
              <w:rPr>
                <w:rFonts w:asciiTheme="minorHAnsi" w:hAnsiTheme="minorHAnsi" w:cstheme="minorHAnsi"/>
                <w:i/>
              </w:rPr>
              <w:t xml:space="preserve"> участвовать в читательских конференциях.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писать отзыв на прочитанную книгу.</w:t>
            </w:r>
          </w:p>
          <w:p w:rsidR="00FA1BBB" w:rsidRPr="00FA1BBB" w:rsidRDefault="00FA1BBB" w:rsidP="005E3B82">
            <w:pPr>
              <w:ind w:left="36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FA1BBB" w:rsidRPr="00FA1BBB" w:rsidTr="00B278E0">
        <w:tc>
          <w:tcPr>
            <w:tcW w:w="3769" w:type="dxa"/>
            <w:shd w:val="clear" w:color="auto" w:fill="auto"/>
          </w:tcPr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  <w:b/>
              </w:rPr>
              <w:lastRenderedPageBreak/>
              <w:t>Литературоведческая пропедевтика</w:t>
            </w:r>
            <w:r w:rsidRPr="00FA1BBB">
              <w:rPr>
                <w:rFonts w:asciiTheme="minorHAnsi" w:hAnsiTheme="minorHAnsi" w:cstheme="minorHAnsi"/>
              </w:rPr>
              <w:t xml:space="preserve"> 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b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Нахождение в тексте с помощью учителя синонимов, антонимов, эпитетов и осмысление их значения. </w:t>
            </w:r>
            <w:proofErr w:type="gramStart"/>
            <w:r w:rsidRPr="00FA1BBB">
              <w:rPr>
                <w:rFonts w:asciiTheme="minorHAnsi" w:hAnsiTheme="minorHAnsi" w:cstheme="minorHAnsi"/>
              </w:rPr>
              <w:t xml:space="preserve">Сравнение прозаической и стихотворной речи, жанровое разнообразие произведений: малые жанры (колыбельные песни,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потешки</w:t>
            </w:r>
            <w:proofErr w:type="spellEnd"/>
            <w:r w:rsidRPr="00FA1BBB">
              <w:rPr>
                <w:rFonts w:asciiTheme="minorHAnsi" w:hAnsiTheme="minorHAnsi" w:cstheme="minorHAnsi"/>
              </w:rPr>
              <w:t>, пословицы, поговорки, загадки, сказки.</w:t>
            </w:r>
            <w:proofErr w:type="gramEnd"/>
            <w:r w:rsidRPr="00FA1BBB">
              <w:rPr>
                <w:rFonts w:asciiTheme="minorHAnsi" w:hAnsiTheme="minorHAnsi" w:cstheme="minorHAnsi"/>
              </w:rPr>
              <w:t xml:space="preserve"> Сказки о животных, бытовые, волшебные, литературные (авторские). Рассказ, стихотворение, басня – общее представление о жанре.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9" w:type="dxa"/>
            <w:shd w:val="clear" w:color="auto" w:fill="auto"/>
          </w:tcPr>
          <w:p w:rsidR="00FA1BBB" w:rsidRPr="00FA1BBB" w:rsidRDefault="00FA1BBB" w:rsidP="005E3B82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lastRenderedPageBreak/>
              <w:t xml:space="preserve">понимать особенности стихотворения: расположение строк, рифму, ритм;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lastRenderedPageBreak/>
              <w:t xml:space="preserve">определять героев басни, характеризовать их, понимать мораль и разъяснять её своими словами; соотносить с пословицами и поговорками; 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понимать, позицию какого героя произведения поддерживает автор, находить этому доказательства в тексте.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осмыслять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различия и сходства.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находить в произведении средства художественной выразительности (сравнение, олицетворение).</w:t>
            </w: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A1BBB">
              <w:rPr>
                <w:rFonts w:asciiTheme="minorHAnsi" w:hAnsiTheme="minorHAnsi" w:cstheme="minorHAnsi"/>
                <w:i/>
              </w:rPr>
              <w:lastRenderedPageBreak/>
              <w:t xml:space="preserve">сравнивать, сопоставлять, делать элементарный анализ различных </w:t>
            </w:r>
            <w:r w:rsidRPr="00FA1BBB">
              <w:rPr>
                <w:rFonts w:asciiTheme="minorHAnsi" w:hAnsiTheme="minorHAnsi" w:cstheme="minorHAnsi"/>
                <w:i/>
              </w:rPr>
              <w:lastRenderedPageBreak/>
              <w:t>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      </w:r>
            <w:proofErr w:type="gramEnd"/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  <w:i/>
              </w:rPr>
              <w:t>определять позиции героев и позицию автора художественного текста;</w:t>
            </w:r>
          </w:p>
          <w:p w:rsidR="00FA1BBB" w:rsidRPr="00FA1BBB" w:rsidRDefault="00FA1BBB" w:rsidP="005E3B82">
            <w:pPr>
              <w:numPr>
                <w:ilvl w:val="0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  <w:i/>
              </w:rPr>
              <w:t xml:space="preserve">создавать прозаический или поэтический текст по аналогии на основе авторского текста, используя средства художественной выразительности. </w:t>
            </w:r>
          </w:p>
          <w:p w:rsidR="00FA1BBB" w:rsidRPr="00FA1BBB" w:rsidRDefault="00FA1BBB" w:rsidP="005E3B8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A1BBB" w:rsidRPr="00FA1BBB" w:rsidRDefault="00FA1BBB" w:rsidP="005E3B82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FA1BBB" w:rsidRPr="00FA1BBB" w:rsidTr="00B278E0">
        <w:tc>
          <w:tcPr>
            <w:tcW w:w="3769" w:type="dxa"/>
            <w:shd w:val="clear" w:color="auto" w:fill="auto"/>
          </w:tcPr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lastRenderedPageBreak/>
              <w:t>Круг детского чтения</w:t>
            </w: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Произведения устного народного творчества разных народов. Знакомство с творчеством А</w:t>
            </w:r>
            <w:proofErr w:type="gramStart"/>
            <w:r w:rsidRPr="00FA1BBB">
              <w:rPr>
                <w:rFonts w:asciiTheme="minorHAnsi" w:hAnsiTheme="minorHAnsi" w:cstheme="minorHAnsi"/>
              </w:rPr>
              <w:t>,С</w:t>
            </w:r>
            <w:proofErr w:type="gramEnd"/>
            <w:r w:rsidRPr="00FA1BBB">
              <w:rPr>
                <w:rFonts w:asciiTheme="minorHAnsi" w:hAnsiTheme="minorHAnsi" w:cstheme="minorHAnsi"/>
              </w:rPr>
              <w:t xml:space="preserve">, Пушкина, М,Ю, Лермонтова Л.Н.Толстого и других классиков детской литературы и зарубежной литературы, доступной для детского восприятия. </w:t>
            </w:r>
            <w:proofErr w:type="gramStart"/>
            <w:r w:rsidRPr="00FA1BBB">
              <w:rPr>
                <w:rFonts w:asciiTheme="minorHAnsi" w:hAnsiTheme="minorHAnsi" w:cstheme="minorHAnsi"/>
              </w:rPr>
      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</w:t>
            </w:r>
            <w:proofErr w:type="gramEnd"/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ind w:right="-148"/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pStyle w:val="a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89" w:type="dxa"/>
            <w:shd w:val="clear" w:color="auto" w:fill="auto"/>
          </w:tcPr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lastRenderedPageBreak/>
              <w:t>ориентироваться в книге по оглавлению, находить форзац, главы учебника;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proofErr w:type="gramStart"/>
            <w:r w:rsidRPr="00FA1BBB">
              <w:rPr>
                <w:rFonts w:asciiTheme="minorHAnsi" w:hAnsiTheme="minorHAnsi" w:cstheme="minorHAnsi"/>
              </w:rPr>
              <w:t>- выделять основную тему произведения, для краткого описания литературного произведения и книги, грамотно использовать понятия: “сюжет”, “герои”, “персонажи”, “образ”, “эпизод”, “репродукция”, “эпиграф” и др.;</w:t>
            </w:r>
            <w:proofErr w:type="gramEnd"/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- находить разделы  “Проверь себя” и др., ориентироваться в заданиях учебника по значкам;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- пользоваться словарем учебника и справочной литературой, выполняя задания “Прочитай дополнительно”;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- дополнительно ознакомиться с произведениями в хрестоматии;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- представлять тематическое многообразие литературы разных времен и народов.  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</w:p>
          <w:p w:rsidR="00FA1BBB" w:rsidRPr="00FA1BBB" w:rsidRDefault="00FA1BBB" w:rsidP="005E3B82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FA1BBB" w:rsidRPr="00FA1BBB" w:rsidRDefault="00FA1BBB" w:rsidP="005E3B82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  <w:i/>
              </w:rPr>
              <w:t>- различать тематику книг, понимать назначение различных книг;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- ориентироваться в мире детской литературы на основе знакомства с произведениями отечественной литературы;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- определять особенности произведений зарубежной литературы;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 xml:space="preserve">- рассказывать </w:t>
            </w:r>
            <w:proofErr w:type="gramStart"/>
            <w:r w:rsidRPr="00FA1BBB">
              <w:rPr>
                <w:rFonts w:asciiTheme="minorHAnsi" w:hAnsiTheme="minorHAnsi" w:cstheme="minorHAnsi"/>
                <w:i/>
              </w:rPr>
              <w:t xml:space="preserve">( </w:t>
            </w:r>
            <w:proofErr w:type="gramEnd"/>
            <w:r w:rsidRPr="00FA1BBB">
              <w:rPr>
                <w:rFonts w:asciiTheme="minorHAnsi" w:hAnsiTheme="minorHAnsi" w:cstheme="minorHAnsi"/>
                <w:i/>
              </w:rPr>
              <w:t>в том числе по плану) о прочитанных самостоятельно произведениях, книгах;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  <w:i/>
              </w:rPr>
            </w:pPr>
            <w:r w:rsidRPr="00FA1BBB">
              <w:rPr>
                <w:rFonts w:asciiTheme="minorHAnsi" w:hAnsiTheme="minorHAnsi" w:cstheme="minorHAnsi"/>
                <w:i/>
              </w:rPr>
              <w:t>- ориентироваться в публичной библиотеке;</w:t>
            </w:r>
          </w:p>
          <w:p w:rsidR="00FA1BBB" w:rsidRPr="00FA1BBB" w:rsidRDefault="00FA1BBB" w:rsidP="005E3B82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  <w:i/>
              </w:rPr>
              <w:t>- называть одно периодическое детское литературно – художественное издание</w:t>
            </w: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</w:p>
          <w:p w:rsidR="00FA1BBB" w:rsidRPr="00FA1BBB" w:rsidRDefault="00FA1BBB" w:rsidP="005E3B8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FA1BBB" w:rsidRPr="00FA1BBB" w:rsidTr="00B278E0">
        <w:tc>
          <w:tcPr>
            <w:tcW w:w="3769" w:type="dxa"/>
            <w:shd w:val="clear" w:color="auto" w:fill="auto"/>
          </w:tcPr>
          <w:p w:rsidR="00FA1BBB" w:rsidRPr="00FA1BBB" w:rsidRDefault="00FA1BBB" w:rsidP="005E3B82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689" w:type="dxa"/>
            <w:shd w:val="clear" w:color="auto" w:fill="auto"/>
          </w:tcPr>
          <w:p w:rsidR="00FA1BBB" w:rsidRPr="00FA1BBB" w:rsidRDefault="00FA1BBB" w:rsidP="005E3B82">
            <w:pPr>
              <w:pStyle w:val="a6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 xml:space="preserve">наизусть не менее 15 стихотворений; 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названия, основное содержание изученных литературных произведений, их авторов;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элементы книги (обложка, оглавление, титульный лист, иллюстрация).</w:t>
            </w:r>
          </w:p>
          <w:p w:rsidR="00FA1BBB" w:rsidRPr="00FA1BBB" w:rsidRDefault="00FA1BBB" w:rsidP="005E3B82">
            <w:pPr>
              <w:pStyle w:val="a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sz w:val="24"/>
                <w:szCs w:val="24"/>
              </w:rPr>
              <w:t>уметь: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повышать и понижать голос в соответствии со знаками препинания и характером содержания;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соблюдать паузы  и выбирать темп чтения в зависимости от смысла читаемого;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определять тему и главную мысль произведения;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воспроизводить содержание текста по вопросам или картинному плану, данному в учебнике;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подробно пересказывать небольшие произведения с отчетливо выраженным сюжетом;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отвечать на вопросы по содержанию текста, находить в нем предложения, подтверждающие устное высказывание;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раскрывать содержание иллюстраций к произведению; соотносить их с отрывками рассказа, находить в тексте слова соответствующие им;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 xml:space="preserve">делить текст на части, озаглавливать их, выявлять основную мысль </w:t>
            </w:r>
            <w:proofErr w:type="gramStart"/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прочитанного</w:t>
            </w:r>
            <w:proofErr w:type="gramEnd"/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читать стихотворные произведения наизусть (по выбору);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различать жанры художественной литературы (сказка, рассказ, басня, летопись, былина), различать сказки народные и литературные; 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приводить примеры произведений фольклора (пословицы, загадки, сказки).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sz w:val="24"/>
                <w:szCs w:val="24"/>
              </w:rPr>
              <w:t>овладеть навыками сознательного, правильного и выразительного чтения целыми словами при темпе громкого чтения незнакомого текста не ниже 90  слов в минуту</w:t>
            </w:r>
          </w:p>
        </w:tc>
        <w:tc>
          <w:tcPr>
            <w:tcW w:w="5101" w:type="dxa"/>
            <w:shd w:val="clear" w:color="auto" w:fill="auto"/>
          </w:tcPr>
          <w:p w:rsidR="00FA1BBB" w:rsidRPr="00FA1BBB" w:rsidRDefault="00FA1BBB" w:rsidP="005E3B82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 xml:space="preserve">Использовать приобретённые знания и умения в практической деятельности и повседневной жизни </w:t>
            </w:r>
            <w:proofErr w:type="gramStart"/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для</w:t>
            </w:r>
            <w:proofErr w:type="gramEnd"/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6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самостоятельного чтения книг;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6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высказывания оценочных суждений о прочитанном произведении (герое, событии);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6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самостоятельного выбора и определения содержания книги по её элементам;</w:t>
            </w:r>
          </w:p>
          <w:p w:rsidR="00FA1BBB" w:rsidRPr="00FA1BBB" w:rsidRDefault="00FA1BBB" w:rsidP="005E3B82">
            <w:pPr>
              <w:pStyle w:val="a6"/>
              <w:numPr>
                <w:ilvl w:val="0"/>
                <w:numId w:val="36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работы с различными источниками информации (словарями, справочниками, в том числе на электронных носителях).</w:t>
            </w:r>
          </w:p>
          <w:p w:rsidR="00FA1BBB" w:rsidRPr="00FA1BBB" w:rsidRDefault="00FA1BBB" w:rsidP="005E3B82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FA1BBB" w:rsidRPr="00FA1BBB" w:rsidRDefault="00FA1BBB" w:rsidP="00FA1BBB">
      <w:pPr>
        <w:rPr>
          <w:rFonts w:asciiTheme="minorHAnsi" w:hAnsiTheme="minorHAnsi" w:cstheme="minorHAnsi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B278E0">
      <w:pPr>
        <w:jc w:val="center"/>
        <w:rPr>
          <w:rFonts w:asciiTheme="minorHAnsi" w:hAnsiTheme="minorHAnsi" w:cstheme="minorHAnsi"/>
          <w:b/>
        </w:rPr>
      </w:pPr>
      <w:r w:rsidRPr="00FA1BBB">
        <w:rPr>
          <w:rFonts w:asciiTheme="minorHAnsi" w:hAnsiTheme="minorHAnsi" w:cstheme="minorHAnsi"/>
          <w:b/>
        </w:rPr>
        <w:t>Учебно-методический комплекс</w:t>
      </w: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rPr>
          <w:rFonts w:asciiTheme="minorHAnsi" w:hAnsiTheme="minorHAnsi" w:cstheme="minorHAnsi"/>
          <w:b/>
        </w:rPr>
      </w:pPr>
    </w:p>
    <w:p w:rsidR="00FA1BBB" w:rsidRPr="00FA1BBB" w:rsidRDefault="00B278E0" w:rsidP="00B278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  <w:r w:rsidR="00FA1BBB" w:rsidRPr="00FA1BBB">
        <w:rPr>
          <w:rFonts w:asciiTheme="minorHAnsi" w:hAnsiTheme="minorHAnsi" w:cstheme="minorHAnsi"/>
          <w:b/>
        </w:rPr>
        <w:t>Учебные пособия для  учащихся:</w:t>
      </w:r>
    </w:p>
    <w:p w:rsidR="00FA1BBB" w:rsidRPr="00FA1BBB" w:rsidRDefault="00FA1BBB" w:rsidP="00FA1BBB">
      <w:pPr>
        <w:ind w:left="360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1.Литературное чтение. Учебник  4 класс в 2 частях,  Климанова Горецкий,  части 1 и 2,  Просвещение 2013 г</w:t>
      </w:r>
    </w:p>
    <w:p w:rsidR="00FA1BBB" w:rsidRPr="00FA1BBB" w:rsidRDefault="00FA1BBB" w:rsidP="00FA1BBB">
      <w:pPr>
        <w:ind w:left="360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2. Литературное чтение.  Рабочая тетрадь 4 класс,  </w:t>
      </w:r>
      <w:proofErr w:type="spellStart"/>
      <w:r w:rsidRPr="00FA1BBB">
        <w:rPr>
          <w:rFonts w:asciiTheme="minorHAnsi" w:hAnsiTheme="minorHAnsi" w:cstheme="minorHAnsi"/>
        </w:rPr>
        <w:t>Бойкина</w:t>
      </w:r>
      <w:proofErr w:type="spellEnd"/>
      <w:r w:rsidRPr="00FA1BBB">
        <w:rPr>
          <w:rFonts w:asciiTheme="minorHAnsi" w:hAnsiTheme="minorHAnsi" w:cstheme="minorHAnsi"/>
        </w:rPr>
        <w:t xml:space="preserve"> М.В. Виноградская Л.А., Москва, « ВАКО», 2014 г</w:t>
      </w:r>
    </w:p>
    <w:p w:rsidR="00FA1BBB" w:rsidRPr="00FA1BBB" w:rsidRDefault="00FA1BBB" w:rsidP="00FA1BBB">
      <w:pPr>
        <w:ind w:left="360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>3. Контрольно-измерительные материалы</w:t>
      </w:r>
      <w:proofErr w:type="gramStart"/>
      <w:r w:rsidRPr="00FA1BBB">
        <w:rPr>
          <w:rFonts w:asciiTheme="minorHAnsi" w:hAnsiTheme="minorHAnsi" w:cstheme="minorHAnsi"/>
        </w:rPr>
        <w:t xml:space="preserve"> ,</w:t>
      </w:r>
      <w:proofErr w:type="gramEnd"/>
      <w:r w:rsidRPr="00FA1BBB">
        <w:rPr>
          <w:rFonts w:asciiTheme="minorHAnsi" w:hAnsiTheme="minorHAnsi" w:cstheme="minorHAnsi"/>
        </w:rPr>
        <w:t xml:space="preserve"> Литературное чтение 4 класс, </w:t>
      </w:r>
      <w:proofErr w:type="spellStart"/>
      <w:r w:rsidRPr="00FA1BBB">
        <w:rPr>
          <w:rFonts w:asciiTheme="minorHAnsi" w:hAnsiTheme="minorHAnsi" w:cstheme="minorHAnsi"/>
        </w:rPr>
        <w:t>Кутявина</w:t>
      </w:r>
      <w:proofErr w:type="spellEnd"/>
      <w:r w:rsidRPr="00FA1BBB">
        <w:rPr>
          <w:rFonts w:asciiTheme="minorHAnsi" w:hAnsiTheme="minorHAnsi" w:cstheme="minorHAnsi"/>
        </w:rPr>
        <w:t xml:space="preserve"> С.В. , Москва, «ВАКО», 2014 г</w:t>
      </w:r>
    </w:p>
    <w:p w:rsidR="00FA1BBB" w:rsidRPr="00FA1BBB" w:rsidRDefault="00FA1BBB" w:rsidP="00FA1BBB">
      <w:pPr>
        <w:ind w:left="360"/>
        <w:rPr>
          <w:rFonts w:asciiTheme="minorHAnsi" w:hAnsiTheme="minorHAnsi" w:cstheme="minorHAnsi"/>
        </w:rPr>
      </w:pPr>
    </w:p>
    <w:p w:rsidR="00FA1BBB" w:rsidRPr="00FA1BBB" w:rsidRDefault="00FA1BBB" w:rsidP="00FA1BBB">
      <w:pPr>
        <w:ind w:left="360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  <w:b/>
        </w:rPr>
        <w:t>Методические пособия</w:t>
      </w:r>
      <w:r w:rsidRPr="00FA1BBB">
        <w:rPr>
          <w:rFonts w:asciiTheme="minorHAnsi" w:hAnsiTheme="minorHAnsi" w:cstheme="minorHAnsi"/>
        </w:rPr>
        <w:t>:</w:t>
      </w:r>
    </w:p>
    <w:p w:rsidR="00FA1BBB" w:rsidRPr="00FA1BBB" w:rsidRDefault="00FA1BBB" w:rsidP="00FA1BBB">
      <w:pPr>
        <w:ind w:left="360"/>
        <w:rPr>
          <w:rFonts w:asciiTheme="minorHAnsi" w:hAnsiTheme="minorHAnsi" w:cstheme="minorHAnsi"/>
        </w:rPr>
      </w:pPr>
      <w:r w:rsidRPr="00FA1BBB">
        <w:rPr>
          <w:rFonts w:asciiTheme="minorHAnsi" w:hAnsiTheme="minorHAnsi" w:cstheme="minorHAnsi"/>
        </w:rPr>
        <w:t xml:space="preserve">С.В. </w:t>
      </w:r>
      <w:proofErr w:type="spellStart"/>
      <w:r w:rsidRPr="00FA1BBB">
        <w:rPr>
          <w:rFonts w:asciiTheme="minorHAnsi" w:hAnsiTheme="minorHAnsi" w:cstheme="minorHAnsi"/>
        </w:rPr>
        <w:t>Кутявина</w:t>
      </w:r>
      <w:proofErr w:type="spellEnd"/>
      <w:r w:rsidRPr="00FA1BBB">
        <w:rPr>
          <w:rFonts w:asciiTheme="minorHAnsi" w:hAnsiTheme="minorHAnsi" w:cstheme="minorHAnsi"/>
        </w:rPr>
        <w:t>. Уроки литературного чтения в 4  классе. Поурочные планы. Москва, « ВАКО», 2014 г</w:t>
      </w:r>
    </w:p>
    <w:p w:rsidR="00FA1BBB" w:rsidRPr="00FA1BBB" w:rsidRDefault="00FA1BBB" w:rsidP="00FA1BBB">
      <w:pPr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</w:rPr>
      </w:pPr>
    </w:p>
    <w:p w:rsidR="00FA1BBB" w:rsidRPr="00FA1BBB" w:rsidRDefault="00FA1BBB" w:rsidP="00B278E0">
      <w:pPr>
        <w:jc w:val="center"/>
        <w:rPr>
          <w:rFonts w:asciiTheme="minorHAnsi" w:hAnsiTheme="minorHAnsi" w:cstheme="minorHAnsi"/>
          <w:b/>
        </w:rPr>
      </w:pPr>
      <w:r w:rsidRPr="00FA1BBB">
        <w:rPr>
          <w:rFonts w:asciiTheme="minorHAnsi" w:hAnsiTheme="minorHAnsi" w:cstheme="minorHAnsi"/>
          <w:b/>
        </w:rPr>
        <w:lastRenderedPageBreak/>
        <w:t>Календарно-тематическое планирование уроков литературного чтения в 4  классе</w:t>
      </w:r>
    </w:p>
    <w:tbl>
      <w:tblPr>
        <w:tblpPr w:leftFromText="180" w:rightFromText="180" w:vertAnchor="text" w:horzAnchor="margin" w:tblpXSpec="center" w:tblpY="10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09"/>
        <w:gridCol w:w="5940"/>
        <w:gridCol w:w="900"/>
        <w:gridCol w:w="3060"/>
        <w:gridCol w:w="3150"/>
      </w:tblGrid>
      <w:tr w:rsidR="00AB10ED" w:rsidRPr="00FA1BBB" w:rsidTr="00AB10ED">
        <w:tc>
          <w:tcPr>
            <w:tcW w:w="675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№ 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Раздел </w:t>
            </w:r>
          </w:p>
        </w:tc>
        <w:tc>
          <w:tcPr>
            <w:tcW w:w="5940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Тема урока</w:t>
            </w:r>
          </w:p>
        </w:tc>
        <w:tc>
          <w:tcPr>
            <w:tcW w:w="900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 Дата</w:t>
            </w:r>
          </w:p>
        </w:tc>
        <w:tc>
          <w:tcPr>
            <w:tcW w:w="6210" w:type="dxa"/>
            <w:gridSpan w:val="2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Планируемые результаты освоения учебного предмета </w:t>
            </w:r>
          </w:p>
        </w:tc>
      </w:tr>
      <w:tr w:rsidR="00AB10ED" w:rsidRPr="00FA1BBB" w:rsidTr="00AB10ED">
        <w:tc>
          <w:tcPr>
            <w:tcW w:w="675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0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Предметные действия</w:t>
            </w:r>
          </w:p>
        </w:tc>
        <w:tc>
          <w:tcPr>
            <w:tcW w:w="315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Специфические универсальные учебные действия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 ( </w:t>
            </w:r>
            <w:proofErr w:type="gramStart"/>
            <w:r w:rsidRPr="00FA1BBB">
              <w:rPr>
                <w:rFonts w:asciiTheme="minorHAnsi" w:hAnsiTheme="minorHAnsi" w:cstheme="minorHAnsi"/>
                <w:b/>
              </w:rPr>
              <w:t>соответствующие</w:t>
            </w:r>
            <w:proofErr w:type="gramEnd"/>
            <w:r w:rsidRPr="00FA1BBB">
              <w:rPr>
                <w:rFonts w:asciiTheme="minorHAnsi" w:hAnsiTheme="minorHAnsi" w:cstheme="minorHAnsi"/>
                <w:b/>
              </w:rPr>
              <w:t xml:space="preserve"> содержанию  предмета)</w:t>
            </w: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1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  <w:b/>
              </w:rPr>
            </w:pP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Летописи, былины, сказания, жития 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( 5 </w:t>
            </w:r>
            <w:r w:rsidRPr="00FA1BBB">
              <w:rPr>
                <w:rFonts w:asciiTheme="minorHAnsi" w:hAnsiTheme="minorHAnsi" w:cstheme="minorHAnsi"/>
                <w:b/>
              </w:rPr>
              <w:t>ч)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содержания. Из летописи « И повесил Олег щит свой на вратах Царьграда»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Читать вслух с постепенным переходом  на чтение про себя. Увеличивать темп чтения вслух, исправляя ошибки при повторном чтении текста. Воспринимать на слух художественное произведение.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Пользоваться справочными источниками  для понимания и получения дополнительной информации. Оценивать результаты своей читательской деятельности, вносить коррективы</w:t>
            </w: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Познавательные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анализировать  текст, выделять в нем основную мысль;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Личностные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проявление бережного отношения к художественной книге;</w:t>
            </w: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 Сравнение текста летописи и исторических источников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Из летописи « И вспомнил Олег коня своего»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Поэтический текст былины « Ильины три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поездочки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» 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Сергий Радонежский – святой земли Русской.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 Обобщающий урок – игра « Летописи, былины, сказания, жития».</w:t>
            </w:r>
          </w:p>
          <w:p w:rsidR="00AB10ED" w:rsidRPr="00FA1BBB" w:rsidRDefault="00AB10ED" w:rsidP="00380FC7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 Оценка достижений. Проект « Создание календаря исторических событий».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Чудесный мир классики 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( 11</w:t>
            </w:r>
            <w:r w:rsidRPr="00FA1BBB">
              <w:rPr>
                <w:rFonts w:asciiTheme="minorHAnsi" w:hAnsiTheme="minorHAnsi" w:cstheme="minorHAnsi"/>
                <w:b/>
              </w:rPr>
              <w:t xml:space="preserve"> ч)</w:t>
            </w:r>
            <w:r w:rsidRPr="00FA1B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содержания.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П.П. Ершов « Конек – Горбунок» 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Читать вслух с постепенным переходом  на чтение про себя. Увеличивать темп чтения вслух, исправляя ошибки при повторном чтении текста. Воспринимать на слух художественное произведение.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Выявлять специфические особенности сказки. </w:t>
            </w:r>
            <w:r w:rsidRPr="00FA1BBB">
              <w:rPr>
                <w:rFonts w:asciiTheme="minorHAnsi" w:hAnsiTheme="minorHAnsi" w:cstheme="minorHAnsi"/>
              </w:rPr>
              <w:lastRenderedPageBreak/>
              <w:t xml:space="preserve">Оценивать поступки героев и свои собственные под руководством учителя с точки зрения моральных ценностей. Находить  необходимую информацию в книге, ориентироваться в учебной и художественной книге.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Пользоваться справочными источниками  для понимания и получения дополнительной информации. Оценивать результаты своей читательской деятельности, вносить коррективы. </w:t>
            </w: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-формулирование учебной задачи урока, планирование деятельности по изучению темы урока, оценивание своей работы на уроке;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Познавательные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анализировать  текст, выделять в нем основную мысль;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Коммуникативные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отвечать на вопросы на основе художественного текста,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обсуждать в паре ответы на вопросы учебника, доказывать свою точку зрения;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Личностные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проявление бережного отношения к художественной книге, формирование системы нравственных ценностей </w:t>
            </w:r>
            <w:proofErr w:type="gramStart"/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 </w:t>
            </w:r>
            <w:proofErr w:type="gramEnd"/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благородство, понимание, сочувствие), проявление интереса к произведениям классиков</w:t>
            </w: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П.П. Ершов « Конек – Горбунок». Сравнение литературной и народной сказок. Характеристика героев.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П.П. Ершов « Конек – Горбунок». Характеристика героев.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550"/>
        </w:trPr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А. С. Пушкин « Няне»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А. С. Пушкин « Туча», « Унылая пора! Очей очарованье!..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А. С. Пушкин « Сказка о мертвой царевне и о семи богатырях»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А. С. Пушкин « Сказка о мертвой царевне и о семи богатырях». Характеристика героев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550"/>
        </w:trPr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М. Ю. Лермонтов « Дары Терека»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М. Ю. Лермонтов «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Ашик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Кериб</w:t>
            </w:r>
            <w:proofErr w:type="spellEnd"/>
            <w:r w:rsidRPr="00FA1BBB">
              <w:rPr>
                <w:rFonts w:asciiTheme="minorHAnsi" w:hAnsiTheme="minorHAnsi" w:cstheme="minorHAnsi"/>
              </w:rPr>
              <w:t>». Сравнение мотивов русской и турецкой сказок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550"/>
        </w:trPr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Жизнь и творчество Л.Н. Толстого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Л. Н. Толстой « Детство»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AB10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409" w:type="dxa"/>
            <w:vMerge/>
          </w:tcPr>
          <w:p w:rsidR="00AB10ED" w:rsidRPr="00FA1BBB" w:rsidRDefault="00AB10ED" w:rsidP="00AB10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AB10ED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А. П. Чехов « Мальчики» </w:t>
            </w:r>
          </w:p>
        </w:tc>
        <w:tc>
          <w:tcPr>
            <w:tcW w:w="900" w:type="dxa"/>
          </w:tcPr>
          <w:p w:rsidR="00AB10ED" w:rsidRPr="00FA1BBB" w:rsidRDefault="00AB10ED" w:rsidP="00AB10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AB10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AB10ED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А. П. Чехов « Мальчики». Главные герои рассказа – герои своего времени</w:t>
            </w:r>
            <w:r w:rsidR="000D7323">
              <w:rPr>
                <w:rFonts w:asciiTheme="minorHAnsi" w:hAnsiTheme="minorHAnsi" w:cstheme="minorHAnsi"/>
              </w:rPr>
              <w:t>.</w:t>
            </w:r>
          </w:p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Оценка достижений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D7323" w:rsidRPr="00FA1BBB" w:rsidTr="00AB10ED">
        <w:trPr>
          <w:trHeight w:val="1105"/>
        </w:trPr>
        <w:tc>
          <w:tcPr>
            <w:tcW w:w="675" w:type="dxa"/>
            <w:vMerge w:val="restart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FA1B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09" w:type="dxa"/>
            <w:vMerge w:val="restart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Поэтиче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>-</w:t>
            </w:r>
          </w:p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ская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 xml:space="preserve"> тетрадь № 1</w:t>
            </w:r>
            <w:r w:rsidRPr="00FA1BBB">
              <w:rPr>
                <w:rFonts w:asciiTheme="minorHAnsi" w:hAnsiTheme="minorHAnsi" w:cstheme="minorHAnsi"/>
              </w:rPr>
              <w:t xml:space="preserve"> </w:t>
            </w:r>
          </w:p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( 4 </w:t>
            </w:r>
            <w:r w:rsidRPr="00FA1BBB">
              <w:rPr>
                <w:rFonts w:asciiTheme="minorHAnsi" w:hAnsiTheme="minorHAnsi" w:cstheme="minorHAnsi"/>
                <w:b/>
              </w:rPr>
              <w:t>ч)</w:t>
            </w:r>
          </w:p>
        </w:tc>
        <w:tc>
          <w:tcPr>
            <w:tcW w:w="5940" w:type="dxa"/>
            <w:vMerge w:val="restart"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</w:t>
            </w:r>
          </w:p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Ф. И. Тютчев « Еще земли печален вид</w:t>
            </w:r>
            <w:proofErr w:type="gramStart"/>
            <w:r w:rsidRPr="00FA1BBB">
              <w:rPr>
                <w:rFonts w:asciiTheme="minorHAnsi" w:hAnsiTheme="minorHAnsi" w:cstheme="minorHAnsi"/>
              </w:rPr>
              <w:t xml:space="preserve">..»,  « </w:t>
            </w:r>
            <w:proofErr w:type="gramEnd"/>
            <w:r w:rsidRPr="00FA1BBB">
              <w:rPr>
                <w:rFonts w:asciiTheme="minorHAnsi" w:hAnsiTheme="minorHAnsi" w:cstheme="minorHAnsi"/>
              </w:rPr>
              <w:t xml:space="preserve">Как неожиданно и ярко…» </w:t>
            </w:r>
          </w:p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А.А. Фет « Весенний дождь», « Бабочки»</w:t>
            </w:r>
          </w:p>
          <w:p w:rsidR="000D7323" w:rsidRPr="00FA1BBB" w:rsidRDefault="000D7323" w:rsidP="00D21D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Воспринимать на слух поэтическое произведение. Уметь прогнозировать содержание произведений. Читать вслух с постепенным переходом на чтение про себя, увеличивать темп чтения вслух, исправляя ошибки при повторном чтении. Выбирать книгу для самостоятельного чтения, самостоятельно составлять краткую аннотацию.</w:t>
            </w:r>
          </w:p>
        </w:tc>
        <w:tc>
          <w:tcPr>
            <w:tcW w:w="3150" w:type="dxa"/>
            <w:vMerge w:val="restart"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анализировать прочитанный текст, выделять в нем основную мысль</w:t>
            </w:r>
          </w:p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Коммуникативные </w:t>
            </w:r>
          </w:p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отвечать на вопросы на основе поэтического текста, обсуждать в группе ответы на вопросы учителя</w:t>
            </w:r>
          </w:p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проявлять бережное отношение к природе, к родному краю</w:t>
            </w:r>
          </w:p>
        </w:tc>
      </w:tr>
      <w:tr w:rsidR="000D7323" w:rsidRPr="00FA1BBB" w:rsidTr="00AB10ED">
        <w:tc>
          <w:tcPr>
            <w:tcW w:w="675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D7323" w:rsidRPr="00FA1BBB" w:rsidTr="00AB10ED">
        <w:trPr>
          <w:trHeight w:val="550"/>
        </w:trPr>
        <w:tc>
          <w:tcPr>
            <w:tcW w:w="675" w:type="dxa"/>
            <w:vMerge w:val="restart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  <w:p w:rsidR="000D7323" w:rsidRPr="00FA1BBB" w:rsidRDefault="000D7323" w:rsidP="00982B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Е. А. Баратынский «Весна, весна! Как воздух чист</w:t>
            </w:r>
            <w:proofErr w:type="gramStart"/>
            <w:r w:rsidRPr="00FA1BBB">
              <w:rPr>
                <w:rFonts w:asciiTheme="minorHAnsi" w:hAnsiTheme="minorHAnsi" w:cstheme="minorHAnsi"/>
              </w:rPr>
              <w:t>!...»</w:t>
            </w:r>
            <w:proofErr w:type="gramEnd"/>
          </w:p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А. Н. Плещеев « Дети и птичка». Ритм стихотворения</w:t>
            </w:r>
          </w:p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И. С. Никитин « В синем небе плывут над полями…» </w:t>
            </w:r>
          </w:p>
          <w:p w:rsidR="000D7323" w:rsidRPr="00FA1BBB" w:rsidRDefault="000D7323" w:rsidP="00110F07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Н. А. Некрасов « Школьник»</w:t>
            </w: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D7323" w:rsidRPr="00FA1BBB" w:rsidTr="00AB10ED">
        <w:trPr>
          <w:trHeight w:val="550"/>
        </w:trPr>
        <w:tc>
          <w:tcPr>
            <w:tcW w:w="675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Н. А. Некрасов « В зимние сумерки нянины сказки</w:t>
            </w:r>
            <w:proofErr w:type="gramStart"/>
            <w:r w:rsidRPr="00FA1BBB">
              <w:rPr>
                <w:rFonts w:asciiTheme="minorHAnsi" w:hAnsiTheme="minorHAnsi" w:cstheme="minorHAnsi"/>
              </w:rPr>
              <w:t xml:space="preserve">..» </w:t>
            </w:r>
            <w:proofErr w:type="gramEnd"/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И. А. Бунин « Листопад». Картина осени в стихах И.А. Бунина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D7323" w:rsidRPr="00FA1BBB" w:rsidTr="00AB10ED">
        <w:trPr>
          <w:trHeight w:val="550"/>
        </w:trPr>
        <w:tc>
          <w:tcPr>
            <w:tcW w:w="675" w:type="dxa"/>
            <w:vMerge w:val="restart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409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Обобщающий урок – игра « Поэтическая тетрадь № 1» </w:t>
            </w:r>
          </w:p>
          <w:p w:rsidR="000D7323" w:rsidRPr="00FA1BBB" w:rsidRDefault="000D7323" w:rsidP="00571369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Оценка достижений</w:t>
            </w: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D7323" w:rsidRPr="00FA1BBB" w:rsidTr="00AB10ED">
        <w:tc>
          <w:tcPr>
            <w:tcW w:w="675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1105"/>
        </w:trPr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21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Литера-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турные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 xml:space="preserve"> сказки</w:t>
            </w:r>
          </w:p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( 10</w:t>
            </w:r>
            <w:r w:rsidR="00AB10ED" w:rsidRPr="00FA1BBB">
              <w:rPr>
                <w:rFonts w:asciiTheme="minorHAnsi" w:hAnsiTheme="minorHAnsi" w:cstheme="minorHAnsi"/>
                <w:b/>
              </w:rPr>
              <w:t xml:space="preserve"> ч)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Знакомство с названием раздела, прогнозирование его содержания.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В.Ф. Одоевский « Городок в табакерке». Составление плана сказки.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Читать вслух и про себя. Интерпретировать, анализировать и преобразовывать художественные, научно-популярные и учебные тексты с использованием литературоведческих понятий.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Увеличивать темп чтения вслух, исправляя ошибки при повторном чтении текста, воспринимать на слух художественное произведение.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Выбирать книгу для самостоятельного чтения, ориентируясь на тематический и алфавитный каталоги и рекомендательный список литературы. Оценивать результаты своей читательской деятельности,  вносить коррективы.</w:t>
            </w: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размышлять над нравственными ценностями литературных сказок;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-определять основную мысль, делить текст на части, составлять план, готовить подробный  и выборочный пересказ;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Коммуникативные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отвечать на вопросы, обсуждать в группе ответы на вопросы учителя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проявлять бережное отношение к художественной книге;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-формировать систему нравственных ценностей</w:t>
            </w: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В.Ф. Одоевский « Городок в табакерке». Составление плана сказки.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В.М. Гаршин « Сказка о жабе и розе». Особенности данного литературного жанра.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550"/>
        </w:trPr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В.М. Гаршин « Сказка о жабе и розе».  Герои литературного текста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П.П. Бажов « Серебряное копытце»</w:t>
            </w:r>
            <w:proofErr w:type="gramStart"/>
            <w:r w:rsidRPr="00FA1BBB">
              <w:rPr>
                <w:rFonts w:asciiTheme="minorHAnsi" w:hAnsiTheme="minorHAnsi" w:cstheme="minorHAnsi"/>
              </w:rPr>
              <w:t xml:space="preserve"> .</w:t>
            </w:r>
            <w:proofErr w:type="gramEnd"/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П.П. Бажов « Серебряное копытце». Мотивы народных сказок в авторском тексте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С.Т. Аксаков « Аленький цветочек». Герои произведения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С.Т. Аксаков « Аленький цветочек». Деление текста на части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550"/>
        </w:trPr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Обобщающий урок – игра « Крестики – нолики» 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Оценка достижений. Контрольная работа за 1 полугодие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Делу время – потехе час </w:t>
            </w:r>
          </w:p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( 6</w:t>
            </w:r>
            <w:r w:rsidR="00AB10ED" w:rsidRPr="00FA1BBB">
              <w:rPr>
                <w:rFonts w:asciiTheme="minorHAnsi" w:hAnsiTheme="minorHAnsi" w:cstheme="minorHAnsi"/>
                <w:b/>
              </w:rPr>
              <w:t xml:space="preserve"> ч</w:t>
            </w:r>
            <w:proofErr w:type="gramStart"/>
            <w:r w:rsidR="00AB10ED" w:rsidRPr="00FA1BBB">
              <w:rPr>
                <w:rFonts w:asciiTheme="minorHAnsi" w:hAnsiTheme="minorHAnsi" w:cstheme="minorHAnsi"/>
                <w:b/>
              </w:rPr>
              <w:t xml:space="preserve"> )</w:t>
            </w:r>
            <w:proofErr w:type="gramEnd"/>
            <w:r w:rsidR="00AB10ED" w:rsidRPr="00FA1B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содержания. Е. Л. Шварц « Сказка о потерянном времени»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Прогнозировать содержание раздела. Читать вслух с постепенным переходом на чтение про себя, увеличивать темп чтения вслух, исправляя ошибки при повторном чтении,  воспринимать на слух художественное произведение. </w:t>
            </w:r>
            <w:r w:rsidRPr="00FA1BBB">
              <w:rPr>
                <w:rFonts w:asciiTheme="minorHAnsi" w:hAnsiTheme="minorHAnsi" w:cstheme="minorHAnsi"/>
              </w:rPr>
              <w:lastRenderedPageBreak/>
              <w:t xml:space="preserve">Пользоваться справочными источниками  для понимания и получения дополнительной информации.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-анализировать художественный текст, выделять в нем основную мысль, отбирать ключевые слова для создания собственного текста;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 xml:space="preserve">Коммуникативные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отвечать на вопросы текста, обсуждать в группе ответы на вопросы учителя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В. Ю. </w:t>
            </w:r>
            <w:proofErr w:type="gramStart"/>
            <w:r w:rsidRPr="00FA1BBB">
              <w:rPr>
                <w:rFonts w:asciiTheme="minorHAnsi" w:hAnsiTheme="minorHAnsi" w:cstheme="minorHAnsi"/>
              </w:rPr>
              <w:t>Драгунский</w:t>
            </w:r>
            <w:proofErr w:type="gramEnd"/>
            <w:r w:rsidRPr="00FA1BBB">
              <w:rPr>
                <w:rFonts w:asciiTheme="minorHAnsi" w:hAnsiTheme="minorHAnsi" w:cstheme="minorHAnsi"/>
              </w:rPr>
              <w:t xml:space="preserve"> « Главные реки»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В. Ю. Драгунский « Что любит Мишка»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В. В.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Голявкин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« Никакой горчицы я не ел». Смысл заголовка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35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Обобщающий урок « Делу время – потехе час»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36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Оценка достижений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Страна детства </w:t>
            </w:r>
          </w:p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( 6</w:t>
            </w:r>
            <w:r w:rsidR="00AB10ED" w:rsidRPr="00FA1BBB">
              <w:rPr>
                <w:rFonts w:asciiTheme="minorHAnsi" w:hAnsiTheme="minorHAnsi" w:cstheme="minorHAnsi"/>
                <w:b/>
              </w:rPr>
              <w:t xml:space="preserve"> ч</w:t>
            </w:r>
            <w:proofErr w:type="gramStart"/>
            <w:r w:rsidR="00AB10ED" w:rsidRPr="00FA1BBB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AB10ED" w:rsidRPr="00FA1B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содержания. Б.С. Житков « Как я ловил человечков».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Работать с текстом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( определять главную мысль, последовательность событий, устанавливать их взаимосвязь, соотносить иллюстрации с текстом, отбирать опорные слова для создания собственного текста). Ориентироваться в содержании раздела.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Читать вслух с постепенным переходом на чтение про себя, увеличивать темп чтения вслух, исправляя ошибки при повторном чтении, 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находить необходимую информацию в книге, ориентироваться в учебной и художественной книге.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формировать систему нравственно-этических ценностей на основе совместного обсуждения проблем в жизненных ситуациях</w:t>
            </w: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Б.С. Житков « Как я ловил человечков». Герои произведения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К. Г. Паустовский « Корзина с еловыми шишками»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К. Г. Паустовский « Корзина с еловыми шишками». Музыкальное сопровождение произведения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М.М. Зощенко « Ёлка»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D7323" w:rsidRPr="00FA1BBB" w:rsidTr="00AB10ED">
        <w:tc>
          <w:tcPr>
            <w:tcW w:w="675" w:type="dxa"/>
            <w:vMerge w:val="restart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409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Обобщающий урок « Страна детства»</w:t>
            </w:r>
          </w:p>
          <w:p w:rsidR="000D7323" w:rsidRPr="00FA1BBB" w:rsidRDefault="000D7323" w:rsidP="003F06FD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Оценка достижений</w:t>
            </w: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D7323" w:rsidRPr="00FA1BBB" w:rsidTr="00AB10ED">
        <w:trPr>
          <w:trHeight w:val="550"/>
        </w:trPr>
        <w:tc>
          <w:tcPr>
            <w:tcW w:w="675" w:type="dxa"/>
            <w:vMerge/>
          </w:tcPr>
          <w:p w:rsidR="000D7323" w:rsidRPr="00FA1BBB" w:rsidRDefault="000D7323" w:rsidP="000D73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0D7323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0D7323" w:rsidRPr="00FA1BBB" w:rsidRDefault="000D7323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0D7323" w:rsidRPr="00FA1BBB" w:rsidRDefault="000D7323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Поэтичес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>-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кая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 xml:space="preserve"> тетрадь № 2</w:t>
            </w:r>
          </w:p>
          <w:p w:rsidR="00AB10ED" w:rsidRPr="00FA1BBB" w:rsidRDefault="000D7323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( 2</w:t>
            </w:r>
            <w:r w:rsidR="00AB10ED" w:rsidRPr="00FA1BBB">
              <w:rPr>
                <w:rFonts w:asciiTheme="minorHAnsi" w:hAnsiTheme="minorHAnsi" w:cstheme="minorHAnsi"/>
                <w:b/>
              </w:rPr>
              <w:t xml:space="preserve"> ч</w:t>
            </w:r>
            <w:proofErr w:type="gramStart"/>
            <w:r w:rsidR="00AB10ED" w:rsidRPr="00FA1BBB">
              <w:rPr>
                <w:rFonts w:asciiTheme="minorHAnsi" w:hAnsiTheme="minorHAnsi" w:cstheme="minorHAnsi"/>
                <w:b/>
              </w:rPr>
              <w:t xml:space="preserve"> )</w:t>
            </w:r>
            <w:proofErr w:type="gramEnd"/>
            <w:r w:rsidR="00AB10ED" w:rsidRPr="00FA1B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содержания. В. Я. Брюсов « Опять сон», « Детская»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Прогнозировать содержание раздела. Читать вслух с постепенным переходом на чтение про себя, увеличивать темп чтения вслух, исправляя ошибки при повторном чтении,  воспринимать на слух поэтическое произведение.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понимание особенностей поэтического текста и выражение своих чувств</w:t>
            </w:r>
          </w:p>
        </w:tc>
      </w:tr>
      <w:tr w:rsidR="00172D2B" w:rsidRPr="00FA1BBB" w:rsidTr="00AB10ED">
        <w:tc>
          <w:tcPr>
            <w:tcW w:w="675" w:type="dxa"/>
            <w:vMerge w:val="restart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  <w:p w:rsidR="00172D2B" w:rsidRPr="00FA1BBB" w:rsidRDefault="00172D2B" w:rsidP="001905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С. А. Есенин « Бабушкины сказки»</w:t>
            </w:r>
          </w:p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М. И. Цветаева « Бежит тропинка с бугорка», « Наши царства»</w:t>
            </w:r>
          </w:p>
          <w:p w:rsidR="00172D2B" w:rsidRPr="00FA1BBB" w:rsidRDefault="00172D2B" w:rsidP="00A131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rPr>
          <w:trHeight w:val="830"/>
        </w:trPr>
        <w:tc>
          <w:tcPr>
            <w:tcW w:w="675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45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Природа и мы </w:t>
            </w:r>
          </w:p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( 8 </w:t>
            </w:r>
            <w:r w:rsidR="00AB10ED" w:rsidRPr="00FA1BBB">
              <w:rPr>
                <w:rFonts w:asciiTheme="minorHAnsi" w:hAnsiTheme="minorHAnsi" w:cstheme="minorHAnsi"/>
                <w:b/>
              </w:rPr>
              <w:t>ч)</w:t>
            </w:r>
            <w:r w:rsidR="00AB10ED" w:rsidRPr="00FA1B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содержания. Д. Н. Мамин – Сибиряк « Приемыш»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Прогнозировать содержание раздела и произведения. Читать вслух с постепенным переходом на чтение про себя, увеличивать темп чтения вслух, исправляя ошибки при повторном чтении,  воспринимать на слух художественное и научно-популярное произведение.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Пользоваться справочными источниками  для понимания и получения дополнительной информации.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анализировать прочитанный текст, выделять в нем основную мысль, опорные слова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Коммуникативные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отвечать на вопросы на основе художественного текста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проявлять любовь  к природе, к животным, малой родине, родителям</w:t>
            </w: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Д. Н. Мамин – Сибиряк « Приемыш». Отношение человека к природе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 w:val="restart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А. И. Куприн « Барбос и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Жулька</w:t>
            </w:r>
            <w:proofErr w:type="spellEnd"/>
            <w:r w:rsidRPr="00FA1BBB">
              <w:rPr>
                <w:rFonts w:asciiTheme="minorHAnsi" w:hAnsiTheme="minorHAnsi" w:cstheme="minorHAnsi"/>
              </w:rPr>
              <w:t>»</w:t>
            </w:r>
          </w:p>
          <w:p w:rsidR="00172D2B" w:rsidRPr="00FA1BBB" w:rsidRDefault="00172D2B" w:rsidP="00CE0CF3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А. И. Куприн « Барбос и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Жулька</w:t>
            </w:r>
            <w:proofErr w:type="spellEnd"/>
            <w:r w:rsidRPr="00FA1BBB">
              <w:rPr>
                <w:rFonts w:asciiTheme="minorHAnsi" w:hAnsiTheme="minorHAnsi" w:cstheme="minorHAnsi"/>
              </w:rPr>
              <w:t>». Поступок как характеристика героя произведения</w:t>
            </w: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М.М. Пришвин « Выскочка»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М.М. Пришвин « Выскочка». Характеристика героя на основании поступка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F116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Е. И. </w:t>
            </w:r>
            <w:proofErr w:type="spellStart"/>
            <w:r w:rsidRPr="00FA1BBB">
              <w:rPr>
                <w:rFonts w:asciiTheme="minorHAnsi" w:hAnsiTheme="minorHAnsi" w:cstheme="minorHAnsi"/>
              </w:rPr>
              <w:t>Чарушин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« Кабан» 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F116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В.П. Астафьев «</w:t>
            </w:r>
            <w:proofErr w:type="spellStart"/>
            <w:r w:rsidRPr="00FA1BBB">
              <w:rPr>
                <w:rFonts w:asciiTheme="minorHAnsi" w:hAnsiTheme="minorHAnsi" w:cstheme="minorHAnsi"/>
              </w:rPr>
              <w:t>Стрижонок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Скрип». Герои рассказа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 w:val="restart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F116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Обобщающий урок – конкурс « Природа и мы» </w:t>
            </w:r>
          </w:p>
          <w:p w:rsidR="00172D2B" w:rsidRPr="00FA1BBB" w:rsidRDefault="00172D2B" w:rsidP="00887F3F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Проект « Природа и мы». Оценка достижений</w:t>
            </w: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1370"/>
        </w:trPr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F116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Поэтичес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>-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кая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 xml:space="preserve"> тетрадь № 3 </w:t>
            </w:r>
          </w:p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( 3</w:t>
            </w:r>
            <w:r w:rsidR="00AB10ED" w:rsidRPr="00FA1BBB">
              <w:rPr>
                <w:rFonts w:asciiTheme="minorHAnsi" w:hAnsiTheme="minorHAnsi" w:cstheme="minorHAnsi"/>
                <w:b/>
              </w:rPr>
              <w:t xml:space="preserve"> ч</w:t>
            </w:r>
            <w:proofErr w:type="gramStart"/>
            <w:r w:rsidR="00AB10ED" w:rsidRPr="00FA1BBB">
              <w:rPr>
                <w:rFonts w:asciiTheme="minorHAnsi" w:hAnsiTheme="minorHAnsi" w:cstheme="minorHAnsi"/>
                <w:b/>
              </w:rPr>
              <w:t xml:space="preserve"> )</w:t>
            </w:r>
            <w:proofErr w:type="gramEnd"/>
            <w:r w:rsidR="00AB10ED" w:rsidRPr="00FA1B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Знакомство с названием раздела, прогнозирование его содержания.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Б.Л. Пастернак « Золотая осень»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С.А.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Клычков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« Весна в лесу»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Прогнозировать содержание раздела и произведения. Читать вслух с постепенным переходом на чтение про себя, увеличивать темп чтения вслух, исправляя ошибки при повторном чтении,  воспринимать на слух поэтическое  произведение.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Оценивать результаты своей читательской деятельности,  вносить коррективы.</w:t>
            </w: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анализировать прочитанный текст, выделять в нем основную мысль, опорные слова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Коммуникативные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отвечать на вопросы на основе поэтического текста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понимание особенностей поэтического текста и выражение своих чувств</w:t>
            </w:r>
          </w:p>
        </w:tc>
      </w:tr>
      <w:tr w:rsidR="00172D2B" w:rsidRPr="00FA1BBB" w:rsidTr="00AB10ED">
        <w:trPr>
          <w:trHeight w:val="820"/>
        </w:trPr>
        <w:tc>
          <w:tcPr>
            <w:tcW w:w="675" w:type="dxa"/>
            <w:vMerge w:val="restart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F116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Д. Б.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Кедрин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« Бабье лето» </w:t>
            </w:r>
          </w:p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Н.М. Рубцов « Лебедушка»</w:t>
            </w:r>
          </w:p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С.А. Есенин « Лебедушка»</w:t>
            </w:r>
          </w:p>
          <w:p w:rsidR="00172D2B" w:rsidRPr="00FA1BBB" w:rsidRDefault="00172D2B" w:rsidP="00126E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 w:val="restart"/>
          </w:tcPr>
          <w:p w:rsidR="00172D2B" w:rsidRPr="00FA1BBB" w:rsidRDefault="00172D2B" w:rsidP="00172D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F116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Обобщающий урок – конкурс « Поэзии прекрасные страницы»</w:t>
            </w:r>
          </w:p>
          <w:p w:rsidR="00172D2B" w:rsidRPr="00FA1BBB" w:rsidRDefault="00172D2B" w:rsidP="002B071B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Оценка достижений</w:t>
            </w: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1105"/>
        </w:trPr>
        <w:tc>
          <w:tcPr>
            <w:tcW w:w="675" w:type="dxa"/>
          </w:tcPr>
          <w:p w:rsidR="00AB10ED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56</w:t>
            </w:r>
          </w:p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Родина </w:t>
            </w:r>
          </w:p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( 4 </w:t>
            </w:r>
            <w:r w:rsidR="00AB10ED" w:rsidRPr="00FA1BBB">
              <w:rPr>
                <w:rFonts w:asciiTheme="minorHAnsi" w:hAnsiTheme="minorHAnsi" w:cstheme="minorHAnsi"/>
                <w:b/>
              </w:rPr>
              <w:t xml:space="preserve">ч)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Знакомство с названием раздела, прогнозирование его содержания.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И.С. Никитин « Русь». Образ Родины в поэтическом тексте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Прогнозировать содержание раздела и произведения. Читать вслух с постепенным переходом на чтение про себя, увеличивать темп чтения вслух, исправляя ошибки при повторном чтении,  воспринимать на слух поэтическое  произведение.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Выбирать книгу для самостоятельного чтения.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Пользоваться справочными источниками  для  получения дополнительной информации.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анализировать лирический  текст, находить опорные слова, видеть картины Родины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Коммуникативные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осмысление правил взаимодействия в группе и в паре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оперировать понятиями « картины родного края», « звуки природы»</w:t>
            </w:r>
          </w:p>
        </w:tc>
      </w:tr>
      <w:tr w:rsidR="00AB10ED" w:rsidRPr="00FA1BBB" w:rsidTr="00AB10ED">
        <w:trPr>
          <w:trHeight w:val="820"/>
        </w:trPr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F116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С.Д. Дрожжин « Родине».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А.В.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Жигулин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« О, Родина! В неярком блеске…»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 w:val="restart"/>
          </w:tcPr>
          <w:p w:rsidR="00172D2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  <w:p w:rsidR="00172D2B" w:rsidRPr="00FA1BBB" w:rsidRDefault="00172D2B" w:rsidP="009963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Обобщающий урок « Родина»</w:t>
            </w:r>
          </w:p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Внеклассное чтение « Кто с мечом к нам придет, от меча и погибнет!»</w:t>
            </w:r>
          </w:p>
          <w:p w:rsidR="00172D2B" w:rsidRPr="00FA1BBB" w:rsidRDefault="00172D2B" w:rsidP="005A5D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172D2B" w:rsidRPr="00FA1BBB" w:rsidRDefault="00172D2B" w:rsidP="00172D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72D2B" w:rsidRPr="00FA1BBB" w:rsidTr="00AB10ED">
        <w:tc>
          <w:tcPr>
            <w:tcW w:w="675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172D2B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172D2B" w:rsidRPr="00FA1BBB" w:rsidRDefault="00172D2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172D2B" w:rsidRPr="00FA1BBB" w:rsidRDefault="00172D2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172D2B" w:rsidRPr="00FA1BBB" w:rsidRDefault="00172D2B" w:rsidP="00172D2B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Проект « Они защищали Родину»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Оценка достижений 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F116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>Страна Фантазия</w:t>
            </w:r>
          </w:p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( 4 </w:t>
            </w:r>
            <w:r w:rsidR="00AB10ED" w:rsidRPr="00FA1BBB">
              <w:rPr>
                <w:rFonts w:asciiTheme="minorHAnsi" w:hAnsiTheme="minorHAnsi" w:cstheme="minorHAnsi"/>
                <w:b/>
              </w:rPr>
              <w:t>ч)</w:t>
            </w:r>
            <w:r w:rsidR="00AB10ED" w:rsidRPr="00FA1B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 Знакомство с названием раздела, прогнозирование его содержания. Е. С. Велтистов « Приключение Электроника»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Прогнозировать содержание раздела и произведения.  Определение особенностей фантастических рассказов, таланта читателя, читательского воображения в процессе чтения фантастических произведений, самостоятельное составление фантастических рассказов.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-анализировать прочитанный текст, выделять в нем основную мысль, опорные слова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осознание пользы книг и чтения для себя, для своего личностного роста</w:t>
            </w: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172D2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F116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Е. С. Велтистов « Приключение Электроника». Герои фантастического жанра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c>
          <w:tcPr>
            <w:tcW w:w="675" w:type="dxa"/>
            <w:vMerge w:val="restart"/>
          </w:tcPr>
          <w:p w:rsidR="00EF116B" w:rsidRPr="00FA1BBB" w:rsidRDefault="00EF116B" w:rsidP="00172D2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К.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Булычев</w:t>
            </w:r>
            <w:proofErr w:type="spellEnd"/>
            <w:r w:rsidRPr="00FA1BBB">
              <w:rPr>
                <w:rFonts w:asciiTheme="minorHAnsi" w:hAnsiTheme="minorHAnsi" w:cstheme="minorHAnsi"/>
              </w:rPr>
              <w:t xml:space="preserve"> « Путешествие Алисы».  Особенности фантастического жанра</w:t>
            </w: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c>
          <w:tcPr>
            <w:tcW w:w="675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c>
          <w:tcPr>
            <w:tcW w:w="675" w:type="dxa"/>
            <w:vMerge w:val="restart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  <w:p w:rsidR="00EF116B" w:rsidRPr="00FA1BBB" w:rsidRDefault="00EF116B" w:rsidP="002E3A4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Путешествие по стране Фантазии</w:t>
            </w:r>
          </w:p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Оценка достижений</w:t>
            </w:r>
          </w:p>
          <w:p w:rsidR="00EF116B" w:rsidRPr="00FA1BBB" w:rsidRDefault="00EF116B" w:rsidP="000140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rPr>
          <w:trHeight w:val="550"/>
        </w:trPr>
        <w:tc>
          <w:tcPr>
            <w:tcW w:w="675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rPr>
          <w:trHeight w:val="1105"/>
        </w:trPr>
        <w:tc>
          <w:tcPr>
            <w:tcW w:w="675" w:type="dxa"/>
          </w:tcPr>
          <w:p w:rsidR="00AB10ED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64</w:t>
            </w:r>
          </w:p>
        </w:tc>
        <w:tc>
          <w:tcPr>
            <w:tcW w:w="1409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FA1BBB">
              <w:rPr>
                <w:rFonts w:asciiTheme="minorHAnsi" w:hAnsiTheme="minorHAnsi" w:cstheme="minorHAnsi"/>
                <w:b/>
              </w:rPr>
              <w:t>Зару</w:t>
            </w:r>
            <w:proofErr w:type="spellEnd"/>
            <w:r w:rsidRPr="00FA1BBB">
              <w:rPr>
                <w:rFonts w:asciiTheme="minorHAnsi" w:hAnsiTheme="minorHAnsi" w:cstheme="minorHAnsi"/>
                <w:b/>
              </w:rPr>
              <w:t>-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A1BBB">
              <w:rPr>
                <w:rFonts w:asciiTheme="minorHAnsi" w:hAnsiTheme="minorHAnsi" w:cstheme="minorHAnsi"/>
                <w:b/>
              </w:rPr>
              <w:t>бежная</w:t>
            </w:r>
            <w:proofErr w:type="spellEnd"/>
          </w:p>
          <w:p w:rsidR="00AB10ED" w:rsidRPr="00FA1BBB" w:rsidRDefault="00AB10ED" w:rsidP="00B278E0">
            <w:pPr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  литера-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  <w:b/>
              </w:rPr>
            </w:pPr>
            <w:r w:rsidRPr="00FA1BBB">
              <w:rPr>
                <w:rFonts w:asciiTheme="minorHAnsi" w:hAnsiTheme="minorHAnsi" w:cstheme="minorHAnsi"/>
                <w:b/>
              </w:rPr>
              <w:t xml:space="preserve">   тура</w:t>
            </w:r>
          </w:p>
          <w:p w:rsidR="00AB10ED" w:rsidRPr="00FA1BBB" w:rsidRDefault="00EF116B" w:rsidP="00B27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( 5</w:t>
            </w:r>
            <w:r w:rsidR="00AB10ED" w:rsidRPr="00FA1BBB">
              <w:rPr>
                <w:rFonts w:asciiTheme="minorHAnsi" w:hAnsiTheme="minorHAnsi" w:cstheme="minorHAnsi"/>
                <w:b/>
              </w:rPr>
              <w:t xml:space="preserve"> ч) </w:t>
            </w: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Знакомство с названием раздела, прогнозирование его содержания. 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Дж. Свифт « Путешествие Гулливера». Особое развитие сюжета в зарубежной литературе.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Знание зарубежной литературы, определение ее особенностей, составление пересказов самых интересных эпизодов из произведений от лица главных героев, самостоятельное составление рассказов о герое с использование авторского текста.</w:t>
            </w: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Выбирать книгу для самостоятельного чтения, ориентируясь на тематический и алфавитный каталоги и рекомендательный список литературы. Оценивать результаты своей читательской деятельности,  вносить коррективы.</w:t>
            </w:r>
          </w:p>
        </w:tc>
        <w:tc>
          <w:tcPr>
            <w:tcW w:w="3150" w:type="dxa"/>
            <w:vMerge w:val="restart"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Регулятивные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-формулировать учебные задачи урока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Познавательные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-высказывать свое мнение о прочитанном произведении, оценивать поступки героев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Коммуникативные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отвечать на вопросы, обсуждать в группе ответы на вопросы учебника, доказывать свою точку зрения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Личностные </w:t>
            </w:r>
          </w:p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1BBB">
              <w:rPr>
                <w:rFonts w:asciiTheme="minorHAnsi" w:hAnsiTheme="minorHAnsi" w:cstheme="minorHAnsi"/>
                <w:i/>
                <w:sz w:val="24"/>
                <w:szCs w:val="24"/>
              </w:rPr>
              <w:t>-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</w:t>
            </w:r>
          </w:p>
        </w:tc>
      </w:tr>
      <w:tr w:rsidR="00AB10ED" w:rsidRPr="00FA1BBB" w:rsidTr="00AB10ED">
        <w:trPr>
          <w:trHeight w:val="550"/>
        </w:trPr>
        <w:tc>
          <w:tcPr>
            <w:tcW w:w="675" w:type="dxa"/>
          </w:tcPr>
          <w:p w:rsidR="00AB10ED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Г. Х. Андерсен « Русалочка». Авторская сказка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B10ED" w:rsidRPr="00FA1BBB" w:rsidTr="00AB10ED">
        <w:tc>
          <w:tcPr>
            <w:tcW w:w="675" w:type="dxa"/>
          </w:tcPr>
          <w:p w:rsidR="00AB10ED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409" w:type="dxa"/>
            <w:vMerge/>
          </w:tcPr>
          <w:p w:rsidR="00AB10ED" w:rsidRPr="00FA1BBB" w:rsidRDefault="00AB10ED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М. Твен « Приключения Тома </w:t>
            </w:r>
            <w:proofErr w:type="spellStart"/>
            <w:r w:rsidRPr="00FA1BBB">
              <w:rPr>
                <w:rFonts w:asciiTheme="minorHAnsi" w:hAnsiTheme="minorHAnsi" w:cstheme="minorHAnsi"/>
              </w:rPr>
              <w:t>Сойера</w:t>
            </w:r>
            <w:proofErr w:type="spellEnd"/>
            <w:r w:rsidRPr="00FA1BBB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900" w:type="dxa"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AB10ED" w:rsidRPr="00FA1BBB" w:rsidRDefault="00AB10ED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AB10ED" w:rsidRPr="00FA1BBB" w:rsidRDefault="00AB10ED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rPr>
          <w:trHeight w:val="550"/>
        </w:trPr>
        <w:tc>
          <w:tcPr>
            <w:tcW w:w="675" w:type="dxa"/>
            <w:vMerge w:val="restart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EF116B" w:rsidRPr="00FA1BBB" w:rsidRDefault="00EF116B" w:rsidP="007955D3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С. Лагерлёф « Святая ночь»</w:t>
            </w:r>
            <w:proofErr w:type="gramStart"/>
            <w:r w:rsidRPr="00FA1BB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,</w:t>
            </w:r>
            <w:proofErr w:type="gramEnd"/>
            <w:r w:rsidRPr="00FA1BBB">
              <w:rPr>
                <w:rFonts w:asciiTheme="minorHAnsi" w:hAnsiTheme="minorHAnsi" w:cstheme="minorHAnsi"/>
              </w:rPr>
              <w:t xml:space="preserve">« В </w:t>
            </w:r>
            <w:proofErr w:type="spellStart"/>
            <w:r w:rsidRPr="00FA1BBB">
              <w:rPr>
                <w:rFonts w:asciiTheme="minorHAnsi" w:hAnsiTheme="minorHAnsi" w:cstheme="minorHAnsi"/>
              </w:rPr>
              <w:t>Назарете</w:t>
            </w:r>
            <w:proofErr w:type="spellEnd"/>
            <w:r w:rsidRPr="00FA1BBB">
              <w:rPr>
                <w:rFonts w:asciiTheme="minorHAnsi" w:hAnsiTheme="minorHAnsi" w:cstheme="minorHAnsi"/>
              </w:rPr>
              <w:t>». Иисус и Иуда</w:t>
            </w: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rPr>
          <w:trHeight w:val="550"/>
        </w:trPr>
        <w:tc>
          <w:tcPr>
            <w:tcW w:w="675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rPr>
          <w:trHeight w:val="550"/>
        </w:trPr>
        <w:tc>
          <w:tcPr>
            <w:tcW w:w="675" w:type="dxa"/>
            <w:vMerge w:val="restart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 w:val="restart"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>Контрольная работа за 2 полугодие</w:t>
            </w:r>
          </w:p>
          <w:p w:rsidR="00EF116B" w:rsidRPr="00FA1BBB" w:rsidRDefault="00EF116B" w:rsidP="009D2C78">
            <w:pPr>
              <w:rPr>
                <w:rFonts w:asciiTheme="minorHAnsi" w:hAnsiTheme="minorHAnsi" w:cstheme="minorHAnsi"/>
              </w:rPr>
            </w:pPr>
            <w:r w:rsidRPr="00FA1BBB">
              <w:rPr>
                <w:rFonts w:asciiTheme="minorHAnsi" w:hAnsiTheme="minorHAnsi" w:cstheme="minorHAnsi"/>
              </w:rPr>
              <w:t xml:space="preserve">Обобщающий урок « Зарубежная литература» </w:t>
            </w: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F116B" w:rsidRPr="00FA1BBB" w:rsidTr="00AB10ED">
        <w:tc>
          <w:tcPr>
            <w:tcW w:w="675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vMerge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EF116B" w:rsidRPr="00FA1BBB" w:rsidRDefault="00EF116B" w:rsidP="00B278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</w:tcPr>
          <w:p w:rsidR="00EF116B" w:rsidRPr="00FA1BBB" w:rsidRDefault="00EF116B" w:rsidP="00B2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  <w:vMerge/>
          </w:tcPr>
          <w:p w:rsidR="00EF116B" w:rsidRPr="00FA1BBB" w:rsidRDefault="00EF116B" w:rsidP="00B278E0">
            <w:pPr>
              <w:pStyle w:val="a6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  <w:r w:rsidRPr="00FA1BB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</w:t>
      </w: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FA1BBB" w:rsidRPr="00FA1BBB" w:rsidRDefault="00FA1BBB" w:rsidP="00FA1BBB">
      <w:pPr>
        <w:jc w:val="center"/>
        <w:rPr>
          <w:rFonts w:asciiTheme="minorHAnsi" w:hAnsiTheme="minorHAnsi" w:cstheme="minorHAnsi"/>
          <w:b/>
          <w:color w:val="000000"/>
        </w:rPr>
      </w:pPr>
    </w:p>
    <w:p w:rsidR="003062DF" w:rsidRPr="00FA1BBB" w:rsidRDefault="006A1464">
      <w:pPr>
        <w:rPr>
          <w:rFonts w:asciiTheme="minorHAnsi" w:hAnsiTheme="minorHAnsi" w:cstheme="minorHAnsi"/>
        </w:rPr>
      </w:pPr>
    </w:p>
    <w:sectPr w:rsidR="003062DF" w:rsidRPr="00FA1BBB" w:rsidSect="00AB10ED">
      <w:pgSz w:w="16838" w:h="11906" w:orient="landscape"/>
      <w:pgMar w:top="426" w:right="638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2CD"/>
    <w:multiLevelType w:val="hybridMultilevel"/>
    <w:tmpl w:val="A79A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40960"/>
    <w:multiLevelType w:val="hybridMultilevel"/>
    <w:tmpl w:val="91A0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D23FF"/>
    <w:multiLevelType w:val="hybridMultilevel"/>
    <w:tmpl w:val="87541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EB6192"/>
    <w:multiLevelType w:val="hybridMultilevel"/>
    <w:tmpl w:val="E7E8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AB09D7"/>
    <w:multiLevelType w:val="hybridMultilevel"/>
    <w:tmpl w:val="5A7E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97854"/>
    <w:multiLevelType w:val="hybridMultilevel"/>
    <w:tmpl w:val="F648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8735A"/>
    <w:multiLevelType w:val="hybridMultilevel"/>
    <w:tmpl w:val="0EA0790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E23BCB"/>
    <w:multiLevelType w:val="hybridMultilevel"/>
    <w:tmpl w:val="8EEC5BDE"/>
    <w:lvl w:ilvl="0" w:tplc="C4C65FEA">
      <w:numFmt w:val="bullet"/>
      <w:lvlText w:val="•"/>
      <w:legacy w:legacy="1" w:legacySpace="360" w:legacyIndent="211"/>
      <w:lvlJc w:val="left"/>
      <w:rPr>
        <w:rFonts w:ascii="Times New Roman" w:hAnsi="Times New Roman" w:hint="default"/>
      </w:rPr>
    </w:lvl>
    <w:lvl w:ilvl="1" w:tplc="5E8EE3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CD2764"/>
    <w:multiLevelType w:val="hybridMultilevel"/>
    <w:tmpl w:val="D864FEAC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0231525"/>
    <w:multiLevelType w:val="hybridMultilevel"/>
    <w:tmpl w:val="9EE0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105BDF"/>
    <w:multiLevelType w:val="hybridMultilevel"/>
    <w:tmpl w:val="80D6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87EE8"/>
    <w:multiLevelType w:val="hybridMultilevel"/>
    <w:tmpl w:val="96FE0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52067"/>
    <w:multiLevelType w:val="hybridMultilevel"/>
    <w:tmpl w:val="3410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85A10"/>
    <w:multiLevelType w:val="hybridMultilevel"/>
    <w:tmpl w:val="E434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06C6E"/>
    <w:multiLevelType w:val="hybridMultilevel"/>
    <w:tmpl w:val="1442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E7E6A"/>
    <w:multiLevelType w:val="hybridMultilevel"/>
    <w:tmpl w:val="02B8C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0345D1"/>
    <w:multiLevelType w:val="hybridMultilevel"/>
    <w:tmpl w:val="2C9EF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358F8"/>
    <w:multiLevelType w:val="hybridMultilevel"/>
    <w:tmpl w:val="5B68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00410"/>
    <w:multiLevelType w:val="hybridMultilevel"/>
    <w:tmpl w:val="15B2C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2348C"/>
    <w:multiLevelType w:val="hybridMultilevel"/>
    <w:tmpl w:val="13D4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4594A"/>
    <w:multiLevelType w:val="hybridMultilevel"/>
    <w:tmpl w:val="8C287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74D0A5B"/>
    <w:multiLevelType w:val="hybridMultilevel"/>
    <w:tmpl w:val="41CA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5C6415"/>
    <w:multiLevelType w:val="hybridMultilevel"/>
    <w:tmpl w:val="FAA8B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CA47A18"/>
    <w:multiLevelType w:val="hybridMultilevel"/>
    <w:tmpl w:val="87009A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D4809"/>
    <w:multiLevelType w:val="hybridMultilevel"/>
    <w:tmpl w:val="7A3E3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46731"/>
    <w:multiLevelType w:val="hybridMultilevel"/>
    <w:tmpl w:val="3E8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65581A"/>
    <w:multiLevelType w:val="hybridMultilevel"/>
    <w:tmpl w:val="5674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6B4414"/>
    <w:multiLevelType w:val="hybridMultilevel"/>
    <w:tmpl w:val="D7B8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A2E62"/>
    <w:multiLevelType w:val="hybridMultilevel"/>
    <w:tmpl w:val="27EE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373538"/>
    <w:multiLevelType w:val="hybridMultilevel"/>
    <w:tmpl w:val="9560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E1670"/>
    <w:multiLevelType w:val="hybridMultilevel"/>
    <w:tmpl w:val="FCEA3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160BE8"/>
    <w:multiLevelType w:val="hybridMultilevel"/>
    <w:tmpl w:val="73CA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B7609"/>
    <w:multiLevelType w:val="hybridMultilevel"/>
    <w:tmpl w:val="1968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D15F9"/>
    <w:multiLevelType w:val="hybridMultilevel"/>
    <w:tmpl w:val="5032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E71EB"/>
    <w:multiLevelType w:val="hybridMultilevel"/>
    <w:tmpl w:val="3B42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2128F"/>
    <w:multiLevelType w:val="hybridMultilevel"/>
    <w:tmpl w:val="48C2C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D7E78"/>
    <w:multiLevelType w:val="hybridMultilevel"/>
    <w:tmpl w:val="3EBC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3"/>
  </w:num>
  <w:num w:numId="6">
    <w:abstractNumId w:val="0"/>
  </w:num>
  <w:num w:numId="7">
    <w:abstractNumId w:val="11"/>
  </w:num>
  <w:num w:numId="8">
    <w:abstractNumId w:val="30"/>
  </w:num>
  <w:num w:numId="9">
    <w:abstractNumId w:val="34"/>
  </w:num>
  <w:num w:numId="10">
    <w:abstractNumId w:val="23"/>
  </w:num>
  <w:num w:numId="11">
    <w:abstractNumId w:val="36"/>
  </w:num>
  <w:num w:numId="12">
    <w:abstractNumId w:val="8"/>
  </w:num>
  <w:num w:numId="13">
    <w:abstractNumId w:val="18"/>
  </w:num>
  <w:num w:numId="14">
    <w:abstractNumId w:val="19"/>
  </w:num>
  <w:num w:numId="15">
    <w:abstractNumId w:val="29"/>
  </w:num>
  <w:num w:numId="16">
    <w:abstractNumId w:val="35"/>
  </w:num>
  <w:num w:numId="17">
    <w:abstractNumId w:val="14"/>
  </w:num>
  <w:num w:numId="18">
    <w:abstractNumId w:val="5"/>
  </w:num>
  <w:num w:numId="19">
    <w:abstractNumId w:val="38"/>
  </w:num>
  <w:num w:numId="20">
    <w:abstractNumId w:val="10"/>
  </w:num>
  <w:num w:numId="21">
    <w:abstractNumId w:val="24"/>
  </w:num>
  <w:num w:numId="22">
    <w:abstractNumId w:val="4"/>
  </w:num>
  <w:num w:numId="23">
    <w:abstractNumId w:val="26"/>
  </w:num>
  <w:num w:numId="24">
    <w:abstractNumId w:val="28"/>
  </w:num>
  <w:num w:numId="25">
    <w:abstractNumId w:val="32"/>
  </w:num>
  <w:num w:numId="26">
    <w:abstractNumId w:val="27"/>
  </w:num>
  <w:num w:numId="27">
    <w:abstractNumId w:val="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1"/>
  </w:num>
  <w:num w:numId="33">
    <w:abstractNumId w:val="25"/>
  </w:num>
  <w:num w:numId="34">
    <w:abstractNumId w:val="1"/>
  </w:num>
  <w:num w:numId="35">
    <w:abstractNumId w:val="33"/>
  </w:num>
  <w:num w:numId="36">
    <w:abstractNumId w:val="17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7"/>
  </w:num>
  <w:num w:numId="40">
    <w:abstractNumId w:val="16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BBB"/>
    <w:rsid w:val="000D7323"/>
    <w:rsid w:val="001654DD"/>
    <w:rsid w:val="00172D2B"/>
    <w:rsid w:val="00595846"/>
    <w:rsid w:val="006A1464"/>
    <w:rsid w:val="00AB10ED"/>
    <w:rsid w:val="00B278E0"/>
    <w:rsid w:val="00C51843"/>
    <w:rsid w:val="00CC43BE"/>
    <w:rsid w:val="00EF116B"/>
    <w:rsid w:val="00F2471B"/>
    <w:rsid w:val="00F32E82"/>
    <w:rsid w:val="00FA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1BBB"/>
    <w:pPr>
      <w:ind w:left="720"/>
      <w:contextualSpacing/>
    </w:pPr>
  </w:style>
  <w:style w:type="paragraph" w:customStyle="1" w:styleId="Default">
    <w:name w:val="Default"/>
    <w:uiPriority w:val="99"/>
    <w:rsid w:val="00FA1B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rsid w:val="00FA1BBB"/>
  </w:style>
  <w:style w:type="paragraph" w:customStyle="1" w:styleId="1">
    <w:name w:val="Абзац списка1"/>
    <w:basedOn w:val="a"/>
    <w:rsid w:val="00FA1BBB"/>
    <w:pPr>
      <w:ind w:left="720"/>
      <w:contextualSpacing/>
    </w:pPr>
    <w:rPr>
      <w:rFonts w:eastAsia="Calibri"/>
    </w:rPr>
  </w:style>
  <w:style w:type="table" w:styleId="a5">
    <w:name w:val="Table Grid"/>
    <w:basedOn w:val="a1"/>
    <w:rsid w:val="00FA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FA1B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4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5487</Words>
  <Characters>31278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2</cp:revision>
  <cp:lastPrinted>2015-08-30T19:40:00Z</cp:lastPrinted>
  <dcterms:created xsi:type="dcterms:W3CDTF">2015-08-30T18:29:00Z</dcterms:created>
  <dcterms:modified xsi:type="dcterms:W3CDTF">2019-12-12T09:31:00Z</dcterms:modified>
</cp:coreProperties>
</file>