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58396058"/>
        <w:docPartObj>
          <w:docPartGallery w:val="Cover Pages"/>
          <w:docPartUnique/>
        </w:docPartObj>
      </w:sdtPr>
      <w:sdtEndPr>
        <w:rPr>
          <w:sz w:val="20"/>
          <w:szCs w:val="20"/>
        </w:rPr>
      </w:sdtEndPr>
      <w:sdtContent>
        <w:p w:rsidR="00794DF7" w:rsidRDefault="00794DF7"/>
        <w:p w:rsidR="00794DF7" w:rsidRDefault="00A043D2">
          <w:r>
            <w:rPr>
              <w:noProof/>
            </w:rPr>
            <w:pict>
              <v:group id="_x0000_s1026" style="position:absolute;margin-left:0;margin-top:0;width:595.3pt;height:700.15pt;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927;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000000" w:themeColor="text1"/>
                            <w:sz w:val="32"/>
                            <w:szCs w:val="32"/>
                          </w:rPr>
                          <w:alias w:val="Организация"/>
                          <w:id w:val="15866524"/>
                          <w:placeholder>
                            <w:docPart w:val="3FC38619F9814CA98FB5083D9F7E83C0"/>
                          </w:placeholder>
                          <w:dataBinding w:prefixMappings="xmlns:ns0='http://schemas.openxmlformats.org/officeDocument/2006/extended-properties'" w:xpath="/ns0:Properties[1]/ns0:Company[1]" w:storeItemID="{6668398D-A668-4E3E-A5EB-62B293D839F1}"/>
                          <w:text/>
                        </w:sdtPr>
                        <w:sdtContent>
                          <w:p w:rsidR="00583B7C" w:rsidRPr="00794DF7" w:rsidRDefault="00583B7C" w:rsidP="00794DF7">
                            <w:pPr>
                              <w:spacing w:after="0"/>
                              <w:jc w:val="center"/>
                              <w:rPr>
                                <w:b/>
                                <w:bCs/>
                                <w:color w:val="000000" w:themeColor="text1"/>
                                <w:sz w:val="32"/>
                                <w:szCs w:val="32"/>
                              </w:rPr>
                            </w:pPr>
                            <w:r w:rsidRPr="00794DF7">
                              <w:rPr>
                                <w:b/>
                                <w:bCs/>
                                <w:color w:val="000000" w:themeColor="text1"/>
                                <w:sz w:val="32"/>
                                <w:szCs w:val="32"/>
                              </w:rPr>
                              <w:t>МКОУ «СОШ х. Ново-Исправненского»</w:t>
                            </w:r>
                          </w:p>
                        </w:sdtContent>
                      </w:sdt>
                      <w:p w:rsidR="00583B7C" w:rsidRDefault="00583B7C">
                        <w:pPr>
                          <w:spacing w:after="0"/>
                          <w:rPr>
                            <w:b/>
                            <w:bCs/>
                            <w:color w:val="808080" w:themeColor="text1" w:themeTint="7F"/>
                            <w:sz w:val="32"/>
                            <w:szCs w:val="32"/>
                          </w:rPr>
                        </w:pPr>
                      </w:p>
                    </w:txbxContent>
                  </v:textbox>
                </v:rect>
                <v:rect id="_x0000_s1039" style="position:absolute;left:6494;top:11160;width:4998;height:706;mso-position-horizontal-relative:margin;mso-position-vertical-relative:margin" filled="f" stroked="f">
                  <v:textbox style="mso-next-textbox:#_x0000_s1039;mso-fit-shape-to-text:t">
                    <w:txbxContent>
                      <w:sdt>
                        <w:sdtPr>
                          <w:rPr>
                            <w:sz w:val="32"/>
                            <w:szCs w:val="32"/>
                          </w:rPr>
                          <w:alias w:val="Год"/>
                          <w:id w:val="18366977"/>
                          <w:dataBinding w:prefixMappings="xmlns:ns0='http://schemas.microsoft.com/office/2006/coverPageProps'" w:xpath="/ns0:CoverPageProperties[1]/ns0:PublishDate[1]" w:storeItemID="{55AF091B-3C7A-41E3-B477-F2FDAA23CFDA}"/>
                          <w:date>
                            <w:dateFormat w:val="yy"/>
                            <w:lid w:val="ru-RU"/>
                            <w:storeMappedDataAs w:val="dateTime"/>
                            <w:calendar w:val="gregorian"/>
                          </w:date>
                        </w:sdtPr>
                        <w:sdtContent>
                          <w:p w:rsidR="00583B7C" w:rsidRDefault="00583B7C">
                            <w:pPr>
                              <w:jc w:val="right"/>
                              <w:rPr>
                                <w:sz w:val="96"/>
                                <w:szCs w:val="96"/>
                              </w:rPr>
                            </w:pPr>
                            <w:r w:rsidRPr="00794DF7">
                              <w:rPr>
                                <w:sz w:val="32"/>
                                <w:szCs w:val="32"/>
                              </w:rPr>
                              <w:t>2019-2020 год</w:t>
                            </w:r>
                          </w:p>
                        </w:sdtContent>
                      </w:sdt>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rFonts w:eastAsia="Times New Roman" w:cs="Times New Roman"/>
                            <w:b/>
                            <w:bCs/>
                            <w:smallCaps/>
                            <w:color w:val="4F81BD" w:themeColor="accent1"/>
                            <w:sz w:val="40"/>
                            <w:szCs w:val="40"/>
                            <w:lang w:eastAsia="ru-RU"/>
                          </w:rPr>
                          <w:alias w:val="Заголовок"/>
                          <w:id w:val="15866532"/>
                          <w:dataBinding w:prefixMappings="xmlns:ns0='http://schemas.openxmlformats.org/package/2006/metadata/core-properties' xmlns:ns1='http://purl.org/dc/elements/1.1/'" w:xpath="/ns0:coreProperties[1]/ns1:title[1]" w:storeItemID="{6C3C8BC8-F283-45AE-878A-BAB7291924A1}"/>
                          <w:text/>
                        </w:sdtPr>
                        <w:sdtContent>
                          <w:p w:rsidR="00583B7C" w:rsidRPr="00794DF7" w:rsidRDefault="00583B7C">
                            <w:pPr>
                              <w:spacing w:after="0"/>
                              <w:rPr>
                                <w:b/>
                                <w:bCs/>
                                <w:color w:val="4F81BD" w:themeColor="accent1"/>
                                <w:sz w:val="40"/>
                                <w:szCs w:val="40"/>
                              </w:rPr>
                            </w:pPr>
                            <w:r w:rsidRPr="00794DF7">
                              <w:rPr>
                                <w:rFonts w:eastAsia="Times New Roman" w:cs="Times New Roman"/>
                                <w:b/>
                                <w:bCs/>
                                <w:smallCaps/>
                                <w:color w:val="4F81BD" w:themeColor="accent1"/>
                                <w:sz w:val="40"/>
                                <w:szCs w:val="40"/>
                                <w:lang w:eastAsia="ru-RU"/>
                              </w:rPr>
                              <w:t>ОТЧЕТ О РАБОТЕ ЗАМЕСТИТЕЛЯ ДИРЕКТОРА ПО УВР за 1 полугодие 2019-2020 уч</w:t>
                            </w:r>
                            <w:proofErr w:type="gramStart"/>
                            <w:r w:rsidRPr="00794DF7">
                              <w:rPr>
                                <w:rFonts w:eastAsia="Times New Roman" w:cs="Times New Roman"/>
                                <w:b/>
                                <w:bCs/>
                                <w:smallCaps/>
                                <w:color w:val="4F81BD" w:themeColor="accent1"/>
                                <w:sz w:val="40"/>
                                <w:szCs w:val="40"/>
                                <w:lang w:eastAsia="ru-RU"/>
                              </w:rPr>
                              <w:t>.г</w:t>
                            </w:r>
                            <w:proofErr w:type="gramEnd"/>
                            <w:r w:rsidRPr="00794DF7">
                              <w:rPr>
                                <w:rFonts w:eastAsia="Times New Roman" w:cs="Times New Roman"/>
                                <w:b/>
                                <w:bCs/>
                                <w:smallCaps/>
                                <w:color w:val="4F81BD" w:themeColor="accent1"/>
                                <w:sz w:val="40"/>
                                <w:szCs w:val="40"/>
                                <w:lang w:eastAsia="ru-RU"/>
                              </w:rPr>
                              <w:t>ода</w:t>
                            </w:r>
                          </w:p>
                        </w:sdtContent>
                      </w:sdt>
                      <w:sdt>
                        <w:sdtPr>
                          <w:rPr>
                            <w:b/>
                            <w:bCs/>
                            <w:color w:val="4F81BD" w:themeColor="accent1"/>
                            <w:sz w:val="40"/>
                            <w:szCs w:val="40"/>
                          </w:rPr>
                          <w:alias w:val="Подзаголовок"/>
                          <w:id w:val="15866538"/>
                          <w:dataBinding w:prefixMappings="xmlns:ns0='http://schemas.openxmlformats.org/package/2006/metadata/core-properties' xmlns:ns1='http://purl.org/dc/elements/1.1/'" w:xpath="/ns0:coreProperties[1]/ns1:subject[1]" w:storeItemID="{6C3C8BC8-F283-45AE-878A-BAB7291924A1}"/>
                          <w:text/>
                        </w:sdtPr>
                        <w:sdtContent>
                          <w:p w:rsidR="00583B7C" w:rsidRDefault="00583B7C">
                            <w:pPr>
                              <w:rPr>
                                <w:b/>
                                <w:bCs/>
                                <w:color w:val="4F81BD" w:themeColor="accent1"/>
                                <w:sz w:val="40"/>
                                <w:szCs w:val="40"/>
                              </w:rPr>
                            </w:pPr>
                            <w:r>
                              <w:rPr>
                                <w:b/>
                                <w:bCs/>
                                <w:color w:val="4F81BD" w:themeColor="accent1"/>
                                <w:sz w:val="40"/>
                                <w:szCs w:val="40"/>
                              </w:rPr>
                              <w:t xml:space="preserve">Подготовил: Ларина А.С. </w:t>
                            </w:r>
                          </w:p>
                        </w:sdtContent>
                      </w:sdt>
                      <w:p w:rsidR="00583B7C" w:rsidRDefault="00583B7C">
                        <w:pPr>
                          <w:rPr>
                            <w:b/>
                            <w:bCs/>
                            <w:color w:val="808080" w:themeColor="text1" w:themeTint="7F"/>
                            <w:sz w:val="32"/>
                            <w:szCs w:val="32"/>
                          </w:rPr>
                        </w:pPr>
                      </w:p>
                      <w:p w:rsidR="00583B7C" w:rsidRDefault="00583B7C">
                        <w:pPr>
                          <w:rPr>
                            <w:b/>
                            <w:bCs/>
                            <w:color w:val="808080" w:themeColor="text1" w:themeTint="7F"/>
                            <w:sz w:val="32"/>
                            <w:szCs w:val="32"/>
                          </w:rPr>
                        </w:pPr>
                      </w:p>
                    </w:txbxContent>
                  </v:textbox>
                </v:rect>
                <w10:wrap anchorx="page" anchory="margin"/>
              </v:group>
            </w:pict>
          </w:r>
        </w:p>
        <w:p w:rsidR="00794DF7" w:rsidRDefault="00794DF7">
          <w:pPr>
            <w:rPr>
              <w:rFonts w:ascii="Times New Roman" w:eastAsia="Times New Roman" w:hAnsi="Times New Roman" w:cs="Times New Roman"/>
              <w:sz w:val="20"/>
              <w:szCs w:val="20"/>
              <w:lang w:eastAsia="ru-RU"/>
            </w:rPr>
          </w:pPr>
          <w:r>
            <w:rPr>
              <w:sz w:val="20"/>
              <w:szCs w:val="20"/>
            </w:rPr>
            <w:br w:type="page"/>
          </w:r>
        </w:p>
      </w:sdtContent>
    </w:sdt>
    <w:p w:rsidR="000C2BA0" w:rsidRPr="000C2BA0" w:rsidRDefault="000C2BA0" w:rsidP="000C2BA0">
      <w:pPr>
        <w:widowControl w:val="0"/>
        <w:suppressAutoHyphens/>
        <w:spacing w:after="0" w:line="360" w:lineRule="auto"/>
        <w:ind w:firstLine="709"/>
        <w:jc w:val="center"/>
        <w:rPr>
          <w:rFonts w:eastAsia="Times New Roman" w:cs="Times New Roman"/>
          <w:b/>
          <w:sz w:val="27"/>
          <w:szCs w:val="27"/>
          <w:lang w:eastAsia="ar-SA"/>
        </w:rPr>
      </w:pPr>
      <w:r w:rsidRPr="000C2BA0">
        <w:rPr>
          <w:rFonts w:eastAsia="Times New Roman" w:cs="Times New Roman"/>
          <w:b/>
          <w:sz w:val="27"/>
          <w:szCs w:val="27"/>
          <w:lang w:eastAsia="ar-SA"/>
        </w:rPr>
        <w:lastRenderedPageBreak/>
        <w:t>МЕТОДИЧЕСКАЯ РАБОТ</w:t>
      </w:r>
      <w:proofErr w:type="gramStart"/>
      <w:r w:rsidRPr="000C2BA0">
        <w:rPr>
          <w:rFonts w:eastAsia="Times New Roman" w:cs="Times New Roman"/>
          <w:b/>
          <w:sz w:val="27"/>
          <w:szCs w:val="27"/>
          <w:lang w:val="en-US" w:eastAsia="ar-SA"/>
        </w:rPr>
        <w:t>A</w:t>
      </w:r>
      <w:proofErr w:type="gramEnd"/>
      <w:r w:rsidRPr="000C2BA0">
        <w:rPr>
          <w:rFonts w:eastAsia="Times New Roman" w:cs="Times New Roman"/>
          <w:b/>
          <w:sz w:val="27"/>
          <w:szCs w:val="27"/>
          <w:lang w:eastAsia="ar-SA"/>
        </w:rPr>
        <w:t xml:space="preserve"> ШКОЛЫ</w:t>
      </w:r>
    </w:p>
    <w:p w:rsidR="000C2BA0" w:rsidRPr="000719EA" w:rsidRDefault="000C2BA0" w:rsidP="000C2BA0">
      <w:pPr>
        <w:spacing w:line="360" w:lineRule="auto"/>
        <w:jc w:val="both"/>
        <w:rPr>
          <w:rFonts w:cs="Times New Roman"/>
          <w:i/>
          <w:sz w:val="27"/>
          <w:szCs w:val="27"/>
        </w:rPr>
      </w:pPr>
      <w:r w:rsidRPr="000719EA">
        <w:rPr>
          <w:rFonts w:cs="Times New Roman"/>
          <w:b/>
          <w:i/>
          <w:sz w:val="27"/>
          <w:szCs w:val="27"/>
        </w:rPr>
        <w:t>Цель анализа</w:t>
      </w:r>
      <w:r w:rsidRPr="000719EA">
        <w:rPr>
          <w:rFonts w:cs="Times New Roman"/>
          <w:i/>
          <w:sz w:val="27"/>
          <w:szCs w:val="27"/>
        </w:rPr>
        <w:t>: определение уровня продуктивности методической работы.</w:t>
      </w:r>
    </w:p>
    <w:p w:rsidR="000C2BA0" w:rsidRPr="000719EA" w:rsidRDefault="000C2BA0" w:rsidP="000C2BA0">
      <w:pPr>
        <w:spacing w:line="360" w:lineRule="auto"/>
        <w:ind w:firstLine="708"/>
        <w:jc w:val="both"/>
        <w:rPr>
          <w:rFonts w:cs="Times New Roman"/>
          <w:sz w:val="27"/>
          <w:szCs w:val="27"/>
        </w:rPr>
      </w:pPr>
      <w:r w:rsidRPr="000719EA">
        <w:rPr>
          <w:rFonts w:cs="Times New Roman"/>
          <w:sz w:val="27"/>
          <w:szCs w:val="27"/>
        </w:rPr>
        <w:t>Методическая работа школы в 201</w:t>
      </w:r>
      <w:r w:rsidR="0045332B" w:rsidRPr="000719EA">
        <w:rPr>
          <w:rFonts w:cs="Times New Roman"/>
          <w:sz w:val="27"/>
          <w:szCs w:val="27"/>
        </w:rPr>
        <w:t>9</w:t>
      </w:r>
      <w:r w:rsidRPr="000719EA">
        <w:rPr>
          <w:rFonts w:cs="Times New Roman"/>
          <w:sz w:val="27"/>
          <w:szCs w:val="27"/>
        </w:rPr>
        <w:t>–20</w:t>
      </w:r>
      <w:r w:rsidR="0045332B" w:rsidRPr="000719EA">
        <w:rPr>
          <w:rFonts w:cs="Times New Roman"/>
          <w:sz w:val="27"/>
          <w:szCs w:val="27"/>
        </w:rPr>
        <w:t>20</w:t>
      </w:r>
      <w:r w:rsidRPr="000719EA">
        <w:rPr>
          <w:rFonts w:cs="Times New Roman"/>
          <w:sz w:val="27"/>
          <w:szCs w:val="27"/>
        </w:rPr>
        <w:t xml:space="preserve"> учебном году направлена на выполнение задач, которые были поставлены по итогам 201</w:t>
      </w:r>
      <w:r w:rsidR="0045332B" w:rsidRPr="000719EA">
        <w:rPr>
          <w:rFonts w:cs="Times New Roman"/>
          <w:sz w:val="27"/>
          <w:szCs w:val="27"/>
        </w:rPr>
        <w:t>8</w:t>
      </w:r>
      <w:r w:rsidRPr="000719EA">
        <w:rPr>
          <w:rFonts w:cs="Times New Roman"/>
          <w:sz w:val="27"/>
          <w:szCs w:val="27"/>
        </w:rPr>
        <w:t>–201</w:t>
      </w:r>
      <w:r w:rsidR="0045332B" w:rsidRPr="000719EA">
        <w:rPr>
          <w:rFonts w:cs="Times New Roman"/>
          <w:sz w:val="27"/>
          <w:szCs w:val="27"/>
        </w:rPr>
        <w:t>9</w:t>
      </w:r>
      <w:r w:rsidRPr="000719EA">
        <w:rPr>
          <w:rFonts w:cs="Times New Roman"/>
          <w:sz w:val="27"/>
          <w:szCs w:val="27"/>
        </w:rPr>
        <w:t xml:space="preserve"> учебного года и их реализацию через образовательную программу школы и программу развития школы. </w:t>
      </w:r>
    </w:p>
    <w:p w:rsidR="000C2BA0" w:rsidRPr="000719EA" w:rsidRDefault="000C2BA0" w:rsidP="000C2BA0">
      <w:pPr>
        <w:spacing w:before="100" w:beforeAutospacing="1" w:after="100" w:afterAutospacing="1" w:line="360" w:lineRule="auto"/>
        <w:jc w:val="both"/>
        <w:rPr>
          <w:rFonts w:cs="Times New Roman"/>
          <w:sz w:val="27"/>
          <w:szCs w:val="27"/>
        </w:rPr>
      </w:pPr>
      <w:r w:rsidRPr="000719EA">
        <w:rPr>
          <w:rFonts w:cs="Times New Roman"/>
          <w:sz w:val="27"/>
          <w:szCs w:val="27"/>
        </w:rPr>
        <w:t>Работа педагогического коллектива школы в 201</w:t>
      </w:r>
      <w:r w:rsidR="0045332B" w:rsidRPr="000719EA">
        <w:rPr>
          <w:rFonts w:cs="Times New Roman"/>
          <w:sz w:val="27"/>
          <w:szCs w:val="27"/>
        </w:rPr>
        <w:t>9</w:t>
      </w:r>
      <w:r w:rsidRPr="000719EA">
        <w:rPr>
          <w:rFonts w:cs="Times New Roman"/>
          <w:sz w:val="27"/>
          <w:szCs w:val="27"/>
        </w:rPr>
        <w:t>–20</w:t>
      </w:r>
      <w:r w:rsidR="0045332B" w:rsidRPr="000719EA">
        <w:rPr>
          <w:rFonts w:cs="Times New Roman"/>
          <w:sz w:val="27"/>
          <w:szCs w:val="27"/>
        </w:rPr>
        <w:t>20</w:t>
      </w:r>
      <w:r w:rsidRPr="000719EA">
        <w:rPr>
          <w:rFonts w:cs="Times New Roman"/>
          <w:sz w:val="27"/>
          <w:szCs w:val="27"/>
        </w:rPr>
        <w:t xml:space="preserve"> учебном году подчинена </w:t>
      </w:r>
      <w:r w:rsidRPr="000719EA">
        <w:rPr>
          <w:rFonts w:cs="Times New Roman"/>
          <w:b/>
          <w:sz w:val="27"/>
          <w:szCs w:val="27"/>
        </w:rPr>
        <w:t>единой методической теме,</w:t>
      </w:r>
      <w:r w:rsidRPr="000719EA">
        <w:rPr>
          <w:rFonts w:cs="Times New Roman"/>
          <w:sz w:val="27"/>
          <w:szCs w:val="27"/>
        </w:rPr>
        <w:t xml:space="preserve"> согласованной с программой развития: Методическая тема школы: </w:t>
      </w:r>
      <w:r w:rsidRPr="000719EA">
        <w:rPr>
          <w:rFonts w:cs="Times New Roman"/>
          <w:bCs/>
          <w:sz w:val="27"/>
          <w:szCs w:val="27"/>
        </w:rPr>
        <w:t xml:space="preserve">«Совершенствование </w:t>
      </w:r>
      <w:r w:rsidR="0045332B" w:rsidRPr="000719EA">
        <w:rPr>
          <w:rFonts w:cs="Times New Roman"/>
          <w:bCs/>
          <w:sz w:val="27"/>
          <w:szCs w:val="27"/>
        </w:rPr>
        <w:t>учебно-воспитательного процесса на основе личностно-ориентированного подхода в обучении и воспитании с использованием новых педагогических технологий</w:t>
      </w:r>
      <w:r w:rsidRPr="000719EA">
        <w:rPr>
          <w:rFonts w:cs="Times New Roman"/>
          <w:bCs/>
          <w:sz w:val="27"/>
          <w:szCs w:val="27"/>
        </w:rPr>
        <w:t>»</w:t>
      </w:r>
    </w:p>
    <w:p w:rsidR="000C2BA0" w:rsidRPr="000719EA" w:rsidRDefault="000C2BA0" w:rsidP="000C2BA0">
      <w:pPr>
        <w:pStyle w:val="af0"/>
        <w:spacing w:line="360" w:lineRule="auto"/>
        <w:ind w:firstLine="708"/>
        <w:jc w:val="both"/>
        <w:rPr>
          <w:rFonts w:asciiTheme="minorHAnsi" w:hAnsiTheme="minorHAnsi"/>
          <w:sz w:val="27"/>
          <w:szCs w:val="27"/>
        </w:rPr>
      </w:pPr>
      <w:r w:rsidRPr="000719EA">
        <w:rPr>
          <w:rFonts w:asciiTheme="minorHAnsi" w:hAnsiTheme="minorHAnsi"/>
          <w:sz w:val="27"/>
          <w:szCs w:val="27"/>
        </w:rPr>
        <w:t xml:space="preserve">Для решения </w:t>
      </w:r>
      <w:r w:rsidRPr="000719EA">
        <w:rPr>
          <w:rFonts w:asciiTheme="minorHAnsi" w:hAnsiTheme="minorHAnsi"/>
          <w:b w:val="0"/>
          <w:sz w:val="27"/>
          <w:szCs w:val="27"/>
        </w:rPr>
        <w:t>главной задачи,</w:t>
      </w:r>
      <w:r w:rsidRPr="000719EA">
        <w:rPr>
          <w:rFonts w:asciiTheme="minorHAnsi" w:hAnsiTheme="minorHAnsi"/>
          <w:sz w:val="27"/>
          <w:szCs w:val="27"/>
        </w:rPr>
        <w:t xml:space="preserve"> касающейся работы с педагогами, заложенной в программе</w:t>
      </w:r>
      <w:r w:rsidRPr="000719EA">
        <w:rPr>
          <w:rFonts w:asciiTheme="minorHAnsi" w:hAnsiTheme="minorHAnsi"/>
          <w:b w:val="0"/>
          <w:sz w:val="27"/>
          <w:szCs w:val="27"/>
        </w:rPr>
        <w:t xml:space="preserve"> </w:t>
      </w:r>
      <w:r w:rsidRPr="000719EA">
        <w:rPr>
          <w:rFonts w:asciiTheme="minorHAnsi" w:hAnsiTheme="minorHAnsi"/>
          <w:sz w:val="27"/>
          <w:szCs w:val="27"/>
        </w:rPr>
        <w:t>развития</w:t>
      </w:r>
      <w:r w:rsidRPr="000719EA">
        <w:rPr>
          <w:rFonts w:asciiTheme="minorHAnsi" w:hAnsiTheme="minorHAnsi"/>
          <w:b w:val="0"/>
          <w:sz w:val="27"/>
          <w:szCs w:val="27"/>
        </w:rPr>
        <w:t xml:space="preserve"> - </w:t>
      </w:r>
      <w:r w:rsidRPr="000719EA">
        <w:rPr>
          <w:rFonts w:asciiTheme="minorHAnsi" w:hAnsiTheme="minorHAnsi"/>
          <w:b w:val="0"/>
          <w:i/>
          <w:sz w:val="27"/>
          <w:szCs w:val="27"/>
        </w:rPr>
        <w:t>обеспечение готовности педагогов к реализации комплекса социальных, педагогических и информационных технологий в рамках интерактивной системы образования</w:t>
      </w:r>
      <w:r w:rsidRPr="000719EA">
        <w:rPr>
          <w:rFonts w:asciiTheme="minorHAnsi" w:hAnsiTheme="minorHAnsi"/>
          <w:i/>
          <w:sz w:val="27"/>
          <w:szCs w:val="27"/>
        </w:rPr>
        <w:t xml:space="preserve"> </w:t>
      </w:r>
      <w:r w:rsidRPr="000719EA">
        <w:rPr>
          <w:rFonts w:asciiTheme="minorHAnsi" w:hAnsiTheme="minorHAnsi"/>
          <w:sz w:val="27"/>
          <w:szCs w:val="27"/>
        </w:rPr>
        <w:t xml:space="preserve">были сформулированы общешкольные задачи: </w:t>
      </w:r>
    </w:p>
    <w:p w:rsidR="000C2BA0" w:rsidRPr="000719EA" w:rsidRDefault="000C2BA0" w:rsidP="000C2BA0">
      <w:pPr>
        <w:spacing w:line="360" w:lineRule="auto"/>
        <w:jc w:val="both"/>
        <w:rPr>
          <w:rFonts w:cs="Times New Roman"/>
          <w:sz w:val="27"/>
          <w:szCs w:val="27"/>
        </w:rPr>
      </w:pPr>
      <w:r w:rsidRPr="000719EA">
        <w:rPr>
          <w:rFonts w:cs="Times New Roman"/>
          <w:i/>
          <w:sz w:val="27"/>
          <w:szCs w:val="27"/>
        </w:rPr>
        <w:t xml:space="preserve">- продолжить работу по подготовке к введению профессионального стандарта педагога путем организации повышения квалификации работников в соответствии с требованиями </w:t>
      </w:r>
      <w:proofErr w:type="spellStart"/>
      <w:r w:rsidRPr="000719EA">
        <w:rPr>
          <w:rFonts w:cs="Times New Roman"/>
          <w:i/>
          <w:sz w:val="27"/>
          <w:szCs w:val="27"/>
        </w:rPr>
        <w:t>профстандарта</w:t>
      </w:r>
      <w:proofErr w:type="spellEnd"/>
      <w:proofErr w:type="gramStart"/>
      <w:r w:rsidRPr="000719EA">
        <w:rPr>
          <w:rFonts w:cs="Times New Roman"/>
          <w:sz w:val="27"/>
          <w:szCs w:val="27"/>
        </w:rPr>
        <w:t xml:space="preserve"> </w:t>
      </w:r>
      <w:r w:rsidR="0045332B" w:rsidRPr="000719EA">
        <w:rPr>
          <w:rFonts w:cs="Times New Roman"/>
          <w:sz w:val="27"/>
          <w:szCs w:val="27"/>
        </w:rPr>
        <w:t>;</w:t>
      </w:r>
      <w:proofErr w:type="gramEnd"/>
    </w:p>
    <w:p w:rsidR="000C2BA0" w:rsidRPr="000719EA" w:rsidRDefault="000C2BA0" w:rsidP="000C2BA0">
      <w:pPr>
        <w:spacing w:line="360" w:lineRule="auto"/>
        <w:jc w:val="both"/>
        <w:rPr>
          <w:rFonts w:cs="Times New Roman"/>
          <w:sz w:val="27"/>
          <w:szCs w:val="27"/>
        </w:rPr>
      </w:pPr>
      <w:r w:rsidRPr="000719EA">
        <w:rPr>
          <w:rFonts w:cs="Times New Roman"/>
          <w:sz w:val="27"/>
          <w:szCs w:val="27"/>
        </w:rPr>
        <w:t xml:space="preserve">- </w:t>
      </w:r>
      <w:r w:rsidRPr="000719EA">
        <w:rPr>
          <w:rFonts w:cs="Times New Roman"/>
          <w:i/>
          <w:sz w:val="27"/>
          <w:szCs w:val="27"/>
        </w:rPr>
        <w:t xml:space="preserve">активизировать работу по привлечению педагогов к участию в методических мероприятиях, конкурсах  профессионального мастерства; </w:t>
      </w:r>
    </w:p>
    <w:p w:rsidR="000C2BA0" w:rsidRPr="000719EA" w:rsidRDefault="000C2BA0" w:rsidP="000C2BA0">
      <w:pPr>
        <w:spacing w:line="360" w:lineRule="auto"/>
        <w:jc w:val="both"/>
        <w:rPr>
          <w:rFonts w:cs="Times New Roman"/>
          <w:i/>
          <w:sz w:val="27"/>
          <w:szCs w:val="27"/>
        </w:rPr>
      </w:pPr>
      <w:r w:rsidRPr="000719EA">
        <w:rPr>
          <w:rFonts w:cs="Times New Roman"/>
          <w:i/>
          <w:sz w:val="27"/>
          <w:szCs w:val="27"/>
        </w:rPr>
        <w:t xml:space="preserve">- организовать работу по овладению педагогами </w:t>
      </w:r>
      <w:proofErr w:type="spellStart"/>
      <w:proofErr w:type="gramStart"/>
      <w:r w:rsidRPr="000719EA">
        <w:rPr>
          <w:rFonts w:cs="Times New Roman"/>
          <w:i/>
          <w:sz w:val="27"/>
          <w:szCs w:val="27"/>
        </w:rPr>
        <w:t>ИКТ-компетентностями</w:t>
      </w:r>
      <w:proofErr w:type="spellEnd"/>
      <w:proofErr w:type="gramEnd"/>
      <w:r w:rsidRPr="000719EA">
        <w:rPr>
          <w:rFonts w:cs="Times New Roman"/>
          <w:i/>
          <w:sz w:val="27"/>
          <w:szCs w:val="27"/>
        </w:rPr>
        <w:t>: обеспечить эффективное использование интерактивного оборудования,  повысить процент педагогов имеющих собственные странички в сети интернет,</w:t>
      </w:r>
    </w:p>
    <w:p w:rsidR="000C2BA0" w:rsidRPr="000719EA" w:rsidRDefault="000C2BA0" w:rsidP="000C2BA0">
      <w:pPr>
        <w:spacing w:line="360" w:lineRule="auto"/>
        <w:jc w:val="both"/>
        <w:rPr>
          <w:rFonts w:cs="Times New Roman"/>
          <w:sz w:val="27"/>
          <w:szCs w:val="27"/>
        </w:rPr>
      </w:pPr>
      <w:r w:rsidRPr="000719EA">
        <w:rPr>
          <w:rFonts w:cs="Times New Roman"/>
          <w:i/>
          <w:sz w:val="27"/>
          <w:szCs w:val="27"/>
        </w:rPr>
        <w:t xml:space="preserve">- продолжить индивидуальную работу с </w:t>
      </w:r>
      <w:proofErr w:type="gramStart"/>
      <w:r w:rsidRPr="000719EA">
        <w:rPr>
          <w:rFonts w:cs="Times New Roman"/>
          <w:i/>
          <w:sz w:val="27"/>
          <w:szCs w:val="27"/>
        </w:rPr>
        <w:t>обучающимися</w:t>
      </w:r>
      <w:proofErr w:type="gramEnd"/>
      <w:r w:rsidRPr="000719EA">
        <w:rPr>
          <w:rFonts w:cs="Times New Roman"/>
          <w:i/>
          <w:sz w:val="27"/>
          <w:szCs w:val="27"/>
        </w:rPr>
        <w:t xml:space="preserve"> в урочной и внеурочной деятельности; подготовка их к участию в предметной </w:t>
      </w:r>
      <w:r w:rsidRPr="000719EA">
        <w:rPr>
          <w:rFonts w:cs="Times New Roman"/>
          <w:i/>
          <w:sz w:val="27"/>
          <w:szCs w:val="27"/>
        </w:rPr>
        <w:lastRenderedPageBreak/>
        <w:t>олимпиаде, научно-исследовательским конференциям, особое внимание уделять требованиям к оформлению работ и публичному выступлению учеников.</w:t>
      </w:r>
      <w:r w:rsidRPr="000719EA">
        <w:rPr>
          <w:rFonts w:cs="Times New Roman"/>
          <w:sz w:val="27"/>
          <w:szCs w:val="27"/>
        </w:rPr>
        <w:t xml:space="preserve"> </w:t>
      </w:r>
    </w:p>
    <w:p w:rsidR="004B182E" w:rsidRPr="000719EA" w:rsidRDefault="004B182E" w:rsidP="004B182E">
      <w:pPr>
        <w:spacing w:line="360" w:lineRule="auto"/>
        <w:jc w:val="both"/>
        <w:rPr>
          <w:rFonts w:cs="Times New Roman"/>
          <w:sz w:val="27"/>
          <w:szCs w:val="27"/>
        </w:rPr>
      </w:pPr>
      <w:r w:rsidRPr="000719EA">
        <w:rPr>
          <w:rFonts w:cs="Times New Roman"/>
          <w:sz w:val="27"/>
          <w:szCs w:val="27"/>
        </w:rPr>
        <w:t xml:space="preserve">Обязательные курсы повышения квалификации недостаточны для решения тех задач, которые стоят перед педагогом в современной школе. Большую роль приобретает обучение на рабочем месте. Средствами обучения служат проведение и анализ открытых занятий, обобщение опыта, конкурсное движение, участие в работе методических объединений, в том числе сетевое взаимодействие, самообразование. </w:t>
      </w:r>
    </w:p>
    <w:p w:rsidR="00791E1F" w:rsidRPr="000719EA" w:rsidRDefault="00791E1F" w:rsidP="00791E1F">
      <w:pPr>
        <w:pStyle w:val="a5"/>
        <w:rPr>
          <w:rFonts w:asciiTheme="minorHAnsi" w:hAnsiTheme="minorHAnsi"/>
          <w:color w:val="C00000"/>
          <w:sz w:val="27"/>
          <w:szCs w:val="27"/>
        </w:rPr>
      </w:pPr>
      <w:r w:rsidRPr="000719EA">
        <w:rPr>
          <w:rFonts w:asciiTheme="minorHAnsi" w:hAnsiTheme="minorHAnsi"/>
          <w:b/>
          <w:bCs/>
          <w:smallCaps/>
          <w:color w:val="C00000"/>
          <w:sz w:val="27"/>
          <w:szCs w:val="27"/>
          <w:u w:val="single"/>
        </w:rPr>
        <w:t xml:space="preserve">1. </w:t>
      </w:r>
      <w:r w:rsidR="000719EA">
        <w:rPr>
          <w:rFonts w:asciiTheme="minorHAnsi" w:hAnsiTheme="minorHAnsi"/>
          <w:b/>
          <w:bCs/>
          <w:smallCaps/>
          <w:color w:val="C00000"/>
          <w:sz w:val="27"/>
          <w:szCs w:val="27"/>
          <w:u w:val="single"/>
        </w:rPr>
        <w:t xml:space="preserve"> </w:t>
      </w:r>
      <w:r w:rsidRPr="000719EA">
        <w:rPr>
          <w:rFonts w:asciiTheme="minorHAnsi" w:hAnsiTheme="minorHAnsi"/>
          <w:b/>
          <w:bCs/>
          <w:smallCaps/>
          <w:color w:val="C00000"/>
          <w:sz w:val="27"/>
          <w:szCs w:val="27"/>
          <w:u w:val="single"/>
        </w:rPr>
        <w:t>АНАЛИЗ РАБОТЫ С ПЕДАГОГИЧЕСКИМИ КАДРАМИ И УЧЕНИЧЕСКИМ СОСТАВОМ</w:t>
      </w:r>
      <w:r w:rsidR="004B182E" w:rsidRPr="000719EA">
        <w:rPr>
          <w:rFonts w:asciiTheme="minorHAnsi" w:hAnsiTheme="minorHAnsi"/>
          <w:b/>
          <w:bCs/>
          <w:smallCaps/>
          <w:color w:val="C00000"/>
          <w:sz w:val="27"/>
          <w:szCs w:val="27"/>
          <w:u w:val="single"/>
        </w:rPr>
        <w:t>:</w:t>
      </w:r>
    </w:p>
    <w:p w:rsidR="00791E1F" w:rsidRPr="000719EA" w:rsidRDefault="00791E1F" w:rsidP="00791E1F">
      <w:pPr>
        <w:pStyle w:val="a5"/>
        <w:rPr>
          <w:rFonts w:asciiTheme="minorHAnsi" w:hAnsiTheme="minorHAnsi"/>
          <w:sz w:val="27"/>
          <w:szCs w:val="27"/>
        </w:rPr>
      </w:pPr>
      <w:r w:rsidRPr="000719EA">
        <w:rPr>
          <w:rFonts w:asciiTheme="minorHAnsi" w:hAnsiTheme="minorHAnsi"/>
          <w:b/>
          <w:bCs/>
          <w:sz w:val="27"/>
          <w:szCs w:val="27"/>
        </w:rPr>
        <w:t xml:space="preserve">1. Качественный состав </w:t>
      </w:r>
      <w:proofErr w:type="spellStart"/>
      <w:r w:rsidRPr="000719EA">
        <w:rPr>
          <w:rFonts w:asciiTheme="minorHAnsi" w:hAnsiTheme="minorHAnsi"/>
          <w:b/>
          <w:bCs/>
          <w:sz w:val="27"/>
          <w:szCs w:val="27"/>
        </w:rPr>
        <w:t>педкадров</w:t>
      </w:r>
      <w:proofErr w:type="spellEnd"/>
      <w:r w:rsidRPr="000719EA">
        <w:rPr>
          <w:rFonts w:asciiTheme="minorHAnsi" w:hAnsiTheme="minorHAnsi"/>
          <w:b/>
          <w:bCs/>
          <w:sz w:val="27"/>
          <w:szCs w:val="27"/>
        </w:rPr>
        <w:t>.</w:t>
      </w:r>
    </w:p>
    <w:p w:rsidR="005C602B" w:rsidRPr="000719EA" w:rsidRDefault="00791E1F" w:rsidP="005C602B">
      <w:pPr>
        <w:spacing w:line="360" w:lineRule="auto"/>
        <w:ind w:firstLine="709"/>
        <w:jc w:val="both"/>
        <w:rPr>
          <w:rFonts w:eastAsia="Calibri" w:cs="Times New Roman"/>
          <w:sz w:val="27"/>
          <w:szCs w:val="27"/>
        </w:rPr>
      </w:pPr>
      <w:r w:rsidRPr="000719EA">
        <w:rPr>
          <w:sz w:val="27"/>
          <w:szCs w:val="27"/>
        </w:rPr>
        <w:t>На начало 201</w:t>
      </w:r>
      <w:r w:rsidR="00794DF7" w:rsidRPr="000719EA">
        <w:rPr>
          <w:sz w:val="27"/>
          <w:szCs w:val="27"/>
        </w:rPr>
        <w:t>9</w:t>
      </w:r>
      <w:r w:rsidRPr="000719EA">
        <w:rPr>
          <w:sz w:val="27"/>
          <w:szCs w:val="27"/>
        </w:rPr>
        <w:t>/20</w:t>
      </w:r>
      <w:r w:rsidR="00794DF7" w:rsidRPr="000719EA">
        <w:rPr>
          <w:sz w:val="27"/>
          <w:szCs w:val="27"/>
        </w:rPr>
        <w:t xml:space="preserve">20 </w:t>
      </w:r>
      <w:r w:rsidRPr="000719EA">
        <w:rPr>
          <w:sz w:val="27"/>
          <w:szCs w:val="27"/>
        </w:rPr>
        <w:t xml:space="preserve"> учебного года в МКОУ </w:t>
      </w:r>
      <w:r w:rsidR="00794DF7" w:rsidRPr="000719EA">
        <w:rPr>
          <w:sz w:val="27"/>
          <w:szCs w:val="27"/>
        </w:rPr>
        <w:t>«СОШ х. Ново-Исправненского»</w:t>
      </w:r>
      <w:r w:rsidRPr="000719EA">
        <w:rPr>
          <w:sz w:val="27"/>
          <w:szCs w:val="27"/>
        </w:rPr>
        <w:t xml:space="preserve"> педагогический коллектив – </w:t>
      </w:r>
      <w:r w:rsidR="00794DF7" w:rsidRPr="000719EA">
        <w:rPr>
          <w:sz w:val="27"/>
          <w:szCs w:val="27"/>
        </w:rPr>
        <w:t>1</w:t>
      </w:r>
      <w:r w:rsidR="005C602B" w:rsidRPr="000719EA">
        <w:rPr>
          <w:sz w:val="27"/>
          <w:szCs w:val="27"/>
        </w:rPr>
        <w:t>4</w:t>
      </w:r>
      <w:r w:rsidRPr="000719EA">
        <w:rPr>
          <w:sz w:val="27"/>
          <w:szCs w:val="27"/>
        </w:rPr>
        <w:t xml:space="preserve"> учителя</w:t>
      </w:r>
      <w:r w:rsidR="00794DF7" w:rsidRPr="000719EA">
        <w:rPr>
          <w:sz w:val="27"/>
          <w:szCs w:val="27"/>
        </w:rPr>
        <w:t xml:space="preserve">; 4 учителя - </w:t>
      </w:r>
      <w:r w:rsidRPr="000719EA">
        <w:rPr>
          <w:sz w:val="27"/>
          <w:szCs w:val="27"/>
        </w:rPr>
        <w:t xml:space="preserve"> нач</w:t>
      </w:r>
      <w:r w:rsidR="00794DF7" w:rsidRPr="000719EA">
        <w:rPr>
          <w:sz w:val="27"/>
          <w:szCs w:val="27"/>
        </w:rPr>
        <w:t>альных</w:t>
      </w:r>
      <w:r w:rsidRPr="000719EA">
        <w:rPr>
          <w:sz w:val="27"/>
          <w:szCs w:val="27"/>
        </w:rPr>
        <w:t xml:space="preserve"> классов, </w:t>
      </w:r>
      <w:r w:rsidR="00794DF7" w:rsidRPr="000719EA">
        <w:rPr>
          <w:sz w:val="27"/>
          <w:szCs w:val="27"/>
        </w:rPr>
        <w:t>1</w:t>
      </w:r>
      <w:r w:rsidRPr="000719EA">
        <w:rPr>
          <w:sz w:val="27"/>
          <w:szCs w:val="27"/>
        </w:rPr>
        <w:t xml:space="preserve"> учител</w:t>
      </w:r>
      <w:r w:rsidR="00794DF7" w:rsidRPr="000719EA">
        <w:rPr>
          <w:sz w:val="27"/>
          <w:szCs w:val="27"/>
        </w:rPr>
        <w:t>ь -</w:t>
      </w:r>
      <w:r w:rsidRPr="000719EA">
        <w:rPr>
          <w:sz w:val="27"/>
          <w:szCs w:val="27"/>
        </w:rPr>
        <w:t xml:space="preserve"> иностранных языков и 1 учитель ОРКСЭ.   </w:t>
      </w:r>
      <w:r w:rsidR="005C602B" w:rsidRPr="000719EA">
        <w:rPr>
          <w:rFonts w:eastAsia="Calibri" w:cs="Times New Roman"/>
          <w:sz w:val="27"/>
          <w:szCs w:val="27"/>
        </w:rPr>
        <w:t>В школе имеется: педагог-психолог, социальный педагог, уполномоченный по правам ребёнка.</w:t>
      </w:r>
    </w:p>
    <w:p w:rsidR="00791E1F" w:rsidRPr="00471F16" w:rsidRDefault="00791E1F" w:rsidP="00471F16">
      <w:pPr>
        <w:rPr>
          <w:sz w:val="27"/>
          <w:szCs w:val="27"/>
        </w:rPr>
      </w:pPr>
      <w:r w:rsidRPr="00471F16">
        <w:rPr>
          <w:sz w:val="27"/>
          <w:szCs w:val="27"/>
        </w:rPr>
        <w:t>Высшее профессиональное образование имеют 1</w:t>
      </w:r>
      <w:r w:rsidR="001743C7" w:rsidRPr="00471F16">
        <w:rPr>
          <w:sz w:val="27"/>
          <w:szCs w:val="27"/>
        </w:rPr>
        <w:t>3</w:t>
      </w:r>
      <w:r w:rsidRPr="00471F16">
        <w:rPr>
          <w:sz w:val="27"/>
          <w:szCs w:val="27"/>
        </w:rPr>
        <w:t xml:space="preserve"> человек. Это – </w:t>
      </w:r>
      <w:r w:rsidR="001743C7" w:rsidRPr="00471F16">
        <w:rPr>
          <w:sz w:val="27"/>
          <w:szCs w:val="27"/>
        </w:rPr>
        <w:t xml:space="preserve">86,6 </w:t>
      </w:r>
      <w:r w:rsidRPr="00471F16">
        <w:rPr>
          <w:sz w:val="27"/>
          <w:szCs w:val="27"/>
        </w:rPr>
        <w:t xml:space="preserve">%. Высшую квалификационную категорию имеют </w:t>
      </w:r>
      <w:r w:rsidR="001743C7" w:rsidRPr="00471F16">
        <w:rPr>
          <w:sz w:val="27"/>
          <w:szCs w:val="27"/>
        </w:rPr>
        <w:t>7</w:t>
      </w:r>
      <w:r w:rsidRPr="00471F16">
        <w:rPr>
          <w:sz w:val="27"/>
          <w:szCs w:val="27"/>
        </w:rPr>
        <w:t xml:space="preserve"> человек (</w:t>
      </w:r>
      <w:r w:rsidR="001743C7" w:rsidRPr="00471F16">
        <w:rPr>
          <w:sz w:val="27"/>
          <w:szCs w:val="27"/>
        </w:rPr>
        <w:t>4</w:t>
      </w:r>
      <w:r w:rsidRPr="00471F16">
        <w:rPr>
          <w:sz w:val="27"/>
          <w:szCs w:val="27"/>
        </w:rPr>
        <w:t>6</w:t>
      </w:r>
      <w:r w:rsidR="001743C7" w:rsidRPr="00471F16">
        <w:rPr>
          <w:sz w:val="27"/>
          <w:szCs w:val="27"/>
        </w:rPr>
        <w:t xml:space="preserve">,6 </w:t>
      </w:r>
      <w:r w:rsidRPr="00471F16">
        <w:rPr>
          <w:sz w:val="27"/>
          <w:szCs w:val="27"/>
        </w:rPr>
        <w:t xml:space="preserve">%), 1 категорию  – </w:t>
      </w:r>
      <w:r w:rsidR="001743C7" w:rsidRPr="00471F16">
        <w:rPr>
          <w:sz w:val="27"/>
          <w:szCs w:val="27"/>
        </w:rPr>
        <w:t xml:space="preserve">2 </w:t>
      </w:r>
      <w:r w:rsidRPr="00471F16">
        <w:rPr>
          <w:sz w:val="27"/>
          <w:szCs w:val="27"/>
        </w:rPr>
        <w:t>чел. (</w:t>
      </w:r>
      <w:r w:rsidR="001743C7" w:rsidRPr="00471F16">
        <w:rPr>
          <w:sz w:val="27"/>
          <w:szCs w:val="27"/>
        </w:rPr>
        <w:t xml:space="preserve">13,3 </w:t>
      </w:r>
      <w:r w:rsidRPr="00471F16">
        <w:rPr>
          <w:sz w:val="27"/>
          <w:szCs w:val="27"/>
        </w:rPr>
        <w:t xml:space="preserve">%). </w:t>
      </w:r>
    </w:p>
    <w:p w:rsidR="00791E1F" w:rsidRPr="000719EA" w:rsidRDefault="00791E1F" w:rsidP="00791E1F">
      <w:pPr>
        <w:pStyle w:val="a5"/>
        <w:rPr>
          <w:rFonts w:asciiTheme="minorHAnsi" w:hAnsiTheme="minorHAnsi"/>
          <w:sz w:val="27"/>
          <w:szCs w:val="27"/>
        </w:rPr>
      </w:pPr>
      <w:r w:rsidRPr="000719EA">
        <w:rPr>
          <w:rFonts w:asciiTheme="minorHAnsi" w:hAnsiTheme="minorHAnsi"/>
          <w:sz w:val="27"/>
          <w:szCs w:val="27"/>
        </w:rPr>
        <w:t>2.</w:t>
      </w:r>
      <w:r w:rsidR="001743C7" w:rsidRPr="000719EA">
        <w:rPr>
          <w:rFonts w:asciiTheme="minorHAnsi" w:hAnsiTheme="minorHAnsi"/>
          <w:sz w:val="27"/>
          <w:szCs w:val="27"/>
        </w:rPr>
        <w:t xml:space="preserve"> </w:t>
      </w:r>
      <w:r w:rsidRPr="000719EA">
        <w:rPr>
          <w:rFonts w:asciiTheme="minorHAnsi" w:hAnsiTheme="minorHAnsi"/>
          <w:b/>
          <w:bCs/>
          <w:sz w:val="27"/>
          <w:szCs w:val="27"/>
        </w:rPr>
        <w:t>Контингент уч</w:t>
      </w:r>
      <w:r w:rsidR="000C701E" w:rsidRPr="000719EA">
        <w:rPr>
          <w:rFonts w:asciiTheme="minorHAnsi" w:hAnsiTheme="minorHAnsi"/>
          <w:b/>
          <w:bCs/>
          <w:sz w:val="27"/>
          <w:szCs w:val="27"/>
        </w:rPr>
        <w:t>ащихся</w:t>
      </w:r>
      <w:r w:rsidRPr="000719EA">
        <w:rPr>
          <w:rFonts w:asciiTheme="minorHAnsi" w:hAnsiTheme="minorHAnsi"/>
          <w:b/>
          <w:bCs/>
          <w:sz w:val="27"/>
          <w:szCs w:val="27"/>
        </w:rPr>
        <w:t>.</w:t>
      </w:r>
    </w:p>
    <w:p w:rsidR="00791E1F" w:rsidRPr="000719EA" w:rsidRDefault="00791E1F" w:rsidP="00791E1F">
      <w:pPr>
        <w:pStyle w:val="a5"/>
        <w:rPr>
          <w:rFonts w:asciiTheme="minorHAnsi" w:hAnsiTheme="minorHAnsi"/>
          <w:sz w:val="27"/>
          <w:szCs w:val="27"/>
        </w:rPr>
      </w:pPr>
      <w:r w:rsidRPr="000719EA">
        <w:rPr>
          <w:rFonts w:asciiTheme="minorHAnsi" w:hAnsiTheme="minorHAnsi"/>
          <w:sz w:val="27"/>
          <w:szCs w:val="27"/>
        </w:rPr>
        <w:t>На начало учебно</w:t>
      </w:r>
      <w:r w:rsidR="001743C7" w:rsidRPr="000719EA">
        <w:rPr>
          <w:rFonts w:asciiTheme="minorHAnsi" w:hAnsiTheme="minorHAnsi"/>
          <w:sz w:val="27"/>
          <w:szCs w:val="27"/>
        </w:rPr>
        <w:t>го</w:t>
      </w:r>
      <w:r w:rsidRPr="000719EA">
        <w:rPr>
          <w:rFonts w:asciiTheme="minorHAnsi" w:hAnsiTheme="minorHAnsi"/>
          <w:sz w:val="27"/>
          <w:szCs w:val="27"/>
        </w:rPr>
        <w:t xml:space="preserve"> </w:t>
      </w:r>
      <w:r w:rsidR="001743C7" w:rsidRPr="000719EA">
        <w:rPr>
          <w:rFonts w:asciiTheme="minorHAnsi" w:hAnsiTheme="minorHAnsi"/>
          <w:sz w:val="27"/>
          <w:szCs w:val="27"/>
        </w:rPr>
        <w:t>года</w:t>
      </w:r>
      <w:r w:rsidRPr="000719EA">
        <w:rPr>
          <w:rFonts w:asciiTheme="minorHAnsi" w:hAnsiTheme="minorHAnsi"/>
          <w:sz w:val="27"/>
          <w:szCs w:val="27"/>
        </w:rPr>
        <w:t xml:space="preserve"> </w:t>
      </w:r>
      <w:r w:rsidR="00E24CAD" w:rsidRPr="000719EA">
        <w:rPr>
          <w:rFonts w:asciiTheme="minorHAnsi" w:hAnsiTheme="minorHAnsi"/>
          <w:sz w:val="27"/>
          <w:szCs w:val="27"/>
        </w:rPr>
        <w:t>с</w:t>
      </w:r>
      <w:r w:rsidRPr="000719EA">
        <w:rPr>
          <w:rFonts w:asciiTheme="minorHAnsi" w:hAnsiTheme="minorHAnsi"/>
          <w:sz w:val="27"/>
          <w:szCs w:val="27"/>
        </w:rPr>
        <w:t xml:space="preserve"> </w:t>
      </w:r>
      <w:r w:rsidR="00E24CAD" w:rsidRPr="000719EA">
        <w:rPr>
          <w:rFonts w:asciiTheme="minorHAnsi" w:hAnsiTheme="minorHAnsi"/>
          <w:sz w:val="27"/>
          <w:szCs w:val="27"/>
        </w:rPr>
        <w:t>0</w:t>
      </w:r>
      <w:r w:rsidRPr="000719EA">
        <w:rPr>
          <w:rFonts w:asciiTheme="minorHAnsi" w:hAnsiTheme="minorHAnsi"/>
          <w:sz w:val="27"/>
          <w:szCs w:val="27"/>
        </w:rPr>
        <w:t>-</w:t>
      </w:r>
      <w:r w:rsidR="001743C7" w:rsidRPr="000719EA">
        <w:rPr>
          <w:rFonts w:asciiTheme="minorHAnsi" w:hAnsiTheme="minorHAnsi"/>
          <w:sz w:val="27"/>
          <w:szCs w:val="27"/>
        </w:rPr>
        <w:t>9</w:t>
      </w:r>
      <w:r w:rsidRPr="000719EA">
        <w:rPr>
          <w:rFonts w:asciiTheme="minorHAnsi" w:hAnsiTheme="minorHAnsi"/>
          <w:sz w:val="27"/>
          <w:szCs w:val="27"/>
        </w:rPr>
        <w:t xml:space="preserve"> </w:t>
      </w:r>
      <w:proofErr w:type="gramStart"/>
      <w:r w:rsidRPr="000719EA">
        <w:rPr>
          <w:rFonts w:asciiTheme="minorHAnsi" w:hAnsiTheme="minorHAnsi"/>
          <w:sz w:val="27"/>
          <w:szCs w:val="27"/>
        </w:rPr>
        <w:t>классах</w:t>
      </w:r>
      <w:proofErr w:type="gramEnd"/>
      <w:r w:rsidRPr="000719EA">
        <w:rPr>
          <w:rFonts w:asciiTheme="minorHAnsi" w:hAnsiTheme="minorHAnsi"/>
          <w:sz w:val="27"/>
          <w:szCs w:val="27"/>
        </w:rPr>
        <w:t xml:space="preserve"> насчитывалась </w:t>
      </w:r>
      <w:r w:rsidR="00E24CAD" w:rsidRPr="000719EA">
        <w:rPr>
          <w:rFonts w:asciiTheme="minorHAnsi" w:hAnsiTheme="minorHAnsi"/>
          <w:sz w:val="27"/>
          <w:szCs w:val="27"/>
        </w:rPr>
        <w:t>42</w:t>
      </w:r>
      <w:r w:rsidRPr="000719EA">
        <w:rPr>
          <w:rFonts w:asciiTheme="minorHAnsi" w:hAnsiTheme="minorHAnsi"/>
          <w:sz w:val="27"/>
          <w:szCs w:val="27"/>
        </w:rPr>
        <w:t xml:space="preserve"> уч-ся. </w:t>
      </w:r>
    </w:p>
    <w:p w:rsidR="00791E1F" w:rsidRPr="000719EA" w:rsidRDefault="00791E1F" w:rsidP="00791E1F">
      <w:pPr>
        <w:pStyle w:val="a5"/>
        <w:rPr>
          <w:rFonts w:asciiTheme="minorHAnsi" w:hAnsiTheme="minorHAnsi"/>
          <w:sz w:val="27"/>
          <w:szCs w:val="27"/>
        </w:rPr>
      </w:pPr>
      <w:proofErr w:type="gramStart"/>
      <w:r w:rsidRPr="000719EA">
        <w:rPr>
          <w:rFonts w:asciiTheme="minorHAnsi" w:hAnsiTheme="minorHAnsi"/>
          <w:sz w:val="27"/>
          <w:szCs w:val="27"/>
        </w:rPr>
        <w:t>На конец</w:t>
      </w:r>
      <w:proofErr w:type="gramEnd"/>
      <w:r w:rsidRPr="000719EA">
        <w:rPr>
          <w:rFonts w:asciiTheme="minorHAnsi" w:hAnsiTheme="minorHAnsi"/>
          <w:sz w:val="27"/>
          <w:szCs w:val="27"/>
        </w:rPr>
        <w:t xml:space="preserve"> </w:t>
      </w:r>
      <w:r w:rsidR="00E24CAD" w:rsidRPr="000719EA">
        <w:rPr>
          <w:rFonts w:asciiTheme="minorHAnsi" w:hAnsiTheme="minorHAnsi"/>
          <w:sz w:val="27"/>
          <w:szCs w:val="27"/>
        </w:rPr>
        <w:t xml:space="preserve">1 полугодия 2019-2020 </w:t>
      </w:r>
      <w:proofErr w:type="spellStart"/>
      <w:r w:rsidR="00E24CAD" w:rsidRPr="000719EA">
        <w:rPr>
          <w:rFonts w:asciiTheme="minorHAnsi" w:hAnsiTheme="minorHAnsi"/>
          <w:sz w:val="27"/>
          <w:szCs w:val="27"/>
        </w:rPr>
        <w:t>уч</w:t>
      </w:r>
      <w:proofErr w:type="spellEnd"/>
      <w:r w:rsidR="00E24CAD" w:rsidRPr="000719EA">
        <w:rPr>
          <w:rFonts w:asciiTheme="minorHAnsi" w:hAnsiTheme="minorHAnsi"/>
          <w:sz w:val="27"/>
          <w:szCs w:val="27"/>
        </w:rPr>
        <w:t>. года</w:t>
      </w:r>
      <w:r w:rsidRPr="000719EA">
        <w:rPr>
          <w:rFonts w:asciiTheme="minorHAnsi" w:hAnsiTheme="minorHAnsi"/>
          <w:sz w:val="27"/>
          <w:szCs w:val="27"/>
        </w:rPr>
        <w:t xml:space="preserve"> </w:t>
      </w:r>
      <w:r w:rsidR="00E24CAD" w:rsidRPr="000719EA">
        <w:rPr>
          <w:rFonts w:asciiTheme="minorHAnsi" w:hAnsiTheme="minorHAnsi"/>
          <w:sz w:val="27"/>
          <w:szCs w:val="27"/>
        </w:rPr>
        <w:t>- 42</w:t>
      </w:r>
      <w:r w:rsidRPr="000719EA">
        <w:rPr>
          <w:rFonts w:asciiTheme="minorHAnsi" w:hAnsiTheme="minorHAnsi"/>
          <w:sz w:val="27"/>
          <w:szCs w:val="27"/>
        </w:rPr>
        <w:t xml:space="preserve"> уч-ся. Из них мальчиков </w:t>
      </w:r>
      <w:r w:rsidR="00F924E9" w:rsidRPr="000719EA">
        <w:rPr>
          <w:rFonts w:asciiTheme="minorHAnsi" w:hAnsiTheme="minorHAnsi"/>
          <w:sz w:val="27"/>
          <w:szCs w:val="27"/>
        </w:rPr>
        <w:t xml:space="preserve">- </w:t>
      </w:r>
      <w:r w:rsidR="00E24CAD" w:rsidRPr="000719EA">
        <w:rPr>
          <w:rFonts w:asciiTheme="minorHAnsi" w:hAnsiTheme="minorHAnsi"/>
          <w:sz w:val="27"/>
          <w:szCs w:val="27"/>
        </w:rPr>
        <w:t>24</w:t>
      </w:r>
      <w:r w:rsidRPr="000719EA">
        <w:rPr>
          <w:rFonts w:asciiTheme="minorHAnsi" w:hAnsiTheme="minorHAnsi"/>
          <w:sz w:val="27"/>
          <w:szCs w:val="27"/>
        </w:rPr>
        <w:t xml:space="preserve">, девочек – </w:t>
      </w:r>
      <w:r w:rsidR="00E24CAD" w:rsidRPr="000719EA">
        <w:rPr>
          <w:rFonts w:asciiTheme="minorHAnsi" w:hAnsiTheme="minorHAnsi"/>
          <w:sz w:val="27"/>
          <w:szCs w:val="27"/>
        </w:rPr>
        <w:t>18</w:t>
      </w:r>
      <w:r w:rsidRPr="000719EA">
        <w:rPr>
          <w:rFonts w:asciiTheme="minorHAnsi" w:hAnsiTheme="minorHAnsi"/>
          <w:sz w:val="27"/>
          <w:szCs w:val="27"/>
        </w:rPr>
        <w:t xml:space="preserve">. Аттестованы </w:t>
      </w:r>
      <w:r w:rsidR="00E24CAD" w:rsidRPr="000719EA">
        <w:rPr>
          <w:rFonts w:asciiTheme="minorHAnsi" w:hAnsiTheme="minorHAnsi"/>
          <w:sz w:val="27"/>
          <w:szCs w:val="27"/>
        </w:rPr>
        <w:t>34</w:t>
      </w:r>
      <w:r w:rsidRPr="000719EA">
        <w:rPr>
          <w:rFonts w:asciiTheme="minorHAnsi" w:hAnsiTheme="minorHAnsi"/>
          <w:sz w:val="27"/>
          <w:szCs w:val="27"/>
        </w:rPr>
        <w:t xml:space="preserve"> уч</w:t>
      </w:r>
      <w:r w:rsidR="00F924E9" w:rsidRPr="000719EA">
        <w:rPr>
          <w:rFonts w:asciiTheme="minorHAnsi" w:hAnsiTheme="minorHAnsi"/>
          <w:sz w:val="27"/>
          <w:szCs w:val="27"/>
        </w:rPr>
        <w:t>еника</w:t>
      </w:r>
      <w:r w:rsidRPr="000719EA">
        <w:rPr>
          <w:rFonts w:asciiTheme="minorHAnsi" w:hAnsiTheme="minorHAnsi"/>
          <w:sz w:val="27"/>
          <w:szCs w:val="27"/>
        </w:rPr>
        <w:t xml:space="preserve">, </w:t>
      </w:r>
      <w:r w:rsidR="00E24CAD" w:rsidRPr="000719EA">
        <w:rPr>
          <w:rFonts w:asciiTheme="minorHAnsi" w:hAnsiTheme="minorHAnsi"/>
          <w:sz w:val="27"/>
          <w:szCs w:val="27"/>
        </w:rPr>
        <w:t>8</w:t>
      </w:r>
      <w:r w:rsidRPr="000719EA">
        <w:rPr>
          <w:rFonts w:asciiTheme="minorHAnsi" w:hAnsiTheme="minorHAnsi"/>
          <w:sz w:val="27"/>
          <w:szCs w:val="27"/>
        </w:rPr>
        <w:t xml:space="preserve"> уч</w:t>
      </w:r>
      <w:r w:rsidR="00F924E9" w:rsidRPr="000719EA">
        <w:rPr>
          <w:rFonts w:asciiTheme="minorHAnsi" w:hAnsiTheme="minorHAnsi"/>
          <w:sz w:val="27"/>
          <w:szCs w:val="27"/>
        </w:rPr>
        <w:t>еников</w:t>
      </w:r>
      <w:r w:rsidRPr="000719EA">
        <w:rPr>
          <w:rFonts w:asciiTheme="minorHAnsi" w:hAnsiTheme="minorHAnsi"/>
          <w:sz w:val="27"/>
          <w:szCs w:val="27"/>
        </w:rPr>
        <w:t xml:space="preserve"> - первоклассники </w:t>
      </w:r>
      <w:r w:rsidR="00E24CAD" w:rsidRPr="000719EA">
        <w:rPr>
          <w:rFonts w:asciiTheme="minorHAnsi" w:hAnsiTheme="minorHAnsi"/>
          <w:sz w:val="27"/>
          <w:szCs w:val="27"/>
        </w:rPr>
        <w:t xml:space="preserve">и нулевой класс - </w:t>
      </w:r>
      <w:r w:rsidRPr="000719EA">
        <w:rPr>
          <w:rFonts w:asciiTheme="minorHAnsi" w:hAnsiTheme="minorHAnsi"/>
          <w:sz w:val="27"/>
          <w:szCs w:val="27"/>
        </w:rPr>
        <w:t>не аттестуются.</w:t>
      </w:r>
    </w:p>
    <w:p w:rsidR="00791E1F" w:rsidRPr="000719EA" w:rsidRDefault="00791E1F" w:rsidP="00791E1F">
      <w:pPr>
        <w:pStyle w:val="a5"/>
        <w:rPr>
          <w:rFonts w:asciiTheme="minorHAnsi" w:hAnsiTheme="minorHAnsi"/>
          <w:sz w:val="27"/>
          <w:szCs w:val="27"/>
        </w:rPr>
      </w:pPr>
      <w:r w:rsidRPr="000719EA">
        <w:rPr>
          <w:rFonts w:asciiTheme="minorHAnsi" w:hAnsiTheme="minorHAnsi"/>
          <w:sz w:val="27"/>
          <w:szCs w:val="27"/>
        </w:rPr>
        <w:t xml:space="preserve">На отлично закончили </w:t>
      </w:r>
      <w:r w:rsidR="00E24CAD" w:rsidRPr="000719EA">
        <w:rPr>
          <w:rFonts w:asciiTheme="minorHAnsi" w:hAnsiTheme="minorHAnsi"/>
          <w:sz w:val="27"/>
          <w:szCs w:val="27"/>
        </w:rPr>
        <w:t>1 полугодие 2019 -2020 уч</w:t>
      </w:r>
      <w:proofErr w:type="gramStart"/>
      <w:r w:rsidR="00E24CAD" w:rsidRPr="000719EA">
        <w:rPr>
          <w:rFonts w:asciiTheme="minorHAnsi" w:hAnsiTheme="minorHAnsi"/>
          <w:sz w:val="27"/>
          <w:szCs w:val="27"/>
        </w:rPr>
        <w:t>.г</w:t>
      </w:r>
      <w:proofErr w:type="gramEnd"/>
      <w:r w:rsidR="00E24CAD" w:rsidRPr="000719EA">
        <w:rPr>
          <w:rFonts w:asciiTheme="minorHAnsi" w:hAnsiTheme="minorHAnsi"/>
          <w:sz w:val="27"/>
          <w:szCs w:val="27"/>
        </w:rPr>
        <w:t>ода</w:t>
      </w:r>
      <w:r w:rsidRPr="000719EA">
        <w:rPr>
          <w:rFonts w:asciiTheme="minorHAnsi" w:hAnsiTheme="minorHAnsi"/>
          <w:sz w:val="27"/>
          <w:szCs w:val="27"/>
        </w:rPr>
        <w:t xml:space="preserve"> – 5 ученик</w:t>
      </w:r>
      <w:r w:rsidR="00E24CAD" w:rsidRPr="000719EA">
        <w:rPr>
          <w:rFonts w:asciiTheme="minorHAnsi" w:hAnsiTheme="minorHAnsi"/>
          <w:sz w:val="27"/>
          <w:szCs w:val="27"/>
        </w:rPr>
        <w:t>ов</w:t>
      </w:r>
      <w:r w:rsidRPr="000719EA">
        <w:rPr>
          <w:rFonts w:asciiTheme="minorHAnsi" w:hAnsiTheme="minorHAnsi"/>
          <w:sz w:val="27"/>
          <w:szCs w:val="27"/>
        </w:rPr>
        <w:t xml:space="preserve"> (</w:t>
      </w:r>
      <w:r w:rsidR="00F924E9" w:rsidRPr="000719EA">
        <w:rPr>
          <w:rFonts w:asciiTheme="minorHAnsi" w:hAnsiTheme="minorHAnsi"/>
          <w:sz w:val="27"/>
          <w:szCs w:val="27"/>
        </w:rPr>
        <w:t>14,7</w:t>
      </w:r>
      <w:r w:rsidRPr="000719EA">
        <w:rPr>
          <w:rFonts w:asciiTheme="minorHAnsi" w:hAnsiTheme="minorHAnsi"/>
          <w:sz w:val="27"/>
          <w:szCs w:val="27"/>
        </w:rPr>
        <w:t xml:space="preserve"> %), на «4» и «5»- </w:t>
      </w:r>
      <w:r w:rsidR="00F924E9" w:rsidRPr="000719EA">
        <w:rPr>
          <w:rFonts w:asciiTheme="minorHAnsi" w:hAnsiTheme="minorHAnsi"/>
          <w:sz w:val="27"/>
          <w:szCs w:val="27"/>
        </w:rPr>
        <w:t>16</w:t>
      </w:r>
      <w:r w:rsidRPr="000719EA">
        <w:rPr>
          <w:rFonts w:asciiTheme="minorHAnsi" w:hAnsiTheme="minorHAnsi"/>
          <w:sz w:val="27"/>
          <w:szCs w:val="27"/>
        </w:rPr>
        <w:t xml:space="preserve"> учеников (</w:t>
      </w:r>
      <w:r w:rsidR="00F924E9" w:rsidRPr="000719EA">
        <w:rPr>
          <w:rFonts w:asciiTheme="minorHAnsi" w:hAnsiTheme="minorHAnsi"/>
          <w:sz w:val="27"/>
          <w:szCs w:val="27"/>
        </w:rPr>
        <w:t>47</w:t>
      </w:r>
      <w:r w:rsidRPr="000719EA">
        <w:rPr>
          <w:rFonts w:asciiTheme="minorHAnsi" w:hAnsiTheme="minorHAnsi"/>
          <w:sz w:val="27"/>
          <w:szCs w:val="27"/>
        </w:rPr>
        <w:t xml:space="preserve"> %), на «3» - </w:t>
      </w:r>
      <w:r w:rsidR="00F924E9" w:rsidRPr="000719EA">
        <w:rPr>
          <w:rFonts w:asciiTheme="minorHAnsi" w:hAnsiTheme="minorHAnsi"/>
          <w:sz w:val="27"/>
          <w:szCs w:val="27"/>
        </w:rPr>
        <w:t>13</w:t>
      </w:r>
      <w:r w:rsidRPr="000719EA">
        <w:rPr>
          <w:rFonts w:asciiTheme="minorHAnsi" w:hAnsiTheme="minorHAnsi"/>
          <w:sz w:val="27"/>
          <w:szCs w:val="27"/>
        </w:rPr>
        <w:t xml:space="preserve"> учеников (</w:t>
      </w:r>
      <w:r w:rsidR="00F924E9" w:rsidRPr="000719EA">
        <w:rPr>
          <w:rFonts w:asciiTheme="minorHAnsi" w:hAnsiTheme="minorHAnsi"/>
          <w:sz w:val="27"/>
          <w:szCs w:val="27"/>
        </w:rPr>
        <w:t>38,2</w:t>
      </w:r>
      <w:r w:rsidRPr="000719EA">
        <w:rPr>
          <w:rFonts w:asciiTheme="minorHAnsi" w:hAnsiTheme="minorHAnsi"/>
          <w:sz w:val="27"/>
          <w:szCs w:val="27"/>
        </w:rPr>
        <w:t>%)</w:t>
      </w:r>
    </w:p>
    <w:p w:rsidR="00791E1F" w:rsidRPr="000719EA" w:rsidRDefault="00F924E9" w:rsidP="00791E1F">
      <w:pPr>
        <w:pStyle w:val="a5"/>
        <w:rPr>
          <w:rFonts w:asciiTheme="minorHAnsi" w:hAnsiTheme="minorHAnsi"/>
          <w:color w:val="C00000"/>
          <w:sz w:val="27"/>
          <w:szCs w:val="27"/>
        </w:rPr>
      </w:pPr>
      <w:r w:rsidRPr="000719EA">
        <w:rPr>
          <w:rFonts w:asciiTheme="minorHAnsi" w:hAnsiTheme="minorHAnsi"/>
          <w:b/>
          <w:bCs/>
          <w:smallCaps/>
          <w:color w:val="C00000"/>
          <w:sz w:val="27"/>
          <w:szCs w:val="27"/>
          <w:u w:val="single"/>
        </w:rPr>
        <w:t>2</w:t>
      </w:r>
      <w:r w:rsidR="00791E1F" w:rsidRPr="000719EA">
        <w:rPr>
          <w:rFonts w:asciiTheme="minorHAnsi" w:hAnsiTheme="minorHAnsi"/>
          <w:b/>
          <w:bCs/>
          <w:smallCaps/>
          <w:color w:val="C00000"/>
          <w:sz w:val="27"/>
          <w:szCs w:val="27"/>
          <w:u w:val="single"/>
        </w:rPr>
        <w:t>. АТТЕСТАЦИЯ УЧИТЕЛЕЙ</w:t>
      </w:r>
      <w:r w:rsidR="004B182E" w:rsidRPr="000719EA">
        <w:rPr>
          <w:rFonts w:asciiTheme="minorHAnsi" w:hAnsiTheme="minorHAnsi"/>
          <w:b/>
          <w:bCs/>
          <w:smallCaps/>
          <w:color w:val="C00000"/>
          <w:sz w:val="27"/>
          <w:szCs w:val="27"/>
          <w:u w:val="single"/>
        </w:rPr>
        <w:t>:</w:t>
      </w:r>
    </w:p>
    <w:p w:rsidR="00791E1F" w:rsidRPr="000719EA" w:rsidRDefault="00791E1F" w:rsidP="006774DE">
      <w:pPr>
        <w:rPr>
          <w:sz w:val="27"/>
          <w:szCs w:val="27"/>
        </w:rPr>
      </w:pPr>
      <w:r w:rsidRPr="000719EA">
        <w:rPr>
          <w:sz w:val="27"/>
          <w:szCs w:val="27"/>
        </w:rPr>
        <w:lastRenderedPageBreak/>
        <w:t xml:space="preserve">Проводится индивидуальная работа с аттестующими учителями с целью оказания методической помощи: составление описания педагогической деятельности, оформление папки </w:t>
      </w:r>
      <w:proofErr w:type="gramStart"/>
      <w:r w:rsidRPr="000719EA">
        <w:rPr>
          <w:sz w:val="27"/>
          <w:szCs w:val="27"/>
        </w:rPr>
        <w:t>аттестующихся</w:t>
      </w:r>
      <w:proofErr w:type="gramEnd"/>
      <w:r w:rsidRPr="000719EA">
        <w:rPr>
          <w:sz w:val="27"/>
          <w:szCs w:val="27"/>
        </w:rPr>
        <w:t>, индивидуальные беседы, предоставлены необходимые материалы для профильного оформления и анализа своей педагогической деятельности. В 201</w:t>
      </w:r>
      <w:r w:rsidR="00F924E9" w:rsidRPr="000719EA">
        <w:rPr>
          <w:sz w:val="27"/>
          <w:szCs w:val="27"/>
        </w:rPr>
        <w:t>9</w:t>
      </w:r>
      <w:r w:rsidRPr="000719EA">
        <w:rPr>
          <w:sz w:val="27"/>
          <w:szCs w:val="27"/>
        </w:rPr>
        <w:t>/20</w:t>
      </w:r>
      <w:r w:rsidR="00F924E9" w:rsidRPr="000719EA">
        <w:rPr>
          <w:sz w:val="27"/>
          <w:szCs w:val="27"/>
        </w:rPr>
        <w:t>20</w:t>
      </w:r>
      <w:r w:rsidRPr="000719EA">
        <w:rPr>
          <w:sz w:val="27"/>
          <w:szCs w:val="27"/>
        </w:rPr>
        <w:t xml:space="preserve"> учебном году свою квалификационную категорию </w:t>
      </w:r>
      <w:r w:rsidR="006774DE" w:rsidRPr="000719EA">
        <w:rPr>
          <w:sz w:val="27"/>
          <w:szCs w:val="27"/>
        </w:rPr>
        <w:t>подтвердили</w:t>
      </w:r>
      <w:r w:rsidRPr="000719EA">
        <w:rPr>
          <w:sz w:val="27"/>
          <w:szCs w:val="27"/>
        </w:rPr>
        <w:t xml:space="preserve">: </w:t>
      </w:r>
      <w:r w:rsidR="00F924E9" w:rsidRPr="000719EA">
        <w:rPr>
          <w:sz w:val="27"/>
          <w:szCs w:val="27"/>
        </w:rPr>
        <w:t>Ганюта А.Д</w:t>
      </w:r>
      <w:r w:rsidRPr="000719EA">
        <w:rPr>
          <w:sz w:val="27"/>
          <w:szCs w:val="27"/>
        </w:rPr>
        <w:t xml:space="preserve">., </w:t>
      </w:r>
      <w:r w:rsidR="00F924E9" w:rsidRPr="000719EA">
        <w:rPr>
          <w:sz w:val="27"/>
          <w:szCs w:val="27"/>
        </w:rPr>
        <w:t>Кальчук Л.Н.</w:t>
      </w:r>
      <w:r w:rsidRPr="000719EA">
        <w:rPr>
          <w:sz w:val="27"/>
          <w:szCs w:val="27"/>
        </w:rPr>
        <w:t xml:space="preserve"> </w:t>
      </w:r>
    </w:p>
    <w:p w:rsidR="00791E1F" w:rsidRPr="000719EA" w:rsidRDefault="00791E1F" w:rsidP="00791E1F">
      <w:pPr>
        <w:pStyle w:val="a5"/>
        <w:rPr>
          <w:rFonts w:asciiTheme="minorHAnsi" w:hAnsiTheme="minorHAnsi"/>
          <w:b/>
          <w:bCs/>
          <w:smallCaps/>
          <w:color w:val="C00000"/>
          <w:sz w:val="27"/>
          <w:szCs w:val="27"/>
          <w:u w:val="single"/>
        </w:rPr>
      </w:pPr>
      <w:r w:rsidRPr="000719EA">
        <w:rPr>
          <w:rFonts w:asciiTheme="minorHAnsi" w:hAnsiTheme="minorHAnsi"/>
          <w:color w:val="C00000"/>
          <w:sz w:val="27"/>
          <w:szCs w:val="27"/>
        </w:rPr>
        <w:t> </w:t>
      </w:r>
      <w:r w:rsidR="00F924E9" w:rsidRPr="000719EA">
        <w:rPr>
          <w:rFonts w:asciiTheme="minorHAnsi" w:hAnsiTheme="minorHAnsi"/>
          <w:b/>
          <w:bCs/>
          <w:smallCaps/>
          <w:color w:val="C00000"/>
          <w:sz w:val="27"/>
          <w:szCs w:val="27"/>
          <w:u w:val="single"/>
        </w:rPr>
        <w:t>3</w:t>
      </w:r>
      <w:r w:rsidRPr="000719EA">
        <w:rPr>
          <w:rFonts w:asciiTheme="minorHAnsi" w:hAnsiTheme="minorHAnsi"/>
          <w:b/>
          <w:bCs/>
          <w:smallCaps/>
          <w:color w:val="C00000"/>
          <w:sz w:val="27"/>
          <w:szCs w:val="27"/>
          <w:u w:val="single"/>
        </w:rPr>
        <w:t>. Курсы повышения квалификации</w:t>
      </w:r>
      <w:r w:rsidR="004B182E" w:rsidRPr="000719EA">
        <w:rPr>
          <w:rFonts w:asciiTheme="minorHAnsi" w:hAnsiTheme="minorHAnsi"/>
          <w:b/>
          <w:bCs/>
          <w:smallCaps/>
          <w:color w:val="C00000"/>
          <w:sz w:val="27"/>
          <w:szCs w:val="27"/>
          <w:u w:val="single"/>
        </w:rPr>
        <w:t>:</w:t>
      </w:r>
    </w:p>
    <w:p w:rsidR="006774DE" w:rsidRPr="000719EA" w:rsidRDefault="006774DE" w:rsidP="006774DE">
      <w:pPr>
        <w:spacing w:line="360" w:lineRule="auto"/>
        <w:ind w:firstLine="567"/>
        <w:jc w:val="both"/>
        <w:rPr>
          <w:color w:val="C00000"/>
          <w:sz w:val="27"/>
          <w:szCs w:val="27"/>
        </w:rPr>
      </w:pPr>
      <w:r w:rsidRPr="000719EA">
        <w:rPr>
          <w:rFonts w:cs="Times New Roman"/>
          <w:sz w:val="27"/>
          <w:szCs w:val="27"/>
        </w:rPr>
        <w:t>Важнейшим направлением работы методической службы школы является постоянное совершенствование педагогического мастерства учителей через курсовую систему повышения квалификации.  Педагоги повышали профессиональные компетенции,</w:t>
      </w:r>
      <w:r w:rsidRPr="000719EA">
        <w:rPr>
          <w:rFonts w:cs="Times New Roman"/>
          <w:b/>
          <w:sz w:val="27"/>
          <w:szCs w:val="27"/>
        </w:rPr>
        <w:t xml:space="preserve"> </w:t>
      </w:r>
      <w:r w:rsidRPr="000719EA">
        <w:rPr>
          <w:rFonts w:cs="Times New Roman"/>
          <w:sz w:val="27"/>
          <w:szCs w:val="27"/>
        </w:rPr>
        <w:t xml:space="preserve">обучаясь на различных курсах и получая заочное профессиональное образование. </w:t>
      </w:r>
    </w:p>
    <w:p w:rsidR="00791E1F" w:rsidRPr="000719EA" w:rsidRDefault="00791E1F" w:rsidP="00791E1F">
      <w:pPr>
        <w:pStyle w:val="a5"/>
        <w:rPr>
          <w:rFonts w:asciiTheme="minorHAnsi" w:hAnsiTheme="minorHAnsi"/>
          <w:sz w:val="27"/>
          <w:szCs w:val="27"/>
        </w:rPr>
      </w:pPr>
      <w:r w:rsidRPr="000719EA">
        <w:rPr>
          <w:rFonts w:asciiTheme="minorHAnsi" w:hAnsiTheme="minorHAnsi"/>
          <w:sz w:val="27"/>
          <w:szCs w:val="27"/>
        </w:rPr>
        <w:t>За первое полугодие 201</w:t>
      </w:r>
      <w:r w:rsidR="00F924E9" w:rsidRPr="000719EA">
        <w:rPr>
          <w:rFonts w:asciiTheme="minorHAnsi" w:hAnsiTheme="minorHAnsi"/>
          <w:sz w:val="27"/>
          <w:szCs w:val="27"/>
        </w:rPr>
        <w:t>9</w:t>
      </w:r>
      <w:r w:rsidRPr="000719EA">
        <w:rPr>
          <w:rFonts w:asciiTheme="minorHAnsi" w:hAnsiTheme="minorHAnsi"/>
          <w:sz w:val="27"/>
          <w:szCs w:val="27"/>
        </w:rPr>
        <w:t>/20</w:t>
      </w:r>
      <w:r w:rsidR="00F924E9" w:rsidRPr="000719EA">
        <w:rPr>
          <w:rFonts w:asciiTheme="minorHAnsi" w:hAnsiTheme="minorHAnsi"/>
          <w:sz w:val="27"/>
          <w:szCs w:val="27"/>
        </w:rPr>
        <w:t>20</w:t>
      </w:r>
      <w:r w:rsidRPr="000719EA">
        <w:rPr>
          <w:rFonts w:asciiTheme="minorHAnsi" w:hAnsiTheme="minorHAnsi"/>
          <w:sz w:val="27"/>
          <w:szCs w:val="27"/>
        </w:rPr>
        <w:t xml:space="preserve"> учебного года курсы повышения квалификации </w:t>
      </w:r>
      <w:r w:rsidR="006774DE" w:rsidRPr="000719EA">
        <w:rPr>
          <w:rFonts w:asciiTheme="minorHAnsi" w:hAnsiTheme="minorHAnsi"/>
          <w:sz w:val="27"/>
          <w:szCs w:val="27"/>
        </w:rPr>
        <w:t>прошли</w:t>
      </w:r>
      <w:r w:rsidR="00F924E9" w:rsidRPr="000719EA">
        <w:rPr>
          <w:rFonts w:asciiTheme="minorHAnsi" w:hAnsiTheme="minorHAnsi"/>
          <w:sz w:val="27"/>
          <w:szCs w:val="27"/>
        </w:rPr>
        <w:t>:</w:t>
      </w:r>
    </w:p>
    <w:p w:rsidR="00791E1F" w:rsidRPr="000719EA" w:rsidRDefault="00F924E9" w:rsidP="006774DE">
      <w:pPr>
        <w:rPr>
          <w:sz w:val="27"/>
          <w:szCs w:val="27"/>
        </w:rPr>
      </w:pPr>
      <w:r w:rsidRPr="000719EA">
        <w:rPr>
          <w:sz w:val="27"/>
          <w:szCs w:val="27"/>
        </w:rPr>
        <w:t>Коджаков А.А.Б.</w:t>
      </w:r>
      <w:r w:rsidR="00791E1F" w:rsidRPr="000719EA">
        <w:rPr>
          <w:sz w:val="27"/>
          <w:szCs w:val="27"/>
        </w:rPr>
        <w:t xml:space="preserve">– курсы </w:t>
      </w:r>
      <w:r w:rsidR="00E064B5" w:rsidRPr="000719EA">
        <w:rPr>
          <w:sz w:val="27"/>
          <w:szCs w:val="27"/>
        </w:rPr>
        <w:t>«Формирование предметных, метапредметных и личностных результатов в рамках общественно-гуманитарного цикла (история России);</w:t>
      </w:r>
    </w:p>
    <w:p w:rsidR="00E064B5" w:rsidRPr="000719EA" w:rsidRDefault="00E064B5" w:rsidP="006774DE">
      <w:pPr>
        <w:rPr>
          <w:sz w:val="27"/>
          <w:szCs w:val="27"/>
        </w:rPr>
      </w:pPr>
      <w:r w:rsidRPr="000719EA">
        <w:rPr>
          <w:sz w:val="27"/>
          <w:szCs w:val="27"/>
        </w:rPr>
        <w:t>Ганюта Ю.А. – курсы «Актуальные проблемы преподавания английского языка в условиях реализации ФГОС нового поколения»;</w:t>
      </w:r>
    </w:p>
    <w:p w:rsidR="00E064B5" w:rsidRPr="000719EA" w:rsidRDefault="00E064B5" w:rsidP="006774DE">
      <w:pPr>
        <w:rPr>
          <w:sz w:val="27"/>
          <w:szCs w:val="27"/>
        </w:rPr>
      </w:pPr>
      <w:proofErr w:type="spellStart"/>
      <w:r w:rsidRPr="000719EA">
        <w:rPr>
          <w:sz w:val="27"/>
          <w:szCs w:val="27"/>
        </w:rPr>
        <w:t>Шестак</w:t>
      </w:r>
      <w:proofErr w:type="spellEnd"/>
      <w:r w:rsidRPr="000719EA">
        <w:rPr>
          <w:sz w:val="27"/>
          <w:szCs w:val="27"/>
        </w:rPr>
        <w:t xml:space="preserve"> Ю.Е. – курсы «Повышение финансовой грамотности обучающихся на основе системно-деятельностного подхода с учётом федеральных образовательных стандартов общего образования»;</w:t>
      </w:r>
    </w:p>
    <w:p w:rsidR="00E064B5" w:rsidRPr="000719EA" w:rsidRDefault="00E064B5" w:rsidP="006774DE">
      <w:pPr>
        <w:rPr>
          <w:sz w:val="27"/>
          <w:szCs w:val="27"/>
        </w:rPr>
      </w:pPr>
      <w:proofErr w:type="spellStart"/>
      <w:r w:rsidRPr="000719EA">
        <w:rPr>
          <w:sz w:val="27"/>
          <w:szCs w:val="27"/>
        </w:rPr>
        <w:t>Байрамкулов</w:t>
      </w:r>
      <w:proofErr w:type="spellEnd"/>
      <w:r w:rsidRPr="000719EA">
        <w:rPr>
          <w:sz w:val="27"/>
          <w:szCs w:val="27"/>
        </w:rPr>
        <w:t xml:space="preserve"> А.Х. – курсы «Совершенствование качества образования по учебному предмету «Физическая культура» в условиях реализации ФГОС</w:t>
      </w:r>
    </w:p>
    <w:p w:rsidR="00E064B5" w:rsidRPr="000719EA" w:rsidRDefault="000719EA" w:rsidP="000719EA">
      <w:pPr>
        <w:pStyle w:val="a5"/>
        <w:ind w:left="360"/>
        <w:rPr>
          <w:rFonts w:asciiTheme="minorHAnsi" w:hAnsiTheme="minorHAnsi"/>
          <w:b/>
          <w:bCs/>
          <w:color w:val="C00000"/>
          <w:sz w:val="27"/>
          <w:szCs w:val="27"/>
          <w:u w:val="single"/>
        </w:rPr>
      </w:pPr>
      <w:r>
        <w:rPr>
          <w:rFonts w:asciiTheme="minorHAnsi" w:hAnsiTheme="minorHAnsi"/>
          <w:b/>
          <w:bCs/>
          <w:color w:val="C00000"/>
          <w:sz w:val="27"/>
          <w:szCs w:val="27"/>
          <w:u w:val="single"/>
        </w:rPr>
        <w:t xml:space="preserve">4. </w:t>
      </w:r>
      <w:r w:rsidR="00E064B5" w:rsidRPr="000719EA">
        <w:rPr>
          <w:rFonts w:asciiTheme="minorHAnsi" w:hAnsiTheme="minorHAnsi"/>
          <w:b/>
          <w:bCs/>
          <w:color w:val="C00000"/>
          <w:sz w:val="27"/>
          <w:szCs w:val="27"/>
          <w:u w:val="single"/>
        </w:rPr>
        <w:t>Курсы переподготовки</w:t>
      </w:r>
      <w:r w:rsidR="00251FF4" w:rsidRPr="000719EA">
        <w:rPr>
          <w:rFonts w:asciiTheme="minorHAnsi" w:hAnsiTheme="minorHAnsi"/>
          <w:b/>
          <w:bCs/>
          <w:color w:val="C00000"/>
          <w:sz w:val="27"/>
          <w:szCs w:val="27"/>
          <w:u w:val="single"/>
        </w:rPr>
        <w:t>:</w:t>
      </w:r>
    </w:p>
    <w:p w:rsidR="00F52D83" w:rsidRPr="000719EA" w:rsidRDefault="00F52D83" w:rsidP="00F52D83">
      <w:pPr>
        <w:pStyle w:val="a5"/>
        <w:ind w:left="360"/>
        <w:rPr>
          <w:rFonts w:asciiTheme="minorHAnsi" w:hAnsiTheme="minorHAnsi"/>
          <w:sz w:val="27"/>
          <w:szCs w:val="27"/>
        </w:rPr>
      </w:pPr>
      <w:r w:rsidRPr="000719EA">
        <w:rPr>
          <w:rFonts w:asciiTheme="minorHAnsi" w:hAnsiTheme="minorHAnsi"/>
          <w:sz w:val="27"/>
          <w:szCs w:val="27"/>
        </w:rPr>
        <w:t>За первое полугодие 2019/2020 учебного года прошли курсы переподготовки квалификации:</w:t>
      </w:r>
    </w:p>
    <w:p w:rsidR="00F52D83" w:rsidRPr="000719EA" w:rsidRDefault="00F52D83" w:rsidP="00F52D83">
      <w:pPr>
        <w:pStyle w:val="a5"/>
        <w:ind w:left="360"/>
        <w:rPr>
          <w:rFonts w:asciiTheme="minorHAnsi" w:hAnsiTheme="minorHAnsi"/>
          <w:sz w:val="27"/>
          <w:szCs w:val="27"/>
        </w:rPr>
      </w:pPr>
      <w:r w:rsidRPr="000719EA">
        <w:rPr>
          <w:rFonts w:asciiTheme="minorHAnsi" w:hAnsiTheme="minorHAnsi"/>
          <w:sz w:val="27"/>
          <w:szCs w:val="27"/>
        </w:rPr>
        <w:t xml:space="preserve">Левченко Е.Н. – по программе «Русский язык и литература» </w:t>
      </w:r>
    </w:p>
    <w:p w:rsidR="006774DE" w:rsidRPr="000719EA" w:rsidRDefault="006774DE" w:rsidP="006774DE">
      <w:pPr>
        <w:spacing w:line="360" w:lineRule="auto"/>
        <w:ind w:firstLine="567"/>
        <w:jc w:val="both"/>
        <w:rPr>
          <w:rFonts w:cs="Times New Roman"/>
          <w:b/>
          <w:i/>
          <w:sz w:val="27"/>
          <w:szCs w:val="27"/>
        </w:rPr>
      </w:pPr>
      <w:r w:rsidRPr="000719EA">
        <w:rPr>
          <w:rFonts w:cs="Times New Roman"/>
          <w:b/>
          <w:i/>
          <w:sz w:val="27"/>
          <w:szCs w:val="27"/>
        </w:rPr>
        <w:t xml:space="preserve">Задачи: </w:t>
      </w:r>
    </w:p>
    <w:p w:rsidR="006774DE" w:rsidRPr="000719EA" w:rsidRDefault="006774DE" w:rsidP="006774DE">
      <w:pPr>
        <w:spacing w:line="360" w:lineRule="auto"/>
        <w:ind w:firstLine="567"/>
        <w:jc w:val="both"/>
        <w:rPr>
          <w:rFonts w:cs="Times New Roman"/>
          <w:i/>
          <w:sz w:val="27"/>
          <w:szCs w:val="27"/>
        </w:rPr>
      </w:pPr>
      <w:r w:rsidRPr="000719EA">
        <w:rPr>
          <w:rFonts w:cs="Times New Roman"/>
          <w:sz w:val="27"/>
          <w:szCs w:val="27"/>
        </w:rPr>
        <w:lastRenderedPageBreak/>
        <w:t xml:space="preserve"> - </w:t>
      </w:r>
      <w:r w:rsidRPr="000719EA">
        <w:rPr>
          <w:rFonts w:cs="Times New Roman"/>
          <w:i/>
          <w:sz w:val="27"/>
          <w:szCs w:val="27"/>
        </w:rPr>
        <w:t xml:space="preserve">Необходимо продолжить  заочное обучение работающих педагогов, не имеющих высшего профессионального образования. </w:t>
      </w:r>
    </w:p>
    <w:p w:rsidR="006774DE" w:rsidRPr="000719EA" w:rsidRDefault="006774DE" w:rsidP="006774DE">
      <w:pPr>
        <w:spacing w:line="360" w:lineRule="auto"/>
        <w:ind w:firstLine="567"/>
        <w:jc w:val="both"/>
        <w:rPr>
          <w:rFonts w:cs="Times New Roman"/>
          <w:i/>
          <w:sz w:val="27"/>
          <w:szCs w:val="27"/>
        </w:rPr>
      </w:pPr>
      <w:r w:rsidRPr="000719EA">
        <w:rPr>
          <w:rFonts w:cs="Times New Roman"/>
          <w:i/>
          <w:sz w:val="27"/>
          <w:szCs w:val="27"/>
        </w:rPr>
        <w:t xml:space="preserve">- Уменьшать количество педагогов, работающих не по профилю (при наличии) полученной специальности через переподготовку. </w:t>
      </w:r>
    </w:p>
    <w:p w:rsidR="006774DE" w:rsidRPr="000719EA" w:rsidRDefault="006774DE" w:rsidP="006774DE">
      <w:pPr>
        <w:spacing w:line="360" w:lineRule="auto"/>
        <w:ind w:firstLine="567"/>
        <w:jc w:val="both"/>
        <w:rPr>
          <w:rFonts w:cs="Times New Roman"/>
          <w:i/>
          <w:sz w:val="27"/>
          <w:szCs w:val="27"/>
        </w:rPr>
      </w:pPr>
      <w:r w:rsidRPr="000719EA">
        <w:rPr>
          <w:rFonts w:cs="Times New Roman"/>
          <w:i/>
          <w:sz w:val="27"/>
          <w:szCs w:val="27"/>
        </w:rPr>
        <w:t xml:space="preserve">- Продолжить работу по повышению квалификации -  не менее 33% педагогов от общего числа педагогических работников. </w:t>
      </w:r>
      <w:r w:rsidRPr="000719EA">
        <w:rPr>
          <w:rFonts w:cs="Times New Roman"/>
          <w:i/>
          <w:sz w:val="27"/>
          <w:szCs w:val="27"/>
        </w:rPr>
        <w:cr/>
        <w:t xml:space="preserve"> Обеспечить очное прохождение КПК 1 раз в 3 года для каждого педагога школы.</w:t>
      </w:r>
    </w:p>
    <w:p w:rsidR="004B182E" w:rsidRPr="000719EA" w:rsidRDefault="000719EA" w:rsidP="000719EA">
      <w:pPr>
        <w:spacing w:line="360" w:lineRule="auto"/>
        <w:ind w:left="360"/>
        <w:rPr>
          <w:b/>
          <w:color w:val="C00000"/>
          <w:sz w:val="27"/>
          <w:szCs w:val="27"/>
          <w:u w:val="single"/>
        </w:rPr>
      </w:pPr>
      <w:r>
        <w:rPr>
          <w:b/>
          <w:color w:val="C00000"/>
          <w:sz w:val="27"/>
          <w:szCs w:val="27"/>
          <w:u w:val="single"/>
        </w:rPr>
        <w:t xml:space="preserve">5. </w:t>
      </w:r>
      <w:r w:rsidR="004B182E" w:rsidRPr="000719EA">
        <w:rPr>
          <w:b/>
          <w:color w:val="C00000"/>
          <w:sz w:val="27"/>
          <w:szCs w:val="27"/>
          <w:u w:val="single"/>
        </w:rPr>
        <w:t>Работа школьного методического совета</w:t>
      </w:r>
      <w:r w:rsidR="00251FF4" w:rsidRPr="000719EA">
        <w:rPr>
          <w:b/>
          <w:color w:val="C00000"/>
          <w:sz w:val="27"/>
          <w:szCs w:val="27"/>
          <w:u w:val="single"/>
        </w:rPr>
        <w:t>:</w:t>
      </w:r>
    </w:p>
    <w:p w:rsidR="004B182E" w:rsidRPr="000719EA" w:rsidRDefault="004B182E" w:rsidP="000719EA">
      <w:pPr>
        <w:spacing w:line="360" w:lineRule="auto"/>
        <w:jc w:val="both"/>
        <w:rPr>
          <w:sz w:val="27"/>
          <w:szCs w:val="27"/>
        </w:rPr>
      </w:pPr>
      <w:r w:rsidRPr="000719EA">
        <w:rPr>
          <w:sz w:val="27"/>
          <w:szCs w:val="27"/>
        </w:rPr>
        <w:t>Ведущая роль в управлении методической работой как целостной системой принадлежит школьному методическому совету. Он призван координировать работу различных служб школы и творческих педагогов, стремящихся осуществлять преобразования в школе на научной основе. Методический совет является главным консультативным органом школы по всем вопросам научно-методического обеспечения образовательного процесса. В  201</w:t>
      </w:r>
      <w:r w:rsidR="00251FF4" w:rsidRPr="000719EA">
        <w:rPr>
          <w:sz w:val="27"/>
          <w:szCs w:val="27"/>
        </w:rPr>
        <w:t>9</w:t>
      </w:r>
      <w:r w:rsidRPr="000719EA">
        <w:rPr>
          <w:sz w:val="27"/>
          <w:szCs w:val="27"/>
        </w:rPr>
        <w:t>-20</w:t>
      </w:r>
      <w:r w:rsidR="00251FF4" w:rsidRPr="000719EA">
        <w:rPr>
          <w:sz w:val="27"/>
          <w:szCs w:val="27"/>
        </w:rPr>
        <w:t>20</w:t>
      </w:r>
      <w:r w:rsidRPr="000719EA">
        <w:rPr>
          <w:sz w:val="27"/>
          <w:szCs w:val="27"/>
        </w:rPr>
        <w:t xml:space="preserve"> учебном году </w:t>
      </w:r>
      <w:r w:rsidR="00251FF4" w:rsidRPr="000719EA">
        <w:rPr>
          <w:sz w:val="27"/>
          <w:szCs w:val="27"/>
        </w:rPr>
        <w:t>за 1 полугодие</w:t>
      </w:r>
      <w:r w:rsidRPr="000719EA">
        <w:rPr>
          <w:sz w:val="27"/>
          <w:szCs w:val="27"/>
        </w:rPr>
        <w:t xml:space="preserve"> было проведено </w:t>
      </w:r>
      <w:r w:rsidR="00251FF4" w:rsidRPr="000719EA">
        <w:rPr>
          <w:sz w:val="27"/>
          <w:szCs w:val="27"/>
        </w:rPr>
        <w:t>3</w:t>
      </w:r>
      <w:r w:rsidRPr="000719EA">
        <w:rPr>
          <w:sz w:val="27"/>
          <w:szCs w:val="27"/>
        </w:rPr>
        <w:t xml:space="preserve"> заседаний  школьного методического совета.  План работы методического совета выполнен.</w:t>
      </w:r>
    </w:p>
    <w:p w:rsidR="004B182E" w:rsidRPr="000719EA" w:rsidRDefault="004B182E" w:rsidP="000719EA">
      <w:pPr>
        <w:spacing w:line="360" w:lineRule="auto"/>
        <w:jc w:val="both"/>
        <w:rPr>
          <w:sz w:val="27"/>
          <w:szCs w:val="27"/>
        </w:rPr>
      </w:pPr>
      <w:r w:rsidRPr="000719EA">
        <w:rPr>
          <w:sz w:val="27"/>
          <w:szCs w:val="27"/>
        </w:rPr>
        <w:t xml:space="preserve">Работа методического совета основана на анализе учебно-воспитательного процесса, передовом опыте. На заседаниях рассматривались важные вопросы по развитию школы, научно-методическому обеспечению образовательного процесса. Рассмотрены и утверждены программы </w:t>
      </w:r>
      <w:r w:rsidR="00251FF4" w:rsidRPr="000719EA">
        <w:rPr>
          <w:sz w:val="27"/>
          <w:szCs w:val="27"/>
        </w:rPr>
        <w:t>кружков</w:t>
      </w:r>
      <w:r w:rsidRPr="000719EA">
        <w:rPr>
          <w:sz w:val="27"/>
          <w:szCs w:val="27"/>
        </w:rPr>
        <w:t xml:space="preserve"> и программы дополнительного образования.</w:t>
      </w:r>
    </w:p>
    <w:p w:rsidR="004B182E" w:rsidRPr="000719EA" w:rsidRDefault="004B182E" w:rsidP="000719EA">
      <w:pPr>
        <w:spacing w:line="360" w:lineRule="auto"/>
        <w:jc w:val="both"/>
        <w:rPr>
          <w:sz w:val="27"/>
          <w:szCs w:val="27"/>
        </w:rPr>
      </w:pPr>
      <w:r w:rsidRPr="000719EA">
        <w:rPr>
          <w:sz w:val="27"/>
          <w:szCs w:val="27"/>
        </w:rPr>
        <w:t>Тематика вопросов, рассматриваемых на заседании МС, отражает следующие направления работы:</w:t>
      </w:r>
    </w:p>
    <w:p w:rsidR="007516CF" w:rsidRPr="000719EA" w:rsidRDefault="004B182E" w:rsidP="00251FF4">
      <w:pPr>
        <w:spacing w:line="360" w:lineRule="auto"/>
        <w:ind w:left="360"/>
        <w:jc w:val="both"/>
        <w:rPr>
          <w:sz w:val="27"/>
          <w:szCs w:val="27"/>
        </w:rPr>
      </w:pPr>
      <w:r w:rsidRPr="000719EA">
        <w:rPr>
          <w:sz w:val="27"/>
          <w:szCs w:val="27"/>
        </w:rPr>
        <w:t>В 201</w:t>
      </w:r>
      <w:r w:rsidR="00251FF4" w:rsidRPr="000719EA">
        <w:rPr>
          <w:sz w:val="27"/>
          <w:szCs w:val="27"/>
        </w:rPr>
        <w:t>9</w:t>
      </w:r>
      <w:r w:rsidRPr="000719EA">
        <w:rPr>
          <w:sz w:val="27"/>
          <w:szCs w:val="27"/>
        </w:rPr>
        <w:t>-20</w:t>
      </w:r>
      <w:r w:rsidR="00251FF4" w:rsidRPr="000719EA">
        <w:rPr>
          <w:sz w:val="27"/>
          <w:szCs w:val="27"/>
        </w:rPr>
        <w:t>20</w:t>
      </w:r>
      <w:r w:rsidRPr="000719EA">
        <w:rPr>
          <w:sz w:val="27"/>
          <w:szCs w:val="27"/>
        </w:rPr>
        <w:t xml:space="preserve"> учебном году запланированы и  проведены следующие </w:t>
      </w:r>
      <w:r w:rsidR="00120967" w:rsidRPr="000719EA">
        <w:rPr>
          <w:sz w:val="27"/>
          <w:szCs w:val="27"/>
        </w:rPr>
        <w:t>методические советы: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7"/>
        <w:gridCol w:w="8047"/>
      </w:tblGrid>
      <w:tr w:rsidR="007516CF" w:rsidRPr="000719EA" w:rsidTr="00583B7C">
        <w:tc>
          <w:tcPr>
            <w:tcW w:w="2267" w:type="dxa"/>
            <w:vMerge w:val="restart"/>
          </w:tcPr>
          <w:p w:rsidR="007516CF" w:rsidRPr="000719EA" w:rsidRDefault="007516CF" w:rsidP="00583B7C">
            <w:pPr>
              <w:spacing w:line="360" w:lineRule="auto"/>
              <w:rPr>
                <w:rFonts w:cs="Times New Roman"/>
                <w:sz w:val="27"/>
                <w:szCs w:val="27"/>
              </w:rPr>
            </w:pPr>
            <w:r w:rsidRPr="000719EA">
              <w:rPr>
                <w:rFonts w:cs="Times New Roman"/>
                <w:b/>
                <w:sz w:val="27"/>
                <w:szCs w:val="27"/>
              </w:rPr>
              <w:lastRenderedPageBreak/>
              <w:t>Методические советы</w:t>
            </w:r>
          </w:p>
        </w:tc>
        <w:tc>
          <w:tcPr>
            <w:tcW w:w="8047" w:type="dxa"/>
          </w:tcPr>
          <w:p w:rsidR="007516CF" w:rsidRPr="000719EA" w:rsidRDefault="007516CF" w:rsidP="00583B7C">
            <w:pPr>
              <w:spacing w:line="360" w:lineRule="auto"/>
              <w:rPr>
                <w:rFonts w:cs="Times New Roman"/>
                <w:i/>
                <w:sz w:val="27"/>
                <w:szCs w:val="27"/>
              </w:rPr>
            </w:pPr>
            <w:r w:rsidRPr="000719EA">
              <w:rPr>
                <w:rFonts w:cs="Times New Roman"/>
                <w:b/>
                <w:i/>
                <w:sz w:val="27"/>
                <w:szCs w:val="27"/>
              </w:rPr>
              <w:t>Цель:</w:t>
            </w:r>
            <w:r w:rsidRPr="000719EA">
              <w:rPr>
                <w:rFonts w:cs="Times New Roman"/>
                <w:i/>
                <w:sz w:val="27"/>
                <w:szCs w:val="27"/>
              </w:rPr>
              <w:t xml:space="preserve"> организация и координация методического обеспечения образовательного процесса, методической учебы педагогических кадров.</w:t>
            </w:r>
          </w:p>
        </w:tc>
      </w:tr>
      <w:tr w:rsidR="007516CF" w:rsidRPr="000719EA" w:rsidTr="00583B7C">
        <w:tc>
          <w:tcPr>
            <w:tcW w:w="2267" w:type="dxa"/>
            <w:vMerge/>
          </w:tcPr>
          <w:p w:rsidR="007516CF" w:rsidRPr="000719EA" w:rsidRDefault="007516CF" w:rsidP="00583B7C">
            <w:pPr>
              <w:spacing w:line="360" w:lineRule="auto"/>
              <w:rPr>
                <w:rFonts w:cs="Times New Roman"/>
                <w:b/>
                <w:sz w:val="27"/>
                <w:szCs w:val="27"/>
              </w:rPr>
            </w:pPr>
          </w:p>
        </w:tc>
        <w:tc>
          <w:tcPr>
            <w:tcW w:w="8047" w:type="dxa"/>
          </w:tcPr>
          <w:p w:rsidR="007516CF" w:rsidRPr="000719EA" w:rsidRDefault="007516CF" w:rsidP="00583B7C">
            <w:pPr>
              <w:spacing w:line="360" w:lineRule="auto"/>
              <w:rPr>
                <w:rFonts w:cs="Times New Roman"/>
                <w:i/>
                <w:sz w:val="27"/>
                <w:szCs w:val="27"/>
              </w:rPr>
            </w:pPr>
            <w:r w:rsidRPr="000719EA">
              <w:rPr>
                <w:rFonts w:cs="Times New Roman"/>
                <w:b/>
                <w:i/>
                <w:sz w:val="27"/>
                <w:szCs w:val="27"/>
              </w:rPr>
              <w:t>Заседание № 1</w:t>
            </w:r>
            <w:r w:rsidRPr="000719EA">
              <w:rPr>
                <w:rFonts w:cs="Times New Roman"/>
                <w:i/>
                <w:sz w:val="27"/>
                <w:szCs w:val="27"/>
              </w:rPr>
              <w:t xml:space="preserve"> </w:t>
            </w:r>
          </w:p>
          <w:p w:rsidR="007516CF" w:rsidRPr="000719EA" w:rsidRDefault="007516CF" w:rsidP="00583B7C">
            <w:pPr>
              <w:spacing w:line="360" w:lineRule="auto"/>
              <w:rPr>
                <w:rFonts w:cs="Times New Roman"/>
                <w:b/>
                <w:sz w:val="27"/>
                <w:szCs w:val="27"/>
              </w:rPr>
            </w:pPr>
            <w:r w:rsidRPr="000719EA">
              <w:rPr>
                <w:rFonts w:cs="Times New Roman"/>
                <w:b/>
                <w:sz w:val="27"/>
                <w:szCs w:val="27"/>
              </w:rPr>
              <w:t>Приоритетные задачи методической работы в 2019-2020 учебном году</w:t>
            </w:r>
          </w:p>
          <w:p w:rsidR="007516CF" w:rsidRPr="000719EA" w:rsidRDefault="007516CF" w:rsidP="00583B7C">
            <w:pPr>
              <w:spacing w:line="360" w:lineRule="auto"/>
              <w:rPr>
                <w:rFonts w:cs="Times New Roman"/>
                <w:sz w:val="27"/>
                <w:szCs w:val="27"/>
              </w:rPr>
            </w:pPr>
            <w:r w:rsidRPr="000719EA">
              <w:rPr>
                <w:rFonts w:cs="Times New Roman"/>
                <w:sz w:val="27"/>
                <w:szCs w:val="27"/>
              </w:rPr>
              <w:t xml:space="preserve">1.Анализ методической работы за 2018 - 2019 учебный год. </w:t>
            </w:r>
          </w:p>
          <w:p w:rsidR="007516CF" w:rsidRPr="000719EA" w:rsidRDefault="007516CF" w:rsidP="00583B7C">
            <w:pPr>
              <w:spacing w:line="360" w:lineRule="auto"/>
              <w:rPr>
                <w:rFonts w:cs="Times New Roman"/>
                <w:sz w:val="27"/>
                <w:szCs w:val="27"/>
              </w:rPr>
            </w:pPr>
            <w:r w:rsidRPr="000719EA">
              <w:rPr>
                <w:rFonts w:cs="Times New Roman"/>
                <w:sz w:val="27"/>
                <w:szCs w:val="27"/>
              </w:rPr>
              <w:t>2. Обсуждение и утверждение задач и плана работы МС на 2019- 2020 учебный год</w:t>
            </w:r>
          </w:p>
          <w:p w:rsidR="007516CF" w:rsidRPr="000719EA" w:rsidRDefault="007516CF" w:rsidP="00583B7C">
            <w:pPr>
              <w:pStyle w:val="ad"/>
              <w:spacing w:line="360" w:lineRule="auto"/>
              <w:ind w:left="0"/>
              <w:rPr>
                <w:rFonts w:asciiTheme="minorHAnsi" w:hAnsiTheme="minorHAnsi"/>
                <w:sz w:val="27"/>
                <w:szCs w:val="27"/>
              </w:rPr>
            </w:pPr>
            <w:r w:rsidRPr="000719EA">
              <w:rPr>
                <w:rFonts w:asciiTheme="minorHAnsi" w:hAnsiTheme="minorHAnsi"/>
                <w:sz w:val="27"/>
                <w:szCs w:val="27"/>
              </w:rPr>
              <w:t>3. Анализ ГИА выпускников  9 класса.</w:t>
            </w:r>
          </w:p>
          <w:p w:rsidR="007516CF" w:rsidRPr="000719EA" w:rsidRDefault="007516CF" w:rsidP="00583B7C">
            <w:pPr>
              <w:spacing w:line="360" w:lineRule="auto"/>
              <w:rPr>
                <w:rFonts w:cs="Times New Roman"/>
                <w:sz w:val="27"/>
                <w:szCs w:val="27"/>
              </w:rPr>
            </w:pPr>
            <w:r w:rsidRPr="000719EA">
              <w:rPr>
                <w:rFonts w:cs="Times New Roman"/>
                <w:sz w:val="27"/>
                <w:szCs w:val="27"/>
              </w:rPr>
              <w:t xml:space="preserve">4. Утверждение рабочих программ, программ внеурочной деятельности, </w:t>
            </w:r>
            <w:r w:rsidR="00120967" w:rsidRPr="000719EA">
              <w:rPr>
                <w:rFonts w:cs="Times New Roman"/>
                <w:sz w:val="27"/>
                <w:szCs w:val="27"/>
              </w:rPr>
              <w:t>кружки</w:t>
            </w:r>
            <w:r w:rsidRPr="000719EA">
              <w:rPr>
                <w:rFonts w:cs="Times New Roman"/>
                <w:sz w:val="27"/>
                <w:szCs w:val="27"/>
              </w:rPr>
              <w:t>.</w:t>
            </w:r>
          </w:p>
          <w:p w:rsidR="007516CF" w:rsidRPr="000719EA" w:rsidRDefault="007516CF" w:rsidP="00583B7C">
            <w:pPr>
              <w:spacing w:line="360" w:lineRule="auto"/>
              <w:rPr>
                <w:rFonts w:cs="Times New Roman"/>
                <w:sz w:val="27"/>
                <w:szCs w:val="27"/>
              </w:rPr>
            </w:pPr>
            <w:r w:rsidRPr="000719EA">
              <w:rPr>
                <w:rFonts w:cs="Times New Roman"/>
                <w:sz w:val="27"/>
                <w:szCs w:val="27"/>
              </w:rPr>
              <w:t>5. ВОШ</w:t>
            </w:r>
            <w:r w:rsidR="00120967" w:rsidRPr="000719EA">
              <w:rPr>
                <w:rFonts w:cs="Times New Roman"/>
                <w:sz w:val="27"/>
                <w:szCs w:val="27"/>
              </w:rPr>
              <w:t xml:space="preserve"> 2019</w:t>
            </w:r>
          </w:p>
        </w:tc>
      </w:tr>
      <w:tr w:rsidR="007516CF" w:rsidRPr="000719EA" w:rsidTr="00583B7C">
        <w:tc>
          <w:tcPr>
            <w:tcW w:w="2267" w:type="dxa"/>
            <w:vMerge/>
          </w:tcPr>
          <w:p w:rsidR="007516CF" w:rsidRPr="000719EA" w:rsidRDefault="007516CF" w:rsidP="00583B7C">
            <w:pPr>
              <w:spacing w:line="360" w:lineRule="auto"/>
              <w:rPr>
                <w:rFonts w:cs="Times New Roman"/>
                <w:b/>
                <w:sz w:val="27"/>
                <w:szCs w:val="27"/>
              </w:rPr>
            </w:pPr>
          </w:p>
        </w:tc>
        <w:tc>
          <w:tcPr>
            <w:tcW w:w="8047" w:type="dxa"/>
          </w:tcPr>
          <w:p w:rsidR="007516CF" w:rsidRPr="000719EA" w:rsidRDefault="007516CF" w:rsidP="00583B7C">
            <w:pPr>
              <w:spacing w:line="360" w:lineRule="auto"/>
              <w:rPr>
                <w:rFonts w:cs="Times New Roman"/>
                <w:b/>
                <w:i/>
                <w:sz w:val="27"/>
                <w:szCs w:val="27"/>
              </w:rPr>
            </w:pPr>
            <w:r w:rsidRPr="000719EA">
              <w:rPr>
                <w:rFonts w:cs="Times New Roman"/>
                <w:b/>
                <w:i/>
                <w:sz w:val="27"/>
                <w:szCs w:val="27"/>
              </w:rPr>
              <w:t>Заседание № 2</w:t>
            </w:r>
          </w:p>
          <w:p w:rsidR="007516CF" w:rsidRPr="000719EA" w:rsidRDefault="007516CF" w:rsidP="00583B7C">
            <w:pPr>
              <w:spacing w:line="360" w:lineRule="auto"/>
              <w:rPr>
                <w:rFonts w:cs="Times New Roman"/>
                <w:b/>
                <w:sz w:val="27"/>
                <w:szCs w:val="27"/>
              </w:rPr>
            </w:pPr>
            <w:r w:rsidRPr="000719EA">
              <w:rPr>
                <w:rFonts w:cs="Times New Roman"/>
                <w:b/>
                <w:sz w:val="27"/>
                <w:szCs w:val="27"/>
              </w:rPr>
              <w:t>«ФГОС ООО: первые успехи. Преемственность в работе»</w:t>
            </w:r>
          </w:p>
          <w:p w:rsidR="007516CF" w:rsidRPr="000719EA" w:rsidRDefault="007516CF" w:rsidP="00583B7C">
            <w:pPr>
              <w:spacing w:line="360" w:lineRule="auto"/>
              <w:rPr>
                <w:rFonts w:cs="Times New Roman"/>
                <w:sz w:val="27"/>
                <w:szCs w:val="27"/>
              </w:rPr>
            </w:pPr>
            <w:r w:rsidRPr="000719EA">
              <w:rPr>
                <w:rFonts w:cs="Times New Roman"/>
                <w:sz w:val="27"/>
                <w:szCs w:val="27"/>
              </w:rPr>
              <w:t xml:space="preserve">1. Анализ результатов стартовых контрольных работ. </w:t>
            </w:r>
          </w:p>
          <w:p w:rsidR="007516CF" w:rsidRPr="000719EA" w:rsidRDefault="007516CF" w:rsidP="00583B7C">
            <w:pPr>
              <w:spacing w:line="360" w:lineRule="auto"/>
              <w:rPr>
                <w:rFonts w:cs="Times New Roman"/>
                <w:sz w:val="27"/>
                <w:szCs w:val="27"/>
              </w:rPr>
            </w:pPr>
            <w:r w:rsidRPr="000719EA">
              <w:rPr>
                <w:rFonts w:cs="Times New Roman"/>
                <w:sz w:val="27"/>
                <w:szCs w:val="27"/>
              </w:rPr>
              <w:t xml:space="preserve">2. Итоги </w:t>
            </w:r>
            <w:r w:rsidRPr="000719EA">
              <w:rPr>
                <w:rFonts w:cs="Times New Roman"/>
                <w:sz w:val="27"/>
                <w:szCs w:val="27"/>
                <w:lang w:val="en-US"/>
              </w:rPr>
              <w:t>I</w:t>
            </w:r>
            <w:r w:rsidRPr="000719EA">
              <w:rPr>
                <w:rFonts w:cs="Times New Roman"/>
                <w:sz w:val="27"/>
                <w:szCs w:val="27"/>
              </w:rPr>
              <w:t xml:space="preserve"> (школьного)  этапа  всероссийской олимпиады школьников.</w:t>
            </w:r>
          </w:p>
          <w:p w:rsidR="007516CF" w:rsidRPr="000719EA" w:rsidRDefault="007516CF" w:rsidP="00120967">
            <w:pPr>
              <w:spacing w:line="360" w:lineRule="auto"/>
              <w:rPr>
                <w:rFonts w:cs="Times New Roman"/>
                <w:sz w:val="27"/>
                <w:szCs w:val="27"/>
              </w:rPr>
            </w:pPr>
            <w:r w:rsidRPr="000719EA">
              <w:rPr>
                <w:rFonts w:cs="Times New Roman"/>
                <w:sz w:val="27"/>
                <w:szCs w:val="27"/>
              </w:rPr>
              <w:t xml:space="preserve">3. Об итогах классно – обобщающего  контроля в </w:t>
            </w:r>
            <w:r w:rsidR="00120967" w:rsidRPr="000719EA">
              <w:rPr>
                <w:rFonts w:cs="Times New Roman"/>
                <w:sz w:val="27"/>
                <w:szCs w:val="27"/>
              </w:rPr>
              <w:t>1</w:t>
            </w:r>
            <w:r w:rsidRPr="000719EA">
              <w:rPr>
                <w:rFonts w:cs="Times New Roman"/>
                <w:sz w:val="27"/>
                <w:szCs w:val="27"/>
              </w:rPr>
              <w:t xml:space="preserve">-х </w:t>
            </w:r>
            <w:r w:rsidR="00120967" w:rsidRPr="000719EA">
              <w:rPr>
                <w:rFonts w:cs="Times New Roman"/>
                <w:sz w:val="27"/>
                <w:szCs w:val="27"/>
              </w:rPr>
              <w:t xml:space="preserve"> и 5-х </w:t>
            </w:r>
            <w:r w:rsidRPr="000719EA">
              <w:rPr>
                <w:rFonts w:cs="Times New Roman"/>
                <w:sz w:val="27"/>
                <w:szCs w:val="27"/>
              </w:rPr>
              <w:t>классах.</w:t>
            </w:r>
          </w:p>
        </w:tc>
      </w:tr>
      <w:tr w:rsidR="007516CF" w:rsidRPr="000719EA" w:rsidTr="00583B7C">
        <w:tc>
          <w:tcPr>
            <w:tcW w:w="2267" w:type="dxa"/>
            <w:vMerge/>
          </w:tcPr>
          <w:p w:rsidR="007516CF" w:rsidRPr="000719EA" w:rsidRDefault="007516CF" w:rsidP="00583B7C">
            <w:pPr>
              <w:spacing w:line="360" w:lineRule="auto"/>
              <w:rPr>
                <w:rFonts w:cs="Times New Roman"/>
                <w:b/>
                <w:sz w:val="27"/>
                <w:szCs w:val="27"/>
              </w:rPr>
            </w:pPr>
          </w:p>
        </w:tc>
        <w:tc>
          <w:tcPr>
            <w:tcW w:w="8047" w:type="dxa"/>
          </w:tcPr>
          <w:p w:rsidR="007516CF" w:rsidRPr="000719EA" w:rsidRDefault="007516CF" w:rsidP="00583B7C">
            <w:pPr>
              <w:spacing w:line="360" w:lineRule="auto"/>
              <w:rPr>
                <w:rFonts w:cs="Times New Roman"/>
                <w:b/>
                <w:i/>
                <w:sz w:val="27"/>
                <w:szCs w:val="27"/>
              </w:rPr>
            </w:pPr>
            <w:r w:rsidRPr="000719EA">
              <w:rPr>
                <w:rFonts w:cs="Times New Roman"/>
                <w:b/>
                <w:i/>
                <w:sz w:val="27"/>
                <w:szCs w:val="27"/>
              </w:rPr>
              <w:t>Заседание № 3</w:t>
            </w:r>
          </w:p>
          <w:p w:rsidR="007516CF" w:rsidRPr="000719EA" w:rsidRDefault="007516CF" w:rsidP="00583B7C">
            <w:pPr>
              <w:spacing w:line="360" w:lineRule="auto"/>
              <w:rPr>
                <w:rFonts w:cs="Times New Roman"/>
                <w:b/>
                <w:sz w:val="27"/>
                <w:szCs w:val="27"/>
              </w:rPr>
            </w:pPr>
            <w:r w:rsidRPr="000719EA">
              <w:rPr>
                <w:rFonts w:cs="Times New Roman"/>
                <w:b/>
                <w:sz w:val="27"/>
                <w:szCs w:val="27"/>
              </w:rPr>
              <w:t>«Новый подход к оценке знаний обучающихся»</w:t>
            </w:r>
          </w:p>
          <w:p w:rsidR="007516CF" w:rsidRPr="000719EA" w:rsidRDefault="007516CF" w:rsidP="00583B7C">
            <w:pPr>
              <w:spacing w:line="360" w:lineRule="auto"/>
              <w:rPr>
                <w:rFonts w:cs="Times New Roman"/>
                <w:sz w:val="27"/>
                <w:szCs w:val="27"/>
              </w:rPr>
            </w:pPr>
            <w:r w:rsidRPr="000719EA">
              <w:rPr>
                <w:rFonts w:cs="Times New Roman"/>
                <w:sz w:val="27"/>
                <w:szCs w:val="27"/>
              </w:rPr>
              <w:t xml:space="preserve">1. Система формирования общеучебных умений и навыков учащихся начальной и основной школы в соответствии с </w:t>
            </w:r>
            <w:r w:rsidRPr="000719EA">
              <w:rPr>
                <w:rFonts w:cs="Times New Roman"/>
                <w:sz w:val="27"/>
                <w:szCs w:val="27"/>
              </w:rPr>
              <w:lastRenderedPageBreak/>
              <w:t xml:space="preserve">требованиями ФГОС </w:t>
            </w:r>
          </w:p>
          <w:p w:rsidR="007516CF" w:rsidRPr="000719EA" w:rsidRDefault="007516CF" w:rsidP="00583B7C">
            <w:pPr>
              <w:spacing w:line="360" w:lineRule="auto"/>
              <w:rPr>
                <w:rFonts w:cs="Times New Roman"/>
                <w:sz w:val="27"/>
                <w:szCs w:val="27"/>
              </w:rPr>
            </w:pPr>
            <w:r w:rsidRPr="000719EA">
              <w:rPr>
                <w:rFonts w:cs="Times New Roman"/>
                <w:sz w:val="27"/>
                <w:szCs w:val="27"/>
              </w:rPr>
              <w:t>2. Итоги промежуточной аттестации</w:t>
            </w:r>
          </w:p>
          <w:p w:rsidR="007516CF" w:rsidRPr="000719EA" w:rsidRDefault="007516CF" w:rsidP="00583B7C">
            <w:pPr>
              <w:spacing w:line="360" w:lineRule="auto"/>
              <w:rPr>
                <w:rFonts w:cs="Times New Roman"/>
                <w:sz w:val="27"/>
                <w:szCs w:val="27"/>
              </w:rPr>
            </w:pPr>
            <w:r w:rsidRPr="000719EA">
              <w:rPr>
                <w:rFonts w:cs="Times New Roman"/>
                <w:sz w:val="27"/>
                <w:szCs w:val="27"/>
              </w:rPr>
              <w:t>3. Анализ успеваемости за 2 четверть</w:t>
            </w:r>
          </w:p>
        </w:tc>
      </w:tr>
      <w:tr w:rsidR="007516CF" w:rsidRPr="000719EA" w:rsidTr="00583B7C">
        <w:tc>
          <w:tcPr>
            <w:tcW w:w="2267" w:type="dxa"/>
            <w:vMerge/>
          </w:tcPr>
          <w:p w:rsidR="007516CF" w:rsidRPr="000719EA" w:rsidRDefault="007516CF" w:rsidP="00583B7C">
            <w:pPr>
              <w:spacing w:line="360" w:lineRule="auto"/>
              <w:rPr>
                <w:rFonts w:cs="Times New Roman"/>
                <w:b/>
                <w:sz w:val="27"/>
                <w:szCs w:val="27"/>
              </w:rPr>
            </w:pPr>
          </w:p>
        </w:tc>
        <w:tc>
          <w:tcPr>
            <w:tcW w:w="8047" w:type="dxa"/>
          </w:tcPr>
          <w:p w:rsidR="007516CF" w:rsidRPr="000719EA" w:rsidRDefault="007516CF" w:rsidP="00583B7C">
            <w:pPr>
              <w:spacing w:line="360" w:lineRule="auto"/>
              <w:rPr>
                <w:rFonts w:cs="Times New Roman"/>
                <w:b/>
                <w:i/>
                <w:sz w:val="27"/>
                <w:szCs w:val="27"/>
              </w:rPr>
            </w:pPr>
            <w:r w:rsidRPr="000719EA">
              <w:rPr>
                <w:rFonts w:cs="Times New Roman"/>
                <w:b/>
                <w:i/>
                <w:sz w:val="27"/>
                <w:szCs w:val="27"/>
              </w:rPr>
              <w:t xml:space="preserve">Заседание № 4 </w:t>
            </w:r>
          </w:p>
          <w:p w:rsidR="007516CF" w:rsidRPr="000719EA" w:rsidRDefault="007516CF" w:rsidP="00583B7C">
            <w:pPr>
              <w:spacing w:line="360" w:lineRule="auto"/>
              <w:rPr>
                <w:rFonts w:cs="Times New Roman"/>
                <w:b/>
                <w:sz w:val="27"/>
                <w:szCs w:val="27"/>
              </w:rPr>
            </w:pPr>
            <w:r w:rsidRPr="000719EA">
              <w:rPr>
                <w:rFonts w:cs="Times New Roman"/>
                <w:b/>
                <w:sz w:val="27"/>
                <w:szCs w:val="27"/>
              </w:rPr>
              <w:t>Инновационная культура учителя</w:t>
            </w:r>
          </w:p>
          <w:p w:rsidR="007516CF" w:rsidRPr="000719EA" w:rsidRDefault="007516CF" w:rsidP="00583B7C">
            <w:pPr>
              <w:spacing w:line="360" w:lineRule="auto"/>
              <w:rPr>
                <w:rFonts w:cs="Times New Roman"/>
                <w:b/>
                <w:sz w:val="27"/>
                <w:szCs w:val="27"/>
              </w:rPr>
            </w:pPr>
            <w:r w:rsidRPr="000719EA">
              <w:rPr>
                <w:rFonts w:cs="Times New Roman"/>
                <w:sz w:val="27"/>
                <w:szCs w:val="27"/>
              </w:rPr>
              <w:t xml:space="preserve">1. Обсуждение учебных планов на 2019 - 2020 учебный год  </w:t>
            </w:r>
          </w:p>
          <w:p w:rsidR="007516CF" w:rsidRPr="000719EA" w:rsidRDefault="007516CF" w:rsidP="00583B7C">
            <w:pPr>
              <w:spacing w:line="360" w:lineRule="auto"/>
              <w:rPr>
                <w:rFonts w:cs="Times New Roman"/>
                <w:sz w:val="27"/>
                <w:szCs w:val="27"/>
              </w:rPr>
            </w:pPr>
            <w:r w:rsidRPr="000719EA">
              <w:rPr>
                <w:rFonts w:cs="Times New Roman"/>
                <w:sz w:val="27"/>
                <w:szCs w:val="27"/>
              </w:rPr>
              <w:t>2. Работа с молодыми учителями</w:t>
            </w:r>
          </w:p>
          <w:p w:rsidR="007516CF" w:rsidRPr="000719EA" w:rsidRDefault="007516CF" w:rsidP="00583B7C">
            <w:pPr>
              <w:spacing w:line="360" w:lineRule="auto"/>
              <w:rPr>
                <w:rFonts w:cs="Times New Roman"/>
                <w:sz w:val="27"/>
                <w:szCs w:val="27"/>
              </w:rPr>
            </w:pPr>
            <w:r w:rsidRPr="000719EA">
              <w:rPr>
                <w:rFonts w:cs="Times New Roman"/>
                <w:sz w:val="27"/>
                <w:szCs w:val="27"/>
              </w:rPr>
              <w:t xml:space="preserve">3. </w:t>
            </w:r>
            <w:proofErr w:type="spellStart"/>
            <w:r w:rsidRPr="000719EA">
              <w:rPr>
                <w:rFonts w:cs="Times New Roman"/>
                <w:sz w:val="27"/>
                <w:szCs w:val="27"/>
              </w:rPr>
              <w:t>Профстандарт</w:t>
            </w:r>
            <w:proofErr w:type="spellEnd"/>
            <w:r w:rsidRPr="000719EA">
              <w:rPr>
                <w:rFonts w:cs="Times New Roman"/>
                <w:sz w:val="27"/>
                <w:szCs w:val="27"/>
              </w:rPr>
              <w:t xml:space="preserve"> педагога</w:t>
            </w:r>
          </w:p>
        </w:tc>
      </w:tr>
      <w:tr w:rsidR="007516CF" w:rsidRPr="000719EA" w:rsidTr="00583B7C">
        <w:tc>
          <w:tcPr>
            <w:tcW w:w="2267" w:type="dxa"/>
            <w:vMerge/>
          </w:tcPr>
          <w:p w:rsidR="007516CF" w:rsidRPr="000719EA" w:rsidRDefault="007516CF" w:rsidP="00583B7C">
            <w:pPr>
              <w:spacing w:line="360" w:lineRule="auto"/>
              <w:rPr>
                <w:rFonts w:cs="Times New Roman"/>
                <w:b/>
                <w:sz w:val="27"/>
                <w:szCs w:val="27"/>
              </w:rPr>
            </w:pPr>
          </w:p>
        </w:tc>
        <w:tc>
          <w:tcPr>
            <w:tcW w:w="8047" w:type="dxa"/>
          </w:tcPr>
          <w:p w:rsidR="007516CF" w:rsidRPr="000719EA" w:rsidRDefault="007516CF" w:rsidP="00583B7C">
            <w:pPr>
              <w:spacing w:line="360" w:lineRule="auto"/>
              <w:rPr>
                <w:rFonts w:cs="Times New Roman"/>
                <w:b/>
                <w:i/>
                <w:sz w:val="27"/>
                <w:szCs w:val="27"/>
              </w:rPr>
            </w:pPr>
            <w:r w:rsidRPr="000719EA">
              <w:rPr>
                <w:rFonts w:cs="Times New Roman"/>
                <w:b/>
                <w:i/>
                <w:sz w:val="27"/>
                <w:szCs w:val="27"/>
              </w:rPr>
              <w:t xml:space="preserve">Заседание №5 </w:t>
            </w:r>
          </w:p>
          <w:p w:rsidR="007516CF" w:rsidRPr="000719EA" w:rsidRDefault="007516CF" w:rsidP="00583B7C">
            <w:pPr>
              <w:spacing w:line="360" w:lineRule="auto"/>
              <w:rPr>
                <w:rFonts w:cs="Times New Roman"/>
                <w:b/>
                <w:sz w:val="27"/>
                <w:szCs w:val="27"/>
              </w:rPr>
            </w:pPr>
            <w:r w:rsidRPr="000719EA">
              <w:rPr>
                <w:rFonts w:cs="Times New Roman"/>
                <w:b/>
                <w:sz w:val="27"/>
                <w:szCs w:val="27"/>
              </w:rPr>
              <w:t xml:space="preserve">Итоги МР </w:t>
            </w:r>
          </w:p>
          <w:p w:rsidR="007516CF" w:rsidRPr="000719EA" w:rsidRDefault="007516CF" w:rsidP="00583B7C">
            <w:pPr>
              <w:spacing w:line="360" w:lineRule="auto"/>
              <w:rPr>
                <w:rFonts w:cs="Times New Roman"/>
                <w:sz w:val="27"/>
                <w:szCs w:val="27"/>
              </w:rPr>
            </w:pPr>
            <w:r w:rsidRPr="000719EA">
              <w:rPr>
                <w:rFonts w:cs="Times New Roman"/>
                <w:sz w:val="27"/>
                <w:szCs w:val="27"/>
              </w:rPr>
              <w:t>1. Школьный смотр-конкурс методических объединений «Методический калейдоскоп»</w:t>
            </w:r>
          </w:p>
          <w:p w:rsidR="007516CF" w:rsidRPr="000719EA" w:rsidRDefault="007516CF" w:rsidP="00583B7C">
            <w:pPr>
              <w:spacing w:line="360" w:lineRule="auto"/>
              <w:rPr>
                <w:rFonts w:cs="Times New Roman"/>
                <w:b/>
                <w:sz w:val="27"/>
                <w:szCs w:val="27"/>
              </w:rPr>
            </w:pPr>
            <w:r w:rsidRPr="000719EA">
              <w:rPr>
                <w:rFonts w:cs="Times New Roman"/>
                <w:sz w:val="27"/>
                <w:szCs w:val="27"/>
              </w:rPr>
              <w:t xml:space="preserve">2. О подготовке к ГИА выпускников 9  </w:t>
            </w:r>
            <w:proofErr w:type="spellStart"/>
            <w:r w:rsidRPr="000719EA">
              <w:rPr>
                <w:rFonts w:cs="Times New Roman"/>
                <w:sz w:val="27"/>
                <w:szCs w:val="27"/>
              </w:rPr>
              <w:t>кл</w:t>
            </w:r>
            <w:proofErr w:type="spellEnd"/>
            <w:r w:rsidR="00A33792" w:rsidRPr="000719EA">
              <w:rPr>
                <w:rFonts w:cs="Times New Roman"/>
                <w:sz w:val="27"/>
                <w:szCs w:val="27"/>
              </w:rPr>
              <w:t>.</w:t>
            </w:r>
          </w:p>
          <w:p w:rsidR="007516CF" w:rsidRPr="000719EA" w:rsidRDefault="007516CF" w:rsidP="00583B7C">
            <w:pPr>
              <w:spacing w:line="360" w:lineRule="auto"/>
              <w:rPr>
                <w:rFonts w:cs="Times New Roman"/>
                <w:b/>
                <w:sz w:val="27"/>
                <w:szCs w:val="27"/>
              </w:rPr>
            </w:pPr>
            <w:r w:rsidRPr="000719EA">
              <w:rPr>
                <w:rFonts w:cs="Times New Roman"/>
                <w:sz w:val="27"/>
                <w:szCs w:val="27"/>
              </w:rPr>
              <w:t>3. О комплектовании 10 классов.</w:t>
            </w:r>
          </w:p>
          <w:p w:rsidR="007516CF" w:rsidRPr="000719EA" w:rsidRDefault="007516CF" w:rsidP="00583B7C">
            <w:pPr>
              <w:spacing w:line="360" w:lineRule="auto"/>
              <w:rPr>
                <w:rFonts w:cs="Times New Roman"/>
                <w:sz w:val="27"/>
                <w:szCs w:val="27"/>
              </w:rPr>
            </w:pPr>
            <w:r w:rsidRPr="000719EA">
              <w:rPr>
                <w:rFonts w:cs="Times New Roman"/>
                <w:sz w:val="27"/>
                <w:szCs w:val="27"/>
              </w:rPr>
              <w:t>4. Подведение итогов года, задачи на следующий учебный год.</w:t>
            </w:r>
          </w:p>
        </w:tc>
      </w:tr>
    </w:tbl>
    <w:p w:rsidR="00A33792" w:rsidRPr="000719EA" w:rsidRDefault="007516CF" w:rsidP="007516CF">
      <w:pPr>
        <w:tabs>
          <w:tab w:val="left" w:pos="284"/>
        </w:tabs>
        <w:spacing w:line="360" w:lineRule="auto"/>
        <w:jc w:val="both"/>
        <w:rPr>
          <w:rFonts w:cs="Times New Roman"/>
          <w:sz w:val="27"/>
          <w:szCs w:val="27"/>
        </w:rPr>
      </w:pPr>
      <w:r w:rsidRPr="000719EA">
        <w:rPr>
          <w:rFonts w:cs="Times New Roman"/>
          <w:sz w:val="27"/>
          <w:szCs w:val="27"/>
        </w:rPr>
        <w:t xml:space="preserve">  </w:t>
      </w:r>
    </w:p>
    <w:p w:rsidR="007516CF" w:rsidRPr="000719EA" w:rsidRDefault="007516CF" w:rsidP="007516CF">
      <w:pPr>
        <w:tabs>
          <w:tab w:val="left" w:pos="284"/>
        </w:tabs>
        <w:spacing w:line="360" w:lineRule="auto"/>
        <w:jc w:val="both"/>
        <w:rPr>
          <w:rFonts w:cs="Times New Roman"/>
          <w:sz w:val="27"/>
          <w:szCs w:val="27"/>
        </w:rPr>
      </w:pPr>
      <w:r w:rsidRPr="000719EA">
        <w:rPr>
          <w:rFonts w:cs="Times New Roman"/>
          <w:sz w:val="27"/>
          <w:szCs w:val="27"/>
        </w:rPr>
        <w:t xml:space="preserve"> С целью увеличения эффективности и результативности учебно-воспитательного процесса, реализации задач развития кадрового потенциала школы  следует продолжить деятельность по направлениям:</w:t>
      </w:r>
    </w:p>
    <w:p w:rsidR="007516CF" w:rsidRPr="000719EA" w:rsidRDefault="007516CF" w:rsidP="007516CF">
      <w:pPr>
        <w:tabs>
          <w:tab w:val="left" w:pos="284"/>
        </w:tabs>
        <w:spacing w:line="360" w:lineRule="auto"/>
        <w:ind w:firstLine="708"/>
        <w:jc w:val="both"/>
        <w:rPr>
          <w:rFonts w:cs="Times New Roman"/>
          <w:sz w:val="27"/>
          <w:szCs w:val="27"/>
        </w:rPr>
      </w:pPr>
      <w:r w:rsidRPr="000719EA">
        <w:rPr>
          <w:rFonts w:cs="Times New Roman"/>
          <w:sz w:val="27"/>
          <w:szCs w:val="27"/>
        </w:rPr>
        <w:t xml:space="preserve">-совершенствование системы повышения квалификации (100% прохождение КПК педагогами и администрацией школы); </w:t>
      </w:r>
    </w:p>
    <w:p w:rsidR="007516CF" w:rsidRPr="000719EA" w:rsidRDefault="007516CF" w:rsidP="007516CF">
      <w:pPr>
        <w:tabs>
          <w:tab w:val="left" w:pos="284"/>
        </w:tabs>
        <w:spacing w:line="360" w:lineRule="auto"/>
        <w:ind w:firstLine="708"/>
        <w:jc w:val="both"/>
        <w:rPr>
          <w:rFonts w:cs="Times New Roman"/>
          <w:sz w:val="27"/>
          <w:szCs w:val="27"/>
        </w:rPr>
      </w:pPr>
      <w:r w:rsidRPr="000719EA">
        <w:rPr>
          <w:rFonts w:cs="Times New Roman"/>
          <w:sz w:val="27"/>
          <w:szCs w:val="27"/>
        </w:rPr>
        <w:lastRenderedPageBreak/>
        <w:t>- обновление структуры и содержания деятельности методической службы (расширение количества творческих и проблемных групп, организация деятельности мастер-классов по обмену педагогическим опытом, проведение деловых игр и круглых столов); вовлечение педагогов в инновационную деятельность путем расширения форм участия в мероприятиях: сетевые (в рамках района) и  дистанционные формы участия, вебинары;</w:t>
      </w:r>
    </w:p>
    <w:p w:rsidR="007516CF" w:rsidRPr="000719EA" w:rsidRDefault="007516CF" w:rsidP="007516CF">
      <w:pPr>
        <w:tabs>
          <w:tab w:val="left" w:pos="284"/>
        </w:tabs>
        <w:spacing w:line="360" w:lineRule="auto"/>
        <w:ind w:firstLine="708"/>
        <w:jc w:val="both"/>
        <w:rPr>
          <w:rFonts w:cs="Times New Roman"/>
          <w:sz w:val="27"/>
          <w:szCs w:val="27"/>
        </w:rPr>
      </w:pPr>
      <w:r w:rsidRPr="000719EA">
        <w:rPr>
          <w:rFonts w:cs="Times New Roman"/>
          <w:sz w:val="27"/>
          <w:szCs w:val="27"/>
        </w:rPr>
        <w:t xml:space="preserve">- поддержка, стимулирование и повышение статуса педагогических работников, поддержка педагогических инициатив педагогов школы (прирост числа педагогов, повысивших квалификационные категории, рост участников конкурсного движения различного уровня, рост числа педагогов, принимающих участие в конференциях (мероприятиях) различного уровня. Информирование общественности о результатах (итогах) работы педагогов и их достижениях  через сайт, СМИ. </w:t>
      </w:r>
    </w:p>
    <w:p w:rsidR="003A0740" w:rsidRPr="000719EA" w:rsidRDefault="007516CF" w:rsidP="007516CF">
      <w:pPr>
        <w:spacing w:line="360" w:lineRule="auto"/>
        <w:ind w:firstLine="708"/>
        <w:jc w:val="both"/>
        <w:rPr>
          <w:rFonts w:cs="Times New Roman"/>
          <w:i/>
          <w:sz w:val="27"/>
          <w:szCs w:val="27"/>
        </w:rPr>
      </w:pPr>
      <w:r w:rsidRPr="000719EA">
        <w:rPr>
          <w:rFonts w:cs="Times New Roman"/>
          <w:b/>
          <w:sz w:val="27"/>
          <w:szCs w:val="27"/>
        </w:rPr>
        <w:t>Вывод:</w:t>
      </w:r>
      <w:r w:rsidRPr="000719EA">
        <w:rPr>
          <w:rFonts w:cs="Times New Roman"/>
          <w:sz w:val="27"/>
          <w:szCs w:val="27"/>
        </w:rPr>
        <w:t xml:space="preserve"> </w:t>
      </w:r>
      <w:r w:rsidRPr="000719EA">
        <w:rPr>
          <w:rFonts w:cs="Times New Roman"/>
          <w:i/>
          <w:sz w:val="27"/>
          <w:szCs w:val="27"/>
        </w:rPr>
        <w:t xml:space="preserve">тематика школьного методического совета отражает основные проблемные вопросы, которые стремится решать педагогический коллектив школы-интерната. Подготовка методических советов проходила через обсуждение проблем  </w:t>
      </w:r>
      <w:proofErr w:type="gramStart"/>
      <w:r w:rsidRPr="000719EA">
        <w:rPr>
          <w:rFonts w:cs="Times New Roman"/>
          <w:i/>
          <w:sz w:val="27"/>
          <w:szCs w:val="27"/>
        </w:rPr>
        <w:t>методическими</w:t>
      </w:r>
      <w:proofErr w:type="gramEnd"/>
      <w:r w:rsidRPr="000719EA">
        <w:rPr>
          <w:rFonts w:cs="Times New Roman"/>
          <w:i/>
          <w:sz w:val="27"/>
          <w:szCs w:val="27"/>
        </w:rPr>
        <w:t xml:space="preserve"> </w:t>
      </w:r>
    </w:p>
    <w:p w:rsidR="007516CF" w:rsidRPr="000719EA" w:rsidRDefault="007516CF" w:rsidP="007516CF">
      <w:pPr>
        <w:spacing w:line="360" w:lineRule="auto"/>
        <w:ind w:firstLine="708"/>
        <w:jc w:val="both"/>
        <w:rPr>
          <w:rFonts w:cs="Times New Roman"/>
          <w:sz w:val="27"/>
          <w:szCs w:val="27"/>
        </w:rPr>
      </w:pPr>
      <w:r w:rsidRPr="000719EA">
        <w:rPr>
          <w:rFonts w:cs="Times New Roman"/>
          <w:i/>
          <w:sz w:val="27"/>
          <w:szCs w:val="27"/>
        </w:rPr>
        <w:t>объединениями, посещение уроков членами администрации школы-интерната, анализа проводимых мероприятий в школе-интернате. Принятые решения школьного методического совета  выполнены</w:t>
      </w:r>
      <w:r w:rsidRPr="000719EA">
        <w:rPr>
          <w:rFonts w:cs="Times New Roman"/>
          <w:sz w:val="27"/>
          <w:szCs w:val="27"/>
        </w:rPr>
        <w:t>.</w:t>
      </w:r>
    </w:p>
    <w:p w:rsidR="006774DE" w:rsidRPr="000719EA" w:rsidRDefault="000719EA" w:rsidP="000719EA">
      <w:pPr>
        <w:pStyle w:val="a5"/>
        <w:ind w:left="360"/>
        <w:rPr>
          <w:rFonts w:asciiTheme="minorHAnsi" w:hAnsiTheme="minorHAnsi"/>
          <w:b/>
          <w:bCs/>
          <w:color w:val="C00000"/>
          <w:sz w:val="27"/>
          <w:szCs w:val="27"/>
          <w:u w:val="single"/>
        </w:rPr>
      </w:pPr>
      <w:r>
        <w:rPr>
          <w:rFonts w:asciiTheme="minorHAnsi" w:hAnsiTheme="minorHAnsi"/>
          <w:b/>
          <w:bCs/>
          <w:color w:val="C00000"/>
          <w:sz w:val="27"/>
          <w:szCs w:val="27"/>
          <w:u w:val="single"/>
        </w:rPr>
        <w:t>6.</w:t>
      </w:r>
      <w:r w:rsidR="006774DE" w:rsidRPr="000719EA">
        <w:rPr>
          <w:rFonts w:asciiTheme="minorHAnsi" w:hAnsiTheme="minorHAnsi"/>
          <w:b/>
          <w:bCs/>
          <w:color w:val="C00000"/>
          <w:sz w:val="27"/>
          <w:szCs w:val="27"/>
          <w:u w:val="single"/>
        </w:rPr>
        <w:t>Работа методических объединений:</w:t>
      </w:r>
    </w:p>
    <w:p w:rsidR="006774DE" w:rsidRPr="000719EA" w:rsidRDefault="006774DE" w:rsidP="000719EA">
      <w:pPr>
        <w:spacing w:line="360" w:lineRule="auto"/>
        <w:jc w:val="both"/>
        <w:rPr>
          <w:sz w:val="27"/>
          <w:szCs w:val="27"/>
        </w:rPr>
      </w:pPr>
      <w:r w:rsidRPr="000719EA">
        <w:rPr>
          <w:sz w:val="27"/>
          <w:szCs w:val="27"/>
        </w:rPr>
        <w:t>Важными звеньями в структуре методической службы школы являются предметные методические объединения. В МКОУ «СОШ х. Ново-Исправненского»  были созданы и работают 3 школьных методических объединений педагогов:</w:t>
      </w:r>
    </w:p>
    <w:p w:rsidR="006774DE" w:rsidRPr="000719EA" w:rsidRDefault="006774DE" w:rsidP="006774DE">
      <w:pPr>
        <w:pStyle w:val="ad"/>
        <w:numPr>
          <w:ilvl w:val="0"/>
          <w:numId w:val="8"/>
        </w:numPr>
        <w:spacing w:line="360" w:lineRule="auto"/>
        <w:jc w:val="both"/>
        <w:rPr>
          <w:rFonts w:asciiTheme="minorHAnsi" w:hAnsiTheme="minorHAnsi"/>
          <w:sz w:val="27"/>
          <w:szCs w:val="27"/>
        </w:rPr>
      </w:pPr>
      <w:r w:rsidRPr="000719EA">
        <w:rPr>
          <w:rFonts w:asciiTheme="minorHAnsi" w:hAnsiTheme="minorHAnsi"/>
          <w:sz w:val="27"/>
          <w:szCs w:val="27"/>
        </w:rPr>
        <w:t xml:space="preserve"> МО </w:t>
      </w:r>
      <w:r w:rsidR="009C5FBD" w:rsidRPr="000719EA">
        <w:rPr>
          <w:rFonts w:asciiTheme="minorHAnsi" w:hAnsiTheme="minorHAnsi"/>
          <w:sz w:val="27"/>
          <w:szCs w:val="27"/>
        </w:rPr>
        <w:t>русского языка и литературы</w:t>
      </w:r>
      <w:r w:rsidRPr="000719EA">
        <w:rPr>
          <w:rFonts w:asciiTheme="minorHAnsi" w:hAnsiTheme="minorHAnsi"/>
          <w:sz w:val="27"/>
          <w:szCs w:val="27"/>
        </w:rPr>
        <w:t xml:space="preserve"> (руководитель </w:t>
      </w:r>
      <w:r w:rsidR="009C5FBD" w:rsidRPr="000719EA">
        <w:rPr>
          <w:rFonts w:asciiTheme="minorHAnsi" w:hAnsiTheme="minorHAnsi"/>
          <w:sz w:val="27"/>
          <w:szCs w:val="27"/>
        </w:rPr>
        <w:t>Левченко Е.Н</w:t>
      </w:r>
      <w:r w:rsidRPr="000719EA">
        <w:rPr>
          <w:rFonts w:asciiTheme="minorHAnsi" w:hAnsiTheme="minorHAnsi"/>
          <w:sz w:val="27"/>
          <w:szCs w:val="27"/>
        </w:rPr>
        <w:t>.)</w:t>
      </w:r>
      <w:r w:rsidR="00FA0851" w:rsidRPr="000719EA">
        <w:rPr>
          <w:rFonts w:asciiTheme="minorHAnsi" w:hAnsiTheme="minorHAnsi"/>
          <w:sz w:val="27"/>
          <w:szCs w:val="27"/>
        </w:rPr>
        <w:t>;</w:t>
      </w:r>
    </w:p>
    <w:p w:rsidR="006774DE" w:rsidRPr="000719EA" w:rsidRDefault="006774DE" w:rsidP="00FA0851">
      <w:pPr>
        <w:pStyle w:val="ad"/>
        <w:numPr>
          <w:ilvl w:val="0"/>
          <w:numId w:val="8"/>
        </w:numPr>
        <w:spacing w:line="360" w:lineRule="auto"/>
        <w:jc w:val="both"/>
        <w:rPr>
          <w:rFonts w:asciiTheme="minorHAnsi" w:hAnsiTheme="minorHAnsi"/>
          <w:sz w:val="27"/>
          <w:szCs w:val="27"/>
        </w:rPr>
      </w:pPr>
      <w:r w:rsidRPr="000719EA">
        <w:rPr>
          <w:rFonts w:asciiTheme="minorHAnsi" w:hAnsiTheme="minorHAnsi"/>
          <w:sz w:val="27"/>
          <w:szCs w:val="27"/>
        </w:rPr>
        <w:lastRenderedPageBreak/>
        <w:t xml:space="preserve">- МО учителей начальных классов (руководитель </w:t>
      </w:r>
      <w:r w:rsidR="009C5FBD" w:rsidRPr="000719EA">
        <w:rPr>
          <w:rFonts w:asciiTheme="minorHAnsi" w:hAnsiTheme="minorHAnsi"/>
          <w:sz w:val="27"/>
          <w:szCs w:val="27"/>
        </w:rPr>
        <w:t>Кальчук Л.Н.</w:t>
      </w:r>
      <w:r w:rsidRPr="000719EA">
        <w:rPr>
          <w:rFonts w:asciiTheme="minorHAnsi" w:hAnsiTheme="minorHAnsi"/>
          <w:sz w:val="27"/>
          <w:szCs w:val="27"/>
        </w:rPr>
        <w:t>.);</w:t>
      </w:r>
    </w:p>
    <w:p w:rsidR="006774DE" w:rsidRPr="000719EA" w:rsidRDefault="006774DE" w:rsidP="00FA0851">
      <w:pPr>
        <w:pStyle w:val="ad"/>
        <w:numPr>
          <w:ilvl w:val="0"/>
          <w:numId w:val="8"/>
        </w:numPr>
        <w:spacing w:line="360" w:lineRule="auto"/>
        <w:jc w:val="both"/>
        <w:rPr>
          <w:rFonts w:asciiTheme="minorHAnsi" w:hAnsiTheme="minorHAnsi"/>
          <w:sz w:val="27"/>
          <w:szCs w:val="27"/>
        </w:rPr>
      </w:pPr>
      <w:r w:rsidRPr="000719EA">
        <w:rPr>
          <w:rFonts w:asciiTheme="minorHAnsi" w:hAnsiTheme="minorHAnsi"/>
          <w:sz w:val="27"/>
          <w:szCs w:val="27"/>
        </w:rPr>
        <w:t xml:space="preserve">- МО классных руководителей (руководитель </w:t>
      </w:r>
      <w:r w:rsidR="009C5FBD" w:rsidRPr="000719EA">
        <w:rPr>
          <w:rFonts w:asciiTheme="minorHAnsi" w:hAnsiTheme="minorHAnsi"/>
          <w:sz w:val="27"/>
          <w:szCs w:val="27"/>
        </w:rPr>
        <w:t>Ганюта А.Д.</w:t>
      </w:r>
      <w:r w:rsidRPr="000719EA">
        <w:rPr>
          <w:rFonts w:asciiTheme="minorHAnsi" w:hAnsiTheme="minorHAnsi"/>
          <w:sz w:val="27"/>
          <w:szCs w:val="27"/>
        </w:rPr>
        <w:t>.)</w:t>
      </w:r>
      <w:r w:rsidR="009C5FBD" w:rsidRPr="000719EA">
        <w:rPr>
          <w:rFonts w:asciiTheme="minorHAnsi" w:hAnsiTheme="minorHAnsi"/>
          <w:sz w:val="27"/>
          <w:szCs w:val="27"/>
        </w:rPr>
        <w:t>.</w:t>
      </w:r>
    </w:p>
    <w:p w:rsidR="006774DE" w:rsidRPr="000719EA" w:rsidRDefault="006774DE" w:rsidP="00FA0851">
      <w:pPr>
        <w:spacing w:line="360" w:lineRule="auto"/>
        <w:ind w:left="360"/>
        <w:jc w:val="both"/>
        <w:rPr>
          <w:sz w:val="27"/>
          <w:szCs w:val="27"/>
        </w:rPr>
      </w:pPr>
      <w:r w:rsidRPr="000719EA">
        <w:rPr>
          <w:sz w:val="27"/>
          <w:szCs w:val="27"/>
        </w:rPr>
        <w:t>В течение 201</w:t>
      </w:r>
      <w:r w:rsidR="00FA0851" w:rsidRPr="000719EA">
        <w:rPr>
          <w:sz w:val="27"/>
          <w:szCs w:val="27"/>
        </w:rPr>
        <w:t>9</w:t>
      </w:r>
      <w:r w:rsidRPr="000719EA">
        <w:rPr>
          <w:sz w:val="27"/>
          <w:szCs w:val="27"/>
        </w:rPr>
        <w:t>-20</w:t>
      </w:r>
      <w:r w:rsidR="00FA0851" w:rsidRPr="000719EA">
        <w:rPr>
          <w:sz w:val="27"/>
          <w:szCs w:val="27"/>
        </w:rPr>
        <w:t xml:space="preserve">20 за 1 полугодие  </w:t>
      </w:r>
      <w:r w:rsidRPr="000719EA">
        <w:rPr>
          <w:sz w:val="27"/>
          <w:szCs w:val="27"/>
        </w:rPr>
        <w:t xml:space="preserve">учебного года в рамках различных МО были выделены временные творческие (проблемные) по вопросам: работа с реестрами затруднений обучающихся, подготовка к устному собеседованию, работа с родителями (сотрудничество семьи и школы), формирование УУД в основной школе. </w:t>
      </w:r>
    </w:p>
    <w:p w:rsidR="006774DE" w:rsidRPr="000719EA" w:rsidRDefault="006774DE" w:rsidP="00FA0851">
      <w:pPr>
        <w:spacing w:line="360" w:lineRule="auto"/>
        <w:ind w:left="360"/>
        <w:jc w:val="both"/>
        <w:rPr>
          <w:sz w:val="27"/>
          <w:szCs w:val="27"/>
        </w:rPr>
      </w:pPr>
      <w:r w:rsidRPr="000719EA">
        <w:rPr>
          <w:sz w:val="27"/>
          <w:szCs w:val="27"/>
        </w:rPr>
        <w:t xml:space="preserve">В работе школьных методических объединений основное внимание уделялось вопросам качества образования. Рассматривались вопросы формирования познавательных универсальных учебных действий, обсуждались методы и приемы подготовки обучающихся к всероссийским проверочным работам, государственной итоговой аттестации, олимпиадам и конкурсам исследовательских работ. </w:t>
      </w:r>
    </w:p>
    <w:p w:rsidR="006774DE" w:rsidRPr="000719EA" w:rsidRDefault="006774DE" w:rsidP="00FA0851">
      <w:pPr>
        <w:spacing w:line="360" w:lineRule="auto"/>
        <w:ind w:left="360"/>
        <w:jc w:val="both"/>
        <w:rPr>
          <w:sz w:val="27"/>
          <w:szCs w:val="27"/>
        </w:rPr>
      </w:pPr>
      <w:r w:rsidRPr="000719EA">
        <w:rPr>
          <w:sz w:val="27"/>
          <w:szCs w:val="27"/>
        </w:rPr>
        <w:t xml:space="preserve">Однако следует отметить невысокую результативность участия обучающихся в предметных олимпиадах муниципального уровня, а также конкурсах исследовательских работ районного и всероссийского уровней, что требует обновления форм и методов работы с  разными категориями обучающихся. </w:t>
      </w:r>
    </w:p>
    <w:p w:rsidR="00FA0851" w:rsidRPr="000719EA" w:rsidRDefault="006774DE" w:rsidP="00FA0851">
      <w:pPr>
        <w:spacing w:line="360" w:lineRule="auto"/>
        <w:ind w:left="360"/>
        <w:jc w:val="both"/>
        <w:rPr>
          <w:rFonts w:cs="Times New Roman"/>
          <w:sz w:val="27"/>
          <w:szCs w:val="27"/>
        </w:rPr>
      </w:pPr>
      <w:r w:rsidRPr="000719EA">
        <w:rPr>
          <w:sz w:val="27"/>
          <w:szCs w:val="27"/>
        </w:rPr>
        <w:t>Каждое предметное МО работает над своей методической темой, тесно связанной с методической темой школы,  и, прежде всего, ориентируется на организацию методической помощи учителю.</w:t>
      </w:r>
      <w:r w:rsidRPr="000719EA">
        <w:rPr>
          <w:rFonts w:cs="Times New Roman"/>
          <w:sz w:val="27"/>
          <w:szCs w:val="27"/>
        </w:rPr>
        <w:tab/>
        <w:t xml:space="preserve">Заседания предметно-методических объединений  тщательно готовятся и продумываются, протоколируются. </w:t>
      </w:r>
      <w:proofErr w:type="gramStart"/>
      <w:r w:rsidRPr="000719EA">
        <w:rPr>
          <w:rFonts w:cs="Times New Roman"/>
          <w:sz w:val="27"/>
          <w:szCs w:val="27"/>
        </w:rPr>
        <w:t xml:space="preserve">Руководителями методических объединений осуществлялась часть функций </w:t>
      </w:r>
      <w:proofErr w:type="spellStart"/>
      <w:r w:rsidRPr="000719EA">
        <w:rPr>
          <w:rFonts w:cs="Times New Roman"/>
          <w:sz w:val="27"/>
          <w:szCs w:val="27"/>
        </w:rPr>
        <w:t>внутришкольного</w:t>
      </w:r>
      <w:proofErr w:type="spellEnd"/>
      <w:r w:rsidRPr="000719EA">
        <w:rPr>
          <w:rFonts w:cs="Times New Roman"/>
          <w:sz w:val="27"/>
          <w:szCs w:val="27"/>
        </w:rPr>
        <w:t xml:space="preserve"> контроля (анализ работы МО, анализ проведения предметных недель, мониторинг качества обучения, наставничество</w:t>
      </w:r>
      <w:r w:rsidR="00FA0851" w:rsidRPr="000719EA">
        <w:rPr>
          <w:rFonts w:cs="Times New Roman"/>
          <w:sz w:val="27"/>
          <w:szCs w:val="27"/>
        </w:rPr>
        <w:t>.</w:t>
      </w:r>
      <w:proofErr w:type="gramEnd"/>
    </w:p>
    <w:p w:rsidR="00FA0851" w:rsidRPr="000719EA" w:rsidRDefault="00FA0851" w:rsidP="000719EA">
      <w:pPr>
        <w:spacing w:line="360" w:lineRule="auto"/>
        <w:ind w:left="708" w:firstLine="708"/>
        <w:jc w:val="center"/>
        <w:rPr>
          <w:rFonts w:cs="Times New Roman"/>
          <w:b/>
          <w:sz w:val="27"/>
          <w:szCs w:val="27"/>
        </w:rPr>
      </w:pPr>
      <w:r w:rsidRPr="000719EA">
        <w:rPr>
          <w:rFonts w:cs="Times New Roman"/>
          <w:b/>
          <w:sz w:val="27"/>
          <w:szCs w:val="27"/>
        </w:rPr>
        <w:lastRenderedPageBreak/>
        <w:t>Количественные показатели работы методического объединения</w:t>
      </w:r>
    </w:p>
    <w:tbl>
      <w:tblPr>
        <w:tblW w:w="8507" w:type="dxa"/>
        <w:tblInd w:w="-35" w:type="dxa"/>
        <w:tblLayout w:type="fixed"/>
        <w:tblLook w:val="0000"/>
      </w:tblPr>
      <w:tblGrid>
        <w:gridCol w:w="710"/>
        <w:gridCol w:w="4111"/>
        <w:gridCol w:w="1418"/>
        <w:gridCol w:w="2268"/>
      </w:tblGrid>
      <w:tr w:rsidR="00FA0851" w:rsidRPr="000719EA" w:rsidTr="000719EA">
        <w:trPr>
          <w:trHeight w:val="866"/>
        </w:trPr>
        <w:tc>
          <w:tcPr>
            <w:tcW w:w="710" w:type="dxa"/>
            <w:tcBorders>
              <w:top w:val="single" w:sz="4" w:space="0" w:color="000000"/>
              <w:left w:val="single" w:sz="4" w:space="0" w:color="000000"/>
              <w:bottom w:val="single" w:sz="4" w:space="0" w:color="000000"/>
            </w:tcBorders>
            <w:shd w:val="clear" w:color="auto" w:fill="auto"/>
          </w:tcPr>
          <w:p w:rsidR="00FA0851" w:rsidRPr="000719EA" w:rsidRDefault="00FA0851" w:rsidP="00BE2CEB">
            <w:pPr>
              <w:snapToGrid w:val="0"/>
              <w:spacing w:line="360" w:lineRule="auto"/>
              <w:jc w:val="center"/>
              <w:rPr>
                <w:rFonts w:cs="Times New Roman"/>
                <w:b/>
              </w:rPr>
            </w:pPr>
            <w:r w:rsidRPr="000719EA">
              <w:rPr>
                <w:rFonts w:cs="Times New Roman"/>
                <w:b/>
              </w:rPr>
              <w:t>№</w:t>
            </w:r>
            <w:proofErr w:type="spellStart"/>
            <w:proofErr w:type="gramStart"/>
            <w:r w:rsidRPr="000719EA">
              <w:rPr>
                <w:rFonts w:cs="Times New Roman"/>
                <w:b/>
              </w:rPr>
              <w:t>п</w:t>
            </w:r>
            <w:proofErr w:type="spellEnd"/>
            <w:proofErr w:type="gramEnd"/>
            <w:r w:rsidRPr="000719EA">
              <w:rPr>
                <w:rFonts w:cs="Times New Roman"/>
                <w:b/>
              </w:rPr>
              <w:t>/</w:t>
            </w:r>
            <w:proofErr w:type="spellStart"/>
            <w:r w:rsidRPr="000719EA">
              <w:rPr>
                <w:rFonts w:cs="Times New Roman"/>
                <w:b/>
              </w:rPr>
              <w:t>п</w:t>
            </w:r>
            <w:proofErr w:type="spellEnd"/>
          </w:p>
        </w:tc>
        <w:tc>
          <w:tcPr>
            <w:tcW w:w="4111" w:type="dxa"/>
            <w:tcBorders>
              <w:top w:val="single" w:sz="4" w:space="0" w:color="000000"/>
              <w:left w:val="single" w:sz="4" w:space="0" w:color="000000"/>
              <w:bottom w:val="single" w:sz="4" w:space="0" w:color="000000"/>
            </w:tcBorders>
            <w:shd w:val="clear" w:color="auto" w:fill="auto"/>
          </w:tcPr>
          <w:p w:rsidR="00FA0851" w:rsidRPr="000719EA" w:rsidRDefault="00FA0851" w:rsidP="00BE2CEB">
            <w:pPr>
              <w:snapToGrid w:val="0"/>
              <w:spacing w:line="360" w:lineRule="auto"/>
              <w:jc w:val="center"/>
              <w:rPr>
                <w:rFonts w:cs="Times New Roman"/>
                <w:b/>
              </w:rPr>
            </w:pPr>
            <w:r w:rsidRPr="000719EA">
              <w:rPr>
                <w:rFonts w:cs="Times New Roman"/>
                <w:b/>
              </w:rPr>
              <w:t>Методическое объединение</w:t>
            </w:r>
          </w:p>
        </w:tc>
        <w:tc>
          <w:tcPr>
            <w:tcW w:w="1418" w:type="dxa"/>
            <w:tcBorders>
              <w:top w:val="single" w:sz="4" w:space="0" w:color="000000"/>
              <w:left w:val="single" w:sz="4" w:space="0" w:color="000000"/>
              <w:bottom w:val="single" w:sz="4" w:space="0" w:color="000000"/>
            </w:tcBorders>
            <w:shd w:val="clear" w:color="auto" w:fill="auto"/>
          </w:tcPr>
          <w:p w:rsidR="00FA0851" w:rsidRPr="000719EA" w:rsidRDefault="00FA0851" w:rsidP="00BE2CEB">
            <w:pPr>
              <w:snapToGrid w:val="0"/>
              <w:spacing w:line="360" w:lineRule="auto"/>
              <w:jc w:val="center"/>
              <w:rPr>
                <w:rFonts w:cs="Times New Roman"/>
                <w:b/>
              </w:rPr>
            </w:pPr>
            <w:r w:rsidRPr="000719EA">
              <w:rPr>
                <w:rFonts w:cs="Times New Roman"/>
                <w:b/>
              </w:rPr>
              <w:t>Кол-во членов</w:t>
            </w:r>
          </w:p>
        </w:tc>
        <w:tc>
          <w:tcPr>
            <w:tcW w:w="2268" w:type="dxa"/>
            <w:tcBorders>
              <w:top w:val="single" w:sz="4" w:space="0" w:color="000000"/>
              <w:left w:val="single" w:sz="4" w:space="0" w:color="000000"/>
              <w:bottom w:val="single" w:sz="4" w:space="0" w:color="000000"/>
            </w:tcBorders>
            <w:shd w:val="clear" w:color="auto" w:fill="auto"/>
          </w:tcPr>
          <w:p w:rsidR="00FA0851" w:rsidRPr="000719EA" w:rsidRDefault="00FA0851" w:rsidP="00BE2CEB">
            <w:pPr>
              <w:snapToGrid w:val="0"/>
              <w:spacing w:line="360" w:lineRule="auto"/>
              <w:jc w:val="center"/>
              <w:rPr>
                <w:rFonts w:cs="Times New Roman"/>
                <w:b/>
              </w:rPr>
            </w:pPr>
            <w:proofErr w:type="spellStart"/>
            <w:r w:rsidRPr="000719EA">
              <w:rPr>
                <w:rFonts w:cs="Times New Roman"/>
                <w:b/>
              </w:rPr>
              <w:t>Категорийность</w:t>
            </w:r>
            <w:proofErr w:type="spellEnd"/>
          </w:p>
          <w:p w:rsidR="00FA0851" w:rsidRPr="000719EA" w:rsidRDefault="00FA0851" w:rsidP="00BE2CEB">
            <w:pPr>
              <w:spacing w:line="360" w:lineRule="auto"/>
              <w:jc w:val="center"/>
              <w:rPr>
                <w:rFonts w:cs="Times New Roman"/>
                <w:b/>
              </w:rPr>
            </w:pPr>
            <w:r w:rsidRPr="000719EA">
              <w:rPr>
                <w:rFonts w:cs="Times New Roman"/>
                <w:b/>
              </w:rPr>
              <w:t>%</w:t>
            </w:r>
          </w:p>
        </w:tc>
      </w:tr>
      <w:tr w:rsidR="00FA0851" w:rsidRPr="000719EA" w:rsidTr="000719EA">
        <w:tc>
          <w:tcPr>
            <w:tcW w:w="710" w:type="dxa"/>
            <w:tcBorders>
              <w:top w:val="single" w:sz="4" w:space="0" w:color="000000"/>
              <w:left w:val="single" w:sz="4" w:space="0" w:color="000000"/>
              <w:bottom w:val="single" w:sz="4" w:space="0" w:color="000000"/>
            </w:tcBorders>
            <w:shd w:val="clear" w:color="auto" w:fill="auto"/>
          </w:tcPr>
          <w:p w:rsidR="00FA0851" w:rsidRPr="000719EA" w:rsidRDefault="00FA0851" w:rsidP="00BE2CEB">
            <w:pPr>
              <w:snapToGrid w:val="0"/>
              <w:spacing w:line="360" w:lineRule="auto"/>
              <w:jc w:val="both"/>
              <w:rPr>
                <w:rFonts w:cs="Times New Roman"/>
              </w:rPr>
            </w:pPr>
            <w:r w:rsidRPr="000719EA">
              <w:rPr>
                <w:rFonts w:cs="Times New Roman"/>
              </w:rPr>
              <w:t>1.</w:t>
            </w:r>
          </w:p>
        </w:tc>
        <w:tc>
          <w:tcPr>
            <w:tcW w:w="4111" w:type="dxa"/>
            <w:tcBorders>
              <w:top w:val="single" w:sz="4" w:space="0" w:color="000000"/>
              <w:left w:val="single" w:sz="4" w:space="0" w:color="000000"/>
              <w:bottom w:val="single" w:sz="4" w:space="0" w:color="000000"/>
            </w:tcBorders>
            <w:shd w:val="clear" w:color="auto" w:fill="auto"/>
          </w:tcPr>
          <w:p w:rsidR="00FA0851" w:rsidRPr="000719EA" w:rsidRDefault="00FA0851" w:rsidP="000719EA">
            <w:pPr>
              <w:suppressAutoHyphens/>
              <w:spacing w:line="360" w:lineRule="auto"/>
              <w:jc w:val="both"/>
              <w:rPr>
                <w:rFonts w:cs="Times New Roman"/>
              </w:rPr>
            </w:pPr>
            <w:r w:rsidRPr="000719EA">
              <w:rPr>
                <w:rFonts w:cs="Times New Roman"/>
              </w:rPr>
              <w:t xml:space="preserve">Учителей начальной школы (руководитель </w:t>
            </w:r>
            <w:r w:rsidR="000719EA">
              <w:rPr>
                <w:rFonts w:cs="Times New Roman"/>
              </w:rPr>
              <w:t>Кальчук Л.Н.</w:t>
            </w:r>
            <w:r w:rsidRPr="000719EA">
              <w:rPr>
                <w:rFonts w:cs="Times New Roman"/>
              </w:rPr>
              <w:t>).</w:t>
            </w:r>
          </w:p>
        </w:tc>
        <w:tc>
          <w:tcPr>
            <w:tcW w:w="1418" w:type="dxa"/>
            <w:tcBorders>
              <w:top w:val="single" w:sz="4" w:space="0" w:color="000000"/>
              <w:left w:val="single" w:sz="4" w:space="0" w:color="000000"/>
              <w:bottom w:val="single" w:sz="4" w:space="0" w:color="000000"/>
            </w:tcBorders>
            <w:shd w:val="clear" w:color="auto" w:fill="auto"/>
          </w:tcPr>
          <w:p w:rsidR="00FA0851" w:rsidRPr="000719EA" w:rsidRDefault="00FA0851" w:rsidP="00FA0851">
            <w:pPr>
              <w:snapToGrid w:val="0"/>
              <w:spacing w:line="360" w:lineRule="auto"/>
              <w:jc w:val="center"/>
              <w:rPr>
                <w:rFonts w:cs="Times New Roman"/>
              </w:rPr>
            </w:pPr>
            <w:r w:rsidRPr="000719EA">
              <w:rPr>
                <w:rFonts w:cs="Times New Roman"/>
              </w:rPr>
              <w:t>4</w:t>
            </w:r>
          </w:p>
        </w:tc>
        <w:tc>
          <w:tcPr>
            <w:tcW w:w="2268" w:type="dxa"/>
            <w:tcBorders>
              <w:top w:val="single" w:sz="4" w:space="0" w:color="000000"/>
              <w:left w:val="single" w:sz="4" w:space="0" w:color="000000"/>
              <w:bottom w:val="single" w:sz="4" w:space="0" w:color="000000"/>
            </w:tcBorders>
            <w:shd w:val="clear" w:color="auto" w:fill="auto"/>
          </w:tcPr>
          <w:p w:rsidR="00FA0851" w:rsidRPr="000719EA" w:rsidRDefault="00FA0851" w:rsidP="00BE2CEB">
            <w:pPr>
              <w:snapToGrid w:val="0"/>
              <w:spacing w:line="360" w:lineRule="auto"/>
              <w:jc w:val="center"/>
              <w:rPr>
                <w:rFonts w:cs="Times New Roman"/>
              </w:rPr>
            </w:pPr>
            <w:r w:rsidRPr="000719EA">
              <w:rPr>
                <w:rFonts w:cs="Times New Roman"/>
              </w:rPr>
              <w:t>100%</w:t>
            </w:r>
          </w:p>
        </w:tc>
      </w:tr>
      <w:tr w:rsidR="00FA0851" w:rsidRPr="000719EA" w:rsidTr="000719EA">
        <w:tc>
          <w:tcPr>
            <w:tcW w:w="710" w:type="dxa"/>
            <w:tcBorders>
              <w:top w:val="single" w:sz="4" w:space="0" w:color="000000"/>
              <w:left w:val="single" w:sz="4" w:space="0" w:color="000000"/>
              <w:bottom w:val="single" w:sz="4" w:space="0" w:color="000000"/>
            </w:tcBorders>
            <w:shd w:val="clear" w:color="auto" w:fill="auto"/>
          </w:tcPr>
          <w:p w:rsidR="00FA0851" w:rsidRPr="000719EA" w:rsidRDefault="00FA0851" w:rsidP="00BE2CEB">
            <w:pPr>
              <w:snapToGrid w:val="0"/>
              <w:spacing w:line="360" w:lineRule="auto"/>
              <w:jc w:val="both"/>
              <w:rPr>
                <w:rFonts w:cs="Times New Roman"/>
              </w:rPr>
            </w:pPr>
            <w:r w:rsidRPr="000719EA">
              <w:rPr>
                <w:rFonts w:cs="Times New Roman"/>
              </w:rPr>
              <w:t>2.</w:t>
            </w:r>
          </w:p>
        </w:tc>
        <w:tc>
          <w:tcPr>
            <w:tcW w:w="4111" w:type="dxa"/>
            <w:tcBorders>
              <w:top w:val="single" w:sz="4" w:space="0" w:color="000000"/>
              <w:left w:val="single" w:sz="4" w:space="0" w:color="000000"/>
              <w:bottom w:val="single" w:sz="4" w:space="0" w:color="000000"/>
            </w:tcBorders>
            <w:shd w:val="clear" w:color="auto" w:fill="auto"/>
          </w:tcPr>
          <w:p w:rsidR="00FA0851" w:rsidRPr="000719EA" w:rsidRDefault="00FA0851" w:rsidP="00FA0851">
            <w:pPr>
              <w:suppressAutoHyphens/>
              <w:spacing w:line="360" w:lineRule="auto"/>
              <w:jc w:val="both"/>
              <w:rPr>
                <w:rFonts w:cs="Times New Roman"/>
              </w:rPr>
            </w:pPr>
            <w:r w:rsidRPr="000719EA">
              <w:rPr>
                <w:rFonts w:cs="Times New Roman"/>
              </w:rPr>
              <w:t>Учителей классных руководителей (руководитель Ганюта А.Д.).</w:t>
            </w:r>
          </w:p>
        </w:tc>
        <w:tc>
          <w:tcPr>
            <w:tcW w:w="1418" w:type="dxa"/>
            <w:tcBorders>
              <w:top w:val="single" w:sz="4" w:space="0" w:color="000000"/>
              <w:left w:val="single" w:sz="4" w:space="0" w:color="000000"/>
              <w:bottom w:val="single" w:sz="4" w:space="0" w:color="000000"/>
            </w:tcBorders>
            <w:shd w:val="clear" w:color="auto" w:fill="auto"/>
          </w:tcPr>
          <w:p w:rsidR="00FA0851" w:rsidRPr="000719EA" w:rsidRDefault="00FA0851" w:rsidP="00FA0851">
            <w:pPr>
              <w:snapToGrid w:val="0"/>
              <w:spacing w:line="360" w:lineRule="auto"/>
              <w:jc w:val="center"/>
              <w:rPr>
                <w:rFonts w:cs="Times New Roman"/>
              </w:rPr>
            </w:pPr>
            <w:r w:rsidRPr="000719EA">
              <w:rPr>
                <w:rFonts w:cs="Times New Roman"/>
              </w:rPr>
              <w:t>9</w:t>
            </w:r>
          </w:p>
        </w:tc>
        <w:tc>
          <w:tcPr>
            <w:tcW w:w="2268" w:type="dxa"/>
            <w:tcBorders>
              <w:top w:val="single" w:sz="4" w:space="0" w:color="000000"/>
              <w:left w:val="single" w:sz="4" w:space="0" w:color="000000"/>
              <w:bottom w:val="single" w:sz="4" w:space="0" w:color="000000"/>
            </w:tcBorders>
            <w:shd w:val="clear" w:color="auto" w:fill="auto"/>
          </w:tcPr>
          <w:p w:rsidR="00FA0851" w:rsidRPr="000719EA" w:rsidRDefault="00FA0851" w:rsidP="00BE2CEB">
            <w:pPr>
              <w:snapToGrid w:val="0"/>
              <w:spacing w:line="360" w:lineRule="auto"/>
              <w:jc w:val="center"/>
              <w:rPr>
                <w:rFonts w:cs="Times New Roman"/>
              </w:rPr>
            </w:pPr>
            <w:r w:rsidRPr="000719EA">
              <w:rPr>
                <w:rFonts w:cs="Times New Roman"/>
              </w:rPr>
              <w:t>100%</w:t>
            </w:r>
          </w:p>
        </w:tc>
      </w:tr>
      <w:tr w:rsidR="00FA0851" w:rsidRPr="000719EA" w:rsidTr="000719EA">
        <w:tc>
          <w:tcPr>
            <w:tcW w:w="710" w:type="dxa"/>
            <w:tcBorders>
              <w:top w:val="single" w:sz="4" w:space="0" w:color="000000"/>
              <w:left w:val="single" w:sz="4" w:space="0" w:color="000000"/>
              <w:bottom w:val="single" w:sz="4" w:space="0" w:color="000000"/>
            </w:tcBorders>
            <w:shd w:val="clear" w:color="auto" w:fill="auto"/>
          </w:tcPr>
          <w:p w:rsidR="00FA0851" w:rsidRPr="000719EA" w:rsidRDefault="00FA0851" w:rsidP="00BE2CEB">
            <w:pPr>
              <w:snapToGrid w:val="0"/>
              <w:spacing w:line="360" w:lineRule="auto"/>
              <w:jc w:val="both"/>
              <w:rPr>
                <w:rFonts w:cs="Times New Roman"/>
              </w:rPr>
            </w:pPr>
            <w:r w:rsidRPr="000719EA">
              <w:rPr>
                <w:rFonts w:cs="Times New Roman"/>
              </w:rPr>
              <w:t>3.</w:t>
            </w:r>
          </w:p>
        </w:tc>
        <w:tc>
          <w:tcPr>
            <w:tcW w:w="4111" w:type="dxa"/>
            <w:tcBorders>
              <w:top w:val="single" w:sz="4" w:space="0" w:color="000000"/>
              <w:left w:val="single" w:sz="4" w:space="0" w:color="000000"/>
              <w:bottom w:val="single" w:sz="4" w:space="0" w:color="000000"/>
            </w:tcBorders>
            <w:shd w:val="clear" w:color="auto" w:fill="auto"/>
          </w:tcPr>
          <w:p w:rsidR="00FA0851" w:rsidRPr="000719EA" w:rsidRDefault="00FA0851" w:rsidP="00FA0851">
            <w:pPr>
              <w:suppressAutoHyphens/>
              <w:spacing w:line="360" w:lineRule="auto"/>
              <w:jc w:val="both"/>
              <w:rPr>
                <w:rFonts w:cs="Times New Roman"/>
              </w:rPr>
            </w:pPr>
            <w:r w:rsidRPr="000719EA">
              <w:rPr>
                <w:rFonts w:cs="Times New Roman"/>
              </w:rPr>
              <w:t>Учителей русского языка (руководитель Левченко Е.Н.).</w:t>
            </w:r>
          </w:p>
        </w:tc>
        <w:tc>
          <w:tcPr>
            <w:tcW w:w="1418" w:type="dxa"/>
            <w:tcBorders>
              <w:top w:val="single" w:sz="4" w:space="0" w:color="000000"/>
              <w:left w:val="single" w:sz="4" w:space="0" w:color="000000"/>
              <w:bottom w:val="single" w:sz="4" w:space="0" w:color="000000"/>
            </w:tcBorders>
            <w:shd w:val="clear" w:color="auto" w:fill="auto"/>
          </w:tcPr>
          <w:p w:rsidR="00FA0851" w:rsidRPr="000719EA" w:rsidRDefault="00FA0851" w:rsidP="00FA0851">
            <w:pPr>
              <w:snapToGrid w:val="0"/>
              <w:spacing w:line="360" w:lineRule="auto"/>
              <w:jc w:val="center"/>
              <w:rPr>
                <w:rFonts w:cs="Times New Roman"/>
              </w:rPr>
            </w:pPr>
            <w:r w:rsidRPr="000719EA">
              <w:rPr>
                <w:rFonts w:cs="Times New Roman"/>
              </w:rPr>
              <w:t>3</w:t>
            </w:r>
          </w:p>
        </w:tc>
        <w:tc>
          <w:tcPr>
            <w:tcW w:w="2268" w:type="dxa"/>
            <w:tcBorders>
              <w:top w:val="single" w:sz="4" w:space="0" w:color="000000"/>
              <w:left w:val="single" w:sz="4" w:space="0" w:color="000000"/>
              <w:bottom w:val="single" w:sz="4" w:space="0" w:color="000000"/>
            </w:tcBorders>
            <w:shd w:val="clear" w:color="auto" w:fill="auto"/>
          </w:tcPr>
          <w:p w:rsidR="00FA0851" w:rsidRPr="000719EA" w:rsidRDefault="00FA0851" w:rsidP="00BE2CEB">
            <w:pPr>
              <w:snapToGrid w:val="0"/>
              <w:spacing w:line="360" w:lineRule="auto"/>
              <w:jc w:val="center"/>
              <w:rPr>
                <w:rFonts w:cs="Times New Roman"/>
              </w:rPr>
            </w:pPr>
            <w:r w:rsidRPr="000719EA">
              <w:rPr>
                <w:rFonts w:cs="Times New Roman"/>
              </w:rPr>
              <w:t>100%</w:t>
            </w:r>
          </w:p>
        </w:tc>
      </w:tr>
    </w:tbl>
    <w:p w:rsidR="00FA0851" w:rsidRPr="000719EA" w:rsidRDefault="00FA0851" w:rsidP="00FA0851">
      <w:pPr>
        <w:spacing w:line="360" w:lineRule="auto"/>
        <w:ind w:firstLine="360"/>
        <w:jc w:val="both"/>
        <w:rPr>
          <w:rFonts w:cs="Times New Roman"/>
          <w:i/>
        </w:rPr>
      </w:pPr>
    </w:p>
    <w:p w:rsidR="00FA0851" w:rsidRPr="000719EA" w:rsidRDefault="00FA0851" w:rsidP="00FA0851">
      <w:pPr>
        <w:spacing w:line="360" w:lineRule="auto"/>
        <w:jc w:val="both"/>
        <w:rPr>
          <w:rFonts w:cs="Times New Roman"/>
          <w:b/>
          <w:i/>
          <w:sz w:val="27"/>
          <w:szCs w:val="27"/>
        </w:rPr>
      </w:pPr>
      <w:r w:rsidRPr="000719EA">
        <w:rPr>
          <w:rFonts w:cs="Times New Roman"/>
          <w:b/>
          <w:sz w:val="27"/>
          <w:szCs w:val="27"/>
        </w:rPr>
        <w:t>Выводы:</w:t>
      </w:r>
      <w:r w:rsidRPr="000719EA">
        <w:rPr>
          <w:rFonts w:cs="Times New Roman"/>
          <w:b/>
          <w:i/>
          <w:sz w:val="27"/>
          <w:szCs w:val="27"/>
        </w:rPr>
        <w:t xml:space="preserve"> </w:t>
      </w:r>
      <w:r w:rsidRPr="000719EA">
        <w:rPr>
          <w:rFonts w:cs="Times New Roman"/>
          <w:i/>
          <w:sz w:val="27"/>
          <w:szCs w:val="27"/>
        </w:rPr>
        <w:t>Деятельность методических объединений учителей школы способствует профессиональному и творческому росту педагогов, освоению нового содержания, технологий и методов педагогической деятельности.</w:t>
      </w:r>
    </w:p>
    <w:p w:rsidR="00FA0851" w:rsidRPr="000719EA" w:rsidRDefault="00FA0851" w:rsidP="00FA0851">
      <w:pPr>
        <w:spacing w:line="360" w:lineRule="auto"/>
        <w:jc w:val="both"/>
        <w:rPr>
          <w:rFonts w:cs="Times New Roman"/>
          <w:i/>
          <w:sz w:val="27"/>
          <w:szCs w:val="27"/>
        </w:rPr>
      </w:pPr>
      <w:r w:rsidRPr="000719EA">
        <w:rPr>
          <w:rFonts w:cs="Times New Roman"/>
          <w:b/>
          <w:sz w:val="27"/>
          <w:szCs w:val="27"/>
        </w:rPr>
        <w:t>Рекомендации:</w:t>
      </w:r>
      <w:r w:rsidRPr="000719EA">
        <w:rPr>
          <w:rFonts w:cs="Times New Roman"/>
          <w:i/>
          <w:sz w:val="27"/>
          <w:szCs w:val="27"/>
        </w:rPr>
        <w:t xml:space="preserve"> в целях повышения качества и эффективности деятельности школьных предметных методических объединений целесообразно выделять временные творческие и проблемные группы по разным вопросам, требующим решения, практиковать работу в группах сменного состава, осуществлять </w:t>
      </w:r>
      <w:proofErr w:type="spellStart"/>
      <w:r w:rsidRPr="000719EA">
        <w:rPr>
          <w:rFonts w:cs="Times New Roman"/>
          <w:i/>
          <w:sz w:val="27"/>
          <w:szCs w:val="27"/>
        </w:rPr>
        <w:t>метапредметный</w:t>
      </w:r>
      <w:proofErr w:type="spellEnd"/>
      <w:r w:rsidRPr="000719EA">
        <w:rPr>
          <w:rFonts w:cs="Times New Roman"/>
          <w:i/>
          <w:sz w:val="27"/>
          <w:szCs w:val="27"/>
        </w:rPr>
        <w:t xml:space="preserve"> подход к методической работе,</w:t>
      </w:r>
      <w:r w:rsidRPr="000719EA">
        <w:rPr>
          <w:rFonts w:cs="Times New Roman"/>
          <w:sz w:val="27"/>
          <w:szCs w:val="27"/>
        </w:rPr>
        <w:t xml:space="preserve"> </w:t>
      </w:r>
      <w:r w:rsidRPr="000719EA">
        <w:rPr>
          <w:rFonts w:cs="Times New Roman"/>
          <w:i/>
          <w:sz w:val="27"/>
          <w:szCs w:val="27"/>
        </w:rPr>
        <w:t>новые активные и интерактивные формы работы.</w:t>
      </w:r>
    </w:p>
    <w:p w:rsidR="00FA0851" w:rsidRPr="000719EA" w:rsidRDefault="000719EA" w:rsidP="000719EA">
      <w:pPr>
        <w:pStyle w:val="a5"/>
        <w:ind w:left="360"/>
        <w:rPr>
          <w:rFonts w:asciiTheme="minorHAnsi" w:hAnsiTheme="minorHAnsi"/>
          <w:b/>
          <w:bCs/>
          <w:color w:val="C00000"/>
          <w:sz w:val="27"/>
          <w:szCs w:val="27"/>
          <w:u w:val="single"/>
        </w:rPr>
      </w:pPr>
      <w:r>
        <w:rPr>
          <w:rFonts w:asciiTheme="minorHAnsi" w:hAnsiTheme="minorHAnsi"/>
          <w:b/>
          <w:bCs/>
          <w:color w:val="C00000"/>
          <w:sz w:val="27"/>
          <w:szCs w:val="27"/>
          <w:u w:val="single"/>
        </w:rPr>
        <w:t>7.</w:t>
      </w:r>
      <w:r w:rsidR="00FA0851" w:rsidRPr="000719EA">
        <w:rPr>
          <w:rFonts w:asciiTheme="minorHAnsi" w:hAnsiTheme="minorHAnsi"/>
          <w:b/>
          <w:bCs/>
          <w:color w:val="C00000"/>
          <w:sz w:val="27"/>
          <w:szCs w:val="27"/>
          <w:u w:val="single"/>
        </w:rPr>
        <w:t>Работа с молодыми специалистами:</w:t>
      </w:r>
    </w:p>
    <w:p w:rsidR="00EA72F3" w:rsidRPr="000719EA" w:rsidRDefault="00EA72F3" w:rsidP="00EA72F3">
      <w:pPr>
        <w:spacing w:line="360" w:lineRule="auto"/>
        <w:ind w:firstLine="426"/>
        <w:jc w:val="both"/>
        <w:rPr>
          <w:rFonts w:cs="Times New Roman"/>
          <w:sz w:val="27"/>
          <w:szCs w:val="27"/>
        </w:rPr>
      </w:pPr>
      <w:r w:rsidRPr="000719EA">
        <w:rPr>
          <w:rFonts w:cs="Times New Roman"/>
          <w:sz w:val="27"/>
          <w:szCs w:val="27"/>
        </w:rPr>
        <w:t xml:space="preserve">С целью совершенствования профессионально-значимых личностных качеств молодого специалиста, развития педагогического творчества в школе за  молодыми специалистами  закреплены  наставники, разработаны индивидуальные планы работы. </w:t>
      </w:r>
    </w:p>
    <w:p w:rsidR="00EA72F3" w:rsidRPr="000719EA" w:rsidRDefault="00EA72F3" w:rsidP="00EA72F3">
      <w:pPr>
        <w:spacing w:line="360" w:lineRule="auto"/>
        <w:ind w:firstLine="426"/>
        <w:jc w:val="both"/>
        <w:rPr>
          <w:rFonts w:cs="Times New Roman"/>
          <w:sz w:val="27"/>
          <w:szCs w:val="27"/>
        </w:rPr>
      </w:pPr>
      <w:r w:rsidRPr="000719EA">
        <w:rPr>
          <w:rFonts w:cs="Times New Roman"/>
          <w:b/>
          <w:sz w:val="27"/>
          <w:szCs w:val="27"/>
        </w:rPr>
        <w:lastRenderedPageBreak/>
        <w:t xml:space="preserve">Цель </w:t>
      </w:r>
      <w:r w:rsidRPr="000719EA">
        <w:rPr>
          <w:rFonts w:cs="Times New Roman"/>
          <w:sz w:val="27"/>
          <w:szCs w:val="27"/>
        </w:rPr>
        <w:t>работы с молодым специалистом:</w:t>
      </w:r>
    </w:p>
    <w:p w:rsidR="00EA72F3" w:rsidRPr="000719EA" w:rsidRDefault="00EA72F3" w:rsidP="00EA72F3">
      <w:pPr>
        <w:spacing w:line="360" w:lineRule="auto"/>
        <w:ind w:firstLine="426"/>
        <w:jc w:val="both"/>
        <w:rPr>
          <w:rFonts w:cs="Times New Roman"/>
          <w:sz w:val="27"/>
          <w:szCs w:val="27"/>
        </w:rPr>
      </w:pPr>
      <w:r w:rsidRPr="000719EA">
        <w:rPr>
          <w:rFonts w:cs="Times New Roman"/>
          <w:sz w:val="27"/>
          <w:szCs w:val="27"/>
        </w:rPr>
        <w:t>–</w:t>
      </w:r>
      <w:r w:rsidRPr="000719EA">
        <w:rPr>
          <w:rFonts w:cs="Times New Roman"/>
          <w:sz w:val="27"/>
          <w:szCs w:val="27"/>
        </w:rPr>
        <w:tab/>
        <w:t>обеспечить постепенное вовлечение молодого специалиста  во все сферы профессиональной педагогической деятельности;</w:t>
      </w:r>
    </w:p>
    <w:p w:rsidR="00EA72F3" w:rsidRPr="000719EA" w:rsidRDefault="00EA72F3" w:rsidP="00EA72F3">
      <w:pPr>
        <w:spacing w:line="360" w:lineRule="auto"/>
        <w:ind w:firstLine="426"/>
        <w:jc w:val="both"/>
        <w:rPr>
          <w:rFonts w:cs="Times New Roman"/>
          <w:sz w:val="27"/>
          <w:szCs w:val="27"/>
        </w:rPr>
      </w:pPr>
      <w:r w:rsidRPr="000719EA">
        <w:rPr>
          <w:rFonts w:cs="Times New Roman"/>
          <w:sz w:val="27"/>
          <w:szCs w:val="27"/>
        </w:rPr>
        <w:t>–</w:t>
      </w:r>
      <w:r w:rsidRPr="000719EA">
        <w:rPr>
          <w:rFonts w:cs="Times New Roman"/>
          <w:sz w:val="27"/>
          <w:szCs w:val="27"/>
        </w:rPr>
        <w:tab/>
        <w:t xml:space="preserve"> формировать и воспитывать потребность в непрерывном саморазвитии, самосовершенствовании.</w:t>
      </w:r>
    </w:p>
    <w:p w:rsidR="00EA72F3" w:rsidRPr="000719EA" w:rsidRDefault="00EA72F3" w:rsidP="00EA72F3">
      <w:pPr>
        <w:spacing w:line="360" w:lineRule="auto"/>
        <w:ind w:firstLine="426"/>
        <w:jc w:val="both"/>
        <w:rPr>
          <w:rFonts w:cs="Times New Roman"/>
          <w:b/>
          <w:sz w:val="27"/>
          <w:szCs w:val="27"/>
        </w:rPr>
      </w:pPr>
      <w:r w:rsidRPr="000719EA">
        <w:rPr>
          <w:rFonts w:cs="Times New Roman"/>
          <w:b/>
          <w:sz w:val="27"/>
          <w:szCs w:val="27"/>
        </w:rPr>
        <w:t>Основные задачи:</w:t>
      </w:r>
    </w:p>
    <w:p w:rsidR="00EA72F3" w:rsidRPr="000719EA" w:rsidRDefault="00EA72F3" w:rsidP="00EA72F3">
      <w:pPr>
        <w:numPr>
          <w:ilvl w:val="0"/>
          <w:numId w:val="9"/>
        </w:numPr>
        <w:spacing w:after="0" w:line="360" w:lineRule="auto"/>
        <w:ind w:left="0" w:firstLine="426"/>
        <w:jc w:val="both"/>
        <w:rPr>
          <w:rFonts w:cs="Times New Roman"/>
          <w:b/>
          <w:sz w:val="27"/>
          <w:szCs w:val="27"/>
        </w:rPr>
      </w:pPr>
      <w:r w:rsidRPr="000719EA">
        <w:rPr>
          <w:rFonts w:cs="Times New Roman"/>
          <w:sz w:val="27"/>
          <w:szCs w:val="27"/>
        </w:rPr>
        <w:t>оказание помощи молодому специалисту при адаптации в педагогическом, ученическом и родительском коллективах;</w:t>
      </w:r>
    </w:p>
    <w:p w:rsidR="00EA72F3" w:rsidRPr="000719EA" w:rsidRDefault="00EA72F3" w:rsidP="00EA72F3">
      <w:pPr>
        <w:numPr>
          <w:ilvl w:val="0"/>
          <w:numId w:val="9"/>
        </w:numPr>
        <w:spacing w:after="0" w:line="360" w:lineRule="auto"/>
        <w:ind w:left="0" w:firstLine="426"/>
        <w:jc w:val="both"/>
        <w:rPr>
          <w:rFonts w:cs="Times New Roman"/>
          <w:b/>
          <w:sz w:val="27"/>
          <w:szCs w:val="27"/>
        </w:rPr>
      </w:pPr>
      <w:r w:rsidRPr="000719EA">
        <w:rPr>
          <w:rFonts w:cs="Times New Roman"/>
          <w:sz w:val="27"/>
          <w:szCs w:val="27"/>
        </w:rPr>
        <w:t>повышение уровня профессиональной подготовки, совершенствование профессионально-значимых  личных качеств молодого специалиста;</w:t>
      </w:r>
    </w:p>
    <w:p w:rsidR="00EA72F3" w:rsidRPr="000719EA" w:rsidRDefault="00EA72F3" w:rsidP="00EA72F3">
      <w:pPr>
        <w:numPr>
          <w:ilvl w:val="0"/>
          <w:numId w:val="9"/>
        </w:numPr>
        <w:spacing w:after="0" w:line="360" w:lineRule="auto"/>
        <w:ind w:left="0" w:firstLine="426"/>
        <w:jc w:val="both"/>
        <w:rPr>
          <w:rFonts w:cs="Times New Roman"/>
          <w:b/>
          <w:sz w:val="27"/>
          <w:szCs w:val="27"/>
        </w:rPr>
      </w:pPr>
      <w:r w:rsidRPr="000719EA">
        <w:rPr>
          <w:rFonts w:cs="Times New Roman"/>
          <w:sz w:val="27"/>
          <w:szCs w:val="27"/>
        </w:rPr>
        <w:t>обеспечение  освоения современными образовательными технологиями;</w:t>
      </w:r>
    </w:p>
    <w:p w:rsidR="00EA72F3" w:rsidRPr="000719EA" w:rsidRDefault="00EA72F3" w:rsidP="00EA72F3">
      <w:pPr>
        <w:numPr>
          <w:ilvl w:val="0"/>
          <w:numId w:val="9"/>
        </w:numPr>
        <w:spacing w:after="0" w:line="360" w:lineRule="auto"/>
        <w:ind w:left="0" w:firstLine="426"/>
        <w:jc w:val="both"/>
        <w:rPr>
          <w:rFonts w:cs="Times New Roman"/>
          <w:b/>
          <w:sz w:val="27"/>
          <w:szCs w:val="27"/>
        </w:rPr>
      </w:pPr>
      <w:r w:rsidRPr="000719EA">
        <w:rPr>
          <w:rFonts w:cs="Times New Roman"/>
          <w:sz w:val="27"/>
          <w:szCs w:val="27"/>
        </w:rPr>
        <w:t>проведение обмена опытом успешной педагогической деятельности;</w:t>
      </w:r>
    </w:p>
    <w:p w:rsidR="00EA72F3" w:rsidRPr="000719EA" w:rsidRDefault="00EA72F3" w:rsidP="00EA72F3">
      <w:pPr>
        <w:numPr>
          <w:ilvl w:val="0"/>
          <w:numId w:val="9"/>
        </w:numPr>
        <w:spacing w:after="0" w:line="360" w:lineRule="auto"/>
        <w:ind w:left="0" w:firstLine="426"/>
        <w:jc w:val="both"/>
        <w:rPr>
          <w:rFonts w:cs="Times New Roman"/>
          <w:b/>
          <w:sz w:val="27"/>
          <w:szCs w:val="27"/>
        </w:rPr>
      </w:pPr>
      <w:r w:rsidRPr="000719EA">
        <w:rPr>
          <w:rFonts w:cs="Times New Roman"/>
          <w:sz w:val="27"/>
          <w:szCs w:val="27"/>
        </w:rPr>
        <w:t>создание условий для саморазвития;</w:t>
      </w:r>
    </w:p>
    <w:p w:rsidR="00EA72F3" w:rsidRPr="000719EA" w:rsidRDefault="00EA72F3" w:rsidP="00EA72F3">
      <w:pPr>
        <w:numPr>
          <w:ilvl w:val="0"/>
          <w:numId w:val="9"/>
        </w:numPr>
        <w:spacing w:after="0" w:line="360" w:lineRule="auto"/>
        <w:ind w:left="0" w:firstLine="426"/>
        <w:jc w:val="both"/>
        <w:rPr>
          <w:rFonts w:cs="Times New Roman"/>
          <w:b/>
          <w:sz w:val="27"/>
          <w:szCs w:val="27"/>
        </w:rPr>
      </w:pPr>
      <w:r w:rsidRPr="000719EA">
        <w:rPr>
          <w:rFonts w:cs="Times New Roman"/>
          <w:sz w:val="27"/>
          <w:szCs w:val="27"/>
        </w:rPr>
        <w:t>оказание психологической поддержки, практической и методической помощи.</w:t>
      </w:r>
    </w:p>
    <w:p w:rsidR="00EA72F3" w:rsidRPr="000719EA" w:rsidRDefault="00EA72F3" w:rsidP="00EA72F3">
      <w:pPr>
        <w:numPr>
          <w:ilvl w:val="0"/>
          <w:numId w:val="9"/>
        </w:numPr>
        <w:spacing w:after="0" w:line="360" w:lineRule="auto"/>
        <w:jc w:val="both"/>
        <w:rPr>
          <w:rFonts w:eastAsia="Calibri" w:cs="Times New Roman"/>
          <w:sz w:val="27"/>
          <w:szCs w:val="27"/>
        </w:rPr>
      </w:pPr>
      <w:r w:rsidRPr="000719EA">
        <w:rPr>
          <w:rFonts w:eastAsia="Calibri" w:cs="Times New Roman"/>
          <w:sz w:val="27"/>
          <w:szCs w:val="27"/>
        </w:rPr>
        <w:t>В течение года реализовывалась индивидуальная работа с молодым педагогом.</w:t>
      </w:r>
    </w:p>
    <w:tbl>
      <w:tblPr>
        <w:tblW w:w="10739" w:type="dxa"/>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7"/>
        <w:gridCol w:w="4821"/>
        <w:gridCol w:w="1322"/>
        <w:gridCol w:w="2329"/>
      </w:tblGrid>
      <w:tr w:rsidR="00EA72F3" w:rsidRPr="000719EA" w:rsidTr="00BE2CEB">
        <w:tc>
          <w:tcPr>
            <w:tcW w:w="2267" w:type="dxa"/>
            <w:vMerge w:val="restart"/>
          </w:tcPr>
          <w:p w:rsidR="00EA72F3" w:rsidRPr="000719EA" w:rsidRDefault="00EA72F3" w:rsidP="00BE2CEB">
            <w:pPr>
              <w:spacing w:line="360" w:lineRule="auto"/>
              <w:rPr>
                <w:rFonts w:cs="Times New Roman"/>
                <w:b/>
                <w:sz w:val="27"/>
                <w:szCs w:val="27"/>
              </w:rPr>
            </w:pPr>
            <w:r w:rsidRPr="000719EA">
              <w:rPr>
                <w:rFonts w:cs="Times New Roman"/>
                <w:b/>
                <w:sz w:val="27"/>
                <w:szCs w:val="27"/>
              </w:rPr>
              <w:t>Работа с молодыми педагогами</w:t>
            </w:r>
          </w:p>
        </w:tc>
        <w:tc>
          <w:tcPr>
            <w:tcW w:w="8472" w:type="dxa"/>
            <w:gridSpan w:val="3"/>
            <w:shd w:val="clear" w:color="auto" w:fill="auto"/>
          </w:tcPr>
          <w:p w:rsidR="00EA72F3" w:rsidRPr="000719EA" w:rsidRDefault="00EA72F3" w:rsidP="00BE2CEB">
            <w:pPr>
              <w:spacing w:line="360" w:lineRule="auto"/>
              <w:rPr>
                <w:rFonts w:cs="Times New Roman"/>
                <w:i/>
                <w:sz w:val="27"/>
                <w:szCs w:val="27"/>
              </w:rPr>
            </w:pPr>
            <w:r w:rsidRPr="000719EA">
              <w:rPr>
                <w:rFonts w:cs="Times New Roman"/>
                <w:b/>
                <w:i/>
                <w:sz w:val="27"/>
                <w:szCs w:val="27"/>
              </w:rPr>
              <w:t>Цель:</w:t>
            </w:r>
            <w:r w:rsidRPr="000719EA">
              <w:rPr>
                <w:rFonts w:cs="Times New Roman"/>
                <w:i/>
                <w:sz w:val="27"/>
                <w:szCs w:val="27"/>
              </w:rPr>
              <w:t xml:space="preserve"> разработка индивидуальных мер по профессиональному становлению молодых учителей</w:t>
            </w:r>
          </w:p>
        </w:tc>
      </w:tr>
      <w:tr w:rsidR="00EA72F3" w:rsidRPr="000719EA" w:rsidTr="00BE2CEB">
        <w:tc>
          <w:tcPr>
            <w:tcW w:w="2267" w:type="dxa"/>
            <w:vMerge/>
          </w:tcPr>
          <w:p w:rsidR="00EA72F3" w:rsidRPr="000719EA" w:rsidRDefault="00EA72F3" w:rsidP="00BE2CEB">
            <w:pPr>
              <w:spacing w:line="360" w:lineRule="auto"/>
              <w:rPr>
                <w:rFonts w:cs="Times New Roman"/>
                <w:b/>
                <w:sz w:val="27"/>
                <w:szCs w:val="27"/>
              </w:rPr>
            </w:pPr>
          </w:p>
        </w:tc>
        <w:tc>
          <w:tcPr>
            <w:tcW w:w="4821" w:type="dxa"/>
            <w:shd w:val="clear" w:color="auto" w:fill="auto"/>
          </w:tcPr>
          <w:p w:rsidR="00EA72F3" w:rsidRPr="000719EA" w:rsidRDefault="00EA72F3" w:rsidP="00BE2CEB">
            <w:pPr>
              <w:spacing w:line="360" w:lineRule="auto"/>
              <w:rPr>
                <w:rFonts w:cs="Times New Roman"/>
                <w:sz w:val="27"/>
                <w:szCs w:val="27"/>
              </w:rPr>
            </w:pPr>
            <w:r w:rsidRPr="000719EA">
              <w:rPr>
                <w:rFonts w:cs="Times New Roman"/>
                <w:sz w:val="27"/>
                <w:szCs w:val="27"/>
              </w:rPr>
              <w:t>1. Выбор и назначение наставника (Кальчук Л.Н.)</w:t>
            </w:r>
          </w:p>
          <w:p w:rsidR="00EA72F3" w:rsidRPr="000719EA" w:rsidRDefault="00EA72F3" w:rsidP="00BE2CEB">
            <w:pPr>
              <w:spacing w:line="360" w:lineRule="auto"/>
              <w:rPr>
                <w:rFonts w:cs="Times New Roman"/>
                <w:sz w:val="27"/>
                <w:szCs w:val="27"/>
              </w:rPr>
            </w:pPr>
          </w:p>
        </w:tc>
        <w:tc>
          <w:tcPr>
            <w:tcW w:w="1322" w:type="dxa"/>
            <w:shd w:val="clear" w:color="auto" w:fill="auto"/>
          </w:tcPr>
          <w:p w:rsidR="00EA72F3" w:rsidRPr="000719EA" w:rsidRDefault="00EA72F3" w:rsidP="00BE2CEB">
            <w:pPr>
              <w:spacing w:line="360" w:lineRule="auto"/>
              <w:jc w:val="center"/>
              <w:rPr>
                <w:rFonts w:cs="Times New Roman"/>
                <w:sz w:val="27"/>
                <w:szCs w:val="27"/>
              </w:rPr>
            </w:pPr>
            <w:r w:rsidRPr="000719EA">
              <w:rPr>
                <w:rFonts w:cs="Times New Roman"/>
                <w:sz w:val="27"/>
                <w:szCs w:val="27"/>
              </w:rPr>
              <w:t xml:space="preserve">Август </w:t>
            </w:r>
          </w:p>
        </w:tc>
        <w:tc>
          <w:tcPr>
            <w:tcW w:w="2329" w:type="dxa"/>
            <w:shd w:val="clear" w:color="auto" w:fill="auto"/>
          </w:tcPr>
          <w:p w:rsidR="00EA72F3" w:rsidRPr="000719EA" w:rsidRDefault="00EA72F3" w:rsidP="00EA72F3">
            <w:pPr>
              <w:spacing w:line="360" w:lineRule="auto"/>
              <w:rPr>
                <w:rFonts w:cs="Times New Roman"/>
                <w:sz w:val="27"/>
                <w:szCs w:val="27"/>
              </w:rPr>
            </w:pPr>
            <w:r w:rsidRPr="000719EA">
              <w:rPr>
                <w:rFonts w:cs="Times New Roman"/>
                <w:sz w:val="27"/>
                <w:szCs w:val="27"/>
              </w:rPr>
              <w:t>Директор школы Котлярова П.Ю.</w:t>
            </w:r>
          </w:p>
        </w:tc>
      </w:tr>
      <w:tr w:rsidR="00EA72F3" w:rsidRPr="000719EA" w:rsidTr="00BE2CEB">
        <w:tc>
          <w:tcPr>
            <w:tcW w:w="2267" w:type="dxa"/>
            <w:vMerge/>
          </w:tcPr>
          <w:p w:rsidR="00EA72F3" w:rsidRPr="000719EA" w:rsidRDefault="00EA72F3" w:rsidP="00BE2CEB">
            <w:pPr>
              <w:spacing w:line="360" w:lineRule="auto"/>
              <w:rPr>
                <w:rFonts w:cs="Times New Roman"/>
                <w:b/>
                <w:sz w:val="27"/>
                <w:szCs w:val="27"/>
              </w:rPr>
            </w:pPr>
          </w:p>
        </w:tc>
        <w:tc>
          <w:tcPr>
            <w:tcW w:w="4821" w:type="dxa"/>
            <w:shd w:val="clear" w:color="auto" w:fill="auto"/>
          </w:tcPr>
          <w:p w:rsidR="00EA72F3" w:rsidRPr="000719EA" w:rsidRDefault="00EA72F3" w:rsidP="00BE2CEB">
            <w:pPr>
              <w:spacing w:line="360" w:lineRule="auto"/>
              <w:rPr>
                <w:rFonts w:cs="Times New Roman"/>
                <w:sz w:val="27"/>
                <w:szCs w:val="27"/>
              </w:rPr>
            </w:pPr>
            <w:r w:rsidRPr="000719EA">
              <w:rPr>
                <w:rFonts w:cs="Times New Roman"/>
                <w:sz w:val="27"/>
                <w:szCs w:val="27"/>
              </w:rPr>
              <w:t xml:space="preserve">2. Инструктаж о ведении школьной документации (заполнение классных журналов,  проверка тетрадей, </w:t>
            </w:r>
            <w:r w:rsidRPr="000719EA">
              <w:rPr>
                <w:rFonts w:cs="Times New Roman"/>
                <w:sz w:val="27"/>
                <w:szCs w:val="27"/>
              </w:rPr>
              <w:lastRenderedPageBreak/>
              <w:t>дневников обучающихся)</w:t>
            </w:r>
          </w:p>
        </w:tc>
        <w:tc>
          <w:tcPr>
            <w:tcW w:w="1322" w:type="dxa"/>
            <w:shd w:val="clear" w:color="auto" w:fill="auto"/>
          </w:tcPr>
          <w:p w:rsidR="00EA72F3" w:rsidRPr="000719EA" w:rsidRDefault="00EA72F3" w:rsidP="00BE2CEB">
            <w:pPr>
              <w:spacing w:line="360" w:lineRule="auto"/>
              <w:jc w:val="center"/>
              <w:rPr>
                <w:rFonts w:cs="Times New Roman"/>
                <w:sz w:val="27"/>
                <w:szCs w:val="27"/>
              </w:rPr>
            </w:pPr>
            <w:r w:rsidRPr="000719EA">
              <w:rPr>
                <w:rFonts w:cs="Times New Roman"/>
                <w:sz w:val="27"/>
                <w:szCs w:val="27"/>
              </w:rPr>
              <w:lastRenderedPageBreak/>
              <w:t xml:space="preserve">Август </w:t>
            </w:r>
          </w:p>
        </w:tc>
        <w:tc>
          <w:tcPr>
            <w:tcW w:w="2329" w:type="dxa"/>
            <w:shd w:val="clear" w:color="auto" w:fill="auto"/>
          </w:tcPr>
          <w:p w:rsidR="00EA72F3" w:rsidRPr="000719EA" w:rsidRDefault="00EA72F3" w:rsidP="00BE2CEB">
            <w:pPr>
              <w:spacing w:line="360" w:lineRule="auto"/>
              <w:rPr>
                <w:rFonts w:cs="Times New Roman"/>
                <w:sz w:val="27"/>
                <w:szCs w:val="27"/>
              </w:rPr>
            </w:pPr>
            <w:r w:rsidRPr="000719EA">
              <w:rPr>
                <w:rFonts w:cs="Times New Roman"/>
                <w:sz w:val="27"/>
                <w:szCs w:val="27"/>
              </w:rPr>
              <w:t>Администрация, учителя-</w:t>
            </w:r>
            <w:r w:rsidRPr="000719EA">
              <w:rPr>
                <w:rFonts w:cs="Times New Roman"/>
                <w:sz w:val="27"/>
                <w:szCs w:val="27"/>
              </w:rPr>
              <w:lastRenderedPageBreak/>
              <w:t>предметники</w:t>
            </w:r>
          </w:p>
        </w:tc>
      </w:tr>
      <w:tr w:rsidR="00EA72F3" w:rsidRPr="000719EA" w:rsidTr="00BE2CEB">
        <w:tc>
          <w:tcPr>
            <w:tcW w:w="2267" w:type="dxa"/>
            <w:vMerge/>
          </w:tcPr>
          <w:p w:rsidR="00EA72F3" w:rsidRPr="000719EA" w:rsidRDefault="00EA72F3" w:rsidP="00BE2CEB">
            <w:pPr>
              <w:spacing w:line="360" w:lineRule="auto"/>
              <w:rPr>
                <w:rFonts w:cs="Times New Roman"/>
                <w:b/>
                <w:sz w:val="27"/>
                <w:szCs w:val="27"/>
              </w:rPr>
            </w:pPr>
          </w:p>
        </w:tc>
        <w:tc>
          <w:tcPr>
            <w:tcW w:w="4821" w:type="dxa"/>
            <w:shd w:val="clear" w:color="auto" w:fill="auto"/>
          </w:tcPr>
          <w:p w:rsidR="00EA72F3" w:rsidRPr="000719EA" w:rsidRDefault="00EA72F3" w:rsidP="00BE2CEB">
            <w:pPr>
              <w:spacing w:line="360" w:lineRule="auto"/>
              <w:rPr>
                <w:rFonts w:cs="Times New Roman"/>
                <w:sz w:val="27"/>
                <w:szCs w:val="27"/>
              </w:rPr>
            </w:pPr>
            <w:r w:rsidRPr="000719EA">
              <w:rPr>
                <w:rFonts w:cs="Times New Roman"/>
                <w:sz w:val="27"/>
                <w:szCs w:val="27"/>
              </w:rPr>
              <w:t xml:space="preserve">3. Практикум по разработке рабочих программ по предмету.  </w:t>
            </w:r>
          </w:p>
          <w:p w:rsidR="00EA72F3" w:rsidRPr="000719EA" w:rsidRDefault="00EA72F3" w:rsidP="00BE2CEB">
            <w:pPr>
              <w:spacing w:line="360" w:lineRule="auto"/>
              <w:rPr>
                <w:rFonts w:cs="Times New Roman"/>
                <w:sz w:val="27"/>
                <w:szCs w:val="27"/>
              </w:rPr>
            </w:pPr>
          </w:p>
        </w:tc>
        <w:tc>
          <w:tcPr>
            <w:tcW w:w="1322" w:type="dxa"/>
            <w:shd w:val="clear" w:color="auto" w:fill="auto"/>
          </w:tcPr>
          <w:p w:rsidR="00EA72F3" w:rsidRPr="000719EA" w:rsidRDefault="00EA72F3" w:rsidP="00BE2CEB">
            <w:pPr>
              <w:spacing w:line="360" w:lineRule="auto"/>
              <w:jc w:val="center"/>
              <w:rPr>
                <w:rFonts w:cs="Times New Roman"/>
                <w:sz w:val="27"/>
                <w:szCs w:val="27"/>
              </w:rPr>
            </w:pPr>
            <w:r w:rsidRPr="000719EA">
              <w:rPr>
                <w:rFonts w:cs="Times New Roman"/>
                <w:sz w:val="27"/>
                <w:szCs w:val="27"/>
              </w:rPr>
              <w:t xml:space="preserve">Сентябрь </w:t>
            </w:r>
          </w:p>
        </w:tc>
        <w:tc>
          <w:tcPr>
            <w:tcW w:w="2329" w:type="dxa"/>
            <w:shd w:val="clear" w:color="auto" w:fill="auto"/>
          </w:tcPr>
          <w:p w:rsidR="00EA72F3" w:rsidRPr="000719EA" w:rsidRDefault="00EA72F3" w:rsidP="00BE2CEB">
            <w:pPr>
              <w:spacing w:line="360" w:lineRule="auto"/>
              <w:rPr>
                <w:rFonts w:cs="Times New Roman"/>
                <w:sz w:val="27"/>
                <w:szCs w:val="27"/>
              </w:rPr>
            </w:pPr>
            <w:r w:rsidRPr="000719EA">
              <w:rPr>
                <w:rFonts w:cs="Times New Roman"/>
                <w:sz w:val="27"/>
                <w:szCs w:val="27"/>
              </w:rPr>
              <w:t>Наставники, заместитель директора по УВР</w:t>
            </w:r>
          </w:p>
        </w:tc>
      </w:tr>
      <w:tr w:rsidR="00EA72F3" w:rsidRPr="000719EA" w:rsidTr="00BE2CEB">
        <w:tc>
          <w:tcPr>
            <w:tcW w:w="2267" w:type="dxa"/>
            <w:vMerge/>
          </w:tcPr>
          <w:p w:rsidR="00EA72F3" w:rsidRPr="000719EA" w:rsidRDefault="00EA72F3" w:rsidP="00BE2CEB">
            <w:pPr>
              <w:spacing w:line="360" w:lineRule="auto"/>
              <w:rPr>
                <w:rFonts w:cs="Times New Roman"/>
                <w:b/>
                <w:sz w:val="27"/>
                <w:szCs w:val="27"/>
              </w:rPr>
            </w:pPr>
          </w:p>
        </w:tc>
        <w:tc>
          <w:tcPr>
            <w:tcW w:w="4821" w:type="dxa"/>
            <w:shd w:val="clear" w:color="auto" w:fill="auto"/>
          </w:tcPr>
          <w:p w:rsidR="00EA72F3" w:rsidRPr="000719EA" w:rsidRDefault="00EA72F3" w:rsidP="00BE2CEB">
            <w:pPr>
              <w:spacing w:line="360" w:lineRule="auto"/>
              <w:rPr>
                <w:rFonts w:cs="Times New Roman"/>
                <w:sz w:val="27"/>
                <w:szCs w:val="27"/>
              </w:rPr>
            </w:pPr>
            <w:r w:rsidRPr="000719EA">
              <w:rPr>
                <w:rFonts w:cs="Times New Roman"/>
                <w:sz w:val="27"/>
                <w:szCs w:val="27"/>
              </w:rPr>
              <w:t>4. Изучение основных нормативных документов, регламентирующих образовательную деятельность.</w:t>
            </w:r>
          </w:p>
          <w:p w:rsidR="00EA72F3" w:rsidRPr="000719EA" w:rsidRDefault="00EA72F3" w:rsidP="00BE2CEB">
            <w:pPr>
              <w:spacing w:line="360" w:lineRule="auto"/>
              <w:rPr>
                <w:rFonts w:cs="Times New Roman"/>
                <w:sz w:val="27"/>
                <w:szCs w:val="27"/>
              </w:rPr>
            </w:pPr>
          </w:p>
        </w:tc>
        <w:tc>
          <w:tcPr>
            <w:tcW w:w="1322" w:type="dxa"/>
            <w:shd w:val="clear" w:color="auto" w:fill="auto"/>
          </w:tcPr>
          <w:p w:rsidR="00EA72F3" w:rsidRPr="000719EA" w:rsidRDefault="00EA72F3" w:rsidP="00BE2CEB">
            <w:pPr>
              <w:spacing w:line="360" w:lineRule="auto"/>
              <w:jc w:val="center"/>
              <w:rPr>
                <w:rFonts w:cs="Times New Roman"/>
                <w:sz w:val="27"/>
                <w:szCs w:val="27"/>
              </w:rPr>
            </w:pPr>
            <w:r w:rsidRPr="000719EA">
              <w:rPr>
                <w:rFonts w:cs="Times New Roman"/>
                <w:sz w:val="27"/>
                <w:szCs w:val="27"/>
              </w:rPr>
              <w:t>В течение года</w:t>
            </w:r>
          </w:p>
        </w:tc>
        <w:tc>
          <w:tcPr>
            <w:tcW w:w="2329" w:type="dxa"/>
            <w:shd w:val="clear" w:color="auto" w:fill="auto"/>
          </w:tcPr>
          <w:p w:rsidR="00EA72F3" w:rsidRPr="000719EA" w:rsidRDefault="00EA72F3" w:rsidP="00BE2CEB">
            <w:pPr>
              <w:spacing w:line="360" w:lineRule="auto"/>
              <w:rPr>
                <w:rFonts w:cs="Times New Roman"/>
                <w:sz w:val="27"/>
                <w:szCs w:val="27"/>
              </w:rPr>
            </w:pPr>
            <w:r w:rsidRPr="000719EA">
              <w:rPr>
                <w:rFonts w:cs="Times New Roman"/>
                <w:sz w:val="27"/>
                <w:szCs w:val="27"/>
              </w:rPr>
              <w:t>Администрация, руководители МО</w:t>
            </w:r>
          </w:p>
        </w:tc>
      </w:tr>
      <w:tr w:rsidR="00EA72F3" w:rsidRPr="000719EA" w:rsidTr="00BE2CEB">
        <w:tc>
          <w:tcPr>
            <w:tcW w:w="2267" w:type="dxa"/>
            <w:vMerge/>
          </w:tcPr>
          <w:p w:rsidR="00EA72F3" w:rsidRPr="000719EA" w:rsidRDefault="00EA72F3" w:rsidP="00BE2CEB">
            <w:pPr>
              <w:spacing w:line="360" w:lineRule="auto"/>
              <w:rPr>
                <w:rFonts w:cs="Times New Roman"/>
                <w:b/>
                <w:sz w:val="27"/>
                <w:szCs w:val="27"/>
              </w:rPr>
            </w:pPr>
          </w:p>
        </w:tc>
        <w:tc>
          <w:tcPr>
            <w:tcW w:w="4821" w:type="dxa"/>
            <w:shd w:val="clear" w:color="auto" w:fill="auto"/>
          </w:tcPr>
          <w:p w:rsidR="00EA72F3" w:rsidRPr="000719EA" w:rsidRDefault="00EA72F3" w:rsidP="00BE2CEB">
            <w:pPr>
              <w:spacing w:line="360" w:lineRule="auto"/>
              <w:rPr>
                <w:rFonts w:cs="Times New Roman"/>
                <w:sz w:val="27"/>
                <w:szCs w:val="27"/>
              </w:rPr>
            </w:pPr>
            <w:r w:rsidRPr="000719EA">
              <w:rPr>
                <w:rFonts w:cs="Times New Roman"/>
                <w:sz w:val="27"/>
                <w:szCs w:val="27"/>
              </w:rPr>
              <w:t>5. Выбор  темы по самообразованию</w:t>
            </w:r>
          </w:p>
          <w:p w:rsidR="00EA72F3" w:rsidRPr="000719EA" w:rsidRDefault="00EA72F3" w:rsidP="00BE2CEB">
            <w:pPr>
              <w:spacing w:line="360" w:lineRule="auto"/>
              <w:rPr>
                <w:rFonts w:cs="Times New Roman"/>
                <w:sz w:val="27"/>
                <w:szCs w:val="27"/>
              </w:rPr>
            </w:pPr>
          </w:p>
        </w:tc>
        <w:tc>
          <w:tcPr>
            <w:tcW w:w="1322" w:type="dxa"/>
            <w:shd w:val="clear" w:color="auto" w:fill="auto"/>
          </w:tcPr>
          <w:p w:rsidR="00EA72F3" w:rsidRPr="000719EA" w:rsidRDefault="00EA72F3" w:rsidP="00BE2CEB">
            <w:pPr>
              <w:spacing w:line="360" w:lineRule="auto"/>
              <w:jc w:val="center"/>
              <w:rPr>
                <w:rFonts w:cs="Times New Roman"/>
                <w:sz w:val="27"/>
                <w:szCs w:val="27"/>
              </w:rPr>
            </w:pPr>
            <w:r w:rsidRPr="000719EA">
              <w:rPr>
                <w:rFonts w:cs="Times New Roman"/>
                <w:sz w:val="27"/>
                <w:szCs w:val="27"/>
              </w:rPr>
              <w:t xml:space="preserve">Сентябрь </w:t>
            </w:r>
          </w:p>
        </w:tc>
        <w:tc>
          <w:tcPr>
            <w:tcW w:w="2329" w:type="dxa"/>
            <w:shd w:val="clear" w:color="auto" w:fill="auto"/>
          </w:tcPr>
          <w:p w:rsidR="00EA72F3" w:rsidRPr="000719EA" w:rsidRDefault="00EA72F3" w:rsidP="00BE2CEB">
            <w:pPr>
              <w:spacing w:line="360" w:lineRule="auto"/>
              <w:rPr>
                <w:rFonts w:cs="Times New Roman"/>
                <w:sz w:val="27"/>
                <w:szCs w:val="27"/>
              </w:rPr>
            </w:pPr>
            <w:r w:rsidRPr="000719EA">
              <w:rPr>
                <w:rFonts w:cs="Times New Roman"/>
                <w:sz w:val="27"/>
                <w:szCs w:val="27"/>
              </w:rPr>
              <w:t xml:space="preserve">Наставники </w:t>
            </w:r>
          </w:p>
        </w:tc>
      </w:tr>
      <w:tr w:rsidR="00EA72F3" w:rsidRPr="000719EA" w:rsidTr="00BE2CEB">
        <w:tc>
          <w:tcPr>
            <w:tcW w:w="2267" w:type="dxa"/>
            <w:vMerge/>
          </w:tcPr>
          <w:p w:rsidR="00EA72F3" w:rsidRPr="000719EA" w:rsidRDefault="00EA72F3" w:rsidP="00BE2CEB">
            <w:pPr>
              <w:spacing w:line="360" w:lineRule="auto"/>
              <w:rPr>
                <w:rFonts w:cs="Times New Roman"/>
                <w:b/>
                <w:sz w:val="27"/>
                <w:szCs w:val="27"/>
              </w:rPr>
            </w:pPr>
          </w:p>
        </w:tc>
        <w:tc>
          <w:tcPr>
            <w:tcW w:w="4821" w:type="dxa"/>
            <w:shd w:val="clear" w:color="auto" w:fill="auto"/>
          </w:tcPr>
          <w:p w:rsidR="00EA72F3" w:rsidRPr="000719EA" w:rsidRDefault="00EA72F3" w:rsidP="00BE2CEB">
            <w:pPr>
              <w:spacing w:line="360" w:lineRule="auto"/>
              <w:rPr>
                <w:rFonts w:cs="Times New Roman"/>
                <w:sz w:val="27"/>
                <w:szCs w:val="27"/>
              </w:rPr>
            </w:pPr>
            <w:r w:rsidRPr="000719EA">
              <w:rPr>
                <w:rFonts w:cs="Times New Roman"/>
                <w:sz w:val="27"/>
                <w:szCs w:val="27"/>
              </w:rPr>
              <w:t>6. Посещение уроков с целью оказания методической помощи молодым специалистам.</w:t>
            </w:r>
          </w:p>
        </w:tc>
        <w:tc>
          <w:tcPr>
            <w:tcW w:w="1322" w:type="dxa"/>
            <w:shd w:val="clear" w:color="auto" w:fill="auto"/>
          </w:tcPr>
          <w:p w:rsidR="00EA72F3" w:rsidRPr="000719EA" w:rsidRDefault="00EA72F3" w:rsidP="00BE2CEB">
            <w:pPr>
              <w:spacing w:line="360" w:lineRule="auto"/>
              <w:jc w:val="center"/>
              <w:rPr>
                <w:rFonts w:cs="Times New Roman"/>
                <w:sz w:val="27"/>
                <w:szCs w:val="27"/>
              </w:rPr>
            </w:pPr>
            <w:r w:rsidRPr="000719EA">
              <w:rPr>
                <w:rFonts w:cs="Times New Roman"/>
                <w:sz w:val="27"/>
                <w:szCs w:val="27"/>
              </w:rPr>
              <w:t>В течение года</w:t>
            </w:r>
          </w:p>
        </w:tc>
        <w:tc>
          <w:tcPr>
            <w:tcW w:w="2329" w:type="dxa"/>
            <w:shd w:val="clear" w:color="auto" w:fill="auto"/>
          </w:tcPr>
          <w:p w:rsidR="00EA72F3" w:rsidRPr="000719EA" w:rsidRDefault="00EA72F3" w:rsidP="00BE2CEB">
            <w:pPr>
              <w:spacing w:line="360" w:lineRule="auto"/>
              <w:rPr>
                <w:rFonts w:cs="Times New Roman"/>
                <w:sz w:val="27"/>
                <w:szCs w:val="27"/>
              </w:rPr>
            </w:pPr>
            <w:r w:rsidRPr="000719EA">
              <w:rPr>
                <w:rFonts w:cs="Times New Roman"/>
                <w:sz w:val="27"/>
                <w:szCs w:val="27"/>
              </w:rPr>
              <w:t>Администрация, руководители МО, наставники</w:t>
            </w:r>
          </w:p>
        </w:tc>
      </w:tr>
      <w:tr w:rsidR="00EA72F3" w:rsidRPr="000719EA" w:rsidTr="00BE2CEB">
        <w:tc>
          <w:tcPr>
            <w:tcW w:w="2267" w:type="dxa"/>
            <w:vMerge/>
          </w:tcPr>
          <w:p w:rsidR="00EA72F3" w:rsidRPr="000719EA" w:rsidRDefault="00EA72F3" w:rsidP="00BE2CEB">
            <w:pPr>
              <w:spacing w:line="360" w:lineRule="auto"/>
              <w:rPr>
                <w:rFonts w:cs="Times New Roman"/>
                <w:b/>
                <w:sz w:val="27"/>
                <w:szCs w:val="27"/>
              </w:rPr>
            </w:pPr>
          </w:p>
        </w:tc>
        <w:tc>
          <w:tcPr>
            <w:tcW w:w="4821" w:type="dxa"/>
            <w:shd w:val="clear" w:color="auto" w:fill="auto"/>
          </w:tcPr>
          <w:p w:rsidR="00EA72F3" w:rsidRPr="000719EA" w:rsidRDefault="00EA72F3" w:rsidP="00BE2CEB">
            <w:pPr>
              <w:spacing w:line="360" w:lineRule="auto"/>
              <w:rPr>
                <w:rFonts w:cs="Times New Roman"/>
                <w:sz w:val="27"/>
                <w:szCs w:val="27"/>
              </w:rPr>
            </w:pPr>
            <w:r w:rsidRPr="000719EA">
              <w:rPr>
                <w:rFonts w:cs="Times New Roman"/>
                <w:sz w:val="27"/>
                <w:szCs w:val="27"/>
              </w:rPr>
              <w:t>7. Анализ результатов посещения уроков</w:t>
            </w:r>
          </w:p>
        </w:tc>
        <w:tc>
          <w:tcPr>
            <w:tcW w:w="1322" w:type="dxa"/>
            <w:shd w:val="clear" w:color="auto" w:fill="auto"/>
          </w:tcPr>
          <w:p w:rsidR="00EA72F3" w:rsidRPr="000719EA" w:rsidRDefault="00EA72F3" w:rsidP="00BE2CEB">
            <w:pPr>
              <w:spacing w:line="360" w:lineRule="auto"/>
              <w:jc w:val="center"/>
              <w:rPr>
                <w:rFonts w:cs="Times New Roman"/>
                <w:sz w:val="27"/>
                <w:szCs w:val="27"/>
              </w:rPr>
            </w:pPr>
            <w:r w:rsidRPr="000719EA">
              <w:rPr>
                <w:rFonts w:cs="Times New Roman"/>
                <w:sz w:val="27"/>
                <w:szCs w:val="27"/>
              </w:rPr>
              <w:t>В течение года</w:t>
            </w:r>
          </w:p>
        </w:tc>
        <w:tc>
          <w:tcPr>
            <w:tcW w:w="2329" w:type="dxa"/>
            <w:shd w:val="clear" w:color="auto" w:fill="auto"/>
          </w:tcPr>
          <w:p w:rsidR="00EA72F3" w:rsidRPr="000719EA" w:rsidRDefault="00EA72F3" w:rsidP="00BE2CEB">
            <w:pPr>
              <w:spacing w:line="360" w:lineRule="auto"/>
              <w:rPr>
                <w:rFonts w:cs="Times New Roman"/>
                <w:sz w:val="27"/>
                <w:szCs w:val="27"/>
              </w:rPr>
            </w:pPr>
            <w:r w:rsidRPr="000719EA">
              <w:rPr>
                <w:rFonts w:cs="Times New Roman"/>
                <w:sz w:val="27"/>
                <w:szCs w:val="27"/>
              </w:rPr>
              <w:t>Администрация</w:t>
            </w:r>
          </w:p>
        </w:tc>
      </w:tr>
      <w:tr w:rsidR="00EA72F3" w:rsidRPr="000719EA" w:rsidTr="00BE2CEB">
        <w:tc>
          <w:tcPr>
            <w:tcW w:w="2267" w:type="dxa"/>
            <w:vMerge/>
          </w:tcPr>
          <w:p w:rsidR="00EA72F3" w:rsidRPr="000719EA" w:rsidRDefault="00EA72F3" w:rsidP="00BE2CEB">
            <w:pPr>
              <w:spacing w:line="360" w:lineRule="auto"/>
              <w:rPr>
                <w:rFonts w:cs="Times New Roman"/>
                <w:b/>
                <w:sz w:val="27"/>
                <w:szCs w:val="27"/>
              </w:rPr>
            </w:pPr>
          </w:p>
        </w:tc>
        <w:tc>
          <w:tcPr>
            <w:tcW w:w="4821" w:type="dxa"/>
            <w:shd w:val="clear" w:color="auto" w:fill="auto"/>
          </w:tcPr>
          <w:p w:rsidR="00EA72F3" w:rsidRPr="000719EA" w:rsidRDefault="00EA72F3" w:rsidP="000719EA">
            <w:pPr>
              <w:spacing w:line="360" w:lineRule="auto"/>
              <w:rPr>
                <w:rFonts w:cs="Times New Roman"/>
                <w:sz w:val="27"/>
                <w:szCs w:val="27"/>
              </w:rPr>
            </w:pPr>
            <w:r w:rsidRPr="000719EA">
              <w:rPr>
                <w:rFonts w:cs="Times New Roman"/>
                <w:sz w:val="27"/>
                <w:szCs w:val="27"/>
              </w:rPr>
              <w:t xml:space="preserve">8. Творческая отчетная неделя «Учитель </w:t>
            </w:r>
            <w:r w:rsidR="000719EA" w:rsidRPr="000719EA">
              <w:rPr>
                <w:rFonts w:cs="Times New Roman"/>
                <w:sz w:val="27"/>
                <w:szCs w:val="27"/>
              </w:rPr>
              <w:t>- учителю</w:t>
            </w:r>
            <w:r w:rsidRPr="000719EA">
              <w:rPr>
                <w:rFonts w:cs="Times New Roman"/>
                <w:sz w:val="27"/>
                <w:szCs w:val="27"/>
              </w:rPr>
              <w:t>»</w:t>
            </w:r>
          </w:p>
        </w:tc>
        <w:tc>
          <w:tcPr>
            <w:tcW w:w="1322" w:type="dxa"/>
            <w:shd w:val="clear" w:color="auto" w:fill="auto"/>
          </w:tcPr>
          <w:p w:rsidR="00EA72F3" w:rsidRPr="000719EA" w:rsidRDefault="00EA72F3" w:rsidP="00BE2CEB">
            <w:pPr>
              <w:spacing w:line="360" w:lineRule="auto"/>
              <w:jc w:val="center"/>
              <w:rPr>
                <w:rFonts w:cs="Times New Roman"/>
                <w:sz w:val="27"/>
                <w:szCs w:val="27"/>
              </w:rPr>
            </w:pPr>
            <w:r w:rsidRPr="000719EA">
              <w:rPr>
                <w:rFonts w:cs="Times New Roman"/>
                <w:sz w:val="27"/>
                <w:szCs w:val="27"/>
              </w:rPr>
              <w:t>апрель</w:t>
            </w:r>
          </w:p>
        </w:tc>
        <w:tc>
          <w:tcPr>
            <w:tcW w:w="2329" w:type="dxa"/>
            <w:shd w:val="clear" w:color="auto" w:fill="auto"/>
          </w:tcPr>
          <w:p w:rsidR="00EA72F3" w:rsidRPr="000719EA" w:rsidRDefault="00EA72F3" w:rsidP="00BE2CEB">
            <w:pPr>
              <w:spacing w:line="360" w:lineRule="auto"/>
              <w:rPr>
                <w:rFonts w:cs="Times New Roman"/>
                <w:sz w:val="27"/>
                <w:szCs w:val="27"/>
              </w:rPr>
            </w:pPr>
            <w:r w:rsidRPr="000719EA">
              <w:rPr>
                <w:rFonts w:cs="Times New Roman"/>
                <w:sz w:val="27"/>
                <w:szCs w:val="27"/>
              </w:rPr>
              <w:t>Наставники</w:t>
            </w:r>
            <w:proofErr w:type="gramStart"/>
            <w:r w:rsidRPr="000719EA">
              <w:rPr>
                <w:rFonts w:cs="Times New Roman"/>
                <w:sz w:val="27"/>
                <w:szCs w:val="27"/>
              </w:rPr>
              <w:t>.</w:t>
            </w:r>
            <w:proofErr w:type="gramEnd"/>
            <w:r w:rsidRPr="000719EA">
              <w:rPr>
                <w:rFonts w:cs="Times New Roman"/>
                <w:sz w:val="27"/>
                <w:szCs w:val="27"/>
              </w:rPr>
              <w:t xml:space="preserve"> </w:t>
            </w:r>
            <w:proofErr w:type="gramStart"/>
            <w:r w:rsidRPr="000719EA">
              <w:rPr>
                <w:rFonts w:cs="Times New Roman"/>
                <w:sz w:val="27"/>
                <w:szCs w:val="27"/>
              </w:rPr>
              <w:t>м</w:t>
            </w:r>
            <w:proofErr w:type="gramEnd"/>
            <w:r w:rsidRPr="000719EA">
              <w:rPr>
                <w:rFonts w:cs="Times New Roman"/>
                <w:sz w:val="27"/>
                <w:szCs w:val="27"/>
              </w:rPr>
              <w:t>олодые учителя</w:t>
            </w:r>
          </w:p>
        </w:tc>
      </w:tr>
      <w:tr w:rsidR="00EA72F3" w:rsidRPr="000719EA" w:rsidTr="00BE2CEB">
        <w:tc>
          <w:tcPr>
            <w:tcW w:w="2267" w:type="dxa"/>
            <w:vMerge/>
          </w:tcPr>
          <w:p w:rsidR="00EA72F3" w:rsidRPr="000719EA" w:rsidRDefault="00EA72F3" w:rsidP="00BE2CEB">
            <w:pPr>
              <w:spacing w:line="360" w:lineRule="auto"/>
              <w:rPr>
                <w:rFonts w:cs="Times New Roman"/>
                <w:b/>
                <w:sz w:val="27"/>
                <w:szCs w:val="27"/>
              </w:rPr>
            </w:pPr>
          </w:p>
        </w:tc>
        <w:tc>
          <w:tcPr>
            <w:tcW w:w="8472" w:type="dxa"/>
            <w:gridSpan w:val="3"/>
            <w:shd w:val="clear" w:color="auto" w:fill="auto"/>
          </w:tcPr>
          <w:p w:rsidR="00EA72F3" w:rsidRPr="000719EA" w:rsidRDefault="00EA72F3" w:rsidP="00BE2CEB">
            <w:pPr>
              <w:spacing w:line="360" w:lineRule="auto"/>
              <w:rPr>
                <w:rFonts w:cs="Times New Roman"/>
                <w:sz w:val="27"/>
                <w:szCs w:val="27"/>
              </w:rPr>
            </w:pPr>
          </w:p>
        </w:tc>
      </w:tr>
    </w:tbl>
    <w:p w:rsidR="000719EA" w:rsidRPr="000719EA" w:rsidRDefault="000719EA" w:rsidP="00EA72F3">
      <w:pPr>
        <w:spacing w:line="360" w:lineRule="auto"/>
        <w:jc w:val="both"/>
        <w:rPr>
          <w:rFonts w:cs="Times New Roman"/>
          <w:b/>
          <w:i/>
          <w:sz w:val="27"/>
          <w:szCs w:val="27"/>
        </w:rPr>
      </w:pPr>
      <w:r w:rsidRPr="000719EA">
        <w:rPr>
          <w:rFonts w:cs="Times New Roman"/>
          <w:b/>
          <w:i/>
          <w:sz w:val="27"/>
          <w:szCs w:val="27"/>
        </w:rPr>
        <w:t xml:space="preserve"> </w:t>
      </w:r>
    </w:p>
    <w:p w:rsidR="00EA72F3" w:rsidRPr="000719EA" w:rsidRDefault="00EA72F3" w:rsidP="00EA72F3">
      <w:pPr>
        <w:spacing w:line="360" w:lineRule="auto"/>
        <w:jc w:val="both"/>
        <w:rPr>
          <w:rFonts w:cs="Times New Roman"/>
          <w:b/>
          <w:i/>
          <w:sz w:val="27"/>
          <w:szCs w:val="27"/>
        </w:rPr>
      </w:pPr>
      <w:r w:rsidRPr="000719EA">
        <w:rPr>
          <w:rFonts w:cs="Times New Roman"/>
          <w:b/>
          <w:sz w:val="27"/>
          <w:szCs w:val="27"/>
        </w:rPr>
        <w:t>Вывод</w:t>
      </w:r>
      <w:r w:rsidRPr="000719EA">
        <w:rPr>
          <w:rFonts w:cs="Times New Roman"/>
          <w:b/>
          <w:i/>
          <w:sz w:val="27"/>
          <w:szCs w:val="27"/>
        </w:rPr>
        <w:t xml:space="preserve">: </w:t>
      </w:r>
      <w:r w:rsidRPr="000719EA">
        <w:rPr>
          <w:rFonts w:cs="Times New Roman"/>
          <w:i/>
          <w:sz w:val="27"/>
          <w:szCs w:val="27"/>
        </w:rPr>
        <w:t>основные направления работы с молодыми специалистами  выполнены.</w:t>
      </w:r>
    </w:p>
    <w:p w:rsidR="00EA72F3" w:rsidRPr="000719EA" w:rsidRDefault="00EA72F3" w:rsidP="00EA72F3">
      <w:pPr>
        <w:spacing w:line="360" w:lineRule="auto"/>
        <w:jc w:val="both"/>
        <w:rPr>
          <w:rFonts w:cs="Times New Roman"/>
          <w:i/>
          <w:sz w:val="27"/>
          <w:szCs w:val="27"/>
        </w:rPr>
      </w:pPr>
      <w:r w:rsidRPr="000719EA">
        <w:rPr>
          <w:rFonts w:cs="Times New Roman"/>
          <w:b/>
          <w:sz w:val="27"/>
          <w:szCs w:val="27"/>
        </w:rPr>
        <w:t>Задачи:</w:t>
      </w:r>
      <w:r w:rsidRPr="000719EA">
        <w:rPr>
          <w:rFonts w:cs="Times New Roman"/>
          <w:i/>
          <w:sz w:val="27"/>
          <w:szCs w:val="27"/>
        </w:rPr>
        <w:t xml:space="preserve"> необходимо активизировать работу по привлечению молодых специалистов к участию в конкурсах профессионального мастерства. </w:t>
      </w:r>
    </w:p>
    <w:p w:rsidR="00FA0851" w:rsidRPr="000719EA" w:rsidRDefault="00FA0851" w:rsidP="00791E1F">
      <w:pPr>
        <w:pStyle w:val="a5"/>
        <w:rPr>
          <w:rFonts w:asciiTheme="minorHAnsi" w:hAnsiTheme="minorHAnsi"/>
          <w:b/>
          <w:bCs/>
          <w:smallCaps/>
          <w:color w:val="C00000"/>
          <w:sz w:val="27"/>
          <w:szCs w:val="27"/>
          <w:u w:val="single"/>
        </w:rPr>
      </w:pPr>
    </w:p>
    <w:p w:rsidR="00791E1F" w:rsidRPr="000719EA" w:rsidRDefault="00FA0851" w:rsidP="00791E1F">
      <w:pPr>
        <w:pStyle w:val="a5"/>
        <w:rPr>
          <w:rFonts w:asciiTheme="minorHAnsi" w:hAnsiTheme="minorHAnsi"/>
          <w:color w:val="C00000"/>
          <w:sz w:val="27"/>
          <w:szCs w:val="27"/>
        </w:rPr>
      </w:pPr>
      <w:r w:rsidRPr="000719EA">
        <w:rPr>
          <w:rFonts w:asciiTheme="minorHAnsi" w:hAnsiTheme="minorHAnsi"/>
          <w:b/>
          <w:bCs/>
          <w:smallCaps/>
          <w:color w:val="C00000"/>
          <w:sz w:val="27"/>
          <w:szCs w:val="27"/>
          <w:u w:val="single"/>
        </w:rPr>
        <w:t>8</w:t>
      </w:r>
      <w:r w:rsidR="00791E1F" w:rsidRPr="000719EA">
        <w:rPr>
          <w:rFonts w:asciiTheme="minorHAnsi" w:hAnsiTheme="minorHAnsi"/>
          <w:b/>
          <w:bCs/>
          <w:smallCaps/>
          <w:color w:val="C00000"/>
          <w:sz w:val="27"/>
          <w:szCs w:val="27"/>
          <w:u w:val="single"/>
        </w:rPr>
        <w:t xml:space="preserve">. </w:t>
      </w:r>
      <w:r w:rsidR="00791E1F" w:rsidRPr="000719EA">
        <w:rPr>
          <w:rFonts w:asciiTheme="minorHAnsi" w:hAnsiTheme="minorHAnsi"/>
          <w:b/>
          <w:bCs/>
          <w:color w:val="C00000"/>
          <w:sz w:val="27"/>
          <w:szCs w:val="27"/>
          <w:u w:val="single"/>
        </w:rPr>
        <w:t>Предметные недели</w:t>
      </w:r>
      <w:r w:rsidR="00743F14" w:rsidRPr="000719EA">
        <w:rPr>
          <w:rFonts w:asciiTheme="minorHAnsi" w:hAnsiTheme="minorHAnsi"/>
          <w:b/>
          <w:bCs/>
          <w:color w:val="C00000"/>
          <w:sz w:val="27"/>
          <w:szCs w:val="27"/>
          <w:u w:val="single"/>
        </w:rPr>
        <w:t>:</w:t>
      </w:r>
    </w:p>
    <w:p w:rsidR="00791E1F" w:rsidRPr="000719EA" w:rsidRDefault="00791E1F" w:rsidP="00FA0851">
      <w:pPr>
        <w:rPr>
          <w:sz w:val="27"/>
          <w:szCs w:val="27"/>
        </w:rPr>
      </w:pPr>
      <w:r w:rsidRPr="000719EA">
        <w:rPr>
          <w:sz w:val="27"/>
          <w:szCs w:val="27"/>
        </w:rPr>
        <w:t xml:space="preserve">C </w:t>
      </w:r>
      <w:r w:rsidR="00F52D83" w:rsidRPr="000719EA">
        <w:rPr>
          <w:sz w:val="27"/>
          <w:szCs w:val="27"/>
        </w:rPr>
        <w:t xml:space="preserve">25 </w:t>
      </w:r>
      <w:r w:rsidRPr="000719EA">
        <w:rPr>
          <w:sz w:val="27"/>
          <w:szCs w:val="27"/>
        </w:rPr>
        <w:t xml:space="preserve">ноября </w:t>
      </w:r>
      <w:r w:rsidR="00F52D83" w:rsidRPr="000719EA">
        <w:rPr>
          <w:sz w:val="27"/>
          <w:szCs w:val="27"/>
        </w:rPr>
        <w:t xml:space="preserve">по 29 ноября </w:t>
      </w:r>
      <w:r w:rsidRPr="000719EA">
        <w:rPr>
          <w:sz w:val="27"/>
          <w:szCs w:val="27"/>
        </w:rPr>
        <w:t xml:space="preserve"> </w:t>
      </w:r>
      <w:r w:rsidR="00F52D83" w:rsidRPr="000719EA">
        <w:rPr>
          <w:sz w:val="27"/>
          <w:szCs w:val="27"/>
        </w:rPr>
        <w:t xml:space="preserve">была проведена </w:t>
      </w:r>
      <w:r w:rsidRPr="000719EA">
        <w:rPr>
          <w:sz w:val="27"/>
          <w:szCs w:val="27"/>
        </w:rPr>
        <w:t>недел</w:t>
      </w:r>
      <w:r w:rsidR="00F52D83" w:rsidRPr="000719EA">
        <w:rPr>
          <w:sz w:val="27"/>
          <w:szCs w:val="27"/>
        </w:rPr>
        <w:t>я молодого педагога «Учитель –</w:t>
      </w:r>
      <w:r w:rsidR="00FA0851" w:rsidRPr="000719EA">
        <w:rPr>
          <w:sz w:val="27"/>
          <w:szCs w:val="27"/>
        </w:rPr>
        <w:t xml:space="preserve"> </w:t>
      </w:r>
      <w:r w:rsidR="00F52D83" w:rsidRPr="000719EA">
        <w:rPr>
          <w:sz w:val="27"/>
          <w:szCs w:val="27"/>
        </w:rPr>
        <w:t>учителю»</w:t>
      </w:r>
      <w:r w:rsidRPr="000719EA">
        <w:rPr>
          <w:sz w:val="27"/>
          <w:szCs w:val="27"/>
        </w:rPr>
        <w:t>.</w:t>
      </w:r>
    </w:p>
    <w:p w:rsidR="00791E1F" w:rsidRPr="000719EA" w:rsidRDefault="00791E1F" w:rsidP="00FA0851">
      <w:pPr>
        <w:rPr>
          <w:sz w:val="27"/>
          <w:szCs w:val="27"/>
        </w:rPr>
      </w:pPr>
      <w:r w:rsidRPr="000719EA">
        <w:rPr>
          <w:sz w:val="27"/>
          <w:szCs w:val="27"/>
          <w:shd w:val="clear" w:color="auto" w:fill="FFFFFF"/>
        </w:rPr>
        <w:t>Методическое объединение учителей  нач</w:t>
      </w:r>
      <w:r w:rsidR="00F52D83" w:rsidRPr="000719EA">
        <w:rPr>
          <w:sz w:val="27"/>
          <w:szCs w:val="27"/>
          <w:shd w:val="clear" w:color="auto" w:fill="FFFFFF"/>
        </w:rPr>
        <w:t>альных</w:t>
      </w:r>
      <w:r w:rsidRPr="000719EA">
        <w:rPr>
          <w:sz w:val="27"/>
          <w:szCs w:val="27"/>
          <w:shd w:val="clear" w:color="auto" w:fill="FFFFFF"/>
        </w:rPr>
        <w:t xml:space="preserve"> классов </w:t>
      </w:r>
      <w:r w:rsidR="00F52D83" w:rsidRPr="000719EA">
        <w:rPr>
          <w:sz w:val="27"/>
          <w:szCs w:val="27"/>
          <w:shd w:val="clear" w:color="auto" w:fill="FFFFFF"/>
        </w:rPr>
        <w:t xml:space="preserve">с заместителем директора по УВР </w:t>
      </w:r>
      <w:r w:rsidRPr="000719EA">
        <w:rPr>
          <w:sz w:val="27"/>
          <w:szCs w:val="27"/>
          <w:shd w:val="clear" w:color="auto" w:fill="FFFFFF"/>
        </w:rPr>
        <w:t>разработал</w:t>
      </w:r>
      <w:r w:rsidR="00F52D83" w:rsidRPr="000719EA">
        <w:rPr>
          <w:sz w:val="27"/>
          <w:szCs w:val="27"/>
          <w:shd w:val="clear" w:color="auto" w:fill="FFFFFF"/>
        </w:rPr>
        <w:t>и</w:t>
      </w:r>
      <w:r w:rsidRPr="000719EA">
        <w:rPr>
          <w:sz w:val="27"/>
          <w:szCs w:val="27"/>
          <w:shd w:val="clear" w:color="auto" w:fill="FFFFFF"/>
        </w:rPr>
        <w:t xml:space="preserve"> план мероприятий в рамках  недел</w:t>
      </w:r>
      <w:r w:rsidR="00F52D83" w:rsidRPr="000719EA">
        <w:rPr>
          <w:sz w:val="27"/>
          <w:szCs w:val="27"/>
          <w:shd w:val="clear" w:color="auto" w:fill="FFFFFF"/>
        </w:rPr>
        <w:t>и молодого педагога</w:t>
      </w:r>
      <w:r w:rsidRPr="000719EA">
        <w:rPr>
          <w:sz w:val="27"/>
          <w:szCs w:val="27"/>
        </w:rPr>
        <w:t xml:space="preserve">. Все </w:t>
      </w:r>
      <w:r w:rsidR="00F52D83" w:rsidRPr="000719EA">
        <w:rPr>
          <w:sz w:val="27"/>
          <w:szCs w:val="27"/>
        </w:rPr>
        <w:t xml:space="preserve">открытые уроки - </w:t>
      </w:r>
      <w:r w:rsidRPr="000719EA">
        <w:rPr>
          <w:sz w:val="27"/>
          <w:szCs w:val="27"/>
        </w:rPr>
        <w:t xml:space="preserve"> прошли по плану</w:t>
      </w:r>
      <w:r w:rsidR="00F52D83" w:rsidRPr="000719EA">
        <w:rPr>
          <w:sz w:val="27"/>
          <w:szCs w:val="27"/>
        </w:rPr>
        <w:t>:</w:t>
      </w:r>
    </w:p>
    <w:p w:rsidR="00F52D83" w:rsidRPr="000719EA" w:rsidRDefault="00F52D83" w:rsidP="00F52D83">
      <w:pPr>
        <w:pStyle w:val="a7"/>
        <w:jc w:val="center"/>
        <w:rPr>
          <w:color w:val="C00000"/>
          <w:sz w:val="27"/>
          <w:szCs w:val="27"/>
        </w:rPr>
      </w:pPr>
      <w:r w:rsidRPr="000719EA">
        <w:rPr>
          <w:color w:val="C00000"/>
          <w:sz w:val="27"/>
          <w:szCs w:val="27"/>
        </w:rPr>
        <w:t>План проведения недели открытых уроков</w:t>
      </w:r>
    </w:p>
    <w:p w:rsidR="00F52D83" w:rsidRPr="000719EA" w:rsidRDefault="00F52D83" w:rsidP="00F52D83">
      <w:pPr>
        <w:pStyle w:val="a7"/>
        <w:jc w:val="center"/>
        <w:rPr>
          <w:color w:val="C00000"/>
          <w:sz w:val="27"/>
          <w:szCs w:val="27"/>
        </w:rPr>
      </w:pPr>
      <w:r w:rsidRPr="000719EA">
        <w:rPr>
          <w:color w:val="C00000"/>
          <w:sz w:val="27"/>
          <w:szCs w:val="27"/>
        </w:rPr>
        <w:t>МКОУ «СОШ х. Ново-Исправненского»</w:t>
      </w:r>
    </w:p>
    <w:p w:rsidR="00F52D83" w:rsidRPr="000719EA" w:rsidRDefault="00F52D83" w:rsidP="00F52D83">
      <w:pPr>
        <w:pStyle w:val="a7"/>
        <w:jc w:val="center"/>
        <w:rPr>
          <w:color w:val="C00000"/>
          <w:sz w:val="27"/>
          <w:szCs w:val="27"/>
        </w:rPr>
      </w:pPr>
      <w:r w:rsidRPr="000719EA">
        <w:rPr>
          <w:color w:val="C00000"/>
          <w:sz w:val="27"/>
          <w:szCs w:val="27"/>
        </w:rPr>
        <w:t>с 25.11 по 28.11.2019 г.</w:t>
      </w:r>
    </w:p>
    <w:p w:rsidR="00F52D83" w:rsidRPr="000719EA" w:rsidRDefault="00F52D83" w:rsidP="00F52D83">
      <w:pPr>
        <w:pStyle w:val="a7"/>
        <w:jc w:val="center"/>
        <w:rPr>
          <w:color w:val="C00000"/>
          <w:sz w:val="27"/>
          <w:szCs w:val="27"/>
        </w:rPr>
      </w:pPr>
    </w:p>
    <w:tbl>
      <w:tblPr>
        <w:tblStyle w:val="a6"/>
        <w:tblW w:w="10031" w:type="dxa"/>
        <w:tblLook w:val="04A0"/>
      </w:tblPr>
      <w:tblGrid>
        <w:gridCol w:w="670"/>
        <w:gridCol w:w="5142"/>
        <w:gridCol w:w="1107"/>
        <w:gridCol w:w="1016"/>
        <w:gridCol w:w="2096"/>
      </w:tblGrid>
      <w:tr w:rsidR="00F52D83" w:rsidRPr="000719EA" w:rsidTr="003A334A">
        <w:tc>
          <w:tcPr>
            <w:tcW w:w="670" w:type="dxa"/>
          </w:tcPr>
          <w:p w:rsidR="00F52D83" w:rsidRPr="000719EA" w:rsidRDefault="00F52D83" w:rsidP="003A334A">
            <w:pPr>
              <w:jc w:val="center"/>
              <w:rPr>
                <w:rFonts w:cs="Times New Roman"/>
                <w:b/>
                <w:sz w:val="27"/>
                <w:szCs w:val="27"/>
              </w:rPr>
            </w:pPr>
            <w:r w:rsidRPr="000719EA">
              <w:rPr>
                <w:rFonts w:cs="Times New Roman"/>
                <w:b/>
                <w:sz w:val="27"/>
                <w:szCs w:val="27"/>
              </w:rPr>
              <w:t>№</w:t>
            </w:r>
          </w:p>
        </w:tc>
        <w:tc>
          <w:tcPr>
            <w:tcW w:w="5142" w:type="dxa"/>
          </w:tcPr>
          <w:p w:rsidR="00F52D83" w:rsidRPr="000719EA" w:rsidRDefault="00F52D83" w:rsidP="003A334A">
            <w:pPr>
              <w:jc w:val="center"/>
              <w:rPr>
                <w:rFonts w:cs="Times New Roman"/>
                <w:b/>
                <w:sz w:val="27"/>
                <w:szCs w:val="27"/>
              </w:rPr>
            </w:pPr>
            <w:r w:rsidRPr="000719EA">
              <w:rPr>
                <w:rFonts w:cs="Times New Roman"/>
                <w:b/>
                <w:sz w:val="27"/>
                <w:szCs w:val="27"/>
              </w:rPr>
              <w:t>Тема урока</w:t>
            </w:r>
          </w:p>
        </w:tc>
        <w:tc>
          <w:tcPr>
            <w:tcW w:w="1107" w:type="dxa"/>
          </w:tcPr>
          <w:p w:rsidR="00F52D83" w:rsidRPr="000719EA" w:rsidRDefault="00F52D83" w:rsidP="003A334A">
            <w:pPr>
              <w:jc w:val="center"/>
              <w:rPr>
                <w:rFonts w:cs="Times New Roman"/>
                <w:b/>
                <w:sz w:val="27"/>
                <w:szCs w:val="27"/>
              </w:rPr>
            </w:pPr>
            <w:r w:rsidRPr="000719EA">
              <w:rPr>
                <w:rFonts w:cs="Times New Roman"/>
                <w:b/>
                <w:sz w:val="27"/>
                <w:szCs w:val="27"/>
              </w:rPr>
              <w:t>Дата</w:t>
            </w:r>
          </w:p>
        </w:tc>
        <w:tc>
          <w:tcPr>
            <w:tcW w:w="1016" w:type="dxa"/>
          </w:tcPr>
          <w:p w:rsidR="00F52D83" w:rsidRPr="000719EA" w:rsidRDefault="00F52D83" w:rsidP="003A334A">
            <w:pPr>
              <w:jc w:val="center"/>
              <w:rPr>
                <w:rFonts w:cs="Times New Roman"/>
                <w:b/>
                <w:sz w:val="27"/>
                <w:szCs w:val="27"/>
              </w:rPr>
            </w:pPr>
            <w:r w:rsidRPr="000719EA">
              <w:rPr>
                <w:rFonts w:cs="Times New Roman"/>
                <w:b/>
                <w:sz w:val="27"/>
                <w:szCs w:val="27"/>
              </w:rPr>
              <w:t>Класс</w:t>
            </w:r>
          </w:p>
        </w:tc>
        <w:tc>
          <w:tcPr>
            <w:tcW w:w="2096" w:type="dxa"/>
          </w:tcPr>
          <w:p w:rsidR="00F52D83" w:rsidRPr="000719EA" w:rsidRDefault="00F52D83" w:rsidP="003A334A">
            <w:pPr>
              <w:jc w:val="center"/>
              <w:rPr>
                <w:rFonts w:cs="Times New Roman"/>
                <w:b/>
                <w:sz w:val="27"/>
                <w:szCs w:val="27"/>
              </w:rPr>
            </w:pPr>
            <w:r w:rsidRPr="000719EA">
              <w:rPr>
                <w:rFonts w:cs="Times New Roman"/>
                <w:b/>
                <w:sz w:val="27"/>
                <w:szCs w:val="27"/>
              </w:rPr>
              <w:t xml:space="preserve">     ФИО </w:t>
            </w:r>
          </w:p>
          <w:p w:rsidR="00F52D83" w:rsidRPr="000719EA" w:rsidRDefault="00F52D83" w:rsidP="003A334A">
            <w:pPr>
              <w:jc w:val="center"/>
              <w:rPr>
                <w:rFonts w:cs="Times New Roman"/>
                <w:b/>
                <w:sz w:val="27"/>
                <w:szCs w:val="27"/>
              </w:rPr>
            </w:pPr>
            <w:r w:rsidRPr="000719EA">
              <w:rPr>
                <w:rFonts w:cs="Times New Roman"/>
                <w:b/>
                <w:sz w:val="27"/>
                <w:szCs w:val="27"/>
              </w:rPr>
              <w:t>учителя</w:t>
            </w:r>
          </w:p>
        </w:tc>
      </w:tr>
      <w:tr w:rsidR="00F52D83" w:rsidRPr="000719EA" w:rsidTr="003A334A">
        <w:tc>
          <w:tcPr>
            <w:tcW w:w="670" w:type="dxa"/>
          </w:tcPr>
          <w:p w:rsidR="00F52D83" w:rsidRPr="000719EA" w:rsidRDefault="00F52D83" w:rsidP="003A334A">
            <w:pPr>
              <w:jc w:val="center"/>
              <w:rPr>
                <w:rFonts w:cs="Times New Roman"/>
                <w:sz w:val="27"/>
                <w:szCs w:val="27"/>
              </w:rPr>
            </w:pPr>
            <w:r w:rsidRPr="000719EA">
              <w:rPr>
                <w:rFonts w:cs="Times New Roman"/>
                <w:sz w:val="27"/>
                <w:szCs w:val="27"/>
              </w:rPr>
              <w:t>1.</w:t>
            </w:r>
          </w:p>
        </w:tc>
        <w:tc>
          <w:tcPr>
            <w:tcW w:w="5142" w:type="dxa"/>
          </w:tcPr>
          <w:p w:rsidR="00F52D83" w:rsidRPr="000719EA" w:rsidRDefault="00F52D83" w:rsidP="003A334A">
            <w:pPr>
              <w:jc w:val="center"/>
              <w:rPr>
                <w:rFonts w:cs="Times New Roman"/>
                <w:sz w:val="27"/>
                <w:szCs w:val="27"/>
              </w:rPr>
            </w:pPr>
            <w:r w:rsidRPr="000719EA">
              <w:rPr>
                <w:rFonts w:cs="Times New Roman"/>
                <w:sz w:val="27"/>
                <w:szCs w:val="27"/>
              </w:rPr>
              <w:t>Семинар: «Защита технологических карт»</w:t>
            </w:r>
          </w:p>
        </w:tc>
        <w:tc>
          <w:tcPr>
            <w:tcW w:w="1107" w:type="dxa"/>
          </w:tcPr>
          <w:p w:rsidR="00F52D83" w:rsidRPr="000719EA" w:rsidRDefault="00F52D83" w:rsidP="003A334A">
            <w:pPr>
              <w:jc w:val="center"/>
              <w:rPr>
                <w:rFonts w:cs="Times New Roman"/>
                <w:sz w:val="27"/>
                <w:szCs w:val="27"/>
              </w:rPr>
            </w:pPr>
          </w:p>
          <w:p w:rsidR="00F52D83" w:rsidRPr="000719EA" w:rsidRDefault="00F52D83" w:rsidP="003A334A">
            <w:pPr>
              <w:jc w:val="center"/>
              <w:rPr>
                <w:rFonts w:cs="Times New Roman"/>
                <w:sz w:val="27"/>
                <w:szCs w:val="27"/>
              </w:rPr>
            </w:pPr>
            <w:r w:rsidRPr="000719EA">
              <w:rPr>
                <w:rFonts w:cs="Times New Roman"/>
                <w:sz w:val="27"/>
                <w:szCs w:val="27"/>
              </w:rPr>
              <w:t>25.11.</w:t>
            </w:r>
          </w:p>
        </w:tc>
        <w:tc>
          <w:tcPr>
            <w:tcW w:w="1016" w:type="dxa"/>
          </w:tcPr>
          <w:p w:rsidR="00F52D83" w:rsidRPr="000719EA" w:rsidRDefault="00F52D83" w:rsidP="003A334A">
            <w:pPr>
              <w:jc w:val="center"/>
              <w:rPr>
                <w:rFonts w:cs="Times New Roman"/>
                <w:sz w:val="27"/>
                <w:szCs w:val="27"/>
              </w:rPr>
            </w:pPr>
          </w:p>
          <w:p w:rsidR="00F52D83" w:rsidRPr="000719EA" w:rsidRDefault="00F52D83" w:rsidP="003A334A">
            <w:pPr>
              <w:jc w:val="center"/>
              <w:rPr>
                <w:rFonts w:cs="Times New Roman"/>
                <w:sz w:val="27"/>
                <w:szCs w:val="27"/>
              </w:rPr>
            </w:pPr>
          </w:p>
        </w:tc>
        <w:tc>
          <w:tcPr>
            <w:tcW w:w="2096" w:type="dxa"/>
          </w:tcPr>
          <w:p w:rsidR="00F52D83" w:rsidRPr="000719EA" w:rsidRDefault="00F52D83" w:rsidP="003A334A">
            <w:pPr>
              <w:jc w:val="center"/>
              <w:rPr>
                <w:rFonts w:cs="Times New Roman"/>
                <w:sz w:val="27"/>
                <w:szCs w:val="27"/>
              </w:rPr>
            </w:pPr>
          </w:p>
          <w:p w:rsidR="00F52D83" w:rsidRPr="000719EA" w:rsidRDefault="00F52D83" w:rsidP="003A334A">
            <w:pPr>
              <w:ind w:left="117"/>
              <w:jc w:val="center"/>
              <w:rPr>
                <w:rFonts w:cs="Times New Roman"/>
                <w:sz w:val="27"/>
                <w:szCs w:val="27"/>
              </w:rPr>
            </w:pPr>
            <w:r w:rsidRPr="000719EA">
              <w:rPr>
                <w:rFonts w:cs="Times New Roman"/>
                <w:sz w:val="27"/>
                <w:szCs w:val="27"/>
              </w:rPr>
              <w:t>Учител</w:t>
            </w:r>
            <w:proofErr w:type="gramStart"/>
            <w:r w:rsidRPr="000719EA">
              <w:rPr>
                <w:rFonts w:cs="Times New Roman"/>
                <w:sz w:val="27"/>
                <w:szCs w:val="27"/>
              </w:rPr>
              <w:t>я-</w:t>
            </w:r>
            <w:proofErr w:type="gramEnd"/>
            <w:r w:rsidRPr="000719EA">
              <w:rPr>
                <w:rFonts w:cs="Times New Roman"/>
                <w:sz w:val="27"/>
                <w:szCs w:val="27"/>
              </w:rPr>
              <w:t xml:space="preserve"> предметники и начальные классы </w:t>
            </w:r>
          </w:p>
        </w:tc>
      </w:tr>
      <w:tr w:rsidR="00F52D83" w:rsidRPr="000719EA" w:rsidTr="003A334A">
        <w:tc>
          <w:tcPr>
            <w:tcW w:w="670" w:type="dxa"/>
          </w:tcPr>
          <w:p w:rsidR="00F52D83" w:rsidRPr="000719EA" w:rsidRDefault="00F52D83" w:rsidP="003A334A">
            <w:pPr>
              <w:jc w:val="center"/>
              <w:rPr>
                <w:rFonts w:cs="Times New Roman"/>
                <w:sz w:val="27"/>
                <w:szCs w:val="27"/>
              </w:rPr>
            </w:pPr>
            <w:r w:rsidRPr="000719EA">
              <w:rPr>
                <w:rFonts w:cs="Times New Roman"/>
                <w:sz w:val="27"/>
                <w:szCs w:val="27"/>
              </w:rPr>
              <w:t>2.</w:t>
            </w:r>
          </w:p>
        </w:tc>
        <w:tc>
          <w:tcPr>
            <w:tcW w:w="5142" w:type="dxa"/>
          </w:tcPr>
          <w:p w:rsidR="00F52D83" w:rsidRPr="000719EA" w:rsidRDefault="00F52D83" w:rsidP="003A334A">
            <w:pPr>
              <w:jc w:val="center"/>
              <w:rPr>
                <w:rFonts w:cs="Times New Roman"/>
                <w:sz w:val="27"/>
                <w:szCs w:val="27"/>
              </w:rPr>
            </w:pPr>
            <w:r w:rsidRPr="000719EA">
              <w:rPr>
                <w:rFonts w:cs="Times New Roman"/>
                <w:sz w:val="27"/>
                <w:szCs w:val="27"/>
              </w:rPr>
              <w:t>Урок информатики: «Решение логических задач»</w:t>
            </w:r>
          </w:p>
        </w:tc>
        <w:tc>
          <w:tcPr>
            <w:tcW w:w="1107" w:type="dxa"/>
          </w:tcPr>
          <w:p w:rsidR="00F52D83" w:rsidRPr="000719EA" w:rsidRDefault="00F52D83" w:rsidP="003A334A">
            <w:pPr>
              <w:jc w:val="center"/>
              <w:rPr>
                <w:rFonts w:cs="Times New Roman"/>
                <w:sz w:val="27"/>
                <w:szCs w:val="27"/>
              </w:rPr>
            </w:pPr>
            <w:r w:rsidRPr="000719EA">
              <w:rPr>
                <w:rFonts w:cs="Times New Roman"/>
                <w:sz w:val="27"/>
                <w:szCs w:val="27"/>
              </w:rPr>
              <w:t>25.11</w:t>
            </w:r>
          </w:p>
        </w:tc>
        <w:tc>
          <w:tcPr>
            <w:tcW w:w="1016" w:type="dxa"/>
          </w:tcPr>
          <w:p w:rsidR="00F52D83" w:rsidRPr="000719EA" w:rsidRDefault="00F52D83" w:rsidP="003A334A">
            <w:pPr>
              <w:jc w:val="center"/>
              <w:rPr>
                <w:rFonts w:cs="Times New Roman"/>
                <w:sz w:val="27"/>
                <w:szCs w:val="27"/>
              </w:rPr>
            </w:pPr>
            <w:r w:rsidRPr="000719EA">
              <w:rPr>
                <w:rFonts w:cs="Times New Roman"/>
                <w:sz w:val="27"/>
                <w:szCs w:val="27"/>
              </w:rPr>
              <w:t xml:space="preserve">8 </w:t>
            </w:r>
            <w:proofErr w:type="spellStart"/>
            <w:r w:rsidRPr="000719EA">
              <w:rPr>
                <w:rFonts w:cs="Times New Roman"/>
                <w:sz w:val="27"/>
                <w:szCs w:val="27"/>
              </w:rPr>
              <w:t>кл</w:t>
            </w:r>
            <w:proofErr w:type="spellEnd"/>
            <w:r w:rsidRPr="000719EA">
              <w:rPr>
                <w:rFonts w:cs="Times New Roman"/>
                <w:sz w:val="27"/>
                <w:szCs w:val="27"/>
              </w:rPr>
              <w:t>.,</w:t>
            </w:r>
          </w:p>
          <w:p w:rsidR="00F52D83" w:rsidRPr="000719EA" w:rsidRDefault="00F52D83" w:rsidP="003A334A">
            <w:pPr>
              <w:jc w:val="center"/>
              <w:rPr>
                <w:rFonts w:cs="Times New Roman"/>
                <w:sz w:val="27"/>
                <w:szCs w:val="27"/>
              </w:rPr>
            </w:pPr>
            <w:r w:rsidRPr="000719EA">
              <w:rPr>
                <w:rFonts w:cs="Times New Roman"/>
                <w:sz w:val="27"/>
                <w:szCs w:val="27"/>
              </w:rPr>
              <w:t xml:space="preserve">3 </w:t>
            </w:r>
            <w:proofErr w:type="spellStart"/>
            <w:r w:rsidRPr="000719EA">
              <w:rPr>
                <w:rFonts w:cs="Times New Roman"/>
                <w:sz w:val="27"/>
                <w:szCs w:val="27"/>
              </w:rPr>
              <w:t>ур</w:t>
            </w:r>
            <w:proofErr w:type="spellEnd"/>
          </w:p>
        </w:tc>
        <w:tc>
          <w:tcPr>
            <w:tcW w:w="2096" w:type="dxa"/>
          </w:tcPr>
          <w:p w:rsidR="00F52D83" w:rsidRPr="000719EA" w:rsidRDefault="00F52D83" w:rsidP="003A334A">
            <w:pPr>
              <w:jc w:val="center"/>
              <w:rPr>
                <w:rFonts w:cs="Times New Roman"/>
                <w:sz w:val="27"/>
                <w:szCs w:val="27"/>
              </w:rPr>
            </w:pPr>
            <w:r w:rsidRPr="000719EA">
              <w:rPr>
                <w:rFonts w:cs="Times New Roman"/>
                <w:sz w:val="27"/>
                <w:szCs w:val="27"/>
              </w:rPr>
              <w:t>Ларина А.С.</w:t>
            </w:r>
          </w:p>
        </w:tc>
      </w:tr>
      <w:tr w:rsidR="00F52D83" w:rsidRPr="000719EA" w:rsidTr="003A334A">
        <w:tc>
          <w:tcPr>
            <w:tcW w:w="670" w:type="dxa"/>
          </w:tcPr>
          <w:p w:rsidR="00F52D83" w:rsidRPr="000719EA" w:rsidRDefault="00F52D83" w:rsidP="003A334A">
            <w:pPr>
              <w:jc w:val="center"/>
              <w:rPr>
                <w:rFonts w:cs="Times New Roman"/>
                <w:sz w:val="27"/>
                <w:szCs w:val="27"/>
              </w:rPr>
            </w:pPr>
            <w:r w:rsidRPr="000719EA">
              <w:rPr>
                <w:rFonts w:cs="Times New Roman"/>
                <w:sz w:val="27"/>
                <w:szCs w:val="27"/>
              </w:rPr>
              <w:t>3.</w:t>
            </w:r>
          </w:p>
        </w:tc>
        <w:tc>
          <w:tcPr>
            <w:tcW w:w="5142" w:type="dxa"/>
          </w:tcPr>
          <w:p w:rsidR="00F52D83" w:rsidRPr="000719EA" w:rsidRDefault="00F52D83" w:rsidP="003A334A">
            <w:pPr>
              <w:jc w:val="center"/>
              <w:rPr>
                <w:rFonts w:cs="Times New Roman"/>
                <w:sz w:val="27"/>
                <w:szCs w:val="27"/>
              </w:rPr>
            </w:pPr>
            <w:r w:rsidRPr="000719EA">
              <w:rPr>
                <w:rFonts w:cs="Times New Roman"/>
                <w:sz w:val="27"/>
                <w:szCs w:val="27"/>
              </w:rPr>
              <w:t xml:space="preserve">Урок математики: «Закрепление </w:t>
            </w:r>
            <w:proofErr w:type="gramStart"/>
            <w:r w:rsidRPr="000719EA">
              <w:rPr>
                <w:rFonts w:cs="Times New Roman"/>
                <w:sz w:val="27"/>
                <w:szCs w:val="27"/>
              </w:rPr>
              <w:t>изученного</w:t>
            </w:r>
            <w:proofErr w:type="gramEnd"/>
            <w:r w:rsidRPr="000719EA">
              <w:rPr>
                <w:rFonts w:cs="Times New Roman"/>
                <w:sz w:val="27"/>
                <w:szCs w:val="27"/>
              </w:rPr>
              <w:t>. Решение задач»</w:t>
            </w:r>
          </w:p>
        </w:tc>
        <w:tc>
          <w:tcPr>
            <w:tcW w:w="1107" w:type="dxa"/>
          </w:tcPr>
          <w:p w:rsidR="00F52D83" w:rsidRPr="000719EA" w:rsidRDefault="00F52D83" w:rsidP="003A334A">
            <w:pPr>
              <w:jc w:val="center"/>
              <w:rPr>
                <w:rFonts w:cs="Times New Roman"/>
                <w:sz w:val="27"/>
                <w:szCs w:val="27"/>
              </w:rPr>
            </w:pPr>
            <w:r w:rsidRPr="000719EA">
              <w:rPr>
                <w:rFonts w:cs="Times New Roman"/>
                <w:sz w:val="27"/>
                <w:szCs w:val="27"/>
              </w:rPr>
              <w:t>26.11</w:t>
            </w:r>
          </w:p>
        </w:tc>
        <w:tc>
          <w:tcPr>
            <w:tcW w:w="1016" w:type="dxa"/>
          </w:tcPr>
          <w:p w:rsidR="00F52D83" w:rsidRPr="000719EA" w:rsidRDefault="00F52D83" w:rsidP="003A334A">
            <w:pPr>
              <w:jc w:val="center"/>
              <w:rPr>
                <w:rFonts w:cs="Times New Roman"/>
                <w:sz w:val="27"/>
                <w:szCs w:val="27"/>
              </w:rPr>
            </w:pPr>
            <w:r w:rsidRPr="000719EA">
              <w:rPr>
                <w:rFonts w:cs="Times New Roman"/>
                <w:sz w:val="27"/>
                <w:szCs w:val="27"/>
              </w:rPr>
              <w:t xml:space="preserve">2 </w:t>
            </w:r>
            <w:proofErr w:type="spellStart"/>
            <w:r w:rsidRPr="000719EA">
              <w:rPr>
                <w:rFonts w:cs="Times New Roman"/>
                <w:sz w:val="27"/>
                <w:szCs w:val="27"/>
              </w:rPr>
              <w:t>кл</w:t>
            </w:r>
            <w:proofErr w:type="spellEnd"/>
            <w:r w:rsidRPr="000719EA">
              <w:rPr>
                <w:rFonts w:cs="Times New Roman"/>
                <w:sz w:val="27"/>
                <w:szCs w:val="27"/>
              </w:rPr>
              <w:t xml:space="preserve">, 2 </w:t>
            </w:r>
            <w:proofErr w:type="spellStart"/>
            <w:r w:rsidRPr="000719EA">
              <w:rPr>
                <w:rFonts w:cs="Times New Roman"/>
                <w:sz w:val="27"/>
                <w:szCs w:val="27"/>
              </w:rPr>
              <w:t>ур</w:t>
            </w:r>
            <w:proofErr w:type="spellEnd"/>
          </w:p>
        </w:tc>
        <w:tc>
          <w:tcPr>
            <w:tcW w:w="2096" w:type="dxa"/>
          </w:tcPr>
          <w:p w:rsidR="00F52D83" w:rsidRPr="000719EA" w:rsidRDefault="00F52D83" w:rsidP="003A334A">
            <w:pPr>
              <w:jc w:val="center"/>
              <w:rPr>
                <w:rFonts w:cs="Times New Roman"/>
                <w:sz w:val="27"/>
                <w:szCs w:val="27"/>
              </w:rPr>
            </w:pPr>
            <w:r w:rsidRPr="000719EA">
              <w:rPr>
                <w:rFonts w:cs="Times New Roman"/>
                <w:sz w:val="27"/>
                <w:szCs w:val="27"/>
              </w:rPr>
              <w:t>Кальчук Л.Н.</w:t>
            </w:r>
          </w:p>
        </w:tc>
      </w:tr>
      <w:tr w:rsidR="00F52D83" w:rsidRPr="000719EA" w:rsidTr="003A334A">
        <w:tc>
          <w:tcPr>
            <w:tcW w:w="670" w:type="dxa"/>
          </w:tcPr>
          <w:p w:rsidR="00F52D83" w:rsidRPr="000719EA" w:rsidRDefault="00F52D83" w:rsidP="003A334A">
            <w:pPr>
              <w:jc w:val="center"/>
              <w:rPr>
                <w:rFonts w:cs="Times New Roman"/>
                <w:sz w:val="27"/>
                <w:szCs w:val="27"/>
              </w:rPr>
            </w:pPr>
            <w:r w:rsidRPr="000719EA">
              <w:rPr>
                <w:rFonts w:cs="Times New Roman"/>
                <w:sz w:val="27"/>
                <w:szCs w:val="27"/>
              </w:rPr>
              <w:t>4.</w:t>
            </w:r>
          </w:p>
        </w:tc>
        <w:tc>
          <w:tcPr>
            <w:tcW w:w="5142" w:type="dxa"/>
          </w:tcPr>
          <w:p w:rsidR="00F52D83" w:rsidRPr="000719EA" w:rsidRDefault="00F52D83" w:rsidP="003A334A">
            <w:pPr>
              <w:jc w:val="center"/>
              <w:rPr>
                <w:rFonts w:cs="Times New Roman"/>
                <w:sz w:val="27"/>
                <w:szCs w:val="27"/>
              </w:rPr>
            </w:pPr>
            <w:r w:rsidRPr="000719EA">
              <w:rPr>
                <w:rFonts w:cs="Times New Roman"/>
                <w:sz w:val="27"/>
                <w:szCs w:val="27"/>
              </w:rPr>
              <w:t xml:space="preserve">Урок </w:t>
            </w:r>
            <w:proofErr w:type="gramStart"/>
            <w:r w:rsidRPr="000719EA">
              <w:rPr>
                <w:rFonts w:cs="Times New Roman"/>
                <w:sz w:val="27"/>
                <w:szCs w:val="27"/>
              </w:rPr>
              <w:t>ИЗО</w:t>
            </w:r>
            <w:proofErr w:type="gramEnd"/>
            <w:r w:rsidRPr="000719EA">
              <w:rPr>
                <w:rFonts w:cs="Times New Roman"/>
                <w:sz w:val="27"/>
                <w:szCs w:val="27"/>
              </w:rPr>
              <w:t>: «Узор на крыльях»</w:t>
            </w:r>
          </w:p>
        </w:tc>
        <w:tc>
          <w:tcPr>
            <w:tcW w:w="1107" w:type="dxa"/>
          </w:tcPr>
          <w:p w:rsidR="00F52D83" w:rsidRPr="000719EA" w:rsidRDefault="00F52D83" w:rsidP="003A334A">
            <w:pPr>
              <w:jc w:val="center"/>
              <w:rPr>
                <w:rFonts w:cs="Times New Roman"/>
                <w:sz w:val="27"/>
                <w:szCs w:val="27"/>
              </w:rPr>
            </w:pPr>
            <w:r w:rsidRPr="000719EA">
              <w:rPr>
                <w:rFonts w:cs="Times New Roman"/>
                <w:sz w:val="27"/>
                <w:szCs w:val="27"/>
              </w:rPr>
              <w:t>26.11</w:t>
            </w:r>
          </w:p>
        </w:tc>
        <w:tc>
          <w:tcPr>
            <w:tcW w:w="1016" w:type="dxa"/>
          </w:tcPr>
          <w:p w:rsidR="00F52D83" w:rsidRPr="000719EA" w:rsidRDefault="00F52D83" w:rsidP="003A334A">
            <w:pPr>
              <w:jc w:val="center"/>
              <w:rPr>
                <w:rFonts w:cs="Times New Roman"/>
                <w:sz w:val="27"/>
                <w:szCs w:val="27"/>
              </w:rPr>
            </w:pPr>
            <w:r w:rsidRPr="000719EA">
              <w:rPr>
                <w:rFonts w:cs="Times New Roman"/>
                <w:sz w:val="27"/>
                <w:szCs w:val="27"/>
              </w:rPr>
              <w:t xml:space="preserve">1 </w:t>
            </w:r>
            <w:proofErr w:type="spellStart"/>
            <w:r w:rsidRPr="000719EA">
              <w:rPr>
                <w:rFonts w:cs="Times New Roman"/>
                <w:sz w:val="27"/>
                <w:szCs w:val="27"/>
              </w:rPr>
              <w:t>кл</w:t>
            </w:r>
            <w:proofErr w:type="spellEnd"/>
            <w:r w:rsidRPr="000719EA">
              <w:rPr>
                <w:rFonts w:cs="Times New Roman"/>
                <w:sz w:val="27"/>
                <w:szCs w:val="27"/>
              </w:rPr>
              <w:t xml:space="preserve">, 3 </w:t>
            </w:r>
            <w:proofErr w:type="spellStart"/>
            <w:r w:rsidRPr="000719EA">
              <w:rPr>
                <w:rFonts w:cs="Times New Roman"/>
                <w:sz w:val="27"/>
                <w:szCs w:val="27"/>
              </w:rPr>
              <w:t>ур</w:t>
            </w:r>
            <w:proofErr w:type="spellEnd"/>
          </w:p>
        </w:tc>
        <w:tc>
          <w:tcPr>
            <w:tcW w:w="2096" w:type="dxa"/>
          </w:tcPr>
          <w:p w:rsidR="00F52D83" w:rsidRPr="000719EA" w:rsidRDefault="00F52D83" w:rsidP="003A334A">
            <w:pPr>
              <w:jc w:val="center"/>
              <w:rPr>
                <w:rFonts w:cs="Times New Roman"/>
                <w:sz w:val="27"/>
                <w:szCs w:val="27"/>
              </w:rPr>
            </w:pPr>
            <w:r w:rsidRPr="000719EA">
              <w:rPr>
                <w:rFonts w:cs="Times New Roman"/>
                <w:sz w:val="27"/>
                <w:szCs w:val="27"/>
              </w:rPr>
              <w:t>Ларина А.С.</w:t>
            </w:r>
          </w:p>
        </w:tc>
      </w:tr>
      <w:tr w:rsidR="00F52D83" w:rsidRPr="000719EA" w:rsidTr="003A334A">
        <w:tc>
          <w:tcPr>
            <w:tcW w:w="670" w:type="dxa"/>
          </w:tcPr>
          <w:p w:rsidR="00F52D83" w:rsidRPr="000719EA" w:rsidRDefault="00F52D83" w:rsidP="003A334A">
            <w:pPr>
              <w:jc w:val="center"/>
              <w:rPr>
                <w:rFonts w:cs="Times New Roman"/>
                <w:sz w:val="27"/>
                <w:szCs w:val="27"/>
              </w:rPr>
            </w:pPr>
            <w:r w:rsidRPr="000719EA">
              <w:rPr>
                <w:rFonts w:cs="Times New Roman"/>
                <w:sz w:val="27"/>
                <w:szCs w:val="27"/>
              </w:rPr>
              <w:t>5.</w:t>
            </w:r>
          </w:p>
        </w:tc>
        <w:tc>
          <w:tcPr>
            <w:tcW w:w="5142" w:type="dxa"/>
          </w:tcPr>
          <w:p w:rsidR="00F52D83" w:rsidRPr="000719EA" w:rsidRDefault="00F52D83" w:rsidP="003A334A">
            <w:pPr>
              <w:jc w:val="center"/>
              <w:rPr>
                <w:rFonts w:cs="Times New Roman"/>
                <w:sz w:val="27"/>
                <w:szCs w:val="27"/>
              </w:rPr>
            </w:pPr>
            <w:r w:rsidRPr="000719EA">
              <w:rPr>
                <w:rFonts w:cs="Times New Roman"/>
                <w:sz w:val="27"/>
                <w:szCs w:val="27"/>
              </w:rPr>
              <w:t>Урок физики: «Движение, взаимодействие, масса»</w:t>
            </w:r>
          </w:p>
        </w:tc>
        <w:tc>
          <w:tcPr>
            <w:tcW w:w="1107" w:type="dxa"/>
          </w:tcPr>
          <w:p w:rsidR="00F52D83" w:rsidRPr="000719EA" w:rsidRDefault="00F52D83" w:rsidP="003A334A">
            <w:pPr>
              <w:jc w:val="center"/>
              <w:rPr>
                <w:rFonts w:cs="Times New Roman"/>
                <w:sz w:val="27"/>
                <w:szCs w:val="27"/>
              </w:rPr>
            </w:pPr>
            <w:r w:rsidRPr="000719EA">
              <w:rPr>
                <w:rFonts w:cs="Times New Roman"/>
                <w:sz w:val="27"/>
                <w:szCs w:val="27"/>
              </w:rPr>
              <w:t>27.11</w:t>
            </w:r>
          </w:p>
        </w:tc>
        <w:tc>
          <w:tcPr>
            <w:tcW w:w="1016" w:type="dxa"/>
          </w:tcPr>
          <w:p w:rsidR="00F52D83" w:rsidRPr="000719EA" w:rsidRDefault="00F52D83" w:rsidP="003A334A">
            <w:pPr>
              <w:jc w:val="center"/>
              <w:rPr>
                <w:rFonts w:cs="Times New Roman"/>
                <w:sz w:val="27"/>
                <w:szCs w:val="27"/>
              </w:rPr>
            </w:pPr>
            <w:r w:rsidRPr="000719EA">
              <w:rPr>
                <w:rFonts w:cs="Times New Roman"/>
                <w:sz w:val="27"/>
                <w:szCs w:val="27"/>
              </w:rPr>
              <w:t xml:space="preserve">7 </w:t>
            </w:r>
            <w:proofErr w:type="spellStart"/>
            <w:r w:rsidRPr="000719EA">
              <w:rPr>
                <w:rFonts w:cs="Times New Roman"/>
                <w:sz w:val="27"/>
                <w:szCs w:val="27"/>
              </w:rPr>
              <w:t>кл</w:t>
            </w:r>
            <w:proofErr w:type="spellEnd"/>
            <w:r w:rsidRPr="000719EA">
              <w:rPr>
                <w:rFonts w:cs="Times New Roman"/>
                <w:sz w:val="27"/>
                <w:szCs w:val="27"/>
              </w:rPr>
              <w:t>,</w:t>
            </w:r>
          </w:p>
          <w:p w:rsidR="00F52D83" w:rsidRPr="000719EA" w:rsidRDefault="00F52D83" w:rsidP="003A334A">
            <w:pPr>
              <w:jc w:val="center"/>
              <w:rPr>
                <w:rFonts w:cs="Times New Roman"/>
                <w:sz w:val="27"/>
                <w:szCs w:val="27"/>
              </w:rPr>
            </w:pPr>
            <w:r w:rsidRPr="000719EA">
              <w:rPr>
                <w:rFonts w:cs="Times New Roman"/>
                <w:sz w:val="27"/>
                <w:szCs w:val="27"/>
              </w:rPr>
              <w:t xml:space="preserve">3 </w:t>
            </w:r>
            <w:proofErr w:type="spellStart"/>
            <w:r w:rsidRPr="000719EA">
              <w:rPr>
                <w:rFonts w:cs="Times New Roman"/>
                <w:sz w:val="27"/>
                <w:szCs w:val="27"/>
              </w:rPr>
              <w:t>ур</w:t>
            </w:r>
            <w:proofErr w:type="spellEnd"/>
          </w:p>
        </w:tc>
        <w:tc>
          <w:tcPr>
            <w:tcW w:w="2096" w:type="dxa"/>
          </w:tcPr>
          <w:p w:rsidR="00F52D83" w:rsidRPr="000719EA" w:rsidRDefault="00F52D83" w:rsidP="003A334A">
            <w:pPr>
              <w:jc w:val="center"/>
              <w:rPr>
                <w:rFonts w:cs="Times New Roman"/>
                <w:sz w:val="27"/>
                <w:szCs w:val="27"/>
              </w:rPr>
            </w:pPr>
            <w:r w:rsidRPr="000719EA">
              <w:rPr>
                <w:rFonts w:cs="Times New Roman"/>
                <w:sz w:val="27"/>
                <w:szCs w:val="27"/>
              </w:rPr>
              <w:t>Котлярова П.Ю.</w:t>
            </w:r>
          </w:p>
        </w:tc>
      </w:tr>
      <w:tr w:rsidR="00F52D83" w:rsidRPr="000719EA" w:rsidTr="003A334A">
        <w:tc>
          <w:tcPr>
            <w:tcW w:w="670" w:type="dxa"/>
          </w:tcPr>
          <w:p w:rsidR="00F52D83" w:rsidRPr="000719EA" w:rsidRDefault="00F52D83" w:rsidP="003A334A">
            <w:pPr>
              <w:jc w:val="center"/>
              <w:rPr>
                <w:rFonts w:cs="Times New Roman"/>
                <w:sz w:val="27"/>
                <w:szCs w:val="27"/>
              </w:rPr>
            </w:pPr>
            <w:r w:rsidRPr="000719EA">
              <w:rPr>
                <w:rFonts w:cs="Times New Roman"/>
                <w:sz w:val="27"/>
                <w:szCs w:val="27"/>
              </w:rPr>
              <w:t>6.</w:t>
            </w:r>
          </w:p>
        </w:tc>
        <w:tc>
          <w:tcPr>
            <w:tcW w:w="5142" w:type="dxa"/>
          </w:tcPr>
          <w:p w:rsidR="00F52D83" w:rsidRPr="000719EA" w:rsidRDefault="00F52D83" w:rsidP="003A334A">
            <w:pPr>
              <w:jc w:val="center"/>
              <w:rPr>
                <w:rFonts w:cs="Times New Roman"/>
                <w:sz w:val="27"/>
                <w:szCs w:val="27"/>
              </w:rPr>
            </w:pPr>
            <w:r w:rsidRPr="000719EA">
              <w:rPr>
                <w:rFonts w:cs="Times New Roman"/>
                <w:sz w:val="27"/>
                <w:szCs w:val="27"/>
              </w:rPr>
              <w:t>Урок литературного чтения: «Городок в табакерке»</w:t>
            </w:r>
          </w:p>
        </w:tc>
        <w:tc>
          <w:tcPr>
            <w:tcW w:w="1107" w:type="dxa"/>
          </w:tcPr>
          <w:p w:rsidR="00F52D83" w:rsidRPr="000719EA" w:rsidRDefault="00F52D83" w:rsidP="003A334A">
            <w:pPr>
              <w:jc w:val="center"/>
              <w:rPr>
                <w:rFonts w:cs="Times New Roman"/>
                <w:sz w:val="27"/>
                <w:szCs w:val="27"/>
              </w:rPr>
            </w:pPr>
            <w:r w:rsidRPr="000719EA">
              <w:rPr>
                <w:rFonts w:cs="Times New Roman"/>
                <w:sz w:val="27"/>
                <w:szCs w:val="27"/>
              </w:rPr>
              <w:t>27.11</w:t>
            </w:r>
          </w:p>
        </w:tc>
        <w:tc>
          <w:tcPr>
            <w:tcW w:w="1016" w:type="dxa"/>
          </w:tcPr>
          <w:p w:rsidR="00F52D83" w:rsidRPr="000719EA" w:rsidRDefault="00F52D83" w:rsidP="003A334A">
            <w:pPr>
              <w:jc w:val="center"/>
              <w:rPr>
                <w:rFonts w:cs="Times New Roman"/>
                <w:sz w:val="27"/>
                <w:szCs w:val="27"/>
              </w:rPr>
            </w:pPr>
            <w:r w:rsidRPr="000719EA">
              <w:rPr>
                <w:rFonts w:cs="Times New Roman"/>
                <w:sz w:val="27"/>
                <w:szCs w:val="27"/>
              </w:rPr>
              <w:t xml:space="preserve">4 </w:t>
            </w:r>
            <w:proofErr w:type="spellStart"/>
            <w:r w:rsidRPr="000719EA">
              <w:rPr>
                <w:rFonts w:cs="Times New Roman"/>
                <w:sz w:val="27"/>
                <w:szCs w:val="27"/>
              </w:rPr>
              <w:t>кл</w:t>
            </w:r>
            <w:proofErr w:type="spellEnd"/>
            <w:r w:rsidRPr="000719EA">
              <w:rPr>
                <w:rFonts w:cs="Times New Roman"/>
                <w:sz w:val="27"/>
                <w:szCs w:val="27"/>
              </w:rPr>
              <w:t xml:space="preserve">, 2 </w:t>
            </w:r>
            <w:proofErr w:type="spellStart"/>
            <w:r w:rsidRPr="000719EA">
              <w:rPr>
                <w:rFonts w:cs="Times New Roman"/>
                <w:sz w:val="27"/>
                <w:szCs w:val="27"/>
              </w:rPr>
              <w:t>ур</w:t>
            </w:r>
            <w:proofErr w:type="spellEnd"/>
          </w:p>
        </w:tc>
        <w:tc>
          <w:tcPr>
            <w:tcW w:w="2096" w:type="dxa"/>
          </w:tcPr>
          <w:p w:rsidR="00F52D83" w:rsidRPr="000719EA" w:rsidRDefault="00F52D83" w:rsidP="003A334A">
            <w:pPr>
              <w:jc w:val="center"/>
              <w:rPr>
                <w:rFonts w:cs="Times New Roman"/>
                <w:sz w:val="27"/>
                <w:szCs w:val="27"/>
              </w:rPr>
            </w:pPr>
            <w:r w:rsidRPr="000719EA">
              <w:rPr>
                <w:rFonts w:cs="Times New Roman"/>
                <w:sz w:val="27"/>
                <w:szCs w:val="27"/>
              </w:rPr>
              <w:t>Гудковская О.Д.</w:t>
            </w:r>
          </w:p>
        </w:tc>
      </w:tr>
      <w:tr w:rsidR="00F52D83" w:rsidRPr="000719EA" w:rsidTr="003A334A">
        <w:tc>
          <w:tcPr>
            <w:tcW w:w="670" w:type="dxa"/>
          </w:tcPr>
          <w:p w:rsidR="00F52D83" w:rsidRPr="000719EA" w:rsidRDefault="00F52D83" w:rsidP="003A334A">
            <w:pPr>
              <w:jc w:val="center"/>
              <w:rPr>
                <w:rFonts w:cs="Times New Roman"/>
                <w:sz w:val="27"/>
                <w:szCs w:val="27"/>
              </w:rPr>
            </w:pPr>
            <w:r w:rsidRPr="000719EA">
              <w:rPr>
                <w:rFonts w:cs="Times New Roman"/>
                <w:sz w:val="27"/>
                <w:szCs w:val="27"/>
              </w:rPr>
              <w:t>7.</w:t>
            </w:r>
          </w:p>
        </w:tc>
        <w:tc>
          <w:tcPr>
            <w:tcW w:w="5142" w:type="dxa"/>
          </w:tcPr>
          <w:p w:rsidR="00F52D83" w:rsidRPr="000719EA" w:rsidRDefault="00F52D83" w:rsidP="003A334A">
            <w:pPr>
              <w:jc w:val="center"/>
              <w:rPr>
                <w:rFonts w:cs="Times New Roman"/>
                <w:sz w:val="27"/>
                <w:szCs w:val="27"/>
              </w:rPr>
            </w:pPr>
            <w:r w:rsidRPr="000719EA">
              <w:rPr>
                <w:rFonts w:cs="Times New Roman"/>
                <w:sz w:val="27"/>
                <w:szCs w:val="27"/>
              </w:rPr>
              <w:t xml:space="preserve">Урок </w:t>
            </w:r>
            <w:proofErr w:type="gramStart"/>
            <w:r w:rsidRPr="000719EA">
              <w:rPr>
                <w:rFonts w:cs="Times New Roman"/>
                <w:sz w:val="27"/>
                <w:szCs w:val="27"/>
              </w:rPr>
              <w:t>ИЗО</w:t>
            </w:r>
            <w:proofErr w:type="gramEnd"/>
            <w:r w:rsidRPr="000719EA">
              <w:rPr>
                <w:rFonts w:cs="Times New Roman"/>
                <w:sz w:val="27"/>
                <w:szCs w:val="27"/>
              </w:rPr>
              <w:t>: «Конструкция: часть и целое. Понятие модуля»</w:t>
            </w:r>
          </w:p>
        </w:tc>
        <w:tc>
          <w:tcPr>
            <w:tcW w:w="1107" w:type="dxa"/>
          </w:tcPr>
          <w:p w:rsidR="00F52D83" w:rsidRPr="000719EA" w:rsidRDefault="00F52D83" w:rsidP="003A334A">
            <w:pPr>
              <w:jc w:val="center"/>
              <w:rPr>
                <w:rFonts w:cs="Times New Roman"/>
                <w:sz w:val="27"/>
                <w:szCs w:val="27"/>
              </w:rPr>
            </w:pPr>
            <w:r w:rsidRPr="000719EA">
              <w:rPr>
                <w:rFonts w:cs="Times New Roman"/>
                <w:sz w:val="27"/>
                <w:szCs w:val="27"/>
              </w:rPr>
              <w:t>27.11</w:t>
            </w:r>
          </w:p>
        </w:tc>
        <w:tc>
          <w:tcPr>
            <w:tcW w:w="1016" w:type="dxa"/>
          </w:tcPr>
          <w:p w:rsidR="00F52D83" w:rsidRPr="000719EA" w:rsidRDefault="00F52D83" w:rsidP="003A334A">
            <w:pPr>
              <w:jc w:val="center"/>
              <w:rPr>
                <w:rFonts w:cs="Times New Roman"/>
                <w:sz w:val="27"/>
                <w:szCs w:val="27"/>
              </w:rPr>
            </w:pPr>
            <w:r w:rsidRPr="000719EA">
              <w:rPr>
                <w:rFonts w:cs="Times New Roman"/>
                <w:sz w:val="27"/>
                <w:szCs w:val="27"/>
              </w:rPr>
              <w:t xml:space="preserve">7 </w:t>
            </w:r>
            <w:proofErr w:type="spellStart"/>
            <w:r w:rsidRPr="000719EA">
              <w:rPr>
                <w:rFonts w:cs="Times New Roman"/>
                <w:sz w:val="27"/>
                <w:szCs w:val="27"/>
              </w:rPr>
              <w:t>кл</w:t>
            </w:r>
            <w:proofErr w:type="spellEnd"/>
            <w:r w:rsidRPr="000719EA">
              <w:rPr>
                <w:rFonts w:cs="Times New Roman"/>
                <w:sz w:val="27"/>
                <w:szCs w:val="27"/>
              </w:rPr>
              <w:t xml:space="preserve">, </w:t>
            </w:r>
          </w:p>
          <w:p w:rsidR="00F52D83" w:rsidRPr="000719EA" w:rsidRDefault="00F52D83" w:rsidP="003A334A">
            <w:pPr>
              <w:jc w:val="center"/>
              <w:rPr>
                <w:rFonts w:cs="Times New Roman"/>
                <w:sz w:val="27"/>
                <w:szCs w:val="27"/>
              </w:rPr>
            </w:pPr>
            <w:r w:rsidRPr="000719EA">
              <w:rPr>
                <w:rFonts w:cs="Times New Roman"/>
                <w:sz w:val="27"/>
                <w:szCs w:val="27"/>
              </w:rPr>
              <w:t xml:space="preserve">4 </w:t>
            </w:r>
            <w:proofErr w:type="spellStart"/>
            <w:r w:rsidRPr="000719EA">
              <w:rPr>
                <w:rFonts w:cs="Times New Roman"/>
                <w:sz w:val="27"/>
                <w:szCs w:val="27"/>
              </w:rPr>
              <w:t>ур</w:t>
            </w:r>
            <w:proofErr w:type="spellEnd"/>
          </w:p>
        </w:tc>
        <w:tc>
          <w:tcPr>
            <w:tcW w:w="2096" w:type="dxa"/>
          </w:tcPr>
          <w:p w:rsidR="00F52D83" w:rsidRPr="000719EA" w:rsidRDefault="00F52D83" w:rsidP="003A334A">
            <w:pPr>
              <w:jc w:val="center"/>
              <w:rPr>
                <w:rFonts w:cs="Times New Roman"/>
                <w:sz w:val="27"/>
                <w:szCs w:val="27"/>
              </w:rPr>
            </w:pPr>
            <w:r w:rsidRPr="000719EA">
              <w:rPr>
                <w:rFonts w:cs="Times New Roman"/>
                <w:sz w:val="27"/>
                <w:szCs w:val="27"/>
              </w:rPr>
              <w:t>Левченко Е.Н</w:t>
            </w:r>
          </w:p>
        </w:tc>
      </w:tr>
      <w:tr w:rsidR="00F52D83" w:rsidRPr="000719EA" w:rsidTr="003A334A">
        <w:tc>
          <w:tcPr>
            <w:tcW w:w="670" w:type="dxa"/>
          </w:tcPr>
          <w:p w:rsidR="00F52D83" w:rsidRPr="000719EA" w:rsidRDefault="00F52D83" w:rsidP="003A334A">
            <w:pPr>
              <w:jc w:val="center"/>
              <w:rPr>
                <w:rFonts w:cs="Times New Roman"/>
                <w:sz w:val="27"/>
                <w:szCs w:val="27"/>
              </w:rPr>
            </w:pPr>
            <w:r w:rsidRPr="000719EA">
              <w:rPr>
                <w:rFonts w:cs="Times New Roman"/>
                <w:sz w:val="27"/>
                <w:szCs w:val="27"/>
              </w:rPr>
              <w:t>8.</w:t>
            </w:r>
          </w:p>
        </w:tc>
        <w:tc>
          <w:tcPr>
            <w:tcW w:w="5142" w:type="dxa"/>
          </w:tcPr>
          <w:p w:rsidR="00F52D83" w:rsidRPr="000719EA" w:rsidRDefault="00F52D83" w:rsidP="003A334A">
            <w:pPr>
              <w:jc w:val="center"/>
              <w:rPr>
                <w:rFonts w:cs="Times New Roman"/>
                <w:sz w:val="27"/>
                <w:szCs w:val="27"/>
              </w:rPr>
            </w:pPr>
            <w:r w:rsidRPr="000719EA">
              <w:rPr>
                <w:rFonts w:cs="Times New Roman"/>
                <w:sz w:val="27"/>
                <w:szCs w:val="27"/>
              </w:rPr>
              <w:t>Урок музыки: «Сергий Радонежский»</w:t>
            </w:r>
          </w:p>
        </w:tc>
        <w:tc>
          <w:tcPr>
            <w:tcW w:w="1107" w:type="dxa"/>
          </w:tcPr>
          <w:p w:rsidR="00F52D83" w:rsidRPr="000719EA" w:rsidRDefault="00F52D83" w:rsidP="003A334A">
            <w:pPr>
              <w:jc w:val="center"/>
              <w:rPr>
                <w:rFonts w:cs="Times New Roman"/>
                <w:sz w:val="27"/>
                <w:szCs w:val="27"/>
              </w:rPr>
            </w:pPr>
            <w:r w:rsidRPr="000719EA">
              <w:rPr>
                <w:rFonts w:cs="Times New Roman"/>
                <w:sz w:val="27"/>
                <w:szCs w:val="27"/>
              </w:rPr>
              <w:t>28.11</w:t>
            </w:r>
          </w:p>
        </w:tc>
        <w:tc>
          <w:tcPr>
            <w:tcW w:w="1016" w:type="dxa"/>
          </w:tcPr>
          <w:p w:rsidR="00F52D83" w:rsidRPr="000719EA" w:rsidRDefault="00F52D83" w:rsidP="003A334A">
            <w:pPr>
              <w:jc w:val="center"/>
              <w:rPr>
                <w:rFonts w:cs="Times New Roman"/>
                <w:sz w:val="27"/>
                <w:szCs w:val="27"/>
              </w:rPr>
            </w:pPr>
            <w:r w:rsidRPr="000719EA">
              <w:rPr>
                <w:rFonts w:cs="Times New Roman"/>
                <w:sz w:val="27"/>
                <w:szCs w:val="27"/>
              </w:rPr>
              <w:t xml:space="preserve">2 </w:t>
            </w:r>
            <w:proofErr w:type="spellStart"/>
            <w:r w:rsidRPr="000719EA">
              <w:rPr>
                <w:rFonts w:cs="Times New Roman"/>
                <w:sz w:val="27"/>
                <w:szCs w:val="27"/>
              </w:rPr>
              <w:t>кл</w:t>
            </w:r>
            <w:proofErr w:type="spellEnd"/>
            <w:r w:rsidRPr="000719EA">
              <w:rPr>
                <w:rFonts w:cs="Times New Roman"/>
                <w:sz w:val="27"/>
                <w:szCs w:val="27"/>
              </w:rPr>
              <w:t xml:space="preserve">, 3 </w:t>
            </w:r>
            <w:proofErr w:type="spellStart"/>
            <w:r w:rsidRPr="000719EA">
              <w:rPr>
                <w:rFonts w:cs="Times New Roman"/>
                <w:sz w:val="27"/>
                <w:szCs w:val="27"/>
              </w:rPr>
              <w:t>ур</w:t>
            </w:r>
            <w:proofErr w:type="spellEnd"/>
          </w:p>
        </w:tc>
        <w:tc>
          <w:tcPr>
            <w:tcW w:w="2096" w:type="dxa"/>
          </w:tcPr>
          <w:p w:rsidR="00F52D83" w:rsidRPr="000719EA" w:rsidRDefault="00F52D83" w:rsidP="003A334A">
            <w:pPr>
              <w:jc w:val="center"/>
              <w:rPr>
                <w:rFonts w:cs="Times New Roman"/>
                <w:sz w:val="27"/>
                <w:szCs w:val="27"/>
              </w:rPr>
            </w:pPr>
            <w:r w:rsidRPr="000719EA">
              <w:rPr>
                <w:rFonts w:cs="Times New Roman"/>
                <w:sz w:val="27"/>
                <w:szCs w:val="27"/>
              </w:rPr>
              <w:t>Кальчук Л.Н.</w:t>
            </w:r>
          </w:p>
        </w:tc>
      </w:tr>
      <w:tr w:rsidR="00F52D83" w:rsidRPr="000719EA" w:rsidTr="003A334A">
        <w:tc>
          <w:tcPr>
            <w:tcW w:w="670" w:type="dxa"/>
          </w:tcPr>
          <w:p w:rsidR="00F52D83" w:rsidRPr="000719EA" w:rsidRDefault="00F52D83" w:rsidP="003A334A">
            <w:pPr>
              <w:jc w:val="center"/>
              <w:rPr>
                <w:rFonts w:cs="Times New Roman"/>
                <w:sz w:val="27"/>
                <w:szCs w:val="27"/>
              </w:rPr>
            </w:pPr>
            <w:r w:rsidRPr="000719EA">
              <w:rPr>
                <w:rFonts w:cs="Times New Roman"/>
                <w:sz w:val="27"/>
                <w:szCs w:val="27"/>
              </w:rPr>
              <w:t>9.</w:t>
            </w:r>
          </w:p>
        </w:tc>
        <w:tc>
          <w:tcPr>
            <w:tcW w:w="5142" w:type="dxa"/>
          </w:tcPr>
          <w:p w:rsidR="00F52D83" w:rsidRPr="000719EA" w:rsidRDefault="00F52D83" w:rsidP="003A334A">
            <w:pPr>
              <w:jc w:val="center"/>
              <w:rPr>
                <w:rFonts w:cs="Times New Roman"/>
                <w:sz w:val="27"/>
                <w:szCs w:val="27"/>
              </w:rPr>
            </w:pPr>
            <w:r w:rsidRPr="000719EA">
              <w:rPr>
                <w:rFonts w:cs="Times New Roman"/>
                <w:sz w:val="27"/>
                <w:szCs w:val="27"/>
              </w:rPr>
              <w:t>Урок технологии: «Швейная фабрика. Изделие «Прихватка»</w:t>
            </w:r>
          </w:p>
        </w:tc>
        <w:tc>
          <w:tcPr>
            <w:tcW w:w="1107" w:type="dxa"/>
          </w:tcPr>
          <w:p w:rsidR="00F52D83" w:rsidRPr="000719EA" w:rsidRDefault="00F52D83" w:rsidP="003A334A">
            <w:pPr>
              <w:jc w:val="center"/>
              <w:rPr>
                <w:rFonts w:cs="Times New Roman"/>
                <w:sz w:val="27"/>
                <w:szCs w:val="27"/>
              </w:rPr>
            </w:pPr>
            <w:r w:rsidRPr="000719EA">
              <w:rPr>
                <w:rFonts w:cs="Times New Roman"/>
                <w:sz w:val="27"/>
                <w:szCs w:val="27"/>
              </w:rPr>
              <w:t>28.11</w:t>
            </w:r>
          </w:p>
        </w:tc>
        <w:tc>
          <w:tcPr>
            <w:tcW w:w="1016" w:type="dxa"/>
          </w:tcPr>
          <w:p w:rsidR="00F52D83" w:rsidRPr="000719EA" w:rsidRDefault="00F52D83" w:rsidP="003A334A">
            <w:pPr>
              <w:jc w:val="center"/>
              <w:rPr>
                <w:rFonts w:cs="Times New Roman"/>
                <w:sz w:val="27"/>
                <w:szCs w:val="27"/>
              </w:rPr>
            </w:pPr>
            <w:r w:rsidRPr="000719EA">
              <w:rPr>
                <w:rFonts w:cs="Times New Roman"/>
                <w:sz w:val="27"/>
                <w:szCs w:val="27"/>
              </w:rPr>
              <w:t xml:space="preserve">4 </w:t>
            </w:r>
            <w:proofErr w:type="spellStart"/>
            <w:r w:rsidRPr="000719EA">
              <w:rPr>
                <w:rFonts w:cs="Times New Roman"/>
                <w:sz w:val="27"/>
                <w:szCs w:val="27"/>
              </w:rPr>
              <w:t>кл</w:t>
            </w:r>
            <w:proofErr w:type="spellEnd"/>
            <w:r w:rsidRPr="000719EA">
              <w:rPr>
                <w:rFonts w:cs="Times New Roman"/>
                <w:sz w:val="27"/>
                <w:szCs w:val="27"/>
              </w:rPr>
              <w:t>,</w:t>
            </w:r>
          </w:p>
          <w:p w:rsidR="00F52D83" w:rsidRPr="000719EA" w:rsidRDefault="00F52D83" w:rsidP="003A334A">
            <w:pPr>
              <w:jc w:val="center"/>
              <w:rPr>
                <w:rFonts w:cs="Times New Roman"/>
                <w:sz w:val="27"/>
                <w:szCs w:val="27"/>
              </w:rPr>
            </w:pPr>
            <w:r w:rsidRPr="000719EA">
              <w:rPr>
                <w:rFonts w:cs="Times New Roman"/>
                <w:sz w:val="27"/>
                <w:szCs w:val="27"/>
              </w:rPr>
              <w:t xml:space="preserve">2 </w:t>
            </w:r>
            <w:proofErr w:type="spellStart"/>
            <w:r w:rsidRPr="000719EA">
              <w:rPr>
                <w:rFonts w:cs="Times New Roman"/>
                <w:sz w:val="27"/>
                <w:szCs w:val="27"/>
              </w:rPr>
              <w:t>ур</w:t>
            </w:r>
            <w:proofErr w:type="spellEnd"/>
          </w:p>
        </w:tc>
        <w:tc>
          <w:tcPr>
            <w:tcW w:w="2096" w:type="dxa"/>
          </w:tcPr>
          <w:p w:rsidR="00F52D83" w:rsidRPr="000719EA" w:rsidRDefault="00F52D83" w:rsidP="003A334A">
            <w:pPr>
              <w:jc w:val="center"/>
              <w:rPr>
                <w:rFonts w:cs="Times New Roman"/>
                <w:sz w:val="27"/>
                <w:szCs w:val="27"/>
              </w:rPr>
            </w:pPr>
            <w:r w:rsidRPr="000719EA">
              <w:rPr>
                <w:rFonts w:cs="Times New Roman"/>
                <w:sz w:val="27"/>
                <w:szCs w:val="27"/>
              </w:rPr>
              <w:t>Ганюта А.Д.</w:t>
            </w:r>
          </w:p>
        </w:tc>
      </w:tr>
      <w:tr w:rsidR="00F52D83" w:rsidRPr="000719EA" w:rsidTr="003A334A">
        <w:tc>
          <w:tcPr>
            <w:tcW w:w="670" w:type="dxa"/>
          </w:tcPr>
          <w:p w:rsidR="00F52D83" w:rsidRPr="000719EA" w:rsidRDefault="00F52D83" w:rsidP="003A334A">
            <w:pPr>
              <w:jc w:val="center"/>
              <w:rPr>
                <w:rFonts w:cs="Times New Roman"/>
                <w:sz w:val="27"/>
                <w:szCs w:val="27"/>
              </w:rPr>
            </w:pPr>
            <w:r w:rsidRPr="000719EA">
              <w:rPr>
                <w:rFonts w:cs="Times New Roman"/>
                <w:sz w:val="27"/>
                <w:szCs w:val="27"/>
              </w:rPr>
              <w:t>10.</w:t>
            </w:r>
          </w:p>
        </w:tc>
        <w:tc>
          <w:tcPr>
            <w:tcW w:w="5142" w:type="dxa"/>
          </w:tcPr>
          <w:p w:rsidR="00F52D83" w:rsidRPr="000719EA" w:rsidRDefault="00F52D83" w:rsidP="003A334A">
            <w:pPr>
              <w:jc w:val="center"/>
              <w:rPr>
                <w:rFonts w:cs="Times New Roman"/>
                <w:sz w:val="27"/>
                <w:szCs w:val="27"/>
              </w:rPr>
            </w:pPr>
            <w:r w:rsidRPr="000719EA">
              <w:rPr>
                <w:rFonts w:cs="Times New Roman"/>
                <w:sz w:val="27"/>
                <w:szCs w:val="27"/>
              </w:rPr>
              <w:t>Круглый стол: «Обсуждение просмотренных уроков»</w:t>
            </w:r>
          </w:p>
        </w:tc>
        <w:tc>
          <w:tcPr>
            <w:tcW w:w="1107" w:type="dxa"/>
          </w:tcPr>
          <w:p w:rsidR="00F52D83" w:rsidRPr="000719EA" w:rsidRDefault="00F52D83" w:rsidP="003A334A">
            <w:pPr>
              <w:jc w:val="center"/>
              <w:rPr>
                <w:rFonts w:cs="Times New Roman"/>
                <w:sz w:val="27"/>
                <w:szCs w:val="27"/>
              </w:rPr>
            </w:pPr>
            <w:r w:rsidRPr="000719EA">
              <w:rPr>
                <w:rFonts w:cs="Times New Roman"/>
                <w:sz w:val="27"/>
                <w:szCs w:val="27"/>
              </w:rPr>
              <w:t>28.11</w:t>
            </w:r>
          </w:p>
        </w:tc>
        <w:tc>
          <w:tcPr>
            <w:tcW w:w="1016" w:type="dxa"/>
          </w:tcPr>
          <w:p w:rsidR="00F52D83" w:rsidRPr="000719EA" w:rsidRDefault="00F52D83" w:rsidP="003A334A">
            <w:pPr>
              <w:jc w:val="center"/>
              <w:rPr>
                <w:rFonts w:cs="Times New Roman"/>
                <w:sz w:val="27"/>
                <w:szCs w:val="27"/>
              </w:rPr>
            </w:pPr>
          </w:p>
        </w:tc>
        <w:tc>
          <w:tcPr>
            <w:tcW w:w="2096" w:type="dxa"/>
          </w:tcPr>
          <w:p w:rsidR="00F52D83" w:rsidRPr="000719EA" w:rsidRDefault="00F52D83" w:rsidP="003A334A">
            <w:pPr>
              <w:jc w:val="center"/>
              <w:rPr>
                <w:rFonts w:cs="Times New Roman"/>
                <w:sz w:val="27"/>
                <w:szCs w:val="27"/>
              </w:rPr>
            </w:pPr>
          </w:p>
        </w:tc>
      </w:tr>
    </w:tbl>
    <w:p w:rsidR="00F52D83" w:rsidRPr="000719EA" w:rsidRDefault="00F52D83" w:rsidP="00F52D83">
      <w:pPr>
        <w:jc w:val="center"/>
        <w:rPr>
          <w:rFonts w:cs="Times New Roman"/>
          <w:sz w:val="27"/>
          <w:szCs w:val="27"/>
        </w:rPr>
      </w:pPr>
    </w:p>
    <w:p w:rsidR="00791E1F" w:rsidRPr="00471F16" w:rsidRDefault="00791E1F" w:rsidP="00471F16">
      <w:pPr>
        <w:rPr>
          <w:sz w:val="27"/>
          <w:szCs w:val="27"/>
        </w:rPr>
      </w:pPr>
      <w:r w:rsidRPr="00471F16">
        <w:rPr>
          <w:sz w:val="27"/>
          <w:szCs w:val="27"/>
        </w:rPr>
        <w:t>В рамках недел</w:t>
      </w:r>
      <w:r w:rsidR="00F52D83" w:rsidRPr="00471F16">
        <w:rPr>
          <w:sz w:val="27"/>
          <w:szCs w:val="27"/>
        </w:rPr>
        <w:t>и</w:t>
      </w:r>
      <w:r w:rsidRPr="00471F16">
        <w:rPr>
          <w:sz w:val="27"/>
          <w:szCs w:val="27"/>
        </w:rPr>
        <w:t xml:space="preserve"> учителя подготовили открытые уроки</w:t>
      </w:r>
      <w:r w:rsidR="00E85F95" w:rsidRPr="00471F16">
        <w:rPr>
          <w:sz w:val="27"/>
          <w:szCs w:val="27"/>
        </w:rPr>
        <w:t xml:space="preserve">. </w:t>
      </w:r>
      <w:r w:rsidRPr="00471F16">
        <w:rPr>
          <w:sz w:val="27"/>
          <w:szCs w:val="27"/>
        </w:rPr>
        <w:t xml:space="preserve">Закрытые </w:t>
      </w:r>
      <w:r w:rsidR="00E85F95" w:rsidRPr="00471F16">
        <w:rPr>
          <w:sz w:val="27"/>
          <w:szCs w:val="27"/>
        </w:rPr>
        <w:t>недели</w:t>
      </w:r>
      <w:r w:rsidRPr="00471F16">
        <w:rPr>
          <w:sz w:val="27"/>
          <w:szCs w:val="27"/>
        </w:rPr>
        <w:t xml:space="preserve"> прошло </w:t>
      </w:r>
      <w:r w:rsidR="00E85F95" w:rsidRPr="00471F16">
        <w:rPr>
          <w:sz w:val="27"/>
          <w:szCs w:val="27"/>
        </w:rPr>
        <w:t>за круглым столом, где были</w:t>
      </w:r>
      <w:r w:rsidRPr="00471F16">
        <w:rPr>
          <w:sz w:val="27"/>
          <w:szCs w:val="27"/>
        </w:rPr>
        <w:t xml:space="preserve"> подведен</w:t>
      </w:r>
      <w:r w:rsidR="00E85F95" w:rsidRPr="00471F16">
        <w:rPr>
          <w:sz w:val="27"/>
          <w:szCs w:val="27"/>
        </w:rPr>
        <w:t>ы</w:t>
      </w:r>
      <w:r w:rsidRPr="00471F16">
        <w:rPr>
          <w:sz w:val="27"/>
          <w:szCs w:val="27"/>
        </w:rPr>
        <w:t xml:space="preserve"> итог</w:t>
      </w:r>
      <w:r w:rsidR="00E85F95" w:rsidRPr="00471F16">
        <w:rPr>
          <w:sz w:val="27"/>
          <w:szCs w:val="27"/>
        </w:rPr>
        <w:t xml:space="preserve">и о проведенных </w:t>
      </w:r>
      <w:r w:rsidR="00E85F95" w:rsidRPr="00471F16">
        <w:rPr>
          <w:sz w:val="27"/>
          <w:szCs w:val="27"/>
        </w:rPr>
        <w:lastRenderedPageBreak/>
        <w:t xml:space="preserve">уроках, каждый учитель проанализировал свой урок, а молодые специалисты рассказали о приобретенных навыках. </w:t>
      </w:r>
      <w:r w:rsidRPr="00471F16">
        <w:rPr>
          <w:sz w:val="27"/>
          <w:szCs w:val="27"/>
        </w:rPr>
        <w:t xml:space="preserve">  </w:t>
      </w:r>
    </w:p>
    <w:p w:rsidR="00791E1F" w:rsidRPr="000719EA" w:rsidRDefault="000719EA" w:rsidP="00791E1F">
      <w:pPr>
        <w:pStyle w:val="a5"/>
        <w:rPr>
          <w:rFonts w:asciiTheme="minorHAnsi" w:hAnsiTheme="minorHAnsi"/>
          <w:color w:val="C00000"/>
          <w:sz w:val="27"/>
          <w:szCs w:val="27"/>
        </w:rPr>
      </w:pPr>
      <w:r w:rsidRPr="000719EA">
        <w:rPr>
          <w:rFonts w:asciiTheme="minorHAnsi" w:hAnsiTheme="minorHAnsi"/>
          <w:b/>
          <w:bCs/>
          <w:smallCaps/>
          <w:color w:val="C00000"/>
          <w:sz w:val="27"/>
          <w:szCs w:val="27"/>
          <w:u w:val="single"/>
        </w:rPr>
        <w:t>9</w:t>
      </w:r>
      <w:r>
        <w:rPr>
          <w:rFonts w:asciiTheme="minorHAnsi" w:hAnsiTheme="minorHAnsi"/>
          <w:b/>
          <w:bCs/>
          <w:smallCaps/>
          <w:color w:val="C00000"/>
          <w:sz w:val="27"/>
          <w:szCs w:val="27"/>
          <w:u w:val="single"/>
        </w:rPr>
        <w:t xml:space="preserve">. </w:t>
      </w:r>
      <w:r w:rsidR="00791E1F" w:rsidRPr="000719EA">
        <w:rPr>
          <w:rFonts w:asciiTheme="minorHAnsi" w:hAnsiTheme="minorHAnsi"/>
          <w:b/>
          <w:bCs/>
          <w:smallCaps/>
          <w:color w:val="C00000"/>
          <w:sz w:val="27"/>
          <w:szCs w:val="27"/>
          <w:u w:val="single"/>
        </w:rPr>
        <w:t>Предметные олимпиады</w:t>
      </w:r>
      <w:r w:rsidR="00743F14" w:rsidRPr="000719EA">
        <w:rPr>
          <w:rFonts w:asciiTheme="minorHAnsi" w:hAnsiTheme="minorHAnsi"/>
          <w:b/>
          <w:bCs/>
          <w:smallCaps/>
          <w:color w:val="C00000"/>
          <w:sz w:val="27"/>
          <w:szCs w:val="27"/>
          <w:u w:val="single"/>
        </w:rPr>
        <w:t>:</w:t>
      </w:r>
      <w:r w:rsidR="00791E1F" w:rsidRPr="000719EA">
        <w:rPr>
          <w:rFonts w:asciiTheme="minorHAnsi" w:hAnsiTheme="minorHAnsi"/>
          <w:b/>
          <w:bCs/>
          <w:smallCaps/>
          <w:color w:val="C00000"/>
          <w:sz w:val="27"/>
          <w:szCs w:val="27"/>
          <w:u w:val="single"/>
        </w:rPr>
        <w:t> </w:t>
      </w:r>
    </w:p>
    <w:p w:rsidR="00791E1F" w:rsidRPr="00471F16" w:rsidRDefault="00791E1F" w:rsidP="00471F16">
      <w:pPr>
        <w:rPr>
          <w:sz w:val="27"/>
          <w:szCs w:val="27"/>
        </w:rPr>
      </w:pPr>
      <w:r w:rsidRPr="000719EA">
        <w:t>     </w:t>
      </w:r>
      <w:r w:rsidRPr="00471F16">
        <w:rPr>
          <w:sz w:val="27"/>
          <w:szCs w:val="27"/>
        </w:rPr>
        <w:t xml:space="preserve">Школьный этап предметных олимпиад был организован на основании приказа директора МКОУ </w:t>
      </w:r>
      <w:r w:rsidR="00E85F95" w:rsidRPr="00471F16">
        <w:rPr>
          <w:sz w:val="27"/>
          <w:szCs w:val="27"/>
        </w:rPr>
        <w:t xml:space="preserve">«СОШ х. Ново-Исправненского» </w:t>
      </w:r>
      <w:r w:rsidRPr="00471F16">
        <w:rPr>
          <w:sz w:val="27"/>
          <w:szCs w:val="27"/>
        </w:rPr>
        <w:t xml:space="preserve"> «О проведении школьного этапа олимпиады школьников»</w:t>
      </w:r>
      <w:r w:rsidR="00112679" w:rsidRPr="00471F16">
        <w:rPr>
          <w:sz w:val="27"/>
          <w:szCs w:val="27"/>
        </w:rPr>
        <w:t xml:space="preserve"> с 1 октября по 22 октября 2019 года</w:t>
      </w:r>
      <w:r w:rsidRPr="00471F16">
        <w:rPr>
          <w:sz w:val="27"/>
          <w:szCs w:val="27"/>
        </w:rPr>
        <w:t xml:space="preserve">. В школьном этапе приняли участие </w:t>
      </w:r>
      <w:r w:rsidR="00112679" w:rsidRPr="00471F16">
        <w:rPr>
          <w:sz w:val="27"/>
          <w:szCs w:val="27"/>
        </w:rPr>
        <w:t xml:space="preserve">с 4 по 9 </w:t>
      </w:r>
      <w:r w:rsidRPr="00471F16">
        <w:rPr>
          <w:sz w:val="27"/>
          <w:szCs w:val="27"/>
        </w:rPr>
        <w:t xml:space="preserve"> классов. Количество п</w:t>
      </w:r>
      <w:r w:rsidR="00112679" w:rsidRPr="00471F16">
        <w:rPr>
          <w:sz w:val="27"/>
          <w:szCs w:val="27"/>
        </w:rPr>
        <w:t xml:space="preserve">ризёров </w:t>
      </w:r>
      <w:r w:rsidRPr="00471F16">
        <w:rPr>
          <w:sz w:val="27"/>
          <w:szCs w:val="27"/>
        </w:rPr>
        <w:t>-</w:t>
      </w:r>
      <w:r w:rsidR="00112679" w:rsidRPr="00471F16">
        <w:rPr>
          <w:sz w:val="27"/>
          <w:szCs w:val="27"/>
        </w:rPr>
        <w:t xml:space="preserve">46,6 </w:t>
      </w:r>
      <w:r w:rsidRPr="00471F16">
        <w:rPr>
          <w:sz w:val="27"/>
          <w:szCs w:val="27"/>
        </w:rPr>
        <w:t>% от общего количества участников школьного этапа олимпиады.</w:t>
      </w:r>
    </w:p>
    <w:p w:rsidR="00791E1F" w:rsidRPr="000719EA" w:rsidRDefault="00791E1F" w:rsidP="00791E1F">
      <w:pPr>
        <w:pStyle w:val="a5"/>
        <w:rPr>
          <w:rFonts w:asciiTheme="minorHAnsi" w:hAnsiTheme="minorHAnsi"/>
          <w:sz w:val="27"/>
          <w:szCs w:val="27"/>
        </w:rPr>
      </w:pPr>
      <w:r w:rsidRPr="000719EA">
        <w:rPr>
          <w:rFonts w:asciiTheme="minorHAnsi" w:hAnsiTheme="minorHAnsi"/>
          <w:sz w:val="27"/>
          <w:szCs w:val="27"/>
        </w:rPr>
        <w:t xml:space="preserve">Анализ результатов олимпиады показал следующее: </w:t>
      </w:r>
    </w:p>
    <w:p w:rsidR="00791E1F" w:rsidRPr="000719EA" w:rsidRDefault="00791E1F" w:rsidP="00791E1F">
      <w:pPr>
        <w:pStyle w:val="a5"/>
        <w:rPr>
          <w:rFonts w:asciiTheme="minorHAnsi" w:hAnsiTheme="minorHAnsi"/>
          <w:sz w:val="27"/>
          <w:szCs w:val="27"/>
        </w:rPr>
      </w:pPr>
      <w:r w:rsidRPr="000719EA">
        <w:rPr>
          <w:rFonts w:asciiTheme="minorHAnsi" w:hAnsiTheme="minorHAnsi"/>
          <w:color w:val="000000"/>
          <w:sz w:val="27"/>
          <w:szCs w:val="27"/>
        </w:rPr>
        <w:t>С 8 по 19  декабря в школе прошла  олимпиада  по параллелям 2,3,4 классов.</w:t>
      </w:r>
    </w:p>
    <w:p w:rsidR="00791E1F" w:rsidRPr="000719EA" w:rsidRDefault="00791E1F" w:rsidP="00791E1F">
      <w:pPr>
        <w:pStyle w:val="a5"/>
        <w:rPr>
          <w:rFonts w:asciiTheme="minorHAnsi" w:hAnsiTheme="minorHAnsi"/>
          <w:sz w:val="27"/>
          <w:szCs w:val="27"/>
        </w:rPr>
      </w:pPr>
      <w:r w:rsidRPr="000719EA">
        <w:rPr>
          <w:rFonts w:asciiTheme="minorHAnsi" w:hAnsiTheme="minorHAnsi"/>
          <w:b/>
          <w:bCs/>
          <w:color w:val="000000"/>
          <w:sz w:val="27"/>
          <w:szCs w:val="27"/>
        </w:rPr>
        <w:t>по русскому языку</w:t>
      </w:r>
      <w:r w:rsidRPr="000719EA">
        <w:rPr>
          <w:rFonts w:asciiTheme="minorHAnsi" w:hAnsiTheme="minorHAnsi"/>
          <w:color w:val="000000"/>
          <w:sz w:val="27"/>
          <w:szCs w:val="27"/>
        </w:rPr>
        <w:t>:</w:t>
      </w:r>
    </w:p>
    <w:tbl>
      <w:tblPr>
        <w:tblStyle w:val="a6"/>
        <w:tblW w:w="0" w:type="auto"/>
        <w:tblLook w:val="04A0"/>
      </w:tblPr>
      <w:tblGrid>
        <w:gridCol w:w="577"/>
        <w:gridCol w:w="3052"/>
        <w:gridCol w:w="939"/>
        <w:gridCol w:w="1141"/>
        <w:gridCol w:w="1192"/>
        <w:gridCol w:w="1202"/>
      </w:tblGrid>
      <w:tr w:rsidR="00112679" w:rsidRPr="000719EA" w:rsidTr="003A334A">
        <w:tc>
          <w:tcPr>
            <w:tcW w:w="577" w:type="dxa"/>
          </w:tcPr>
          <w:p w:rsidR="00112679" w:rsidRPr="000719EA" w:rsidRDefault="00112679" w:rsidP="003A334A">
            <w:pPr>
              <w:rPr>
                <w:rFonts w:cs="Times New Roman"/>
                <w:sz w:val="27"/>
                <w:szCs w:val="27"/>
              </w:rPr>
            </w:pPr>
            <w:r w:rsidRPr="000719EA">
              <w:rPr>
                <w:rFonts w:cs="Times New Roman"/>
                <w:sz w:val="27"/>
                <w:szCs w:val="27"/>
              </w:rPr>
              <w:t xml:space="preserve">№ </w:t>
            </w:r>
          </w:p>
        </w:tc>
        <w:tc>
          <w:tcPr>
            <w:tcW w:w="3052" w:type="dxa"/>
          </w:tcPr>
          <w:p w:rsidR="00112679" w:rsidRPr="000719EA" w:rsidRDefault="00112679" w:rsidP="003A334A">
            <w:pPr>
              <w:rPr>
                <w:rFonts w:cs="Times New Roman"/>
                <w:sz w:val="27"/>
                <w:szCs w:val="27"/>
              </w:rPr>
            </w:pPr>
            <w:r w:rsidRPr="000719EA">
              <w:rPr>
                <w:rFonts w:cs="Times New Roman"/>
                <w:sz w:val="27"/>
                <w:szCs w:val="27"/>
              </w:rPr>
              <w:t xml:space="preserve">    ФИО </w:t>
            </w:r>
            <w:proofErr w:type="gramStart"/>
            <w:r w:rsidRPr="000719EA">
              <w:rPr>
                <w:rFonts w:cs="Times New Roman"/>
                <w:sz w:val="27"/>
                <w:szCs w:val="27"/>
              </w:rPr>
              <w:t>обучающегося</w:t>
            </w:r>
            <w:proofErr w:type="gramEnd"/>
          </w:p>
        </w:tc>
        <w:tc>
          <w:tcPr>
            <w:tcW w:w="939" w:type="dxa"/>
          </w:tcPr>
          <w:p w:rsidR="00112679" w:rsidRPr="000719EA" w:rsidRDefault="00112679" w:rsidP="003A334A">
            <w:pPr>
              <w:rPr>
                <w:rFonts w:cs="Times New Roman"/>
                <w:sz w:val="27"/>
                <w:szCs w:val="27"/>
              </w:rPr>
            </w:pPr>
            <w:r w:rsidRPr="000719EA">
              <w:rPr>
                <w:rFonts w:cs="Times New Roman"/>
                <w:sz w:val="27"/>
                <w:szCs w:val="27"/>
              </w:rPr>
              <w:t>Класс</w:t>
            </w:r>
          </w:p>
        </w:tc>
        <w:tc>
          <w:tcPr>
            <w:tcW w:w="1141" w:type="dxa"/>
          </w:tcPr>
          <w:p w:rsidR="00112679" w:rsidRPr="000719EA" w:rsidRDefault="00112679" w:rsidP="003A334A">
            <w:pPr>
              <w:rPr>
                <w:rFonts w:cs="Times New Roman"/>
                <w:sz w:val="27"/>
                <w:szCs w:val="27"/>
              </w:rPr>
            </w:pPr>
            <w:r w:rsidRPr="000719EA">
              <w:rPr>
                <w:rFonts w:cs="Times New Roman"/>
                <w:sz w:val="27"/>
                <w:szCs w:val="27"/>
              </w:rPr>
              <w:t>Общее кол-во баллов</w:t>
            </w:r>
          </w:p>
        </w:tc>
        <w:tc>
          <w:tcPr>
            <w:tcW w:w="1192" w:type="dxa"/>
          </w:tcPr>
          <w:p w:rsidR="00112679" w:rsidRPr="000719EA" w:rsidRDefault="00112679" w:rsidP="003A334A">
            <w:pPr>
              <w:rPr>
                <w:rFonts w:cs="Times New Roman"/>
                <w:sz w:val="27"/>
                <w:szCs w:val="27"/>
              </w:rPr>
            </w:pPr>
            <w:r w:rsidRPr="000719EA">
              <w:rPr>
                <w:rFonts w:cs="Times New Roman"/>
                <w:sz w:val="27"/>
                <w:szCs w:val="27"/>
              </w:rPr>
              <w:t>Факт</w:t>
            </w:r>
            <w:proofErr w:type="gramStart"/>
            <w:r w:rsidRPr="000719EA">
              <w:rPr>
                <w:rFonts w:cs="Times New Roman"/>
                <w:sz w:val="27"/>
                <w:szCs w:val="27"/>
              </w:rPr>
              <w:t>.</w:t>
            </w:r>
            <w:proofErr w:type="gramEnd"/>
            <w:r w:rsidRPr="000719EA">
              <w:rPr>
                <w:rFonts w:cs="Times New Roman"/>
                <w:sz w:val="27"/>
                <w:szCs w:val="27"/>
              </w:rPr>
              <w:t xml:space="preserve"> </w:t>
            </w:r>
            <w:proofErr w:type="gramStart"/>
            <w:r w:rsidRPr="000719EA">
              <w:rPr>
                <w:rFonts w:cs="Times New Roman"/>
                <w:sz w:val="27"/>
                <w:szCs w:val="27"/>
              </w:rPr>
              <w:t>н</w:t>
            </w:r>
            <w:proofErr w:type="gramEnd"/>
            <w:r w:rsidRPr="000719EA">
              <w:rPr>
                <w:rFonts w:cs="Times New Roman"/>
                <w:sz w:val="27"/>
                <w:szCs w:val="27"/>
              </w:rPr>
              <w:t>абрано</w:t>
            </w:r>
          </w:p>
        </w:tc>
        <w:tc>
          <w:tcPr>
            <w:tcW w:w="1202" w:type="dxa"/>
          </w:tcPr>
          <w:p w:rsidR="00112679" w:rsidRPr="000719EA" w:rsidRDefault="00112679" w:rsidP="003A334A">
            <w:pPr>
              <w:rPr>
                <w:rFonts w:cs="Times New Roman"/>
                <w:sz w:val="27"/>
                <w:szCs w:val="27"/>
              </w:rPr>
            </w:pPr>
            <w:r w:rsidRPr="000719EA">
              <w:rPr>
                <w:rFonts w:cs="Times New Roman"/>
                <w:sz w:val="27"/>
                <w:szCs w:val="27"/>
              </w:rPr>
              <w:t>Статус</w:t>
            </w:r>
          </w:p>
        </w:tc>
      </w:tr>
      <w:tr w:rsidR="00112679" w:rsidRPr="000719EA" w:rsidTr="003A334A">
        <w:tc>
          <w:tcPr>
            <w:tcW w:w="577" w:type="dxa"/>
          </w:tcPr>
          <w:p w:rsidR="00112679" w:rsidRPr="000719EA" w:rsidRDefault="00112679" w:rsidP="003A334A">
            <w:pPr>
              <w:jc w:val="center"/>
              <w:rPr>
                <w:rFonts w:cs="Times New Roman"/>
                <w:sz w:val="27"/>
                <w:szCs w:val="27"/>
              </w:rPr>
            </w:pPr>
            <w:r w:rsidRPr="000719EA">
              <w:rPr>
                <w:rFonts w:cs="Times New Roman"/>
                <w:sz w:val="27"/>
                <w:szCs w:val="27"/>
              </w:rPr>
              <w:t>1.</w:t>
            </w:r>
          </w:p>
          <w:p w:rsidR="00112679" w:rsidRPr="000719EA" w:rsidRDefault="00112679" w:rsidP="003A334A">
            <w:pPr>
              <w:rPr>
                <w:rFonts w:cs="Times New Roman"/>
                <w:sz w:val="27"/>
                <w:szCs w:val="27"/>
              </w:rPr>
            </w:pPr>
          </w:p>
        </w:tc>
        <w:tc>
          <w:tcPr>
            <w:tcW w:w="3052" w:type="dxa"/>
          </w:tcPr>
          <w:p w:rsidR="00112679" w:rsidRPr="000719EA" w:rsidRDefault="00112679" w:rsidP="003A334A">
            <w:pPr>
              <w:rPr>
                <w:rFonts w:cs="Times New Roman"/>
                <w:sz w:val="27"/>
                <w:szCs w:val="27"/>
              </w:rPr>
            </w:pPr>
            <w:r w:rsidRPr="000719EA">
              <w:rPr>
                <w:rFonts w:cs="Times New Roman"/>
                <w:sz w:val="27"/>
                <w:szCs w:val="27"/>
              </w:rPr>
              <w:t>Маликов Станислав Егорович</w:t>
            </w:r>
          </w:p>
          <w:p w:rsidR="00112679" w:rsidRPr="000719EA" w:rsidRDefault="00112679" w:rsidP="003A334A">
            <w:pPr>
              <w:rPr>
                <w:rFonts w:cs="Times New Roman"/>
                <w:sz w:val="27"/>
                <w:szCs w:val="27"/>
              </w:rPr>
            </w:pPr>
          </w:p>
        </w:tc>
        <w:tc>
          <w:tcPr>
            <w:tcW w:w="939" w:type="dxa"/>
          </w:tcPr>
          <w:p w:rsidR="00112679" w:rsidRPr="000719EA" w:rsidRDefault="00112679" w:rsidP="003A334A">
            <w:pPr>
              <w:jc w:val="center"/>
              <w:rPr>
                <w:rFonts w:cs="Times New Roman"/>
                <w:sz w:val="27"/>
                <w:szCs w:val="27"/>
              </w:rPr>
            </w:pPr>
            <w:r w:rsidRPr="000719EA">
              <w:rPr>
                <w:rFonts w:cs="Times New Roman"/>
                <w:sz w:val="27"/>
                <w:szCs w:val="27"/>
              </w:rPr>
              <w:t>4</w:t>
            </w:r>
          </w:p>
        </w:tc>
        <w:tc>
          <w:tcPr>
            <w:tcW w:w="1141" w:type="dxa"/>
          </w:tcPr>
          <w:p w:rsidR="00112679" w:rsidRPr="000719EA" w:rsidRDefault="00112679" w:rsidP="003A334A">
            <w:pPr>
              <w:jc w:val="center"/>
              <w:rPr>
                <w:rFonts w:cs="Times New Roman"/>
                <w:sz w:val="27"/>
                <w:szCs w:val="27"/>
              </w:rPr>
            </w:pPr>
            <w:r w:rsidRPr="000719EA">
              <w:rPr>
                <w:rFonts w:cs="Times New Roman"/>
                <w:sz w:val="27"/>
                <w:szCs w:val="27"/>
              </w:rPr>
              <w:t>25</w:t>
            </w:r>
          </w:p>
        </w:tc>
        <w:tc>
          <w:tcPr>
            <w:tcW w:w="1192" w:type="dxa"/>
          </w:tcPr>
          <w:p w:rsidR="00112679" w:rsidRPr="000719EA" w:rsidRDefault="00112679" w:rsidP="003A334A">
            <w:pPr>
              <w:jc w:val="center"/>
              <w:rPr>
                <w:rFonts w:cs="Times New Roman"/>
                <w:sz w:val="27"/>
                <w:szCs w:val="27"/>
              </w:rPr>
            </w:pPr>
            <w:r w:rsidRPr="000719EA">
              <w:rPr>
                <w:rFonts w:cs="Times New Roman"/>
                <w:sz w:val="27"/>
                <w:szCs w:val="27"/>
              </w:rPr>
              <w:t>19</w:t>
            </w:r>
          </w:p>
        </w:tc>
        <w:tc>
          <w:tcPr>
            <w:tcW w:w="1202" w:type="dxa"/>
          </w:tcPr>
          <w:p w:rsidR="00112679" w:rsidRPr="000719EA" w:rsidRDefault="00112679" w:rsidP="003A334A">
            <w:pPr>
              <w:rPr>
                <w:rFonts w:cs="Times New Roman"/>
                <w:sz w:val="27"/>
                <w:szCs w:val="27"/>
              </w:rPr>
            </w:pPr>
            <w:r w:rsidRPr="000719EA">
              <w:rPr>
                <w:rFonts w:cs="Times New Roman"/>
                <w:sz w:val="27"/>
                <w:szCs w:val="27"/>
              </w:rPr>
              <w:t>призер</w:t>
            </w:r>
          </w:p>
        </w:tc>
      </w:tr>
      <w:tr w:rsidR="00112679" w:rsidRPr="000719EA" w:rsidTr="003A334A">
        <w:tc>
          <w:tcPr>
            <w:tcW w:w="577" w:type="dxa"/>
          </w:tcPr>
          <w:p w:rsidR="00112679" w:rsidRPr="000719EA" w:rsidRDefault="00112679" w:rsidP="003A334A">
            <w:pPr>
              <w:jc w:val="center"/>
              <w:rPr>
                <w:rFonts w:cs="Times New Roman"/>
                <w:sz w:val="27"/>
                <w:szCs w:val="27"/>
              </w:rPr>
            </w:pPr>
            <w:r w:rsidRPr="000719EA">
              <w:rPr>
                <w:rFonts w:cs="Times New Roman"/>
                <w:sz w:val="27"/>
                <w:szCs w:val="27"/>
              </w:rPr>
              <w:t>2.</w:t>
            </w:r>
          </w:p>
          <w:p w:rsidR="00112679" w:rsidRPr="000719EA" w:rsidRDefault="00112679" w:rsidP="003A334A">
            <w:pPr>
              <w:jc w:val="center"/>
              <w:rPr>
                <w:rFonts w:cs="Times New Roman"/>
                <w:sz w:val="27"/>
                <w:szCs w:val="27"/>
              </w:rPr>
            </w:pPr>
          </w:p>
        </w:tc>
        <w:tc>
          <w:tcPr>
            <w:tcW w:w="3052" w:type="dxa"/>
          </w:tcPr>
          <w:p w:rsidR="00112679" w:rsidRPr="000719EA" w:rsidRDefault="00112679" w:rsidP="003A334A">
            <w:pPr>
              <w:rPr>
                <w:rFonts w:cs="Times New Roman"/>
                <w:sz w:val="27"/>
                <w:szCs w:val="27"/>
              </w:rPr>
            </w:pPr>
            <w:proofErr w:type="spellStart"/>
            <w:r w:rsidRPr="000719EA">
              <w:rPr>
                <w:rFonts w:cs="Times New Roman"/>
                <w:sz w:val="27"/>
                <w:szCs w:val="27"/>
              </w:rPr>
              <w:t>Бабошкин</w:t>
            </w:r>
            <w:proofErr w:type="spellEnd"/>
            <w:r w:rsidRPr="000719EA">
              <w:rPr>
                <w:rFonts w:cs="Times New Roman"/>
                <w:sz w:val="27"/>
                <w:szCs w:val="27"/>
              </w:rPr>
              <w:t xml:space="preserve"> Константин Александрович</w:t>
            </w:r>
          </w:p>
        </w:tc>
        <w:tc>
          <w:tcPr>
            <w:tcW w:w="939" w:type="dxa"/>
          </w:tcPr>
          <w:p w:rsidR="00112679" w:rsidRPr="000719EA" w:rsidRDefault="00112679" w:rsidP="003A334A">
            <w:pPr>
              <w:jc w:val="center"/>
              <w:rPr>
                <w:rFonts w:cs="Times New Roman"/>
                <w:sz w:val="27"/>
                <w:szCs w:val="27"/>
              </w:rPr>
            </w:pPr>
            <w:r w:rsidRPr="000719EA">
              <w:rPr>
                <w:rFonts w:cs="Times New Roman"/>
                <w:sz w:val="27"/>
                <w:szCs w:val="27"/>
              </w:rPr>
              <w:t>4</w:t>
            </w:r>
          </w:p>
        </w:tc>
        <w:tc>
          <w:tcPr>
            <w:tcW w:w="1141" w:type="dxa"/>
          </w:tcPr>
          <w:p w:rsidR="00112679" w:rsidRPr="000719EA" w:rsidRDefault="00112679" w:rsidP="003A334A">
            <w:pPr>
              <w:jc w:val="center"/>
              <w:rPr>
                <w:rFonts w:cs="Times New Roman"/>
                <w:sz w:val="27"/>
                <w:szCs w:val="27"/>
              </w:rPr>
            </w:pPr>
            <w:r w:rsidRPr="000719EA">
              <w:rPr>
                <w:rFonts w:cs="Times New Roman"/>
                <w:sz w:val="27"/>
                <w:szCs w:val="27"/>
              </w:rPr>
              <w:t>25</w:t>
            </w:r>
          </w:p>
        </w:tc>
        <w:tc>
          <w:tcPr>
            <w:tcW w:w="1192" w:type="dxa"/>
          </w:tcPr>
          <w:p w:rsidR="00112679" w:rsidRPr="000719EA" w:rsidRDefault="00112679" w:rsidP="003A334A">
            <w:pPr>
              <w:jc w:val="center"/>
              <w:rPr>
                <w:rFonts w:cs="Times New Roman"/>
                <w:sz w:val="27"/>
                <w:szCs w:val="27"/>
              </w:rPr>
            </w:pPr>
            <w:r w:rsidRPr="000719EA">
              <w:rPr>
                <w:rFonts w:cs="Times New Roman"/>
                <w:sz w:val="27"/>
                <w:szCs w:val="27"/>
              </w:rPr>
              <w:t>18</w:t>
            </w:r>
          </w:p>
        </w:tc>
        <w:tc>
          <w:tcPr>
            <w:tcW w:w="1202" w:type="dxa"/>
          </w:tcPr>
          <w:p w:rsidR="00112679" w:rsidRPr="000719EA" w:rsidRDefault="00112679" w:rsidP="003A334A">
            <w:pPr>
              <w:rPr>
                <w:rFonts w:cs="Times New Roman"/>
                <w:sz w:val="27"/>
                <w:szCs w:val="27"/>
              </w:rPr>
            </w:pPr>
            <w:r w:rsidRPr="000719EA">
              <w:rPr>
                <w:rFonts w:cs="Times New Roman"/>
                <w:sz w:val="27"/>
                <w:szCs w:val="27"/>
              </w:rPr>
              <w:t>призер</w:t>
            </w:r>
          </w:p>
        </w:tc>
      </w:tr>
    </w:tbl>
    <w:p w:rsidR="00791E1F" w:rsidRPr="000719EA" w:rsidRDefault="00791E1F" w:rsidP="00791E1F">
      <w:pPr>
        <w:pStyle w:val="a5"/>
        <w:rPr>
          <w:rFonts w:asciiTheme="minorHAnsi" w:hAnsiTheme="minorHAnsi"/>
          <w:sz w:val="27"/>
          <w:szCs w:val="27"/>
        </w:rPr>
      </w:pPr>
      <w:r w:rsidRPr="000719EA">
        <w:rPr>
          <w:rFonts w:asciiTheme="minorHAnsi" w:hAnsiTheme="minorHAnsi"/>
          <w:b/>
          <w:bCs/>
          <w:color w:val="000000"/>
          <w:sz w:val="27"/>
          <w:szCs w:val="27"/>
        </w:rPr>
        <w:t>по родному языку</w:t>
      </w:r>
      <w:r w:rsidRPr="000719EA">
        <w:rPr>
          <w:rFonts w:asciiTheme="minorHAnsi" w:hAnsiTheme="minorHAnsi"/>
          <w:color w:val="000000"/>
          <w:sz w:val="27"/>
          <w:szCs w:val="27"/>
        </w:rPr>
        <w:t>:</w:t>
      </w:r>
    </w:p>
    <w:tbl>
      <w:tblPr>
        <w:tblStyle w:val="a6"/>
        <w:tblW w:w="0" w:type="auto"/>
        <w:tblLook w:val="04A0"/>
      </w:tblPr>
      <w:tblGrid>
        <w:gridCol w:w="577"/>
        <w:gridCol w:w="3052"/>
        <w:gridCol w:w="939"/>
        <w:gridCol w:w="1141"/>
        <w:gridCol w:w="1192"/>
        <w:gridCol w:w="1202"/>
      </w:tblGrid>
      <w:tr w:rsidR="00112679" w:rsidRPr="000719EA" w:rsidTr="003A334A">
        <w:tc>
          <w:tcPr>
            <w:tcW w:w="577" w:type="dxa"/>
          </w:tcPr>
          <w:p w:rsidR="00112679" w:rsidRPr="000719EA" w:rsidRDefault="00112679" w:rsidP="003A334A">
            <w:pPr>
              <w:rPr>
                <w:rFonts w:cs="Times New Roman"/>
                <w:sz w:val="27"/>
                <w:szCs w:val="27"/>
              </w:rPr>
            </w:pPr>
            <w:r w:rsidRPr="000719EA">
              <w:rPr>
                <w:rFonts w:cs="Times New Roman"/>
                <w:sz w:val="27"/>
                <w:szCs w:val="27"/>
              </w:rPr>
              <w:t xml:space="preserve">№ </w:t>
            </w:r>
          </w:p>
        </w:tc>
        <w:tc>
          <w:tcPr>
            <w:tcW w:w="3052" w:type="dxa"/>
          </w:tcPr>
          <w:p w:rsidR="00112679" w:rsidRPr="000719EA" w:rsidRDefault="00112679" w:rsidP="003A334A">
            <w:pPr>
              <w:rPr>
                <w:rFonts w:cs="Times New Roman"/>
                <w:sz w:val="27"/>
                <w:szCs w:val="27"/>
              </w:rPr>
            </w:pPr>
            <w:r w:rsidRPr="000719EA">
              <w:rPr>
                <w:rFonts w:cs="Times New Roman"/>
                <w:sz w:val="27"/>
                <w:szCs w:val="27"/>
              </w:rPr>
              <w:t xml:space="preserve">    ФИО </w:t>
            </w:r>
            <w:proofErr w:type="gramStart"/>
            <w:r w:rsidRPr="000719EA">
              <w:rPr>
                <w:rFonts w:cs="Times New Roman"/>
                <w:sz w:val="27"/>
                <w:szCs w:val="27"/>
              </w:rPr>
              <w:t>обучающегося</w:t>
            </w:r>
            <w:proofErr w:type="gramEnd"/>
          </w:p>
        </w:tc>
        <w:tc>
          <w:tcPr>
            <w:tcW w:w="939" w:type="dxa"/>
          </w:tcPr>
          <w:p w:rsidR="00112679" w:rsidRPr="000719EA" w:rsidRDefault="00112679" w:rsidP="003A334A">
            <w:pPr>
              <w:rPr>
                <w:rFonts w:cs="Times New Roman"/>
                <w:sz w:val="27"/>
                <w:szCs w:val="27"/>
              </w:rPr>
            </w:pPr>
            <w:r w:rsidRPr="000719EA">
              <w:rPr>
                <w:rFonts w:cs="Times New Roman"/>
                <w:sz w:val="27"/>
                <w:szCs w:val="27"/>
              </w:rPr>
              <w:t>Класс</w:t>
            </w:r>
          </w:p>
        </w:tc>
        <w:tc>
          <w:tcPr>
            <w:tcW w:w="1141" w:type="dxa"/>
          </w:tcPr>
          <w:p w:rsidR="00112679" w:rsidRPr="000719EA" w:rsidRDefault="00112679" w:rsidP="003A334A">
            <w:pPr>
              <w:rPr>
                <w:rFonts w:cs="Times New Roman"/>
                <w:sz w:val="27"/>
                <w:szCs w:val="27"/>
              </w:rPr>
            </w:pPr>
            <w:r w:rsidRPr="000719EA">
              <w:rPr>
                <w:rFonts w:cs="Times New Roman"/>
                <w:sz w:val="27"/>
                <w:szCs w:val="27"/>
              </w:rPr>
              <w:t>Общее кол-во баллов</w:t>
            </w:r>
          </w:p>
        </w:tc>
        <w:tc>
          <w:tcPr>
            <w:tcW w:w="1192" w:type="dxa"/>
          </w:tcPr>
          <w:p w:rsidR="00112679" w:rsidRPr="000719EA" w:rsidRDefault="00112679" w:rsidP="003A334A">
            <w:pPr>
              <w:rPr>
                <w:rFonts w:cs="Times New Roman"/>
                <w:sz w:val="27"/>
                <w:szCs w:val="27"/>
              </w:rPr>
            </w:pPr>
            <w:r w:rsidRPr="000719EA">
              <w:rPr>
                <w:rFonts w:cs="Times New Roman"/>
                <w:sz w:val="27"/>
                <w:szCs w:val="27"/>
              </w:rPr>
              <w:t>Факт</w:t>
            </w:r>
            <w:proofErr w:type="gramStart"/>
            <w:r w:rsidRPr="000719EA">
              <w:rPr>
                <w:rFonts w:cs="Times New Roman"/>
                <w:sz w:val="27"/>
                <w:szCs w:val="27"/>
              </w:rPr>
              <w:t>.</w:t>
            </w:r>
            <w:proofErr w:type="gramEnd"/>
            <w:r w:rsidRPr="000719EA">
              <w:rPr>
                <w:rFonts w:cs="Times New Roman"/>
                <w:sz w:val="27"/>
                <w:szCs w:val="27"/>
              </w:rPr>
              <w:t xml:space="preserve"> </w:t>
            </w:r>
            <w:proofErr w:type="gramStart"/>
            <w:r w:rsidRPr="000719EA">
              <w:rPr>
                <w:rFonts w:cs="Times New Roman"/>
                <w:sz w:val="27"/>
                <w:szCs w:val="27"/>
              </w:rPr>
              <w:t>н</w:t>
            </w:r>
            <w:proofErr w:type="gramEnd"/>
            <w:r w:rsidRPr="000719EA">
              <w:rPr>
                <w:rFonts w:cs="Times New Roman"/>
                <w:sz w:val="27"/>
                <w:szCs w:val="27"/>
              </w:rPr>
              <w:t>абрано</w:t>
            </w:r>
          </w:p>
        </w:tc>
        <w:tc>
          <w:tcPr>
            <w:tcW w:w="1202" w:type="dxa"/>
          </w:tcPr>
          <w:p w:rsidR="00112679" w:rsidRPr="000719EA" w:rsidRDefault="00112679" w:rsidP="003A334A">
            <w:pPr>
              <w:rPr>
                <w:rFonts w:cs="Times New Roman"/>
                <w:sz w:val="27"/>
                <w:szCs w:val="27"/>
              </w:rPr>
            </w:pPr>
            <w:r w:rsidRPr="000719EA">
              <w:rPr>
                <w:rFonts w:cs="Times New Roman"/>
                <w:sz w:val="27"/>
                <w:szCs w:val="27"/>
              </w:rPr>
              <w:t>Статус</w:t>
            </w:r>
          </w:p>
        </w:tc>
      </w:tr>
      <w:tr w:rsidR="00112679" w:rsidRPr="000719EA" w:rsidTr="003A334A">
        <w:tc>
          <w:tcPr>
            <w:tcW w:w="577" w:type="dxa"/>
          </w:tcPr>
          <w:p w:rsidR="00112679" w:rsidRPr="000719EA" w:rsidRDefault="00112679" w:rsidP="003A334A">
            <w:pPr>
              <w:jc w:val="center"/>
              <w:rPr>
                <w:rFonts w:cs="Times New Roman"/>
                <w:sz w:val="27"/>
                <w:szCs w:val="27"/>
              </w:rPr>
            </w:pPr>
            <w:r w:rsidRPr="000719EA">
              <w:rPr>
                <w:rFonts w:cs="Times New Roman"/>
                <w:sz w:val="27"/>
                <w:szCs w:val="27"/>
              </w:rPr>
              <w:t>1.</w:t>
            </w:r>
          </w:p>
          <w:p w:rsidR="00112679" w:rsidRPr="000719EA" w:rsidRDefault="00112679" w:rsidP="003A334A">
            <w:pPr>
              <w:rPr>
                <w:rFonts w:cs="Times New Roman"/>
                <w:sz w:val="27"/>
                <w:szCs w:val="27"/>
              </w:rPr>
            </w:pPr>
          </w:p>
        </w:tc>
        <w:tc>
          <w:tcPr>
            <w:tcW w:w="3052" w:type="dxa"/>
          </w:tcPr>
          <w:p w:rsidR="00112679" w:rsidRPr="000719EA" w:rsidRDefault="00112679" w:rsidP="003A334A">
            <w:pPr>
              <w:rPr>
                <w:rFonts w:cs="Times New Roman"/>
                <w:sz w:val="27"/>
                <w:szCs w:val="27"/>
              </w:rPr>
            </w:pPr>
            <w:proofErr w:type="spellStart"/>
            <w:r w:rsidRPr="000719EA">
              <w:rPr>
                <w:rFonts w:cs="Times New Roman"/>
                <w:sz w:val="27"/>
                <w:szCs w:val="27"/>
              </w:rPr>
              <w:t>Кумратова</w:t>
            </w:r>
            <w:proofErr w:type="spellEnd"/>
            <w:r w:rsidRPr="000719EA">
              <w:rPr>
                <w:rFonts w:cs="Times New Roman"/>
                <w:sz w:val="27"/>
                <w:szCs w:val="27"/>
              </w:rPr>
              <w:t xml:space="preserve"> Алина Маратовна</w:t>
            </w:r>
          </w:p>
          <w:p w:rsidR="00112679" w:rsidRPr="000719EA" w:rsidRDefault="00112679" w:rsidP="003A334A">
            <w:pPr>
              <w:rPr>
                <w:rFonts w:cs="Times New Roman"/>
                <w:sz w:val="27"/>
                <w:szCs w:val="27"/>
              </w:rPr>
            </w:pPr>
          </w:p>
        </w:tc>
        <w:tc>
          <w:tcPr>
            <w:tcW w:w="939" w:type="dxa"/>
          </w:tcPr>
          <w:p w:rsidR="00112679" w:rsidRPr="000719EA" w:rsidRDefault="00112679" w:rsidP="003A334A">
            <w:pPr>
              <w:jc w:val="center"/>
              <w:rPr>
                <w:rFonts w:cs="Times New Roman"/>
                <w:sz w:val="27"/>
                <w:szCs w:val="27"/>
              </w:rPr>
            </w:pPr>
            <w:r w:rsidRPr="000719EA">
              <w:rPr>
                <w:rFonts w:cs="Times New Roman"/>
                <w:sz w:val="27"/>
                <w:szCs w:val="27"/>
              </w:rPr>
              <w:t>7</w:t>
            </w:r>
          </w:p>
        </w:tc>
        <w:tc>
          <w:tcPr>
            <w:tcW w:w="1141" w:type="dxa"/>
          </w:tcPr>
          <w:p w:rsidR="00112679" w:rsidRPr="000719EA" w:rsidRDefault="00112679" w:rsidP="003A334A">
            <w:pPr>
              <w:jc w:val="center"/>
              <w:rPr>
                <w:rFonts w:cs="Times New Roman"/>
                <w:sz w:val="27"/>
                <w:szCs w:val="27"/>
              </w:rPr>
            </w:pPr>
            <w:r w:rsidRPr="000719EA">
              <w:rPr>
                <w:rFonts w:cs="Times New Roman"/>
                <w:sz w:val="27"/>
                <w:szCs w:val="27"/>
              </w:rPr>
              <w:t>50</w:t>
            </w:r>
          </w:p>
        </w:tc>
        <w:tc>
          <w:tcPr>
            <w:tcW w:w="1192" w:type="dxa"/>
          </w:tcPr>
          <w:p w:rsidR="00112679" w:rsidRPr="000719EA" w:rsidRDefault="00112679" w:rsidP="003A334A">
            <w:pPr>
              <w:jc w:val="center"/>
              <w:rPr>
                <w:rFonts w:cs="Times New Roman"/>
                <w:sz w:val="27"/>
                <w:szCs w:val="27"/>
              </w:rPr>
            </w:pPr>
            <w:r w:rsidRPr="000719EA">
              <w:rPr>
                <w:rFonts w:cs="Times New Roman"/>
                <w:sz w:val="27"/>
                <w:szCs w:val="27"/>
              </w:rPr>
              <w:t>38</w:t>
            </w:r>
          </w:p>
        </w:tc>
        <w:tc>
          <w:tcPr>
            <w:tcW w:w="1202" w:type="dxa"/>
          </w:tcPr>
          <w:p w:rsidR="00112679" w:rsidRPr="000719EA" w:rsidRDefault="00112679" w:rsidP="003A334A">
            <w:pPr>
              <w:rPr>
                <w:rFonts w:cs="Times New Roman"/>
                <w:sz w:val="27"/>
                <w:szCs w:val="27"/>
              </w:rPr>
            </w:pPr>
            <w:r w:rsidRPr="000719EA">
              <w:rPr>
                <w:rFonts w:cs="Times New Roman"/>
                <w:sz w:val="27"/>
                <w:szCs w:val="27"/>
              </w:rPr>
              <w:t>призер</w:t>
            </w:r>
          </w:p>
        </w:tc>
      </w:tr>
    </w:tbl>
    <w:p w:rsidR="00791E1F" w:rsidRPr="000719EA" w:rsidRDefault="00112679" w:rsidP="00791E1F">
      <w:pPr>
        <w:pStyle w:val="a5"/>
        <w:rPr>
          <w:rFonts w:asciiTheme="minorHAnsi" w:hAnsiTheme="minorHAnsi"/>
          <w:b/>
          <w:sz w:val="27"/>
          <w:szCs w:val="27"/>
        </w:rPr>
      </w:pPr>
      <w:r w:rsidRPr="000719EA">
        <w:rPr>
          <w:rFonts w:asciiTheme="minorHAnsi" w:hAnsiTheme="minorHAnsi"/>
          <w:b/>
          <w:sz w:val="27"/>
          <w:szCs w:val="27"/>
        </w:rPr>
        <w:t>по обществознанию:</w:t>
      </w:r>
    </w:p>
    <w:tbl>
      <w:tblPr>
        <w:tblStyle w:val="a6"/>
        <w:tblW w:w="0" w:type="auto"/>
        <w:tblLook w:val="04A0"/>
      </w:tblPr>
      <w:tblGrid>
        <w:gridCol w:w="577"/>
        <w:gridCol w:w="3052"/>
        <w:gridCol w:w="939"/>
        <w:gridCol w:w="1141"/>
        <w:gridCol w:w="1192"/>
        <w:gridCol w:w="1202"/>
      </w:tblGrid>
      <w:tr w:rsidR="00112679" w:rsidRPr="000719EA" w:rsidTr="003A334A">
        <w:tc>
          <w:tcPr>
            <w:tcW w:w="577" w:type="dxa"/>
          </w:tcPr>
          <w:p w:rsidR="00112679" w:rsidRPr="000719EA" w:rsidRDefault="00112679" w:rsidP="003A334A">
            <w:pPr>
              <w:rPr>
                <w:rFonts w:cs="Times New Roman"/>
                <w:sz w:val="27"/>
                <w:szCs w:val="27"/>
              </w:rPr>
            </w:pPr>
            <w:r w:rsidRPr="000719EA">
              <w:rPr>
                <w:rFonts w:cs="Times New Roman"/>
                <w:sz w:val="27"/>
                <w:szCs w:val="27"/>
              </w:rPr>
              <w:t xml:space="preserve">№ </w:t>
            </w:r>
          </w:p>
        </w:tc>
        <w:tc>
          <w:tcPr>
            <w:tcW w:w="3052" w:type="dxa"/>
          </w:tcPr>
          <w:p w:rsidR="00112679" w:rsidRPr="000719EA" w:rsidRDefault="00112679" w:rsidP="003A334A">
            <w:pPr>
              <w:rPr>
                <w:rFonts w:cs="Times New Roman"/>
                <w:sz w:val="27"/>
                <w:szCs w:val="27"/>
              </w:rPr>
            </w:pPr>
            <w:r w:rsidRPr="000719EA">
              <w:rPr>
                <w:rFonts w:cs="Times New Roman"/>
                <w:sz w:val="27"/>
                <w:szCs w:val="27"/>
              </w:rPr>
              <w:t xml:space="preserve">    ФИО </w:t>
            </w:r>
            <w:proofErr w:type="gramStart"/>
            <w:r w:rsidRPr="000719EA">
              <w:rPr>
                <w:rFonts w:cs="Times New Roman"/>
                <w:sz w:val="27"/>
                <w:szCs w:val="27"/>
              </w:rPr>
              <w:t>обучающегося</w:t>
            </w:r>
            <w:proofErr w:type="gramEnd"/>
          </w:p>
        </w:tc>
        <w:tc>
          <w:tcPr>
            <w:tcW w:w="939" w:type="dxa"/>
          </w:tcPr>
          <w:p w:rsidR="00112679" w:rsidRPr="000719EA" w:rsidRDefault="00112679" w:rsidP="003A334A">
            <w:pPr>
              <w:rPr>
                <w:rFonts w:cs="Times New Roman"/>
                <w:sz w:val="27"/>
                <w:szCs w:val="27"/>
              </w:rPr>
            </w:pPr>
            <w:r w:rsidRPr="000719EA">
              <w:rPr>
                <w:rFonts w:cs="Times New Roman"/>
                <w:sz w:val="27"/>
                <w:szCs w:val="27"/>
              </w:rPr>
              <w:t>Класс</w:t>
            </w:r>
          </w:p>
        </w:tc>
        <w:tc>
          <w:tcPr>
            <w:tcW w:w="1141" w:type="dxa"/>
          </w:tcPr>
          <w:p w:rsidR="00112679" w:rsidRPr="000719EA" w:rsidRDefault="00112679" w:rsidP="003A334A">
            <w:pPr>
              <w:rPr>
                <w:rFonts w:cs="Times New Roman"/>
                <w:sz w:val="27"/>
                <w:szCs w:val="27"/>
              </w:rPr>
            </w:pPr>
            <w:r w:rsidRPr="000719EA">
              <w:rPr>
                <w:rFonts w:cs="Times New Roman"/>
                <w:sz w:val="27"/>
                <w:szCs w:val="27"/>
              </w:rPr>
              <w:t>Общее кол-во баллов</w:t>
            </w:r>
          </w:p>
        </w:tc>
        <w:tc>
          <w:tcPr>
            <w:tcW w:w="1192" w:type="dxa"/>
          </w:tcPr>
          <w:p w:rsidR="00112679" w:rsidRPr="000719EA" w:rsidRDefault="00112679" w:rsidP="003A334A">
            <w:pPr>
              <w:rPr>
                <w:rFonts w:cs="Times New Roman"/>
                <w:sz w:val="27"/>
                <w:szCs w:val="27"/>
              </w:rPr>
            </w:pPr>
            <w:r w:rsidRPr="000719EA">
              <w:rPr>
                <w:rFonts w:cs="Times New Roman"/>
                <w:sz w:val="27"/>
                <w:szCs w:val="27"/>
              </w:rPr>
              <w:t>Факт</w:t>
            </w:r>
            <w:proofErr w:type="gramStart"/>
            <w:r w:rsidRPr="000719EA">
              <w:rPr>
                <w:rFonts w:cs="Times New Roman"/>
                <w:sz w:val="27"/>
                <w:szCs w:val="27"/>
              </w:rPr>
              <w:t>.</w:t>
            </w:r>
            <w:proofErr w:type="gramEnd"/>
            <w:r w:rsidRPr="000719EA">
              <w:rPr>
                <w:rFonts w:cs="Times New Roman"/>
                <w:sz w:val="27"/>
                <w:szCs w:val="27"/>
              </w:rPr>
              <w:t xml:space="preserve"> </w:t>
            </w:r>
            <w:proofErr w:type="gramStart"/>
            <w:r w:rsidRPr="000719EA">
              <w:rPr>
                <w:rFonts w:cs="Times New Roman"/>
                <w:sz w:val="27"/>
                <w:szCs w:val="27"/>
              </w:rPr>
              <w:t>н</w:t>
            </w:r>
            <w:proofErr w:type="gramEnd"/>
            <w:r w:rsidRPr="000719EA">
              <w:rPr>
                <w:rFonts w:cs="Times New Roman"/>
                <w:sz w:val="27"/>
                <w:szCs w:val="27"/>
              </w:rPr>
              <w:t>абрано</w:t>
            </w:r>
          </w:p>
        </w:tc>
        <w:tc>
          <w:tcPr>
            <w:tcW w:w="1202" w:type="dxa"/>
          </w:tcPr>
          <w:p w:rsidR="00112679" w:rsidRPr="000719EA" w:rsidRDefault="00112679" w:rsidP="003A334A">
            <w:pPr>
              <w:rPr>
                <w:rFonts w:cs="Times New Roman"/>
                <w:sz w:val="27"/>
                <w:szCs w:val="27"/>
              </w:rPr>
            </w:pPr>
            <w:r w:rsidRPr="000719EA">
              <w:rPr>
                <w:rFonts w:cs="Times New Roman"/>
                <w:sz w:val="27"/>
                <w:szCs w:val="27"/>
              </w:rPr>
              <w:t>Статус</w:t>
            </w:r>
          </w:p>
        </w:tc>
      </w:tr>
      <w:tr w:rsidR="00112679" w:rsidRPr="000719EA" w:rsidTr="003A334A">
        <w:tc>
          <w:tcPr>
            <w:tcW w:w="577" w:type="dxa"/>
          </w:tcPr>
          <w:p w:rsidR="00112679" w:rsidRPr="000719EA" w:rsidRDefault="00112679" w:rsidP="003A334A">
            <w:pPr>
              <w:jc w:val="center"/>
              <w:rPr>
                <w:rFonts w:cs="Times New Roman"/>
                <w:sz w:val="27"/>
                <w:szCs w:val="27"/>
              </w:rPr>
            </w:pPr>
            <w:r w:rsidRPr="000719EA">
              <w:rPr>
                <w:rFonts w:cs="Times New Roman"/>
                <w:sz w:val="27"/>
                <w:szCs w:val="27"/>
              </w:rPr>
              <w:t>1.</w:t>
            </w:r>
          </w:p>
          <w:p w:rsidR="00112679" w:rsidRPr="000719EA" w:rsidRDefault="00112679" w:rsidP="003A334A">
            <w:pPr>
              <w:rPr>
                <w:rFonts w:cs="Times New Roman"/>
                <w:sz w:val="27"/>
                <w:szCs w:val="27"/>
              </w:rPr>
            </w:pPr>
          </w:p>
        </w:tc>
        <w:tc>
          <w:tcPr>
            <w:tcW w:w="3052" w:type="dxa"/>
          </w:tcPr>
          <w:p w:rsidR="00112679" w:rsidRPr="000719EA" w:rsidRDefault="00112679" w:rsidP="003A334A">
            <w:pPr>
              <w:rPr>
                <w:rFonts w:cs="Times New Roman"/>
                <w:sz w:val="27"/>
                <w:szCs w:val="27"/>
              </w:rPr>
            </w:pPr>
            <w:r w:rsidRPr="000719EA">
              <w:rPr>
                <w:rFonts w:cs="Times New Roman"/>
                <w:sz w:val="27"/>
                <w:szCs w:val="27"/>
              </w:rPr>
              <w:t>Маликов Максим Егорович</w:t>
            </w:r>
          </w:p>
          <w:p w:rsidR="00112679" w:rsidRPr="000719EA" w:rsidRDefault="00112679" w:rsidP="003A334A">
            <w:pPr>
              <w:rPr>
                <w:rFonts w:cs="Times New Roman"/>
                <w:sz w:val="27"/>
                <w:szCs w:val="27"/>
              </w:rPr>
            </w:pPr>
          </w:p>
        </w:tc>
        <w:tc>
          <w:tcPr>
            <w:tcW w:w="939" w:type="dxa"/>
          </w:tcPr>
          <w:p w:rsidR="00112679" w:rsidRPr="000719EA" w:rsidRDefault="00112679" w:rsidP="003A334A">
            <w:pPr>
              <w:jc w:val="center"/>
              <w:rPr>
                <w:rFonts w:cs="Times New Roman"/>
                <w:sz w:val="27"/>
                <w:szCs w:val="27"/>
              </w:rPr>
            </w:pPr>
            <w:r w:rsidRPr="000719EA">
              <w:rPr>
                <w:rFonts w:cs="Times New Roman"/>
                <w:sz w:val="27"/>
                <w:szCs w:val="27"/>
              </w:rPr>
              <w:t>8</w:t>
            </w:r>
          </w:p>
        </w:tc>
        <w:tc>
          <w:tcPr>
            <w:tcW w:w="1141" w:type="dxa"/>
          </w:tcPr>
          <w:p w:rsidR="00112679" w:rsidRPr="000719EA" w:rsidRDefault="00112679" w:rsidP="003A334A">
            <w:pPr>
              <w:jc w:val="center"/>
              <w:rPr>
                <w:rFonts w:cs="Times New Roman"/>
                <w:sz w:val="27"/>
                <w:szCs w:val="27"/>
              </w:rPr>
            </w:pPr>
            <w:r w:rsidRPr="000719EA">
              <w:rPr>
                <w:rFonts w:cs="Times New Roman"/>
                <w:sz w:val="27"/>
                <w:szCs w:val="27"/>
              </w:rPr>
              <w:t>100</w:t>
            </w:r>
          </w:p>
        </w:tc>
        <w:tc>
          <w:tcPr>
            <w:tcW w:w="1192" w:type="dxa"/>
          </w:tcPr>
          <w:p w:rsidR="00112679" w:rsidRPr="000719EA" w:rsidRDefault="00112679" w:rsidP="003A334A">
            <w:pPr>
              <w:jc w:val="center"/>
              <w:rPr>
                <w:rFonts w:cs="Times New Roman"/>
                <w:sz w:val="27"/>
                <w:szCs w:val="27"/>
              </w:rPr>
            </w:pPr>
            <w:r w:rsidRPr="000719EA">
              <w:rPr>
                <w:rFonts w:cs="Times New Roman"/>
                <w:sz w:val="27"/>
                <w:szCs w:val="27"/>
              </w:rPr>
              <w:t>75</w:t>
            </w:r>
          </w:p>
        </w:tc>
        <w:tc>
          <w:tcPr>
            <w:tcW w:w="1202" w:type="dxa"/>
          </w:tcPr>
          <w:p w:rsidR="00112679" w:rsidRPr="000719EA" w:rsidRDefault="00112679" w:rsidP="003A334A">
            <w:pPr>
              <w:rPr>
                <w:rFonts w:cs="Times New Roman"/>
                <w:sz w:val="27"/>
                <w:szCs w:val="27"/>
              </w:rPr>
            </w:pPr>
            <w:r w:rsidRPr="000719EA">
              <w:rPr>
                <w:rFonts w:cs="Times New Roman"/>
                <w:sz w:val="27"/>
                <w:szCs w:val="27"/>
              </w:rPr>
              <w:t>призер</w:t>
            </w:r>
          </w:p>
        </w:tc>
      </w:tr>
    </w:tbl>
    <w:p w:rsidR="00112679" w:rsidRPr="000719EA" w:rsidRDefault="00112679" w:rsidP="00791E1F">
      <w:pPr>
        <w:pStyle w:val="a5"/>
        <w:rPr>
          <w:rFonts w:asciiTheme="minorHAnsi" w:hAnsiTheme="minorHAnsi"/>
          <w:b/>
          <w:sz w:val="27"/>
          <w:szCs w:val="27"/>
        </w:rPr>
      </w:pPr>
      <w:r w:rsidRPr="000719EA">
        <w:rPr>
          <w:rFonts w:asciiTheme="minorHAnsi" w:hAnsiTheme="minorHAnsi"/>
          <w:b/>
          <w:sz w:val="27"/>
          <w:szCs w:val="27"/>
        </w:rPr>
        <w:lastRenderedPageBreak/>
        <w:t xml:space="preserve">по истории: </w:t>
      </w:r>
    </w:p>
    <w:tbl>
      <w:tblPr>
        <w:tblStyle w:val="a6"/>
        <w:tblW w:w="0" w:type="auto"/>
        <w:tblLook w:val="04A0"/>
      </w:tblPr>
      <w:tblGrid>
        <w:gridCol w:w="577"/>
        <w:gridCol w:w="3052"/>
        <w:gridCol w:w="939"/>
        <w:gridCol w:w="1141"/>
        <w:gridCol w:w="1192"/>
        <w:gridCol w:w="1202"/>
      </w:tblGrid>
      <w:tr w:rsidR="00112679" w:rsidRPr="000719EA" w:rsidTr="003A334A">
        <w:tc>
          <w:tcPr>
            <w:tcW w:w="577" w:type="dxa"/>
          </w:tcPr>
          <w:p w:rsidR="00112679" w:rsidRPr="000719EA" w:rsidRDefault="00112679" w:rsidP="003A334A">
            <w:pPr>
              <w:rPr>
                <w:rFonts w:cs="Times New Roman"/>
                <w:sz w:val="27"/>
                <w:szCs w:val="27"/>
              </w:rPr>
            </w:pPr>
            <w:r w:rsidRPr="000719EA">
              <w:rPr>
                <w:rFonts w:cs="Times New Roman"/>
                <w:sz w:val="27"/>
                <w:szCs w:val="27"/>
              </w:rPr>
              <w:t xml:space="preserve">№ </w:t>
            </w:r>
          </w:p>
        </w:tc>
        <w:tc>
          <w:tcPr>
            <w:tcW w:w="3052" w:type="dxa"/>
          </w:tcPr>
          <w:p w:rsidR="00112679" w:rsidRPr="000719EA" w:rsidRDefault="00112679" w:rsidP="003A334A">
            <w:pPr>
              <w:rPr>
                <w:rFonts w:cs="Times New Roman"/>
                <w:sz w:val="27"/>
                <w:szCs w:val="27"/>
              </w:rPr>
            </w:pPr>
            <w:r w:rsidRPr="000719EA">
              <w:rPr>
                <w:rFonts w:cs="Times New Roman"/>
                <w:sz w:val="27"/>
                <w:szCs w:val="27"/>
              </w:rPr>
              <w:t xml:space="preserve">    ФИО </w:t>
            </w:r>
            <w:proofErr w:type="gramStart"/>
            <w:r w:rsidRPr="000719EA">
              <w:rPr>
                <w:rFonts w:cs="Times New Roman"/>
                <w:sz w:val="27"/>
                <w:szCs w:val="27"/>
              </w:rPr>
              <w:t>обучающегося</w:t>
            </w:r>
            <w:proofErr w:type="gramEnd"/>
          </w:p>
        </w:tc>
        <w:tc>
          <w:tcPr>
            <w:tcW w:w="939" w:type="dxa"/>
          </w:tcPr>
          <w:p w:rsidR="00112679" w:rsidRPr="000719EA" w:rsidRDefault="00112679" w:rsidP="003A334A">
            <w:pPr>
              <w:rPr>
                <w:rFonts w:cs="Times New Roman"/>
                <w:sz w:val="27"/>
                <w:szCs w:val="27"/>
              </w:rPr>
            </w:pPr>
            <w:r w:rsidRPr="000719EA">
              <w:rPr>
                <w:rFonts w:cs="Times New Roman"/>
                <w:sz w:val="27"/>
                <w:szCs w:val="27"/>
              </w:rPr>
              <w:t>Класс</w:t>
            </w:r>
          </w:p>
        </w:tc>
        <w:tc>
          <w:tcPr>
            <w:tcW w:w="1141" w:type="dxa"/>
          </w:tcPr>
          <w:p w:rsidR="00112679" w:rsidRPr="000719EA" w:rsidRDefault="00112679" w:rsidP="003A334A">
            <w:pPr>
              <w:rPr>
                <w:rFonts w:cs="Times New Roman"/>
                <w:sz w:val="27"/>
                <w:szCs w:val="27"/>
              </w:rPr>
            </w:pPr>
            <w:r w:rsidRPr="000719EA">
              <w:rPr>
                <w:rFonts w:cs="Times New Roman"/>
                <w:sz w:val="27"/>
                <w:szCs w:val="27"/>
              </w:rPr>
              <w:t>Общее кол-во баллов</w:t>
            </w:r>
          </w:p>
        </w:tc>
        <w:tc>
          <w:tcPr>
            <w:tcW w:w="1192" w:type="dxa"/>
          </w:tcPr>
          <w:p w:rsidR="00112679" w:rsidRPr="000719EA" w:rsidRDefault="00112679" w:rsidP="003A334A">
            <w:pPr>
              <w:rPr>
                <w:rFonts w:cs="Times New Roman"/>
                <w:sz w:val="27"/>
                <w:szCs w:val="27"/>
              </w:rPr>
            </w:pPr>
            <w:r w:rsidRPr="000719EA">
              <w:rPr>
                <w:rFonts w:cs="Times New Roman"/>
                <w:sz w:val="27"/>
                <w:szCs w:val="27"/>
              </w:rPr>
              <w:t>Факт</w:t>
            </w:r>
            <w:proofErr w:type="gramStart"/>
            <w:r w:rsidRPr="000719EA">
              <w:rPr>
                <w:rFonts w:cs="Times New Roman"/>
                <w:sz w:val="27"/>
                <w:szCs w:val="27"/>
              </w:rPr>
              <w:t>.</w:t>
            </w:r>
            <w:proofErr w:type="gramEnd"/>
            <w:r w:rsidRPr="000719EA">
              <w:rPr>
                <w:rFonts w:cs="Times New Roman"/>
                <w:sz w:val="27"/>
                <w:szCs w:val="27"/>
              </w:rPr>
              <w:t xml:space="preserve"> </w:t>
            </w:r>
            <w:proofErr w:type="gramStart"/>
            <w:r w:rsidRPr="000719EA">
              <w:rPr>
                <w:rFonts w:cs="Times New Roman"/>
                <w:sz w:val="27"/>
                <w:szCs w:val="27"/>
              </w:rPr>
              <w:t>н</w:t>
            </w:r>
            <w:proofErr w:type="gramEnd"/>
            <w:r w:rsidRPr="000719EA">
              <w:rPr>
                <w:rFonts w:cs="Times New Roman"/>
                <w:sz w:val="27"/>
                <w:szCs w:val="27"/>
              </w:rPr>
              <w:t>абрано</w:t>
            </w:r>
          </w:p>
        </w:tc>
        <w:tc>
          <w:tcPr>
            <w:tcW w:w="1202" w:type="dxa"/>
          </w:tcPr>
          <w:p w:rsidR="00112679" w:rsidRPr="000719EA" w:rsidRDefault="00112679" w:rsidP="003A334A">
            <w:pPr>
              <w:rPr>
                <w:rFonts w:cs="Times New Roman"/>
                <w:sz w:val="27"/>
                <w:szCs w:val="27"/>
              </w:rPr>
            </w:pPr>
            <w:r w:rsidRPr="000719EA">
              <w:rPr>
                <w:rFonts w:cs="Times New Roman"/>
                <w:sz w:val="27"/>
                <w:szCs w:val="27"/>
              </w:rPr>
              <w:t>Статус</w:t>
            </w:r>
          </w:p>
        </w:tc>
      </w:tr>
      <w:tr w:rsidR="00112679" w:rsidRPr="000719EA" w:rsidTr="003A334A">
        <w:tc>
          <w:tcPr>
            <w:tcW w:w="577" w:type="dxa"/>
          </w:tcPr>
          <w:p w:rsidR="00112679" w:rsidRPr="000719EA" w:rsidRDefault="00112679" w:rsidP="003A334A">
            <w:pPr>
              <w:jc w:val="center"/>
              <w:rPr>
                <w:rFonts w:cs="Times New Roman"/>
                <w:sz w:val="27"/>
                <w:szCs w:val="27"/>
              </w:rPr>
            </w:pPr>
            <w:r w:rsidRPr="000719EA">
              <w:rPr>
                <w:rFonts w:cs="Times New Roman"/>
                <w:sz w:val="27"/>
                <w:szCs w:val="27"/>
              </w:rPr>
              <w:t>1.</w:t>
            </w:r>
          </w:p>
          <w:p w:rsidR="00112679" w:rsidRPr="000719EA" w:rsidRDefault="00112679" w:rsidP="003A334A">
            <w:pPr>
              <w:rPr>
                <w:rFonts w:cs="Times New Roman"/>
                <w:sz w:val="27"/>
                <w:szCs w:val="27"/>
              </w:rPr>
            </w:pPr>
          </w:p>
        </w:tc>
        <w:tc>
          <w:tcPr>
            <w:tcW w:w="3052" w:type="dxa"/>
          </w:tcPr>
          <w:p w:rsidR="00112679" w:rsidRPr="000719EA" w:rsidRDefault="00112679" w:rsidP="003A334A">
            <w:pPr>
              <w:rPr>
                <w:rFonts w:cs="Times New Roman"/>
                <w:sz w:val="27"/>
                <w:szCs w:val="27"/>
              </w:rPr>
            </w:pPr>
            <w:proofErr w:type="spellStart"/>
            <w:r w:rsidRPr="000719EA">
              <w:rPr>
                <w:rFonts w:cs="Times New Roman"/>
                <w:sz w:val="27"/>
                <w:szCs w:val="27"/>
              </w:rPr>
              <w:t>Кумратова</w:t>
            </w:r>
            <w:proofErr w:type="spellEnd"/>
            <w:r w:rsidRPr="000719EA">
              <w:rPr>
                <w:rFonts w:cs="Times New Roman"/>
                <w:sz w:val="27"/>
                <w:szCs w:val="27"/>
              </w:rPr>
              <w:t xml:space="preserve"> Алина Маратовна</w:t>
            </w:r>
          </w:p>
          <w:p w:rsidR="00112679" w:rsidRPr="000719EA" w:rsidRDefault="00112679" w:rsidP="003A334A">
            <w:pPr>
              <w:rPr>
                <w:rFonts w:cs="Times New Roman"/>
                <w:sz w:val="27"/>
                <w:szCs w:val="27"/>
              </w:rPr>
            </w:pPr>
          </w:p>
        </w:tc>
        <w:tc>
          <w:tcPr>
            <w:tcW w:w="939" w:type="dxa"/>
          </w:tcPr>
          <w:p w:rsidR="00112679" w:rsidRPr="000719EA" w:rsidRDefault="00112679" w:rsidP="003A334A">
            <w:pPr>
              <w:jc w:val="center"/>
              <w:rPr>
                <w:rFonts w:cs="Times New Roman"/>
                <w:sz w:val="27"/>
                <w:szCs w:val="27"/>
              </w:rPr>
            </w:pPr>
            <w:r w:rsidRPr="000719EA">
              <w:rPr>
                <w:rFonts w:cs="Times New Roman"/>
                <w:sz w:val="27"/>
                <w:szCs w:val="27"/>
              </w:rPr>
              <w:t>7</w:t>
            </w:r>
          </w:p>
        </w:tc>
        <w:tc>
          <w:tcPr>
            <w:tcW w:w="1141" w:type="dxa"/>
          </w:tcPr>
          <w:p w:rsidR="00112679" w:rsidRPr="000719EA" w:rsidRDefault="00112679" w:rsidP="003A334A">
            <w:pPr>
              <w:jc w:val="center"/>
              <w:rPr>
                <w:rFonts w:cs="Times New Roman"/>
                <w:sz w:val="27"/>
                <w:szCs w:val="27"/>
              </w:rPr>
            </w:pPr>
            <w:r w:rsidRPr="000719EA">
              <w:rPr>
                <w:rFonts w:cs="Times New Roman"/>
                <w:sz w:val="27"/>
                <w:szCs w:val="27"/>
              </w:rPr>
              <w:t>73</w:t>
            </w:r>
          </w:p>
        </w:tc>
        <w:tc>
          <w:tcPr>
            <w:tcW w:w="1192" w:type="dxa"/>
          </w:tcPr>
          <w:p w:rsidR="00112679" w:rsidRPr="000719EA" w:rsidRDefault="00112679" w:rsidP="003A334A">
            <w:pPr>
              <w:jc w:val="center"/>
              <w:rPr>
                <w:rFonts w:cs="Times New Roman"/>
                <w:sz w:val="27"/>
                <w:szCs w:val="27"/>
              </w:rPr>
            </w:pPr>
            <w:r w:rsidRPr="000719EA">
              <w:rPr>
                <w:rFonts w:cs="Times New Roman"/>
                <w:sz w:val="27"/>
                <w:szCs w:val="27"/>
              </w:rPr>
              <w:t>51</w:t>
            </w:r>
          </w:p>
        </w:tc>
        <w:tc>
          <w:tcPr>
            <w:tcW w:w="1202" w:type="dxa"/>
          </w:tcPr>
          <w:p w:rsidR="00112679" w:rsidRPr="000719EA" w:rsidRDefault="00112679" w:rsidP="003A334A">
            <w:pPr>
              <w:rPr>
                <w:rFonts w:cs="Times New Roman"/>
                <w:sz w:val="27"/>
                <w:szCs w:val="27"/>
              </w:rPr>
            </w:pPr>
            <w:r w:rsidRPr="000719EA">
              <w:rPr>
                <w:rFonts w:cs="Times New Roman"/>
                <w:sz w:val="27"/>
                <w:szCs w:val="27"/>
              </w:rPr>
              <w:t>призер</w:t>
            </w:r>
          </w:p>
        </w:tc>
      </w:tr>
    </w:tbl>
    <w:p w:rsidR="00112679" w:rsidRPr="000719EA" w:rsidRDefault="00112679" w:rsidP="00112679">
      <w:pPr>
        <w:rPr>
          <w:rFonts w:cs="Times New Roman"/>
          <w:sz w:val="27"/>
          <w:szCs w:val="27"/>
        </w:rPr>
      </w:pPr>
    </w:p>
    <w:p w:rsidR="00112679" w:rsidRPr="000719EA" w:rsidRDefault="00112679" w:rsidP="00791E1F">
      <w:pPr>
        <w:pStyle w:val="a5"/>
        <w:rPr>
          <w:rFonts w:asciiTheme="minorHAnsi" w:hAnsiTheme="minorHAnsi"/>
          <w:b/>
          <w:sz w:val="27"/>
          <w:szCs w:val="27"/>
        </w:rPr>
      </w:pPr>
      <w:r w:rsidRPr="000719EA">
        <w:rPr>
          <w:rFonts w:asciiTheme="minorHAnsi" w:hAnsiTheme="minorHAnsi"/>
          <w:b/>
          <w:sz w:val="27"/>
          <w:szCs w:val="27"/>
        </w:rPr>
        <w:t>по биологии:</w:t>
      </w:r>
    </w:p>
    <w:tbl>
      <w:tblPr>
        <w:tblStyle w:val="a6"/>
        <w:tblW w:w="0" w:type="auto"/>
        <w:tblLook w:val="04A0"/>
      </w:tblPr>
      <w:tblGrid>
        <w:gridCol w:w="543"/>
        <w:gridCol w:w="2670"/>
        <w:gridCol w:w="914"/>
        <w:gridCol w:w="1088"/>
        <w:gridCol w:w="1192"/>
        <w:gridCol w:w="1522"/>
      </w:tblGrid>
      <w:tr w:rsidR="00112679" w:rsidRPr="000719EA" w:rsidTr="003A334A">
        <w:tc>
          <w:tcPr>
            <w:tcW w:w="543" w:type="dxa"/>
          </w:tcPr>
          <w:p w:rsidR="00112679" w:rsidRPr="000719EA" w:rsidRDefault="00112679" w:rsidP="003A334A">
            <w:pPr>
              <w:rPr>
                <w:rFonts w:cs="Times New Roman"/>
                <w:sz w:val="27"/>
                <w:szCs w:val="27"/>
              </w:rPr>
            </w:pPr>
            <w:r w:rsidRPr="000719EA">
              <w:rPr>
                <w:rFonts w:cs="Times New Roman"/>
                <w:sz w:val="27"/>
                <w:szCs w:val="27"/>
              </w:rPr>
              <w:t xml:space="preserve">№ </w:t>
            </w:r>
          </w:p>
        </w:tc>
        <w:tc>
          <w:tcPr>
            <w:tcW w:w="2670" w:type="dxa"/>
          </w:tcPr>
          <w:p w:rsidR="00112679" w:rsidRPr="000719EA" w:rsidRDefault="00112679" w:rsidP="003A334A">
            <w:pPr>
              <w:rPr>
                <w:rFonts w:cs="Times New Roman"/>
                <w:sz w:val="27"/>
                <w:szCs w:val="27"/>
              </w:rPr>
            </w:pPr>
            <w:r w:rsidRPr="000719EA">
              <w:rPr>
                <w:rFonts w:cs="Times New Roman"/>
                <w:sz w:val="27"/>
                <w:szCs w:val="27"/>
              </w:rPr>
              <w:t xml:space="preserve">    ФИО </w:t>
            </w:r>
            <w:proofErr w:type="gramStart"/>
            <w:r w:rsidRPr="000719EA">
              <w:rPr>
                <w:rFonts w:cs="Times New Roman"/>
                <w:sz w:val="27"/>
                <w:szCs w:val="27"/>
              </w:rPr>
              <w:t>обучающегося</w:t>
            </w:r>
            <w:proofErr w:type="gramEnd"/>
          </w:p>
        </w:tc>
        <w:tc>
          <w:tcPr>
            <w:tcW w:w="914" w:type="dxa"/>
          </w:tcPr>
          <w:p w:rsidR="00112679" w:rsidRPr="000719EA" w:rsidRDefault="00112679" w:rsidP="003A334A">
            <w:pPr>
              <w:rPr>
                <w:rFonts w:cs="Times New Roman"/>
                <w:sz w:val="27"/>
                <w:szCs w:val="27"/>
              </w:rPr>
            </w:pPr>
            <w:r w:rsidRPr="000719EA">
              <w:rPr>
                <w:rFonts w:cs="Times New Roman"/>
                <w:sz w:val="27"/>
                <w:szCs w:val="27"/>
              </w:rPr>
              <w:t>Класс</w:t>
            </w:r>
          </w:p>
        </w:tc>
        <w:tc>
          <w:tcPr>
            <w:tcW w:w="1088" w:type="dxa"/>
          </w:tcPr>
          <w:p w:rsidR="00112679" w:rsidRPr="000719EA" w:rsidRDefault="00112679" w:rsidP="003A334A">
            <w:pPr>
              <w:rPr>
                <w:rFonts w:cs="Times New Roman"/>
                <w:sz w:val="27"/>
                <w:szCs w:val="27"/>
              </w:rPr>
            </w:pPr>
            <w:r w:rsidRPr="000719EA">
              <w:rPr>
                <w:rFonts w:cs="Times New Roman"/>
                <w:sz w:val="27"/>
                <w:szCs w:val="27"/>
              </w:rPr>
              <w:t>Общее кол-во баллов</w:t>
            </w:r>
          </w:p>
        </w:tc>
        <w:tc>
          <w:tcPr>
            <w:tcW w:w="1168" w:type="dxa"/>
          </w:tcPr>
          <w:p w:rsidR="00112679" w:rsidRPr="000719EA" w:rsidRDefault="00112679" w:rsidP="003A334A">
            <w:pPr>
              <w:rPr>
                <w:rFonts w:cs="Times New Roman"/>
                <w:sz w:val="27"/>
                <w:szCs w:val="27"/>
              </w:rPr>
            </w:pPr>
            <w:r w:rsidRPr="000719EA">
              <w:rPr>
                <w:rFonts w:cs="Times New Roman"/>
                <w:sz w:val="27"/>
                <w:szCs w:val="27"/>
              </w:rPr>
              <w:t>Факт</w:t>
            </w:r>
            <w:proofErr w:type="gramStart"/>
            <w:r w:rsidRPr="000719EA">
              <w:rPr>
                <w:rFonts w:cs="Times New Roman"/>
                <w:sz w:val="27"/>
                <w:szCs w:val="27"/>
              </w:rPr>
              <w:t>.</w:t>
            </w:r>
            <w:proofErr w:type="gramEnd"/>
            <w:r w:rsidRPr="000719EA">
              <w:rPr>
                <w:rFonts w:cs="Times New Roman"/>
                <w:sz w:val="27"/>
                <w:szCs w:val="27"/>
              </w:rPr>
              <w:t xml:space="preserve"> </w:t>
            </w:r>
            <w:proofErr w:type="gramStart"/>
            <w:r w:rsidRPr="000719EA">
              <w:rPr>
                <w:rFonts w:cs="Times New Roman"/>
                <w:sz w:val="27"/>
                <w:szCs w:val="27"/>
              </w:rPr>
              <w:t>н</w:t>
            </w:r>
            <w:proofErr w:type="gramEnd"/>
            <w:r w:rsidRPr="000719EA">
              <w:rPr>
                <w:rFonts w:cs="Times New Roman"/>
                <w:sz w:val="27"/>
                <w:szCs w:val="27"/>
              </w:rPr>
              <w:t>абрано</w:t>
            </w:r>
          </w:p>
        </w:tc>
        <w:tc>
          <w:tcPr>
            <w:tcW w:w="1522" w:type="dxa"/>
          </w:tcPr>
          <w:p w:rsidR="00112679" w:rsidRPr="000719EA" w:rsidRDefault="00112679" w:rsidP="003A334A">
            <w:pPr>
              <w:rPr>
                <w:rFonts w:cs="Times New Roman"/>
                <w:sz w:val="27"/>
                <w:szCs w:val="27"/>
              </w:rPr>
            </w:pPr>
            <w:r w:rsidRPr="000719EA">
              <w:rPr>
                <w:rFonts w:cs="Times New Roman"/>
                <w:sz w:val="27"/>
                <w:szCs w:val="27"/>
              </w:rPr>
              <w:t>Статус</w:t>
            </w:r>
          </w:p>
        </w:tc>
      </w:tr>
      <w:tr w:rsidR="00112679" w:rsidRPr="000719EA" w:rsidTr="003A334A">
        <w:tc>
          <w:tcPr>
            <w:tcW w:w="543" w:type="dxa"/>
          </w:tcPr>
          <w:p w:rsidR="00112679" w:rsidRPr="000719EA" w:rsidRDefault="00112679" w:rsidP="003A334A">
            <w:pPr>
              <w:jc w:val="center"/>
              <w:rPr>
                <w:rFonts w:cs="Times New Roman"/>
                <w:sz w:val="27"/>
                <w:szCs w:val="27"/>
              </w:rPr>
            </w:pPr>
            <w:r w:rsidRPr="000719EA">
              <w:rPr>
                <w:rFonts w:cs="Times New Roman"/>
                <w:sz w:val="27"/>
                <w:szCs w:val="27"/>
              </w:rPr>
              <w:t>1.</w:t>
            </w:r>
          </w:p>
          <w:p w:rsidR="00112679" w:rsidRPr="000719EA" w:rsidRDefault="00112679" w:rsidP="003A334A">
            <w:pPr>
              <w:rPr>
                <w:rFonts w:cs="Times New Roman"/>
                <w:sz w:val="27"/>
                <w:szCs w:val="27"/>
              </w:rPr>
            </w:pPr>
          </w:p>
        </w:tc>
        <w:tc>
          <w:tcPr>
            <w:tcW w:w="2670" w:type="dxa"/>
          </w:tcPr>
          <w:p w:rsidR="00112679" w:rsidRPr="000719EA" w:rsidRDefault="00112679" w:rsidP="003A334A">
            <w:pPr>
              <w:rPr>
                <w:rFonts w:cs="Times New Roman"/>
                <w:sz w:val="27"/>
                <w:szCs w:val="27"/>
              </w:rPr>
            </w:pPr>
            <w:r w:rsidRPr="000719EA">
              <w:rPr>
                <w:rFonts w:cs="Times New Roman"/>
                <w:sz w:val="27"/>
                <w:szCs w:val="27"/>
              </w:rPr>
              <w:t>Маликов Максим Егорович</w:t>
            </w:r>
          </w:p>
          <w:p w:rsidR="00112679" w:rsidRPr="000719EA" w:rsidRDefault="00112679" w:rsidP="003A334A">
            <w:pPr>
              <w:rPr>
                <w:rFonts w:cs="Times New Roman"/>
                <w:sz w:val="27"/>
                <w:szCs w:val="27"/>
              </w:rPr>
            </w:pPr>
          </w:p>
        </w:tc>
        <w:tc>
          <w:tcPr>
            <w:tcW w:w="914" w:type="dxa"/>
          </w:tcPr>
          <w:p w:rsidR="00112679" w:rsidRPr="000719EA" w:rsidRDefault="00112679" w:rsidP="003A334A">
            <w:pPr>
              <w:jc w:val="center"/>
              <w:rPr>
                <w:rFonts w:cs="Times New Roman"/>
                <w:sz w:val="27"/>
                <w:szCs w:val="27"/>
              </w:rPr>
            </w:pPr>
            <w:r w:rsidRPr="000719EA">
              <w:rPr>
                <w:rFonts w:cs="Times New Roman"/>
                <w:sz w:val="27"/>
                <w:szCs w:val="27"/>
              </w:rPr>
              <w:t>8</w:t>
            </w:r>
          </w:p>
        </w:tc>
        <w:tc>
          <w:tcPr>
            <w:tcW w:w="1088" w:type="dxa"/>
          </w:tcPr>
          <w:p w:rsidR="00112679" w:rsidRPr="000719EA" w:rsidRDefault="00112679" w:rsidP="003A334A">
            <w:pPr>
              <w:jc w:val="center"/>
              <w:rPr>
                <w:rFonts w:cs="Times New Roman"/>
                <w:sz w:val="27"/>
                <w:szCs w:val="27"/>
              </w:rPr>
            </w:pPr>
            <w:r w:rsidRPr="000719EA">
              <w:rPr>
                <w:rFonts w:cs="Times New Roman"/>
                <w:sz w:val="27"/>
                <w:szCs w:val="27"/>
              </w:rPr>
              <w:t>47</w:t>
            </w:r>
          </w:p>
        </w:tc>
        <w:tc>
          <w:tcPr>
            <w:tcW w:w="1168" w:type="dxa"/>
          </w:tcPr>
          <w:p w:rsidR="00112679" w:rsidRPr="000719EA" w:rsidRDefault="00112679" w:rsidP="003A334A">
            <w:pPr>
              <w:jc w:val="center"/>
              <w:rPr>
                <w:rFonts w:cs="Times New Roman"/>
                <w:sz w:val="27"/>
                <w:szCs w:val="27"/>
              </w:rPr>
            </w:pPr>
            <w:r w:rsidRPr="000719EA">
              <w:rPr>
                <w:rFonts w:cs="Times New Roman"/>
                <w:sz w:val="27"/>
                <w:szCs w:val="27"/>
              </w:rPr>
              <w:t>36</w:t>
            </w:r>
          </w:p>
        </w:tc>
        <w:tc>
          <w:tcPr>
            <w:tcW w:w="1522" w:type="dxa"/>
          </w:tcPr>
          <w:p w:rsidR="00112679" w:rsidRPr="000719EA" w:rsidRDefault="00112679" w:rsidP="003A334A">
            <w:pPr>
              <w:rPr>
                <w:rFonts w:cs="Times New Roman"/>
                <w:sz w:val="27"/>
                <w:szCs w:val="27"/>
              </w:rPr>
            </w:pPr>
            <w:r w:rsidRPr="000719EA">
              <w:rPr>
                <w:rFonts w:cs="Times New Roman"/>
                <w:sz w:val="27"/>
                <w:szCs w:val="27"/>
              </w:rPr>
              <w:t>призер</w:t>
            </w:r>
          </w:p>
        </w:tc>
      </w:tr>
    </w:tbl>
    <w:p w:rsidR="00112679" w:rsidRPr="000719EA" w:rsidRDefault="00112679" w:rsidP="00791E1F">
      <w:pPr>
        <w:pStyle w:val="a5"/>
        <w:rPr>
          <w:rFonts w:asciiTheme="minorHAnsi" w:hAnsiTheme="minorHAnsi"/>
          <w:b/>
          <w:sz w:val="27"/>
          <w:szCs w:val="27"/>
        </w:rPr>
      </w:pPr>
      <w:r w:rsidRPr="000719EA">
        <w:rPr>
          <w:rFonts w:asciiTheme="minorHAnsi" w:hAnsiTheme="minorHAnsi"/>
          <w:b/>
          <w:sz w:val="27"/>
          <w:szCs w:val="27"/>
        </w:rPr>
        <w:t>по физкультуре:</w:t>
      </w:r>
    </w:p>
    <w:tbl>
      <w:tblPr>
        <w:tblStyle w:val="a6"/>
        <w:tblW w:w="0" w:type="auto"/>
        <w:tblLook w:val="04A0"/>
      </w:tblPr>
      <w:tblGrid>
        <w:gridCol w:w="509"/>
        <w:gridCol w:w="2340"/>
        <w:gridCol w:w="880"/>
        <w:gridCol w:w="1037"/>
        <w:gridCol w:w="1192"/>
        <w:gridCol w:w="1475"/>
      </w:tblGrid>
      <w:tr w:rsidR="00112679" w:rsidRPr="000719EA" w:rsidTr="005005B5">
        <w:tc>
          <w:tcPr>
            <w:tcW w:w="509" w:type="dxa"/>
          </w:tcPr>
          <w:p w:rsidR="00112679" w:rsidRPr="000719EA" w:rsidRDefault="00112679" w:rsidP="003A334A">
            <w:pPr>
              <w:rPr>
                <w:rFonts w:cs="Times New Roman"/>
                <w:sz w:val="27"/>
                <w:szCs w:val="27"/>
              </w:rPr>
            </w:pPr>
            <w:r w:rsidRPr="000719EA">
              <w:rPr>
                <w:rFonts w:cs="Times New Roman"/>
                <w:sz w:val="27"/>
                <w:szCs w:val="27"/>
              </w:rPr>
              <w:t xml:space="preserve">№ </w:t>
            </w:r>
          </w:p>
        </w:tc>
        <w:tc>
          <w:tcPr>
            <w:tcW w:w="2340" w:type="dxa"/>
          </w:tcPr>
          <w:p w:rsidR="00112679" w:rsidRPr="000719EA" w:rsidRDefault="00112679" w:rsidP="003A334A">
            <w:pPr>
              <w:rPr>
                <w:rFonts w:cs="Times New Roman"/>
                <w:sz w:val="27"/>
                <w:szCs w:val="27"/>
              </w:rPr>
            </w:pPr>
            <w:r w:rsidRPr="000719EA">
              <w:rPr>
                <w:rFonts w:cs="Times New Roman"/>
                <w:sz w:val="27"/>
                <w:szCs w:val="27"/>
              </w:rPr>
              <w:t xml:space="preserve">    ФИО </w:t>
            </w:r>
            <w:proofErr w:type="gramStart"/>
            <w:r w:rsidRPr="000719EA">
              <w:rPr>
                <w:rFonts w:cs="Times New Roman"/>
                <w:sz w:val="27"/>
                <w:szCs w:val="27"/>
              </w:rPr>
              <w:t>обучающегося</w:t>
            </w:r>
            <w:proofErr w:type="gramEnd"/>
          </w:p>
        </w:tc>
        <w:tc>
          <w:tcPr>
            <w:tcW w:w="880" w:type="dxa"/>
          </w:tcPr>
          <w:p w:rsidR="00112679" w:rsidRPr="000719EA" w:rsidRDefault="00112679" w:rsidP="003A334A">
            <w:pPr>
              <w:rPr>
                <w:rFonts w:cs="Times New Roman"/>
                <w:sz w:val="27"/>
                <w:szCs w:val="27"/>
              </w:rPr>
            </w:pPr>
            <w:r w:rsidRPr="000719EA">
              <w:rPr>
                <w:rFonts w:cs="Times New Roman"/>
                <w:sz w:val="27"/>
                <w:szCs w:val="27"/>
              </w:rPr>
              <w:t>Класс</w:t>
            </w:r>
          </w:p>
        </w:tc>
        <w:tc>
          <w:tcPr>
            <w:tcW w:w="1037" w:type="dxa"/>
          </w:tcPr>
          <w:p w:rsidR="00112679" w:rsidRPr="000719EA" w:rsidRDefault="00112679" w:rsidP="003A334A">
            <w:pPr>
              <w:rPr>
                <w:rFonts w:cs="Times New Roman"/>
                <w:sz w:val="27"/>
                <w:szCs w:val="27"/>
              </w:rPr>
            </w:pPr>
            <w:r w:rsidRPr="000719EA">
              <w:rPr>
                <w:rFonts w:cs="Times New Roman"/>
                <w:sz w:val="27"/>
                <w:szCs w:val="27"/>
              </w:rPr>
              <w:t>Общее кол-во баллов</w:t>
            </w:r>
          </w:p>
        </w:tc>
        <w:tc>
          <w:tcPr>
            <w:tcW w:w="1192" w:type="dxa"/>
          </w:tcPr>
          <w:p w:rsidR="00112679" w:rsidRPr="000719EA" w:rsidRDefault="00112679" w:rsidP="003A334A">
            <w:pPr>
              <w:rPr>
                <w:rFonts w:cs="Times New Roman"/>
                <w:sz w:val="27"/>
                <w:szCs w:val="27"/>
              </w:rPr>
            </w:pPr>
            <w:r w:rsidRPr="000719EA">
              <w:rPr>
                <w:rFonts w:cs="Times New Roman"/>
                <w:sz w:val="27"/>
                <w:szCs w:val="27"/>
              </w:rPr>
              <w:t>Факт.</w:t>
            </w:r>
          </w:p>
          <w:p w:rsidR="00112679" w:rsidRPr="000719EA" w:rsidRDefault="00112679" w:rsidP="003A334A">
            <w:pPr>
              <w:rPr>
                <w:rFonts w:cs="Times New Roman"/>
                <w:sz w:val="27"/>
                <w:szCs w:val="27"/>
              </w:rPr>
            </w:pPr>
            <w:r w:rsidRPr="000719EA">
              <w:rPr>
                <w:rFonts w:cs="Times New Roman"/>
                <w:sz w:val="27"/>
                <w:szCs w:val="27"/>
              </w:rPr>
              <w:t>набрано</w:t>
            </w:r>
          </w:p>
        </w:tc>
        <w:tc>
          <w:tcPr>
            <w:tcW w:w="1475" w:type="dxa"/>
          </w:tcPr>
          <w:p w:rsidR="00112679" w:rsidRPr="000719EA" w:rsidRDefault="00112679" w:rsidP="003A334A">
            <w:pPr>
              <w:rPr>
                <w:rFonts w:cs="Times New Roman"/>
                <w:sz w:val="27"/>
                <w:szCs w:val="27"/>
              </w:rPr>
            </w:pPr>
            <w:r w:rsidRPr="000719EA">
              <w:rPr>
                <w:rFonts w:cs="Times New Roman"/>
                <w:sz w:val="27"/>
                <w:szCs w:val="27"/>
              </w:rPr>
              <w:t>Статус</w:t>
            </w:r>
          </w:p>
        </w:tc>
      </w:tr>
      <w:tr w:rsidR="00112679" w:rsidRPr="000719EA" w:rsidTr="005005B5">
        <w:tc>
          <w:tcPr>
            <w:tcW w:w="509" w:type="dxa"/>
          </w:tcPr>
          <w:p w:rsidR="00112679" w:rsidRPr="000719EA" w:rsidRDefault="00112679" w:rsidP="003A334A">
            <w:pPr>
              <w:jc w:val="center"/>
              <w:rPr>
                <w:rFonts w:cs="Times New Roman"/>
                <w:sz w:val="27"/>
                <w:szCs w:val="27"/>
              </w:rPr>
            </w:pPr>
            <w:r w:rsidRPr="000719EA">
              <w:rPr>
                <w:rFonts w:cs="Times New Roman"/>
                <w:sz w:val="27"/>
                <w:szCs w:val="27"/>
              </w:rPr>
              <w:t>1.</w:t>
            </w:r>
          </w:p>
          <w:p w:rsidR="00112679" w:rsidRPr="000719EA" w:rsidRDefault="00112679" w:rsidP="003A334A">
            <w:pPr>
              <w:rPr>
                <w:rFonts w:cs="Times New Roman"/>
                <w:sz w:val="27"/>
                <w:szCs w:val="27"/>
              </w:rPr>
            </w:pPr>
          </w:p>
        </w:tc>
        <w:tc>
          <w:tcPr>
            <w:tcW w:w="2340" w:type="dxa"/>
          </w:tcPr>
          <w:p w:rsidR="00112679" w:rsidRPr="000719EA" w:rsidRDefault="00112679" w:rsidP="003A334A">
            <w:pPr>
              <w:rPr>
                <w:rFonts w:cs="Times New Roman"/>
                <w:sz w:val="27"/>
                <w:szCs w:val="27"/>
              </w:rPr>
            </w:pPr>
            <w:proofErr w:type="spellStart"/>
            <w:r w:rsidRPr="000719EA">
              <w:rPr>
                <w:rFonts w:cs="Times New Roman"/>
                <w:sz w:val="27"/>
                <w:szCs w:val="27"/>
              </w:rPr>
              <w:t>Кумратова</w:t>
            </w:r>
            <w:proofErr w:type="spellEnd"/>
            <w:r w:rsidRPr="000719EA">
              <w:rPr>
                <w:rFonts w:cs="Times New Roman"/>
                <w:sz w:val="27"/>
                <w:szCs w:val="27"/>
              </w:rPr>
              <w:t xml:space="preserve"> Алина Маратовна</w:t>
            </w:r>
          </w:p>
          <w:p w:rsidR="00112679" w:rsidRPr="000719EA" w:rsidRDefault="00112679" w:rsidP="003A334A">
            <w:pPr>
              <w:rPr>
                <w:rFonts w:cs="Times New Roman"/>
                <w:sz w:val="27"/>
                <w:szCs w:val="27"/>
              </w:rPr>
            </w:pPr>
          </w:p>
        </w:tc>
        <w:tc>
          <w:tcPr>
            <w:tcW w:w="880" w:type="dxa"/>
          </w:tcPr>
          <w:p w:rsidR="00112679" w:rsidRPr="000719EA" w:rsidRDefault="00112679" w:rsidP="003A334A">
            <w:pPr>
              <w:jc w:val="center"/>
              <w:rPr>
                <w:rFonts w:cs="Times New Roman"/>
                <w:sz w:val="27"/>
                <w:szCs w:val="27"/>
              </w:rPr>
            </w:pPr>
            <w:r w:rsidRPr="000719EA">
              <w:rPr>
                <w:rFonts w:cs="Times New Roman"/>
                <w:sz w:val="27"/>
                <w:szCs w:val="27"/>
              </w:rPr>
              <w:t>7</w:t>
            </w:r>
          </w:p>
        </w:tc>
        <w:tc>
          <w:tcPr>
            <w:tcW w:w="1037" w:type="dxa"/>
          </w:tcPr>
          <w:p w:rsidR="00112679" w:rsidRPr="000719EA" w:rsidRDefault="00112679" w:rsidP="003A334A">
            <w:pPr>
              <w:jc w:val="center"/>
              <w:rPr>
                <w:rFonts w:cs="Times New Roman"/>
                <w:sz w:val="27"/>
                <w:szCs w:val="27"/>
              </w:rPr>
            </w:pPr>
            <w:r w:rsidRPr="000719EA">
              <w:rPr>
                <w:rFonts w:cs="Times New Roman"/>
                <w:sz w:val="27"/>
                <w:szCs w:val="27"/>
              </w:rPr>
              <w:t>55</w:t>
            </w:r>
          </w:p>
        </w:tc>
        <w:tc>
          <w:tcPr>
            <w:tcW w:w="1192" w:type="dxa"/>
          </w:tcPr>
          <w:p w:rsidR="00112679" w:rsidRPr="000719EA" w:rsidRDefault="00112679" w:rsidP="003A334A">
            <w:pPr>
              <w:jc w:val="center"/>
              <w:rPr>
                <w:rFonts w:cs="Times New Roman"/>
                <w:sz w:val="27"/>
                <w:szCs w:val="27"/>
              </w:rPr>
            </w:pPr>
            <w:r w:rsidRPr="000719EA">
              <w:rPr>
                <w:rFonts w:cs="Times New Roman"/>
                <w:sz w:val="27"/>
                <w:szCs w:val="27"/>
              </w:rPr>
              <w:t>34</w:t>
            </w:r>
          </w:p>
        </w:tc>
        <w:tc>
          <w:tcPr>
            <w:tcW w:w="1475" w:type="dxa"/>
          </w:tcPr>
          <w:p w:rsidR="00112679" w:rsidRPr="000719EA" w:rsidRDefault="00112679" w:rsidP="003A334A">
            <w:pPr>
              <w:rPr>
                <w:rFonts w:cs="Times New Roman"/>
                <w:sz w:val="27"/>
                <w:szCs w:val="27"/>
              </w:rPr>
            </w:pPr>
            <w:r w:rsidRPr="000719EA">
              <w:rPr>
                <w:rFonts w:cs="Times New Roman"/>
                <w:sz w:val="27"/>
                <w:szCs w:val="27"/>
              </w:rPr>
              <w:t>призер</w:t>
            </w:r>
          </w:p>
        </w:tc>
      </w:tr>
      <w:tr w:rsidR="00112679" w:rsidRPr="000719EA" w:rsidTr="005005B5">
        <w:tc>
          <w:tcPr>
            <w:tcW w:w="509" w:type="dxa"/>
          </w:tcPr>
          <w:p w:rsidR="00112679" w:rsidRPr="000719EA" w:rsidRDefault="00112679" w:rsidP="003A334A">
            <w:pPr>
              <w:jc w:val="center"/>
              <w:rPr>
                <w:rFonts w:cs="Times New Roman"/>
                <w:sz w:val="27"/>
                <w:szCs w:val="27"/>
              </w:rPr>
            </w:pPr>
            <w:r w:rsidRPr="000719EA">
              <w:rPr>
                <w:rFonts w:cs="Times New Roman"/>
                <w:sz w:val="27"/>
                <w:szCs w:val="27"/>
              </w:rPr>
              <w:t>2.</w:t>
            </w:r>
          </w:p>
          <w:p w:rsidR="00112679" w:rsidRPr="000719EA" w:rsidRDefault="00112679" w:rsidP="003A334A">
            <w:pPr>
              <w:jc w:val="center"/>
              <w:rPr>
                <w:rFonts w:cs="Times New Roman"/>
                <w:sz w:val="27"/>
                <w:szCs w:val="27"/>
              </w:rPr>
            </w:pPr>
          </w:p>
        </w:tc>
        <w:tc>
          <w:tcPr>
            <w:tcW w:w="2340" w:type="dxa"/>
          </w:tcPr>
          <w:p w:rsidR="00112679" w:rsidRPr="000719EA" w:rsidRDefault="00112679" w:rsidP="003A334A">
            <w:pPr>
              <w:rPr>
                <w:rFonts w:cs="Times New Roman"/>
                <w:sz w:val="27"/>
                <w:szCs w:val="27"/>
              </w:rPr>
            </w:pPr>
            <w:proofErr w:type="spellStart"/>
            <w:r w:rsidRPr="000719EA">
              <w:rPr>
                <w:rFonts w:cs="Times New Roman"/>
                <w:sz w:val="27"/>
                <w:szCs w:val="27"/>
              </w:rPr>
              <w:t>Бортенев</w:t>
            </w:r>
            <w:proofErr w:type="spellEnd"/>
            <w:r w:rsidRPr="000719EA">
              <w:rPr>
                <w:rFonts w:cs="Times New Roman"/>
                <w:sz w:val="27"/>
                <w:szCs w:val="27"/>
              </w:rPr>
              <w:t xml:space="preserve"> Сергей Сергеевич</w:t>
            </w:r>
          </w:p>
          <w:p w:rsidR="00112679" w:rsidRPr="000719EA" w:rsidRDefault="00112679" w:rsidP="003A334A">
            <w:pPr>
              <w:rPr>
                <w:rFonts w:cs="Times New Roman"/>
                <w:sz w:val="27"/>
                <w:szCs w:val="27"/>
              </w:rPr>
            </w:pPr>
          </w:p>
        </w:tc>
        <w:tc>
          <w:tcPr>
            <w:tcW w:w="880" w:type="dxa"/>
          </w:tcPr>
          <w:p w:rsidR="00112679" w:rsidRPr="000719EA" w:rsidRDefault="00112679" w:rsidP="003A334A">
            <w:pPr>
              <w:jc w:val="center"/>
              <w:rPr>
                <w:rFonts w:cs="Times New Roman"/>
                <w:sz w:val="27"/>
                <w:szCs w:val="27"/>
              </w:rPr>
            </w:pPr>
            <w:r w:rsidRPr="000719EA">
              <w:rPr>
                <w:rFonts w:cs="Times New Roman"/>
                <w:sz w:val="27"/>
                <w:szCs w:val="27"/>
              </w:rPr>
              <w:t>8</w:t>
            </w:r>
          </w:p>
        </w:tc>
        <w:tc>
          <w:tcPr>
            <w:tcW w:w="1037" w:type="dxa"/>
          </w:tcPr>
          <w:p w:rsidR="00112679" w:rsidRPr="000719EA" w:rsidRDefault="00112679" w:rsidP="003A334A">
            <w:pPr>
              <w:jc w:val="center"/>
              <w:rPr>
                <w:rFonts w:cs="Times New Roman"/>
                <w:sz w:val="27"/>
                <w:szCs w:val="27"/>
              </w:rPr>
            </w:pPr>
            <w:r w:rsidRPr="000719EA">
              <w:rPr>
                <w:rFonts w:cs="Times New Roman"/>
                <w:sz w:val="27"/>
                <w:szCs w:val="27"/>
              </w:rPr>
              <w:t>55</w:t>
            </w:r>
          </w:p>
        </w:tc>
        <w:tc>
          <w:tcPr>
            <w:tcW w:w="1192" w:type="dxa"/>
          </w:tcPr>
          <w:p w:rsidR="00112679" w:rsidRPr="000719EA" w:rsidRDefault="00112679" w:rsidP="003A334A">
            <w:pPr>
              <w:jc w:val="center"/>
              <w:rPr>
                <w:rFonts w:cs="Times New Roman"/>
                <w:sz w:val="27"/>
                <w:szCs w:val="27"/>
              </w:rPr>
            </w:pPr>
            <w:r w:rsidRPr="000719EA">
              <w:rPr>
                <w:rFonts w:cs="Times New Roman"/>
                <w:sz w:val="27"/>
                <w:szCs w:val="27"/>
              </w:rPr>
              <w:t>36</w:t>
            </w:r>
          </w:p>
        </w:tc>
        <w:tc>
          <w:tcPr>
            <w:tcW w:w="1475" w:type="dxa"/>
          </w:tcPr>
          <w:p w:rsidR="00112679" w:rsidRPr="000719EA" w:rsidRDefault="00112679" w:rsidP="003A334A">
            <w:pPr>
              <w:rPr>
                <w:rFonts w:cs="Times New Roman"/>
                <w:sz w:val="27"/>
                <w:szCs w:val="27"/>
              </w:rPr>
            </w:pPr>
            <w:r w:rsidRPr="000719EA">
              <w:rPr>
                <w:rFonts w:cs="Times New Roman"/>
                <w:sz w:val="27"/>
                <w:szCs w:val="27"/>
              </w:rPr>
              <w:t>призер</w:t>
            </w:r>
          </w:p>
        </w:tc>
      </w:tr>
    </w:tbl>
    <w:p w:rsidR="00112679" w:rsidRPr="000719EA" w:rsidRDefault="00112679" w:rsidP="00791E1F">
      <w:pPr>
        <w:pStyle w:val="a5"/>
        <w:rPr>
          <w:rFonts w:asciiTheme="minorHAnsi" w:hAnsiTheme="minorHAnsi"/>
          <w:b/>
          <w:sz w:val="27"/>
          <w:szCs w:val="27"/>
        </w:rPr>
      </w:pPr>
      <w:r w:rsidRPr="000719EA">
        <w:rPr>
          <w:rFonts w:asciiTheme="minorHAnsi" w:hAnsiTheme="minorHAnsi"/>
          <w:b/>
          <w:sz w:val="27"/>
          <w:szCs w:val="27"/>
        </w:rPr>
        <w:t>по технологии:</w:t>
      </w:r>
    </w:p>
    <w:tbl>
      <w:tblPr>
        <w:tblStyle w:val="a6"/>
        <w:tblW w:w="0" w:type="auto"/>
        <w:tblLook w:val="04A0"/>
      </w:tblPr>
      <w:tblGrid>
        <w:gridCol w:w="555"/>
        <w:gridCol w:w="2852"/>
        <w:gridCol w:w="905"/>
        <w:gridCol w:w="1093"/>
        <w:gridCol w:w="1192"/>
        <w:gridCol w:w="1487"/>
      </w:tblGrid>
      <w:tr w:rsidR="00112679" w:rsidRPr="000719EA" w:rsidTr="003A334A">
        <w:tc>
          <w:tcPr>
            <w:tcW w:w="555" w:type="dxa"/>
          </w:tcPr>
          <w:p w:rsidR="00112679" w:rsidRPr="000719EA" w:rsidRDefault="00112679" w:rsidP="003A334A">
            <w:pPr>
              <w:rPr>
                <w:rFonts w:cs="Times New Roman"/>
                <w:sz w:val="27"/>
                <w:szCs w:val="27"/>
              </w:rPr>
            </w:pPr>
            <w:r w:rsidRPr="000719EA">
              <w:rPr>
                <w:rFonts w:cs="Times New Roman"/>
                <w:sz w:val="27"/>
                <w:szCs w:val="27"/>
              </w:rPr>
              <w:t xml:space="preserve">№ </w:t>
            </w:r>
          </w:p>
        </w:tc>
        <w:tc>
          <w:tcPr>
            <w:tcW w:w="2852" w:type="dxa"/>
          </w:tcPr>
          <w:p w:rsidR="00112679" w:rsidRPr="000719EA" w:rsidRDefault="00112679" w:rsidP="003A334A">
            <w:pPr>
              <w:rPr>
                <w:rFonts w:cs="Times New Roman"/>
                <w:sz w:val="27"/>
                <w:szCs w:val="27"/>
              </w:rPr>
            </w:pPr>
            <w:r w:rsidRPr="000719EA">
              <w:rPr>
                <w:rFonts w:cs="Times New Roman"/>
                <w:sz w:val="27"/>
                <w:szCs w:val="27"/>
              </w:rPr>
              <w:t xml:space="preserve">    ФИО </w:t>
            </w:r>
            <w:proofErr w:type="gramStart"/>
            <w:r w:rsidRPr="000719EA">
              <w:rPr>
                <w:rFonts w:cs="Times New Roman"/>
                <w:sz w:val="27"/>
                <w:szCs w:val="27"/>
              </w:rPr>
              <w:t>обучающегося</w:t>
            </w:r>
            <w:proofErr w:type="gramEnd"/>
          </w:p>
        </w:tc>
        <w:tc>
          <w:tcPr>
            <w:tcW w:w="905" w:type="dxa"/>
          </w:tcPr>
          <w:p w:rsidR="00112679" w:rsidRPr="000719EA" w:rsidRDefault="00112679" w:rsidP="003A334A">
            <w:pPr>
              <w:rPr>
                <w:rFonts w:cs="Times New Roman"/>
                <w:sz w:val="27"/>
                <w:szCs w:val="27"/>
              </w:rPr>
            </w:pPr>
            <w:r w:rsidRPr="000719EA">
              <w:rPr>
                <w:rFonts w:cs="Times New Roman"/>
                <w:sz w:val="27"/>
                <w:szCs w:val="27"/>
              </w:rPr>
              <w:t>Класс</w:t>
            </w:r>
          </w:p>
        </w:tc>
        <w:tc>
          <w:tcPr>
            <w:tcW w:w="1093" w:type="dxa"/>
          </w:tcPr>
          <w:p w:rsidR="00112679" w:rsidRPr="000719EA" w:rsidRDefault="00112679" w:rsidP="003A334A">
            <w:pPr>
              <w:rPr>
                <w:rFonts w:cs="Times New Roman"/>
                <w:sz w:val="27"/>
                <w:szCs w:val="27"/>
              </w:rPr>
            </w:pPr>
            <w:r w:rsidRPr="000719EA">
              <w:rPr>
                <w:rFonts w:cs="Times New Roman"/>
                <w:sz w:val="27"/>
                <w:szCs w:val="27"/>
              </w:rPr>
              <w:t>Общее кол-во баллов</w:t>
            </w:r>
          </w:p>
        </w:tc>
        <w:tc>
          <w:tcPr>
            <w:tcW w:w="1150" w:type="dxa"/>
          </w:tcPr>
          <w:p w:rsidR="00112679" w:rsidRPr="000719EA" w:rsidRDefault="00112679" w:rsidP="003A334A">
            <w:pPr>
              <w:rPr>
                <w:rFonts w:cs="Times New Roman"/>
                <w:sz w:val="27"/>
                <w:szCs w:val="27"/>
              </w:rPr>
            </w:pPr>
            <w:r w:rsidRPr="000719EA">
              <w:rPr>
                <w:rFonts w:cs="Times New Roman"/>
                <w:sz w:val="27"/>
                <w:szCs w:val="27"/>
              </w:rPr>
              <w:t>Факт</w:t>
            </w:r>
            <w:proofErr w:type="gramStart"/>
            <w:r w:rsidRPr="000719EA">
              <w:rPr>
                <w:rFonts w:cs="Times New Roman"/>
                <w:sz w:val="27"/>
                <w:szCs w:val="27"/>
              </w:rPr>
              <w:t>.</w:t>
            </w:r>
            <w:proofErr w:type="gramEnd"/>
            <w:r w:rsidRPr="000719EA">
              <w:rPr>
                <w:rFonts w:cs="Times New Roman"/>
                <w:sz w:val="27"/>
                <w:szCs w:val="27"/>
              </w:rPr>
              <w:t xml:space="preserve"> </w:t>
            </w:r>
            <w:proofErr w:type="gramStart"/>
            <w:r w:rsidRPr="000719EA">
              <w:rPr>
                <w:rFonts w:cs="Times New Roman"/>
                <w:sz w:val="27"/>
                <w:szCs w:val="27"/>
              </w:rPr>
              <w:t>н</w:t>
            </w:r>
            <w:proofErr w:type="gramEnd"/>
            <w:r w:rsidRPr="000719EA">
              <w:rPr>
                <w:rFonts w:cs="Times New Roman"/>
                <w:sz w:val="27"/>
                <w:szCs w:val="27"/>
              </w:rPr>
              <w:t>абрано</w:t>
            </w:r>
          </w:p>
        </w:tc>
        <w:tc>
          <w:tcPr>
            <w:tcW w:w="1487" w:type="dxa"/>
          </w:tcPr>
          <w:p w:rsidR="00112679" w:rsidRPr="000719EA" w:rsidRDefault="00112679" w:rsidP="003A334A">
            <w:pPr>
              <w:rPr>
                <w:rFonts w:cs="Times New Roman"/>
                <w:sz w:val="27"/>
                <w:szCs w:val="27"/>
              </w:rPr>
            </w:pPr>
            <w:r w:rsidRPr="000719EA">
              <w:rPr>
                <w:rFonts w:cs="Times New Roman"/>
                <w:sz w:val="27"/>
                <w:szCs w:val="27"/>
              </w:rPr>
              <w:t>Статус</w:t>
            </w:r>
          </w:p>
        </w:tc>
      </w:tr>
      <w:tr w:rsidR="00112679" w:rsidRPr="000719EA" w:rsidTr="003A334A">
        <w:tc>
          <w:tcPr>
            <w:tcW w:w="555" w:type="dxa"/>
          </w:tcPr>
          <w:p w:rsidR="00112679" w:rsidRPr="000719EA" w:rsidRDefault="00112679" w:rsidP="003A334A">
            <w:pPr>
              <w:jc w:val="center"/>
              <w:rPr>
                <w:rFonts w:cs="Times New Roman"/>
                <w:sz w:val="27"/>
                <w:szCs w:val="27"/>
              </w:rPr>
            </w:pPr>
            <w:r w:rsidRPr="000719EA">
              <w:rPr>
                <w:rFonts w:cs="Times New Roman"/>
                <w:sz w:val="27"/>
                <w:szCs w:val="27"/>
              </w:rPr>
              <w:t>1.</w:t>
            </w:r>
          </w:p>
          <w:p w:rsidR="00112679" w:rsidRPr="000719EA" w:rsidRDefault="00112679" w:rsidP="003A334A">
            <w:pPr>
              <w:rPr>
                <w:rFonts w:cs="Times New Roman"/>
                <w:sz w:val="27"/>
                <w:szCs w:val="27"/>
              </w:rPr>
            </w:pPr>
          </w:p>
        </w:tc>
        <w:tc>
          <w:tcPr>
            <w:tcW w:w="2852" w:type="dxa"/>
          </w:tcPr>
          <w:p w:rsidR="00112679" w:rsidRPr="000719EA" w:rsidRDefault="00112679" w:rsidP="003A334A">
            <w:pPr>
              <w:rPr>
                <w:rFonts w:cs="Times New Roman"/>
                <w:sz w:val="27"/>
                <w:szCs w:val="27"/>
              </w:rPr>
            </w:pPr>
            <w:proofErr w:type="spellStart"/>
            <w:r w:rsidRPr="000719EA">
              <w:rPr>
                <w:rFonts w:cs="Times New Roman"/>
                <w:sz w:val="27"/>
                <w:szCs w:val="27"/>
              </w:rPr>
              <w:t>Байрамуков</w:t>
            </w:r>
            <w:proofErr w:type="spellEnd"/>
            <w:r w:rsidRPr="000719EA">
              <w:rPr>
                <w:rFonts w:cs="Times New Roman"/>
                <w:sz w:val="27"/>
                <w:szCs w:val="27"/>
              </w:rPr>
              <w:t xml:space="preserve"> Ислам </w:t>
            </w:r>
            <w:proofErr w:type="spellStart"/>
            <w:r w:rsidRPr="000719EA">
              <w:rPr>
                <w:rFonts w:cs="Times New Roman"/>
                <w:sz w:val="27"/>
                <w:szCs w:val="27"/>
              </w:rPr>
              <w:t>Тенгизбиевич</w:t>
            </w:r>
            <w:proofErr w:type="spellEnd"/>
          </w:p>
          <w:p w:rsidR="00112679" w:rsidRPr="000719EA" w:rsidRDefault="00112679" w:rsidP="003A334A">
            <w:pPr>
              <w:rPr>
                <w:rFonts w:cs="Times New Roman"/>
                <w:sz w:val="27"/>
                <w:szCs w:val="27"/>
              </w:rPr>
            </w:pPr>
          </w:p>
        </w:tc>
        <w:tc>
          <w:tcPr>
            <w:tcW w:w="905" w:type="dxa"/>
          </w:tcPr>
          <w:p w:rsidR="00112679" w:rsidRPr="000719EA" w:rsidRDefault="00112679" w:rsidP="003A334A">
            <w:pPr>
              <w:jc w:val="center"/>
              <w:rPr>
                <w:rFonts w:cs="Times New Roman"/>
                <w:sz w:val="27"/>
                <w:szCs w:val="27"/>
              </w:rPr>
            </w:pPr>
            <w:r w:rsidRPr="000719EA">
              <w:rPr>
                <w:rFonts w:cs="Times New Roman"/>
                <w:sz w:val="27"/>
                <w:szCs w:val="27"/>
              </w:rPr>
              <w:t>6</w:t>
            </w:r>
          </w:p>
        </w:tc>
        <w:tc>
          <w:tcPr>
            <w:tcW w:w="1093" w:type="dxa"/>
          </w:tcPr>
          <w:p w:rsidR="00112679" w:rsidRPr="000719EA" w:rsidRDefault="00112679" w:rsidP="003A334A">
            <w:pPr>
              <w:jc w:val="center"/>
              <w:rPr>
                <w:rFonts w:cs="Times New Roman"/>
                <w:sz w:val="27"/>
                <w:szCs w:val="27"/>
              </w:rPr>
            </w:pPr>
            <w:r w:rsidRPr="000719EA">
              <w:rPr>
                <w:rFonts w:cs="Times New Roman"/>
                <w:sz w:val="27"/>
                <w:szCs w:val="27"/>
              </w:rPr>
              <w:t>20</w:t>
            </w:r>
          </w:p>
        </w:tc>
        <w:tc>
          <w:tcPr>
            <w:tcW w:w="1150" w:type="dxa"/>
          </w:tcPr>
          <w:p w:rsidR="00112679" w:rsidRPr="000719EA" w:rsidRDefault="00112679" w:rsidP="003A334A">
            <w:pPr>
              <w:jc w:val="center"/>
              <w:rPr>
                <w:rFonts w:cs="Times New Roman"/>
                <w:sz w:val="27"/>
                <w:szCs w:val="27"/>
              </w:rPr>
            </w:pPr>
            <w:r w:rsidRPr="000719EA">
              <w:rPr>
                <w:rFonts w:cs="Times New Roman"/>
                <w:sz w:val="27"/>
                <w:szCs w:val="27"/>
              </w:rPr>
              <w:t>13</w:t>
            </w:r>
          </w:p>
        </w:tc>
        <w:tc>
          <w:tcPr>
            <w:tcW w:w="1487" w:type="dxa"/>
          </w:tcPr>
          <w:p w:rsidR="00112679" w:rsidRPr="000719EA" w:rsidRDefault="00112679" w:rsidP="003A334A">
            <w:pPr>
              <w:rPr>
                <w:rFonts w:cs="Times New Roman"/>
                <w:sz w:val="27"/>
                <w:szCs w:val="27"/>
              </w:rPr>
            </w:pPr>
            <w:r w:rsidRPr="000719EA">
              <w:rPr>
                <w:rFonts w:cs="Times New Roman"/>
                <w:sz w:val="27"/>
                <w:szCs w:val="27"/>
              </w:rPr>
              <w:t>призер</w:t>
            </w:r>
          </w:p>
        </w:tc>
      </w:tr>
      <w:tr w:rsidR="00BE1D8E" w:rsidRPr="000719EA" w:rsidTr="00BE1D8E">
        <w:tc>
          <w:tcPr>
            <w:tcW w:w="555" w:type="dxa"/>
          </w:tcPr>
          <w:p w:rsidR="00BE1D8E" w:rsidRPr="000719EA" w:rsidRDefault="00BE1D8E" w:rsidP="003A334A">
            <w:pPr>
              <w:jc w:val="center"/>
              <w:rPr>
                <w:rFonts w:cs="Times New Roman"/>
                <w:sz w:val="27"/>
                <w:szCs w:val="27"/>
              </w:rPr>
            </w:pPr>
            <w:r w:rsidRPr="000719EA">
              <w:rPr>
                <w:rFonts w:cs="Times New Roman"/>
                <w:sz w:val="27"/>
                <w:szCs w:val="27"/>
              </w:rPr>
              <w:t>2.</w:t>
            </w:r>
          </w:p>
          <w:p w:rsidR="00BE1D8E" w:rsidRPr="000719EA" w:rsidRDefault="00BE1D8E" w:rsidP="003A334A">
            <w:pPr>
              <w:rPr>
                <w:rFonts w:cs="Times New Roman"/>
                <w:sz w:val="27"/>
                <w:szCs w:val="27"/>
              </w:rPr>
            </w:pPr>
          </w:p>
        </w:tc>
        <w:tc>
          <w:tcPr>
            <w:tcW w:w="2852" w:type="dxa"/>
          </w:tcPr>
          <w:p w:rsidR="00BE1D8E" w:rsidRPr="000719EA" w:rsidRDefault="00BE1D8E" w:rsidP="003A334A">
            <w:pPr>
              <w:rPr>
                <w:rFonts w:cs="Times New Roman"/>
                <w:sz w:val="27"/>
                <w:szCs w:val="27"/>
              </w:rPr>
            </w:pPr>
            <w:r w:rsidRPr="000719EA">
              <w:rPr>
                <w:rFonts w:cs="Times New Roman"/>
                <w:sz w:val="27"/>
                <w:szCs w:val="27"/>
              </w:rPr>
              <w:t xml:space="preserve">Даудова Алиса </w:t>
            </w:r>
            <w:proofErr w:type="spellStart"/>
            <w:r w:rsidRPr="000719EA">
              <w:rPr>
                <w:rFonts w:cs="Times New Roman"/>
                <w:sz w:val="27"/>
                <w:szCs w:val="27"/>
              </w:rPr>
              <w:t>Канаматовна</w:t>
            </w:r>
            <w:proofErr w:type="spellEnd"/>
          </w:p>
          <w:p w:rsidR="00BE1D8E" w:rsidRPr="000719EA" w:rsidRDefault="00BE1D8E" w:rsidP="003A334A">
            <w:pPr>
              <w:rPr>
                <w:rFonts w:cs="Times New Roman"/>
                <w:sz w:val="27"/>
                <w:szCs w:val="27"/>
              </w:rPr>
            </w:pPr>
          </w:p>
        </w:tc>
        <w:tc>
          <w:tcPr>
            <w:tcW w:w="905" w:type="dxa"/>
          </w:tcPr>
          <w:p w:rsidR="00BE1D8E" w:rsidRPr="000719EA" w:rsidRDefault="00BE1D8E" w:rsidP="003A334A">
            <w:pPr>
              <w:jc w:val="center"/>
              <w:rPr>
                <w:rFonts w:cs="Times New Roman"/>
                <w:sz w:val="27"/>
                <w:szCs w:val="27"/>
              </w:rPr>
            </w:pPr>
            <w:r w:rsidRPr="000719EA">
              <w:rPr>
                <w:rFonts w:cs="Times New Roman"/>
                <w:sz w:val="27"/>
                <w:szCs w:val="27"/>
              </w:rPr>
              <w:t>6</w:t>
            </w:r>
          </w:p>
        </w:tc>
        <w:tc>
          <w:tcPr>
            <w:tcW w:w="1093" w:type="dxa"/>
          </w:tcPr>
          <w:p w:rsidR="00BE1D8E" w:rsidRPr="000719EA" w:rsidRDefault="00BE1D8E" w:rsidP="003A334A">
            <w:pPr>
              <w:jc w:val="center"/>
              <w:rPr>
                <w:rFonts w:cs="Times New Roman"/>
                <w:sz w:val="27"/>
                <w:szCs w:val="27"/>
              </w:rPr>
            </w:pPr>
            <w:r w:rsidRPr="000719EA">
              <w:rPr>
                <w:rFonts w:cs="Times New Roman"/>
                <w:sz w:val="27"/>
                <w:szCs w:val="27"/>
              </w:rPr>
              <w:t>15</w:t>
            </w:r>
          </w:p>
        </w:tc>
        <w:tc>
          <w:tcPr>
            <w:tcW w:w="1150" w:type="dxa"/>
          </w:tcPr>
          <w:p w:rsidR="00BE1D8E" w:rsidRPr="000719EA" w:rsidRDefault="00BE1D8E" w:rsidP="003A334A">
            <w:pPr>
              <w:jc w:val="center"/>
              <w:rPr>
                <w:rFonts w:cs="Times New Roman"/>
                <w:sz w:val="27"/>
                <w:szCs w:val="27"/>
              </w:rPr>
            </w:pPr>
            <w:r w:rsidRPr="000719EA">
              <w:rPr>
                <w:rFonts w:cs="Times New Roman"/>
                <w:sz w:val="27"/>
                <w:szCs w:val="27"/>
              </w:rPr>
              <w:t>10</w:t>
            </w:r>
          </w:p>
        </w:tc>
        <w:tc>
          <w:tcPr>
            <w:tcW w:w="1487" w:type="dxa"/>
          </w:tcPr>
          <w:p w:rsidR="00BE1D8E" w:rsidRPr="000719EA" w:rsidRDefault="00BE1D8E" w:rsidP="003A334A">
            <w:pPr>
              <w:rPr>
                <w:rFonts w:cs="Times New Roman"/>
                <w:sz w:val="27"/>
                <w:szCs w:val="27"/>
              </w:rPr>
            </w:pPr>
            <w:r w:rsidRPr="000719EA">
              <w:rPr>
                <w:rFonts w:cs="Times New Roman"/>
                <w:sz w:val="27"/>
                <w:szCs w:val="27"/>
              </w:rPr>
              <w:t>призер</w:t>
            </w:r>
          </w:p>
        </w:tc>
      </w:tr>
    </w:tbl>
    <w:p w:rsidR="00791E1F" w:rsidRPr="00471F16" w:rsidRDefault="00791E1F" w:rsidP="00471F16">
      <w:pPr>
        <w:rPr>
          <w:sz w:val="27"/>
          <w:szCs w:val="27"/>
        </w:rPr>
      </w:pPr>
      <w:r w:rsidRPr="00471F16">
        <w:rPr>
          <w:sz w:val="27"/>
          <w:szCs w:val="27"/>
        </w:rPr>
        <w:t>Более низкий уровень при выполнении практических заданий показали по математике</w:t>
      </w:r>
      <w:r w:rsidR="00BE1D8E" w:rsidRPr="00471F16">
        <w:rPr>
          <w:sz w:val="27"/>
          <w:szCs w:val="27"/>
        </w:rPr>
        <w:t>.</w:t>
      </w:r>
    </w:p>
    <w:p w:rsidR="00791E1F" w:rsidRPr="00471F16" w:rsidRDefault="00791E1F" w:rsidP="00471F16">
      <w:pPr>
        <w:rPr>
          <w:sz w:val="27"/>
          <w:szCs w:val="27"/>
        </w:rPr>
      </w:pPr>
      <w:r w:rsidRPr="00471F16">
        <w:rPr>
          <w:sz w:val="27"/>
          <w:szCs w:val="27"/>
        </w:rPr>
        <w:lastRenderedPageBreak/>
        <w:t>Это связано с неумением учащихся решать задания логического характера.</w:t>
      </w:r>
    </w:p>
    <w:p w:rsidR="00791E1F" w:rsidRPr="00471F16" w:rsidRDefault="00BE1D8E" w:rsidP="00471F16">
      <w:pPr>
        <w:rPr>
          <w:sz w:val="27"/>
          <w:szCs w:val="27"/>
        </w:rPr>
      </w:pPr>
      <w:r w:rsidRPr="00471F16">
        <w:rPr>
          <w:sz w:val="27"/>
          <w:szCs w:val="27"/>
        </w:rPr>
        <w:t>Призёры школьного тура, были отправлены с 7 по 8 классов на муниципальный  этап Всероссийской олимпиады школьников.</w:t>
      </w:r>
    </w:p>
    <w:p w:rsidR="00BE1D8E" w:rsidRPr="00471F16" w:rsidRDefault="00BE1D8E" w:rsidP="00471F16">
      <w:pPr>
        <w:rPr>
          <w:sz w:val="27"/>
          <w:szCs w:val="27"/>
        </w:rPr>
      </w:pPr>
      <w:r w:rsidRPr="00471F16">
        <w:rPr>
          <w:sz w:val="27"/>
          <w:szCs w:val="27"/>
        </w:rPr>
        <w:t>На муниципальном этапе Всероссийской олимпиаде призёрами стали по физкультуре:</w:t>
      </w:r>
    </w:p>
    <w:p w:rsidR="00BE1D8E" w:rsidRPr="00471F16" w:rsidRDefault="00471F16" w:rsidP="00471F16">
      <w:pPr>
        <w:rPr>
          <w:sz w:val="27"/>
          <w:szCs w:val="27"/>
        </w:rPr>
      </w:pPr>
      <w:r>
        <w:rPr>
          <w:sz w:val="27"/>
          <w:szCs w:val="27"/>
        </w:rPr>
        <w:t xml:space="preserve">- </w:t>
      </w:r>
      <w:proofErr w:type="spellStart"/>
      <w:r w:rsidR="00BE1D8E" w:rsidRPr="00471F16">
        <w:rPr>
          <w:sz w:val="27"/>
          <w:szCs w:val="27"/>
        </w:rPr>
        <w:t>Бортенев</w:t>
      </w:r>
      <w:proofErr w:type="spellEnd"/>
      <w:r w:rsidR="00BE1D8E" w:rsidRPr="00471F16">
        <w:rPr>
          <w:sz w:val="27"/>
          <w:szCs w:val="27"/>
        </w:rPr>
        <w:t xml:space="preserve"> Сергей</w:t>
      </w:r>
    </w:p>
    <w:p w:rsidR="00BE1D8E" w:rsidRPr="00471F16" w:rsidRDefault="00471F16" w:rsidP="00471F16">
      <w:pPr>
        <w:rPr>
          <w:sz w:val="27"/>
          <w:szCs w:val="27"/>
        </w:rPr>
      </w:pPr>
      <w:r>
        <w:rPr>
          <w:sz w:val="27"/>
          <w:szCs w:val="27"/>
        </w:rPr>
        <w:t xml:space="preserve">- </w:t>
      </w:r>
      <w:proofErr w:type="spellStart"/>
      <w:r w:rsidR="00BE1D8E" w:rsidRPr="00471F16">
        <w:rPr>
          <w:sz w:val="27"/>
          <w:szCs w:val="27"/>
        </w:rPr>
        <w:t>Кумратова</w:t>
      </w:r>
      <w:proofErr w:type="spellEnd"/>
      <w:r w:rsidR="00BE1D8E" w:rsidRPr="00471F16">
        <w:rPr>
          <w:sz w:val="27"/>
          <w:szCs w:val="27"/>
        </w:rPr>
        <w:t xml:space="preserve"> Алина</w:t>
      </w:r>
    </w:p>
    <w:p w:rsidR="00791E1F" w:rsidRPr="000719EA" w:rsidRDefault="000719EA" w:rsidP="00791E1F">
      <w:pPr>
        <w:pStyle w:val="a5"/>
        <w:rPr>
          <w:rFonts w:asciiTheme="minorHAnsi" w:hAnsiTheme="minorHAnsi"/>
          <w:color w:val="C00000"/>
          <w:sz w:val="27"/>
          <w:szCs w:val="27"/>
        </w:rPr>
      </w:pPr>
      <w:r>
        <w:rPr>
          <w:rFonts w:asciiTheme="minorHAnsi" w:hAnsiTheme="minorHAnsi"/>
          <w:b/>
          <w:bCs/>
          <w:color w:val="C00000"/>
          <w:sz w:val="27"/>
          <w:szCs w:val="27"/>
          <w:u w:val="single"/>
        </w:rPr>
        <w:t>10</w:t>
      </w:r>
      <w:r w:rsidR="00791E1F" w:rsidRPr="000719EA">
        <w:rPr>
          <w:rFonts w:asciiTheme="minorHAnsi" w:hAnsiTheme="minorHAnsi"/>
          <w:b/>
          <w:bCs/>
          <w:color w:val="C00000"/>
          <w:sz w:val="27"/>
          <w:szCs w:val="27"/>
          <w:u w:val="single"/>
        </w:rPr>
        <w:t>.</w:t>
      </w:r>
      <w:r>
        <w:rPr>
          <w:rFonts w:asciiTheme="minorHAnsi" w:hAnsiTheme="minorHAnsi"/>
          <w:b/>
          <w:bCs/>
          <w:color w:val="C00000"/>
          <w:sz w:val="27"/>
          <w:szCs w:val="27"/>
          <w:u w:val="single"/>
        </w:rPr>
        <w:t xml:space="preserve"> </w:t>
      </w:r>
      <w:proofErr w:type="spellStart"/>
      <w:r w:rsidR="00791E1F" w:rsidRPr="000719EA">
        <w:rPr>
          <w:rFonts w:asciiTheme="minorHAnsi" w:hAnsiTheme="minorHAnsi"/>
          <w:b/>
          <w:bCs/>
          <w:color w:val="C00000"/>
          <w:sz w:val="27"/>
          <w:szCs w:val="27"/>
          <w:u w:val="single"/>
        </w:rPr>
        <w:t>Онлайн</w:t>
      </w:r>
      <w:proofErr w:type="spellEnd"/>
      <w:r w:rsidR="00791E1F" w:rsidRPr="000719EA">
        <w:rPr>
          <w:rFonts w:asciiTheme="minorHAnsi" w:hAnsiTheme="minorHAnsi"/>
          <w:b/>
          <w:bCs/>
          <w:color w:val="C00000"/>
          <w:sz w:val="27"/>
          <w:szCs w:val="27"/>
          <w:u w:val="single"/>
        </w:rPr>
        <w:t xml:space="preserve"> олимпиада </w:t>
      </w:r>
      <w:r w:rsidR="00BE1D8E" w:rsidRPr="000719EA">
        <w:rPr>
          <w:rFonts w:asciiTheme="minorHAnsi" w:hAnsiTheme="minorHAnsi"/>
          <w:b/>
          <w:bCs/>
          <w:color w:val="C00000"/>
          <w:sz w:val="27"/>
          <w:szCs w:val="27"/>
          <w:u w:val="single"/>
        </w:rPr>
        <w:t>«</w:t>
      </w:r>
      <w:proofErr w:type="spellStart"/>
      <w:r w:rsidR="00BE1D8E" w:rsidRPr="000719EA">
        <w:rPr>
          <w:rFonts w:asciiTheme="minorHAnsi" w:hAnsiTheme="minorHAnsi"/>
          <w:b/>
          <w:bCs/>
          <w:color w:val="C00000"/>
          <w:sz w:val="27"/>
          <w:szCs w:val="27"/>
          <w:u w:val="single"/>
        </w:rPr>
        <w:t>Учи</w:t>
      </w:r>
      <w:proofErr w:type="gramStart"/>
      <w:r w:rsidR="00BE1D8E" w:rsidRPr="000719EA">
        <w:rPr>
          <w:rFonts w:asciiTheme="minorHAnsi" w:hAnsiTheme="minorHAnsi"/>
          <w:b/>
          <w:bCs/>
          <w:color w:val="C00000"/>
          <w:sz w:val="27"/>
          <w:szCs w:val="27"/>
          <w:u w:val="single"/>
        </w:rPr>
        <w:t>.р</w:t>
      </w:r>
      <w:proofErr w:type="gramEnd"/>
      <w:r w:rsidR="00BE1D8E" w:rsidRPr="000719EA">
        <w:rPr>
          <w:rFonts w:asciiTheme="minorHAnsi" w:hAnsiTheme="minorHAnsi"/>
          <w:b/>
          <w:bCs/>
          <w:color w:val="C00000"/>
          <w:sz w:val="27"/>
          <w:szCs w:val="27"/>
          <w:u w:val="single"/>
        </w:rPr>
        <w:t>у</w:t>
      </w:r>
      <w:proofErr w:type="spellEnd"/>
      <w:r w:rsidR="00BE1D8E" w:rsidRPr="000719EA">
        <w:rPr>
          <w:rFonts w:asciiTheme="minorHAnsi" w:hAnsiTheme="minorHAnsi"/>
          <w:b/>
          <w:bCs/>
          <w:color w:val="C00000"/>
          <w:sz w:val="27"/>
          <w:szCs w:val="27"/>
          <w:u w:val="single"/>
        </w:rPr>
        <w:t>», «Единый урок»</w:t>
      </w:r>
      <w:r w:rsidR="00791E1F" w:rsidRPr="000719EA">
        <w:rPr>
          <w:rFonts w:asciiTheme="minorHAnsi" w:hAnsiTheme="minorHAnsi"/>
          <w:b/>
          <w:bCs/>
          <w:color w:val="C00000"/>
          <w:sz w:val="27"/>
          <w:szCs w:val="27"/>
          <w:u w:val="single"/>
        </w:rPr>
        <w:t>. Всероссийские олимпиады</w:t>
      </w:r>
      <w:r w:rsidR="005005B5" w:rsidRPr="000719EA">
        <w:rPr>
          <w:rFonts w:asciiTheme="minorHAnsi" w:hAnsiTheme="minorHAnsi"/>
          <w:b/>
          <w:bCs/>
          <w:color w:val="C00000"/>
          <w:sz w:val="27"/>
          <w:szCs w:val="27"/>
          <w:u w:val="single"/>
        </w:rPr>
        <w:t>:</w:t>
      </w:r>
      <w:r w:rsidR="00791E1F" w:rsidRPr="000719EA">
        <w:rPr>
          <w:rFonts w:asciiTheme="minorHAnsi" w:hAnsiTheme="minorHAnsi"/>
          <w:b/>
          <w:bCs/>
          <w:color w:val="C00000"/>
          <w:sz w:val="27"/>
          <w:szCs w:val="27"/>
        </w:rPr>
        <w:t xml:space="preserve"> </w:t>
      </w:r>
    </w:p>
    <w:p w:rsidR="00210999" w:rsidRPr="00471F16" w:rsidRDefault="00791E1F" w:rsidP="00471F16">
      <w:pPr>
        <w:rPr>
          <w:sz w:val="27"/>
          <w:szCs w:val="27"/>
        </w:rPr>
      </w:pPr>
      <w:r w:rsidRPr="000719EA">
        <w:t> </w:t>
      </w:r>
      <w:r w:rsidRPr="00471F16">
        <w:rPr>
          <w:sz w:val="27"/>
          <w:szCs w:val="27"/>
        </w:rPr>
        <w:t>С 1</w:t>
      </w:r>
      <w:r w:rsidR="00BE1D8E" w:rsidRPr="00471F16">
        <w:rPr>
          <w:sz w:val="27"/>
          <w:szCs w:val="27"/>
        </w:rPr>
        <w:t>сентября</w:t>
      </w:r>
      <w:r w:rsidRPr="00471F16">
        <w:rPr>
          <w:sz w:val="27"/>
          <w:szCs w:val="27"/>
        </w:rPr>
        <w:t xml:space="preserve"> по </w:t>
      </w:r>
      <w:r w:rsidR="00BE1D8E" w:rsidRPr="00471F16">
        <w:rPr>
          <w:sz w:val="27"/>
          <w:szCs w:val="27"/>
        </w:rPr>
        <w:t>28</w:t>
      </w:r>
      <w:r w:rsidRPr="00471F16">
        <w:rPr>
          <w:sz w:val="27"/>
          <w:szCs w:val="27"/>
        </w:rPr>
        <w:t xml:space="preserve"> декабря учащиеся </w:t>
      </w:r>
      <w:r w:rsidR="00BE1D8E" w:rsidRPr="00471F16">
        <w:rPr>
          <w:sz w:val="27"/>
          <w:szCs w:val="27"/>
        </w:rPr>
        <w:t>школы</w:t>
      </w:r>
      <w:r w:rsidRPr="00471F16">
        <w:rPr>
          <w:sz w:val="27"/>
          <w:szCs w:val="27"/>
        </w:rPr>
        <w:t xml:space="preserve"> имели возможность участвовать в бесплатной </w:t>
      </w:r>
      <w:proofErr w:type="spellStart"/>
      <w:r w:rsidRPr="00471F16">
        <w:rPr>
          <w:sz w:val="27"/>
          <w:szCs w:val="27"/>
        </w:rPr>
        <w:t>онлайн-олимпиаде</w:t>
      </w:r>
      <w:proofErr w:type="spellEnd"/>
      <w:r w:rsidRPr="00471F16">
        <w:rPr>
          <w:sz w:val="27"/>
          <w:szCs w:val="27"/>
        </w:rPr>
        <w:t xml:space="preserve"> «</w:t>
      </w:r>
      <w:proofErr w:type="spellStart"/>
      <w:r w:rsidR="00BE1D8E" w:rsidRPr="00471F16">
        <w:rPr>
          <w:sz w:val="27"/>
          <w:szCs w:val="27"/>
        </w:rPr>
        <w:t>Учи</w:t>
      </w:r>
      <w:proofErr w:type="gramStart"/>
      <w:r w:rsidR="00BE1D8E" w:rsidRPr="00471F16">
        <w:rPr>
          <w:sz w:val="27"/>
          <w:szCs w:val="27"/>
        </w:rPr>
        <w:t>.р</w:t>
      </w:r>
      <w:proofErr w:type="gramEnd"/>
      <w:r w:rsidR="00BE1D8E" w:rsidRPr="00471F16">
        <w:rPr>
          <w:sz w:val="27"/>
          <w:szCs w:val="27"/>
        </w:rPr>
        <w:t>у</w:t>
      </w:r>
      <w:proofErr w:type="spellEnd"/>
      <w:r w:rsidRPr="00471F16">
        <w:rPr>
          <w:sz w:val="27"/>
          <w:szCs w:val="27"/>
        </w:rPr>
        <w:t>»</w:t>
      </w:r>
      <w:r w:rsidR="00210999" w:rsidRPr="00471F16">
        <w:rPr>
          <w:sz w:val="27"/>
          <w:szCs w:val="27"/>
        </w:rPr>
        <w:t>:</w:t>
      </w:r>
      <w:r w:rsidRPr="00471F16">
        <w:rPr>
          <w:sz w:val="27"/>
          <w:szCs w:val="27"/>
        </w:rPr>
        <w:t xml:space="preserve"> по математике</w:t>
      </w:r>
      <w:r w:rsidR="00BE1D8E" w:rsidRPr="00471F16">
        <w:rPr>
          <w:sz w:val="27"/>
          <w:szCs w:val="27"/>
        </w:rPr>
        <w:t>, русский язык</w:t>
      </w:r>
      <w:r w:rsidR="00210999" w:rsidRPr="00471F16">
        <w:rPr>
          <w:sz w:val="27"/>
          <w:szCs w:val="27"/>
        </w:rPr>
        <w:t>,</w:t>
      </w:r>
      <w:r w:rsidR="00BE1D8E" w:rsidRPr="00471F16">
        <w:rPr>
          <w:sz w:val="27"/>
          <w:szCs w:val="27"/>
        </w:rPr>
        <w:t xml:space="preserve"> английский язык, </w:t>
      </w:r>
      <w:r w:rsidR="00210999" w:rsidRPr="00471F16">
        <w:rPr>
          <w:sz w:val="27"/>
          <w:szCs w:val="27"/>
        </w:rPr>
        <w:t>юный предприниматель</w:t>
      </w:r>
      <w:r w:rsidRPr="00471F16">
        <w:rPr>
          <w:sz w:val="27"/>
          <w:szCs w:val="27"/>
        </w:rPr>
        <w:t xml:space="preserve">. В ней приняли участие </w:t>
      </w:r>
      <w:r w:rsidR="00210999" w:rsidRPr="00471F16">
        <w:rPr>
          <w:sz w:val="27"/>
          <w:szCs w:val="27"/>
        </w:rPr>
        <w:t xml:space="preserve">с 1 по 8 </w:t>
      </w:r>
      <w:r w:rsidRPr="00471F16">
        <w:rPr>
          <w:sz w:val="27"/>
          <w:szCs w:val="27"/>
        </w:rPr>
        <w:t xml:space="preserve"> классов</w:t>
      </w:r>
      <w:r w:rsidR="00210999" w:rsidRPr="00471F16">
        <w:rPr>
          <w:sz w:val="27"/>
          <w:szCs w:val="27"/>
        </w:rPr>
        <w:t>:</w:t>
      </w:r>
    </w:p>
    <w:p w:rsidR="00791E1F" w:rsidRPr="000719EA" w:rsidRDefault="00210999" w:rsidP="00791E1F">
      <w:pPr>
        <w:pStyle w:val="a5"/>
        <w:rPr>
          <w:rFonts w:asciiTheme="minorHAnsi" w:hAnsiTheme="minorHAnsi"/>
          <w:b/>
          <w:color w:val="000000"/>
          <w:sz w:val="27"/>
          <w:szCs w:val="27"/>
        </w:rPr>
      </w:pPr>
      <w:r w:rsidRPr="000719EA">
        <w:rPr>
          <w:rFonts w:asciiTheme="minorHAnsi" w:hAnsiTheme="minorHAnsi"/>
          <w:b/>
          <w:color w:val="000000"/>
          <w:sz w:val="27"/>
          <w:szCs w:val="27"/>
        </w:rPr>
        <w:t>по математике</w:t>
      </w:r>
      <w:r w:rsidR="00F748F2" w:rsidRPr="000719EA">
        <w:rPr>
          <w:rFonts w:asciiTheme="minorHAnsi" w:hAnsiTheme="minorHAnsi"/>
          <w:b/>
          <w:color w:val="000000"/>
          <w:sz w:val="27"/>
          <w:szCs w:val="27"/>
        </w:rPr>
        <w:t xml:space="preserve"> (сентябрь – 2019)</w:t>
      </w:r>
      <w:r w:rsidRPr="000719EA">
        <w:rPr>
          <w:rFonts w:asciiTheme="minorHAnsi" w:hAnsiTheme="minorHAnsi"/>
          <w:b/>
          <w:color w:val="000000"/>
          <w:sz w:val="27"/>
          <w:szCs w:val="27"/>
        </w:rPr>
        <w:t>:</w:t>
      </w:r>
      <w:r w:rsidR="00791E1F" w:rsidRPr="000719EA">
        <w:rPr>
          <w:rFonts w:asciiTheme="minorHAnsi" w:hAnsiTheme="minorHAnsi"/>
          <w:b/>
          <w:color w:val="000000"/>
          <w:sz w:val="27"/>
          <w:szCs w:val="27"/>
        </w:rPr>
        <w:t xml:space="preserve"> </w:t>
      </w:r>
    </w:p>
    <w:p w:rsidR="00210999" w:rsidRPr="000719EA" w:rsidRDefault="00210999" w:rsidP="00791E1F">
      <w:pPr>
        <w:pStyle w:val="a5"/>
        <w:rPr>
          <w:rFonts w:asciiTheme="minorHAnsi" w:hAnsiTheme="minorHAnsi"/>
          <w:color w:val="000000"/>
          <w:sz w:val="27"/>
          <w:szCs w:val="27"/>
        </w:rPr>
      </w:pPr>
      <w:r w:rsidRPr="000719EA">
        <w:rPr>
          <w:rFonts w:asciiTheme="minorHAnsi" w:hAnsiTheme="minorHAnsi"/>
          <w:color w:val="000000"/>
          <w:sz w:val="27"/>
          <w:szCs w:val="27"/>
        </w:rPr>
        <w:t xml:space="preserve">2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xml:space="preserve">. - </w:t>
      </w:r>
      <w:proofErr w:type="spellStart"/>
      <w:r w:rsidRPr="000719EA">
        <w:rPr>
          <w:rFonts w:asciiTheme="minorHAnsi" w:hAnsiTheme="minorHAnsi"/>
          <w:color w:val="000000"/>
          <w:sz w:val="27"/>
          <w:szCs w:val="27"/>
        </w:rPr>
        <w:t>Дотдуев</w:t>
      </w:r>
      <w:proofErr w:type="spellEnd"/>
      <w:r w:rsidRPr="000719EA">
        <w:rPr>
          <w:rFonts w:asciiTheme="minorHAnsi" w:hAnsiTheme="minorHAnsi"/>
          <w:color w:val="000000"/>
          <w:sz w:val="27"/>
          <w:szCs w:val="27"/>
        </w:rPr>
        <w:t xml:space="preserve"> А., Еременко К., </w:t>
      </w:r>
      <w:proofErr w:type="spellStart"/>
      <w:r w:rsidRPr="000719EA">
        <w:rPr>
          <w:rFonts w:asciiTheme="minorHAnsi" w:hAnsiTheme="minorHAnsi"/>
          <w:color w:val="000000"/>
          <w:sz w:val="27"/>
          <w:szCs w:val="27"/>
        </w:rPr>
        <w:t>Тамбиев</w:t>
      </w:r>
      <w:proofErr w:type="spellEnd"/>
      <w:r w:rsidRPr="000719EA">
        <w:rPr>
          <w:rFonts w:asciiTheme="minorHAnsi" w:hAnsiTheme="minorHAnsi"/>
          <w:color w:val="000000"/>
          <w:sz w:val="27"/>
          <w:szCs w:val="27"/>
        </w:rPr>
        <w:t xml:space="preserve"> М., </w:t>
      </w:r>
      <w:proofErr w:type="spellStart"/>
      <w:r w:rsidRPr="000719EA">
        <w:rPr>
          <w:rFonts w:asciiTheme="minorHAnsi" w:hAnsiTheme="minorHAnsi"/>
          <w:color w:val="000000"/>
          <w:sz w:val="27"/>
          <w:szCs w:val="27"/>
        </w:rPr>
        <w:t>Чуруткин</w:t>
      </w:r>
      <w:proofErr w:type="spellEnd"/>
      <w:r w:rsidRPr="000719EA">
        <w:rPr>
          <w:rFonts w:asciiTheme="minorHAnsi" w:hAnsiTheme="minorHAnsi"/>
          <w:color w:val="000000"/>
          <w:sz w:val="27"/>
          <w:szCs w:val="27"/>
        </w:rPr>
        <w:t xml:space="preserve"> Д. – похвальные грамоты;</w:t>
      </w:r>
    </w:p>
    <w:p w:rsidR="00210999" w:rsidRPr="000719EA" w:rsidRDefault="00210999" w:rsidP="00791E1F">
      <w:pPr>
        <w:pStyle w:val="a5"/>
        <w:rPr>
          <w:rFonts w:asciiTheme="minorHAnsi" w:hAnsiTheme="minorHAnsi"/>
          <w:color w:val="000000"/>
          <w:sz w:val="27"/>
          <w:szCs w:val="27"/>
        </w:rPr>
      </w:pPr>
      <w:r w:rsidRPr="000719EA">
        <w:rPr>
          <w:rFonts w:asciiTheme="minorHAnsi" w:hAnsiTheme="minorHAnsi"/>
          <w:color w:val="000000"/>
          <w:sz w:val="27"/>
          <w:szCs w:val="27"/>
        </w:rPr>
        <w:t xml:space="preserve"> 2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xml:space="preserve">. - </w:t>
      </w:r>
      <w:proofErr w:type="spellStart"/>
      <w:r w:rsidRPr="000719EA">
        <w:rPr>
          <w:rFonts w:asciiTheme="minorHAnsi" w:hAnsiTheme="minorHAnsi"/>
          <w:color w:val="000000"/>
          <w:sz w:val="27"/>
          <w:szCs w:val="27"/>
        </w:rPr>
        <w:t>Кумратов</w:t>
      </w:r>
      <w:proofErr w:type="spellEnd"/>
      <w:r w:rsidRPr="000719EA">
        <w:rPr>
          <w:rFonts w:asciiTheme="minorHAnsi" w:hAnsiTheme="minorHAnsi"/>
          <w:color w:val="000000"/>
          <w:sz w:val="27"/>
          <w:szCs w:val="27"/>
        </w:rPr>
        <w:t xml:space="preserve"> М. – сертификат участника;</w:t>
      </w:r>
    </w:p>
    <w:p w:rsidR="00210999" w:rsidRPr="000719EA" w:rsidRDefault="00210999" w:rsidP="00791E1F">
      <w:pPr>
        <w:pStyle w:val="a5"/>
        <w:rPr>
          <w:rFonts w:asciiTheme="minorHAnsi" w:hAnsiTheme="minorHAnsi"/>
          <w:color w:val="000000"/>
          <w:sz w:val="27"/>
          <w:szCs w:val="27"/>
        </w:rPr>
      </w:pPr>
      <w:r w:rsidRPr="000719EA">
        <w:rPr>
          <w:rFonts w:asciiTheme="minorHAnsi" w:hAnsiTheme="minorHAnsi"/>
          <w:color w:val="000000"/>
          <w:sz w:val="27"/>
          <w:szCs w:val="27"/>
        </w:rPr>
        <w:t xml:space="preserve">4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 Маликов С. – диплом победителя.</w:t>
      </w:r>
    </w:p>
    <w:p w:rsidR="00210999" w:rsidRPr="000719EA" w:rsidRDefault="00210999" w:rsidP="00791E1F">
      <w:pPr>
        <w:pStyle w:val="a5"/>
        <w:rPr>
          <w:rFonts w:asciiTheme="minorHAnsi" w:hAnsiTheme="minorHAnsi"/>
          <w:b/>
          <w:color w:val="000000"/>
          <w:sz w:val="27"/>
          <w:szCs w:val="27"/>
        </w:rPr>
      </w:pPr>
      <w:proofErr w:type="gramStart"/>
      <w:r w:rsidRPr="000719EA">
        <w:rPr>
          <w:rFonts w:asciiTheme="minorHAnsi" w:hAnsiTheme="minorHAnsi"/>
          <w:b/>
          <w:color w:val="000000"/>
          <w:sz w:val="27"/>
          <w:szCs w:val="27"/>
        </w:rPr>
        <w:t>п</w:t>
      </w:r>
      <w:proofErr w:type="gramEnd"/>
      <w:r w:rsidRPr="000719EA">
        <w:rPr>
          <w:rFonts w:asciiTheme="minorHAnsi" w:hAnsiTheme="minorHAnsi"/>
          <w:b/>
          <w:color w:val="000000"/>
          <w:sz w:val="27"/>
          <w:szCs w:val="27"/>
        </w:rPr>
        <w:t>о русскому языку</w:t>
      </w:r>
      <w:r w:rsidR="00F748F2" w:rsidRPr="000719EA">
        <w:rPr>
          <w:rFonts w:asciiTheme="minorHAnsi" w:hAnsiTheme="minorHAnsi"/>
          <w:b/>
          <w:color w:val="000000"/>
          <w:sz w:val="27"/>
          <w:szCs w:val="27"/>
        </w:rPr>
        <w:t xml:space="preserve"> (октябрь - 2019)</w:t>
      </w:r>
      <w:r w:rsidRPr="000719EA">
        <w:rPr>
          <w:rFonts w:asciiTheme="minorHAnsi" w:hAnsiTheme="minorHAnsi"/>
          <w:b/>
          <w:color w:val="000000"/>
          <w:sz w:val="27"/>
          <w:szCs w:val="27"/>
        </w:rPr>
        <w:t>:</w:t>
      </w:r>
    </w:p>
    <w:p w:rsidR="00210999" w:rsidRPr="000719EA" w:rsidRDefault="00210999" w:rsidP="00791E1F">
      <w:pPr>
        <w:pStyle w:val="a5"/>
        <w:rPr>
          <w:rFonts w:asciiTheme="minorHAnsi" w:hAnsiTheme="minorHAnsi"/>
          <w:color w:val="000000"/>
          <w:sz w:val="27"/>
          <w:szCs w:val="27"/>
        </w:rPr>
      </w:pPr>
      <w:r w:rsidRPr="000719EA">
        <w:rPr>
          <w:rFonts w:asciiTheme="minorHAnsi" w:hAnsiTheme="minorHAnsi"/>
          <w:color w:val="000000"/>
          <w:sz w:val="27"/>
          <w:szCs w:val="27"/>
        </w:rPr>
        <w:t xml:space="preserve">4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xml:space="preserve">. – Маликов С., </w:t>
      </w:r>
      <w:proofErr w:type="spellStart"/>
      <w:r w:rsidRPr="000719EA">
        <w:rPr>
          <w:rFonts w:asciiTheme="minorHAnsi" w:hAnsiTheme="minorHAnsi"/>
          <w:color w:val="000000"/>
          <w:sz w:val="27"/>
          <w:szCs w:val="27"/>
        </w:rPr>
        <w:t>Сытников</w:t>
      </w:r>
      <w:proofErr w:type="spellEnd"/>
      <w:r w:rsidRPr="000719EA">
        <w:rPr>
          <w:rFonts w:asciiTheme="minorHAnsi" w:hAnsiTheme="minorHAnsi"/>
          <w:color w:val="000000"/>
          <w:sz w:val="27"/>
          <w:szCs w:val="27"/>
        </w:rPr>
        <w:t xml:space="preserve"> А. – диплом победителя;</w:t>
      </w:r>
    </w:p>
    <w:p w:rsidR="00210999" w:rsidRPr="000719EA" w:rsidRDefault="00210999" w:rsidP="00791E1F">
      <w:pPr>
        <w:pStyle w:val="a5"/>
        <w:rPr>
          <w:rFonts w:asciiTheme="minorHAnsi" w:hAnsiTheme="minorHAnsi"/>
          <w:color w:val="000000"/>
          <w:sz w:val="27"/>
          <w:szCs w:val="27"/>
        </w:rPr>
      </w:pPr>
      <w:r w:rsidRPr="000719EA">
        <w:rPr>
          <w:rFonts w:asciiTheme="minorHAnsi" w:hAnsiTheme="minorHAnsi"/>
          <w:color w:val="000000"/>
          <w:sz w:val="27"/>
          <w:szCs w:val="27"/>
        </w:rPr>
        <w:t xml:space="preserve"> 4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xml:space="preserve">. – </w:t>
      </w:r>
      <w:proofErr w:type="spellStart"/>
      <w:r w:rsidRPr="000719EA">
        <w:rPr>
          <w:rFonts w:asciiTheme="minorHAnsi" w:hAnsiTheme="minorHAnsi"/>
          <w:color w:val="000000"/>
          <w:sz w:val="27"/>
          <w:szCs w:val="27"/>
        </w:rPr>
        <w:t>Кубанов</w:t>
      </w:r>
      <w:proofErr w:type="spellEnd"/>
      <w:r w:rsidRPr="000719EA">
        <w:rPr>
          <w:rFonts w:asciiTheme="minorHAnsi" w:hAnsiTheme="minorHAnsi"/>
          <w:color w:val="000000"/>
          <w:sz w:val="27"/>
          <w:szCs w:val="27"/>
        </w:rPr>
        <w:t xml:space="preserve"> А. – сертификат участника;</w:t>
      </w:r>
    </w:p>
    <w:p w:rsidR="00210999" w:rsidRPr="000719EA" w:rsidRDefault="00210999" w:rsidP="00791E1F">
      <w:pPr>
        <w:pStyle w:val="a5"/>
        <w:rPr>
          <w:rFonts w:asciiTheme="minorHAnsi" w:hAnsiTheme="minorHAnsi"/>
          <w:color w:val="000000"/>
          <w:sz w:val="27"/>
          <w:szCs w:val="27"/>
        </w:rPr>
      </w:pPr>
      <w:r w:rsidRPr="000719EA">
        <w:rPr>
          <w:rFonts w:asciiTheme="minorHAnsi" w:hAnsiTheme="minorHAnsi"/>
          <w:color w:val="000000"/>
          <w:sz w:val="27"/>
          <w:szCs w:val="27"/>
        </w:rPr>
        <w:t xml:space="preserve">3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xml:space="preserve">. - </w:t>
      </w:r>
      <w:proofErr w:type="spellStart"/>
      <w:r w:rsidRPr="000719EA">
        <w:rPr>
          <w:rFonts w:asciiTheme="minorHAnsi" w:hAnsiTheme="minorHAnsi"/>
          <w:color w:val="000000"/>
          <w:sz w:val="27"/>
          <w:szCs w:val="27"/>
        </w:rPr>
        <w:t>Байрамуков</w:t>
      </w:r>
      <w:proofErr w:type="spellEnd"/>
      <w:r w:rsidRPr="000719EA">
        <w:rPr>
          <w:rFonts w:asciiTheme="minorHAnsi" w:hAnsiTheme="minorHAnsi"/>
          <w:color w:val="000000"/>
          <w:sz w:val="27"/>
          <w:szCs w:val="27"/>
        </w:rPr>
        <w:t xml:space="preserve"> Д., </w:t>
      </w:r>
      <w:proofErr w:type="spellStart"/>
      <w:r w:rsidRPr="000719EA">
        <w:rPr>
          <w:rFonts w:asciiTheme="minorHAnsi" w:hAnsiTheme="minorHAnsi"/>
          <w:color w:val="000000"/>
          <w:sz w:val="27"/>
          <w:szCs w:val="27"/>
        </w:rPr>
        <w:t>Молоч</w:t>
      </w:r>
      <w:proofErr w:type="spellEnd"/>
      <w:r w:rsidRPr="000719EA">
        <w:rPr>
          <w:rFonts w:asciiTheme="minorHAnsi" w:hAnsiTheme="minorHAnsi"/>
          <w:color w:val="000000"/>
          <w:sz w:val="27"/>
          <w:szCs w:val="27"/>
        </w:rPr>
        <w:t xml:space="preserve"> К., </w:t>
      </w:r>
      <w:proofErr w:type="spellStart"/>
      <w:r w:rsidRPr="000719EA">
        <w:rPr>
          <w:rFonts w:asciiTheme="minorHAnsi" w:hAnsiTheme="minorHAnsi"/>
          <w:color w:val="000000"/>
          <w:sz w:val="27"/>
          <w:szCs w:val="27"/>
        </w:rPr>
        <w:t>Хабичев</w:t>
      </w:r>
      <w:proofErr w:type="spellEnd"/>
      <w:r w:rsidRPr="000719EA">
        <w:rPr>
          <w:rFonts w:asciiTheme="minorHAnsi" w:hAnsiTheme="minorHAnsi"/>
          <w:color w:val="000000"/>
          <w:sz w:val="27"/>
          <w:szCs w:val="27"/>
        </w:rPr>
        <w:t xml:space="preserve"> М. – похвальные грамоты; </w:t>
      </w:r>
    </w:p>
    <w:p w:rsidR="00210999" w:rsidRPr="000719EA" w:rsidRDefault="00210999" w:rsidP="00791E1F">
      <w:pPr>
        <w:pStyle w:val="a5"/>
        <w:rPr>
          <w:rFonts w:asciiTheme="minorHAnsi" w:hAnsiTheme="minorHAnsi"/>
          <w:sz w:val="27"/>
          <w:szCs w:val="27"/>
        </w:rPr>
      </w:pPr>
      <w:r w:rsidRPr="000719EA">
        <w:rPr>
          <w:rFonts w:asciiTheme="minorHAnsi" w:hAnsiTheme="minorHAnsi"/>
          <w:sz w:val="27"/>
          <w:szCs w:val="27"/>
        </w:rPr>
        <w:t xml:space="preserve">2 </w:t>
      </w:r>
      <w:proofErr w:type="spellStart"/>
      <w:r w:rsidRPr="000719EA">
        <w:rPr>
          <w:rFonts w:asciiTheme="minorHAnsi" w:hAnsiTheme="minorHAnsi"/>
          <w:sz w:val="27"/>
          <w:szCs w:val="27"/>
        </w:rPr>
        <w:t>кл</w:t>
      </w:r>
      <w:proofErr w:type="spellEnd"/>
      <w:r w:rsidRPr="000719EA">
        <w:rPr>
          <w:rFonts w:asciiTheme="minorHAnsi" w:hAnsiTheme="minorHAnsi"/>
          <w:sz w:val="27"/>
          <w:szCs w:val="27"/>
        </w:rPr>
        <w:t xml:space="preserve">. – </w:t>
      </w:r>
      <w:proofErr w:type="spellStart"/>
      <w:r w:rsidRPr="000719EA">
        <w:rPr>
          <w:rFonts w:asciiTheme="minorHAnsi" w:hAnsiTheme="minorHAnsi"/>
          <w:sz w:val="27"/>
          <w:szCs w:val="27"/>
        </w:rPr>
        <w:t>Дотдуев</w:t>
      </w:r>
      <w:proofErr w:type="spellEnd"/>
      <w:r w:rsidRPr="000719EA">
        <w:rPr>
          <w:rFonts w:asciiTheme="minorHAnsi" w:hAnsiTheme="minorHAnsi"/>
          <w:sz w:val="27"/>
          <w:szCs w:val="27"/>
        </w:rPr>
        <w:t xml:space="preserve"> А., </w:t>
      </w:r>
      <w:proofErr w:type="spellStart"/>
      <w:r w:rsidRPr="000719EA">
        <w:rPr>
          <w:rFonts w:asciiTheme="minorHAnsi" w:hAnsiTheme="minorHAnsi"/>
          <w:sz w:val="27"/>
          <w:szCs w:val="27"/>
        </w:rPr>
        <w:t>Кумратов</w:t>
      </w:r>
      <w:proofErr w:type="spellEnd"/>
      <w:r w:rsidRPr="000719EA">
        <w:rPr>
          <w:rFonts w:asciiTheme="minorHAnsi" w:hAnsiTheme="minorHAnsi"/>
          <w:sz w:val="27"/>
          <w:szCs w:val="27"/>
        </w:rPr>
        <w:t xml:space="preserve"> М. – похвальные грамоты; </w:t>
      </w:r>
    </w:p>
    <w:p w:rsidR="00210999" w:rsidRPr="000719EA" w:rsidRDefault="00210999" w:rsidP="00791E1F">
      <w:pPr>
        <w:pStyle w:val="a5"/>
        <w:rPr>
          <w:rFonts w:asciiTheme="minorHAnsi" w:hAnsiTheme="minorHAnsi"/>
          <w:sz w:val="27"/>
          <w:szCs w:val="27"/>
        </w:rPr>
      </w:pPr>
      <w:r w:rsidRPr="000719EA">
        <w:rPr>
          <w:rFonts w:asciiTheme="minorHAnsi" w:hAnsiTheme="minorHAnsi"/>
          <w:sz w:val="27"/>
          <w:szCs w:val="27"/>
        </w:rPr>
        <w:t xml:space="preserve">1 </w:t>
      </w:r>
      <w:proofErr w:type="spellStart"/>
      <w:r w:rsidRPr="000719EA">
        <w:rPr>
          <w:rFonts w:asciiTheme="minorHAnsi" w:hAnsiTheme="minorHAnsi"/>
          <w:sz w:val="27"/>
          <w:szCs w:val="27"/>
        </w:rPr>
        <w:t>кл</w:t>
      </w:r>
      <w:proofErr w:type="spellEnd"/>
      <w:r w:rsidRPr="000719EA">
        <w:rPr>
          <w:rFonts w:asciiTheme="minorHAnsi" w:hAnsiTheme="minorHAnsi"/>
          <w:sz w:val="27"/>
          <w:szCs w:val="27"/>
        </w:rPr>
        <w:t xml:space="preserve">. – </w:t>
      </w:r>
      <w:proofErr w:type="spellStart"/>
      <w:r w:rsidRPr="000719EA">
        <w:rPr>
          <w:rFonts w:asciiTheme="minorHAnsi" w:hAnsiTheme="minorHAnsi"/>
          <w:sz w:val="27"/>
          <w:szCs w:val="27"/>
        </w:rPr>
        <w:t>Мурзаева</w:t>
      </w:r>
      <w:proofErr w:type="spellEnd"/>
      <w:r w:rsidRPr="000719EA">
        <w:rPr>
          <w:rFonts w:asciiTheme="minorHAnsi" w:hAnsiTheme="minorHAnsi"/>
          <w:sz w:val="27"/>
          <w:szCs w:val="27"/>
        </w:rPr>
        <w:t xml:space="preserve"> М., </w:t>
      </w:r>
      <w:proofErr w:type="spellStart"/>
      <w:r w:rsidRPr="000719EA">
        <w:rPr>
          <w:rFonts w:asciiTheme="minorHAnsi" w:hAnsiTheme="minorHAnsi"/>
          <w:sz w:val="27"/>
          <w:szCs w:val="27"/>
        </w:rPr>
        <w:t>Хабичев</w:t>
      </w:r>
      <w:proofErr w:type="spellEnd"/>
      <w:r w:rsidRPr="000719EA">
        <w:rPr>
          <w:rFonts w:asciiTheme="minorHAnsi" w:hAnsiTheme="minorHAnsi"/>
          <w:sz w:val="27"/>
          <w:szCs w:val="27"/>
        </w:rPr>
        <w:t xml:space="preserve"> И., Шишкин Я. </w:t>
      </w:r>
      <w:r w:rsidR="00F748F2" w:rsidRPr="000719EA">
        <w:rPr>
          <w:rFonts w:asciiTheme="minorHAnsi" w:hAnsiTheme="minorHAnsi"/>
          <w:sz w:val="27"/>
          <w:szCs w:val="27"/>
        </w:rPr>
        <w:t>–</w:t>
      </w:r>
      <w:r w:rsidRPr="000719EA">
        <w:rPr>
          <w:rFonts w:asciiTheme="minorHAnsi" w:hAnsiTheme="minorHAnsi"/>
          <w:sz w:val="27"/>
          <w:szCs w:val="27"/>
        </w:rPr>
        <w:t xml:space="preserve"> </w:t>
      </w:r>
      <w:r w:rsidR="00F748F2" w:rsidRPr="000719EA">
        <w:rPr>
          <w:rFonts w:asciiTheme="minorHAnsi" w:hAnsiTheme="minorHAnsi"/>
          <w:sz w:val="27"/>
          <w:szCs w:val="27"/>
        </w:rPr>
        <w:t>похвальные грамоты.</w:t>
      </w:r>
    </w:p>
    <w:p w:rsidR="00F748F2" w:rsidRPr="000719EA" w:rsidRDefault="00F748F2" w:rsidP="00791E1F">
      <w:pPr>
        <w:pStyle w:val="a5"/>
        <w:rPr>
          <w:rFonts w:asciiTheme="minorHAnsi" w:hAnsiTheme="minorHAnsi"/>
          <w:b/>
          <w:sz w:val="27"/>
          <w:szCs w:val="27"/>
        </w:rPr>
      </w:pPr>
      <w:r w:rsidRPr="000719EA">
        <w:rPr>
          <w:rFonts w:asciiTheme="minorHAnsi" w:hAnsiTheme="minorHAnsi"/>
          <w:b/>
          <w:sz w:val="27"/>
          <w:szCs w:val="27"/>
        </w:rPr>
        <w:t>Юный предприниматель (ноябрь – 2019):</w:t>
      </w:r>
    </w:p>
    <w:p w:rsidR="00F748F2" w:rsidRPr="000719EA" w:rsidRDefault="00F748F2" w:rsidP="00F748F2">
      <w:pPr>
        <w:pStyle w:val="a5"/>
        <w:rPr>
          <w:rFonts w:asciiTheme="minorHAnsi" w:hAnsiTheme="minorHAnsi"/>
          <w:sz w:val="27"/>
          <w:szCs w:val="27"/>
        </w:rPr>
      </w:pPr>
      <w:r w:rsidRPr="000719EA">
        <w:rPr>
          <w:rFonts w:asciiTheme="minorHAnsi" w:hAnsiTheme="minorHAnsi"/>
          <w:sz w:val="27"/>
          <w:szCs w:val="27"/>
        </w:rPr>
        <w:t xml:space="preserve">1 </w:t>
      </w:r>
      <w:proofErr w:type="spellStart"/>
      <w:r w:rsidRPr="000719EA">
        <w:rPr>
          <w:rFonts w:asciiTheme="minorHAnsi" w:hAnsiTheme="minorHAnsi"/>
          <w:sz w:val="27"/>
          <w:szCs w:val="27"/>
        </w:rPr>
        <w:t>кл</w:t>
      </w:r>
      <w:proofErr w:type="spellEnd"/>
      <w:r w:rsidRPr="000719EA">
        <w:rPr>
          <w:rFonts w:asciiTheme="minorHAnsi" w:hAnsiTheme="minorHAnsi"/>
          <w:sz w:val="27"/>
          <w:szCs w:val="27"/>
        </w:rPr>
        <w:t xml:space="preserve">. – </w:t>
      </w:r>
      <w:proofErr w:type="spellStart"/>
      <w:r w:rsidRPr="000719EA">
        <w:rPr>
          <w:rFonts w:asciiTheme="minorHAnsi" w:hAnsiTheme="minorHAnsi"/>
          <w:sz w:val="27"/>
          <w:szCs w:val="27"/>
        </w:rPr>
        <w:t>Мурзаева</w:t>
      </w:r>
      <w:proofErr w:type="spellEnd"/>
      <w:r w:rsidRPr="000719EA">
        <w:rPr>
          <w:rFonts w:asciiTheme="minorHAnsi" w:hAnsiTheme="minorHAnsi"/>
          <w:sz w:val="27"/>
          <w:szCs w:val="27"/>
        </w:rPr>
        <w:t xml:space="preserve"> М., </w:t>
      </w:r>
      <w:proofErr w:type="spellStart"/>
      <w:r w:rsidRPr="000719EA">
        <w:rPr>
          <w:rFonts w:asciiTheme="minorHAnsi" w:hAnsiTheme="minorHAnsi"/>
          <w:sz w:val="27"/>
          <w:szCs w:val="27"/>
        </w:rPr>
        <w:t>Хабичев</w:t>
      </w:r>
      <w:proofErr w:type="spellEnd"/>
      <w:r w:rsidRPr="000719EA">
        <w:rPr>
          <w:rFonts w:asciiTheme="minorHAnsi" w:hAnsiTheme="minorHAnsi"/>
          <w:sz w:val="27"/>
          <w:szCs w:val="27"/>
        </w:rPr>
        <w:t xml:space="preserve"> И., Шишкин Я. – похвальные грамоты;</w:t>
      </w:r>
    </w:p>
    <w:p w:rsidR="00F748F2" w:rsidRPr="000719EA" w:rsidRDefault="00F748F2" w:rsidP="00F748F2">
      <w:pPr>
        <w:pStyle w:val="a5"/>
        <w:rPr>
          <w:rFonts w:asciiTheme="minorHAnsi" w:hAnsiTheme="minorHAnsi"/>
          <w:color w:val="000000"/>
          <w:sz w:val="27"/>
          <w:szCs w:val="27"/>
        </w:rPr>
      </w:pPr>
      <w:r w:rsidRPr="000719EA">
        <w:rPr>
          <w:rFonts w:asciiTheme="minorHAnsi" w:hAnsiTheme="minorHAnsi"/>
          <w:color w:val="000000"/>
          <w:sz w:val="27"/>
          <w:szCs w:val="27"/>
        </w:rPr>
        <w:t xml:space="preserve">2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xml:space="preserve">. -  Еременко К., </w:t>
      </w:r>
      <w:proofErr w:type="spellStart"/>
      <w:r w:rsidRPr="000719EA">
        <w:rPr>
          <w:rFonts w:asciiTheme="minorHAnsi" w:hAnsiTheme="minorHAnsi"/>
          <w:color w:val="000000"/>
          <w:sz w:val="27"/>
          <w:szCs w:val="27"/>
        </w:rPr>
        <w:t>Кумратов</w:t>
      </w:r>
      <w:proofErr w:type="spellEnd"/>
      <w:r w:rsidRPr="000719EA">
        <w:rPr>
          <w:rFonts w:asciiTheme="minorHAnsi" w:hAnsiTheme="minorHAnsi"/>
          <w:color w:val="000000"/>
          <w:sz w:val="27"/>
          <w:szCs w:val="27"/>
        </w:rPr>
        <w:t xml:space="preserve"> М.  – похвальные грамоты;</w:t>
      </w:r>
    </w:p>
    <w:p w:rsidR="00F748F2" w:rsidRPr="000719EA" w:rsidRDefault="00F748F2" w:rsidP="00F748F2">
      <w:pPr>
        <w:pStyle w:val="a5"/>
        <w:rPr>
          <w:rFonts w:asciiTheme="minorHAnsi" w:hAnsiTheme="minorHAnsi"/>
          <w:color w:val="000000"/>
          <w:sz w:val="27"/>
          <w:szCs w:val="27"/>
        </w:rPr>
      </w:pPr>
      <w:r w:rsidRPr="000719EA">
        <w:rPr>
          <w:rFonts w:asciiTheme="minorHAnsi" w:hAnsiTheme="minorHAnsi"/>
          <w:color w:val="000000"/>
          <w:sz w:val="27"/>
          <w:szCs w:val="27"/>
        </w:rPr>
        <w:lastRenderedPageBreak/>
        <w:t xml:space="preserve">2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xml:space="preserve">. - </w:t>
      </w:r>
      <w:proofErr w:type="spellStart"/>
      <w:r w:rsidRPr="000719EA">
        <w:rPr>
          <w:rFonts w:asciiTheme="minorHAnsi" w:hAnsiTheme="minorHAnsi"/>
          <w:color w:val="000000"/>
          <w:sz w:val="27"/>
          <w:szCs w:val="27"/>
        </w:rPr>
        <w:t>Дотдуев</w:t>
      </w:r>
      <w:proofErr w:type="spellEnd"/>
      <w:r w:rsidRPr="000719EA">
        <w:rPr>
          <w:rFonts w:asciiTheme="minorHAnsi" w:hAnsiTheme="minorHAnsi"/>
          <w:color w:val="000000"/>
          <w:sz w:val="27"/>
          <w:szCs w:val="27"/>
        </w:rPr>
        <w:t xml:space="preserve"> А. – сертификат участника;</w:t>
      </w:r>
    </w:p>
    <w:p w:rsidR="00F748F2" w:rsidRPr="000719EA" w:rsidRDefault="00F748F2" w:rsidP="00F748F2">
      <w:pPr>
        <w:pStyle w:val="a5"/>
        <w:rPr>
          <w:rFonts w:asciiTheme="minorHAnsi" w:hAnsiTheme="minorHAnsi"/>
          <w:sz w:val="27"/>
          <w:szCs w:val="27"/>
        </w:rPr>
      </w:pPr>
      <w:r w:rsidRPr="000719EA">
        <w:rPr>
          <w:rFonts w:asciiTheme="minorHAnsi" w:hAnsiTheme="minorHAnsi"/>
          <w:color w:val="000000"/>
          <w:sz w:val="27"/>
          <w:szCs w:val="27"/>
        </w:rPr>
        <w:t xml:space="preserve">4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xml:space="preserve">. – Маликов С., </w:t>
      </w:r>
      <w:proofErr w:type="spellStart"/>
      <w:r w:rsidRPr="000719EA">
        <w:rPr>
          <w:rFonts w:asciiTheme="minorHAnsi" w:hAnsiTheme="minorHAnsi"/>
          <w:color w:val="000000"/>
          <w:sz w:val="27"/>
          <w:szCs w:val="27"/>
        </w:rPr>
        <w:t>Сытников</w:t>
      </w:r>
      <w:proofErr w:type="spellEnd"/>
      <w:r w:rsidRPr="000719EA">
        <w:rPr>
          <w:rFonts w:asciiTheme="minorHAnsi" w:hAnsiTheme="minorHAnsi"/>
          <w:color w:val="000000"/>
          <w:sz w:val="27"/>
          <w:szCs w:val="27"/>
        </w:rPr>
        <w:t xml:space="preserve"> А., </w:t>
      </w:r>
      <w:proofErr w:type="spellStart"/>
      <w:r w:rsidRPr="000719EA">
        <w:rPr>
          <w:rFonts w:asciiTheme="minorHAnsi" w:hAnsiTheme="minorHAnsi"/>
          <w:color w:val="000000"/>
          <w:sz w:val="27"/>
          <w:szCs w:val="27"/>
        </w:rPr>
        <w:t>Бабошкин</w:t>
      </w:r>
      <w:proofErr w:type="spellEnd"/>
      <w:r w:rsidRPr="000719EA">
        <w:rPr>
          <w:rFonts w:asciiTheme="minorHAnsi" w:hAnsiTheme="minorHAnsi"/>
          <w:color w:val="000000"/>
          <w:sz w:val="27"/>
          <w:szCs w:val="27"/>
        </w:rPr>
        <w:t xml:space="preserve"> К. – </w:t>
      </w:r>
      <w:r w:rsidRPr="000719EA">
        <w:rPr>
          <w:rFonts w:asciiTheme="minorHAnsi" w:hAnsiTheme="minorHAnsi"/>
          <w:sz w:val="27"/>
          <w:szCs w:val="27"/>
        </w:rPr>
        <w:t>похвальные грамоты;</w:t>
      </w:r>
    </w:p>
    <w:p w:rsidR="00F748F2" w:rsidRPr="000719EA" w:rsidRDefault="00F748F2" w:rsidP="00F748F2">
      <w:pPr>
        <w:pStyle w:val="a5"/>
        <w:rPr>
          <w:rFonts w:asciiTheme="minorHAnsi" w:hAnsiTheme="minorHAnsi"/>
          <w:sz w:val="27"/>
          <w:szCs w:val="27"/>
        </w:rPr>
      </w:pPr>
      <w:r w:rsidRPr="000719EA">
        <w:rPr>
          <w:rFonts w:asciiTheme="minorHAnsi" w:hAnsiTheme="minorHAnsi"/>
          <w:color w:val="000000"/>
          <w:sz w:val="27"/>
          <w:szCs w:val="27"/>
        </w:rPr>
        <w:t xml:space="preserve">5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xml:space="preserve">. - </w:t>
      </w:r>
      <w:proofErr w:type="spellStart"/>
      <w:r w:rsidRPr="000719EA">
        <w:rPr>
          <w:rFonts w:asciiTheme="minorHAnsi" w:hAnsiTheme="minorHAnsi"/>
          <w:color w:val="000000"/>
          <w:sz w:val="27"/>
          <w:szCs w:val="27"/>
        </w:rPr>
        <w:t>Ольхова</w:t>
      </w:r>
      <w:proofErr w:type="spellEnd"/>
      <w:r w:rsidRPr="000719EA">
        <w:rPr>
          <w:rFonts w:asciiTheme="minorHAnsi" w:hAnsiTheme="minorHAnsi"/>
          <w:color w:val="000000"/>
          <w:sz w:val="27"/>
          <w:szCs w:val="27"/>
        </w:rPr>
        <w:t xml:space="preserve"> А., Корчак И. - </w:t>
      </w:r>
      <w:r w:rsidRPr="000719EA">
        <w:rPr>
          <w:rFonts w:asciiTheme="minorHAnsi" w:hAnsiTheme="minorHAnsi"/>
          <w:sz w:val="27"/>
          <w:szCs w:val="27"/>
        </w:rPr>
        <w:t>похвальные грамоты;</w:t>
      </w:r>
    </w:p>
    <w:p w:rsidR="00F748F2" w:rsidRPr="000719EA" w:rsidRDefault="00F748F2" w:rsidP="00F748F2">
      <w:pPr>
        <w:pStyle w:val="a5"/>
        <w:rPr>
          <w:rFonts w:asciiTheme="minorHAnsi" w:hAnsiTheme="minorHAnsi"/>
          <w:color w:val="000000"/>
          <w:sz w:val="27"/>
          <w:szCs w:val="27"/>
        </w:rPr>
      </w:pPr>
      <w:r w:rsidRPr="000719EA">
        <w:rPr>
          <w:rFonts w:asciiTheme="minorHAnsi" w:hAnsiTheme="minorHAnsi"/>
          <w:sz w:val="27"/>
          <w:szCs w:val="27"/>
        </w:rPr>
        <w:t xml:space="preserve">6 </w:t>
      </w:r>
      <w:proofErr w:type="spellStart"/>
      <w:r w:rsidRPr="000719EA">
        <w:rPr>
          <w:rFonts w:asciiTheme="minorHAnsi" w:hAnsiTheme="minorHAnsi"/>
          <w:sz w:val="27"/>
          <w:szCs w:val="27"/>
        </w:rPr>
        <w:t>кл</w:t>
      </w:r>
      <w:proofErr w:type="spellEnd"/>
      <w:r w:rsidRPr="000719EA">
        <w:rPr>
          <w:rFonts w:asciiTheme="minorHAnsi" w:hAnsiTheme="minorHAnsi"/>
          <w:sz w:val="27"/>
          <w:szCs w:val="27"/>
        </w:rPr>
        <w:t xml:space="preserve">. – </w:t>
      </w:r>
      <w:proofErr w:type="spellStart"/>
      <w:r w:rsidRPr="000719EA">
        <w:rPr>
          <w:rFonts w:asciiTheme="minorHAnsi" w:hAnsiTheme="minorHAnsi"/>
          <w:sz w:val="27"/>
          <w:szCs w:val="27"/>
        </w:rPr>
        <w:t>Дотдуев</w:t>
      </w:r>
      <w:proofErr w:type="spellEnd"/>
      <w:r w:rsidRPr="000719EA">
        <w:rPr>
          <w:rFonts w:asciiTheme="minorHAnsi" w:hAnsiTheme="minorHAnsi"/>
          <w:sz w:val="27"/>
          <w:szCs w:val="27"/>
        </w:rPr>
        <w:t xml:space="preserve"> Р., </w:t>
      </w:r>
      <w:proofErr w:type="spellStart"/>
      <w:r w:rsidRPr="000719EA">
        <w:rPr>
          <w:rFonts w:asciiTheme="minorHAnsi" w:hAnsiTheme="minorHAnsi"/>
          <w:sz w:val="27"/>
          <w:szCs w:val="27"/>
        </w:rPr>
        <w:t>Кубанова</w:t>
      </w:r>
      <w:proofErr w:type="spellEnd"/>
      <w:r w:rsidRPr="000719EA">
        <w:rPr>
          <w:rFonts w:asciiTheme="minorHAnsi" w:hAnsiTheme="minorHAnsi"/>
          <w:sz w:val="27"/>
          <w:szCs w:val="27"/>
        </w:rPr>
        <w:t xml:space="preserve"> М. - </w:t>
      </w:r>
      <w:r w:rsidRPr="000719EA">
        <w:rPr>
          <w:rFonts w:asciiTheme="minorHAnsi" w:hAnsiTheme="minorHAnsi"/>
          <w:color w:val="000000"/>
          <w:sz w:val="27"/>
          <w:szCs w:val="27"/>
        </w:rPr>
        <w:t>сертификат участника;</w:t>
      </w:r>
    </w:p>
    <w:p w:rsidR="00F748F2" w:rsidRPr="000719EA" w:rsidRDefault="00F748F2" w:rsidP="00F748F2">
      <w:pPr>
        <w:pStyle w:val="a5"/>
        <w:rPr>
          <w:rFonts w:asciiTheme="minorHAnsi" w:hAnsiTheme="minorHAnsi"/>
          <w:sz w:val="27"/>
          <w:szCs w:val="27"/>
        </w:rPr>
      </w:pPr>
      <w:r w:rsidRPr="000719EA">
        <w:rPr>
          <w:rFonts w:asciiTheme="minorHAnsi" w:hAnsiTheme="minorHAnsi"/>
          <w:color w:val="000000"/>
          <w:sz w:val="27"/>
          <w:szCs w:val="27"/>
        </w:rPr>
        <w:t xml:space="preserve">7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xml:space="preserve">. – </w:t>
      </w:r>
      <w:proofErr w:type="spellStart"/>
      <w:r w:rsidRPr="000719EA">
        <w:rPr>
          <w:rFonts w:asciiTheme="minorHAnsi" w:hAnsiTheme="minorHAnsi"/>
          <w:color w:val="000000"/>
          <w:sz w:val="27"/>
          <w:szCs w:val="27"/>
        </w:rPr>
        <w:t>Дотдуева</w:t>
      </w:r>
      <w:proofErr w:type="spellEnd"/>
      <w:r w:rsidRPr="000719EA">
        <w:rPr>
          <w:rFonts w:asciiTheme="minorHAnsi" w:hAnsiTheme="minorHAnsi"/>
          <w:color w:val="000000"/>
          <w:sz w:val="27"/>
          <w:szCs w:val="27"/>
        </w:rPr>
        <w:t xml:space="preserve"> А. -  </w:t>
      </w:r>
      <w:r w:rsidRPr="000719EA">
        <w:rPr>
          <w:rFonts w:asciiTheme="minorHAnsi" w:hAnsiTheme="minorHAnsi"/>
          <w:sz w:val="27"/>
          <w:szCs w:val="27"/>
        </w:rPr>
        <w:t>похвальная  грамота;</w:t>
      </w:r>
    </w:p>
    <w:p w:rsidR="00F748F2" w:rsidRPr="000719EA" w:rsidRDefault="00F748F2" w:rsidP="00F748F2">
      <w:pPr>
        <w:pStyle w:val="a5"/>
        <w:rPr>
          <w:rFonts w:asciiTheme="minorHAnsi" w:hAnsiTheme="minorHAnsi"/>
          <w:color w:val="000000"/>
          <w:sz w:val="27"/>
          <w:szCs w:val="27"/>
        </w:rPr>
      </w:pPr>
      <w:r w:rsidRPr="000719EA">
        <w:rPr>
          <w:rFonts w:asciiTheme="minorHAnsi" w:hAnsiTheme="minorHAnsi"/>
          <w:sz w:val="27"/>
          <w:szCs w:val="27"/>
        </w:rPr>
        <w:t xml:space="preserve">7 </w:t>
      </w:r>
      <w:proofErr w:type="spellStart"/>
      <w:r w:rsidRPr="000719EA">
        <w:rPr>
          <w:rFonts w:asciiTheme="minorHAnsi" w:hAnsiTheme="minorHAnsi"/>
          <w:sz w:val="27"/>
          <w:szCs w:val="27"/>
        </w:rPr>
        <w:t>кл</w:t>
      </w:r>
      <w:proofErr w:type="spellEnd"/>
      <w:r w:rsidRPr="000719EA">
        <w:rPr>
          <w:rFonts w:asciiTheme="minorHAnsi" w:hAnsiTheme="minorHAnsi"/>
          <w:sz w:val="27"/>
          <w:szCs w:val="27"/>
        </w:rPr>
        <w:t xml:space="preserve">. – Егорова М., Кальчук К. - </w:t>
      </w:r>
      <w:r w:rsidRPr="000719EA">
        <w:rPr>
          <w:rFonts w:asciiTheme="minorHAnsi" w:hAnsiTheme="minorHAnsi"/>
          <w:color w:val="000000"/>
          <w:sz w:val="27"/>
          <w:szCs w:val="27"/>
        </w:rPr>
        <w:t>сертификат участника;</w:t>
      </w:r>
    </w:p>
    <w:p w:rsidR="00F748F2" w:rsidRPr="000719EA" w:rsidRDefault="00F748F2" w:rsidP="00F748F2">
      <w:pPr>
        <w:pStyle w:val="a5"/>
        <w:rPr>
          <w:rFonts w:asciiTheme="minorHAnsi" w:hAnsiTheme="minorHAnsi"/>
          <w:color w:val="000000"/>
          <w:sz w:val="27"/>
          <w:szCs w:val="27"/>
        </w:rPr>
      </w:pPr>
      <w:r w:rsidRPr="000719EA">
        <w:rPr>
          <w:rFonts w:asciiTheme="minorHAnsi" w:hAnsiTheme="minorHAnsi"/>
          <w:color w:val="000000"/>
          <w:sz w:val="27"/>
          <w:szCs w:val="27"/>
        </w:rPr>
        <w:t xml:space="preserve">8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 Маликов М. – диплом победителя.</w:t>
      </w:r>
    </w:p>
    <w:p w:rsidR="00F748F2" w:rsidRPr="000719EA" w:rsidRDefault="00F748F2" w:rsidP="00F748F2">
      <w:pPr>
        <w:pStyle w:val="a5"/>
        <w:rPr>
          <w:rFonts w:asciiTheme="minorHAnsi" w:hAnsiTheme="minorHAnsi"/>
          <w:b/>
          <w:sz w:val="27"/>
          <w:szCs w:val="27"/>
        </w:rPr>
      </w:pPr>
      <w:r w:rsidRPr="000719EA">
        <w:rPr>
          <w:rFonts w:asciiTheme="minorHAnsi" w:hAnsiTheme="minorHAnsi"/>
          <w:b/>
          <w:sz w:val="27"/>
          <w:szCs w:val="27"/>
        </w:rPr>
        <w:t>BRICSMATH.COM (ноябрь – 2019):</w:t>
      </w:r>
    </w:p>
    <w:p w:rsidR="00F748F2" w:rsidRPr="000719EA" w:rsidRDefault="00F748F2" w:rsidP="00F748F2">
      <w:pPr>
        <w:pStyle w:val="a5"/>
        <w:rPr>
          <w:rFonts w:asciiTheme="minorHAnsi" w:hAnsiTheme="minorHAnsi"/>
          <w:sz w:val="27"/>
          <w:szCs w:val="27"/>
        </w:rPr>
      </w:pPr>
      <w:r w:rsidRPr="000719EA">
        <w:rPr>
          <w:rFonts w:asciiTheme="minorHAnsi" w:hAnsiTheme="minorHAnsi"/>
          <w:sz w:val="27"/>
          <w:szCs w:val="27"/>
        </w:rPr>
        <w:t xml:space="preserve">1 </w:t>
      </w:r>
      <w:proofErr w:type="spellStart"/>
      <w:r w:rsidRPr="000719EA">
        <w:rPr>
          <w:rFonts w:asciiTheme="minorHAnsi" w:hAnsiTheme="minorHAnsi"/>
          <w:sz w:val="27"/>
          <w:szCs w:val="27"/>
        </w:rPr>
        <w:t>кл</w:t>
      </w:r>
      <w:proofErr w:type="spellEnd"/>
      <w:r w:rsidRPr="000719EA">
        <w:rPr>
          <w:rFonts w:asciiTheme="minorHAnsi" w:hAnsiTheme="minorHAnsi"/>
          <w:sz w:val="27"/>
          <w:szCs w:val="27"/>
        </w:rPr>
        <w:t xml:space="preserve">. – </w:t>
      </w:r>
      <w:proofErr w:type="spellStart"/>
      <w:r w:rsidRPr="000719EA">
        <w:rPr>
          <w:rFonts w:asciiTheme="minorHAnsi" w:hAnsiTheme="minorHAnsi"/>
          <w:sz w:val="27"/>
          <w:szCs w:val="27"/>
        </w:rPr>
        <w:t>Хабичев</w:t>
      </w:r>
      <w:proofErr w:type="spellEnd"/>
      <w:r w:rsidRPr="000719EA">
        <w:rPr>
          <w:rFonts w:asciiTheme="minorHAnsi" w:hAnsiTheme="minorHAnsi"/>
          <w:sz w:val="27"/>
          <w:szCs w:val="27"/>
        </w:rPr>
        <w:t xml:space="preserve"> И. – диплом победителя;</w:t>
      </w:r>
    </w:p>
    <w:p w:rsidR="0092012E" w:rsidRPr="000719EA" w:rsidRDefault="0092012E" w:rsidP="0092012E">
      <w:pPr>
        <w:pStyle w:val="a5"/>
        <w:rPr>
          <w:rFonts w:asciiTheme="minorHAnsi" w:hAnsiTheme="minorHAnsi"/>
          <w:sz w:val="27"/>
          <w:szCs w:val="27"/>
        </w:rPr>
      </w:pPr>
      <w:r w:rsidRPr="000719EA">
        <w:rPr>
          <w:rFonts w:asciiTheme="minorHAnsi" w:hAnsiTheme="minorHAnsi"/>
          <w:sz w:val="27"/>
          <w:szCs w:val="27"/>
        </w:rPr>
        <w:t xml:space="preserve">1 </w:t>
      </w:r>
      <w:proofErr w:type="spellStart"/>
      <w:r w:rsidRPr="000719EA">
        <w:rPr>
          <w:rFonts w:asciiTheme="minorHAnsi" w:hAnsiTheme="minorHAnsi"/>
          <w:sz w:val="27"/>
          <w:szCs w:val="27"/>
        </w:rPr>
        <w:t>кл</w:t>
      </w:r>
      <w:proofErr w:type="spellEnd"/>
      <w:r w:rsidRPr="000719EA">
        <w:rPr>
          <w:rFonts w:asciiTheme="minorHAnsi" w:hAnsiTheme="minorHAnsi"/>
          <w:sz w:val="27"/>
          <w:szCs w:val="27"/>
        </w:rPr>
        <w:t xml:space="preserve">. - </w:t>
      </w:r>
      <w:proofErr w:type="spellStart"/>
      <w:r w:rsidRPr="000719EA">
        <w:rPr>
          <w:rFonts w:asciiTheme="minorHAnsi" w:hAnsiTheme="minorHAnsi"/>
          <w:sz w:val="27"/>
          <w:szCs w:val="27"/>
        </w:rPr>
        <w:t>Мурзаева</w:t>
      </w:r>
      <w:proofErr w:type="spellEnd"/>
      <w:r w:rsidRPr="000719EA">
        <w:rPr>
          <w:rFonts w:asciiTheme="minorHAnsi" w:hAnsiTheme="minorHAnsi"/>
          <w:sz w:val="27"/>
          <w:szCs w:val="27"/>
        </w:rPr>
        <w:t xml:space="preserve"> М., Шишкин Я. – похвальные грамоты;</w:t>
      </w:r>
    </w:p>
    <w:p w:rsidR="0092012E" w:rsidRPr="000719EA" w:rsidRDefault="0092012E" w:rsidP="0092012E">
      <w:pPr>
        <w:pStyle w:val="a5"/>
        <w:rPr>
          <w:rFonts w:asciiTheme="minorHAnsi" w:hAnsiTheme="minorHAnsi"/>
          <w:color w:val="000000"/>
          <w:sz w:val="27"/>
          <w:szCs w:val="27"/>
        </w:rPr>
      </w:pPr>
      <w:r w:rsidRPr="000719EA">
        <w:rPr>
          <w:rFonts w:asciiTheme="minorHAnsi" w:hAnsiTheme="minorHAnsi"/>
          <w:color w:val="000000"/>
          <w:sz w:val="27"/>
          <w:szCs w:val="27"/>
        </w:rPr>
        <w:t xml:space="preserve">4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 Маликов С. – диплом победителя.</w:t>
      </w:r>
    </w:p>
    <w:p w:rsidR="00F748F2" w:rsidRPr="000719EA" w:rsidRDefault="0092012E" w:rsidP="00F748F2">
      <w:pPr>
        <w:pStyle w:val="a5"/>
        <w:rPr>
          <w:rFonts w:asciiTheme="minorHAnsi" w:hAnsiTheme="minorHAnsi"/>
          <w:color w:val="000000"/>
          <w:sz w:val="27"/>
          <w:szCs w:val="27"/>
        </w:rPr>
      </w:pPr>
      <w:r w:rsidRPr="000719EA">
        <w:rPr>
          <w:rFonts w:asciiTheme="minorHAnsi" w:hAnsiTheme="minorHAnsi"/>
          <w:color w:val="000000"/>
          <w:sz w:val="27"/>
          <w:szCs w:val="27"/>
        </w:rPr>
        <w:t xml:space="preserve">5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xml:space="preserve">. </w:t>
      </w:r>
      <w:proofErr w:type="gramStart"/>
      <w:r w:rsidRPr="000719EA">
        <w:rPr>
          <w:rFonts w:asciiTheme="minorHAnsi" w:hAnsiTheme="minorHAnsi"/>
          <w:color w:val="000000"/>
          <w:sz w:val="27"/>
          <w:szCs w:val="27"/>
        </w:rPr>
        <w:t>–</w:t>
      </w:r>
      <w:proofErr w:type="spellStart"/>
      <w:r w:rsidRPr="000719EA">
        <w:rPr>
          <w:rFonts w:asciiTheme="minorHAnsi" w:hAnsiTheme="minorHAnsi"/>
          <w:color w:val="000000"/>
          <w:sz w:val="27"/>
          <w:szCs w:val="27"/>
        </w:rPr>
        <w:t>М</w:t>
      </w:r>
      <w:proofErr w:type="gramEnd"/>
      <w:r w:rsidRPr="000719EA">
        <w:rPr>
          <w:rFonts w:asciiTheme="minorHAnsi" w:hAnsiTheme="minorHAnsi"/>
          <w:color w:val="000000"/>
          <w:sz w:val="27"/>
          <w:szCs w:val="27"/>
        </w:rPr>
        <w:t>олоч</w:t>
      </w:r>
      <w:proofErr w:type="spellEnd"/>
      <w:r w:rsidRPr="000719EA">
        <w:rPr>
          <w:rFonts w:asciiTheme="minorHAnsi" w:hAnsiTheme="minorHAnsi"/>
          <w:color w:val="000000"/>
          <w:sz w:val="27"/>
          <w:szCs w:val="27"/>
        </w:rPr>
        <w:t xml:space="preserve"> Е., </w:t>
      </w:r>
      <w:proofErr w:type="spellStart"/>
      <w:r w:rsidRPr="000719EA">
        <w:rPr>
          <w:rFonts w:asciiTheme="minorHAnsi" w:hAnsiTheme="minorHAnsi"/>
          <w:color w:val="000000"/>
          <w:sz w:val="27"/>
          <w:szCs w:val="27"/>
        </w:rPr>
        <w:t>Ольхова</w:t>
      </w:r>
      <w:proofErr w:type="spellEnd"/>
      <w:r w:rsidRPr="000719EA">
        <w:rPr>
          <w:rFonts w:asciiTheme="minorHAnsi" w:hAnsiTheme="minorHAnsi"/>
          <w:color w:val="000000"/>
          <w:sz w:val="27"/>
          <w:szCs w:val="27"/>
        </w:rPr>
        <w:t xml:space="preserve"> А., Корчак И., Безродный А. - </w:t>
      </w:r>
      <w:r w:rsidRPr="000719EA">
        <w:rPr>
          <w:rFonts w:asciiTheme="minorHAnsi" w:hAnsiTheme="minorHAnsi"/>
          <w:sz w:val="27"/>
          <w:szCs w:val="27"/>
        </w:rPr>
        <w:t>похвальные грамоты;</w:t>
      </w:r>
    </w:p>
    <w:p w:rsidR="00F748F2" w:rsidRPr="000719EA" w:rsidRDefault="0092012E" w:rsidP="00791E1F">
      <w:pPr>
        <w:pStyle w:val="a5"/>
        <w:rPr>
          <w:rFonts w:asciiTheme="minorHAnsi" w:hAnsiTheme="minorHAnsi"/>
          <w:color w:val="000000"/>
          <w:sz w:val="27"/>
          <w:szCs w:val="27"/>
        </w:rPr>
      </w:pPr>
      <w:r w:rsidRPr="000719EA">
        <w:rPr>
          <w:rFonts w:asciiTheme="minorHAnsi" w:hAnsiTheme="minorHAnsi"/>
          <w:sz w:val="27"/>
          <w:szCs w:val="27"/>
        </w:rPr>
        <w:t xml:space="preserve">6 </w:t>
      </w:r>
      <w:proofErr w:type="spellStart"/>
      <w:r w:rsidRPr="000719EA">
        <w:rPr>
          <w:rFonts w:asciiTheme="minorHAnsi" w:hAnsiTheme="minorHAnsi"/>
          <w:sz w:val="27"/>
          <w:szCs w:val="27"/>
        </w:rPr>
        <w:t>кл</w:t>
      </w:r>
      <w:proofErr w:type="spellEnd"/>
      <w:r w:rsidRPr="000719EA">
        <w:rPr>
          <w:rFonts w:asciiTheme="minorHAnsi" w:hAnsiTheme="minorHAnsi"/>
          <w:sz w:val="27"/>
          <w:szCs w:val="27"/>
        </w:rPr>
        <w:t xml:space="preserve">. – </w:t>
      </w:r>
      <w:proofErr w:type="spellStart"/>
      <w:r w:rsidRPr="000719EA">
        <w:rPr>
          <w:rFonts w:asciiTheme="minorHAnsi" w:hAnsiTheme="minorHAnsi"/>
          <w:sz w:val="27"/>
          <w:szCs w:val="27"/>
        </w:rPr>
        <w:t>Кубанова</w:t>
      </w:r>
      <w:proofErr w:type="spellEnd"/>
      <w:r w:rsidRPr="000719EA">
        <w:rPr>
          <w:rFonts w:asciiTheme="minorHAnsi" w:hAnsiTheme="minorHAnsi"/>
          <w:sz w:val="27"/>
          <w:szCs w:val="27"/>
        </w:rPr>
        <w:t xml:space="preserve"> М. –  </w:t>
      </w:r>
      <w:r w:rsidRPr="000719EA">
        <w:rPr>
          <w:rFonts w:asciiTheme="minorHAnsi" w:hAnsiTheme="minorHAnsi"/>
          <w:color w:val="000000"/>
          <w:sz w:val="27"/>
          <w:szCs w:val="27"/>
        </w:rPr>
        <w:t>сертификат участника;</w:t>
      </w:r>
    </w:p>
    <w:p w:rsidR="0092012E" w:rsidRPr="000719EA" w:rsidRDefault="0092012E" w:rsidP="0092012E">
      <w:pPr>
        <w:pStyle w:val="a5"/>
        <w:rPr>
          <w:rFonts w:asciiTheme="minorHAnsi" w:hAnsiTheme="minorHAnsi"/>
          <w:sz w:val="27"/>
          <w:szCs w:val="27"/>
        </w:rPr>
      </w:pPr>
      <w:r w:rsidRPr="000719EA">
        <w:rPr>
          <w:rFonts w:asciiTheme="minorHAnsi" w:hAnsiTheme="minorHAnsi"/>
          <w:sz w:val="27"/>
          <w:szCs w:val="27"/>
        </w:rPr>
        <w:t xml:space="preserve">8 </w:t>
      </w:r>
      <w:proofErr w:type="spellStart"/>
      <w:r w:rsidRPr="000719EA">
        <w:rPr>
          <w:rFonts w:asciiTheme="minorHAnsi" w:hAnsiTheme="minorHAnsi"/>
          <w:sz w:val="27"/>
          <w:szCs w:val="27"/>
        </w:rPr>
        <w:t>кл</w:t>
      </w:r>
      <w:proofErr w:type="spellEnd"/>
      <w:r w:rsidRPr="000719EA">
        <w:rPr>
          <w:rFonts w:asciiTheme="minorHAnsi" w:hAnsiTheme="minorHAnsi"/>
          <w:sz w:val="27"/>
          <w:szCs w:val="27"/>
        </w:rPr>
        <w:t>. – Маликов М. – диплом победителя.</w:t>
      </w:r>
    </w:p>
    <w:p w:rsidR="0092012E" w:rsidRPr="000719EA" w:rsidRDefault="0092012E" w:rsidP="00791E1F">
      <w:pPr>
        <w:pStyle w:val="a5"/>
        <w:rPr>
          <w:rFonts w:asciiTheme="minorHAnsi" w:hAnsiTheme="minorHAnsi"/>
          <w:b/>
          <w:sz w:val="27"/>
          <w:szCs w:val="27"/>
          <w:shd w:val="clear" w:color="auto" w:fill="FFFFFF"/>
        </w:rPr>
      </w:pPr>
      <w:proofErr w:type="gramStart"/>
      <w:r w:rsidRPr="000719EA">
        <w:rPr>
          <w:rFonts w:asciiTheme="minorHAnsi" w:hAnsiTheme="minorHAnsi"/>
          <w:b/>
          <w:sz w:val="27"/>
          <w:szCs w:val="27"/>
          <w:shd w:val="clear" w:color="auto" w:fill="FFFFFF"/>
        </w:rPr>
        <w:t>п</w:t>
      </w:r>
      <w:proofErr w:type="gramEnd"/>
      <w:r w:rsidRPr="000719EA">
        <w:rPr>
          <w:rFonts w:asciiTheme="minorHAnsi" w:hAnsiTheme="minorHAnsi"/>
          <w:b/>
          <w:sz w:val="27"/>
          <w:szCs w:val="27"/>
          <w:shd w:val="clear" w:color="auto" w:fill="FFFFFF"/>
        </w:rPr>
        <w:t>о английскому языку (декабрь 2019):</w:t>
      </w:r>
    </w:p>
    <w:p w:rsidR="0092012E" w:rsidRPr="000719EA" w:rsidRDefault="0092012E" w:rsidP="0092012E">
      <w:pPr>
        <w:pStyle w:val="a5"/>
        <w:rPr>
          <w:rFonts w:asciiTheme="minorHAnsi" w:hAnsiTheme="minorHAnsi"/>
          <w:sz w:val="27"/>
          <w:szCs w:val="27"/>
        </w:rPr>
      </w:pPr>
      <w:r w:rsidRPr="000719EA">
        <w:rPr>
          <w:rFonts w:asciiTheme="minorHAnsi" w:hAnsiTheme="minorHAnsi"/>
          <w:color w:val="000000"/>
          <w:sz w:val="27"/>
          <w:szCs w:val="27"/>
        </w:rPr>
        <w:t xml:space="preserve">4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xml:space="preserve">. - Маликов С. – </w:t>
      </w:r>
      <w:r w:rsidRPr="000719EA">
        <w:rPr>
          <w:rFonts w:asciiTheme="minorHAnsi" w:hAnsiTheme="minorHAnsi"/>
          <w:sz w:val="27"/>
          <w:szCs w:val="27"/>
        </w:rPr>
        <w:t>похвальная  грамота;</w:t>
      </w:r>
    </w:p>
    <w:p w:rsidR="0092012E" w:rsidRPr="000719EA" w:rsidRDefault="0092012E" w:rsidP="0092012E">
      <w:pPr>
        <w:pStyle w:val="a5"/>
        <w:rPr>
          <w:rFonts w:asciiTheme="minorHAnsi" w:hAnsiTheme="minorHAnsi"/>
          <w:color w:val="000000"/>
          <w:sz w:val="27"/>
          <w:szCs w:val="27"/>
        </w:rPr>
      </w:pPr>
      <w:r w:rsidRPr="000719EA">
        <w:rPr>
          <w:rFonts w:asciiTheme="minorHAnsi" w:hAnsiTheme="minorHAnsi"/>
          <w:sz w:val="27"/>
          <w:szCs w:val="27"/>
        </w:rPr>
        <w:t xml:space="preserve">4 </w:t>
      </w:r>
      <w:proofErr w:type="spellStart"/>
      <w:r w:rsidRPr="000719EA">
        <w:rPr>
          <w:rFonts w:asciiTheme="minorHAnsi" w:hAnsiTheme="minorHAnsi"/>
          <w:sz w:val="27"/>
          <w:szCs w:val="27"/>
        </w:rPr>
        <w:t>кл</w:t>
      </w:r>
      <w:proofErr w:type="spellEnd"/>
      <w:r w:rsidRPr="000719EA">
        <w:rPr>
          <w:rFonts w:asciiTheme="minorHAnsi" w:hAnsiTheme="minorHAnsi"/>
          <w:sz w:val="27"/>
          <w:szCs w:val="27"/>
        </w:rPr>
        <w:t xml:space="preserve">. – </w:t>
      </w:r>
      <w:proofErr w:type="spellStart"/>
      <w:r w:rsidRPr="000719EA">
        <w:rPr>
          <w:rFonts w:asciiTheme="minorHAnsi" w:hAnsiTheme="minorHAnsi"/>
          <w:sz w:val="27"/>
          <w:szCs w:val="27"/>
        </w:rPr>
        <w:t>Бабошкин</w:t>
      </w:r>
      <w:proofErr w:type="spellEnd"/>
      <w:r w:rsidRPr="000719EA">
        <w:rPr>
          <w:rFonts w:asciiTheme="minorHAnsi" w:hAnsiTheme="minorHAnsi"/>
          <w:sz w:val="27"/>
          <w:szCs w:val="27"/>
        </w:rPr>
        <w:t xml:space="preserve"> К. - </w:t>
      </w:r>
      <w:r w:rsidRPr="000719EA">
        <w:rPr>
          <w:rFonts w:asciiTheme="minorHAnsi" w:hAnsiTheme="minorHAnsi"/>
          <w:color w:val="000000"/>
          <w:sz w:val="27"/>
          <w:szCs w:val="27"/>
        </w:rPr>
        <w:t>сертификат участника;</w:t>
      </w:r>
    </w:p>
    <w:p w:rsidR="0092012E" w:rsidRPr="000719EA" w:rsidRDefault="0092012E" w:rsidP="0092012E">
      <w:pPr>
        <w:pStyle w:val="a5"/>
        <w:rPr>
          <w:rFonts w:asciiTheme="minorHAnsi" w:hAnsiTheme="minorHAnsi"/>
          <w:sz w:val="27"/>
          <w:szCs w:val="27"/>
        </w:rPr>
      </w:pPr>
      <w:r w:rsidRPr="000719EA">
        <w:rPr>
          <w:rFonts w:asciiTheme="minorHAnsi" w:hAnsiTheme="minorHAnsi"/>
          <w:sz w:val="27"/>
          <w:szCs w:val="27"/>
        </w:rPr>
        <w:t xml:space="preserve">8 </w:t>
      </w:r>
      <w:proofErr w:type="spellStart"/>
      <w:r w:rsidRPr="000719EA">
        <w:rPr>
          <w:rFonts w:asciiTheme="minorHAnsi" w:hAnsiTheme="minorHAnsi"/>
          <w:sz w:val="27"/>
          <w:szCs w:val="27"/>
        </w:rPr>
        <w:t>кл</w:t>
      </w:r>
      <w:proofErr w:type="spellEnd"/>
      <w:r w:rsidRPr="000719EA">
        <w:rPr>
          <w:rFonts w:asciiTheme="minorHAnsi" w:hAnsiTheme="minorHAnsi"/>
          <w:sz w:val="27"/>
          <w:szCs w:val="27"/>
        </w:rPr>
        <w:t>. – Маликов М. – диплом победителя.</w:t>
      </w:r>
    </w:p>
    <w:p w:rsidR="0092012E" w:rsidRPr="000719EA" w:rsidRDefault="001B6BDF" w:rsidP="00791E1F">
      <w:pPr>
        <w:pStyle w:val="a5"/>
        <w:rPr>
          <w:rFonts w:asciiTheme="minorHAnsi" w:hAnsiTheme="minorHAnsi"/>
          <w:b/>
          <w:sz w:val="27"/>
          <w:szCs w:val="27"/>
          <w:shd w:val="clear" w:color="auto" w:fill="FFFFFF"/>
        </w:rPr>
      </w:pPr>
      <w:r w:rsidRPr="000719EA">
        <w:rPr>
          <w:rFonts w:asciiTheme="minorHAnsi" w:hAnsiTheme="minorHAnsi"/>
          <w:b/>
          <w:sz w:val="27"/>
          <w:szCs w:val="27"/>
          <w:shd w:val="clear" w:color="auto" w:fill="FFFFFF"/>
        </w:rPr>
        <w:t>Урок Цифры «Сети и облачные технологии» (декабрь 2019):</w:t>
      </w:r>
    </w:p>
    <w:p w:rsidR="001B6BDF" w:rsidRPr="000719EA" w:rsidRDefault="001B6BDF" w:rsidP="001B6BDF">
      <w:pPr>
        <w:pStyle w:val="a5"/>
        <w:rPr>
          <w:rFonts w:asciiTheme="minorHAnsi" w:hAnsiTheme="minorHAnsi"/>
          <w:sz w:val="27"/>
          <w:szCs w:val="27"/>
        </w:rPr>
      </w:pPr>
      <w:r w:rsidRPr="000719EA">
        <w:rPr>
          <w:rFonts w:asciiTheme="minorHAnsi" w:hAnsiTheme="minorHAnsi"/>
          <w:sz w:val="27"/>
          <w:szCs w:val="27"/>
        </w:rPr>
        <w:t xml:space="preserve">1 </w:t>
      </w:r>
      <w:proofErr w:type="spellStart"/>
      <w:r w:rsidRPr="000719EA">
        <w:rPr>
          <w:rFonts w:asciiTheme="minorHAnsi" w:hAnsiTheme="minorHAnsi"/>
          <w:sz w:val="27"/>
          <w:szCs w:val="27"/>
        </w:rPr>
        <w:t>кл</w:t>
      </w:r>
      <w:proofErr w:type="spellEnd"/>
      <w:r w:rsidRPr="000719EA">
        <w:rPr>
          <w:rFonts w:asciiTheme="minorHAnsi" w:hAnsiTheme="minorHAnsi"/>
          <w:sz w:val="27"/>
          <w:szCs w:val="27"/>
        </w:rPr>
        <w:t xml:space="preserve">. – </w:t>
      </w:r>
      <w:proofErr w:type="spellStart"/>
      <w:r w:rsidRPr="000719EA">
        <w:rPr>
          <w:rFonts w:asciiTheme="minorHAnsi" w:hAnsiTheme="minorHAnsi"/>
          <w:sz w:val="27"/>
          <w:szCs w:val="27"/>
        </w:rPr>
        <w:t>Мурзаева</w:t>
      </w:r>
      <w:proofErr w:type="spellEnd"/>
      <w:r w:rsidRPr="000719EA">
        <w:rPr>
          <w:rFonts w:asciiTheme="minorHAnsi" w:hAnsiTheme="minorHAnsi"/>
          <w:sz w:val="27"/>
          <w:szCs w:val="27"/>
        </w:rPr>
        <w:t xml:space="preserve"> М., </w:t>
      </w:r>
      <w:proofErr w:type="spellStart"/>
      <w:r w:rsidRPr="000719EA">
        <w:rPr>
          <w:rFonts w:asciiTheme="minorHAnsi" w:hAnsiTheme="minorHAnsi"/>
          <w:sz w:val="27"/>
          <w:szCs w:val="27"/>
        </w:rPr>
        <w:t>Хабичев</w:t>
      </w:r>
      <w:proofErr w:type="spellEnd"/>
      <w:r w:rsidRPr="000719EA">
        <w:rPr>
          <w:rFonts w:asciiTheme="minorHAnsi" w:hAnsiTheme="minorHAnsi"/>
          <w:sz w:val="27"/>
          <w:szCs w:val="27"/>
        </w:rPr>
        <w:t xml:space="preserve"> И., Шишкин Я. – </w:t>
      </w:r>
      <w:r w:rsidRPr="000719EA">
        <w:rPr>
          <w:rFonts w:asciiTheme="minorHAnsi" w:hAnsiTheme="minorHAnsi"/>
          <w:color w:val="000000"/>
          <w:sz w:val="27"/>
          <w:szCs w:val="27"/>
        </w:rPr>
        <w:t>сертификат участника;</w:t>
      </w:r>
    </w:p>
    <w:p w:rsidR="001B6BDF" w:rsidRPr="000719EA" w:rsidRDefault="001B6BDF" w:rsidP="001B6BDF">
      <w:pPr>
        <w:pStyle w:val="a5"/>
        <w:rPr>
          <w:rFonts w:asciiTheme="minorHAnsi" w:hAnsiTheme="minorHAnsi"/>
          <w:color w:val="000000"/>
          <w:sz w:val="27"/>
          <w:szCs w:val="27"/>
        </w:rPr>
      </w:pPr>
      <w:r w:rsidRPr="000719EA">
        <w:rPr>
          <w:rFonts w:asciiTheme="minorHAnsi" w:hAnsiTheme="minorHAnsi"/>
          <w:color w:val="000000"/>
          <w:sz w:val="27"/>
          <w:szCs w:val="27"/>
        </w:rPr>
        <w:t xml:space="preserve">4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 Маликов С. – сертификат участника;</w:t>
      </w:r>
    </w:p>
    <w:p w:rsidR="001B6BDF" w:rsidRPr="000719EA" w:rsidRDefault="001B6BDF" w:rsidP="001B6BDF">
      <w:pPr>
        <w:pStyle w:val="a5"/>
        <w:rPr>
          <w:rFonts w:asciiTheme="minorHAnsi" w:hAnsiTheme="minorHAnsi"/>
          <w:color w:val="000000"/>
          <w:sz w:val="27"/>
          <w:szCs w:val="27"/>
        </w:rPr>
      </w:pPr>
      <w:r w:rsidRPr="000719EA">
        <w:rPr>
          <w:rFonts w:asciiTheme="minorHAnsi" w:hAnsiTheme="minorHAnsi"/>
          <w:color w:val="000000"/>
          <w:sz w:val="27"/>
          <w:szCs w:val="27"/>
        </w:rPr>
        <w:t xml:space="preserve">5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xml:space="preserve">. - </w:t>
      </w:r>
      <w:proofErr w:type="spellStart"/>
      <w:r w:rsidRPr="000719EA">
        <w:rPr>
          <w:rFonts w:asciiTheme="minorHAnsi" w:hAnsiTheme="minorHAnsi"/>
          <w:color w:val="000000"/>
          <w:sz w:val="27"/>
          <w:szCs w:val="27"/>
        </w:rPr>
        <w:t>Ольхова</w:t>
      </w:r>
      <w:proofErr w:type="spellEnd"/>
      <w:r w:rsidRPr="000719EA">
        <w:rPr>
          <w:rFonts w:asciiTheme="minorHAnsi" w:hAnsiTheme="minorHAnsi"/>
          <w:color w:val="000000"/>
          <w:sz w:val="27"/>
          <w:szCs w:val="27"/>
        </w:rPr>
        <w:t xml:space="preserve"> А. - сертификат участника;</w:t>
      </w:r>
    </w:p>
    <w:p w:rsidR="001B6BDF" w:rsidRPr="000719EA" w:rsidRDefault="001B6BDF" w:rsidP="001B6BDF">
      <w:pPr>
        <w:pStyle w:val="a5"/>
        <w:rPr>
          <w:rFonts w:asciiTheme="minorHAnsi" w:hAnsiTheme="minorHAnsi"/>
          <w:color w:val="000000"/>
          <w:sz w:val="27"/>
          <w:szCs w:val="27"/>
        </w:rPr>
      </w:pPr>
      <w:r w:rsidRPr="000719EA">
        <w:rPr>
          <w:rFonts w:asciiTheme="minorHAnsi" w:hAnsiTheme="minorHAnsi"/>
          <w:sz w:val="27"/>
          <w:szCs w:val="27"/>
        </w:rPr>
        <w:t xml:space="preserve">8 </w:t>
      </w:r>
      <w:proofErr w:type="spellStart"/>
      <w:r w:rsidRPr="000719EA">
        <w:rPr>
          <w:rFonts w:asciiTheme="minorHAnsi" w:hAnsiTheme="minorHAnsi"/>
          <w:sz w:val="27"/>
          <w:szCs w:val="27"/>
        </w:rPr>
        <w:t>кл</w:t>
      </w:r>
      <w:proofErr w:type="spellEnd"/>
      <w:r w:rsidRPr="000719EA">
        <w:rPr>
          <w:rFonts w:asciiTheme="minorHAnsi" w:hAnsiTheme="minorHAnsi"/>
          <w:sz w:val="27"/>
          <w:szCs w:val="27"/>
        </w:rPr>
        <w:t xml:space="preserve">. – Маликов М. – </w:t>
      </w:r>
      <w:r w:rsidRPr="000719EA">
        <w:rPr>
          <w:rFonts w:asciiTheme="minorHAnsi" w:hAnsiTheme="minorHAnsi"/>
          <w:color w:val="000000"/>
          <w:sz w:val="27"/>
          <w:szCs w:val="27"/>
        </w:rPr>
        <w:t>сертификат участника.</w:t>
      </w:r>
    </w:p>
    <w:p w:rsidR="001B6BDF" w:rsidRPr="000719EA" w:rsidRDefault="005F7485" w:rsidP="001B6BDF">
      <w:pPr>
        <w:pStyle w:val="a5"/>
        <w:rPr>
          <w:rFonts w:asciiTheme="minorHAnsi" w:hAnsiTheme="minorHAnsi"/>
          <w:b/>
          <w:color w:val="000000"/>
          <w:sz w:val="27"/>
          <w:szCs w:val="27"/>
        </w:rPr>
      </w:pPr>
      <w:r w:rsidRPr="000719EA">
        <w:rPr>
          <w:rFonts w:asciiTheme="minorHAnsi" w:hAnsiTheme="minorHAnsi"/>
          <w:b/>
          <w:color w:val="000000"/>
          <w:sz w:val="27"/>
          <w:szCs w:val="27"/>
        </w:rPr>
        <w:t>Международная олимпиада по дисциплине «ПДД» (декабрь 2019):</w:t>
      </w:r>
    </w:p>
    <w:p w:rsidR="005F7485" w:rsidRPr="000719EA" w:rsidRDefault="005F7485" w:rsidP="005F7485">
      <w:pPr>
        <w:pStyle w:val="a5"/>
        <w:rPr>
          <w:rFonts w:asciiTheme="minorHAnsi" w:hAnsiTheme="minorHAnsi"/>
          <w:color w:val="000000"/>
          <w:sz w:val="27"/>
          <w:szCs w:val="27"/>
        </w:rPr>
      </w:pPr>
      <w:r w:rsidRPr="000719EA">
        <w:rPr>
          <w:rFonts w:asciiTheme="minorHAnsi" w:hAnsiTheme="minorHAnsi"/>
          <w:sz w:val="27"/>
          <w:szCs w:val="27"/>
        </w:rPr>
        <w:lastRenderedPageBreak/>
        <w:t xml:space="preserve">1 </w:t>
      </w:r>
      <w:proofErr w:type="spellStart"/>
      <w:r w:rsidRPr="000719EA">
        <w:rPr>
          <w:rFonts w:asciiTheme="minorHAnsi" w:hAnsiTheme="minorHAnsi"/>
          <w:sz w:val="27"/>
          <w:szCs w:val="27"/>
        </w:rPr>
        <w:t>кл</w:t>
      </w:r>
      <w:proofErr w:type="spellEnd"/>
      <w:r w:rsidRPr="000719EA">
        <w:rPr>
          <w:rFonts w:asciiTheme="minorHAnsi" w:hAnsiTheme="minorHAnsi"/>
          <w:sz w:val="27"/>
          <w:szCs w:val="27"/>
        </w:rPr>
        <w:t xml:space="preserve">. – </w:t>
      </w:r>
      <w:proofErr w:type="spellStart"/>
      <w:r w:rsidRPr="000719EA">
        <w:rPr>
          <w:rFonts w:asciiTheme="minorHAnsi" w:hAnsiTheme="minorHAnsi"/>
          <w:sz w:val="27"/>
          <w:szCs w:val="27"/>
        </w:rPr>
        <w:t>Мурзаева</w:t>
      </w:r>
      <w:proofErr w:type="spellEnd"/>
      <w:r w:rsidRPr="000719EA">
        <w:rPr>
          <w:rFonts w:asciiTheme="minorHAnsi" w:hAnsiTheme="minorHAnsi"/>
          <w:sz w:val="27"/>
          <w:szCs w:val="27"/>
        </w:rPr>
        <w:t xml:space="preserve"> М., </w:t>
      </w:r>
      <w:proofErr w:type="spellStart"/>
      <w:r w:rsidRPr="000719EA">
        <w:rPr>
          <w:rFonts w:asciiTheme="minorHAnsi" w:hAnsiTheme="minorHAnsi"/>
          <w:sz w:val="27"/>
          <w:szCs w:val="27"/>
        </w:rPr>
        <w:t>Хабичев</w:t>
      </w:r>
      <w:proofErr w:type="spellEnd"/>
      <w:r w:rsidRPr="000719EA">
        <w:rPr>
          <w:rFonts w:asciiTheme="minorHAnsi" w:hAnsiTheme="minorHAnsi"/>
          <w:sz w:val="27"/>
          <w:szCs w:val="27"/>
        </w:rPr>
        <w:t xml:space="preserve"> И., Шишкин Я. – </w:t>
      </w:r>
      <w:r w:rsidRPr="000719EA">
        <w:rPr>
          <w:rFonts w:asciiTheme="minorHAnsi" w:hAnsiTheme="minorHAnsi"/>
          <w:color w:val="000000"/>
          <w:sz w:val="27"/>
          <w:szCs w:val="27"/>
        </w:rPr>
        <w:t>дипломы победителя;</w:t>
      </w:r>
    </w:p>
    <w:p w:rsidR="005F7485" w:rsidRPr="000719EA" w:rsidRDefault="005F7485" w:rsidP="005F7485">
      <w:pPr>
        <w:pStyle w:val="a5"/>
        <w:rPr>
          <w:rFonts w:asciiTheme="minorHAnsi" w:hAnsiTheme="minorHAnsi"/>
          <w:color w:val="000000"/>
          <w:sz w:val="27"/>
          <w:szCs w:val="27"/>
        </w:rPr>
      </w:pPr>
      <w:r w:rsidRPr="000719EA">
        <w:rPr>
          <w:rFonts w:asciiTheme="minorHAnsi" w:hAnsiTheme="minorHAnsi"/>
          <w:color w:val="000000"/>
          <w:sz w:val="27"/>
          <w:szCs w:val="27"/>
        </w:rPr>
        <w:t xml:space="preserve">4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 Маликов С. – диплом победителя.</w:t>
      </w:r>
    </w:p>
    <w:p w:rsidR="005F7485" w:rsidRPr="000719EA" w:rsidRDefault="005F7485" w:rsidP="005F7485">
      <w:pPr>
        <w:pStyle w:val="a5"/>
        <w:rPr>
          <w:rFonts w:asciiTheme="minorHAnsi" w:hAnsiTheme="minorHAnsi"/>
          <w:b/>
          <w:color w:val="000000"/>
          <w:sz w:val="27"/>
          <w:szCs w:val="27"/>
        </w:rPr>
      </w:pPr>
      <w:r w:rsidRPr="000719EA">
        <w:rPr>
          <w:rFonts w:asciiTheme="minorHAnsi" w:hAnsiTheme="minorHAnsi"/>
          <w:b/>
          <w:color w:val="000000"/>
          <w:sz w:val="27"/>
          <w:szCs w:val="27"/>
        </w:rPr>
        <w:t>Всероссийская олимпиада «</w:t>
      </w:r>
      <w:proofErr w:type="spellStart"/>
      <w:r w:rsidRPr="000719EA">
        <w:rPr>
          <w:rFonts w:asciiTheme="minorHAnsi" w:hAnsiTheme="minorHAnsi"/>
          <w:b/>
          <w:color w:val="000000"/>
          <w:sz w:val="27"/>
          <w:szCs w:val="27"/>
        </w:rPr>
        <w:t>Клеверенок</w:t>
      </w:r>
      <w:proofErr w:type="spellEnd"/>
      <w:r w:rsidRPr="000719EA">
        <w:rPr>
          <w:rFonts w:asciiTheme="minorHAnsi" w:hAnsiTheme="minorHAnsi"/>
          <w:b/>
          <w:color w:val="000000"/>
          <w:sz w:val="27"/>
          <w:szCs w:val="27"/>
        </w:rPr>
        <w:t>» (декабрь 2019)</w:t>
      </w:r>
    </w:p>
    <w:p w:rsidR="005F7485" w:rsidRPr="000719EA" w:rsidRDefault="005F7485" w:rsidP="005F7485">
      <w:pPr>
        <w:pStyle w:val="a5"/>
        <w:rPr>
          <w:rFonts w:asciiTheme="minorHAnsi" w:hAnsiTheme="minorHAnsi"/>
          <w:color w:val="000000"/>
          <w:sz w:val="27"/>
          <w:szCs w:val="27"/>
        </w:rPr>
      </w:pPr>
      <w:r w:rsidRPr="000719EA">
        <w:rPr>
          <w:rFonts w:asciiTheme="minorHAnsi" w:hAnsiTheme="minorHAnsi"/>
          <w:color w:val="000000"/>
          <w:sz w:val="27"/>
          <w:szCs w:val="27"/>
        </w:rPr>
        <w:t xml:space="preserve">4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 Маликов С. - диплом победителя.</w:t>
      </w:r>
    </w:p>
    <w:p w:rsidR="005F7485" w:rsidRPr="000719EA" w:rsidRDefault="005F7485" w:rsidP="005F7485">
      <w:pPr>
        <w:pStyle w:val="a5"/>
        <w:rPr>
          <w:rFonts w:asciiTheme="minorHAnsi" w:hAnsiTheme="minorHAnsi"/>
          <w:b/>
          <w:color w:val="000000"/>
          <w:sz w:val="27"/>
          <w:szCs w:val="27"/>
        </w:rPr>
      </w:pPr>
      <w:r w:rsidRPr="000719EA">
        <w:rPr>
          <w:rFonts w:asciiTheme="minorHAnsi" w:hAnsiTheme="minorHAnsi"/>
          <w:b/>
          <w:color w:val="000000"/>
          <w:sz w:val="27"/>
          <w:szCs w:val="27"/>
        </w:rPr>
        <w:t>Всероссийский конкурс «Моя Россия»</w:t>
      </w:r>
    </w:p>
    <w:p w:rsidR="005F7485" w:rsidRPr="000719EA" w:rsidRDefault="005F7485" w:rsidP="005F7485">
      <w:pPr>
        <w:pStyle w:val="a5"/>
        <w:rPr>
          <w:rFonts w:asciiTheme="minorHAnsi" w:hAnsiTheme="minorHAnsi"/>
          <w:color w:val="000000"/>
          <w:sz w:val="27"/>
          <w:szCs w:val="27"/>
        </w:rPr>
      </w:pPr>
      <w:r w:rsidRPr="000719EA">
        <w:rPr>
          <w:rFonts w:asciiTheme="minorHAnsi" w:hAnsiTheme="minorHAnsi"/>
          <w:color w:val="000000"/>
          <w:sz w:val="27"/>
          <w:szCs w:val="27"/>
        </w:rPr>
        <w:t xml:space="preserve">8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 Маликов М. – лауреат 2 степени.</w:t>
      </w:r>
    </w:p>
    <w:p w:rsidR="003A334A" w:rsidRPr="000719EA" w:rsidRDefault="003A334A" w:rsidP="005F7485">
      <w:pPr>
        <w:pStyle w:val="a5"/>
        <w:rPr>
          <w:rFonts w:asciiTheme="minorHAnsi" w:hAnsiTheme="minorHAnsi"/>
          <w:b/>
          <w:color w:val="000000"/>
          <w:sz w:val="27"/>
          <w:szCs w:val="27"/>
        </w:rPr>
      </w:pPr>
      <w:r w:rsidRPr="000719EA">
        <w:rPr>
          <w:rFonts w:asciiTheme="minorHAnsi" w:hAnsiTheme="minorHAnsi"/>
          <w:b/>
          <w:color w:val="000000"/>
          <w:sz w:val="27"/>
          <w:szCs w:val="27"/>
        </w:rPr>
        <w:t>Цифровая Россия (ноябрь 2019):</w:t>
      </w:r>
    </w:p>
    <w:p w:rsidR="003A334A" w:rsidRPr="000719EA" w:rsidRDefault="003A334A" w:rsidP="003A334A">
      <w:pPr>
        <w:pStyle w:val="a5"/>
        <w:rPr>
          <w:rFonts w:asciiTheme="minorHAnsi" w:hAnsiTheme="minorHAnsi"/>
          <w:color w:val="000000"/>
          <w:sz w:val="27"/>
          <w:szCs w:val="27"/>
        </w:rPr>
      </w:pPr>
      <w:r w:rsidRPr="000719EA">
        <w:rPr>
          <w:rFonts w:asciiTheme="minorHAnsi" w:hAnsiTheme="minorHAnsi"/>
          <w:color w:val="000000"/>
          <w:sz w:val="27"/>
          <w:szCs w:val="27"/>
        </w:rPr>
        <w:t xml:space="preserve">8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 Маликов М. – сертификат участника.</w:t>
      </w:r>
    </w:p>
    <w:p w:rsidR="009C1870" w:rsidRPr="000719EA" w:rsidRDefault="009C1870" w:rsidP="003A334A">
      <w:pPr>
        <w:pStyle w:val="a5"/>
        <w:rPr>
          <w:rFonts w:asciiTheme="minorHAnsi" w:hAnsiTheme="minorHAnsi"/>
          <w:b/>
          <w:color w:val="000000"/>
          <w:sz w:val="27"/>
          <w:szCs w:val="27"/>
        </w:rPr>
      </w:pPr>
      <w:r w:rsidRPr="000719EA">
        <w:rPr>
          <w:rFonts w:asciiTheme="minorHAnsi" w:hAnsiTheme="minorHAnsi"/>
          <w:b/>
          <w:color w:val="000000"/>
          <w:sz w:val="27"/>
          <w:szCs w:val="27"/>
        </w:rPr>
        <w:t>Республиканский конкурс:</w:t>
      </w:r>
    </w:p>
    <w:p w:rsidR="009C1870" w:rsidRPr="000719EA" w:rsidRDefault="009C1870" w:rsidP="003A334A">
      <w:pPr>
        <w:pStyle w:val="a5"/>
        <w:rPr>
          <w:rFonts w:asciiTheme="minorHAnsi" w:hAnsiTheme="minorHAnsi"/>
          <w:color w:val="000000"/>
          <w:sz w:val="27"/>
          <w:szCs w:val="27"/>
        </w:rPr>
      </w:pPr>
      <w:r w:rsidRPr="000719EA">
        <w:rPr>
          <w:rFonts w:asciiTheme="minorHAnsi" w:hAnsiTheme="minorHAnsi"/>
          <w:color w:val="000000"/>
          <w:sz w:val="27"/>
          <w:szCs w:val="27"/>
        </w:rPr>
        <w:t xml:space="preserve">8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xml:space="preserve">. – </w:t>
      </w:r>
      <w:proofErr w:type="spellStart"/>
      <w:r w:rsidRPr="000719EA">
        <w:rPr>
          <w:rFonts w:asciiTheme="minorHAnsi" w:hAnsiTheme="minorHAnsi"/>
          <w:color w:val="000000"/>
          <w:sz w:val="27"/>
          <w:szCs w:val="27"/>
        </w:rPr>
        <w:t>Бортенев</w:t>
      </w:r>
      <w:proofErr w:type="spellEnd"/>
      <w:r w:rsidRPr="000719EA">
        <w:rPr>
          <w:rFonts w:asciiTheme="minorHAnsi" w:hAnsiTheme="minorHAnsi"/>
          <w:color w:val="000000"/>
          <w:sz w:val="27"/>
          <w:szCs w:val="27"/>
        </w:rPr>
        <w:t xml:space="preserve"> С. – участник</w:t>
      </w:r>
    </w:p>
    <w:p w:rsidR="000C2BA0" w:rsidRPr="000719EA" w:rsidRDefault="009C1870" w:rsidP="003A334A">
      <w:pPr>
        <w:pStyle w:val="a5"/>
        <w:rPr>
          <w:rFonts w:asciiTheme="minorHAnsi" w:hAnsiTheme="minorHAnsi"/>
          <w:color w:val="000000"/>
          <w:sz w:val="27"/>
          <w:szCs w:val="27"/>
        </w:rPr>
      </w:pPr>
      <w:r w:rsidRPr="000719EA">
        <w:rPr>
          <w:rFonts w:asciiTheme="minorHAnsi" w:hAnsiTheme="minorHAnsi"/>
          <w:color w:val="000000"/>
          <w:sz w:val="27"/>
          <w:szCs w:val="27"/>
        </w:rPr>
        <w:t xml:space="preserve">8 </w:t>
      </w:r>
      <w:proofErr w:type="spellStart"/>
      <w:r w:rsidRPr="000719EA">
        <w:rPr>
          <w:rFonts w:asciiTheme="minorHAnsi" w:hAnsiTheme="minorHAnsi"/>
          <w:color w:val="000000"/>
          <w:sz w:val="27"/>
          <w:szCs w:val="27"/>
        </w:rPr>
        <w:t>кл</w:t>
      </w:r>
      <w:proofErr w:type="spellEnd"/>
      <w:r w:rsidRPr="000719EA">
        <w:rPr>
          <w:rFonts w:asciiTheme="minorHAnsi" w:hAnsiTheme="minorHAnsi"/>
          <w:color w:val="000000"/>
          <w:sz w:val="27"/>
          <w:szCs w:val="27"/>
        </w:rPr>
        <w:t xml:space="preserve">. – </w:t>
      </w:r>
      <w:proofErr w:type="spellStart"/>
      <w:r w:rsidRPr="000719EA">
        <w:rPr>
          <w:rFonts w:asciiTheme="minorHAnsi" w:hAnsiTheme="minorHAnsi"/>
          <w:color w:val="000000"/>
          <w:sz w:val="27"/>
          <w:szCs w:val="27"/>
        </w:rPr>
        <w:t>Бортенев</w:t>
      </w:r>
      <w:proofErr w:type="spellEnd"/>
      <w:r w:rsidRPr="000719EA">
        <w:rPr>
          <w:rFonts w:asciiTheme="minorHAnsi" w:hAnsiTheme="minorHAnsi"/>
          <w:color w:val="000000"/>
          <w:sz w:val="27"/>
          <w:szCs w:val="27"/>
        </w:rPr>
        <w:t xml:space="preserve"> С. – диплом 2 степени</w:t>
      </w:r>
      <w:r w:rsidR="000C2BA0" w:rsidRPr="000719EA">
        <w:rPr>
          <w:rFonts w:asciiTheme="minorHAnsi" w:hAnsiTheme="minorHAnsi"/>
          <w:color w:val="000000"/>
          <w:sz w:val="27"/>
          <w:szCs w:val="27"/>
        </w:rPr>
        <w:t>.</w:t>
      </w:r>
    </w:p>
    <w:p w:rsidR="000C2BA0" w:rsidRPr="000719EA" w:rsidRDefault="009C1870" w:rsidP="000C2BA0">
      <w:pPr>
        <w:spacing w:after="0" w:line="360" w:lineRule="auto"/>
        <w:ind w:firstLine="567"/>
        <w:jc w:val="both"/>
        <w:rPr>
          <w:rFonts w:eastAsia="Times New Roman" w:cs="Times New Roman"/>
          <w:b/>
          <w:sz w:val="27"/>
          <w:szCs w:val="27"/>
          <w:lang w:eastAsia="ru-RU"/>
        </w:rPr>
      </w:pPr>
      <w:r w:rsidRPr="000719EA">
        <w:rPr>
          <w:b/>
          <w:color w:val="000000"/>
          <w:sz w:val="27"/>
          <w:szCs w:val="27"/>
        </w:rPr>
        <w:t xml:space="preserve"> </w:t>
      </w:r>
      <w:r w:rsidR="000C2BA0" w:rsidRPr="000719EA">
        <w:rPr>
          <w:rFonts w:eastAsia="Times New Roman" w:cs="Times New Roman"/>
          <w:b/>
          <w:sz w:val="27"/>
          <w:szCs w:val="27"/>
          <w:lang w:eastAsia="ru-RU"/>
        </w:rPr>
        <w:t xml:space="preserve">Вывод: </w:t>
      </w:r>
      <w:r w:rsidR="000C2BA0" w:rsidRPr="000719EA">
        <w:rPr>
          <w:rFonts w:eastAsia="Times New Roman" w:cs="Times New Roman"/>
          <w:sz w:val="27"/>
          <w:szCs w:val="27"/>
          <w:lang w:eastAsia="ru-RU"/>
        </w:rPr>
        <w:t xml:space="preserve">с одной стороны, можно сказать, что в школе созданы условия для участия во многих олимпиадах, что даёт возможность выбора в соответствии с потребностями и интересами учащихся. У учащихся имеется возможность пополнения </w:t>
      </w:r>
      <w:proofErr w:type="spellStart"/>
      <w:r w:rsidR="000C2BA0" w:rsidRPr="000719EA">
        <w:rPr>
          <w:rFonts w:eastAsia="Times New Roman" w:cs="Times New Roman"/>
          <w:sz w:val="27"/>
          <w:szCs w:val="27"/>
          <w:lang w:eastAsia="ru-RU"/>
        </w:rPr>
        <w:t>портфолио</w:t>
      </w:r>
      <w:proofErr w:type="spellEnd"/>
      <w:r w:rsidR="000C2BA0" w:rsidRPr="000719EA">
        <w:rPr>
          <w:rFonts w:eastAsia="Times New Roman" w:cs="Times New Roman"/>
          <w:sz w:val="27"/>
          <w:szCs w:val="27"/>
          <w:lang w:eastAsia="ru-RU"/>
        </w:rPr>
        <w:t xml:space="preserve"> личных достижений, а у классного руководителя есть возможность отслеживания динамики личного роста учащихся. Однако, необходимо, чтобы учителя в системе анализировали не только содержание олимпиадных заданий, но и типичные ошибки учащихся. Особое внимание следует уделять заданиям </w:t>
      </w:r>
      <w:proofErr w:type="spellStart"/>
      <w:r w:rsidR="000C2BA0" w:rsidRPr="000719EA">
        <w:rPr>
          <w:rFonts w:eastAsia="Times New Roman" w:cs="Times New Roman"/>
          <w:sz w:val="27"/>
          <w:szCs w:val="27"/>
          <w:lang w:eastAsia="ru-RU"/>
        </w:rPr>
        <w:t>метапредметного</w:t>
      </w:r>
      <w:proofErr w:type="spellEnd"/>
      <w:r w:rsidR="000C2BA0" w:rsidRPr="000719EA">
        <w:rPr>
          <w:rFonts w:eastAsia="Times New Roman" w:cs="Times New Roman"/>
          <w:sz w:val="27"/>
          <w:szCs w:val="27"/>
          <w:lang w:eastAsia="ru-RU"/>
        </w:rPr>
        <w:t xml:space="preserve"> содержания и практической направленности. Необходимо также, чтобы на заседаниях МО проводился анализ результативности участия в олимпиадах для выявления западающих тем и алгоритмов выполнения заданий.</w:t>
      </w:r>
    </w:p>
    <w:p w:rsidR="00791E1F" w:rsidRPr="000719EA" w:rsidRDefault="000719EA" w:rsidP="00791E1F">
      <w:pPr>
        <w:pStyle w:val="a5"/>
        <w:rPr>
          <w:rFonts w:asciiTheme="minorHAnsi" w:hAnsiTheme="minorHAnsi"/>
          <w:color w:val="C00000"/>
          <w:sz w:val="27"/>
          <w:szCs w:val="27"/>
        </w:rPr>
      </w:pPr>
      <w:r>
        <w:rPr>
          <w:rFonts w:asciiTheme="minorHAnsi" w:hAnsiTheme="minorHAnsi"/>
          <w:b/>
          <w:bCs/>
          <w:smallCaps/>
          <w:color w:val="C00000"/>
          <w:sz w:val="27"/>
          <w:szCs w:val="27"/>
          <w:u w:val="single"/>
        </w:rPr>
        <w:t>11</w:t>
      </w:r>
      <w:r w:rsidR="00791E1F" w:rsidRPr="000719EA">
        <w:rPr>
          <w:rFonts w:asciiTheme="minorHAnsi" w:hAnsiTheme="minorHAnsi"/>
          <w:b/>
          <w:bCs/>
          <w:smallCaps/>
          <w:color w:val="C00000"/>
          <w:sz w:val="27"/>
          <w:szCs w:val="27"/>
          <w:u w:val="single"/>
        </w:rPr>
        <w:t xml:space="preserve">. </w:t>
      </w:r>
      <w:proofErr w:type="gramStart"/>
      <w:r w:rsidR="00791E1F" w:rsidRPr="000719EA">
        <w:rPr>
          <w:rFonts w:asciiTheme="minorHAnsi" w:hAnsiTheme="minorHAnsi"/>
          <w:b/>
          <w:bCs/>
          <w:smallCaps/>
          <w:color w:val="C00000"/>
          <w:sz w:val="27"/>
          <w:szCs w:val="27"/>
          <w:u w:val="single"/>
        </w:rPr>
        <w:t xml:space="preserve">Подготовка к </w:t>
      </w:r>
      <w:r>
        <w:rPr>
          <w:rFonts w:asciiTheme="minorHAnsi" w:hAnsiTheme="minorHAnsi"/>
          <w:b/>
          <w:bCs/>
          <w:smallCaps/>
          <w:color w:val="C00000"/>
          <w:sz w:val="27"/>
          <w:szCs w:val="27"/>
          <w:u w:val="single"/>
        </w:rPr>
        <w:t>ВПР</w:t>
      </w:r>
      <w:r w:rsidR="00791E1F" w:rsidRPr="000719EA">
        <w:rPr>
          <w:rFonts w:asciiTheme="minorHAnsi" w:hAnsiTheme="minorHAnsi"/>
          <w:b/>
          <w:bCs/>
          <w:smallCaps/>
          <w:color w:val="C00000"/>
          <w:sz w:val="27"/>
          <w:szCs w:val="27"/>
          <w:u w:val="single"/>
        </w:rPr>
        <w:t xml:space="preserve"> УЧ-СЯ НАЧИНАЯ</w:t>
      </w:r>
      <w:proofErr w:type="gramEnd"/>
      <w:r w:rsidR="00791E1F" w:rsidRPr="000719EA">
        <w:rPr>
          <w:rFonts w:asciiTheme="minorHAnsi" w:hAnsiTheme="minorHAnsi"/>
          <w:b/>
          <w:bCs/>
          <w:smallCaps/>
          <w:color w:val="C00000"/>
          <w:sz w:val="27"/>
          <w:szCs w:val="27"/>
          <w:u w:val="single"/>
        </w:rPr>
        <w:t xml:space="preserve"> С НАЧАЛЬНЫХ КЛАССОВ</w:t>
      </w:r>
      <w:r w:rsidR="005005B5" w:rsidRPr="000719EA">
        <w:rPr>
          <w:rFonts w:asciiTheme="minorHAnsi" w:hAnsiTheme="minorHAnsi"/>
          <w:b/>
          <w:bCs/>
          <w:smallCaps/>
          <w:color w:val="C00000"/>
          <w:sz w:val="27"/>
          <w:szCs w:val="27"/>
          <w:u w:val="single"/>
        </w:rPr>
        <w:t>:</w:t>
      </w:r>
    </w:p>
    <w:p w:rsidR="00791E1F" w:rsidRPr="000719EA" w:rsidRDefault="00791E1F" w:rsidP="00791E1F">
      <w:pPr>
        <w:pStyle w:val="a5"/>
        <w:rPr>
          <w:rFonts w:asciiTheme="minorHAnsi" w:hAnsiTheme="minorHAnsi"/>
          <w:b/>
          <w:sz w:val="27"/>
          <w:szCs w:val="27"/>
        </w:rPr>
      </w:pPr>
      <w:r w:rsidRPr="000719EA">
        <w:rPr>
          <w:rFonts w:asciiTheme="minorHAnsi" w:hAnsiTheme="minorHAnsi"/>
          <w:b/>
          <w:bCs/>
          <w:color w:val="FF0000"/>
          <w:sz w:val="27"/>
          <w:szCs w:val="27"/>
        </w:rPr>
        <w:t>Беседа с родителями о НИКО</w:t>
      </w:r>
      <w:r w:rsidR="005F7485" w:rsidRPr="000719EA">
        <w:rPr>
          <w:rFonts w:asciiTheme="minorHAnsi" w:hAnsiTheme="minorHAnsi"/>
          <w:b/>
          <w:bCs/>
          <w:color w:val="FF0000"/>
          <w:sz w:val="27"/>
          <w:szCs w:val="27"/>
        </w:rPr>
        <w:t xml:space="preserve"> </w:t>
      </w:r>
      <w:r w:rsidR="00175C63" w:rsidRPr="000719EA">
        <w:rPr>
          <w:rFonts w:asciiTheme="minorHAnsi" w:hAnsiTheme="minorHAnsi"/>
          <w:b/>
          <w:bCs/>
          <w:color w:val="FF0000"/>
          <w:sz w:val="27"/>
          <w:szCs w:val="27"/>
        </w:rPr>
        <w:t>в</w:t>
      </w:r>
      <w:r w:rsidR="005F7485" w:rsidRPr="000719EA">
        <w:rPr>
          <w:rFonts w:asciiTheme="minorHAnsi" w:hAnsiTheme="minorHAnsi"/>
          <w:b/>
          <w:bCs/>
          <w:color w:val="FF0000"/>
          <w:sz w:val="27"/>
          <w:szCs w:val="27"/>
        </w:rPr>
        <w:t xml:space="preserve"> 5 – </w:t>
      </w:r>
      <w:r w:rsidR="00175C63" w:rsidRPr="000719EA">
        <w:rPr>
          <w:rFonts w:asciiTheme="minorHAnsi" w:hAnsiTheme="minorHAnsi"/>
          <w:b/>
          <w:bCs/>
          <w:color w:val="FF0000"/>
          <w:sz w:val="27"/>
          <w:szCs w:val="27"/>
        </w:rPr>
        <w:t>9</w:t>
      </w:r>
      <w:r w:rsidR="005F7485" w:rsidRPr="000719EA">
        <w:rPr>
          <w:rFonts w:asciiTheme="minorHAnsi" w:hAnsiTheme="minorHAnsi"/>
          <w:b/>
          <w:bCs/>
          <w:color w:val="FF0000"/>
          <w:sz w:val="27"/>
          <w:szCs w:val="27"/>
        </w:rPr>
        <w:t xml:space="preserve"> класс</w:t>
      </w:r>
      <w:r w:rsidR="00175C63" w:rsidRPr="000719EA">
        <w:rPr>
          <w:rFonts w:asciiTheme="minorHAnsi" w:hAnsiTheme="minorHAnsi"/>
          <w:b/>
          <w:bCs/>
          <w:color w:val="FF0000"/>
          <w:sz w:val="27"/>
          <w:szCs w:val="27"/>
        </w:rPr>
        <w:t>ах</w:t>
      </w:r>
      <w:r w:rsidR="005F7485" w:rsidRPr="000719EA">
        <w:rPr>
          <w:rFonts w:asciiTheme="minorHAnsi" w:hAnsiTheme="minorHAnsi"/>
          <w:b/>
          <w:bCs/>
          <w:color w:val="FF0000"/>
          <w:sz w:val="27"/>
          <w:szCs w:val="27"/>
        </w:rPr>
        <w:t>.</w:t>
      </w:r>
    </w:p>
    <w:p w:rsidR="00791E1F" w:rsidRPr="00471F16" w:rsidRDefault="00791E1F" w:rsidP="00471F16">
      <w:pPr>
        <w:rPr>
          <w:sz w:val="27"/>
          <w:szCs w:val="27"/>
        </w:rPr>
      </w:pPr>
      <w:r w:rsidRPr="00471F16">
        <w:rPr>
          <w:sz w:val="27"/>
          <w:szCs w:val="27"/>
        </w:rPr>
        <w:lastRenderedPageBreak/>
        <w:t xml:space="preserve">     21 </w:t>
      </w:r>
      <w:r w:rsidR="005F7485" w:rsidRPr="00471F16">
        <w:rPr>
          <w:sz w:val="27"/>
          <w:szCs w:val="27"/>
        </w:rPr>
        <w:t>октября</w:t>
      </w:r>
      <w:r w:rsidRPr="00471F16">
        <w:rPr>
          <w:sz w:val="27"/>
          <w:szCs w:val="27"/>
        </w:rPr>
        <w:t xml:space="preserve"> в </w:t>
      </w:r>
      <w:r w:rsidR="005F7485" w:rsidRPr="00471F16">
        <w:rPr>
          <w:sz w:val="27"/>
          <w:szCs w:val="27"/>
        </w:rPr>
        <w:t xml:space="preserve">МКОУ «СОШ </w:t>
      </w:r>
      <w:r w:rsidR="00175C63" w:rsidRPr="00471F16">
        <w:rPr>
          <w:sz w:val="27"/>
          <w:szCs w:val="27"/>
        </w:rPr>
        <w:t>х. Ново-Исправненского</w:t>
      </w:r>
      <w:r w:rsidR="005F7485" w:rsidRPr="00471F16">
        <w:rPr>
          <w:sz w:val="27"/>
          <w:szCs w:val="27"/>
        </w:rPr>
        <w:t>»</w:t>
      </w:r>
      <w:r w:rsidRPr="00471F16">
        <w:rPr>
          <w:sz w:val="27"/>
          <w:szCs w:val="27"/>
        </w:rPr>
        <w:t xml:space="preserve"> состоялось общее родительское собрание учащихся </w:t>
      </w:r>
      <w:r w:rsidR="00175C63" w:rsidRPr="00471F16">
        <w:rPr>
          <w:sz w:val="27"/>
          <w:szCs w:val="27"/>
        </w:rPr>
        <w:t>5</w:t>
      </w:r>
      <w:r w:rsidRPr="00471F16">
        <w:rPr>
          <w:sz w:val="27"/>
          <w:szCs w:val="27"/>
        </w:rPr>
        <w:t xml:space="preserve">-х </w:t>
      </w:r>
      <w:r w:rsidR="00175C63" w:rsidRPr="00471F16">
        <w:rPr>
          <w:sz w:val="27"/>
          <w:szCs w:val="27"/>
        </w:rPr>
        <w:t xml:space="preserve">– 8 – </w:t>
      </w:r>
      <w:proofErr w:type="spellStart"/>
      <w:r w:rsidR="00175C63" w:rsidRPr="00471F16">
        <w:rPr>
          <w:sz w:val="27"/>
          <w:szCs w:val="27"/>
        </w:rPr>
        <w:t>х</w:t>
      </w:r>
      <w:proofErr w:type="spellEnd"/>
      <w:r w:rsidR="00175C63" w:rsidRPr="00471F16">
        <w:rPr>
          <w:sz w:val="27"/>
          <w:szCs w:val="27"/>
        </w:rPr>
        <w:t xml:space="preserve"> </w:t>
      </w:r>
      <w:r w:rsidRPr="00471F16">
        <w:rPr>
          <w:sz w:val="27"/>
          <w:szCs w:val="27"/>
        </w:rPr>
        <w:t xml:space="preserve">классов. Собрание проведено по теме " Подготовка к проведению </w:t>
      </w:r>
      <w:r w:rsidR="00175C63" w:rsidRPr="00471F16">
        <w:rPr>
          <w:sz w:val="27"/>
          <w:szCs w:val="27"/>
        </w:rPr>
        <w:t>ВПР</w:t>
      </w:r>
      <w:r w:rsidRPr="00471F16">
        <w:rPr>
          <w:sz w:val="27"/>
          <w:szCs w:val="27"/>
        </w:rPr>
        <w:t>".</w:t>
      </w:r>
    </w:p>
    <w:p w:rsidR="00791E1F" w:rsidRPr="00471F16" w:rsidRDefault="00791E1F" w:rsidP="00471F16">
      <w:pPr>
        <w:rPr>
          <w:sz w:val="27"/>
          <w:szCs w:val="27"/>
        </w:rPr>
      </w:pPr>
      <w:r w:rsidRPr="00471F16">
        <w:rPr>
          <w:sz w:val="27"/>
          <w:szCs w:val="27"/>
        </w:rPr>
        <w:t>На собрании присутствовали  зам</w:t>
      </w:r>
      <w:proofErr w:type="gramStart"/>
      <w:r w:rsidRPr="00471F16">
        <w:rPr>
          <w:sz w:val="27"/>
          <w:szCs w:val="27"/>
        </w:rPr>
        <w:t>.д</w:t>
      </w:r>
      <w:proofErr w:type="gramEnd"/>
      <w:r w:rsidRPr="00471F16">
        <w:rPr>
          <w:sz w:val="27"/>
          <w:szCs w:val="27"/>
        </w:rPr>
        <w:t>ир</w:t>
      </w:r>
      <w:r w:rsidR="00175C63" w:rsidRPr="00471F16">
        <w:rPr>
          <w:sz w:val="27"/>
          <w:szCs w:val="27"/>
        </w:rPr>
        <w:t xml:space="preserve">ектора </w:t>
      </w:r>
      <w:r w:rsidRPr="00471F16">
        <w:rPr>
          <w:sz w:val="27"/>
          <w:szCs w:val="27"/>
        </w:rPr>
        <w:t xml:space="preserve">по УВР </w:t>
      </w:r>
      <w:r w:rsidR="00175C63" w:rsidRPr="00471F16">
        <w:rPr>
          <w:sz w:val="27"/>
          <w:szCs w:val="27"/>
        </w:rPr>
        <w:t>Ларина А.С.</w:t>
      </w:r>
      <w:r w:rsidRPr="00471F16">
        <w:rPr>
          <w:sz w:val="27"/>
          <w:szCs w:val="27"/>
        </w:rPr>
        <w:t xml:space="preserve"> , классные руководители и учителя предметники.</w:t>
      </w:r>
    </w:p>
    <w:p w:rsidR="00791E1F" w:rsidRPr="00471F16" w:rsidRDefault="00791E1F" w:rsidP="00471F16">
      <w:pPr>
        <w:rPr>
          <w:sz w:val="27"/>
          <w:szCs w:val="27"/>
        </w:rPr>
      </w:pPr>
      <w:r w:rsidRPr="00471F16">
        <w:rPr>
          <w:sz w:val="27"/>
          <w:szCs w:val="27"/>
        </w:rPr>
        <w:t>  </w:t>
      </w:r>
      <w:r w:rsidR="00175C63" w:rsidRPr="00471F16">
        <w:rPr>
          <w:sz w:val="27"/>
          <w:szCs w:val="27"/>
        </w:rPr>
        <w:t>Ларина А.С</w:t>
      </w:r>
      <w:r w:rsidRPr="00471F16">
        <w:rPr>
          <w:sz w:val="27"/>
          <w:szCs w:val="27"/>
        </w:rPr>
        <w:t xml:space="preserve">. познакомила  присутствующих </w:t>
      </w:r>
      <w:r w:rsidR="00175C63" w:rsidRPr="00471F16">
        <w:rPr>
          <w:sz w:val="27"/>
          <w:szCs w:val="27"/>
        </w:rPr>
        <w:t xml:space="preserve">с графиком проведения </w:t>
      </w:r>
      <w:proofErr w:type="gramStart"/>
      <w:r w:rsidR="00175C63" w:rsidRPr="00471F16">
        <w:rPr>
          <w:sz w:val="27"/>
          <w:szCs w:val="27"/>
        </w:rPr>
        <w:t>Всероссийский</w:t>
      </w:r>
      <w:proofErr w:type="gramEnd"/>
      <w:r w:rsidR="00175C63" w:rsidRPr="00471F16">
        <w:rPr>
          <w:sz w:val="27"/>
          <w:szCs w:val="27"/>
        </w:rPr>
        <w:t xml:space="preserve"> проверочных.</w:t>
      </w:r>
      <w:r w:rsidRPr="00471F16">
        <w:rPr>
          <w:sz w:val="27"/>
          <w:szCs w:val="27"/>
        </w:rPr>
        <w:t> Она  довела до сведения родителей, что основной целью  исследования  является развитие единого образовательного пространства в  Российской Федерации, совершенствования общероссийской системы оценки качества образования.</w:t>
      </w:r>
    </w:p>
    <w:p w:rsidR="00791E1F" w:rsidRPr="00471F16" w:rsidRDefault="00791E1F" w:rsidP="00471F16">
      <w:pPr>
        <w:rPr>
          <w:sz w:val="27"/>
          <w:szCs w:val="27"/>
        </w:rPr>
      </w:pPr>
      <w:r w:rsidRPr="00471F16">
        <w:rPr>
          <w:sz w:val="27"/>
          <w:szCs w:val="27"/>
        </w:rPr>
        <w:t>Подробно разъяснила родителям о проводимых мероприятиях  в течени</w:t>
      </w:r>
      <w:proofErr w:type="gramStart"/>
      <w:r w:rsidRPr="00471F16">
        <w:rPr>
          <w:sz w:val="27"/>
          <w:szCs w:val="27"/>
        </w:rPr>
        <w:t>и</w:t>
      </w:r>
      <w:proofErr w:type="gramEnd"/>
      <w:r w:rsidRPr="00471F16">
        <w:rPr>
          <w:sz w:val="27"/>
          <w:szCs w:val="27"/>
        </w:rPr>
        <w:t xml:space="preserve"> года по исследованию качества образования.</w:t>
      </w:r>
    </w:p>
    <w:p w:rsidR="00175C63" w:rsidRPr="000719EA" w:rsidRDefault="00175C63" w:rsidP="00175C63">
      <w:pPr>
        <w:tabs>
          <w:tab w:val="left" w:pos="709"/>
        </w:tabs>
        <w:rPr>
          <w:sz w:val="27"/>
          <w:szCs w:val="27"/>
        </w:rPr>
      </w:pPr>
      <w:r w:rsidRPr="000719EA">
        <w:rPr>
          <w:b/>
          <w:sz w:val="27"/>
          <w:szCs w:val="27"/>
        </w:rPr>
        <w:t xml:space="preserve">            в 6 классах  </w:t>
      </w:r>
      <w:r w:rsidRPr="000719EA">
        <w:rPr>
          <w:sz w:val="27"/>
          <w:szCs w:val="27"/>
        </w:rPr>
        <w:t>в следующие сроки:</w:t>
      </w:r>
    </w:p>
    <w:p w:rsidR="00175C63" w:rsidRPr="000719EA" w:rsidRDefault="00175C63" w:rsidP="00175C63">
      <w:pPr>
        <w:rPr>
          <w:sz w:val="27"/>
          <w:szCs w:val="27"/>
        </w:rPr>
      </w:pPr>
      <w:r w:rsidRPr="000719EA">
        <w:rPr>
          <w:b/>
          <w:color w:val="FF0000"/>
          <w:sz w:val="27"/>
          <w:szCs w:val="27"/>
        </w:rPr>
        <w:t>22.10.2019</w:t>
      </w:r>
      <w:r w:rsidRPr="000719EA">
        <w:rPr>
          <w:sz w:val="27"/>
          <w:szCs w:val="27"/>
        </w:rPr>
        <w:t xml:space="preserve"> – по учебному предмету «Русский язык»;</w:t>
      </w:r>
    </w:p>
    <w:p w:rsidR="00175C63" w:rsidRPr="000719EA" w:rsidRDefault="00175C63" w:rsidP="00175C63">
      <w:pPr>
        <w:tabs>
          <w:tab w:val="left" w:pos="851"/>
        </w:tabs>
        <w:ind w:left="720"/>
        <w:rPr>
          <w:sz w:val="27"/>
          <w:szCs w:val="27"/>
        </w:rPr>
      </w:pPr>
      <w:r w:rsidRPr="000719EA">
        <w:rPr>
          <w:b/>
          <w:sz w:val="27"/>
          <w:szCs w:val="27"/>
        </w:rPr>
        <w:t xml:space="preserve">в 5   классах  </w:t>
      </w:r>
      <w:r w:rsidRPr="000719EA">
        <w:rPr>
          <w:sz w:val="27"/>
          <w:szCs w:val="27"/>
        </w:rPr>
        <w:t xml:space="preserve">в следующие сроки: </w:t>
      </w:r>
    </w:p>
    <w:p w:rsidR="00175C63" w:rsidRPr="000719EA" w:rsidRDefault="00175C63" w:rsidP="00175C63">
      <w:pPr>
        <w:rPr>
          <w:sz w:val="27"/>
          <w:szCs w:val="27"/>
        </w:rPr>
      </w:pPr>
      <w:r w:rsidRPr="000719EA">
        <w:rPr>
          <w:b/>
          <w:color w:val="FF0000"/>
          <w:sz w:val="27"/>
          <w:szCs w:val="27"/>
        </w:rPr>
        <w:t>24.10.2019</w:t>
      </w:r>
      <w:r w:rsidRPr="000719EA">
        <w:rPr>
          <w:sz w:val="27"/>
          <w:szCs w:val="27"/>
        </w:rPr>
        <w:t xml:space="preserve"> – по учебному предмету «Математика»;</w:t>
      </w:r>
    </w:p>
    <w:p w:rsidR="00175C63" w:rsidRPr="000719EA" w:rsidRDefault="00175C63" w:rsidP="00175C63">
      <w:pPr>
        <w:tabs>
          <w:tab w:val="left" w:pos="709"/>
        </w:tabs>
        <w:rPr>
          <w:sz w:val="27"/>
          <w:szCs w:val="27"/>
        </w:rPr>
      </w:pPr>
      <w:r w:rsidRPr="000719EA">
        <w:rPr>
          <w:sz w:val="27"/>
          <w:szCs w:val="27"/>
        </w:rPr>
        <w:t xml:space="preserve">              </w:t>
      </w:r>
      <w:r w:rsidRPr="000719EA">
        <w:rPr>
          <w:b/>
          <w:sz w:val="27"/>
          <w:szCs w:val="27"/>
        </w:rPr>
        <w:t xml:space="preserve">в 8  классах  </w:t>
      </w:r>
      <w:r w:rsidRPr="000719EA">
        <w:rPr>
          <w:sz w:val="27"/>
          <w:szCs w:val="27"/>
        </w:rPr>
        <w:t>в следующие сроки:</w:t>
      </w:r>
    </w:p>
    <w:p w:rsidR="00175C63" w:rsidRPr="000719EA" w:rsidRDefault="00175C63" w:rsidP="00175C63">
      <w:pPr>
        <w:rPr>
          <w:sz w:val="27"/>
          <w:szCs w:val="27"/>
        </w:rPr>
      </w:pPr>
      <w:r w:rsidRPr="000719EA">
        <w:rPr>
          <w:b/>
          <w:color w:val="FF0000"/>
          <w:sz w:val="27"/>
          <w:szCs w:val="27"/>
        </w:rPr>
        <w:t>24.10.2019</w:t>
      </w:r>
      <w:r w:rsidRPr="000719EA">
        <w:rPr>
          <w:sz w:val="27"/>
          <w:szCs w:val="27"/>
        </w:rPr>
        <w:t xml:space="preserve"> – по учебному предмету «Английский язык»;</w:t>
      </w:r>
    </w:p>
    <w:p w:rsidR="00175C63" w:rsidRPr="000719EA" w:rsidRDefault="00175C63" w:rsidP="00175C63">
      <w:pPr>
        <w:tabs>
          <w:tab w:val="left" w:pos="924"/>
        </w:tabs>
        <w:rPr>
          <w:sz w:val="27"/>
          <w:szCs w:val="27"/>
        </w:rPr>
      </w:pPr>
      <w:r w:rsidRPr="000719EA">
        <w:rPr>
          <w:b/>
          <w:sz w:val="27"/>
          <w:szCs w:val="27"/>
        </w:rPr>
        <w:t xml:space="preserve">            в 9  классах </w:t>
      </w:r>
      <w:r w:rsidRPr="000719EA">
        <w:rPr>
          <w:sz w:val="27"/>
          <w:szCs w:val="27"/>
        </w:rPr>
        <w:t xml:space="preserve"> в следующие сроки:</w:t>
      </w:r>
    </w:p>
    <w:p w:rsidR="00175C63" w:rsidRPr="000719EA" w:rsidRDefault="00175C63" w:rsidP="00175C63">
      <w:pPr>
        <w:tabs>
          <w:tab w:val="left" w:pos="1276"/>
        </w:tabs>
        <w:rPr>
          <w:sz w:val="27"/>
          <w:szCs w:val="27"/>
        </w:rPr>
      </w:pPr>
      <w:r w:rsidRPr="000719EA">
        <w:rPr>
          <w:b/>
          <w:color w:val="FF0000"/>
          <w:sz w:val="27"/>
          <w:szCs w:val="27"/>
        </w:rPr>
        <w:t>24.10.2019</w:t>
      </w:r>
      <w:r w:rsidRPr="000719EA">
        <w:rPr>
          <w:sz w:val="27"/>
          <w:szCs w:val="27"/>
        </w:rPr>
        <w:t xml:space="preserve"> - по учебному предмету «Биология»;</w:t>
      </w:r>
    </w:p>
    <w:p w:rsidR="00791E1F" w:rsidRPr="000719EA" w:rsidRDefault="000719EA" w:rsidP="00791E1F">
      <w:pPr>
        <w:pStyle w:val="a5"/>
        <w:rPr>
          <w:rFonts w:asciiTheme="minorHAnsi" w:hAnsiTheme="minorHAnsi"/>
          <w:color w:val="C00000"/>
          <w:sz w:val="27"/>
          <w:szCs w:val="27"/>
        </w:rPr>
      </w:pPr>
      <w:r w:rsidRPr="000719EA">
        <w:rPr>
          <w:rFonts w:asciiTheme="minorHAnsi" w:hAnsiTheme="minorHAnsi"/>
          <w:b/>
          <w:bCs/>
          <w:smallCaps/>
          <w:color w:val="C00000"/>
          <w:sz w:val="27"/>
          <w:szCs w:val="27"/>
          <w:u w:val="single"/>
        </w:rPr>
        <w:t>12</w:t>
      </w:r>
      <w:r w:rsidR="00791E1F" w:rsidRPr="000719EA">
        <w:rPr>
          <w:rFonts w:asciiTheme="minorHAnsi" w:hAnsiTheme="minorHAnsi"/>
          <w:b/>
          <w:bCs/>
          <w:smallCaps/>
          <w:color w:val="C00000"/>
          <w:sz w:val="27"/>
          <w:szCs w:val="27"/>
          <w:u w:val="single"/>
        </w:rPr>
        <w:t>.</w:t>
      </w:r>
      <w:r w:rsidRPr="000719EA">
        <w:rPr>
          <w:rFonts w:asciiTheme="minorHAnsi" w:hAnsiTheme="minorHAnsi"/>
          <w:b/>
          <w:bCs/>
          <w:smallCaps/>
          <w:color w:val="C00000"/>
          <w:sz w:val="27"/>
          <w:szCs w:val="27"/>
          <w:u w:val="single"/>
        </w:rPr>
        <w:t xml:space="preserve"> </w:t>
      </w:r>
      <w:proofErr w:type="spellStart"/>
      <w:r w:rsidR="00791E1F" w:rsidRPr="000719EA">
        <w:rPr>
          <w:rFonts w:asciiTheme="minorHAnsi" w:hAnsiTheme="minorHAnsi"/>
          <w:b/>
          <w:bCs/>
          <w:smallCaps/>
          <w:color w:val="C00000"/>
          <w:sz w:val="27"/>
          <w:szCs w:val="27"/>
          <w:u w:val="single"/>
        </w:rPr>
        <w:t>Внутришкольный</w:t>
      </w:r>
      <w:proofErr w:type="spellEnd"/>
      <w:r w:rsidR="00791E1F" w:rsidRPr="000719EA">
        <w:rPr>
          <w:rFonts w:asciiTheme="minorHAnsi" w:hAnsiTheme="minorHAnsi"/>
          <w:b/>
          <w:bCs/>
          <w:smallCaps/>
          <w:color w:val="C00000"/>
          <w:sz w:val="27"/>
          <w:szCs w:val="27"/>
          <w:u w:val="single"/>
        </w:rPr>
        <w:t xml:space="preserve"> контроль</w:t>
      </w:r>
    </w:p>
    <w:p w:rsidR="00791E1F" w:rsidRPr="000719EA" w:rsidRDefault="00791E1F" w:rsidP="00791E1F">
      <w:pPr>
        <w:pStyle w:val="a5"/>
        <w:rPr>
          <w:rFonts w:asciiTheme="minorHAnsi" w:hAnsiTheme="minorHAnsi"/>
          <w:sz w:val="27"/>
          <w:szCs w:val="27"/>
        </w:rPr>
      </w:pPr>
      <w:r w:rsidRPr="000719EA">
        <w:rPr>
          <w:rFonts w:asciiTheme="minorHAnsi" w:hAnsiTheme="minorHAnsi"/>
          <w:sz w:val="27"/>
          <w:szCs w:val="27"/>
        </w:rPr>
        <w:t>С 1</w:t>
      </w:r>
      <w:r w:rsidR="003A334A" w:rsidRPr="000719EA">
        <w:rPr>
          <w:rFonts w:asciiTheme="minorHAnsi" w:hAnsiTheme="minorHAnsi"/>
          <w:sz w:val="27"/>
          <w:szCs w:val="27"/>
        </w:rPr>
        <w:t>1</w:t>
      </w:r>
      <w:r w:rsidRPr="000719EA">
        <w:rPr>
          <w:rFonts w:asciiTheme="minorHAnsi" w:hAnsiTheme="minorHAnsi"/>
          <w:sz w:val="27"/>
          <w:szCs w:val="27"/>
        </w:rPr>
        <w:t xml:space="preserve"> </w:t>
      </w:r>
      <w:r w:rsidR="003A334A" w:rsidRPr="000719EA">
        <w:rPr>
          <w:rFonts w:asciiTheme="minorHAnsi" w:hAnsiTheme="minorHAnsi"/>
          <w:sz w:val="27"/>
          <w:szCs w:val="27"/>
        </w:rPr>
        <w:t>декабря</w:t>
      </w:r>
      <w:r w:rsidRPr="000719EA">
        <w:rPr>
          <w:rFonts w:asciiTheme="minorHAnsi" w:hAnsiTheme="minorHAnsi"/>
          <w:sz w:val="27"/>
          <w:szCs w:val="27"/>
        </w:rPr>
        <w:t xml:space="preserve"> по </w:t>
      </w:r>
      <w:r w:rsidR="003A334A" w:rsidRPr="000719EA">
        <w:rPr>
          <w:rFonts w:asciiTheme="minorHAnsi" w:hAnsiTheme="minorHAnsi"/>
          <w:sz w:val="27"/>
          <w:szCs w:val="27"/>
        </w:rPr>
        <w:t>26</w:t>
      </w:r>
      <w:r w:rsidRPr="000719EA">
        <w:rPr>
          <w:rFonts w:asciiTheme="minorHAnsi" w:hAnsiTheme="minorHAnsi"/>
          <w:sz w:val="27"/>
          <w:szCs w:val="27"/>
        </w:rPr>
        <w:t xml:space="preserve"> декабря 201</w:t>
      </w:r>
      <w:r w:rsidR="003A334A" w:rsidRPr="000719EA">
        <w:rPr>
          <w:rFonts w:asciiTheme="minorHAnsi" w:hAnsiTheme="minorHAnsi"/>
          <w:sz w:val="27"/>
          <w:szCs w:val="27"/>
        </w:rPr>
        <w:t>9</w:t>
      </w:r>
      <w:r w:rsidRPr="000719EA">
        <w:rPr>
          <w:rFonts w:asciiTheme="minorHAnsi" w:hAnsiTheme="minorHAnsi"/>
          <w:sz w:val="27"/>
          <w:szCs w:val="27"/>
        </w:rPr>
        <w:t xml:space="preserve"> года в рамках внутришкольного контроля проводились проверка уровня ЗУН уч-ся 1-</w:t>
      </w:r>
      <w:r w:rsidR="003A334A" w:rsidRPr="000719EA">
        <w:rPr>
          <w:rFonts w:asciiTheme="minorHAnsi" w:hAnsiTheme="minorHAnsi"/>
          <w:sz w:val="27"/>
          <w:szCs w:val="27"/>
        </w:rPr>
        <w:t>9</w:t>
      </w:r>
      <w:r w:rsidRPr="000719EA">
        <w:rPr>
          <w:rFonts w:asciiTheme="minorHAnsi" w:hAnsiTheme="minorHAnsi"/>
          <w:sz w:val="27"/>
          <w:szCs w:val="27"/>
        </w:rPr>
        <w:t xml:space="preserve"> классов, оформление документации.</w:t>
      </w:r>
    </w:p>
    <w:p w:rsidR="00791E1F" w:rsidRPr="000719EA" w:rsidRDefault="00791E1F" w:rsidP="00791E1F">
      <w:pPr>
        <w:pStyle w:val="a5"/>
        <w:rPr>
          <w:rFonts w:asciiTheme="minorHAnsi" w:hAnsiTheme="minorHAnsi"/>
          <w:sz w:val="27"/>
          <w:szCs w:val="27"/>
        </w:rPr>
      </w:pPr>
      <w:r w:rsidRPr="000719EA">
        <w:rPr>
          <w:rFonts w:asciiTheme="minorHAnsi" w:hAnsiTheme="minorHAnsi"/>
          <w:sz w:val="27"/>
          <w:szCs w:val="27"/>
        </w:rPr>
        <w:t>С этой целью была проведена следующая работа:</w:t>
      </w:r>
    </w:p>
    <w:p w:rsidR="00791E1F" w:rsidRPr="000719EA" w:rsidRDefault="00791E1F" w:rsidP="00791E1F">
      <w:pPr>
        <w:pStyle w:val="a5"/>
        <w:rPr>
          <w:rFonts w:asciiTheme="minorHAnsi" w:hAnsiTheme="minorHAnsi"/>
          <w:sz w:val="27"/>
          <w:szCs w:val="27"/>
        </w:rPr>
      </w:pPr>
      <w:r w:rsidRPr="000719EA">
        <w:rPr>
          <w:rFonts w:asciiTheme="minorHAnsi" w:hAnsiTheme="minorHAnsi"/>
          <w:sz w:val="27"/>
          <w:szCs w:val="27"/>
        </w:rPr>
        <w:t>- посещены уроки по разным предметам;</w:t>
      </w:r>
    </w:p>
    <w:p w:rsidR="00791E1F" w:rsidRPr="000719EA" w:rsidRDefault="00791E1F" w:rsidP="00791E1F">
      <w:pPr>
        <w:pStyle w:val="a5"/>
        <w:rPr>
          <w:rFonts w:asciiTheme="minorHAnsi" w:hAnsiTheme="minorHAnsi"/>
          <w:sz w:val="27"/>
          <w:szCs w:val="27"/>
        </w:rPr>
      </w:pPr>
      <w:r w:rsidRPr="000719EA">
        <w:rPr>
          <w:rFonts w:asciiTheme="minorHAnsi" w:hAnsiTheme="minorHAnsi"/>
          <w:sz w:val="27"/>
          <w:szCs w:val="27"/>
        </w:rPr>
        <w:t>- проверены рабочие тетради;</w:t>
      </w:r>
    </w:p>
    <w:p w:rsidR="00791E1F" w:rsidRPr="000719EA" w:rsidRDefault="00791E1F" w:rsidP="00791E1F">
      <w:pPr>
        <w:pStyle w:val="a5"/>
        <w:rPr>
          <w:rFonts w:asciiTheme="minorHAnsi" w:hAnsiTheme="minorHAnsi"/>
          <w:sz w:val="27"/>
          <w:szCs w:val="27"/>
        </w:rPr>
      </w:pPr>
      <w:r w:rsidRPr="000719EA">
        <w:rPr>
          <w:rFonts w:asciiTheme="minorHAnsi" w:hAnsiTheme="minorHAnsi"/>
          <w:sz w:val="27"/>
          <w:szCs w:val="27"/>
        </w:rPr>
        <w:t xml:space="preserve">- проверены дневники </w:t>
      </w:r>
      <w:r w:rsidR="003A334A" w:rsidRPr="000719EA">
        <w:rPr>
          <w:rFonts w:asciiTheme="minorHAnsi" w:hAnsiTheme="minorHAnsi"/>
          <w:sz w:val="27"/>
          <w:szCs w:val="27"/>
        </w:rPr>
        <w:t>1</w:t>
      </w:r>
      <w:r w:rsidRPr="000719EA">
        <w:rPr>
          <w:rFonts w:asciiTheme="minorHAnsi" w:hAnsiTheme="minorHAnsi"/>
          <w:sz w:val="27"/>
          <w:szCs w:val="27"/>
        </w:rPr>
        <w:t>-</w:t>
      </w:r>
      <w:r w:rsidR="003A334A" w:rsidRPr="000719EA">
        <w:rPr>
          <w:rFonts w:asciiTheme="minorHAnsi" w:hAnsiTheme="minorHAnsi"/>
          <w:sz w:val="27"/>
          <w:szCs w:val="27"/>
        </w:rPr>
        <w:t xml:space="preserve">9 </w:t>
      </w:r>
      <w:r w:rsidRPr="000719EA">
        <w:rPr>
          <w:rFonts w:asciiTheme="minorHAnsi" w:hAnsiTheme="minorHAnsi"/>
          <w:sz w:val="27"/>
          <w:szCs w:val="27"/>
        </w:rPr>
        <w:t>классов;</w:t>
      </w:r>
    </w:p>
    <w:p w:rsidR="00791E1F" w:rsidRPr="000719EA" w:rsidRDefault="00791E1F" w:rsidP="00791E1F">
      <w:pPr>
        <w:pStyle w:val="a5"/>
        <w:rPr>
          <w:rFonts w:asciiTheme="minorHAnsi" w:hAnsiTheme="minorHAnsi"/>
          <w:sz w:val="27"/>
          <w:szCs w:val="27"/>
        </w:rPr>
      </w:pPr>
      <w:r w:rsidRPr="000719EA">
        <w:rPr>
          <w:rFonts w:asciiTheme="minorHAnsi" w:hAnsiTheme="minorHAnsi"/>
          <w:sz w:val="27"/>
          <w:szCs w:val="27"/>
        </w:rPr>
        <w:lastRenderedPageBreak/>
        <w:t xml:space="preserve">- проверены классные журналы 1- </w:t>
      </w:r>
      <w:r w:rsidR="003A334A" w:rsidRPr="000719EA">
        <w:rPr>
          <w:rFonts w:asciiTheme="minorHAnsi" w:hAnsiTheme="minorHAnsi"/>
          <w:sz w:val="27"/>
          <w:szCs w:val="27"/>
        </w:rPr>
        <w:t>9</w:t>
      </w:r>
      <w:r w:rsidRPr="000719EA">
        <w:rPr>
          <w:rFonts w:asciiTheme="minorHAnsi" w:hAnsiTheme="minorHAnsi"/>
          <w:sz w:val="27"/>
          <w:szCs w:val="27"/>
        </w:rPr>
        <w:t xml:space="preserve"> </w:t>
      </w:r>
      <w:proofErr w:type="spellStart"/>
      <w:r w:rsidRPr="000719EA">
        <w:rPr>
          <w:rFonts w:asciiTheme="minorHAnsi" w:hAnsiTheme="minorHAnsi"/>
          <w:sz w:val="27"/>
          <w:szCs w:val="27"/>
        </w:rPr>
        <w:t>кл</w:t>
      </w:r>
      <w:proofErr w:type="spellEnd"/>
      <w:r w:rsidRPr="000719EA">
        <w:rPr>
          <w:rFonts w:asciiTheme="minorHAnsi" w:hAnsiTheme="minorHAnsi"/>
          <w:sz w:val="27"/>
          <w:szCs w:val="27"/>
        </w:rPr>
        <w:t>.;</w:t>
      </w:r>
    </w:p>
    <w:p w:rsidR="00791E1F" w:rsidRPr="000719EA" w:rsidRDefault="00791E1F" w:rsidP="00791E1F">
      <w:pPr>
        <w:pStyle w:val="a5"/>
        <w:rPr>
          <w:rFonts w:asciiTheme="minorHAnsi" w:hAnsiTheme="minorHAnsi"/>
          <w:sz w:val="27"/>
          <w:szCs w:val="27"/>
        </w:rPr>
      </w:pPr>
      <w:r w:rsidRPr="000719EA">
        <w:rPr>
          <w:rFonts w:asciiTheme="minorHAnsi" w:hAnsiTheme="minorHAnsi"/>
          <w:sz w:val="27"/>
          <w:szCs w:val="27"/>
        </w:rPr>
        <w:t xml:space="preserve">-проведены и проанализированы </w:t>
      </w:r>
      <w:proofErr w:type="spellStart"/>
      <w:r w:rsidRPr="000719EA">
        <w:rPr>
          <w:rFonts w:asciiTheme="minorHAnsi" w:hAnsiTheme="minorHAnsi"/>
          <w:sz w:val="27"/>
          <w:szCs w:val="27"/>
        </w:rPr>
        <w:t>срезовые</w:t>
      </w:r>
      <w:proofErr w:type="spellEnd"/>
      <w:r w:rsidRPr="000719EA">
        <w:rPr>
          <w:rFonts w:asciiTheme="minorHAnsi" w:hAnsiTheme="minorHAnsi"/>
          <w:sz w:val="27"/>
          <w:szCs w:val="27"/>
        </w:rPr>
        <w:t xml:space="preserve"> контрольные работы по русскому языку </w:t>
      </w:r>
      <w:r w:rsidR="003A334A" w:rsidRPr="000719EA">
        <w:rPr>
          <w:rFonts w:asciiTheme="minorHAnsi" w:hAnsiTheme="minorHAnsi"/>
          <w:sz w:val="27"/>
          <w:szCs w:val="27"/>
        </w:rPr>
        <w:t>и</w:t>
      </w:r>
      <w:r w:rsidRPr="000719EA">
        <w:rPr>
          <w:rFonts w:asciiTheme="minorHAnsi" w:hAnsiTheme="minorHAnsi"/>
          <w:sz w:val="27"/>
          <w:szCs w:val="27"/>
        </w:rPr>
        <w:t xml:space="preserve"> математике.</w:t>
      </w:r>
    </w:p>
    <w:p w:rsidR="00791E1F" w:rsidRPr="000719EA" w:rsidRDefault="00791E1F" w:rsidP="00791E1F">
      <w:pPr>
        <w:pStyle w:val="a5"/>
        <w:rPr>
          <w:rFonts w:asciiTheme="minorHAnsi" w:hAnsiTheme="minorHAnsi"/>
          <w:sz w:val="27"/>
          <w:szCs w:val="27"/>
        </w:rPr>
      </w:pPr>
      <w:r w:rsidRPr="000719EA">
        <w:rPr>
          <w:rFonts w:asciiTheme="minorHAnsi" w:hAnsiTheme="minorHAnsi"/>
          <w:sz w:val="27"/>
          <w:szCs w:val="27"/>
        </w:rPr>
        <w:t xml:space="preserve">2. </w:t>
      </w:r>
      <w:r w:rsidR="00471F16">
        <w:rPr>
          <w:rFonts w:asciiTheme="minorHAnsi" w:hAnsiTheme="minorHAnsi"/>
          <w:sz w:val="27"/>
          <w:szCs w:val="27"/>
        </w:rPr>
        <w:t xml:space="preserve"> </w:t>
      </w:r>
      <w:r w:rsidRPr="000719EA">
        <w:rPr>
          <w:rFonts w:asciiTheme="minorHAnsi" w:hAnsiTheme="minorHAnsi"/>
          <w:sz w:val="27"/>
          <w:szCs w:val="27"/>
        </w:rPr>
        <w:t>Рабочие тетради учителями проверяются регулярно. Во всех рабочих тетрадях прослеживаются даты, темы уроков, соблюдается единый орфографический режим.</w:t>
      </w:r>
    </w:p>
    <w:p w:rsidR="00791E1F" w:rsidRPr="000719EA" w:rsidRDefault="00791E1F" w:rsidP="00791E1F">
      <w:pPr>
        <w:pStyle w:val="a5"/>
        <w:rPr>
          <w:rFonts w:asciiTheme="minorHAnsi" w:hAnsiTheme="minorHAnsi"/>
          <w:sz w:val="27"/>
          <w:szCs w:val="27"/>
        </w:rPr>
      </w:pPr>
      <w:r w:rsidRPr="000719EA">
        <w:rPr>
          <w:rFonts w:asciiTheme="minorHAnsi" w:hAnsiTheme="minorHAnsi"/>
          <w:sz w:val="27"/>
          <w:szCs w:val="27"/>
        </w:rPr>
        <w:t xml:space="preserve">Объем домашнего задания соответствует норме для </w:t>
      </w:r>
      <w:proofErr w:type="gramStart"/>
      <w:r w:rsidRPr="000719EA">
        <w:rPr>
          <w:rFonts w:asciiTheme="minorHAnsi" w:hAnsiTheme="minorHAnsi"/>
          <w:sz w:val="27"/>
          <w:szCs w:val="27"/>
        </w:rPr>
        <w:t>обучающихся</w:t>
      </w:r>
      <w:proofErr w:type="gramEnd"/>
      <w:r w:rsidRPr="000719EA">
        <w:rPr>
          <w:rFonts w:asciiTheme="minorHAnsi" w:hAnsiTheme="minorHAnsi"/>
          <w:sz w:val="27"/>
          <w:szCs w:val="27"/>
        </w:rPr>
        <w:t>. Но не во всех тетрадях можно заметить задания творческого характера, работа над ошибками.</w:t>
      </w:r>
    </w:p>
    <w:p w:rsidR="00791E1F" w:rsidRPr="000719EA" w:rsidRDefault="00791E1F" w:rsidP="00791E1F">
      <w:pPr>
        <w:pStyle w:val="a5"/>
        <w:rPr>
          <w:rFonts w:asciiTheme="minorHAnsi" w:hAnsiTheme="minorHAnsi"/>
          <w:sz w:val="27"/>
          <w:szCs w:val="27"/>
        </w:rPr>
      </w:pPr>
      <w:r w:rsidRPr="000719EA">
        <w:rPr>
          <w:rFonts w:asciiTheme="minorHAnsi" w:hAnsiTheme="minorHAnsi"/>
          <w:sz w:val="27"/>
          <w:szCs w:val="27"/>
        </w:rPr>
        <w:t xml:space="preserve">Многие тетради подписаны с ошибками, ошибки на обложке иногда не исправляются учителем. </w:t>
      </w:r>
    </w:p>
    <w:p w:rsidR="00791E1F" w:rsidRPr="000719EA" w:rsidRDefault="00791E1F" w:rsidP="00791E1F">
      <w:pPr>
        <w:pStyle w:val="a5"/>
        <w:rPr>
          <w:rFonts w:asciiTheme="minorHAnsi" w:hAnsiTheme="minorHAnsi"/>
          <w:sz w:val="27"/>
          <w:szCs w:val="27"/>
        </w:rPr>
      </w:pPr>
      <w:r w:rsidRPr="000719EA">
        <w:rPr>
          <w:rFonts w:asciiTheme="minorHAnsi" w:hAnsiTheme="minorHAnsi"/>
          <w:sz w:val="27"/>
          <w:szCs w:val="27"/>
        </w:rPr>
        <w:t xml:space="preserve">3. Учащиеся </w:t>
      </w:r>
      <w:r w:rsidR="003A334A" w:rsidRPr="000719EA">
        <w:rPr>
          <w:rFonts w:asciiTheme="minorHAnsi" w:hAnsiTheme="minorHAnsi"/>
          <w:sz w:val="27"/>
          <w:szCs w:val="27"/>
        </w:rPr>
        <w:t>1</w:t>
      </w:r>
      <w:r w:rsidRPr="000719EA">
        <w:rPr>
          <w:rFonts w:asciiTheme="minorHAnsi" w:hAnsiTheme="minorHAnsi"/>
          <w:sz w:val="27"/>
          <w:szCs w:val="27"/>
        </w:rPr>
        <w:t>-</w:t>
      </w:r>
      <w:r w:rsidR="003A334A" w:rsidRPr="000719EA">
        <w:rPr>
          <w:rFonts w:asciiTheme="minorHAnsi" w:hAnsiTheme="minorHAnsi"/>
          <w:sz w:val="27"/>
          <w:szCs w:val="27"/>
        </w:rPr>
        <w:t>9</w:t>
      </w:r>
      <w:r w:rsidRPr="000719EA">
        <w:rPr>
          <w:rFonts w:asciiTheme="minorHAnsi" w:hAnsiTheme="minorHAnsi"/>
          <w:sz w:val="27"/>
          <w:szCs w:val="27"/>
        </w:rPr>
        <w:t xml:space="preserve"> классов 100% имеют дневники. Сдали на проверку все учащиеся. Расписание уроков заполнено. Дневники регулярно проверяются учителями, а так же во всех дневниках имеются росписи учителя и родителей. Оценки выставляются, если необходимо делаю корректные замечания. </w:t>
      </w:r>
    </w:p>
    <w:p w:rsidR="00791E1F" w:rsidRPr="000719EA" w:rsidRDefault="00791E1F" w:rsidP="00791E1F">
      <w:pPr>
        <w:pStyle w:val="a5"/>
        <w:rPr>
          <w:rFonts w:asciiTheme="minorHAnsi" w:hAnsiTheme="minorHAnsi"/>
          <w:sz w:val="27"/>
          <w:szCs w:val="27"/>
        </w:rPr>
      </w:pPr>
      <w:r w:rsidRPr="000719EA">
        <w:rPr>
          <w:rFonts w:asciiTheme="minorHAnsi" w:hAnsiTheme="minorHAnsi"/>
          <w:sz w:val="27"/>
          <w:szCs w:val="27"/>
        </w:rPr>
        <w:t xml:space="preserve">4. Проверка журналов показала, что большинство записей в журналах заполняют согласно инструкции по заполнению классных журналов: аккуратно производятся записи, своевременно и объективно выставляются оценки, программный материал выполнен по всем учебным предметам; контрольные работы проведены согласно календарно-тематическому планированию. </w:t>
      </w:r>
    </w:p>
    <w:p w:rsidR="00791E1F" w:rsidRPr="000719EA" w:rsidRDefault="00791E1F" w:rsidP="00791E1F">
      <w:pPr>
        <w:pStyle w:val="a5"/>
        <w:rPr>
          <w:rFonts w:asciiTheme="minorHAnsi" w:hAnsiTheme="minorHAnsi"/>
          <w:sz w:val="27"/>
          <w:szCs w:val="27"/>
        </w:rPr>
      </w:pPr>
      <w:r w:rsidRPr="000719EA">
        <w:rPr>
          <w:rFonts w:asciiTheme="minorHAnsi" w:hAnsiTheme="minorHAnsi"/>
          <w:sz w:val="27"/>
          <w:szCs w:val="27"/>
        </w:rPr>
        <w:t xml:space="preserve">Аккуратно, правильно, без замечаний работают с журналами учителя </w:t>
      </w:r>
      <w:r w:rsidR="003A334A" w:rsidRPr="000719EA">
        <w:rPr>
          <w:rFonts w:asciiTheme="minorHAnsi" w:hAnsiTheme="minorHAnsi"/>
          <w:sz w:val="27"/>
          <w:szCs w:val="27"/>
        </w:rPr>
        <w:t>1- 4 классов.</w:t>
      </w:r>
    </w:p>
    <w:p w:rsidR="00791E1F" w:rsidRPr="000719EA" w:rsidRDefault="00791E1F" w:rsidP="00791E1F">
      <w:pPr>
        <w:pStyle w:val="a5"/>
        <w:rPr>
          <w:rFonts w:asciiTheme="minorHAnsi" w:hAnsiTheme="minorHAnsi"/>
          <w:sz w:val="27"/>
          <w:szCs w:val="27"/>
        </w:rPr>
      </w:pPr>
      <w:r w:rsidRPr="000719EA">
        <w:rPr>
          <w:rFonts w:asciiTheme="minorHAnsi" w:hAnsiTheme="minorHAnsi"/>
          <w:sz w:val="27"/>
          <w:szCs w:val="27"/>
        </w:rPr>
        <w:t xml:space="preserve">Во время проверки были выявлены незначительные нарушения по ведению </w:t>
      </w:r>
      <w:proofErr w:type="spellStart"/>
      <w:r w:rsidRPr="000719EA">
        <w:rPr>
          <w:rFonts w:asciiTheme="minorHAnsi" w:hAnsiTheme="minorHAnsi"/>
          <w:sz w:val="27"/>
          <w:szCs w:val="27"/>
        </w:rPr>
        <w:t>кл</w:t>
      </w:r>
      <w:proofErr w:type="spellEnd"/>
      <w:r w:rsidRPr="000719EA">
        <w:rPr>
          <w:rFonts w:asciiTheme="minorHAnsi" w:hAnsiTheme="minorHAnsi"/>
          <w:sz w:val="27"/>
          <w:szCs w:val="27"/>
        </w:rPr>
        <w:t xml:space="preserve">. журналов. </w:t>
      </w:r>
    </w:p>
    <w:p w:rsidR="00791E1F" w:rsidRPr="000719EA" w:rsidRDefault="00791E1F" w:rsidP="00791E1F">
      <w:pPr>
        <w:pStyle w:val="a5"/>
        <w:rPr>
          <w:rFonts w:asciiTheme="minorHAnsi" w:hAnsiTheme="minorHAnsi"/>
          <w:sz w:val="27"/>
          <w:szCs w:val="27"/>
        </w:rPr>
      </w:pPr>
      <w:r w:rsidRPr="000719EA">
        <w:rPr>
          <w:rFonts w:asciiTheme="minorHAnsi" w:hAnsiTheme="minorHAnsi"/>
          <w:sz w:val="27"/>
          <w:szCs w:val="27"/>
        </w:rPr>
        <w:t>С этими учителями провела индивидуальные беседы.</w:t>
      </w:r>
    </w:p>
    <w:p w:rsidR="00791E1F" w:rsidRPr="000719EA" w:rsidRDefault="00791E1F" w:rsidP="00791E1F">
      <w:pPr>
        <w:pStyle w:val="a5"/>
        <w:rPr>
          <w:rFonts w:asciiTheme="minorHAnsi" w:hAnsiTheme="minorHAnsi"/>
          <w:color w:val="C00000"/>
          <w:sz w:val="27"/>
          <w:szCs w:val="27"/>
        </w:rPr>
      </w:pPr>
      <w:r w:rsidRPr="000719EA">
        <w:rPr>
          <w:rFonts w:asciiTheme="minorHAnsi" w:hAnsiTheme="minorHAnsi"/>
          <w:b/>
          <w:bCs/>
          <w:color w:val="C00000"/>
          <w:sz w:val="27"/>
          <w:szCs w:val="27"/>
          <w:u w:val="single"/>
        </w:rPr>
        <w:t>1</w:t>
      </w:r>
      <w:r w:rsidR="000719EA">
        <w:rPr>
          <w:rFonts w:asciiTheme="minorHAnsi" w:hAnsiTheme="minorHAnsi"/>
          <w:b/>
          <w:bCs/>
          <w:color w:val="C00000"/>
          <w:sz w:val="27"/>
          <w:szCs w:val="27"/>
          <w:u w:val="single"/>
        </w:rPr>
        <w:t>2</w:t>
      </w:r>
      <w:r w:rsidRPr="000719EA">
        <w:rPr>
          <w:rFonts w:asciiTheme="minorHAnsi" w:hAnsiTheme="minorHAnsi"/>
          <w:b/>
          <w:bCs/>
          <w:color w:val="C00000"/>
          <w:sz w:val="27"/>
          <w:szCs w:val="27"/>
          <w:u w:val="single"/>
        </w:rPr>
        <w:t>.</w:t>
      </w:r>
      <w:r w:rsidR="000719EA">
        <w:rPr>
          <w:rFonts w:asciiTheme="minorHAnsi" w:hAnsiTheme="minorHAnsi"/>
          <w:b/>
          <w:bCs/>
          <w:color w:val="C00000"/>
          <w:sz w:val="27"/>
          <w:szCs w:val="27"/>
          <w:u w:val="single"/>
        </w:rPr>
        <w:t xml:space="preserve"> </w:t>
      </w:r>
      <w:r w:rsidRPr="000719EA">
        <w:rPr>
          <w:rFonts w:asciiTheme="minorHAnsi" w:hAnsiTheme="minorHAnsi"/>
          <w:b/>
          <w:bCs/>
          <w:color w:val="C00000"/>
          <w:sz w:val="27"/>
          <w:szCs w:val="27"/>
          <w:u w:val="single"/>
        </w:rPr>
        <w:t xml:space="preserve">ОТЧЕТ ПО ИТОГАМ </w:t>
      </w:r>
      <w:r w:rsidR="003A334A" w:rsidRPr="000719EA">
        <w:rPr>
          <w:rFonts w:asciiTheme="minorHAnsi" w:hAnsiTheme="minorHAnsi"/>
          <w:b/>
          <w:bCs/>
          <w:color w:val="C00000"/>
          <w:sz w:val="27"/>
          <w:szCs w:val="27"/>
          <w:u w:val="single"/>
        </w:rPr>
        <w:t>административных контрольных работ</w:t>
      </w:r>
      <w:r w:rsidRPr="000719EA">
        <w:rPr>
          <w:rFonts w:asciiTheme="minorHAnsi" w:hAnsiTheme="minorHAnsi"/>
          <w:b/>
          <w:bCs/>
          <w:color w:val="C00000"/>
          <w:sz w:val="27"/>
          <w:szCs w:val="27"/>
          <w:u w:val="single"/>
        </w:rPr>
        <w:t xml:space="preserve"> </w:t>
      </w:r>
      <w:r w:rsidR="004C3CA3" w:rsidRPr="000719EA">
        <w:rPr>
          <w:rFonts w:asciiTheme="minorHAnsi" w:hAnsiTheme="minorHAnsi"/>
          <w:b/>
          <w:bCs/>
          <w:color w:val="C00000"/>
          <w:sz w:val="27"/>
          <w:szCs w:val="27"/>
          <w:u w:val="single"/>
        </w:rPr>
        <w:t xml:space="preserve">за 1 полугодие 2019 – 2020 </w:t>
      </w:r>
      <w:proofErr w:type="spellStart"/>
      <w:r w:rsidR="004C3CA3" w:rsidRPr="000719EA">
        <w:rPr>
          <w:rFonts w:asciiTheme="minorHAnsi" w:hAnsiTheme="minorHAnsi"/>
          <w:b/>
          <w:bCs/>
          <w:color w:val="C00000"/>
          <w:sz w:val="27"/>
          <w:szCs w:val="27"/>
          <w:u w:val="single"/>
        </w:rPr>
        <w:t>уч</w:t>
      </w:r>
      <w:proofErr w:type="gramStart"/>
      <w:r w:rsidR="004C3CA3" w:rsidRPr="000719EA">
        <w:rPr>
          <w:rFonts w:asciiTheme="minorHAnsi" w:hAnsiTheme="minorHAnsi"/>
          <w:b/>
          <w:bCs/>
          <w:color w:val="C00000"/>
          <w:sz w:val="27"/>
          <w:szCs w:val="27"/>
          <w:u w:val="single"/>
        </w:rPr>
        <w:t>.г</w:t>
      </w:r>
      <w:proofErr w:type="gramEnd"/>
      <w:r w:rsidR="004C3CA3" w:rsidRPr="000719EA">
        <w:rPr>
          <w:rFonts w:asciiTheme="minorHAnsi" w:hAnsiTheme="minorHAnsi"/>
          <w:b/>
          <w:bCs/>
          <w:color w:val="C00000"/>
          <w:sz w:val="27"/>
          <w:szCs w:val="27"/>
          <w:u w:val="single"/>
        </w:rPr>
        <w:t>ода</w:t>
      </w:r>
      <w:proofErr w:type="spellEnd"/>
      <w:r w:rsidR="003A334A" w:rsidRPr="000719EA">
        <w:rPr>
          <w:rFonts w:asciiTheme="minorHAnsi" w:hAnsiTheme="minorHAnsi"/>
          <w:b/>
          <w:bCs/>
          <w:color w:val="C00000"/>
          <w:sz w:val="27"/>
          <w:szCs w:val="27"/>
          <w:u w:val="single"/>
        </w:rPr>
        <w:t>:</w:t>
      </w:r>
    </w:p>
    <w:tbl>
      <w:tblPr>
        <w:tblStyle w:val="a6"/>
        <w:tblpPr w:leftFromText="180" w:rightFromText="180" w:vertAnchor="text" w:horzAnchor="margin" w:tblpXSpec="center" w:tblpY="-302"/>
        <w:tblW w:w="11057" w:type="dxa"/>
        <w:tblLook w:val="04A0"/>
      </w:tblPr>
      <w:tblGrid>
        <w:gridCol w:w="646"/>
        <w:gridCol w:w="1922"/>
        <w:gridCol w:w="1551"/>
        <w:gridCol w:w="888"/>
        <w:gridCol w:w="873"/>
        <w:gridCol w:w="1069"/>
        <w:gridCol w:w="681"/>
        <w:gridCol w:w="681"/>
        <w:gridCol w:w="681"/>
        <w:gridCol w:w="613"/>
        <w:gridCol w:w="722"/>
        <w:gridCol w:w="730"/>
      </w:tblGrid>
      <w:tr w:rsidR="000C2BA0" w:rsidRPr="000719EA" w:rsidTr="000C2BA0">
        <w:tc>
          <w:tcPr>
            <w:tcW w:w="646" w:type="dxa"/>
          </w:tcPr>
          <w:p w:rsidR="000C2BA0" w:rsidRPr="000719EA" w:rsidRDefault="000C2BA0" w:rsidP="000C2BA0">
            <w:pPr>
              <w:jc w:val="center"/>
              <w:rPr>
                <w:b/>
              </w:rPr>
            </w:pPr>
            <w:r w:rsidRPr="000719EA">
              <w:rPr>
                <w:b/>
              </w:rPr>
              <w:lastRenderedPageBreak/>
              <w:t xml:space="preserve">№ </w:t>
            </w:r>
            <w:proofErr w:type="spellStart"/>
            <w:proofErr w:type="gramStart"/>
            <w:r w:rsidRPr="000719EA">
              <w:rPr>
                <w:b/>
              </w:rPr>
              <w:t>п</w:t>
            </w:r>
            <w:proofErr w:type="spellEnd"/>
            <w:proofErr w:type="gramEnd"/>
            <w:r w:rsidRPr="000719EA">
              <w:rPr>
                <w:b/>
              </w:rPr>
              <w:t>/</w:t>
            </w:r>
            <w:proofErr w:type="spellStart"/>
            <w:r w:rsidRPr="000719EA">
              <w:rPr>
                <w:b/>
              </w:rPr>
              <w:t>п</w:t>
            </w:r>
            <w:proofErr w:type="spellEnd"/>
          </w:p>
        </w:tc>
        <w:tc>
          <w:tcPr>
            <w:tcW w:w="1922" w:type="dxa"/>
          </w:tcPr>
          <w:p w:rsidR="000C2BA0" w:rsidRPr="000719EA" w:rsidRDefault="000C2BA0" w:rsidP="000C2BA0">
            <w:pPr>
              <w:jc w:val="center"/>
              <w:rPr>
                <w:b/>
              </w:rPr>
            </w:pPr>
            <w:r w:rsidRPr="000719EA">
              <w:rPr>
                <w:b/>
              </w:rPr>
              <w:t xml:space="preserve">Предмет </w:t>
            </w:r>
          </w:p>
        </w:tc>
        <w:tc>
          <w:tcPr>
            <w:tcW w:w="1551" w:type="dxa"/>
          </w:tcPr>
          <w:p w:rsidR="000C2BA0" w:rsidRPr="000719EA" w:rsidRDefault="000C2BA0" w:rsidP="000C2BA0">
            <w:pPr>
              <w:jc w:val="center"/>
              <w:rPr>
                <w:b/>
              </w:rPr>
            </w:pPr>
            <w:r w:rsidRPr="000719EA">
              <w:rPr>
                <w:b/>
              </w:rPr>
              <w:t>Ф.И.О. учителя</w:t>
            </w:r>
          </w:p>
        </w:tc>
        <w:tc>
          <w:tcPr>
            <w:tcW w:w="888" w:type="dxa"/>
          </w:tcPr>
          <w:p w:rsidR="000C2BA0" w:rsidRPr="000719EA" w:rsidRDefault="000C2BA0" w:rsidP="000C2BA0">
            <w:pPr>
              <w:jc w:val="center"/>
              <w:rPr>
                <w:b/>
              </w:rPr>
            </w:pPr>
            <w:r w:rsidRPr="000719EA">
              <w:rPr>
                <w:b/>
              </w:rPr>
              <w:t xml:space="preserve">Класс </w:t>
            </w:r>
          </w:p>
        </w:tc>
        <w:tc>
          <w:tcPr>
            <w:tcW w:w="873" w:type="dxa"/>
          </w:tcPr>
          <w:p w:rsidR="000C2BA0" w:rsidRPr="000719EA" w:rsidRDefault="000C2BA0" w:rsidP="000C2BA0">
            <w:pPr>
              <w:jc w:val="center"/>
              <w:rPr>
                <w:b/>
              </w:rPr>
            </w:pPr>
            <w:r w:rsidRPr="000719EA">
              <w:rPr>
                <w:b/>
              </w:rPr>
              <w:t>Всего уч-ся</w:t>
            </w:r>
          </w:p>
        </w:tc>
        <w:tc>
          <w:tcPr>
            <w:tcW w:w="1069" w:type="dxa"/>
          </w:tcPr>
          <w:p w:rsidR="000C2BA0" w:rsidRPr="000719EA" w:rsidRDefault="000C2BA0" w:rsidP="000C2BA0">
            <w:pPr>
              <w:jc w:val="center"/>
              <w:rPr>
                <w:b/>
              </w:rPr>
            </w:pPr>
            <w:r w:rsidRPr="000719EA">
              <w:rPr>
                <w:b/>
              </w:rPr>
              <w:t xml:space="preserve">Писали </w:t>
            </w:r>
          </w:p>
        </w:tc>
        <w:tc>
          <w:tcPr>
            <w:tcW w:w="681" w:type="dxa"/>
          </w:tcPr>
          <w:p w:rsidR="000C2BA0" w:rsidRPr="000719EA" w:rsidRDefault="000C2BA0" w:rsidP="000C2BA0">
            <w:pPr>
              <w:jc w:val="center"/>
              <w:rPr>
                <w:b/>
              </w:rPr>
            </w:pPr>
            <w:r w:rsidRPr="000719EA">
              <w:rPr>
                <w:b/>
              </w:rPr>
              <w:t>«5»</w:t>
            </w:r>
          </w:p>
        </w:tc>
        <w:tc>
          <w:tcPr>
            <w:tcW w:w="681" w:type="dxa"/>
          </w:tcPr>
          <w:p w:rsidR="000C2BA0" w:rsidRPr="000719EA" w:rsidRDefault="000C2BA0" w:rsidP="000C2BA0">
            <w:pPr>
              <w:jc w:val="center"/>
              <w:rPr>
                <w:b/>
              </w:rPr>
            </w:pPr>
            <w:r w:rsidRPr="000719EA">
              <w:rPr>
                <w:b/>
              </w:rPr>
              <w:t>«4»</w:t>
            </w:r>
          </w:p>
        </w:tc>
        <w:tc>
          <w:tcPr>
            <w:tcW w:w="681" w:type="dxa"/>
          </w:tcPr>
          <w:p w:rsidR="000C2BA0" w:rsidRPr="000719EA" w:rsidRDefault="000C2BA0" w:rsidP="000C2BA0">
            <w:pPr>
              <w:jc w:val="center"/>
              <w:rPr>
                <w:b/>
              </w:rPr>
            </w:pPr>
            <w:r w:rsidRPr="000719EA">
              <w:rPr>
                <w:b/>
              </w:rPr>
              <w:t>«3»</w:t>
            </w:r>
          </w:p>
        </w:tc>
        <w:tc>
          <w:tcPr>
            <w:tcW w:w="613" w:type="dxa"/>
          </w:tcPr>
          <w:p w:rsidR="000C2BA0" w:rsidRPr="000719EA" w:rsidRDefault="000C2BA0" w:rsidP="000C2BA0">
            <w:pPr>
              <w:jc w:val="center"/>
              <w:rPr>
                <w:b/>
              </w:rPr>
            </w:pPr>
            <w:r w:rsidRPr="000719EA">
              <w:rPr>
                <w:b/>
              </w:rPr>
              <w:t>«2»</w:t>
            </w:r>
          </w:p>
        </w:tc>
        <w:tc>
          <w:tcPr>
            <w:tcW w:w="722" w:type="dxa"/>
          </w:tcPr>
          <w:p w:rsidR="000C2BA0" w:rsidRPr="000719EA" w:rsidRDefault="000C2BA0" w:rsidP="000C2BA0">
            <w:pPr>
              <w:jc w:val="center"/>
              <w:rPr>
                <w:b/>
              </w:rPr>
            </w:pPr>
            <w:r w:rsidRPr="000719EA">
              <w:rPr>
                <w:b/>
              </w:rPr>
              <w:t xml:space="preserve">% </w:t>
            </w:r>
            <w:proofErr w:type="spellStart"/>
            <w:r w:rsidRPr="000719EA">
              <w:rPr>
                <w:b/>
              </w:rPr>
              <w:t>кач-ва</w:t>
            </w:r>
            <w:proofErr w:type="spellEnd"/>
          </w:p>
        </w:tc>
        <w:tc>
          <w:tcPr>
            <w:tcW w:w="730" w:type="dxa"/>
          </w:tcPr>
          <w:p w:rsidR="000C2BA0" w:rsidRPr="000719EA" w:rsidRDefault="000C2BA0" w:rsidP="000C2BA0">
            <w:pPr>
              <w:jc w:val="center"/>
              <w:rPr>
                <w:b/>
              </w:rPr>
            </w:pPr>
            <w:r w:rsidRPr="000719EA">
              <w:rPr>
                <w:b/>
              </w:rPr>
              <w:t xml:space="preserve">% </w:t>
            </w:r>
            <w:proofErr w:type="spellStart"/>
            <w:r w:rsidRPr="000719EA">
              <w:rPr>
                <w:b/>
              </w:rPr>
              <w:t>усп</w:t>
            </w:r>
            <w:proofErr w:type="spellEnd"/>
            <w:r w:rsidRPr="000719EA">
              <w:rPr>
                <w:b/>
              </w:rPr>
              <w:t>.</w:t>
            </w:r>
          </w:p>
        </w:tc>
      </w:tr>
      <w:tr w:rsidR="000C2BA0" w:rsidRPr="000719EA" w:rsidTr="000C2BA0">
        <w:tc>
          <w:tcPr>
            <w:tcW w:w="646" w:type="dxa"/>
          </w:tcPr>
          <w:p w:rsidR="000C2BA0" w:rsidRPr="000719EA" w:rsidRDefault="000C2BA0" w:rsidP="000C2BA0">
            <w:pPr>
              <w:jc w:val="center"/>
            </w:pPr>
            <w:r w:rsidRPr="000719EA">
              <w:t>1</w:t>
            </w:r>
          </w:p>
          <w:p w:rsidR="000C2BA0" w:rsidRPr="000719EA" w:rsidRDefault="000C2BA0" w:rsidP="000C2BA0">
            <w:pPr>
              <w:jc w:val="center"/>
            </w:pPr>
          </w:p>
        </w:tc>
        <w:tc>
          <w:tcPr>
            <w:tcW w:w="1922" w:type="dxa"/>
          </w:tcPr>
          <w:p w:rsidR="000C2BA0" w:rsidRPr="000719EA" w:rsidRDefault="000C2BA0" w:rsidP="000C2BA0">
            <w:pPr>
              <w:jc w:val="center"/>
            </w:pPr>
            <w:r w:rsidRPr="000719EA">
              <w:t>Русский язык</w:t>
            </w:r>
          </w:p>
        </w:tc>
        <w:tc>
          <w:tcPr>
            <w:tcW w:w="1551" w:type="dxa"/>
          </w:tcPr>
          <w:p w:rsidR="000C2BA0" w:rsidRPr="000719EA" w:rsidRDefault="000C2BA0" w:rsidP="000C2BA0">
            <w:pPr>
              <w:jc w:val="center"/>
            </w:pPr>
            <w:r w:rsidRPr="000719EA">
              <w:t>Ларина А.С.</w:t>
            </w:r>
          </w:p>
        </w:tc>
        <w:tc>
          <w:tcPr>
            <w:tcW w:w="888" w:type="dxa"/>
          </w:tcPr>
          <w:p w:rsidR="000C2BA0" w:rsidRPr="000719EA" w:rsidRDefault="000C2BA0" w:rsidP="000C2BA0">
            <w:pPr>
              <w:jc w:val="center"/>
            </w:pPr>
            <w:r w:rsidRPr="000719EA">
              <w:t>1</w:t>
            </w:r>
          </w:p>
        </w:tc>
        <w:tc>
          <w:tcPr>
            <w:tcW w:w="873" w:type="dxa"/>
          </w:tcPr>
          <w:p w:rsidR="000C2BA0" w:rsidRPr="000719EA" w:rsidRDefault="000C2BA0" w:rsidP="000C2BA0">
            <w:pPr>
              <w:jc w:val="center"/>
            </w:pPr>
            <w:r w:rsidRPr="000719EA">
              <w:t>3</w:t>
            </w:r>
          </w:p>
        </w:tc>
        <w:tc>
          <w:tcPr>
            <w:tcW w:w="1069" w:type="dxa"/>
          </w:tcPr>
          <w:p w:rsidR="000C2BA0" w:rsidRPr="000719EA" w:rsidRDefault="000C2BA0" w:rsidP="000C2BA0">
            <w:pPr>
              <w:jc w:val="center"/>
            </w:pPr>
            <w:r w:rsidRPr="000719EA">
              <w:t>3</w:t>
            </w:r>
          </w:p>
        </w:tc>
        <w:tc>
          <w:tcPr>
            <w:tcW w:w="681" w:type="dxa"/>
          </w:tcPr>
          <w:p w:rsidR="000C2BA0" w:rsidRPr="000719EA" w:rsidRDefault="000C2BA0" w:rsidP="000C2BA0">
            <w:pPr>
              <w:jc w:val="center"/>
            </w:pPr>
            <w:r w:rsidRPr="000719EA">
              <w:t>2</w:t>
            </w:r>
          </w:p>
        </w:tc>
        <w:tc>
          <w:tcPr>
            <w:tcW w:w="681" w:type="dxa"/>
          </w:tcPr>
          <w:p w:rsidR="000C2BA0" w:rsidRPr="000719EA" w:rsidRDefault="000C2BA0" w:rsidP="000C2BA0">
            <w:pPr>
              <w:jc w:val="center"/>
            </w:pPr>
            <w:r w:rsidRPr="000719EA">
              <w:t>-</w:t>
            </w:r>
          </w:p>
        </w:tc>
        <w:tc>
          <w:tcPr>
            <w:tcW w:w="681" w:type="dxa"/>
          </w:tcPr>
          <w:p w:rsidR="000C2BA0" w:rsidRPr="000719EA" w:rsidRDefault="000C2BA0" w:rsidP="000C2BA0">
            <w:pPr>
              <w:jc w:val="center"/>
            </w:pPr>
            <w:r w:rsidRPr="000719EA">
              <w:t>1</w:t>
            </w:r>
          </w:p>
        </w:tc>
        <w:tc>
          <w:tcPr>
            <w:tcW w:w="613" w:type="dxa"/>
          </w:tcPr>
          <w:p w:rsidR="000C2BA0" w:rsidRPr="000719EA" w:rsidRDefault="000C2BA0" w:rsidP="000C2BA0">
            <w:pPr>
              <w:jc w:val="center"/>
            </w:pPr>
            <w:r w:rsidRPr="000719EA">
              <w:t>-</w:t>
            </w:r>
          </w:p>
        </w:tc>
        <w:tc>
          <w:tcPr>
            <w:tcW w:w="722" w:type="dxa"/>
          </w:tcPr>
          <w:p w:rsidR="000C2BA0" w:rsidRPr="000719EA" w:rsidRDefault="000C2BA0" w:rsidP="000C2BA0">
            <w:pPr>
              <w:jc w:val="center"/>
            </w:pPr>
            <w:r w:rsidRPr="000719EA">
              <w:t>66,6</w:t>
            </w:r>
          </w:p>
        </w:tc>
        <w:tc>
          <w:tcPr>
            <w:tcW w:w="730" w:type="dxa"/>
          </w:tcPr>
          <w:p w:rsidR="000C2BA0" w:rsidRPr="000719EA" w:rsidRDefault="000C2BA0" w:rsidP="000C2BA0">
            <w:pPr>
              <w:jc w:val="center"/>
            </w:pPr>
            <w:r w:rsidRPr="000719EA">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Математика</w:t>
            </w:r>
          </w:p>
          <w:p w:rsidR="000C2BA0" w:rsidRDefault="000C2BA0" w:rsidP="000C2BA0">
            <w:pPr>
              <w:jc w:val="center"/>
              <w:rPr>
                <w:rFonts w:ascii="Bookman Old Style" w:hAnsi="Bookman Old Style"/>
                <w:sz w:val="20"/>
                <w:szCs w:val="20"/>
              </w:rPr>
            </w:pP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Ларина А.С.</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Окружающий мир</w:t>
            </w:r>
          </w:p>
          <w:p w:rsidR="000C2BA0" w:rsidRDefault="000C2BA0" w:rsidP="000C2BA0">
            <w:pPr>
              <w:jc w:val="center"/>
              <w:rPr>
                <w:rFonts w:ascii="Bookman Old Style" w:hAnsi="Bookman Old Style"/>
                <w:sz w:val="20"/>
                <w:szCs w:val="20"/>
              </w:rPr>
            </w:pP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Ларина А.С.</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66,6</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1922"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Русский язык</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Кальчук Л.Н.</w:t>
            </w:r>
          </w:p>
          <w:p w:rsidR="000C2BA0" w:rsidRDefault="000C2BA0" w:rsidP="000C2BA0">
            <w:pPr>
              <w:jc w:val="center"/>
              <w:rPr>
                <w:rFonts w:ascii="Bookman Old Style" w:hAnsi="Bookman Old Style"/>
                <w:sz w:val="20"/>
                <w:szCs w:val="20"/>
              </w:rPr>
            </w:pP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80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1922"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Математика</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Кальчук Л.Н.</w:t>
            </w:r>
          </w:p>
          <w:p w:rsidR="000C2BA0" w:rsidRDefault="000C2BA0" w:rsidP="000C2BA0">
            <w:pPr>
              <w:jc w:val="center"/>
              <w:rPr>
                <w:rFonts w:ascii="Bookman Old Style" w:hAnsi="Bookman Old Style"/>
                <w:sz w:val="20"/>
                <w:szCs w:val="20"/>
              </w:rPr>
            </w:pP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Окружающий мир</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Кальчук Л.Н.</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7</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Родной (карачаевский) язык</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Аппаков М.А.</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8</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Английский язык</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Ганюта Ю.А.</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9</w:t>
            </w:r>
          </w:p>
        </w:tc>
        <w:tc>
          <w:tcPr>
            <w:tcW w:w="1922" w:type="dxa"/>
          </w:tcPr>
          <w:p w:rsidR="000C2BA0" w:rsidRPr="00292E95" w:rsidRDefault="000C2BA0" w:rsidP="000C2BA0">
            <w:pPr>
              <w:jc w:val="center"/>
              <w:rPr>
                <w:rFonts w:ascii="Bookman Old Style" w:hAnsi="Bookman Old Style"/>
                <w:sz w:val="20"/>
                <w:szCs w:val="20"/>
              </w:rPr>
            </w:pPr>
            <w:r w:rsidRPr="00292E95">
              <w:rPr>
                <w:rFonts w:ascii="Bookman Old Style" w:hAnsi="Bookman Old Style"/>
                <w:sz w:val="20"/>
                <w:szCs w:val="20"/>
              </w:rPr>
              <w:t>Русский язык</w:t>
            </w:r>
          </w:p>
        </w:tc>
        <w:tc>
          <w:tcPr>
            <w:tcW w:w="1551" w:type="dxa"/>
          </w:tcPr>
          <w:p w:rsidR="000C2BA0" w:rsidRDefault="000C2BA0" w:rsidP="000C2BA0">
            <w:pPr>
              <w:jc w:val="center"/>
              <w:rPr>
                <w:rFonts w:ascii="Bookman Old Style" w:hAnsi="Bookman Old Style"/>
                <w:sz w:val="20"/>
                <w:szCs w:val="20"/>
              </w:rPr>
            </w:pPr>
            <w:proofErr w:type="spellStart"/>
            <w:r>
              <w:rPr>
                <w:rFonts w:ascii="Bookman Old Style" w:hAnsi="Bookman Old Style"/>
                <w:sz w:val="20"/>
                <w:szCs w:val="20"/>
              </w:rPr>
              <w:t>Кумратова</w:t>
            </w:r>
            <w:proofErr w:type="spellEnd"/>
            <w:r>
              <w:rPr>
                <w:rFonts w:ascii="Bookman Old Style" w:hAnsi="Bookman Old Style"/>
                <w:sz w:val="20"/>
                <w:szCs w:val="20"/>
              </w:rPr>
              <w:t xml:space="preserve"> Ф.Н.</w:t>
            </w:r>
          </w:p>
          <w:p w:rsidR="000C2BA0" w:rsidRPr="00292E95" w:rsidRDefault="000C2BA0" w:rsidP="000C2BA0">
            <w:pPr>
              <w:jc w:val="center"/>
              <w:rPr>
                <w:rFonts w:ascii="Bookman Old Style" w:hAnsi="Bookman Old Style"/>
                <w:sz w:val="20"/>
                <w:szCs w:val="20"/>
              </w:rPr>
            </w:pPr>
          </w:p>
        </w:tc>
        <w:tc>
          <w:tcPr>
            <w:tcW w:w="888"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3</w:t>
            </w:r>
          </w:p>
        </w:tc>
        <w:tc>
          <w:tcPr>
            <w:tcW w:w="873"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4</w:t>
            </w:r>
          </w:p>
        </w:tc>
        <w:tc>
          <w:tcPr>
            <w:tcW w:w="1069"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13"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75</w:t>
            </w:r>
          </w:p>
        </w:tc>
        <w:tc>
          <w:tcPr>
            <w:tcW w:w="730"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10</w:t>
            </w:r>
          </w:p>
        </w:tc>
        <w:tc>
          <w:tcPr>
            <w:tcW w:w="1922" w:type="dxa"/>
          </w:tcPr>
          <w:p w:rsidR="000C2BA0" w:rsidRPr="00292E95" w:rsidRDefault="000C2BA0" w:rsidP="000C2BA0">
            <w:pPr>
              <w:jc w:val="center"/>
              <w:rPr>
                <w:rFonts w:ascii="Bookman Old Style" w:hAnsi="Bookman Old Style"/>
                <w:sz w:val="20"/>
                <w:szCs w:val="20"/>
              </w:rPr>
            </w:pPr>
            <w:r w:rsidRPr="00292E95">
              <w:rPr>
                <w:rFonts w:ascii="Bookman Old Style" w:hAnsi="Bookman Old Style"/>
                <w:sz w:val="20"/>
                <w:szCs w:val="20"/>
              </w:rPr>
              <w:t xml:space="preserve">Математика </w:t>
            </w:r>
          </w:p>
          <w:p w:rsidR="000C2BA0" w:rsidRPr="00292E95" w:rsidRDefault="000C2BA0" w:rsidP="000C2BA0">
            <w:pPr>
              <w:jc w:val="center"/>
              <w:rPr>
                <w:rFonts w:ascii="Bookman Old Style" w:hAnsi="Bookman Old Style"/>
                <w:sz w:val="20"/>
                <w:szCs w:val="20"/>
              </w:rPr>
            </w:pPr>
          </w:p>
        </w:tc>
        <w:tc>
          <w:tcPr>
            <w:tcW w:w="1551" w:type="dxa"/>
          </w:tcPr>
          <w:p w:rsidR="000C2BA0" w:rsidRPr="00292E95" w:rsidRDefault="000C2BA0" w:rsidP="000C2BA0">
            <w:pPr>
              <w:jc w:val="center"/>
              <w:rPr>
                <w:rFonts w:ascii="Bookman Old Style" w:hAnsi="Bookman Old Style"/>
                <w:sz w:val="20"/>
                <w:szCs w:val="20"/>
              </w:rPr>
            </w:pPr>
            <w:proofErr w:type="spellStart"/>
            <w:r>
              <w:rPr>
                <w:rFonts w:ascii="Bookman Old Style" w:hAnsi="Bookman Old Style"/>
                <w:sz w:val="20"/>
                <w:szCs w:val="20"/>
              </w:rPr>
              <w:t>Кумратова</w:t>
            </w:r>
            <w:proofErr w:type="spellEnd"/>
            <w:r>
              <w:rPr>
                <w:rFonts w:ascii="Bookman Old Style" w:hAnsi="Bookman Old Style"/>
                <w:sz w:val="20"/>
                <w:szCs w:val="20"/>
              </w:rPr>
              <w:t xml:space="preserve"> Ф.Н.</w:t>
            </w:r>
          </w:p>
        </w:tc>
        <w:tc>
          <w:tcPr>
            <w:tcW w:w="888"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3</w:t>
            </w:r>
          </w:p>
        </w:tc>
        <w:tc>
          <w:tcPr>
            <w:tcW w:w="873"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4</w:t>
            </w:r>
          </w:p>
        </w:tc>
        <w:tc>
          <w:tcPr>
            <w:tcW w:w="1069"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13"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75</w:t>
            </w:r>
          </w:p>
        </w:tc>
        <w:tc>
          <w:tcPr>
            <w:tcW w:w="730"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11</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Окружающий мир</w:t>
            </w:r>
          </w:p>
          <w:p w:rsidR="000C2BA0" w:rsidRPr="00292E95" w:rsidRDefault="000C2BA0" w:rsidP="000C2BA0">
            <w:pPr>
              <w:jc w:val="center"/>
              <w:rPr>
                <w:rFonts w:ascii="Bookman Old Style" w:hAnsi="Bookman Old Style"/>
                <w:sz w:val="20"/>
                <w:szCs w:val="20"/>
              </w:rPr>
            </w:pP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Ларина А.С.</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12</w:t>
            </w:r>
          </w:p>
        </w:tc>
        <w:tc>
          <w:tcPr>
            <w:tcW w:w="1922" w:type="dxa"/>
          </w:tcPr>
          <w:p w:rsidR="000C2BA0" w:rsidRPr="00292E95" w:rsidRDefault="000C2BA0" w:rsidP="000C2BA0">
            <w:pPr>
              <w:jc w:val="center"/>
              <w:rPr>
                <w:rFonts w:ascii="Bookman Old Style" w:hAnsi="Bookman Old Style"/>
                <w:sz w:val="20"/>
                <w:szCs w:val="20"/>
              </w:rPr>
            </w:pPr>
            <w:r>
              <w:rPr>
                <w:rFonts w:ascii="Bookman Old Style" w:hAnsi="Bookman Old Style"/>
                <w:sz w:val="20"/>
                <w:szCs w:val="20"/>
              </w:rPr>
              <w:t xml:space="preserve">Родной (карачаевский) язык </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Аппаков М.А.</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13</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Англ. язык</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Ганюта Ю.А.</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p w:rsidR="000C2BA0" w:rsidRDefault="000C2BA0" w:rsidP="000C2BA0">
            <w:pPr>
              <w:jc w:val="center"/>
              <w:rPr>
                <w:rFonts w:ascii="Bookman Old Style" w:hAnsi="Bookman Old Style"/>
                <w:sz w:val="20"/>
                <w:szCs w:val="20"/>
              </w:rPr>
            </w:pP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80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14</w:t>
            </w:r>
          </w:p>
        </w:tc>
        <w:tc>
          <w:tcPr>
            <w:tcW w:w="1922" w:type="dxa"/>
          </w:tcPr>
          <w:p w:rsidR="000C2BA0" w:rsidRPr="00C66AB2" w:rsidRDefault="000C2BA0" w:rsidP="000C2BA0">
            <w:pPr>
              <w:jc w:val="center"/>
              <w:rPr>
                <w:rFonts w:ascii="Bookman Old Style" w:hAnsi="Bookman Old Style"/>
                <w:sz w:val="20"/>
                <w:szCs w:val="20"/>
              </w:rPr>
            </w:pPr>
            <w:r w:rsidRPr="00C66AB2">
              <w:rPr>
                <w:rFonts w:ascii="Bookman Old Style" w:hAnsi="Bookman Old Style"/>
                <w:sz w:val="20"/>
                <w:szCs w:val="20"/>
              </w:rPr>
              <w:t>Русский язык</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Гудковская О.Д</w:t>
            </w:r>
          </w:p>
          <w:p w:rsidR="000C2BA0" w:rsidRPr="00C66AB2" w:rsidRDefault="000C2BA0" w:rsidP="000C2BA0">
            <w:pPr>
              <w:jc w:val="center"/>
              <w:rPr>
                <w:rFonts w:ascii="Bookman Old Style" w:hAnsi="Bookman Old Style"/>
                <w:sz w:val="20"/>
                <w:szCs w:val="20"/>
              </w:rPr>
            </w:pPr>
          </w:p>
        </w:tc>
        <w:tc>
          <w:tcPr>
            <w:tcW w:w="888"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4</w:t>
            </w:r>
          </w:p>
        </w:tc>
        <w:tc>
          <w:tcPr>
            <w:tcW w:w="87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5</w:t>
            </w: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5</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60</w:t>
            </w:r>
          </w:p>
        </w:tc>
        <w:tc>
          <w:tcPr>
            <w:tcW w:w="730"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15</w:t>
            </w:r>
          </w:p>
        </w:tc>
        <w:tc>
          <w:tcPr>
            <w:tcW w:w="1922" w:type="dxa"/>
          </w:tcPr>
          <w:p w:rsidR="000C2BA0" w:rsidRPr="00C66AB2" w:rsidRDefault="000C2BA0" w:rsidP="000C2BA0">
            <w:pPr>
              <w:jc w:val="center"/>
              <w:rPr>
                <w:rFonts w:ascii="Bookman Old Style" w:hAnsi="Bookman Old Style"/>
                <w:sz w:val="20"/>
                <w:szCs w:val="20"/>
              </w:rPr>
            </w:pPr>
            <w:r w:rsidRPr="00C66AB2">
              <w:rPr>
                <w:rFonts w:ascii="Bookman Old Style" w:hAnsi="Bookman Old Style"/>
                <w:sz w:val="20"/>
                <w:szCs w:val="20"/>
              </w:rPr>
              <w:t xml:space="preserve">Математика </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Гудковская О.Д.</w:t>
            </w:r>
          </w:p>
          <w:p w:rsidR="000C2BA0" w:rsidRPr="00C66AB2" w:rsidRDefault="000C2BA0" w:rsidP="000C2BA0">
            <w:pPr>
              <w:jc w:val="center"/>
              <w:rPr>
                <w:rFonts w:ascii="Bookman Old Style" w:hAnsi="Bookman Old Style"/>
                <w:sz w:val="20"/>
                <w:szCs w:val="20"/>
              </w:rPr>
            </w:pPr>
          </w:p>
        </w:tc>
        <w:tc>
          <w:tcPr>
            <w:tcW w:w="888"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4</w:t>
            </w:r>
          </w:p>
        </w:tc>
        <w:tc>
          <w:tcPr>
            <w:tcW w:w="87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5</w:t>
            </w: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5</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16</w:t>
            </w:r>
          </w:p>
        </w:tc>
        <w:tc>
          <w:tcPr>
            <w:tcW w:w="19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Окружающий мир</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Гудковская О.Д.</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80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17</w:t>
            </w:r>
          </w:p>
        </w:tc>
        <w:tc>
          <w:tcPr>
            <w:tcW w:w="19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Родной (карачаевский) язык</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Аппаков М.А.</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18</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Англ</w:t>
            </w:r>
            <w:proofErr w:type="gramStart"/>
            <w:r>
              <w:rPr>
                <w:rFonts w:ascii="Bookman Old Style" w:hAnsi="Bookman Old Style"/>
                <w:sz w:val="20"/>
                <w:szCs w:val="20"/>
              </w:rPr>
              <w:t>.я</w:t>
            </w:r>
            <w:proofErr w:type="gramEnd"/>
            <w:r>
              <w:rPr>
                <w:rFonts w:ascii="Bookman Old Style" w:hAnsi="Bookman Old Style"/>
                <w:sz w:val="20"/>
                <w:szCs w:val="20"/>
              </w:rPr>
              <w:t>зык</w:t>
            </w:r>
          </w:p>
          <w:p w:rsidR="000C2BA0" w:rsidRDefault="000C2BA0" w:rsidP="000C2BA0">
            <w:pPr>
              <w:jc w:val="center"/>
              <w:rPr>
                <w:rFonts w:ascii="Bookman Old Style" w:hAnsi="Bookman Old Style"/>
                <w:sz w:val="20"/>
                <w:szCs w:val="20"/>
              </w:rPr>
            </w:pP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Ганюта Ю.А.</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19</w:t>
            </w:r>
          </w:p>
        </w:tc>
        <w:tc>
          <w:tcPr>
            <w:tcW w:w="1922" w:type="dxa"/>
          </w:tcPr>
          <w:p w:rsidR="000C2BA0" w:rsidRPr="00C66AB2" w:rsidRDefault="000C2BA0" w:rsidP="000C2BA0">
            <w:pPr>
              <w:jc w:val="center"/>
              <w:rPr>
                <w:rFonts w:ascii="Bookman Old Style" w:hAnsi="Bookman Old Style"/>
                <w:sz w:val="20"/>
                <w:szCs w:val="20"/>
              </w:rPr>
            </w:pPr>
            <w:r w:rsidRPr="00C66AB2">
              <w:rPr>
                <w:rFonts w:ascii="Bookman Old Style" w:hAnsi="Bookman Old Style"/>
                <w:sz w:val="20"/>
                <w:szCs w:val="20"/>
              </w:rPr>
              <w:t>Русский язык</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Андрющенко В.И.</w:t>
            </w:r>
          </w:p>
          <w:p w:rsidR="000C2BA0" w:rsidRPr="00C66AB2" w:rsidRDefault="000C2BA0" w:rsidP="000C2BA0">
            <w:pPr>
              <w:jc w:val="center"/>
              <w:rPr>
                <w:rFonts w:ascii="Bookman Old Style" w:hAnsi="Bookman Old Style"/>
                <w:sz w:val="20"/>
                <w:szCs w:val="20"/>
              </w:rPr>
            </w:pPr>
          </w:p>
        </w:tc>
        <w:tc>
          <w:tcPr>
            <w:tcW w:w="888"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5</w:t>
            </w:r>
          </w:p>
        </w:tc>
        <w:tc>
          <w:tcPr>
            <w:tcW w:w="87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6</w:t>
            </w: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5</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w:t>
            </w:r>
          </w:p>
        </w:tc>
        <w:tc>
          <w:tcPr>
            <w:tcW w:w="7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40</w:t>
            </w:r>
          </w:p>
        </w:tc>
        <w:tc>
          <w:tcPr>
            <w:tcW w:w="730"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80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20</w:t>
            </w:r>
          </w:p>
        </w:tc>
        <w:tc>
          <w:tcPr>
            <w:tcW w:w="1922" w:type="dxa"/>
          </w:tcPr>
          <w:p w:rsidR="000C2BA0" w:rsidRDefault="000C2BA0" w:rsidP="000C2BA0">
            <w:pPr>
              <w:jc w:val="center"/>
              <w:rPr>
                <w:rFonts w:ascii="Bookman Old Style" w:hAnsi="Bookman Old Style"/>
                <w:sz w:val="20"/>
                <w:szCs w:val="20"/>
              </w:rPr>
            </w:pPr>
            <w:r w:rsidRPr="00C66AB2">
              <w:rPr>
                <w:rFonts w:ascii="Bookman Old Style" w:hAnsi="Bookman Old Style"/>
                <w:sz w:val="20"/>
                <w:szCs w:val="20"/>
              </w:rPr>
              <w:t xml:space="preserve">Математика </w:t>
            </w:r>
          </w:p>
          <w:p w:rsidR="000C2BA0" w:rsidRPr="00C66AB2" w:rsidRDefault="000C2BA0" w:rsidP="000C2BA0">
            <w:pPr>
              <w:jc w:val="center"/>
              <w:rPr>
                <w:rFonts w:ascii="Bookman Old Style" w:hAnsi="Bookman Old Style"/>
                <w:sz w:val="20"/>
                <w:szCs w:val="20"/>
              </w:rPr>
            </w:pPr>
          </w:p>
        </w:tc>
        <w:tc>
          <w:tcPr>
            <w:tcW w:w="155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Куралова Р.Т.</w:t>
            </w:r>
          </w:p>
        </w:tc>
        <w:tc>
          <w:tcPr>
            <w:tcW w:w="888"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5</w:t>
            </w:r>
          </w:p>
        </w:tc>
        <w:tc>
          <w:tcPr>
            <w:tcW w:w="87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6</w:t>
            </w: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75</w:t>
            </w:r>
          </w:p>
        </w:tc>
        <w:tc>
          <w:tcPr>
            <w:tcW w:w="730"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50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21</w:t>
            </w:r>
          </w:p>
        </w:tc>
        <w:tc>
          <w:tcPr>
            <w:tcW w:w="19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Родной (карачаевский) язык</w:t>
            </w:r>
          </w:p>
        </w:tc>
        <w:tc>
          <w:tcPr>
            <w:tcW w:w="155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Аппаков М.А.</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22</w:t>
            </w:r>
          </w:p>
          <w:p w:rsidR="000C2BA0" w:rsidRDefault="000C2BA0" w:rsidP="000C2BA0">
            <w:pPr>
              <w:jc w:val="center"/>
              <w:rPr>
                <w:rFonts w:ascii="Bookman Old Style" w:hAnsi="Bookman Old Style"/>
                <w:sz w:val="20"/>
                <w:szCs w:val="20"/>
              </w:rPr>
            </w:pP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 xml:space="preserve">Родной (русский) язык </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Кальчук Л.Н.</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23</w:t>
            </w:r>
          </w:p>
        </w:tc>
        <w:tc>
          <w:tcPr>
            <w:tcW w:w="1922" w:type="dxa"/>
          </w:tcPr>
          <w:p w:rsidR="000C2BA0" w:rsidRDefault="000C2BA0" w:rsidP="000C2BA0">
            <w:pPr>
              <w:jc w:val="center"/>
              <w:rPr>
                <w:rFonts w:ascii="Bookman Old Style" w:hAnsi="Bookman Old Style"/>
                <w:sz w:val="20"/>
                <w:szCs w:val="20"/>
              </w:rPr>
            </w:pPr>
            <w:proofErr w:type="spellStart"/>
            <w:r>
              <w:rPr>
                <w:rFonts w:ascii="Bookman Old Style" w:hAnsi="Bookman Old Style"/>
                <w:sz w:val="20"/>
                <w:szCs w:val="20"/>
              </w:rPr>
              <w:t>Анг</w:t>
            </w:r>
            <w:proofErr w:type="gramStart"/>
            <w:r>
              <w:rPr>
                <w:rFonts w:ascii="Bookman Old Style" w:hAnsi="Bookman Old Style"/>
                <w:sz w:val="20"/>
                <w:szCs w:val="20"/>
              </w:rPr>
              <w:t>.я</w:t>
            </w:r>
            <w:proofErr w:type="gramEnd"/>
            <w:r>
              <w:rPr>
                <w:rFonts w:ascii="Bookman Old Style" w:hAnsi="Bookman Old Style"/>
                <w:sz w:val="20"/>
                <w:szCs w:val="20"/>
              </w:rPr>
              <w:t>зык</w:t>
            </w:r>
            <w:proofErr w:type="spellEnd"/>
          </w:p>
          <w:p w:rsidR="000C2BA0" w:rsidRDefault="000C2BA0" w:rsidP="000C2BA0">
            <w:pPr>
              <w:jc w:val="center"/>
              <w:rPr>
                <w:rFonts w:ascii="Bookman Old Style" w:hAnsi="Bookman Old Style"/>
                <w:sz w:val="20"/>
                <w:szCs w:val="20"/>
              </w:rPr>
            </w:pP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Ганюта  Ю.А.</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25</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24</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 xml:space="preserve">Биология </w:t>
            </w:r>
          </w:p>
          <w:p w:rsidR="000C2BA0" w:rsidRDefault="000C2BA0" w:rsidP="000C2BA0">
            <w:pPr>
              <w:jc w:val="center"/>
              <w:rPr>
                <w:rFonts w:ascii="Bookman Old Style" w:hAnsi="Bookman Old Style"/>
                <w:sz w:val="20"/>
                <w:szCs w:val="20"/>
              </w:rPr>
            </w:pPr>
          </w:p>
        </w:tc>
        <w:tc>
          <w:tcPr>
            <w:tcW w:w="1551" w:type="dxa"/>
          </w:tcPr>
          <w:p w:rsidR="000C2BA0" w:rsidRDefault="000C2BA0" w:rsidP="000C2BA0">
            <w:pPr>
              <w:jc w:val="center"/>
              <w:rPr>
                <w:rFonts w:ascii="Bookman Old Style" w:hAnsi="Bookman Old Style"/>
                <w:sz w:val="20"/>
                <w:szCs w:val="20"/>
              </w:rPr>
            </w:pPr>
            <w:proofErr w:type="spellStart"/>
            <w:r>
              <w:rPr>
                <w:rFonts w:ascii="Bookman Old Style" w:hAnsi="Bookman Old Style"/>
                <w:sz w:val="20"/>
                <w:szCs w:val="20"/>
              </w:rPr>
              <w:t>Ергина</w:t>
            </w:r>
            <w:proofErr w:type="spellEnd"/>
            <w:r>
              <w:rPr>
                <w:rFonts w:ascii="Bookman Old Style" w:hAnsi="Bookman Old Style"/>
                <w:sz w:val="20"/>
                <w:szCs w:val="20"/>
              </w:rPr>
              <w:t xml:space="preserve"> Л.М.</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lastRenderedPageBreak/>
              <w:t>25</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География</w:t>
            </w:r>
          </w:p>
          <w:p w:rsidR="000C2BA0" w:rsidRDefault="000C2BA0" w:rsidP="000C2BA0">
            <w:pPr>
              <w:jc w:val="center"/>
              <w:rPr>
                <w:rFonts w:ascii="Bookman Old Style" w:hAnsi="Bookman Old Style"/>
                <w:sz w:val="20"/>
                <w:szCs w:val="20"/>
              </w:rPr>
            </w:pPr>
          </w:p>
        </w:tc>
        <w:tc>
          <w:tcPr>
            <w:tcW w:w="1551" w:type="dxa"/>
          </w:tcPr>
          <w:p w:rsidR="000C2BA0" w:rsidRDefault="000C2BA0" w:rsidP="000C2BA0">
            <w:pPr>
              <w:jc w:val="center"/>
              <w:rPr>
                <w:rFonts w:ascii="Bookman Old Style" w:hAnsi="Bookman Old Style"/>
                <w:sz w:val="20"/>
                <w:szCs w:val="20"/>
              </w:rPr>
            </w:pPr>
            <w:proofErr w:type="spellStart"/>
            <w:r>
              <w:rPr>
                <w:rFonts w:ascii="Bookman Old Style" w:hAnsi="Bookman Old Style"/>
                <w:sz w:val="20"/>
                <w:szCs w:val="20"/>
              </w:rPr>
              <w:t>Ергина</w:t>
            </w:r>
            <w:proofErr w:type="spellEnd"/>
            <w:r>
              <w:rPr>
                <w:rFonts w:ascii="Bookman Old Style" w:hAnsi="Bookman Old Style"/>
                <w:sz w:val="20"/>
                <w:szCs w:val="20"/>
              </w:rPr>
              <w:t xml:space="preserve"> Л.М.</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26</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История</w:t>
            </w:r>
          </w:p>
          <w:p w:rsidR="000C2BA0" w:rsidRDefault="000C2BA0" w:rsidP="000C2BA0">
            <w:pPr>
              <w:jc w:val="center"/>
              <w:rPr>
                <w:rFonts w:ascii="Bookman Old Style" w:hAnsi="Bookman Old Style"/>
                <w:sz w:val="20"/>
                <w:szCs w:val="20"/>
              </w:rPr>
            </w:pP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Коджаков А.А.-Б.</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27</w:t>
            </w:r>
          </w:p>
        </w:tc>
        <w:tc>
          <w:tcPr>
            <w:tcW w:w="1922" w:type="dxa"/>
          </w:tcPr>
          <w:p w:rsidR="000C2BA0" w:rsidRPr="00C66AB2" w:rsidRDefault="000C2BA0" w:rsidP="000C2BA0">
            <w:pPr>
              <w:jc w:val="center"/>
              <w:rPr>
                <w:rFonts w:ascii="Bookman Old Style" w:hAnsi="Bookman Old Style"/>
                <w:sz w:val="20"/>
                <w:szCs w:val="20"/>
              </w:rPr>
            </w:pPr>
            <w:r w:rsidRPr="00C66AB2">
              <w:rPr>
                <w:rFonts w:ascii="Bookman Old Style" w:hAnsi="Bookman Old Style"/>
                <w:sz w:val="20"/>
                <w:szCs w:val="20"/>
              </w:rPr>
              <w:t>Русский язык</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Андрющенко В.И</w:t>
            </w:r>
          </w:p>
          <w:p w:rsidR="000C2BA0" w:rsidRPr="00C66AB2" w:rsidRDefault="000C2BA0" w:rsidP="000C2BA0">
            <w:pPr>
              <w:jc w:val="center"/>
              <w:rPr>
                <w:rFonts w:ascii="Bookman Old Style" w:hAnsi="Bookman Old Style"/>
                <w:sz w:val="20"/>
                <w:szCs w:val="20"/>
              </w:rPr>
            </w:pPr>
          </w:p>
        </w:tc>
        <w:tc>
          <w:tcPr>
            <w:tcW w:w="888"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6</w:t>
            </w:r>
          </w:p>
        </w:tc>
        <w:tc>
          <w:tcPr>
            <w:tcW w:w="87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5</w:t>
            </w: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5</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5</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0</w:t>
            </w:r>
          </w:p>
        </w:tc>
        <w:tc>
          <w:tcPr>
            <w:tcW w:w="730"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28</w:t>
            </w:r>
          </w:p>
        </w:tc>
        <w:tc>
          <w:tcPr>
            <w:tcW w:w="1922" w:type="dxa"/>
          </w:tcPr>
          <w:p w:rsidR="000C2BA0" w:rsidRDefault="000C2BA0" w:rsidP="000C2BA0">
            <w:pPr>
              <w:jc w:val="center"/>
              <w:rPr>
                <w:rFonts w:ascii="Bookman Old Style" w:hAnsi="Bookman Old Style"/>
                <w:sz w:val="20"/>
                <w:szCs w:val="20"/>
              </w:rPr>
            </w:pPr>
            <w:r w:rsidRPr="00C66AB2">
              <w:rPr>
                <w:rFonts w:ascii="Bookman Old Style" w:hAnsi="Bookman Old Style"/>
                <w:sz w:val="20"/>
                <w:szCs w:val="20"/>
              </w:rPr>
              <w:t>Математика</w:t>
            </w:r>
          </w:p>
          <w:p w:rsidR="000C2BA0" w:rsidRPr="00C66AB2" w:rsidRDefault="000C2BA0" w:rsidP="000C2BA0">
            <w:pPr>
              <w:jc w:val="center"/>
              <w:rPr>
                <w:rFonts w:ascii="Bookman Old Style" w:hAnsi="Bookman Old Style"/>
                <w:sz w:val="20"/>
                <w:szCs w:val="20"/>
              </w:rPr>
            </w:pPr>
            <w:r w:rsidRPr="00C66AB2">
              <w:rPr>
                <w:rFonts w:ascii="Bookman Old Style" w:hAnsi="Bookman Old Style"/>
                <w:sz w:val="20"/>
                <w:szCs w:val="20"/>
              </w:rPr>
              <w:t xml:space="preserve"> </w:t>
            </w:r>
          </w:p>
        </w:tc>
        <w:tc>
          <w:tcPr>
            <w:tcW w:w="155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Куралова Р.Т.</w:t>
            </w:r>
          </w:p>
        </w:tc>
        <w:tc>
          <w:tcPr>
            <w:tcW w:w="888"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6</w:t>
            </w:r>
          </w:p>
        </w:tc>
        <w:tc>
          <w:tcPr>
            <w:tcW w:w="87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5</w:t>
            </w: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5</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5</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29</w:t>
            </w:r>
          </w:p>
        </w:tc>
        <w:tc>
          <w:tcPr>
            <w:tcW w:w="1922" w:type="dxa"/>
          </w:tcPr>
          <w:p w:rsidR="000C2BA0" w:rsidRPr="00C66AB2" w:rsidRDefault="000C2BA0" w:rsidP="000C2BA0">
            <w:pPr>
              <w:jc w:val="center"/>
              <w:rPr>
                <w:rFonts w:ascii="Bookman Old Style" w:hAnsi="Bookman Old Style"/>
                <w:sz w:val="20"/>
                <w:szCs w:val="20"/>
              </w:rPr>
            </w:pPr>
            <w:r w:rsidRPr="00C66AB2">
              <w:rPr>
                <w:rFonts w:ascii="Bookman Old Style" w:hAnsi="Bookman Old Style"/>
                <w:sz w:val="20"/>
                <w:szCs w:val="20"/>
              </w:rPr>
              <w:t>Англ. язык</w:t>
            </w:r>
          </w:p>
        </w:tc>
        <w:tc>
          <w:tcPr>
            <w:tcW w:w="155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Ганюта Ю.А.</w:t>
            </w:r>
          </w:p>
          <w:p w:rsidR="000C2BA0" w:rsidRPr="00C66AB2" w:rsidRDefault="000C2BA0" w:rsidP="000C2BA0">
            <w:pPr>
              <w:jc w:val="center"/>
              <w:rPr>
                <w:rFonts w:ascii="Bookman Old Style" w:hAnsi="Bookman Old Style"/>
                <w:sz w:val="20"/>
                <w:szCs w:val="20"/>
              </w:rPr>
            </w:pPr>
          </w:p>
        </w:tc>
        <w:tc>
          <w:tcPr>
            <w:tcW w:w="888"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6</w:t>
            </w:r>
          </w:p>
        </w:tc>
        <w:tc>
          <w:tcPr>
            <w:tcW w:w="87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w:t>
            </w: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w:t>
            </w:r>
          </w:p>
        </w:tc>
        <w:tc>
          <w:tcPr>
            <w:tcW w:w="7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0</w:t>
            </w:r>
          </w:p>
        </w:tc>
        <w:tc>
          <w:tcPr>
            <w:tcW w:w="730"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40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30</w:t>
            </w:r>
          </w:p>
        </w:tc>
        <w:tc>
          <w:tcPr>
            <w:tcW w:w="19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Родной (карачаевский) язык</w:t>
            </w:r>
          </w:p>
        </w:tc>
        <w:tc>
          <w:tcPr>
            <w:tcW w:w="155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Аппаков М.А.</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75</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31</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История</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Коджаков А.А.-Б.</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80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32</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Обществознание</w:t>
            </w:r>
          </w:p>
          <w:p w:rsidR="000C2BA0" w:rsidRDefault="000C2BA0" w:rsidP="000C2BA0">
            <w:pPr>
              <w:jc w:val="center"/>
              <w:rPr>
                <w:rFonts w:ascii="Bookman Old Style" w:hAnsi="Bookman Old Style"/>
                <w:sz w:val="20"/>
                <w:szCs w:val="20"/>
              </w:rPr>
            </w:pP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Коджаков А.А.-Б.</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80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33</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 xml:space="preserve">География </w:t>
            </w:r>
          </w:p>
          <w:p w:rsidR="000C2BA0" w:rsidRDefault="000C2BA0" w:rsidP="000C2BA0">
            <w:pPr>
              <w:jc w:val="center"/>
              <w:rPr>
                <w:rFonts w:ascii="Bookman Old Style" w:hAnsi="Bookman Old Style"/>
                <w:sz w:val="20"/>
                <w:szCs w:val="20"/>
              </w:rPr>
            </w:pPr>
          </w:p>
        </w:tc>
        <w:tc>
          <w:tcPr>
            <w:tcW w:w="1551" w:type="dxa"/>
          </w:tcPr>
          <w:p w:rsidR="000C2BA0" w:rsidRDefault="000C2BA0" w:rsidP="000C2BA0">
            <w:pPr>
              <w:jc w:val="center"/>
              <w:rPr>
                <w:rFonts w:ascii="Bookman Old Style" w:hAnsi="Bookman Old Style"/>
                <w:sz w:val="20"/>
                <w:szCs w:val="20"/>
              </w:rPr>
            </w:pPr>
            <w:proofErr w:type="spellStart"/>
            <w:r>
              <w:rPr>
                <w:rFonts w:ascii="Bookman Old Style" w:hAnsi="Bookman Old Style"/>
                <w:sz w:val="20"/>
                <w:szCs w:val="20"/>
              </w:rPr>
              <w:t>Ергина</w:t>
            </w:r>
            <w:proofErr w:type="spellEnd"/>
            <w:r>
              <w:rPr>
                <w:rFonts w:ascii="Bookman Old Style" w:hAnsi="Bookman Old Style"/>
                <w:sz w:val="20"/>
                <w:szCs w:val="20"/>
              </w:rPr>
              <w:t xml:space="preserve"> Л.М.</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25</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34</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Биология</w:t>
            </w:r>
          </w:p>
          <w:p w:rsidR="000C2BA0" w:rsidRDefault="000C2BA0" w:rsidP="000C2BA0">
            <w:pPr>
              <w:jc w:val="center"/>
              <w:rPr>
                <w:rFonts w:ascii="Bookman Old Style" w:hAnsi="Bookman Old Style"/>
                <w:sz w:val="20"/>
                <w:szCs w:val="20"/>
              </w:rPr>
            </w:pPr>
          </w:p>
        </w:tc>
        <w:tc>
          <w:tcPr>
            <w:tcW w:w="1551" w:type="dxa"/>
          </w:tcPr>
          <w:p w:rsidR="000C2BA0" w:rsidRDefault="000C2BA0" w:rsidP="000C2BA0">
            <w:pPr>
              <w:jc w:val="center"/>
              <w:rPr>
                <w:rFonts w:ascii="Bookman Old Style" w:hAnsi="Bookman Old Style"/>
                <w:sz w:val="20"/>
                <w:szCs w:val="20"/>
              </w:rPr>
            </w:pPr>
            <w:proofErr w:type="spellStart"/>
            <w:r>
              <w:rPr>
                <w:rFonts w:ascii="Bookman Old Style" w:hAnsi="Bookman Old Style"/>
                <w:sz w:val="20"/>
                <w:szCs w:val="20"/>
              </w:rPr>
              <w:t>Ергина</w:t>
            </w:r>
            <w:proofErr w:type="spellEnd"/>
            <w:r>
              <w:rPr>
                <w:rFonts w:ascii="Bookman Old Style" w:hAnsi="Bookman Old Style"/>
                <w:sz w:val="20"/>
                <w:szCs w:val="20"/>
              </w:rPr>
              <w:t xml:space="preserve"> Л.М.</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33</w:t>
            </w:r>
          </w:p>
        </w:tc>
        <w:tc>
          <w:tcPr>
            <w:tcW w:w="1922" w:type="dxa"/>
          </w:tcPr>
          <w:p w:rsidR="000C2BA0" w:rsidRPr="00C66AB2" w:rsidRDefault="000C2BA0" w:rsidP="000C2BA0">
            <w:pPr>
              <w:jc w:val="center"/>
              <w:rPr>
                <w:rFonts w:ascii="Bookman Old Style" w:hAnsi="Bookman Old Style"/>
                <w:sz w:val="20"/>
                <w:szCs w:val="20"/>
              </w:rPr>
            </w:pPr>
            <w:r w:rsidRPr="00C66AB2">
              <w:rPr>
                <w:rFonts w:ascii="Bookman Old Style" w:hAnsi="Bookman Old Style"/>
                <w:sz w:val="20"/>
                <w:szCs w:val="20"/>
              </w:rPr>
              <w:t>Русский язык</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Андрющенко В.И.</w:t>
            </w:r>
          </w:p>
          <w:p w:rsidR="000C2BA0" w:rsidRPr="00C66AB2" w:rsidRDefault="000C2BA0" w:rsidP="000C2BA0">
            <w:pPr>
              <w:jc w:val="center"/>
              <w:rPr>
                <w:rFonts w:ascii="Bookman Old Style" w:hAnsi="Bookman Old Style"/>
                <w:sz w:val="20"/>
                <w:szCs w:val="20"/>
              </w:rPr>
            </w:pPr>
          </w:p>
        </w:tc>
        <w:tc>
          <w:tcPr>
            <w:tcW w:w="888"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7</w:t>
            </w:r>
          </w:p>
        </w:tc>
        <w:tc>
          <w:tcPr>
            <w:tcW w:w="87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4</w:t>
            </w: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34</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Алгебра</w:t>
            </w:r>
          </w:p>
          <w:p w:rsidR="000C2BA0" w:rsidRPr="00C66AB2" w:rsidRDefault="000C2BA0" w:rsidP="000C2BA0">
            <w:pPr>
              <w:jc w:val="center"/>
              <w:rPr>
                <w:rFonts w:ascii="Bookman Old Style" w:hAnsi="Bookman Old Style"/>
                <w:sz w:val="20"/>
                <w:szCs w:val="20"/>
              </w:rPr>
            </w:pPr>
            <w:r w:rsidRPr="00C66AB2">
              <w:rPr>
                <w:rFonts w:ascii="Bookman Old Style" w:hAnsi="Bookman Old Style"/>
                <w:sz w:val="20"/>
                <w:szCs w:val="20"/>
              </w:rPr>
              <w:t xml:space="preserve"> </w:t>
            </w:r>
          </w:p>
        </w:tc>
        <w:tc>
          <w:tcPr>
            <w:tcW w:w="155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Куралова Р.Т.</w:t>
            </w:r>
          </w:p>
        </w:tc>
        <w:tc>
          <w:tcPr>
            <w:tcW w:w="888"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7</w:t>
            </w:r>
          </w:p>
        </w:tc>
        <w:tc>
          <w:tcPr>
            <w:tcW w:w="87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4</w:t>
            </w: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35</w:t>
            </w:r>
          </w:p>
          <w:p w:rsidR="000C2BA0" w:rsidRDefault="000C2BA0" w:rsidP="000C2BA0">
            <w:pPr>
              <w:jc w:val="center"/>
              <w:rPr>
                <w:rFonts w:ascii="Bookman Old Style" w:hAnsi="Bookman Old Style"/>
                <w:sz w:val="20"/>
                <w:szCs w:val="20"/>
              </w:rPr>
            </w:pPr>
          </w:p>
        </w:tc>
        <w:tc>
          <w:tcPr>
            <w:tcW w:w="19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Геометрия</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Куралова Р.Т.</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7</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36</w:t>
            </w:r>
          </w:p>
        </w:tc>
        <w:tc>
          <w:tcPr>
            <w:tcW w:w="1922" w:type="dxa"/>
          </w:tcPr>
          <w:p w:rsidR="000C2BA0" w:rsidRPr="00C66AB2" w:rsidRDefault="000C2BA0" w:rsidP="000C2BA0">
            <w:pPr>
              <w:jc w:val="center"/>
              <w:rPr>
                <w:rFonts w:ascii="Bookman Old Style" w:hAnsi="Bookman Old Style"/>
                <w:sz w:val="20"/>
                <w:szCs w:val="20"/>
              </w:rPr>
            </w:pPr>
            <w:r w:rsidRPr="00C66AB2">
              <w:rPr>
                <w:rFonts w:ascii="Bookman Old Style" w:hAnsi="Bookman Old Style"/>
                <w:sz w:val="20"/>
                <w:szCs w:val="20"/>
              </w:rPr>
              <w:t>Англ. язык</w:t>
            </w:r>
          </w:p>
        </w:tc>
        <w:tc>
          <w:tcPr>
            <w:tcW w:w="155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Ганюта</w:t>
            </w:r>
            <w:r w:rsidRPr="00C66AB2">
              <w:rPr>
                <w:rFonts w:ascii="Bookman Old Style" w:hAnsi="Bookman Old Style"/>
                <w:sz w:val="20"/>
                <w:szCs w:val="20"/>
              </w:rPr>
              <w:t xml:space="preserve"> Ю.А.</w:t>
            </w:r>
          </w:p>
          <w:p w:rsidR="000C2BA0" w:rsidRPr="00C66AB2" w:rsidRDefault="000C2BA0" w:rsidP="000C2BA0">
            <w:pPr>
              <w:jc w:val="center"/>
              <w:rPr>
                <w:rFonts w:ascii="Bookman Old Style" w:hAnsi="Bookman Old Style"/>
                <w:sz w:val="20"/>
                <w:szCs w:val="20"/>
              </w:rPr>
            </w:pPr>
          </w:p>
        </w:tc>
        <w:tc>
          <w:tcPr>
            <w:tcW w:w="888"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7</w:t>
            </w:r>
          </w:p>
        </w:tc>
        <w:tc>
          <w:tcPr>
            <w:tcW w:w="87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4</w:t>
            </w: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25</w:t>
            </w:r>
          </w:p>
        </w:tc>
        <w:tc>
          <w:tcPr>
            <w:tcW w:w="730"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37</w:t>
            </w:r>
          </w:p>
        </w:tc>
        <w:tc>
          <w:tcPr>
            <w:tcW w:w="19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Родной (карачаевский) язык</w:t>
            </w:r>
          </w:p>
        </w:tc>
        <w:tc>
          <w:tcPr>
            <w:tcW w:w="155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Аппаков М.А.</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7</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38</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История</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Коджаков А.А.-Б.</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7</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39</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Обществознание</w:t>
            </w:r>
          </w:p>
          <w:p w:rsidR="000C2BA0" w:rsidRDefault="000C2BA0" w:rsidP="000C2BA0">
            <w:pPr>
              <w:jc w:val="center"/>
              <w:rPr>
                <w:rFonts w:ascii="Bookman Old Style" w:hAnsi="Bookman Old Style"/>
                <w:sz w:val="20"/>
                <w:szCs w:val="20"/>
              </w:rPr>
            </w:pP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Коджаков А.А.-Б.</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7</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75</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40</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География</w:t>
            </w:r>
          </w:p>
          <w:p w:rsidR="000C2BA0" w:rsidRDefault="000C2BA0" w:rsidP="000C2BA0">
            <w:pPr>
              <w:jc w:val="center"/>
              <w:rPr>
                <w:rFonts w:ascii="Bookman Old Style" w:hAnsi="Bookman Old Style"/>
                <w:sz w:val="20"/>
                <w:szCs w:val="20"/>
              </w:rPr>
            </w:pPr>
          </w:p>
        </w:tc>
        <w:tc>
          <w:tcPr>
            <w:tcW w:w="1551" w:type="dxa"/>
          </w:tcPr>
          <w:p w:rsidR="000C2BA0" w:rsidRDefault="000C2BA0" w:rsidP="000C2BA0">
            <w:pPr>
              <w:jc w:val="center"/>
              <w:rPr>
                <w:rFonts w:ascii="Bookman Old Style" w:hAnsi="Bookman Old Style"/>
                <w:sz w:val="20"/>
                <w:szCs w:val="20"/>
              </w:rPr>
            </w:pPr>
            <w:proofErr w:type="spellStart"/>
            <w:r>
              <w:rPr>
                <w:rFonts w:ascii="Bookman Old Style" w:hAnsi="Bookman Old Style"/>
                <w:sz w:val="20"/>
                <w:szCs w:val="20"/>
              </w:rPr>
              <w:t>Ергина</w:t>
            </w:r>
            <w:proofErr w:type="spellEnd"/>
            <w:r>
              <w:rPr>
                <w:rFonts w:ascii="Bookman Old Style" w:hAnsi="Bookman Old Style"/>
                <w:sz w:val="20"/>
                <w:szCs w:val="20"/>
              </w:rPr>
              <w:t xml:space="preserve"> Л.М.</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7</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41</w:t>
            </w:r>
          </w:p>
          <w:p w:rsidR="000C2BA0" w:rsidRDefault="000C2BA0" w:rsidP="000C2BA0">
            <w:pPr>
              <w:jc w:val="center"/>
              <w:rPr>
                <w:rFonts w:ascii="Bookman Old Style" w:hAnsi="Bookman Old Style"/>
                <w:sz w:val="20"/>
                <w:szCs w:val="20"/>
              </w:rPr>
            </w:pP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Биология</w:t>
            </w:r>
          </w:p>
        </w:tc>
        <w:tc>
          <w:tcPr>
            <w:tcW w:w="1551" w:type="dxa"/>
          </w:tcPr>
          <w:p w:rsidR="000C2BA0" w:rsidRDefault="000C2BA0" w:rsidP="000C2BA0">
            <w:pPr>
              <w:jc w:val="center"/>
              <w:rPr>
                <w:rFonts w:ascii="Bookman Old Style" w:hAnsi="Bookman Old Style"/>
                <w:sz w:val="20"/>
                <w:szCs w:val="20"/>
              </w:rPr>
            </w:pPr>
            <w:proofErr w:type="spellStart"/>
            <w:r>
              <w:rPr>
                <w:rFonts w:ascii="Bookman Old Style" w:hAnsi="Bookman Old Style"/>
                <w:sz w:val="20"/>
                <w:szCs w:val="20"/>
              </w:rPr>
              <w:t>Ергина</w:t>
            </w:r>
            <w:proofErr w:type="spellEnd"/>
            <w:r>
              <w:rPr>
                <w:rFonts w:ascii="Bookman Old Style" w:hAnsi="Bookman Old Style"/>
                <w:sz w:val="20"/>
                <w:szCs w:val="20"/>
              </w:rPr>
              <w:t xml:space="preserve"> Л.М.</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7</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42</w:t>
            </w:r>
          </w:p>
          <w:p w:rsidR="000C2BA0" w:rsidRDefault="000C2BA0" w:rsidP="000C2BA0">
            <w:pPr>
              <w:jc w:val="center"/>
              <w:rPr>
                <w:rFonts w:ascii="Bookman Old Style" w:hAnsi="Bookman Old Style"/>
                <w:sz w:val="20"/>
                <w:szCs w:val="20"/>
              </w:rPr>
            </w:pP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Информатика</w:t>
            </w:r>
          </w:p>
        </w:tc>
        <w:tc>
          <w:tcPr>
            <w:tcW w:w="1551" w:type="dxa"/>
          </w:tcPr>
          <w:p w:rsidR="000C2BA0" w:rsidRDefault="000C2BA0" w:rsidP="000C2BA0">
            <w:pPr>
              <w:jc w:val="center"/>
              <w:rPr>
                <w:rFonts w:ascii="Bookman Old Style" w:hAnsi="Bookman Old Style"/>
                <w:sz w:val="20"/>
                <w:szCs w:val="20"/>
              </w:rPr>
            </w:pPr>
            <w:proofErr w:type="spellStart"/>
            <w:r>
              <w:rPr>
                <w:rFonts w:ascii="Bookman Old Style" w:hAnsi="Bookman Old Style"/>
                <w:sz w:val="20"/>
                <w:szCs w:val="20"/>
              </w:rPr>
              <w:t>Шестак</w:t>
            </w:r>
            <w:proofErr w:type="spellEnd"/>
            <w:r>
              <w:rPr>
                <w:rFonts w:ascii="Bookman Old Style" w:hAnsi="Bookman Old Style"/>
                <w:sz w:val="20"/>
                <w:szCs w:val="20"/>
              </w:rPr>
              <w:t xml:space="preserve"> Ю.Е.</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7</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43</w:t>
            </w:r>
          </w:p>
          <w:p w:rsidR="000C2BA0" w:rsidRDefault="000C2BA0" w:rsidP="000C2BA0">
            <w:pPr>
              <w:jc w:val="center"/>
              <w:rPr>
                <w:rFonts w:ascii="Bookman Old Style" w:hAnsi="Bookman Old Style"/>
                <w:sz w:val="20"/>
                <w:szCs w:val="20"/>
              </w:rPr>
            </w:pP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Физика</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Котлярова П.Ю.</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7</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44</w:t>
            </w:r>
          </w:p>
        </w:tc>
        <w:tc>
          <w:tcPr>
            <w:tcW w:w="1922" w:type="dxa"/>
          </w:tcPr>
          <w:p w:rsidR="000C2BA0" w:rsidRPr="00C66AB2" w:rsidRDefault="000C2BA0" w:rsidP="000C2BA0">
            <w:pPr>
              <w:jc w:val="center"/>
              <w:rPr>
                <w:rFonts w:ascii="Bookman Old Style" w:hAnsi="Bookman Old Style"/>
                <w:sz w:val="20"/>
                <w:szCs w:val="20"/>
              </w:rPr>
            </w:pPr>
            <w:r w:rsidRPr="00C66AB2">
              <w:rPr>
                <w:rFonts w:ascii="Bookman Old Style" w:hAnsi="Bookman Old Style"/>
                <w:sz w:val="20"/>
                <w:szCs w:val="20"/>
              </w:rPr>
              <w:t>Русский язык</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Аппаков М.А.</w:t>
            </w:r>
          </w:p>
          <w:p w:rsidR="000C2BA0" w:rsidRPr="00C66AB2" w:rsidRDefault="000C2BA0" w:rsidP="000C2BA0">
            <w:pPr>
              <w:jc w:val="center"/>
              <w:rPr>
                <w:rFonts w:ascii="Bookman Old Style" w:hAnsi="Bookman Old Style"/>
                <w:sz w:val="20"/>
                <w:szCs w:val="20"/>
              </w:rPr>
            </w:pPr>
          </w:p>
        </w:tc>
        <w:tc>
          <w:tcPr>
            <w:tcW w:w="888"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8</w:t>
            </w:r>
          </w:p>
        </w:tc>
        <w:tc>
          <w:tcPr>
            <w:tcW w:w="87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w:t>
            </w: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33,3</w:t>
            </w:r>
          </w:p>
        </w:tc>
        <w:tc>
          <w:tcPr>
            <w:tcW w:w="730"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45</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Алгебра</w:t>
            </w:r>
            <w:r w:rsidRPr="00C66AB2">
              <w:rPr>
                <w:rFonts w:ascii="Bookman Old Style" w:hAnsi="Bookman Old Style"/>
                <w:sz w:val="20"/>
                <w:szCs w:val="20"/>
              </w:rPr>
              <w:t xml:space="preserve"> </w:t>
            </w:r>
          </w:p>
          <w:p w:rsidR="000C2BA0" w:rsidRPr="00C66AB2" w:rsidRDefault="000C2BA0" w:rsidP="000C2BA0">
            <w:pPr>
              <w:jc w:val="center"/>
              <w:rPr>
                <w:rFonts w:ascii="Bookman Old Style" w:hAnsi="Bookman Old Style"/>
                <w:sz w:val="20"/>
                <w:szCs w:val="20"/>
              </w:rPr>
            </w:pPr>
          </w:p>
        </w:tc>
        <w:tc>
          <w:tcPr>
            <w:tcW w:w="155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Куралова Р.Т.</w:t>
            </w:r>
          </w:p>
        </w:tc>
        <w:tc>
          <w:tcPr>
            <w:tcW w:w="888"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8</w:t>
            </w:r>
          </w:p>
        </w:tc>
        <w:tc>
          <w:tcPr>
            <w:tcW w:w="87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w:t>
            </w: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33,3</w:t>
            </w:r>
          </w:p>
        </w:tc>
        <w:tc>
          <w:tcPr>
            <w:tcW w:w="730"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46</w:t>
            </w:r>
          </w:p>
          <w:p w:rsidR="000C2BA0" w:rsidRDefault="000C2BA0" w:rsidP="000C2BA0">
            <w:pPr>
              <w:jc w:val="center"/>
              <w:rPr>
                <w:rFonts w:ascii="Bookman Old Style" w:hAnsi="Bookman Old Style"/>
                <w:sz w:val="20"/>
                <w:szCs w:val="20"/>
              </w:rPr>
            </w:pP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Геометрия</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Куралова Р.Т.</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8</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47</w:t>
            </w:r>
          </w:p>
        </w:tc>
        <w:tc>
          <w:tcPr>
            <w:tcW w:w="1922" w:type="dxa"/>
          </w:tcPr>
          <w:p w:rsidR="000C2BA0" w:rsidRPr="00C66AB2" w:rsidRDefault="000C2BA0" w:rsidP="000C2BA0">
            <w:pPr>
              <w:jc w:val="center"/>
              <w:rPr>
                <w:rFonts w:ascii="Bookman Old Style" w:hAnsi="Bookman Old Style"/>
                <w:sz w:val="20"/>
                <w:szCs w:val="20"/>
              </w:rPr>
            </w:pPr>
            <w:r w:rsidRPr="00C66AB2">
              <w:rPr>
                <w:rFonts w:ascii="Bookman Old Style" w:hAnsi="Bookman Old Style"/>
                <w:sz w:val="20"/>
                <w:szCs w:val="20"/>
              </w:rPr>
              <w:t>Англ. язык</w:t>
            </w:r>
          </w:p>
        </w:tc>
        <w:tc>
          <w:tcPr>
            <w:tcW w:w="155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 xml:space="preserve">Ганюта </w:t>
            </w:r>
            <w:r w:rsidRPr="00C66AB2">
              <w:rPr>
                <w:rFonts w:ascii="Bookman Old Style" w:hAnsi="Bookman Old Style"/>
                <w:sz w:val="20"/>
                <w:szCs w:val="20"/>
              </w:rPr>
              <w:t>Ю.А.</w:t>
            </w:r>
          </w:p>
          <w:p w:rsidR="000C2BA0" w:rsidRPr="00C66AB2" w:rsidRDefault="000C2BA0" w:rsidP="000C2BA0">
            <w:pPr>
              <w:jc w:val="center"/>
              <w:rPr>
                <w:rFonts w:ascii="Bookman Old Style" w:hAnsi="Bookman Old Style"/>
                <w:sz w:val="20"/>
                <w:szCs w:val="20"/>
              </w:rPr>
            </w:pPr>
          </w:p>
        </w:tc>
        <w:tc>
          <w:tcPr>
            <w:tcW w:w="888"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8</w:t>
            </w:r>
          </w:p>
        </w:tc>
        <w:tc>
          <w:tcPr>
            <w:tcW w:w="87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w:t>
            </w: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33,3</w:t>
            </w:r>
          </w:p>
        </w:tc>
        <w:tc>
          <w:tcPr>
            <w:tcW w:w="730"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80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48</w:t>
            </w:r>
          </w:p>
        </w:tc>
        <w:tc>
          <w:tcPr>
            <w:tcW w:w="1922" w:type="dxa"/>
          </w:tcPr>
          <w:p w:rsidR="000C2BA0" w:rsidRPr="00C66AB2" w:rsidRDefault="000C2BA0" w:rsidP="000C2BA0">
            <w:pPr>
              <w:jc w:val="center"/>
              <w:rPr>
                <w:rFonts w:ascii="Bookman Old Style" w:hAnsi="Bookman Old Style"/>
                <w:sz w:val="20"/>
                <w:szCs w:val="20"/>
              </w:rPr>
            </w:pPr>
            <w:r w:rsidRPr="00C66AB2">
              <w:rPr>
                <w:rFonts w:ascii="Bookman Old Style" w:hAnsi="Bookman Old Style"/>
                <w:sz w:val="20"/>
                <w:szCs w:val="20"/>
              </w:rPr>
              <w:t xml:space="preserve">Физика </w:t>
            </w:r>
          </w:p>
        </w:tc>
        <w:tc>
          <w:tcPr>
            <w:tcW w:w="1551" w:type="dxa"/>
          </w:tcPr>
          <w:p w:rsidR="000C2BA0" w:rsidRPr="00C66AB2" w:rsidRDefault="000C2BA0" w:rsidP="000C2BA0">
            <w:pPr>
              <w:jc w:val="center"/>
              <w:rPr>
                <w:rFonts w:ascii="Bookman Old Style" w:hAnsi="Bookman Old Style"/>
                <w:sz w:val="20"/>
                <w:szCs w:val="20"/>
              </w:rPr>
            </w:pPr>
            <w:r w:rsidRPr="00C66AB2">
              <w:rPr>
                <w:rFonts w:ascii="Bookman Old Style" w:hAnsi="Bookman Old Style"/>
                <w:sz w:val="20"/>
                <w:szCs w:val="20"/>
              </w:rPr>
              <w:t>Котлярова П.Ю.</w:t>
            </w:r>
          </w:p>
        </w:tc>
        <w:tc>
          <w:tcPr>
            <w:tcW w:w="888"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8</w:t>
            </w:r>
          </w:p>
        </w:tc>
        <w:tc>
          <w:tcPr>
            <w:tcW w:w="87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w:t>
            </w: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49</w:t>
            </w:r>
          </w:p>
        </w:tc>
        <w:tc>
          <w:tcPr>
            <w:tcW w:w="19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История</w:t>
            </w:r>
          </w:p>
        </w:tc>
        <w:tc>
          <w:tcPr>
            <w:tcW w:w="155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Коджаков А.А.-Б.</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8</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50</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Обществознание</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 xml:space="preserve">Коджаков </w:t>
            </w:r>
            <w:r>
              <w:rPr>
                <w:rFonts w:ascii="Bookman Old Style" w:hAnsi="Bookman Old Style"/>
                <w:sz w:val="20"/>
                <w:szCs w:val="20"/>
              </w:rPr>
              <w:lastRenderedPageBreak/>
              <w:t>А.А.-Б.</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lastRenderedPageBreak/>
              <w:t>8</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lastRenderedPageBreak/>
              <w:t>51</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Химия</w:t>
            </w:r>
          </w:p>
          <w:p w:rsidR="000C2BA0" w:rsidRDefault="000C2BA0" w:rsidP="000C2BA0">
            <w:pPr>
              <w:jc w:val="center"/>
              <w:rPr>
                <w:rFonts w:ascii="Bookman Old Style" w:hAnsi="Bookman Old Style"/>
                <w:sz w:val="20"/>
                <w:szCs w:val="20"/>
              </w:rPr>
            </w:pPr>
          </w:p>
        </w:tc>
        <w:tc>
          <w:tcPr>
            <w:tcW w:w="1551" w:type="dxa"/>
          </w:tcPr>
          <w:p w:rsidR="000C2BA0" w:rsidRDefault="000C2BA0" w:rsidP="000C2BA0">
            <w:pPr>
              <w:jc w:val="center"/>
              <w:rPr>
                <w:rFonts w:ascii="Bookman Old Style" w:hAnsi="Bookman Old Style"/>
                <w:sz w:val="20"/>
                <w:szCs w:val="20"/>
              </w:rPr>
            </w:pPr>
            <w:proofErr w:type="spellStart"/>
            <w:r>
              <w:rPr>
                <w:rFonts w:ascii="Bookman Old Style" w:hAnsi="Bookman Old Style"/>
                <w:sz w:val="20"/>
                <w:szCs w:val="20"/>
              </w:rPr>
              <w:t>Ергина</w:t>
            </w:r>
            <w:proofErr w:type="spellEnd"/>
            <w:r>
              <w:rPr>
                <w:rFonts w:ascii="Bookman Old Style" w:hAnsi="Bookman Old Style"/>
                <w:sz w:val="20"/>
                <w:szCs w:val="20"/>
              </w:rPr>
              <w:t xml:space="preserve"> Л.М.</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8</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66,6</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52</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Биология</w:t>
            </w:r>
          </w:p>
          <w:p w:rsidR="000C2BA0" w:rsidRDefault="000C2BA0" w:rsidP="000C2BA0">
            <w:pPr>
              <w:jc w:val="center"/>
              <w:rPr>
                <w:rFonts w:ascii="Bookman Old Style" w:hAnsi="Bookman Old Style"/>
                <w:sz w:val="20"/>
                <w:szCs w:val="20"/>
              </w:rPr>
            </w:pPr>
          </w:p>
        </w:tc>
        <w:tc>
          <w:tcPr>
            <w:tcW w:w="1551" w:type="dxa"/>
          </w:tcPr>
          <w:p w:rsidR="000C2BA0" w:rsidRDefault="000C2BA0" w:rsidP="000C2BA0">
            <w:pPr>
              <w:jc w:val="center"/>
              <w:rPr>
                <w:rFonts w:ascii="Bookman Old Style" w:hAnsi="Bookman Old Style"/>
                <w:sz w:val="20"/>
                <w:szCs w:val="20"/>
              </w:rPr>
            </w:pPr>
            <w:proofErr w:type="spellStart"/>
            <w:r>
              <w:rPr>
                <w:rFonts w:ascii="Bookman Old Style" w:hAnsi="Bookman Old Style"/>
                <w:sz w:val="20"/>
                <w:szCs w:val="20"/>
              </w:rPr>
              <w:t>Ергина</w:t>
            </w:r>
            <w:proofErr w:type="spellEnd"/>
            <w:r>
              <w:rPr>
                <w:rFonts w:ascii="Bookman Old Style" w:hAnsi="Bookman Old Style"/>
                <w:sz w:val="20"/>
                <w:szCs w:val="20"/>
              </w:rPr>
              <w:t xml:space="preserve"> Л.М.</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8</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66,6</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53</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География</w:t>
            </w:r>
          </w:p>
          <w:p w:rsidR="000C2BA0" w:rsidRDefault="000C2BA0" w:rsidP="000C2BA0">
            <w:pPr>
              <w:jc w:val="center"/>
              <w:rPr>
                <w:rFonts w:ascii="Bookman Old Style" w:hAnsi="Bookman Old Style"/>
                <w:sz w:val="20"/>
                <w:szCs w:val="20"/>
              </w:rPr>
            </w:pPr>
          </w:p>
        </w:tc>
        <w:tc>
          <w:tcPr>
            <w:tcW w:w="1551" w:type="dxa"/>
          </w:tcPr>
          <w:p w:rsidR="000C2BA0" w:rsidRDefault="000C2BA0" w:rsidP="000C2BA0">
            <w:pPr>
              <w:jc w:val="center"/>
              <w:rPr>
                <w:rFonts w:ascii="Bookman Old Style" w:hAnsi="Bookman Old Style"/>
                <w:sz w:val="20"/>
                <w:szCs w:val="20"/>
              </w:rPr>
            </w:pPr>
            <w:proofErr w:type="spellStart"/>
            <w:r>
              <w:rPr>
                <w:rFonts w:ascii="Bookman Old Style" w:hAnsi="Bookman Old Style"/>
                <w:sz w:val="20"/>
                <w:szCs w:val="20"/>
              </w:rPr>
              <w:t>Ергина</w:t>
            </w:r>
            <w:proofErr w:type="spellEnd"/>
            <w:r>
              <w:rPr>
                <w:rFonts w:ascii="Bookman Old Style" w:hAnsi="Bookman Old Style"/>
                <w:sz w:val="20"/>
                <w:szCs w:val="20"/>
              </w:rPr>
              <w:t xml:space="preserve"> Л.М.</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8</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54</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Родной (карачаевский) язык</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Аппаков М.А.</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8</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55</w:t>
            </w:r>
          </w:p>
        </w:tc>
        <w:tc>
          <w:tcPr>
            <w:tcW w:w="1922" w:type="dxa"/>
          </w:tcPr>
          <w:p w:rsidR="000C2BA0" w:rsidRPr="00C66AB2" w:rsidRDefault="000C2BA0" w:rsidP="000C2BA0">
            <w:pPr>
              <w:jc w:val="center"/>
              <w:rPr>
                <w:rFonts w:ascii="Bookman Old Style" w:hAnsi="Bookman Old Style"/>
                <w:sz w:val="20"/>
                <w:szCs w:val="20"/>
              </w:rPr>
            </w:pPr>
            <w:r w:rsidRPr="00C66AB2">
              <w:rPr>
                <w:rFonts w:ascii="Bookman Old Style" w:hAnsi="Bookman Old Style"/>
                <w:sz w:val="20"/>
                <w:szCs w:val="20"/>
              </w:rPr>
              <w:t>Русский язык</w:t>
            </w:r>
          </w:p>
        </w:tc>
        <w:tc>
          <w:tcPr>
            <w:tcW w:w="155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Андрющенко В.И.</w:t>
            </w:r>
          </w:p>
        </w:tc>
        <w:tc>
          <w:tcPr>
            <w:tcW w:w="888"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9</w:t>
            </w:r>
          </w:p>
        </w:tc>
        <w:tc>
          <w:tcPr>
            <w:tcW w:w="87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0</w:t>
            </w:r>
          </w:p>
        </w:tc>
        <w:tc>
          <w:tcPr>
            <w:tcW w:w="730"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rPr>
          <w:trHeight w:val="520"/>
        </w:trPr>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56</w:t>
            </w:r>
          </w:p>
        </w:tc>
        <w:tc>
          <w:tcPr>
            <w:tcW w:w="19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Алгебра</w:t>
            </w:r>
          </w:p>
        </w:tc>
        <w:tc>
          <w:tcPr>
            <w:tcW w:w="1551" w:type="dxa"/>
          </w:tcPr>
          <w:p w:rsidR="000C2BA0" w:rsidRPr="00C66AB2" w:rsidRDefault="000C2BA0" w:rsidP="000C2BA0">
            <w:pPr>
              <w:jc w:val="center"/>
              <w:rPr>
                <w:rFonts w:ascii="Bookman Old Style" w:hAnsi="Bookman Old Style"/>
                <w:sz w:val="20"/>
                <w:szCs w:val="20"/>
              </w:rPr>
            </w:pPr>
            <w:r w:rsidRPr="00C66AB2">
              <w:rPr>
                <w:rFonts w:ascii="Bookman Old Style" w:hAnsi="Bookman Old Style"/>
                <w:sz w:val="20"/>
                <w:szCs w:val="20"/>
              </w:rPr>
              <w:t>Куралова Р.Т.</w:t>
            </w:r>
          </w:p>
          <w:p w:rsidR="000C2BA0" w:rsidRPr="00C66AB2" w:rsidRDefault="000C2BA0" w:rsidP="000C2BA0">
            <w:pPr>
              <w:jc w:val="center"/>
              <w:rPr>
                <w:rFonts w:ascii="Bookman Old Style" w:hAnsi="Bookman Old Style"/>
                <w:sz w:val="20"/>
                <w:szCs w:val="20"/>
              </w:rPr>
            </w:pPr>
          </w:p>
        </w:tc>
        <w:tc>
          <w:tcPr>
            <w:tcW w:w="888"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9</w:t>
            </w:r>
          </w:p>
        </w:tc>
        <w:tc>
          <w:tcPr>
            <w:tcW w:w="87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50</w:t>
            </w:r>
          </w:p>
        </w:tc>
        <w:tc>
          <w:tcPr>
            <w:tcW w:w="730"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rPr>
          <w:trHeight w:val="520"/>
        </w:trPr>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57</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Геометрия</w:t>
            </w:r>
          </w:p>
        </w:tc>
        <w:tc>
          <w:tcPr>
            <w:tcW w:w="155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Куралова Р.Т.</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9</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58</w:t>
            </w:r>
          </w:p>
        </w:tc>
        <w:tc>
          <w:tcPr>
            <w:tcW w:w="1922" w:type="dxa"/>
          </w:tcPr>
          <w:p w:rsidR="000C2BA0" w:rsidRPr="00C66AB2" w:rsidRDefault="000C2BA0" w:rsidP="000C2BA0">
            <w:pPr>
              <w:jc w:val="center"/>
              <w:rPr>
                <w:rFonts w:ascii="Bookman Old Style" w:hAnsi="Bookman Old Style"/>
                <w:sz w:val="20"/>
                <w:szCs w:val="20"/>
              </w:rPr>
            </w:pPr>
            <w:r w:rsidRPr="00C66AB2">
              <w:rPr>
                <w:rFonts w:ascii="Bookman Old Style" w:hAnsi="Bookman Old Style"/>
                <w:sz w:val="20"/>
                <w:szCs w:val="20"/>
              </w:rPr>
              <w:t>Англ. язык</w:t>
            </w:r>
          </w:p>
        </w:tc>
        <w:tc>
          <w:tcPr>
            <w:tcW w:w="155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Ганюта</w:t>
            </w:r>
            <w:r w:rsidRPr="00C66AB2">
              <w:rPr>
                <w:rFonts w:ascii="Bookman Old Style" w:hAnsi="Bookman Old Style"/>
                <w:sz w:val="20"/>
                <w:szCs w:val="20"/>
              </w:rPr>
              <w:t xml:space="preserve"> Ю.А.</w:t>
            </w:r>
          </w:p>
          <w:p w:rsidR="000C2BA0" w:rsidRPr="00C66AB2" w:rsidRDefault="000C2BA0" w:rsidP="000C2BA0">
            <w:pPr>
              <w:jc w:val="center"/>
              <w:rPr>
                <w:rFonts w:ascii="Bookman Old Style" w:hAnsi="Bookman Old Style"/>
                <w:sz w:val="20"/>
                <w:szCs w:val="20"/>
              </w:rPr>
            </w:pPr>
          </w:p>
        </w:tc>
        <w:tc>
          <w:tcPr>
            <w:tcW w:w="888"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9</w:t>
            </w:r>
          </w:p>
        </w:tc>
        <w:tc>
          <w:tcPr>
            <w:tcW w:w="87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w:t>
            </w:r>
          </w:p>
        </w:tc>
        <w:tc>
          <w:tcPr>
            <w:tcW w:w="7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0</w:t>
            </w:r>
          </w:p>
        </w:tc>
        <w:tc>
          <w:tcPr>
            <w:tcW w:w="730"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50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59</w:t>
            </w:r>
          </w:p>
        </w:tc>
        <w:tc>
          <w:tcPr>
            <w:tcW w:w="1922" w:type="dxa"/>
          </w:tcPr>
          <w:p w:rsidR="000C2BA0" w:rsidRPr="00C66AB2" w:rsidRDefault="000C2BA0" w:rsidP="000C2BA0">
            <w:pPr>
              <w:jc w:val="center"/>
              <w:rPr>
                <w:rFonts w:ascii="Bookman Old Style" w:hAnsi="Bookman Old Style"/>
                <w:sz w:val="20"/>
                <w:szCs w:val="20"/>
              </w:rPr>
            </w:pPr>
            <w:r w:rsidRPr="00C66AB2">
              <w:rPr>
                <w:rFonts w:ascii="Bookman Old Style" w:hAnsi="Bookman Old Style"/>
                <w:sz w:val="20"/>
                <w:szCs w:val="20"/>
              </w:rPr>
              <w:t xml:space="preserve">Физика </w:t>
            </w:r>
          </w:p>
        </w:tc>
        <w:tc>
          <w:tcPr>
            <w:tcW w:w="1551" w:type="dxa"/>
          </w:tcPr>
          <w:p w:rsidR="000C2BA0" w:rsidRPr="00C66AB2" w:rsidRDefault="000C2BA0" w:rsidP="000C2BA0">
            <w:pPr>
              <w:jc w:val="center"/>
              <w:rPr>
                <w:rFonts w:ascii="Bookman Old Style" w:hAnsi="Bookman Old Style"/>
                <w:sz w:val="20"/>
                <w:szCs w:val="20"/>
              </w:rPr>
            </w:pPr>
            <w:r w:rsidRPr="00C66AB2">
              <w:rPr>
                <w:rFonts w:ascii="Bookman Old Style" w:hAnsi="Bookman Old Style"/>
                <w:sz w:val="20"/>
                <w:szCs w:val="20"/>
              </w:rPr>
              <w:t>Котлярова П.Ю.</w:t>
            </w:r>
          </w:p>
        </w:tc>
        <w:tc>
          <w:tcPr>
            <w:tcW w:w="888"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9</w:t>
            </w:r>
          </w:p>
        </w:tc>
        <w:tc>
          <w:tcPr>
            <w:tcW w:w="87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60</w:t>
            </w:r>
          </w:p>
        </w:tc>
        <w:tc>
          <w:tcPr>
            <w:tcW w:w="1922" w:type="dxa"/>
          </w:tcPr>
          <w:p w:rsidR="000C2BA0" w:rsidRPr="00C66AB2" w:rsidRDefault="000C2BA0" w:rsidP="000C2BA0">
            <w:pPr>
              <w:jc w:val="center"/>
              <w:rPr>
                <w:rFonts w:ascii="Bookman Old Style" w:hAnsi="Bookman Old Style"/>
                <w:sz w:val="20"/>
                <w:szCs w:val="20"/>
              </w:rPr>
            </w:pPr>
            <w:r w:rsidRPr="00C66AB2">
              <w:rPr>
                <w:rFonts w:ascii="Bookman Old Style" w:hAnsi="Bookman Old Style"/>
                <w:sz w:val="20"/>
                <w:szCs w:val="20"/>
              </w:rPr>
              <w:t xml:space="preserve">Химия </w:t>
            </w:r>
          </w:p>
        </w:tc>
        <w:tc>
          <w:tcPr>
            <w:tcW w:w="1551" w:type="dxa"/>
          </w:tcPr>
          <w:p w:rsidR="000C2BA0" w:rsidRDefault="000C2BA0" w:rsidP="000C2BA0">
            <w:pPr>
              <w:jc w:val="center"/>
              <w:rPr>
                <w:rFonts w:ascii="Bookman Old Style" w:hAnsi="Bookman Old Style"/>
                <w:sz w:val="20"/>
                <w:szCs w:val="20"/>
              </w:rPr>
            </w:pPr>
            <w:proofErr w:type="spellStart"/>
            <w:r>
              <w:rPr>
                <w:rFonts w:ascii="Bookman Old Style" w:hAnsi="Bookman Old Style"/>
                <w:sz w:val="20"/>
                <w:szCs w:val="20"/>
              </w:rPr>
              <w:t>Ергина</w:t>
            </w:r>
            <w:proofErr w:type="spellEnd"/>
            <w:r>
              <w:rPr>
                <w:rFonts w:ascii="Bookman Old Style" w:hAnsi="Bookman Old Style"/>
                <w:sz w:val="20"/>
                <w:szCs w:val="20"/>
              </w:rPr>
              <w:t xml:space="preserve"> Л.М.</w:t>
            </w:r>
          </w:p>
          <w:p w:rsidR="000C2BA0" w:rsidRPr="00C66AB2" w:rsidRDefault="000C2BA0" w:rsidP="000C2BA0">
            <w:pPr>
              <w:jc w:val="center"/>
              <w:rPr>
                <w:rFonts w:ascii="Bookman Old Style" w:hAnsi="Bookman Old Style"/>
                <w:sz w:val="20"/>
                <w:szCs w:val="20"/>
              </w:rPr>
            </w:pPr>
          </w:p>
        </w:tc>
        <w:tc>
          <w:tcPr>
            <w:tcW w:w="888"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9</w:t>
            </w:r>
          </w:p>
        </w:tc>
        <w:tc>
          <w:tcPr>
            <w:tcW w:w="87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0</w:t>
            </w:r>
          </w:p>
        </w:tc>
        <w:tc>
          <w:tcPr>
            <w:tcW w:w="730"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61</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История</w:t>
            </w:r>
          </w:p>
          <w:p w:rsidR="000C2BA0" w:rsidRPr="00C66AB2" w:rsidRDefault="000C2BA0" w:rsidP="000C2BA0">
            <w:pPr>
              <w:jc w:val="center"/>
              <w:rPr>
                <w:rFonts w:ascii="Bookman Old Style" w:hAnsi="Bookman Old Style"/>
                <w:sz w:val="20"/>
                <w:szCs w:val="20"/>
              </w:rPr>
            </w:pPr>
          </w:p>
        </w:tc>
        <w:tc>
          <w:tcPr>
            <w:tcW w:w="155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Коджаков А.А.-Б.</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9</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62</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Обществознание</w:t>
            </w:r>
          </w:p>
          <w:p w:rsidR="000C2BA0" w:rsidRDefault="000C2BA0" w:rsidP="000C2BA0">
            <w:pPr>
              <w:jc w:val="center"/>
              <w:rPr>
                <w:rFonts w:ascii="Bookman Old Style" w:hAnsi="Bookman Old Style"/>
                <w:sz w:val="20"/>
                <w:szCs w:val="20"/>
              </w:rPr>
            </w:pPr>
          </w:p>
        </w:tc>
        <w:tc>
          <w:tcPr>
            <w:tcW w:w="155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Коджаков А.А.-Б.</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9</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63</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География</w:t>
            </w:r>
          </w:p>
          <w:p w:rsidR="000C2BA0" w:rsidRDefault="000C2BA0" w:rsidP="000C2BA0">
            <w:pPr>
              <w:jc w:val="center"/>
              <w:rPr>
                <w:rFonts w:ascii="Bookman Old Style" w:hAnsi="Bookman Old Style"/>
                <w:sz w:val="20"/>
                <w:szCs w:val="20"/>
              </w:rPr>
            </w:pPr>
          </w:p>
        </w:tc>
        <w:tc>
          <w:tcPr>
            <w:tcW w:w="1551" w:type="dxa"/>
          </w:tcPr>
          <w:p w:rsidR="000C2BA0" w:rsidRDefault="000C2BA0" w:rsidP="000C2BA0">
            <w:pPr>
              <w:jc w:val="center"/>
              <w:rPr>
                <w:rFonts w:ascii="Bookman Old Style" w:hAnsi="Bookman Old Style"/>
                <w:sz w:val="20"/>
                <w:szCs w:val="20"/>
              </w:rPr>
            </w:pPr>
            <w:proofErr w:type="spellStart"/>
            <w:r>
              <w:rPr>
                <w:rFonts w:ascii="Bookman Old Style" w:hAnsi="Bookman Old Style"/>
                <w:sz w:val="20"/>
                <w:szCs w:val="20"/>
              </w:rPr>
              <w:t>Ергина</w:t>
            </w:r>
            <w:proofErr w:type="spellEnd"/>
            <w:r>
              <w:rPr>
                <w:rFonts w:ascii="Bookman Old Style" w:hAnsi="Bookman Old Style"/>
                <w:sz w:val="20"/>
                <w:szCs w:val="20"/>
              </w:rPr>
              <w:t xml:space="preserve"> Л.М.</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9</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64</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Биология</w:t>
            </w:r>
          </w:p>
          <w:p w:rsidR="000C2BA0" w:rsidRDefault="000C2BA0" w:rsidP="000C2BA0">
            <w:pPr>
              <w:jc w:val="center"/>
              <w:rPr>
                <w:rFonts w:ascii="Bookman Old Style" w:hAnsi="Bookman Old Style"/>
                <w:sz w:val="20"/>
                <w:szCs w:val="20"/>
              </w:rPr>
            </w:pPr>
          </w:p>
        </w:tc>
        <w:tc>
          <w:tcPr>
            <w:tcW w:w="1551" w:type="dxa"/>
          </w:tcPr>
          <w:p w:rsidR="000C2BA0" w:rsidRDefault="000C2BA0" w:rsidP="000C2BA0">
            <w:pPr>
              <w:jc w:val="center"/>
              <w:rPr>
                <w:rFonts w:ascii="Bookman Old Style" w:hAnsi="Bookman Old Style"/>
                <w:sz w:val="20"/>
                <w:szCs w:val="20"/>
              </w:rPr>
            </w:pPr>
            <w:proofErr w:type="spellStart"/>
            <w:r>
              <w:rPr>
                <w:rFonts w:ascii="Bookman Old Style" w:hAnsi="Bookman Old Style"/>
                <w:sz w:val="20"/>
                <w:szCs w:val="20"/>
              </w:rPr>
              <w:t>Ергина</w:t>
            </w:r>
            <w:proofErr w:type="spellEnd"/>
            <w:r>
              <w:rPr>
                <w:rFonts w:ascii="Bookman Old Style" w:hAnsi="Bookman Old Style"/>
                <w:sz w:val="20"/>
                <w:szCs w:val="20"/>
              </w:rPr>
              <w:t xml:space="preserve"> Л.М.</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9</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3</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65</w:t>
            </w: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Информатика</w:t>
            </w:r>
          </w:p>
          <w:p w:rsidR="000C2BA0" w:rsidRPr="00C66AB2" w:rsidRDefault="000C2BA0" w:rsidP="000C2BA0">
            <w:pPr>
              <w:jc w:val="center"/>
              <w:rPr>
                <w:rFonts w:ascii="Bookman Old Style" w:hAnsi="Bookman Old Style"/>
                <w:sz w:val="20"/>
                <w:szCs w:val="20"/>
              </w:rPr>
            </w:pPr>
          </w:p>
        </w:tc>
        <w:tc>
          <w:tcPr>
            <w:tcW w:w="1551" w:type="dxa"/>
          </w:tcPr>
          <w:p w:rsidR="000C2BA0" w:rsidRPr="00C66AB2" w:rsidRDefault="000C2BA0" w:rsidP="000C2BA0">
            <w:pPr>
              <w:jc w:val="center"/>
              <w:rPr>
                <w:rFonts w:ascii="Bookman Old Style" w:hAnsi="Bookman Old Style"/>
                <w:sz w:val="20"/>
                <w:szCs w:val="20"/>
              </w:rPr>
            </w:pPr>
            <w:proofErr w:type="spellStart"/>
            <w:r>
              <w:rPr>
                <w:rFonts w:ascii="Bookman Old Style" w:hAnsi="Bookman Old Style"/>
                <w:sz w:val="20"/>
                <w:szCs w:val="20"/>
              </w:rPr>
              <w:t>Шестак</w:t>
            </w:r>
            <w:proofErr w:type="spellEnd"/>
            <w:r>
              <w:rPr>
                <w:rFonts w:ascii="Bookman Old Style" w:hAnsi="Bookman Old Style"/>
                <w:sz w:val="20"/>
                <w:szCs w:val="20"/>
              </w:rPr>
              <w:t xml:space="preserve"> Ю.Е.</w:t>
            </w:r>
          </w:p>
        </w:tc>
        <w:tc>
          <w:tcPr>
            <w:tcW w:w="888"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9</w:t>
            </w:r>
          </w:p>
        </w:tc>
        <w:tc>
          <w:tcPr>
            <w:tcW w:w="87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50</w:t>
            </w:r>
          </w:p>
        </w:tc>
        <w:tc>
          <w:tcPr>
            <w:tcW w:w="730"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646"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66</w:t>
            </w:r>
          </w:p>
          <w:p w:rsidR="000C2BA0" w:rsidRDefault="000C2BA0" w:rsidP="000C2BA0">
            <w:pPr>
              <w:jc w:val="center"/>
              <w:rPr>
                <w:rFonts w:ascii="Bookman Old Style" w:hAnsi="Bookman Old Style"/>
                <w:sz w:val="20"/>
                <w:szCs w:val="20"/>
              </w:rPr>
            </w:pPr>
          </w:p>
        </w:tc>
        <w:tc>
          <w:tcPr>
            <w:tcW w:w="19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Родной (карачаевский) язык</w:t>
            </w:r>
          </w:p>
        </w:tc>
        <w:tc>
          <w:tcPr>
            <w:tcW w:w="155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Аппаков М.А.</w:t>
            </w:r>
          </w:p>
        </w:tc>
        <w:tc>
          <w:tcPr>
            <w:tcW w:w="888"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9</w:t>
            </w:r>
          </w:p>
        </w:tc>
        <w:tc>
          <w:tcPr>
            <w:tcW w:w="87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1069"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681"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w:t>
            </w:r>
          </w:p>
        </w:tc>
        <w:tc>
          <w:tcPr>
            <w:tcW w:w="613"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w:t>
            </w:r>
          </w:p>
        </w:tc>
        <w:tc>
          <w:tcPr>
            <w:tcW w:w="722"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0</w:t>
            </w:r>
          </w:p>
        </w:tc>
        <w:tc>
          <w:tcPr>
            <w:tcW w:w="730" w:type="dxa"/>
          </w:tcPr>
          <w:p w:rsidR="000C2BA0" w:rsidRDefault="000C2BA0" w:rsidP="000C2BA0">
            <w:pPr>
              <w:jc w:val="center"/>
              <w:rPr>
                <w:rFonts w:ascii="Bookman Old Style" w:hAnsi="Bookman Old Style"/>
                <w:sz w:val="20"/>
                <w:szCs w:val="20"/>
              </w:rPr>
            </w:pPr>
            <w:r>
              <w:rPr>
                <w:rFonts w:ascii="Bookman Old Style" w:hAnsi="Bookman Old Style"/>
                <w:sz w:val="20"/>
                <w:szCs w:val="20"/>
              </w:rPr>
              <w:t>100</w:t>
            </w:r>
          </w:p>
        </w:tc>
      </w:tr>
      <w:tr w:rsidR="000C2BA0" w:rsidRPr="00C66AB2" w:rsidTr="000C2BA0">
        <w:tc>
          <w:tcPr>
            <w:tcW w:w="5007" w:type="dxa"/>
            <w:gridSpan w:val="4"/>
          </w:tcPr>
          <w:p w:rsidR="000C2BA0" w:rsidRDefault="000C2BA0" w:rsidP="000C2BA0">
            <w:pPr>
              <w:jc w:val="center"/>
              <w:rPr>
                <w:rFonts w:ascii="Bookman Old Style" w:hAnsi="Bookman Old Style"/>
                <w:sz w:val="20"/>
                <w:szCs w:val="20"/>
              </w:rPr>
            </w:pPr>
            <w:r w:rsidRPr="00C66AB2">
              <w:rPr>
                <w:rFonts w:ascii="Bookman Old Style" w:hAnsi="Bookman Old Style"/>
                <w:sz w:val="20"/>
                <w:szCs w:val="20"/>
              </w:rPr>
              <w:t>Итого:</w:t>
            </w:r>
          </w:p>
          <w:p w:rsidR="000C2BA0" w:rsidRPr="00C66AB2" w:rsidRDefault="000C2BA0" w:rsidP="000C2BA0">
            <w:pPr>
              <w:jc w:val="center"/>
              <w:rPr>
                <w:rFonts w:ascii="Bookman Old Style" w:hAnsi="Bookman Old Style"/>
                <w:sz w:val="20"/>
                <w:szCs w:val="20"/>
              </w:rPr>
            </w:pPr>
          </w:p>
        </w:tc>
        <w:tc>
          <w:tcPr>
            <w:tcW w:w="873" w:type="dxa"/>
          </w:tcPr>
          <w:p w:rsidR="000C2BA0" w:rsidRPr="00C66AB2" w:rsidRDefault="000C2BA0" w:rsidP="000C2BA0">
            <w:pPr>
              <w:jc w:val="center"/>
              <w:rPr>
                <w:rFonts w:ascii="Bookman Old Style" w:hAnsi="Bookman Old Style"/>
                <w:sz w:val="20"/>
                <w:szCs w:val="20"/>
              </w:rPr>
            </w:pPr>
          </w:p>
        </w:tc>
        <w:tc>
          <w:tcPr>
            <w:tcW w:w="1069"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233</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51</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112</w:t>
            </w:r>
          </w:p>
        </w:tc>
        <w:tc>
          <w:tcPr>
            <w:tcW w:w="681"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67</w:t>
            </w:r>
          </w:p>
        </w:tc>
        <w:tc>
          <w:tcPr>
            <w:tcW w:w="613" w:type="dxa"/>
          </w:tcPr>
          <w:p w:rsidR="000C2BA0" w:rsidRPr="00C66AB2" w:rsidRDefault="000C2BA0" w:rsidP="000C2BA0">
            <w:pPr>
              <w:jc w:val="center"/>
              <w:rPr>
                <w:rFonts w:ascii="Bookman Old Style" w:hAnsi="Bookman Old Style"/>
                <w:sz w:val="20"/>
                <w:szCs w:val="20"/>
              </w:rPr>
            </w:pPr>
            <w:r>
              <w:rPr>
                <w:rFonts w:ascii="Bookman Old Style" w:hAnsi="Bookman Old Style"/>
                <w:sz w:val="20"/>
                <w:szCs w:val="20"/>
              </w:rPr>
              <w:t>6</w:t>
            </w:r>
          </w:p>
        </w:tc>
        <w:tc>
          <w:tcPr>
            <w:tcW w:w="722" w:type="dxa"/>
          </w:tcPr>
          <w:p w:rsidR="000C2BA0" w:rsidRPr="00C66AB2" w:rsidRDefault="000C2BA0" w:rsidP="000C2BA0">
            <w:pPr>
              <w:jc w:val="center"/>
              <w:rPr>
                <w:rFonts w:ascii="Bookman Old Style" w:hAnsi="Bookman Old Style"/>
                <w:sz w:val="20"/>
                <w:szCs w:val="20"/>
              </w:rPr>
            </w:pPr>
          </w:p>
        </w:tc>
        <w:tc>
          <w:tcPr>
            <w:tcW w:w="730" w:type="dxa"/>
          </w:tcPr>
          <w:p w:rsidR="000C2BA0" w:rsidRPr="00C66AB2" w:rsidRDefault="000C2BA0" w:rsidP="000C2BA0">
            <w:pPr>
              <w:jc w:val="center"/>
              <w:rPr>
                <w:rFonts w:ascii="Bookman Old Style" w:hAnsi="Bookman Old Style"/>
                <w:sz w:val="20"/>
                <w:szCs w:val="20"/>
              </w:rPr>
            </w:pPr>
          </w:p>
        </w:tc>
      </w:tr>
      <w:tr w:rsidR="000C2BA0" w:rsidRPr="00C66AB2" w:rsidTr="000C2BA0">
        <w:tc>
          <w:tcPr>
            <w:tcW w:w="5007" w:type="dxa"/>
            <w:gridSpan w:val="4"/>
          </w:tcPr>
          <w:p w:rsidR="000C2BA0" w:rsidRDefault="000C2BA0" w:rsidP="000C2BA0">
            <w:pPr>
              <w:jc w:val="center"/>
              <w:rPr>
                <w:rFonts w:ascii="Bookman Old Style" w:hAnsi="Bookman Old Style"/>
                <w:sz w:val="20"/>
                <w:szCs w:val="20"/>
              </w:rPr>
            </w:pPr>
            <w:r>
              <w:rPr>
                <w:rFonts w:ascii="Bookman Old Style" w:hAnsi="Bookman Old Style"/>
                <w:sz w:val="20"/>
                <w:szCs w:val="20"/>
              </w:rPr>
              <w:t>Результаты учебного года</w:t>
            </w:r>
          </w:p>
          <w:p w:rsidR="000C2BA0" w:rsidRPr="00C66AB2" w:rsidRDefault="000C2BA0" w:rsidP="000C2BA0">
            <w:pPr>
              <w:jc w:val="center"/>
              <w:rPr>
                <w:rFonts w:ascii="Bookman Old Style" w:hAnsi="Bookman Old Style"/>
                <w:sz w:val="20"/>
                <w:szCs w:val="20"/>
              </w:rPr>
            </w:pPr>
          </w:p>
        </w:tc>
        <w:tc>
          <w:tcPr>
            <w:tcW w:w="873" w:type="dxa"/>
          </w:tcPr>
          <w:p w:rsidR="000C2BA0" w:rsidRPr="00C66AB2" w:rsidRDefault="000C2BA0" w:rsidP="000C2BA0">
            <w:pPr>
              <w:jc w:val="center"/>
              <w:rPr>
                <w:rFonts w:ascii="Bookman Old Style" w:hAnsi="Bookman Old Style"/>
                <w:sz w:val="20"/>
                <w:szCs w:val="20"/>
              </w:rPr>
            </w:pPr>
          </w:p>
        </w:tc>
        <w:tc>
          <w:tcPr>
            <w:tcW w:w="1069" w:type="dxa"/>
          </w:tcPr>
          <w:p w:rsidR="000C2BA0" w:rsidRPr="00C66AB2" w:rsidRDefault="000C2BA0" w:rsidP="000C2BA0">
            <w:pPr>
              <w:jc w:val="center"/>
              <w:rPr>
                <w:rFonts w:ascii="Bookman Old Style" w:hAnsi="Bookman Old Style"/>
                <w:sz w:val="20"/>
                <w:szCs w:val="20"/>
              </w:rPr>
            </w:pPr>
          </w:p>
        </w:tc>
        <w:tc>
          <w:tcPr>
            <w:tcW w:w="681" w:type="dxa"/>
          </w:tcPr>
          <w:p w:rsidR="000C2BA0" w:rsidRPr="00C66AB2" w:rsidRDefault="000C2BA0" w:rsidP="000C2BA0">
            <w:pPr>
              <w:jc w:val="center"/>
              <w:rPr>
                <w:rFonts w:ascii="Bookman Old Style" w:hAnsi="Bookman Old Style"/>
                <w:b/>
                <w:sz w:val="20"/>
                <w:szCs w:val="20"/>
              </w:rPr>
            </w:pPr>
            <w:r>
              <w:rPr>
                <w:rFonts w:ascii="Bookman Old Style" w:hAnsi="Bookman Old Style"/>
                <w:b/>
                <w:sz w:val="20"/>
                <w:szCs w:val="20"/>
              </w:rPr>
              <w:t>21,8</w:t>
            </w:r>
          </w:p>
        </w:tc>
        <w:tc>
          <w:tcPr>
            <w:tcW w:w="681" w:type="dxa"/>
          </w:tcPr>
          <w:p w:rsidR="000C2BA0" w:rsidRPr="00C66AB2" w:rsidRDefault="000C2BA0" w:rsidP="000C2BA0">
            <w:pPr>
              <w:jc w:val="center"/>
              <w:rPr>
                <w:rFonts w:ascii="Bookman Old Style" w:hAnsi="Bookman Old Style"/>
                <w:b/>
                <w:sz w:val="20"/>
                <w:szCs w:val="20"/>
              </w:rPr>
            </w:pPr>
            <w:r>
              <w:rPr>
                <w:rFonts w:ascii="Bookman Old Style" w:hAnsi="Bookman Old Style"/>
                <w:b/>
                <w:sz w:val="20"/>
                <w:szCs w:val="20"/>
              </w:rPr>
              <w:t>48,0</w:t>
            </w:r>
          </w:p>
        </w:tc>
        <w:tc>
          <w:tcPr>
            <w:tcW w:w="681" w:type="dxa"/>
          </w:tcPr>
          <w:p w:rsidR="000C2BA0" w:rsidRPr="00C66AB2" w:rsidRDefault="000C2BA0" w:rsidP="000C2BA0">
            <w:pPr>
              <w:jc w:val="center"/>
              <w:rPr>
                <w:rFonts w:ascii="Bookman Old Style" w:hAnsi="Bookman Old Style"/>
                <w:b/>
                <w:sz w:val="20"/>
                <w:szCs w:val="20"/>
              </w:rPr>
            </w:pPr>
            <w:r>
              <w:rPr>
                <w:rFonts w:ascii="Bookman Old Style" w:hAnsi="Bookman Old Style"/>
                <w:b/>
                <w:sz w:val="20"/>
                <w:szCs w:val="20"/>
              </w:rPr>
              <w:t>29,0</w:t>
            </w:r>
          </w:p>
        </w:tc>
        <w:tc>
          <w:tcPr>
            <w:tcW w:w="613" w:type="dxa"/>
          </w:tcPr>
          <w:p w:rsidR="000C2BA0" w:rsidRPr="00C66AB2" w:rsidRDefault="000C2BA0" w:rsidP="000C2BA0">
            <w:pPr>
              <w:jc w:val="center"/>
              <w:rPr>
                <w:rFonts w:ascii="Bookman Old Style" w:hAnsi="Bookman Old Style"/>
                <w:b/>
                <w:sz w:val="20"/>
                <w:szCs w:val="20"/>
              </w:rPr>
            </w:pPr>
            <w:r>
              <w:rPr>
                <w:rFonts w:ascii="Bookman Old Style" w:hAnsi="Bookman Old Style"/>
                <w:b/>
                <w:sz w:val="20"/>
                <w:szCs w:val="20"/>
              </w:rPr>
              <w:t>2,5</w:t>
            </w:r>
          </w:p>
        </w:tc>
        <w:tc>
          <w:tcPr>
            <w:tcW w:w="722" w:type="dxa"/>
          </w:tcPr>
          <w:p w:rsidR="000C2BA0" w:rsidRPr="005B09B3" w:rsidRDefault="000C2BA0" w:rsidP="000C2BA0">
            <w:pPr>
              <w:jc w:val="center"/>
              <w:rPr>
                <w:rFonts w:ascii="Bookman Old Style" w:hAnsi="Bookman Old Style"/>
                <w:b/>
                <w:sz w:val="20"/>
                <w:szCs w:val="20"/>
              </w:rPr>
            </w:pPr>
            <w:r>
              <w:rPr>
                <w:rFonts w:ascii="Bookman Old Style" w:hAnsi="Bookman Old Style"/>
                <w:b/>
                <w:sz w:val="20"/>
                <w:szCs w:val="20"/>
              </w:rPr>
              <w:t>68,7</w:t>
            </w:r>
          </w:p>
        </w:tc>
        <w:tc>
          <w:tcPr>
            <w:tcW w:w="730" w:type="dxa"/>
          </w:tcPr>
          <w:p w:rsidR="000C2BA0" w:rsidRPr="005B09B3" w:rsidRDefault="000C2BA0" w:rsidP="000C2BA0">
            <w:pPr>
              <w:jc w:val="center"/>
              <w:rPr>
                <w:rFonts w:ascii="Bookman Old Style" w:hAnsi="Bookman Old Style"/>
                <w:b/>
                <w:sz w:val="20"/>
                <w:szCs w:val="20"/>
              </w:rPr>
            </w:pPr>
            <w:r>
              <w:rPr>
                <w:rFonts w:ascii="Bookman Old Style" w:hAnsi="Bookman Old Style"/>
                <w:b/>
                <w:sz w:val="20"/>
                <w:szCs w:val="20"/>
              </w:rPr>
              <w:t>98,3</w:t>
            </w:r>
          </w:p>
        </w:tc>
      </w:tr>
    </w:tbl>
    <w:p w:rsidR="003A334A" w:rsidRPr="00C66AB2" w:rsidRDefault="003A334A" w:rsidP="003A334A">
      <w:pPr>
        <w:spacing w:after="0"/>
        <w:jc w:val="center"/>
        <w:rPr>
          <w:rFonts w:ascii="Bookman Old Style" w:hAnsi="Bookman Old Style"/>
          <w:b/>
          <w:sz w:val="20"/>
          <w:szCs w:val="20"/>
        </w:rPr>
      </w:pPr>
    </w:p>
    <w:p w:rsidR="003A334A" w:rsidRDefault="003A334A" w:rsidP="003A334A">
      <w:pPr>
        <w:spacing w:after="0"/>
        <w:rPr>
          <w:rFonts w:ascii="Bookman Old Style" w:hAnsi="Bookman Old Style"/>
          <w:sz w:val="20"/>
          <w:szCs w:val="20"/>
        </w:rPr>
      </w:pPr>
    </w:p>
    <w:p w:rsidR="00791E1F" w:rsidRPr="000C2BA0" w:rsidRDefault="00791E1F" w:rsidP="00791E1F">
      <w:pPr>
        <w:pStyle w:val="a5"/>
        <w:rPr>
          <w:b/>
          <w:i/>
        </w:rPr>
      </w:pPr>
      <w:r w:rsidRPr="000C2BA0">
        <w:rPr>
          <w:rFonts w:ascii="Calibri" w:hAnsi="Calibri"/>
          <w:b/>
          <w:i/>
          <w:sz w:val="27"/>
          <w:szCs w:val="27"/>
        </w:rPr>
        <w:t>Причинами недостаточно высокой успеваемости являются:</w:t>
      </w:r>
    </w:p>
    <w:p w:rsidR="00791E1F" w:rsidRDefault="00791E1F" w:rsidP="00791E1F">
      <w:pPr>
        <w:pStyle w:val="a5"/>
      </w:pPr>
      <w:r>
        <w:rPr>
          <w:rFonts w:ascii="Calibri" w:hAnsi="Calibri"/>
          <w:sz w:val="27"/>
          <w:szCs w:val="27"/>
        </w:rPr>
        <w:t>- слабо развитые учебно-познавательные мотивы у основной части учащихся;</w:t>
      </w:r>
    </w:p>
    <w:p w:rsidR="00791E1F" w:rsidRDefault="00791E1F" w:rsidP="00791E1F">
      <w:pPr>
        <w:pStyle w:val="a5"/>
      </w:pPr>
      <w:r>
        <w:rPr>
          <w:rFonts w:ascii="Calibri" w:hAnsi="Calibri"/>
          <w:sz w:val="27"/>
          <w:szCs w:val="27"/>
        </w:rPr>
        <w:t>-неумение учащихся самостоятельно организовать совместную деятельность со сверстниками;</w:t>
      </w:r>
    </w:p>
    <w:p w:rsidR="00791E1F" w:rsidRDefault="00791E1F" w:rsidP="00791E1F">
      <w:pPr>
        <w:pStyle w:val="a5"/>
      </w:pPr>
      <w:r>
        <w:rPr>
          <w:rFonts w:ascii="Calibri" w:hAnsi="Calibri"/>
          <w:sz w:val="27"/>
          <w:szCs w:val="27"/>
        </w:rPr>
        <w:t>-отсутствие стремления учащихся к саморазвитию и расширению своего кругозора.</w:t>
      </w:r>
    </w:p>
    <w:p w:rsidR="00791E1F" w:rsidRDefault="00791E1F" w:rsidP="00791E1F">
      <w:pPr>
        <w:pStyle w:val="a5"/>
      </w:pPr>
      <w:r>
        <w:rPr>
          <w:rFonts w:ascii="Calibri" w:hAnsi="Calibri"/>
          <w:b/>
          <w:bCs/>
          <w:sz w:val="27"/>
          <w:szCs w:val="27"/>
        </w:rPr>
        <w:t>ВЫВОДЫ</w:t>
      </w:r>
      <w:r>
        <w:rPr>
          <w:rFonts w:ascii="Calibri" w:hAnsi="Calibri"/>
          <w:sz w:val="27"/>
          <w:szCs w:val="27"/>
        </w:rPr>
        <w:t>:</w:t>
      </w:r>
    </w:p>
    <w:p w:rsidR="00791E1F" w:rsidRPr="00471F16" w:rsidRDefault="00791E1F" w:rsidP="00471F16">
      <w:pPr>
        <w:rPr>
          <w:sz w:val="27"/>
          <w:szCs w:val="27"/>
        </w:rPr>
      </w:pPr>
      <w:r>
        <w:lastRenderedPageBreak/>
        <w:t>1.</w:t>
      </w:r>
      <w:r w:rsidR="00471F16">
        <w:t xml:space="preserve"> </w:t>
      </w:r>
      <w:r w:rsidRPr="00471F16">
        <w:rPr>
          <w:sz w:val="27"/>
          <w:szCs w:val="27"/>
        </w:rPr>
        <w:t xml:space="preserve">Уровень </w:t>
      </w:r>
      <w:proofErr w:type="spellStart"/>
      <w:r w:rsidRPr="00471F16">
        <w:rPr>
          <w:sz w:val="27"/>
          <w:szCs w:val="27"/>
        </w:rPr>
        <w:t>обученности</w:t>
      </w:r>
      <w:proofErr w:type="spellEnd"/>
      <w:r w:rsidRPr="00471F16">
        <w:rPr>
          <w:sz w:val="27"/>
          <w:szCs w:val="27"/>
        </w:rPr>
        <w:t xml:space="preserve"> учащихся  по итогам 2 учебной четверти достаточный (9</w:t>
      </w:r>
      <w:r w:rsidR="004C3CA3" w:rsidRPr="00471F16">
        <w:rPr>
          <w:sz w:val="27"/>
          <w:szCs w:val="27"/>
        </w:rPr>
        <w:t>8,3</w:t>
      </w:r>
      <w:r w:rsidRPr="00471F16">
        <w:rPr>
          <w:sz w:val="27"/>
          <w:szCs w:val="27"/>
        </w:rPr>
        <w:t>%), уровень качества усвоения образовательных програм</w:t>
      </w:r>
      <w:proofErr w:type="gramStart"/>
      <w:r w:rsidRPr="00471F16">
        <w:rPr>
          <w:sz w:val="27"/>
          <w:szCs w:val="27"/>
        </w:rPr>
        <w:t>м-</w:t>
      </w:r>
      <w:proofErr w:type="gramEnd"/>
      <w:r w:rsidRPr="00471F16">
        <w:rPr>
          <w:sz w:val="27"/>
          <w:szCs w:val="27"/>
        </w:rPr>
        <w:t xml:space="preserve"> достаточный (6</w:t>
      </w:r>
      <w:r w:rsidR="004C3CA3" w:rsidRPr="00471F16">
        <w:rPr>
          <w:sz w:val="27"/>
          <w:szCs w:val="27"/>
        </w:rPr>
        <w:t>8</w:t>
      </w:r>
      <w:r w:rsidRPr="00471F16">
        <w:rPr>
          <w:sz w:val="27"/>
          <w:szCs w:val="27"/>
        </w:rPr>
        <w:t>,</w:t>
      </w:r>
      <w:r w:rsidR="004C3CA3" w:rsidRPr="00471F16">
        <w:rPr>
          <w:sz w:val="27"/>
          <w:szCs w:val="27"/>
        </w:rPr>
        <w:t>7</w:t>
      </w:r>
      <w:r w:rsidRPr="00471F16">
        <w:rPr>
          <w:sz w:val="27"/>
          <w:szCs w:val="27"/>
        </w:rPr>
        <w:t>%)</w:t>
      </w:r>
    </w:p>
    <w:p w:rsidR="00791E1F" w:rsidRPr="00471F16" w:rsidRDefault="00791E1F" w:rsidP="00471F16">
      <w:pPr>
        <w:rPr>
          <w:sz w:val="27"/>
          <w:szCs w:val="27"/>
        </w:rPr>
      </w:pPr>
      <w:r w:rsidRPr="00471F16">
        <w:rPr>
          <w:sz w:val="27"/>
          <w:szCs w:val="27"/>
        </w:rPr>
        <w:t>2.</w:t>
      </w:r>
      <w:r w:rsidR="00471F16" w:rsidRPr="00471F16">
        <w:rPr>
          <w:sz w:val="27"/>
          <w:szCs w:val="27"/>
        </w:rPr>
        <w:t xml:space="preserve"> </w:t>
      </w:r>
      <w:r w:rsidR="00471F16">
        <w:rPr>
          <w:sz w:val="27"/>
          <w:szCs w:val="27"/>
        </w:rPr>
        <w:t xml:space="preserve"> </w:t>
      </w:r>
      <w:r w:rsidRPr="00471F16">
        <w:rPr>
          <w:sz w:val="27"/>
          <w:szCs w:val="27"/>
        </w:rPr>
        <w:t>Образовательные программы по всем предметам учебного плана выполнены за 1- полугодие в полном объеме во всех.</w:t>
      </w:r>
    </w:p>
    <w:p w:rsidR="00791E1F" w:rsidRPr="00471F16" w:rsidRDefault="00791E1F" w:rsidP="00471F16">
      <w:pPr>
        <w:rPr>
          <w:sz w:val="27"/>
          <w:szCs w:val="27"/>
        </w:rPr>
      </w:pPr>
      <w:r w:rsidRPr="00471F16">
        <w:rPr>
          <w:sz w:val="27"/>
          <w:szCs w:val="27"/>
        </w:rPr>
        <w:t>3.</w:t>
      </w:r>
      <w:r w:rsidR="00471F16">
        <w:rPr>
          <w:sz w:val="27"/>
          <w:szCs w:val="27"/>
        </w:rPr>
        <w:t xml:space="preserve"> </w:t>
      </w:r>
      <w:r w:rsidRPr="00471F16">
        <w:rPr>
          <w:sz w:val="27"/>
          <w:szCs w:val="27"/>
        </w:rPr>
        <w:t>Классные журналы 1-</w:t>
      </w:r>
      <w:r w:rsidR="004C3CA3" w:rsidRPr="00471F16">
        <w:rPr>
          <w:sz w:val="27"/>
          <w:szCs w:val="27"/>
        </w:rPr>
        <w:t xml:space="preserve">9 </w:t>
      </w:r>
      <w:r w:rsidRPr="00471F16">
        <w:rPr>
          <w:sz w:val="27"/>
          <w:szCs w:val="27"/>
        </w:rPr>
        <w:t>классов ведутся в полном соответствии с рабочими программами; журналы ведутся в соответствии с инструкцией по их ведению</w:t>
      </w:r>
      <w:proofErr w:type="gramStart"/>
      <w:r w:rsidRPr="00471F16">
        <w:rPr>
          <w:sz w:val="27"/>
          <w:szCs w:val="27"/>
        </w:rPr>
        <w:t>.(</w:t>
      </w:r>
      <w:proofErr w:type="gramEnd"/>
      <w:r w:rsidRPr="00471F16">
        <w:rPr>
          <w:sz w:val="27"/>
          <w:szCs w:val="27"/>
        </w:rPr>
        <w:t>кроме отдельных замечаний по ведению журнала)</w:t>
      </w:r>
      <w:r w:rsidR="004C3CA3" w:rsidRPr="00471F16">
        <w:rPr>
          <w:sz w:val="27"/>
          <w:szCs w:val="27"/>
        </w:rPr>
        <w:t>.</w:t>
      </w:r>
    </w:p>
    <w:p w:rsidR="00791E1F" w:rsidRDefault="00791E1F" w:rsidP="00791E1F">
      <w:pPr>
        <w:pStyle w:val="a5"/>
      </w:pPr>
      <w:r>
        <w:rPr>
          <w:rFonts w:ascii="Calibri" w:hAnsi="Calibri"/>
          <w:b/>
          <w:bCs/>
          <w:sz w:val="27"/>
          <w:szCs w:val="27"/>
        </w:rPr>
        <w:t>ПРЕДЛОЖЕНИЯ</w:t>
      </w:r>
      <w:r>
        <w:rPr>
          <w:rFonts w:ascii="Calibri" w:hAnsi="Calibri"/>
          <w:sz w:val="27"/>
          <w:szCs w:val="27"/>
        </w:rPr>
        <w:t>:</w:t>
      </w:r>
    </w:p>
    <w:p w:rsidR="00791E1F" w:rsidRPr="00471F16" w:rsidRDefault="00791E1F" w:rsidP="00471F16">
      <w:pPr>
        <w:rPr>
          <w:sz w:val="27"/>
          <w:szCs w:val="27"/>
        </w:rPr>
      </w:pPr>
      <w:r>
        <w:t>1.</w:t>
      </w:r>
      <w:r w:rsidR="004C3CA3">
        <w:t xml:space="preserve"> </w:t>
      </w:r>
      <w:r w:rsidR="00471F16">
        <w:t xml:space="preserve"> </w:t>
      </w:r>
      <w:r w:rsidRPr="00471F16">
        <w:rPr>
          <w:sz w:val="27"/>
          <w:szCs w:val="27"/>
        </w:rPr>
        <w:t>С целью повышения качества обученности учащихся учителям необходимо на уроках более эффективно использовать принцип оптимизации обучения, обеспечивающий максимально возможную эффективность решения задач образования, воспитания и развития школьников; более умело сочетать на уроках различные формы организации познавательной деятельности – групповую, коллективную, индивидуальную; продолжить работу по формированию положительной учебной мотивации в тесном сотрудничестве с родителями; осуществлять на практике личностный подход; продолжить работу по формированию прочных предметных и общеучебных компетенций.</w:t>
      </w:r>
    </w:p>
    <w:p w:rsidR="00791E1F" w:rsidRPr="00471F16" w:rsidRDefault="00791E1F" w:rsidP="00471F16">
      <w:pPr>
        <w:rPr>
          <w:sz w:val="27"/>
          <w:szCs w:val="27"/>
        </w:rPr>
      </w:pPr>
      <w:r w:rsidRPr="00471F16">
        <w:rPr>
          <w:sz w:val="27"/>
          <w:szCs w:val="27"/>
        </w:rPr>
        <w:t>2.</w:t>
      </w:r>
      <w:r w:rsidR="00471F16">
        <w:rPr>
          <w:sz w:val="27"/>
          <w:szCs w:val="27"/>
        </w:rPr>
        <w:t xml:space="preserve"> </w:t>
      </w:r>
      <w:r w:rsidRPr="00471F16">
        <w:rPr>
          <w:sz w:val="27"/>
          <w:szCs w:val="27"/>
        </w:rPr>
        <w:t xml:space="preserve">Учителям </w:t>
      </w:r>
      <w:r w:rsidR="004C3CA3" w:rsidRPr="00471F16">
        <w:rPr>
          <w:sz w:val="27"/>
          <w:szCs w:val="27"/>
        </w:rPr>
        <w:t>- предметникам</w:t>
      </w:r>
      <w:r w:rsidRPr="00471F16">
        <w:rPr>
          <w:sz w:val="27"/>
          <w:szCs w:val="27"/>
        </w:rPr>
        <w:t xml:space="preserve"> спланировать индивидуальную работу со слабоуспевающими детьми и детьми, часто болеющими.</w:t>
      </w:r>
    </w:p>
    <w:p w:rsidR="00791E1F" w:rsidRPr="000C2BA0" w:rsidRDefault="00791E1F" w:rsidP="00791E1F">
      <w:pPr>
        <w:pStyle w:val="a5"/>
        <w:rPr>
          <w:b/>
          <w:u w:val="single"/>
        </w:rPr>
      </w:pPr>
      <w:r w:rsidRPr="000C2BA0">
        <w:rPr>
          <w:rFonts w:ascii="Calibri" w:hAnsi="Calibri"/>
          <w:b/>
          <w:sz w:val="27"/>
          <w:szCs w:val="27"/>
          <w:u w:val="single"/>
        </w:rPr>
        <w:t xml:space="preserve">Задачи на 3 четверть </w:t>
      </w:r>
    </w:p>
    <w:p w:rsidR="00791E1F" w:rsidRDefault="00791E1F" w:rsidP="00791E1F">
      <w:pPr>
        <w:pStyle w:val="a5"/>
      </w:pPr>
      <w:r>
        <w:rPr>
          <w:rFonts w:ascii="Calibri" w:hAnsi="Calibri"/>
          <w:sz w:val="27"/>
          <w:szCs w:val="27"/>
        </w:rPr>
        <w:t>Продолжить работу над проблемой - повышение качества обученности школьников за счет совершенствования методики проведения урока и освоения технологии, обеспечивающих развитие личных способностей уч-ся.</w:t>
      </w:r>
    </w:p>
    <w:p w:rsidR="00791E1F" w:rsidRDefault="00791E1F" w:rsidP="00791E1F">
      <w:pPr>
        <w:pStyle w:val="a5"/>
      </w:pPr>
      <w:r>
        <w:rPr>
          <w:rFonts w:ascii="Calibri" w:hAnsi="Calibri"/>
          <w:sz w:val="27"/>
          <w:szCs w:val="27"/>
        </w:rPr>
        <w:t xml:space="preserve">Усилить работу над увеличением темпа и безошибочного чтения. </w:t>
      </w:r>
    </w:p>
    <w:p w:rsidR="00791E1F" w:rsidRDefault="00791E1F" w:rsidP="00791E1F">
      <w:pPr>
        <w:pStyle w:val="a5"/>
      </w:pPr>
      <w:r>
        <w:rPr>
          <w:rFonts w:ascii="Calibri" w:hAnsi="Calibri"/>
          <w:sz w:val="27"/>
          <w:szCs w:val="27"/>
        </w:rPr>
        <w:t>Выносить на заседание МО трудные вопросы программы:</w:t>
      </w:r>
    </w:p>
    <w:p w:rsidR="00791E1F" w:rsidRDefault="00791E1F" w:rsidP="00791E1F">
      <w:pPr>
        <w:pStyle w:val="a5"/>
      </w:pPr>
      <w:r>
        <w:rPr>
          <w:rFonts w:ascii="Calibri" w:hAnsi="Calibri"/>
          <w:sz w:val="27"/>
          <w:szCs w:val="27"/>
        </w:rPr>
        <w:t>русский язык (работа над безударными гласными в корне, развитие орфографической зоркости)</w:t>
      </w:r>
    </w:p>
    <w:p w:rsidR="00791E1F" w:rsidRDefault="00791E1F" w:rsidP="00791E1F">
      <w:pPr>
        <w:pStyle w:val="a5"/>
      </w:pPr>
      <w:r>
        <w:rPr>
          <w:rFonts w:ascii="Calibri" w:hAnsi="Calibri"/>
          <w:sz w:val="27"/>
          <w:szCs w:val="27"/>
        </w:rPr>
        <w:t>математика (отработка вычислительных навыков, развитие логического мышления)</w:t>
      </w:r>
    </w:p>
    <w:p w:rsidR="007A3B8A" w:rsidRDefault="007A3B8A" w:rsidP="007A3B8A">
      <w:pPr>
        <w:pStyle w:val="a5"/>
        <w:rPr>
          <w:rFonts w:ascii="Calibri" w:hAnsi="Calibri"/>
          <w:b/>
          <w:bCs/>
          <w:color w:val="C00000"/>
          <w:sz w:val="27"/>
          <w:szCs w:val="27"/>
          <w:u w:val="single"/>
        </w:rPr>
      </w:pPr>
      <w:r w:rsidRPr="003A334A">
        <w:rPr>
          <w:rFonts w:ascii="Calibri" w:hAnsi="Calibri"/>
          <w:b/>
          <w:bCs/>
          <w:color w:val="C00000"/>
          <w:sz w:val="27"/>
          <w:szCs w:val="27"/>
          <w:u w:val="single"/>
        </w:rPr>
        <w:lastRenderedPageBreak/>
        <w:t>1</w:t>
      </w:r>
      <w:r w:rsidR="000719EA">
        <w:rPr>
          <w:rFonts w:ascii="Calibri" w:hAnsi="Calibri"/>
          <w:b/>
          <w:bCs/>
          <w:color w:val="C00000"/>
          <w:sz w:val="27"/>
          <w:szCs w:val="27"/>
          <w:u w:val="single"/>
        </w:rPr>
        <w:t>3</w:t>
      </w:r>
      <w:r w:rsidRPr="003A334A">
        <w:rPr>
          <w:rFonts w:ascii="Calibri" w:hAnsi="Calibri"/>
          <w:b/>
          <w:bCs/>
          <w:color w:val="C00000"/>
          <w:sz w:val="27"/>
          <w:szCs w:val="27"/>
          <w:u w:val="single"/>
        </w:rPr>
        <w:t>.</w:t>
      </w:r>
      <w:r w:rsidR="00743F14">
        <w:rPr>
          <w:rFonts w:ascii="Calibri" w:hAnsi="Calibri"/>
          <w:b/>
          <w:bCs/>
          <w:color w:val="C00000"/>
          <w:sz w:val="27"/>
          <w:szCs w:val="27"/>
          <w:u w:val="single"/>
        </w:rPr>
        <w:t xml:space="preserve"> </w:t>
      </w:r>
      <w:r w:rsidRPr="003A334A">
        <w:rPr>
          <w:rFonts w:ascii="Calibri" w:hAnsi="Calibri"/>
          <w:b/>
          <w:bCs/>
          <w:color w:val="C00000"/>
          <w:sz w:val="27"/>
          <w:szCs w:val="27"/>
          <w:u w:val="single"/>
        </w:rPr>
        <w:t xml:space="preserve">ОТЧЕТ </w:t>
      </w:r>
      <w:r>
        <w:rPr>
          <w:rFonts w:ascii="Calibri" w:hAnsi="Calibri"/>
          <w:b/>
          <w:bCs/>
          <w:color w:val="C00000"/>
          <w:sz w:val="27"/>
          <w:szCs w:val="27"/>
          <w:u w:val="single"/>
        </w:rPr>
        <w:t>по</w:t>
      </w:r>
      <w:r w:rsidRPr="003A334A">
        <w:rPr>
          <w:rFonts w:ascii="Calibri" w:hAnsi="Calibri"/>
          <w:b/>
          <w:bCs/>
          <w:color w:val="C00000"/>
          <w:sz w:val="27"/>
          <w:szCs w:val="27"/>
          <w:u w:val="single"/>
        </w:rPr>
        <w:t xml:space="preserve"> </w:t>
      </w:r>
      <w:r>
        <w:rPr>
          <w:rFonts w:ascii="Calibri" w:hAnsi="Calibri"/>
          <w:b/>
          <w:bCs/>
          <w:color w:val="C00000"/>
          <w:sz w:val="27"/>
          <w:szCs w:val="27"/>
          <w:u w:val="single"/>
        </w:rPr>
        <w:t>исследовательским</w:t>
      </w:r>
      <w:r w:rsidRPr="003A334A">
        <w:rPr>
          <w:rFonts w:ascii="Calibri" w:hAnsi="Calibri"/>
          <w:b/>
          <w:bCs/>
          <w:color w:val="C00000"/>
          <w:sz w:val="27"/>
          <w:szCs w:val="27"/>
          <w:u w:val="single"/>
        </w:rPr>
        <w:t xml:space="preserve"> </w:t>
      </w:r>
      <w:r>
        <w:rPr>
          <w:rFonts w:ascii="Calibri" w:hAnsi="Calibri"/>
          <w:b/>
          <w:bCs/>
          <w:color w:val="C00000"/>
          <w:sz w:val="27"/>
          <w:szCs w:val="27"/>
          <w:u w:val="single"/>
        </w:rPr>
        <w:t xml:space="preserve">работам школьной научно-практической конференции школьников «Первые шаги в науке» за 1 полугодие 2019 – 2020 </w:t>
      </w:r>
      <w:proofErr w:type="spellStart"/>
      <w:r>
        <w:rPr>
          <w:rFonts w:ascii="Calibri" w:hAnsi="Calibri"/>
          <w:b/>
          <w:bCs/>
          <w:color w:val="C00000"/>
          <w:sz w:val="27"/>
          <w:szCs w:val="27"/>
          <w:u w:val="single"/>
        </w:rPr>
        <w:t>уч</w:t>
      </w:r>
      <w:proofErr w:type="gramStart"/>
      <w:r>
        <w:rPr>
          <w:rFonts w:ascii="Calibri" w:hAnsi="Calibri"/>
          <w:b/>
          <w:bCs/>
          <w:color w:val="C00000"/>
          <w:sz w:val="27"/>
          <w:szCs w:val="27"/>
          <w:u w:val="single"/>
        </w:rPr>
        <w:t>.г</w:t>
      </w:r>
      <w:proofErr w:type="gramEnd"/>
      <w:r>
        <w:rPr>
          <w:rFonts w:ascii="Calibri" w:hAnsi="Calibri"/>
          <w:b/>
          <w:bCs/>
          <w:color w:val="C00000"/>
          <w:sz w:val="27"/>
          <w:szCs w:val="27"/>
          <w:u w:val="single"/>
        </w:rPr>
        <w:t>ода</w:t>
      </w:r>
      <w:proofErr w:type="spellEnd"/>
      <w:r>
        <w:rPr>
          <w:rFonts w:ascii="Calibri" w:hAnsi="Calibri"/>
          <w:b/>
          <w:bCs/>
          <w:color w:val="C00000"/>
          <w:sz w:val="27"/>
          <w:szCs w:val="27"/>
          <w:u w:val="single"/>
        </w:rPr>
        <w:t>:</w:t>
      </w:r>
    </w:p>
    <w:p w:rsidR="00050269" w:rsidRPr="00471F16" w:rsidRDefault="00E4123A" w:rsidP="00471F16">
      <w:pPr>
        <w:rPr>
          <w:bCs/>
          <w:color w:val="000000" w:themeColor="text1"/>
          <w:sz w:val="27"/>
          <w:szCs w:val="27"/>
        </w:rPr>
      </w:pPr>
      <w:r w:rsidRPr="00471F16">
        <w:rPr>
          <w:rFonts w:ascii="Calibri" w:hAnsi="Calibri"/>
          <w:bCs/>
          <w:color w:val="000000" w:themeColor="text1"/>
          <w:sz w:val="27"/>
          <w:szCs w:val="27"/>
        </w:rPr>
        <w:t xml:space="preserve">С учителями – предметниками была проведена беседа </w:t>
      </w:r>
      <w:r w:rsidRPr="00471F16">
        <w:rPr>
          <w:bCs/>
          <w:color w:val="000000" w:themeColor="text1"/>
          <w:sz w:val="27"/>
          <w:szCs w:val="27"/>
        </w:rPr>
        <w:t xml:space="preserve">об  </w:t>
      </w:r>
      <w:r w:rsidRPr="00471F16">
        <w:rPr>
          <w:sz w:val="27"/>
          <w:szCs w:val="27"/>
        </w:rPr>
        <w:t>участии в научной конференции школьников «Первые шаги в науке». Зам</w:t>
      </w:r>
      <w:proofErr w:type="gramStart"/>
      <w:r w:rsidRPr="00471F16">
        <w:rPr>
          <w:sz w:val="27"/>
          <w:szCs w:val="27"/>
        </w:rPr>
        <w:t>.д</w:t>
      </w:r>
      <w:proofErr w:type="gramEnd"/>
      <w:r w:rsidRPr="00471F16">
        <w:rPr>
          <w:sz w:val="27"/>
          <w:szCs w:val="27"/>
        </w:rPr>
        <w:t>иректора по УВР познакомил учителей с  общими требования</w:t>
      </w:r>
      <w:r w:rsidR="005D1E44" w:rsidRPr="00471F16">
        <w:rPr>
          <w:sz w:val="27"/>
          <w:szCs w:val="27"/>
        </w:rPr>
        <w:t>ми</w:t>
      </w:r>
      <w:r w:rsidRPr="00471F16">
        <w:rPr>
          <w:sz w:val="27"/>
          <w:szCs w:val="27"/>
        </w:rPr>
        <w:t xml:space="preserve"> к работе</w:t>
      </w:r>
      <w:r w:rsidR="005D1E44" w:rsidRPr="00471F16">
        <w:rPr>
          <w:sz w:val="27"/>
          <w:szCs w:val="27"/>
        </w:rPr>
        <w:t>.</w:t>
      </w:r>
    </w:p>
    <w:p w:rsidR="00E4123A" w:rsidRPr="00471F16" w:rsidRDefault="005D1E44" w:rsidP="00471F16">
      <w:pPr>
        <w:rPr>
          <w:sz w:val="27"/>
          <w:szCs w:val="27"/>
        </w:rPr>
      </w:pPr>
      <w:r w:rsidRPr="00471F16">
        <w:rPr>
          <w:sz w:val="27"/>
          <w:szCs w:val="27"/>
        </w:rPr>
        <w:t>Что для</w:t>
      </w:r>
      <w:r w:rsidR="00E4123A" w:rsidRPr="00471F16">
        <w:rPr>
          <w:sz w:val="27"/>
          <w:szCs w:val="27"/>
        </w:rPr>
        <w:t xml:space="preserve"> участия в научной конференции школьников «Первые шаги в науке» представляются работы, являющиеся результатом самостоятельных теоретических или экспериментальных исследований, поисковой деятельности. Особенную ценность представляют результаты, полученные при анализе и обработке современного фактического материала и информации, что должно быть отражено в тексте: наличие самостоятельно сделанных выводов, оценок предложений, высказывание собственного мнения на тему представляемой работы. Проблема, затронутая в работе, должна быть, по возможности, социально значимой, актуальной, либо должно быть оригинальным ее решение. В работе ценится творчество, кругозор и эрудиция, интеллектуальная продуктивность, открытие и генерация новых идей, культура мышления, способности четко и логично излагать материал, грамотно оформлять результаты.</w:t>
      </w:r>
    </w:p>
    <w:p w:rsidR="005D1E44" w:rsidRPr="00471F16" w:rsidRDefault="005D1E44" w:rsidP="00471F16">
      <w:pPr>
        <w:rPr>
          <w:sz w:val="27"/>
          <w:szCs w:val="27"/>
        </w:rPr>
      </w:pPr>
      <w:r w:rsidRPr="00471F16">
        <w:rPr>
          <w:sz w:val="27"/>
          <w:szCs w:val="27"/>
        </w:rPr>
        <w:t>Учителя</w:t>
      </w:r>
      <w:r w:rsidR="00580753" w:rsidRPr="00471F16">
        <w:rPr>
          <w:sz w:val="27"/>
          <w:szCs w:val="27"/>
        </w:rPr>
        <w:t>ми</w:t>
      </w:r>
      <w:r w:rsidRPr="00471F16">
        <w:rPr>
          <w:sz w:val="27"/>
          <w:szCs w:val="27"/>
        </w:rPr>
        <w:t xml:space="preserve"> – предметник</w:t>
      </w:r>
      <w:r w:rsidR="00580753" w:rsidRPr="00471F16">
        <w:rPr>
          <w:sz w:val="27"/>
          <w:szCs w:val="27"/>
        </w:rPr>
        <w:t xml:space="preserve">ами были </w:t>
      </w:r>
      <w:r w:rsidRPr="00471F16">
        <w:rPr>
          <w:sz w:val="27"/>
          <w:szCs w:val="27"/>
        </w:rPr>
        <w:t xml:space="preserve"> выбра</w:t>
      </w:r>
      <w:r w:rsidR="00580753" w:rsidRPr="00471F16">
        <w:rPr>
          <w:sz w:val="27"/>
          <w:szCs w:val="27"/>
        </w:rPr>
        <w:t>ны</w:t>
      </w:r>
      <w:r w:rsidRPr="00471F16">
        <w:rPr>
          <w:sz w:val="27"/>
          <w:szCs w:val="27"/>
        </w:rPr>
        <w:t xml:space="preserve"> темы </w:t>
      </w:r>
      <w:r w:rsidR="00580753" w:rsidRPr="00471F16">
        <w:rPr>
          <w:sz w:val="27"/>
          <w:szCs w:val="27"/>
        </w:rPr>
        <w:t>научно-исследовательских работ, для дальнейшей работы с детьми</w:t>
      </w:r>
      <w:r w:rsidRPr="00471F16">
        <w:rPr>
          <w:sz w:val="27"/>
          <w:szCs w:val="27"/>
        </w:rPr>
        <w:t>:</w:t>
      </w:r>
    </w:p>
    <w:tbl>
      <w:tblPr>
        <w:tblStyle w:val="a6"/>
        <w:tblW w:w="0" w:type="auto"/>
        <w:tblLook w:val="04A0"/>
      </w:tblPr>
      <w:tblGrid>
        <w:gridCol w:w="817"/>
        <w:gridCol w:w="2785"/>
        <w:gridCol w:w="1801"/>
        <w:gridCol w:w="1801"/>
        <w:gridCol w:w="1801"/>
      </w:tblGrid>
      <w:tr w:rsidR="005D1E44" w:rsidRPr="0038332B" w:rsidTr="005D1E44">
        <w:tc>
          <w:tcPr>
            <w:tcW w:w="817" w:type="dxa"/>
          </w:tcPr>
          <w:p w:rsidR="005D1E44" w:rsidRPr="0038332B" w:rsidRDefault="005D1E44" w:rsidP="005D1E44">
            <w:pPr>
              <w:pStyle w:val="a5"/>
              <w:jc w:val="center"/>
              <w:rPr>
                <w:rFonts w:asciiTheme="minorHAnsi" w:hAnsiTheme="minorHAnsi"/>
                <w:b/>
                <w:sz w:val="22"/>
                <w:szCs w:val="22"/>
              </w:rPr>
            </w:pPr>
            <w:r w:rsidRPr="0038332B">
              <w:rPr>
                <w:rFonts w:asciiTheme="minorHAnsi" w:hAnsiTheme="minorHAnsi"/>
                <w:b/>
                <w:sz w:val="22"/>
                <w:szCs w:val="22"/>
              </w:rPr>
              <w:t>Класс</w:t>
            </w:r>
            <w:r w:rsidR="00804182" w:rsidRPr="0038332B">
              <w:rPr>
                <w:rFonts w:asciiTheme="minorHAnsi" w:hAnsiTheme="minorHAnsi"/>
                <w:b/>
                <w:sz w:val="22"/>
                <w:szCs w:val="22"/>
              </w:rPr>
              <w:t>:</w:t>
            </w:r>
          </w:p>
        </w:tc>
        <w:tc>
          <w:tcPr>
            <w:tcW w:w="2785" w:type="dxa"/>
          </w:tcPr>
          <w:p w:rsidR="005D1E44" w:rsidRPr="0038332B" w:rsidRDefault="005D1E44" w:rsidP="00804182">
            <w:pPr>
              <w:pStyle w:val="a5"/>
              <w:jc w:val="center"/>
              <w:rPr>
                <w:rFonts w:asciiTheme="minorHAnsi" w:hAnsiTheme="minorHAnsi"/>
                <w:b/>
                <w:sz w:val="22"/>
                <w:szCs w:val="22"/>
              </w:rPr>
            </w:pPr>
            <w:r w:rsidRPr="0038332B">
              <w:rPr>
                <w:rFonts w:asciiTheme="minorHAnsi" w:hAnsiTheme="minorHAnsi"/>
                <w:b/>
                <w:sz w:val="22"/>
                <w:szCs w:val="22"/>
              </w:rPr>
              <w:t>Ф</w:t>
            </w:r>
            <w:r w:rsidR="00804182" w:rsidRPr="0038332B">
              <w:rPr>
                <w:rFonts w:asciiTheme="minorHAnsi" w:hAnsiTheme="minorHAnsi"/>
                <w:b/>
                <w:sz w:val="22"/>
                <w:szCs w:val="22"/>
              </w:rPr>
              <w:t>.</w:t>
            </w:r>
            <w:r w:rsidRPr="0038332B">
              <w:rPr>
                <w:rFonts w:asciiTheme="minorHAnsi" w:hAnsiTheme="minorHAnsi"/>
                <w:b/>
                <w:sz w:val="22"/>
                <w:szCs w:val="22"/>
              </w:rPr>
              <w:t>И</w:t>
            </w:r>
            <w:r w:rsidR="00804182" w:rsidRPr="0038332B">
              <w:rPr>
                <w:rFonts w:asciiTheme="minorHAnsi" w:hAnsiTheme="minorHAnsi"/>
                <w:b/>
                <w:sz w:val="22"/>
                <w:szCs w:val="22"/>
              </w:rPr>
              <w:t xml:space="preserve"> (УЧЕНИКА):</w:t>
            </w:r>
          </w:p>
        </w:tc>
        <w:tc>
          <w:tcPr>
            <w:tcW w:w="1801" w:type="dxa"/>
          </w:tcPr>
          <w:p w:rsidR="005D1E44" w:rsidRPr="0038332B" w:rsidRDefault="005D1E44" w:rsidP="005D1E44">
            <w:pPr>
              <w:pStyle w:val="a5"/>
              <w:jc w:val="center"/>
              <w:rPr>
                <w:rFonts w:asciiTheme="minorHAnsi" w:hAnsiTheme="minorHAnsi"/>
                <w:b/>
                <w:sz w:val="22"/>
                <w:szCs w:val="22"/>
              </w:rPr>
            </w:pPr>
            <w:r w:rsidRPr="0038332B">
              <w:rPr>
                <w:rFonts w:asciiTheme="minorHAnsi" w:hAnsiTheme="minorHAnsi"/>
                <w:b/>
                <w:sz w:val="22"/>
                <w:szCs w:val="22"/>
              </w:rPr>
              <w:t>Темы работы</w:t>
            </w:r>
            <w:r w:rsidR="00804182" w:rsidRPr="0038332B">
              <w:rPr>
                <w:rFonts w:asciiTheme="minorHAnsi" w:hAnsiTheme="minorHAnsi"/>
                <w:b/>
                <w:sz w:val="22"/>
                <w:szCs w:val="22"/>
              </w:rPr>
              <w:t>:</w:t>
            </w:r>
          </w:p>
        </w:tc>
        <w:tc>
          <w:tcPr>
            <w:tcW w:w="1801" w:type="dxa"/>
          </w:tcPr>
          <w:p w:rsidR="005D1E44" w:rsidRPr="0038332B" w:rsidRDefault="00804182" w:rsidP="005D1E44">
            <w:pPr>
              <w:pStyle w:val="a5"/>
              <w:jc w:val="center"/>
              <w:rPr>
                <w:rFonts w:asciiTheme="minorHAnsi" w:hAnsiTheme="minorHAnsi"/>
                <w:b/>
                <w:sz w:val="22"/>
                <w:szCs w:val="22"/>
              </w:rPr>
            </w:pPr>
            <w:r w:rsidRPr="0038332B">
              <w:rPr>
                <w:rFonts w:asciiTheme="minorHAnsi" w:hAnsiTheme="minorHAnsi"/>
                <w:b/>
                <w:sz w:val="22"/>
                <w:szCs w:val="22"/>
              </w:rPr>
              <w:t>Ф.И</w:t>
            </w:r>
            <w:r w:rsidR="006066A2" w:rsidRPr="0038332B">
              <w:rPr>
                <w:rFonts w:asciiTheme="minorHAnsi" w:hAnsiTheme="minorHAnsi"/>
                <w:b/>
                <w:sz w:val="22"/>
                <w:szCs w:val="22"/>
              </w:rPr>
              <w:t>.О</w:t>
            </w:r>
            <w:r w:rsidRPr="0038332B">
              <w:rPr>
                <w:rFonts w:asciiTheme="minorHAnsi" w:hAnsiTheme="minorHAnsi"/>
                <w:b/>
                <w:sz w:val="22"/>
                <w:szCs w:val="22"/>
              </w:rPr>
              <w:t xml:space="preserve"> (руководителя):</w:t>
            </w:r>
          </w:p>
        </w:tc>
        <w:tc>
          <w:tcPr>
            <w:tcW w:w="1801" w:type="dxa"/>
          </w:tcPr>
          <w:p w:rsidR="005D1E44" w:rsidRPr="0038332B" w:rsidRDefault="00804182" w:rsidP="005D1E44">
            <w:pPr>
              <w:pStyle w:val="a5"/>
              <w:jc w:val="center"/>
              <w:rPr>
                <w:rFonts w:asciiTheme="minorHAnsi" w:hAnsiTheme="minorHAnsi"/>
                <w:b/>
                <w:sz w:val="22"/>
                <w:szCs w:val="22"/>
              </w:rPr>
            </w:pPr>
            <w:r w:rsidRPr="0038332B">
              <w:rPr>
                <w:rFonts w:asciiTheme="minorHAnsi" w:hAnsiTheme="minorHAnsi"/>
                <w:b/>
                <w:sz w:val="22"/>
                <w:szCs w:val="22"/>
              </w:rPr>
              <w:t>Направление:</w:t>
            </w:r>
          </w:p>
        </w:tc>
      </w:tr>
      <w:tr w:rsidR="005D1E44" w:rsidRPr="0038332B" w:rsidTr="005D1E44">
        <w:tc>
          <w:tcPr>
            <w:tcW w:w="817" w:type="dxa"/>
          </w:tcPr>
          <w:p w:rsidR="005D1E44" w:rsidRPr="0038332B" w:rsidRDefault="00804182" w:rsidP="005D1E44">
            <w:pPr>
              <w:pStyle w:val="a5"/>
              <w:jc w:val="center"/>
              <w:rPr>
                <w:rFonts w:asciiTheme="minorHAnsi" w:hAnsiTheme="minorHAnsi"/>
                <w:sz w:val="22"/>
                <w:szCs w:val="22"/>
              </w:rPr>
            </w:pPr>
            <w:r w:rsidRPr="0038332B">
              <w:rPr>
                <w:rFonts w:asciiTheme="minorHAnsi" w:hAnsiTheme="minorHAnsi"/>
                <w:sz w:val="22"/>
                <w:szCs w:val="22"/>
              </w:rPr>
              <w:t>1</w:t>
            </w:r>
          </w:p>
        </w:tc>
        <w:tc>
          <w:tcPr>
            <w:tcW w:w="2785" w:type="dxa"/>
          </w:tcPr>
          <w:p w:rsidR="005D1E44" w:rsidRPr="0038332B" w:rsidRDefault="00804182" w:rsidP="005D1E44">
            <w:pPr>
              <w:pStyle w:val="a5"/>
              <w:jc w:val="center"/>
              <w:rPr>
                <w:rFonts w:asciiTheme="minorHAnsi" w:hAnsiTheme="minorHAnsi"/>
                <w:sz w:val="22"/>
                <w:szCs w:val="22"/>
              </w:rPr>
            </w:pPr>
            <w:proofErr w:type="spellStart"/>
            <w:r w:rsidRPr="0038332B">
              <w:rPr>
                <w:rFonts w:asciiTheme="minorHAnsi" w:hAnsiTheme="minorHAnsi"/>
                <w:sz w:val="22"/>
                <w:szCs w:val="22"/>
              </w:rPr>
              <w:t>Мурзаева</w:t>
            </w:r>
            <w:proofErr w:type="spellEnd"/>
            <w:r w:rsidRPr="0038332B">
              <w:rPr>
                <w:rFonts w:asciiTheme="minorHAnsi" w:hAnsiTheme="minorHAnsi"/>
                <w:sz w:val="22"/>
                <w:szCs w:val="22"/>
              </w:rPr>
              <w:t xml:space="preserve"> Милана</w:t>
            </w:r>
          </w:p>
        </w:tc>
        <w:tc>
          <w:tcPr>
            <w:tcW w:w="1801" w:type="dxa"/>
          </w:tcPr>
          <w:p w:rsidR="005D1E44" w:rsidRPr="0038332B" w:rsidRDefault="006066A2" w:rsidP="005D1E44">
            <w:pPr>
              <w:pStyle w:val="a5"/>
              <w:jc w:val="center"/>
              <w:rPr>
                <w:rFonts w:asciiTheme="minorHAnsi" w:hAnsiTheme="minorHAnsi"/>
                <w:sz w:val="22"/>
                <w:szCs w:val="22"/>
              </w:rPr>
            </w:pPr>
            <w:r w:rsidRPr="0038332B">
              <w:rPr>
                <w:rFonts w:asciiTheme="minorHAnsi" w:hAnsiTheme="minorHAnsi"/>
                <w:sz w:val="22"/>
                <w:szCs w:val="22"/>
              </w:rPr>
              <w:t>«Лук – зелёный друг»</w:t>
            </w:r>
          </w:p>
        </w:tc>
        <w:tc>
          <w:tcPr>
            <w:tcW w:w="1801" w:type="dxa"/>
          </w:tcPr>
          <w:p w:rsidR="005D1E44" w:rsidRPr="0038332B" w:rsidRDefault="006066A2" w:rsidP="005D1E44">
            <w:pPr>
              <w:pStyle w:val="a5"/>
              <w:jc w:val="center"/>
              <w:rPr>
                <w:rFonts w:asciiTheme="minorHAnsi" w:hAnsiTheme="minorHAnsi"/>
                <w:sz w:val="22"/>
                <w:szCs w:val="22"/>
              </w:rPr>
            </w:pPr>
            <w:r w:rsidRPr="0038332B">
              <w:rPr>
                <w:rFonts w:asciiTheme="minorHAnsi" w:hAnsiTheme="minorHAnsi"/>
                <w:sz w:val="22"/>
                <w:szCs w:val="22"/>
              </w:rPr>
              <w:t>Ларина А.С.</w:t>
            </w:r>
          </w:p>
        </w:tc>
        <w:tc>
          <w:tcPr>
            <w:tcW w:w="1801" w:type="dxa"/>
          </w:tcPr>
          <w:p w:rsidR="005D1E44" w:rsidRPr="0038332B" w:rsidRDefault="006066A2" w:rsidP="005D1E44">
            <w:pPr>
              <w:pStyle w:val="a5"/>
              <w:jc w:val="center"/>
              <w:rPr>
                <w:rFonts w:asciiTheme="minorHAnsi" w:hAnsiTheme="minorHAnsi"/>
                <w:sz w:val="22"/>
                <w:szCs w:val="22"/>
              </w:rPr>
            </w:pPr>
            <w:proofErr w:type="spellStart"/>
            <w:r w:rsidRPr="0038332B">
              <w:rPr>
                <w:rFonts w:asciiTheme="minorHAnsi" w:hAnsiTheme="minorHAnsi"/>
                <w:sz w:val="22"/>
                <w:szCs w:val="22"/>
              </w:rPr>
              <w:t>Окр</w:t>
            </w:r>
            <w:proofErr w:type="gramStart"/>
            <w:r w:rsidRPr="0038332B">
              <w:rPr>
                <w:rFonts w:asciiTheme="minorHAnsi" w:hAnsiTheme="minorHAnsi"/>
                <w:sz w:val="22"/>
                <w:szCs w:val="22"/>
              </w:rPr>
              <w:t>.м</w:t>
            </w:r>
            <w:proofErr w:type="gramEnd"/>
            <w:r w:rsidRPr="0038332B">
              <w:rPr>
                <w:rFonts w:asciiTheme="minorHAnsi" w:hAnsiTheme="minorHAnsi"/>
                <w:sz w:val="22"/>
                <w:szCs w:val="22"/>
              </w:rPr>
              <w:t>ир</w:t>
            </w:r>
            <w:proofErr w:type="spellEnd"/>
          </w:p>
        </w:tc>
      </w:tr>
      <w:tr w:rsidR="005D1E44" w:rsidRPr="0038332B" w:rsidTr="005D1E44">
        <w:tc>
          <w:tcPr>
            <w:tcW w:w="817" w:type="dxa"/>
          </w:tcPr>
          <w:p w:rsidR="005D1E44" w:rsidRPr="0038332B" w:rsidRDefault="006066A2" w:rsidP="005D1E44">
            <w:pPr>
              <w:pStyle w:val="a5"/>
              <w:jc w:val="center"/>
              <w:rPr>
                <w:rFonts w:asciiTheme="minorHAnsi" w:hAnsiTheme="minorHAnsi"/>
                <w:sz w:val="22"/>
                <w:szCs w:val="22"/>
              </w:rPr>
            </w:pPr>
            <w:r w:rsidRPr="0038332B">
              <w:rPr>
                <w:rFonts w:asciiTheme="minorHAnsi" w:hAnsiTheme="minorHAnsi"/>
                <w:sz w:val="22"/>
                <w:szCs w:val="22"/>
              </w:rPr>
              <w:t>2</w:t>
            </w:r>
          </w:p>
        </w:tc>
        <w:tc>
          <w:tcPr>
            <w:tcW w:w="2785" w:type="dxa"/>
          </w:tcPr>
          <w:p w:rsidR="005D1E44" w:rsidRPr="0038332B" w:rsidRDefault="006066A2" w:rsidP="005D1E44">
            <w:pPr>
              <w:pStyle w:val="a5"/>
              <w:jc w:val="center"/>
              <w:rPr>
                <w:rFonts w:asciiTheme="minorHAnsi" w:hAnsiTheme="minorHAnsi"/>
                <w:sz w:val="22"/>
                <w:szCs w:val="22"/>
              </w:rPr>
            </w:pPr>
            <w:proofErr w:type="spellStart"/>
            <w:r w:rsidRPr="0038332B">
              <w:rPr>
                <w:rFonts w:asciiTheme="minorHAnsi" w:hAnsiTheme="minorHAnsi"/>
                <w:sz w:val="22"/>
                <w:szCs w:val="22"/>
              </w:rPr>
              <w:t>Чуруткин</w:t>
            </w:r>
            <w:proofErr w:type="spellEnd"/>
            <w:r w:rsidRPr="0038332B">
              <w:rPr>
                <w:rFonts w:asciiTheme="minorHAnsi" w:hAnsiTheme="minorHAnsi"/>
                <w:sz w:val="22"/>
                <w:szCs w:val="22"/>
              </w:rPr>
              <w:t xml:space="preserve"> Дима</w:t>
            </w:r>
          </w:p>
        </w:tc>
        <w:tc>
          <w:tcPr>
            <w:tcW w:w="1801" w:type="dxa"/>
          </w:tcPr>
          <w:p w:rsidR="005D1E44" w:rsidRPr="0038332B" w:rsidRDefault="006066A2" w:rsidP="005D1E44">
            <w:pPr>
              <w:pStyle w:val="a5"/>
              <w:jc w:val="center"/>
              <w:rPr>
                <w:rFonts w:asciiTheme="minorHAnsi" w:hAnsiTheme="minorHAnsi"/>
                <w:sz w:val="22"/>
                <w:szCs w:val="22"/>
              </w:rPr>
            </w:pPr>
            <w:r w:rsidRPr="0038332B">
              <w:rPr>
                <w:rFonts w:asciiTheme="minorHAnsi" w:hAnsiTheme="minorHAnsi"/>
                <w:sz w:val="22"/>
                <w:szCs w:val="22"/>
              </w:rPr>
              <w:t>«Глаза – орган зрения»</w:t>
            </w:r>
          </w:p>
        </w:tc>
        <w:tc>
          <w:tcPr>
            <w:tcW w:w="1801" w:type="dxa"/>
          </w:tcPr>
          <w:p w:rsidR="005D1E44" w:rsidRPr="0038332B" w:rsidRDefault="006066A2" w:rsidP="005D1E44">
            <w:pPr>
              <w:pStyle w:val="a5"/>
              <w:jc w:val="center"/>
              <w:rPr>
                <w:rFonts w:asciiTheme="minorHAnsi" w:hAnsiTheme="minorHAnsi"/>
                <w:sz w:val="22"/>
                <w:szCs w:val="22"/>
              </w:rPr>
            </w:pPr>
            <w:r w:rsidRPr="0038332B">
              <w:rPr>
                <w:rFonts w:asciiTheme="minorHAnsi" w:hAnsiTheme="minorHAnsi"/>
                <w:sz w:val="22"/>
                <w:szCs w:val="22"/>
              </w:rPr>
              <w:t>Кальчук Л.Н.</w:t>
            </w:r>
          </w:p>
        </w:tc>
        <w:tc>
          <w:tcPr>
            <w:tcW w:w="1801" w:type="dxa"/>
          </w:tcPr>
          <w:p w:rsidR="005D1E44" w:rsidRPr="0038332B" w:rsidRDefault="006066A2" w:rsidP="005D1E44">
            <w:pPr>
              <w:pStyle w:val="a5"/>
              <w:jc w:val="center"/>
              <w:rPr>
                <w:rFonts w:asciiTheme="minorHAnsi" w:hAnsiTheme="minorHAnsi"/>
                <w:sz w:val="22"/>
                <w:szCs w:val="22"/>
              </w:rPr>
            </w:pPr>
            <w:proofErr w:type="spellStart"/>
            <w:r w:rsidRPr="0038332B">
              <w:rPr>
                <w:rFonts w:asciiTheme="minorHAnsi" w:hAnsiTheme="minorHAnsi"/>
                <w:sz w:val="22"/>
                <w:szCs w:val="22"/>
              </w:rPr>
              <w:t>Окр</w:t>
            </w:r>
            <w:proofErr w:type="gramStart"/>
            <w:r w:rsidRPr="0038332B">
              <w:rPr>
                <w:rFonts w:asciiTheme="minorHAnsi" w:hAnsiTheme="minorHAnsi"/>
                <w:sz w:val="22"/>
                <w:szCs w:val="22"/>
              </w:rPr>
              <w:t>.м</w:t>
            </w:r>
            <w:proofErr w:type="gramEnd"/>
            <w:r w:rsidRPr="0038332B">
              <w:rPr>
                <w:rFonts w:asciiTheme="minorHAnsi" w:hAnsiTheme="minorHAnsi"/>
                <w:sz w:val="22"/>
                <w:szCs w:val="22"/>
              </w:rPr>
              <w:t>ир</w:t>
            </w:r>
            <w:proofErr w:type="spellEnd"/>
          </w:p>
        </w:tc>
      </w:tr>
      <w:tr w:rsidR="005D1E44" w:rsidRPr="0038332B" w:rsidTr="005D1E44">
        <w:tc>
          <w:tcPr>
            <w:tcW w:w="817" w:type="dxa"/>
          </w:tcPr>
          <w:p w:rsidR="005D1E44" w:rsidRPr="0038332B" w:rsidRDefault="006066A2" w:rsidP="005D1E44">
            <w:pPr>
              <w:pStyle w:val="a5"/>
              <w:jc w:val="center"/>
              <w:rPr>
                <w:rFonts w:asciiTheme="minorHAnsi" w:hAnsiTheme="minorHAnsi"/>
                <w:sz w:val="22"/>
                <w:szCs w:val="22"/>
              </w:rPr>
            </w:pPr>
            <w:r w:rsidRPr="0038332B">
              <w:rPr>
                <w:rFonts w:asciiTheme="minorHAnsi" w:hAnsiTheme="minorHAnsi"/>
                <w:sz w:val="22"/>
                <w:szCs w:val="22"/>
              </w:rPr>
              <w:t>3</w:t>
            </w:r>
          </w:p>
          <w:p w:rsidR="006066A2" w:rsidRPr="0038332B" w:rsidRDefault="006066A2" w:rsidP="005D1E44">
            <w:pPr>
              <w:pStyle w:val="a5"/>
              <w:jc w:val="center"/>
              <w:rPr>
                <w:rFonts w:asciiTheme="minorHAnsi" w:hAnsiTheme="minorHAnsi"/>
                <w:sz w:val="22"/>
                <w:szCs w:val="22"/>
              </w:rPr>
            </w:pPr>
          </w:p>
        </w:tc>
        <w:tc>
          <w:tcPr>
            <w:tcW w:w="2785" w:type="dxa"/>
          </w:tcPr>
          <w:p w:rsidR="005D1E44" w:rsidRPr="0038332B" w:rsidRDefault="006066A2" w:rsidP="005D1E44">
            <w:pPr>
              <w:pStyle w:val="a5"/>
              <w:jc w:val="center"/>
              <w:rPr>
                <w:rFonts w:asciiTheme="minorHAnsi" w:hAnsiTheme="minorHAnsi"/>
                <w:sz w:val="22"/>
                <w:szCs w:val="22"/>
              </w:rPr>
            </w:pPr>
            <w:proofErr w:type="spellStart"/>
            <w:r w:rsidRPr="0038332B">
              <w:rPr>
                <w:rFonts w:asciiTheme="minorHAnsi" w:hAnsiTheme="minorHAnsi"/>
                <w:sz w:val="22"/>
                <w:szCs w:val="22"/>
              </w:rPr>
              <w:t>Кумратова</w:t>
            </w:r>
            <w:proofErr w:type="spellEnd"/>
            <w:r w:rsidRPr="0038332B">
              <w:rPr>
                <w:rFonts w:asciiTheme="minorHAnsi" w:hAnsiTheme="minorHAnsi"/>
                <w:sz w:val="22"/>
                <w:szCs w:val="22"/>
              </w:rPr>
              <w:t xml:space="preserve"> </w:t>
            </w:r>
            <w:proofErr w:type="spellStart"/>
            <w:r w:rsidRPr="0038332B">
              <w:rPr>
                <w:rFonts w:asciiTheme="minorHAnsi" w:hAnsiTheme="minorHAnsi"/>
                <w:sz w:val="22"/>
                <w:szCs w:val="22"/>
              </w:rPr>
              <w:t>Эмилия</w:t>
            </w:r>
            <w:proofErr w:type="spellEnd"/>
          </w:p>
          <w:p w:rsidR="006066A2" w:rsidRPr="0038332B" w:rsidRDefault="006066A2" w:rsidP="005D1E44">
            <w:pPr>
              <w:pStyle w:val="a5"/>
              <w:jc w:val="center"/>
              <w:rPr>
                <w:rFonts w:asciiTheme="minorHAnsi" w:hAnsiTheme="minorHAnsi"/>
                <w:sz w:val="22"/>
                <w:szCs w:val="22"/>
              </w:rPr>
            </w:pPr>
            <w:proofErr w:type="spellStart"/>
            <w:r w:rsidRPr="0038332B">
              <w:rPr>
                <w:rFonts w:asciiTheme="minorHAnsi" w:hAnsiTheme="minorHAnsi"/>
                <w:sz w:val="22"/>
                <w:szCs w:val="22"/>
              </w:rPr>
              <w:t>Сытников</w:t>
            </w:r>
            <w:proofErr w:type="spellEnd"/>
            <w:r w:rsidRPr="0038332B">
              <w:rPr>
                <w:rFonts w:asciiTheme="minorHAnsi" w:hAnsiTheme="minorHAnsi"/>
                <w:sz w:val="22"/>
                <w:szCs w:val="22"/>
              </w:rPr>
              <w:t xml:space="preserve"> Александр</w:t>
            </w:r>
          </w:p>
        </w:tc>
        <w:tc>
          <w:tcPr>
            <w:tcW w:w="1801" w:type="dxa"/>
          </w:tcPr>
          <w:p w:rsidR="005D1E44" w:rsidRPr="0038332B" w:rsidRDefault="006066A2" w:rsidP="006066A2">
            <w:pPr>
              <w:pStyle w:val="a5"/>
              <w:jc w:val="center"/>
              <w:rPr>
                <w:rFonts w:asciiTheme="minorHAnsi" w:hAnsiTheme="minorHAnsi"/>
                <w:sz w:val="22"/>
                <w:szCs w:val="22"/>
              </w:rPr>
            </w:pPr>
            <w:proofErr w:type="gramStart"/>
            <w:r w:rsidRPr="0038332B">
              <w:rPr>
                <w:rFonts w:asciiTheme="minorHAnsi" w:hAnsiTheme="minorHAnsi"/>
                <w:sz w:val="22"/>
                <w:szCs w:val="22"/>
              </w:rPr>
              <w:t>«Маленькая история о моей большой семьи»</w:t>
            </w:r>
            <w:proofErr w:type="gramEnd"/>
          </w:p>
        </w:tc>
        <w:tc>
          <w:tcPr>
            <w:tcW w:w="1801" w:type="dxa"/>
          </w:tcPr>
          <w:p w:rsidR="005D1E44" w:rsidRPr="0038332B" w:rsidRDefault="006066A2" w:rsidP="005D1E44">
            <w:pPr>
              <w:pStyle w:val="a5"/>
              <w:jc w:val="center"/>
              <w:rPr>
                <w:rFonts w:asciiTheme="minorHAnsi" w:hAnsiTheme="minorHAnsi"/>
                <w:sz w:val="22"/>
                <w:szCs w:val="22"/>
              </w:rPr>
            </w:pPr>
            <w:proofErr w:type="spellStart"/>
            <w:r w:rsidRPr="0038332B">
              <w:rPr>
                <w:rFonts w:asciiTheme="minorHAnsi" w:hAnsiTheme="minorHAnsi"/>
                <w:sz w:val="22"/>
                <w:szCs w:val="22"/>
              </w:rPr>
              <w:t>Кумратова</w:t>
            </w:r>
            <w:proofErr w:type="spellEnd"/>
            <w:r w:rsidRPr="0038332B">
              <w:rPr>
                <w:rFonts w:asciiTheme="minorHAnsi" w:hAnsiTheme="minorHAnsi"/>
                <w:sz w:val="22"/>
                <w:szCs w:val="22"/>
              </w:rPr>
              <w:t xml:space="preserve"> Ф.Н.</w:t>
            </w:r>
          </w:p>
        </w:tc>
        <w:tc>
          <w:tcPr>
            <w:tcW w:w="1801" w:type="dxa"/>
          </w:tcPr>
          <w:p w:rsidR="005D1E44" w:rsidRPr="0038332B" w:rsidRDefault="006066A2" w:rsidP="005D1E44">
            <w:pPr>
              <w:pStyle w:val="a5"/>
              <w:jc w:val="center"/>
              <w:rPr>
                <w:rFonts w:asciiTheme="minorHAnsi" w:hAnsiTheme="minorHAnsi"/>
                <w:sz w:val="22"/>
                <w:szCs w:val="22"/>
              </w:rPr>
            </w:pPr>
            <w:proofErr w:type="spellStart"/>
            <w:r w:rsidRPr="0038332B">
              <w:rPr>
                <w:rFonts w:asciiTheme="minorHAnsi" w:hAnsiTheme="minorHAnsi"/>
                <w:sz w:val="22"/>
                <w:szCs w:val="22"/>
              </w:rPr>
              <w:t>Окр</w:t>
            </w:r>
            <w:proofErr w:type="gramStart"/>
            <w:r w:rsidRPr="0038332B">
              <w:rPr>
                <w:rFonts w:asciiTheme="minorHAnsi" w:hAnsiTheme="minorHAnsi"/>
                <w:sz w:val="22"/>
                <w:szCs w:val="22"/>
              </w:rPr>
              <w:t>.м</w:t>
            </w:r>
            <w:proofErr w:type="gramEnd"/>
            <w:r w:rsidRPr="0038332B">
              <w:rPr>
                <w:rFonts w:asciiTheme="minorHAnsi" w:hAnsiTheme="minorHAnsi"/>
                <w:sz w:val="22"/>
                <w:szCs w:val="22"/>
              </w:rPr>
              <w:t>ир</w:t>
            </w:r>
            <w:proofErr w:type="spellEnd"/>
          </w:p>
        </w:tc>
      </w:tr>
      <w:tr w:rsidR="006066A2" w:rsidRPr="0038332B" w:rsidTr="005D1E44">
        <w:tc>
          <w:tcPr>
            <w:tcW w:w="817" w:type="dxa"/>
          </w:tcPr>
          <w:p w:rsidR="006066A2" w:rsidRPr="0038332B" w:rsidRDefault="006066A2" w:rsidP="005D1E44">
            <w:pPr>
              <w:pStyle w:val="a5"/>
              <w:jc w:val="center"/>
              <w:rPr>
                <w:rFonts w:asciiTheme="minorHAnsi" w:hAnsiTheme="minorHAnsi"/>
                <w:sz w:val="22"/>
                <w:szCs w:val="22"/>
              </w:rPr>
            </w:pPr>
            <w:r w:rsidRPr="0038332B">
              <w:rPr>
                <w:rFonts w:asciiTheme="minorHAnsi" w:hAnsiTheme="minorHAnsi"/>
                <w:sz w:val="22"/>
                <w:szCs w:val="22"/>
              </w:rPr>
              <w:t>4</w:t>
            </w:r>
          </w:p>
        </w:tc>
        <w:tc>
          <w:tcPr>
            <w:tcW w:w="2785" w:type="dxa"/>
          </w:tcPr>
          <w:p w:rsidR="006066A2" w:rsidRPr="0038332B" w:rsidRDefault="006066A2" w:rsidP="005D1E44">
            <w:pPr>
              <w:pStyle w:val="a5"/>
              <w:jc w:val="center"/>
              <w:rPr>
                <w:rFonts w:asciiTheme="minorHAnsi" w:hAnsiTheme="minorHAnsi"/>
                <w:sz w:val="22"/>
                <w:szCs w:val="22"/>
              </w:rPr>
            </w:pPr>
            <w:proofErr w:type="spellStart"/>
            <w:r w:rsidRPr="0038332B">
              <w:rPr>
                <w:rFonts w:asciiTheme="minorHAnsi" w:hAnsiTheme="minorHAnsi"/>
                <w:sz w:val="22"/>
                <w:szCs w:val="22"/>
              </w:rPr>
              <w:t>Кумратова</w:t>
            </w:r>
            <w:proofErr w:type="spellEnd"/>
            <w:r w:rsidRPr="0038332B">
              <w:rPr>
                <w:rFonts w:asciiTheme="minorHAnsi" w:hAnsiTheme="minorHAnsi"/>
                <w:sz w:val="22"/>
                <w:szCs w:val="22"/>
              </w:rPr>
              <w:t xml:space="preserve"> </w:t>
            </w:r>
            <w:proofErr w:type="spellStart"/>
            <w:r w:rsidRPr="0038332B">
              <w:rPr>
                <w:rFonts w:asciiTheme="minorHAnsi" w:hAnsiTheme="minorHAnsi"/>
                <w:sz w:val="22"/>
                <w:szCs w:val="22"/>
              </w:rPr>
              <w:t>Аминат</w:t>
            </w:r>
            <w:proofErr w:type="spellEnd"/>
          </w:p>
        </w:tc>
        <w:tc>
          <w:tcPr>
            <w:tcW w:w="1801" w:type="dxa"/>
          </w:tcPr>
          <w:p w:rsidR="006066A2" w:rsidRPr="0038332B" w:rsidRDefault="006066A2" w:rsidP="006066A2">
            <w:pPr>
              <w:pStyle w:val="a5"/>
              <w:jc w:val="center"/>
              <w:rPr>
                <w:rFonts w:asciiTheme="minorHAnsi" w:hAnsiTheme="minorHAnsi"/>
                <w:sz w:val="22"/>
                <w:szCs w:val="22"/>
              </w:rPr>
            </w:pPr>
            <w:r w:rsidRPr="0038332B">
              <w:rPr>
                <w:rFonts w:asciiTheme="minorHAnsi" w:hAnsiTheme="minorHAnsi"/>
                <w:sz w:val="22"/>
                <w:szCs w:val="22"/>
              </w:rPr>
              <w:t>«Мой прадед – ветеран ВОВ»</w:t>
            </w:r>
          </w:p>
        </w:tc>
        <w:tc>
          <w:tcPr>
            <w:tcW w:w="1801" w:type="dxa"/>
          </w:tcPr>
          <w:p w:rsidR="006066A2" w:rsidRPr="0038332B" w:rsidRDefault="006066A2" w:rsidP="005D1E44">
            <w:pPr>
              <w:pStyle w:val="a5"/>
              <w:jc w:val="center"/>
              <w:rPr>
                <w:rFonts w:asciiTheme="minorHAnsi" w:hAnsiTheme="minorHAnsi"/>
                <w:sz w:val="22"/>
                <w:szCs w:val="22"/>
              </w:rPr>
            </w:pPr>
            <w:r w:rsidRPr="0038332B">
              <w:rPr>
                <w:rFonts w:asciiTheme="minorHAnsi" w:hAnsiTheme="minorHAnsi"/>
                <w:sz w:val="22"/>
                <w:szCs w:val="22"/>
              </w:rPr>
              <w:t>Гудковская О.Д.</w:t>
            </w:r>
          </w:p>
        </w:tc>
        <w:tc>
          <w:tcPr>
            <w:tcW w:w="1801" w:type="dxa"/>
          </w:tcPr>
          <w:p w:rsidR="006066A2" w:rsidRPr="0038332B" w:rsidRDefault="006066A2" w:rsidP="005D1E44">
            <w:pPr>
              <w:pStyle w:val="a5"/>
              <w:jc w:val="center"/>
              <w:rPr>
                <w:rFonts w:asciiTheme="minorHAnsi" w:hAnsiTheme="minorHAnsi"/>
                <w:sz w:val="22"/>
                <w:szCs w:val="22"/>
              </w:rPr>
            </w:pPr>
            <w:r w:rsidRPr="0038332B">
              <w:rPr>
                <w:rFonts w:asciiTheme="minorHAnsi" w:hAnsiTheme="minorHAnsi"/>
                <w:sz w:val="22"/>
                <w:szCs w:val="22"/>
              </w:rPr>
              <w:t>История</w:t>
            </w:r>
          </w:p>
        </w:tc>
      </w:tr>
      <w:tr w:rsidR="006066A2" w:rsidRPr="0038332B" w:rsidTr="005D1E44">
        <w:tc>
          <w:tcPr>
            <w:tcW w:w="817" w:type="dxa"/>
          </w:tcPr>
          <w:p w:rsidR="006066A2" w:rsidRPr="0038332B" w:rsidRDefault="006066A2" w:rsidP="006066A2">
            <w:pPr>
              <w:pStyle w:val="a5"/>
              <w:jc w:val="center"/>
              <w:rPr>
                <w:rFonts w:asciiTheme="minorHAnsi" w:hAnsiTheme="minorHAnsi"/>
                <w:sz w:val="22"/>
                <w:szCs w:val="22"/>
              </w:rPr>
            </w:pPr>
            <w:r w:rsidRPr="0038332B">
              <w:rPr>
                <w:rFonts w:asciiTheme="minorHAnsi" w:hAnsiTheme="minorHAnsi"/>
                <w:sz w:val="22"/>
                <w:szCs w:val="22"/>
              </w:rPr>
              <w:t>5</w:t>
            </w:r>
          </w:p>
        </w:tc>
        <w:tc>
          <w:tcPr>
            <w:tcW w:w="2785" w:type="dxa"/>
          </w:tcPr>
          <w:p w:rsidR="006066A2" w:rsidRPr="0038332B" w:rsidRDefault="006066A2" w:rsidP="005D1E44">
            <w:pPr>
              <w:pStyle w:val="a5"/>
              <w:jc w:val="center"/>
              <w:rPr>
                <w:rFonts w:asciiTheme="minorHAnsi" w:hAnsiTheme="minorHAnsi"/>
                <w:sz w:val="22"/>
                <w:szCs w:val="22"/>
              </w:rPr>
            </w:pPr>
            <w:proofErr w:type="spellStart"/>
            <w:r w:rsidRPr="0038332B">
              <w:rPr>
                <w:rFonts w:asciiTheme="minorHAnsi" w:hAnsiTheme="minorHAnsi"/>
                <w:sz w:val="22"/>
                <w:szCs w:val="22"/>
              </w:rPr>
              <w:t>Ольхова</w:t>
            </w:r>
            <w:proofErr w:type="spellEnd"/>
            <w:r w:rsidRPr="0038332B">
              <w:rPr>
                <w:rFonts w:asciiTheme="minorHAnsi" w:hAnsiTheme="minorHAnsi"/>
                <w:sz w:val="22"/>
                <w:szCs w:val="22"/>
              </w:rPr>
              <w:t xml:space="preserve"> Анастасия</w:t>
            </w:r>
          </w:p>
        </w:tc>
        <w:tc>
          <w:tcPr>
            <w:tcW w:w="1801" w:type="dxa"/>
          </w:tcPr>
          <w:p w:rsidR="006066A2" w:rsidRPr="0038332B" w:rsidRDefault="006066A2" w:rsidP="006066A2">
            <w:pPr>
              <w:pStyle w:val="a5"/>
              <w:jc w:val="center"/>
              <w:rPr>
                <w:rFonts w:asciiTheme="minorHAnsi" w:hAnsiTheme="minorHAnsi"/>
                <w:sz w:val="22"/>
                <w:szCs w:val="22"/>
              </w:rPr>
            </w:pPr>
            <w:r w:rsidRPr="0038332B">
              <w:rPr>
                <w:rFonts w:asciiTheme="minorHAnsi" w:hAnsiTheme="minorHAnsi"/>
                <w:sz w:val="22"/>
                <w:szCs w:val="22"/>
              </w:rPr>
              <w:t>«Почему поёт ветер»</w:t>
            </w:r>
          </w:p>
        </w:tc>
        <w:tc>
          <w:tcPr>
            <w:tcW w:w="1801" w:type="dxa"/>
          </w:tcPr>
          <w:p w:rsidR="006066A2" w:rsidRPr="0038332B" w:rsidRDefault="006066A2" w:rsidP="005D1E44">
            <w:pPr>
              <w:pStyle w:val="a5"/>
              <w:jc w:val="center"/>
              <w:rPr>
                <w:rFonts w:asciiTheme="minorHAnsi" w:hAnsiTheme="minorHAnsi"/>
                <w:sz w:val="22"/>
                <w:szCs w:val="22"/>
              </w:rPr>
            </w:pPr>
            <w:proofErr w:type="spellStart"/>
            <w:r w:rsidRPr="0038332B">
              <w:rPr>
                <w:rFonts w:asciiTheme="minorHAnsi" w:hAnsiTheme="minorHAnsi"/>
                <w:sz w:val="22"/>
                <w:szCs w:val="22"/>
              </w:rPr>
              <w:t>Ергина</w:t>
            </w:r>
            <w:proofErr w:type="spellEnd"/>
            <w:r w:rsidRPr="0038332B">
              <w:rPr>
                <w:rFonts w:asciiTheme="minorHAnsi" w:hAnsiTheme="minorHAnsi"/>
                <w:sz w:val="22"/>
                <w:szCs w:val="22"/>
              </w:rPr>
              <w:t xml:space="preserve"> Л.М.</w:t>
            </w:r>
          </w:p>
        </w:tc>
        <w:tc>
          <w:tcPr>
            <w:tcW w:w="1801" w:type="dxa"/>
          </w:tcPr>
          <w:p w:rsidR="006066A2" w:rsidRPr="0038332B" w:rsidRDefault="006066A2" w:rsidP="005D1E44">
            <w:pPr>
              <w:pStyle w:val="a5"/>
              <w:jc w:val="center"/>
              <w:rPr>
                <w:rFonts w:asciiTheme="minorHAnsi" w:hAnsiTheme="minorHAnsi"/>
                <w:sz w:val="22"/>
                <w:szCs w:val="22"/>
              </w:rPr>
            </w:pPr>
            <w:r w:rsidRPr="0038332B">
              <w:rPr>
                <w:rFonts w:asciiTheme="minorHAnsi" w:hAnsiTheme="minorHAnsi"/>
                <w:sz w:val="22"/>
                <w:szCs w:val="22"/>
              </w:rPr>
              <w:t xml:space="preserve">География  </w:t>
            </w:r>
          </w:p>
        </w:tc>
      </w:tr>
      <w:tr w:rsidR="006066A2" w:rsidRPr="0038332B" w:rsidTr="005D1E44">
        <w:tc>
          <w:tcPr>
            <w:tcW w:w="817" w:type="dxa"/>
          </w:tcPr>
          <w:p w:rsidR="006066A2" w:rsidRPr="0038332B" w:rsidRDefault="006066A2" w:rsidP="006066A2">
            <w:pPr>
              <w:pStyle w:val="a5"/>
              <w:jc w:val="center"/>
              <w:rPr>
                <w:rFonts w:asciiTheme="minorHAnsi" w:hAnsiTheme="minorHAnsi"/>
                <w:sz w:val="22"/>
                <w:szCs w:val="22"/>
              </w:rPr>
            </w:pPr>
            <w:r w:rsidRPr="0038332B">
              <w:rPr>
                <w:rFonts w:asciiTheme="minorHAnsi" w:hAnsiTheme="minorHAnsi"/>
                <w:sz w:val="22"/>
                <w:szCs w:val="22"/>
              </w:rPr>
              <w:t>6</w:t>
            </w:r>
          </w:p>
        </w:tc>
        <w:tc>
          <w:tcPr>
            <w:tcW w:w="2785" w:type="dxa"/>
          </w:tcPr>
          <w:p w:rsidR="006066A2" w:rsidRPr="0038332B" w:rsidRDefault="006066A2" w:rsidP="006066A2">
            <w:pPr>
              <w:pStyle w:val="a5"/>
              <w:jc w:val="center"/>
              <w:rPr>
                <w:rFonts w:asciiTheme="minorHAnsi" w:hAnsiTheme="minorHAnsi"/>
                <w:sz w:val="22"/>
                <w:szCs w:val="22"/>
              </w:rPr>
            </w:pPr>
            <w:r w:rsidRPr="0038332B">
              <w:rPr>
                <w:rFonts w:asciiTheme="minorHAnsi" w:hAnsiTheme="minorHAnsi"/>
                <w:sz w:val="22"/>
                <w:szCs w:val="22"/>
              </w:rPr>
              <w:t>Даудова Алиса</w:t>
            </w:r>
          </w:p>
          <w:p w:rsidR="006066A2" w:rsidRPr="0038332B" w:rsidRDefault="006066A2" w:rsidP="006066A2">
            <w:pPr>
              <w:pStyle w:val="a5"/>
              <w:jc w:val="center"/>
              <w:rPr>
                <w:rFonts w:asciiTheme="minorHAnsi" w:hAnsiTheme="minorHAnsi"/>
                <w:sz w:val="22"/>
                <w:szCs w:val="22"/>
              </w:rPr>
            </w:pPr>
          </w:p>
        </w:tc>
        <w:tc>
          <w:tcPr>
            <w:tcW w:w="1801" w:type="dxa"/>
          </w:tcPr>
          <w:p w:rsidR="006066A2" w:rsidRPr="0038332B" w:rsidRDefault="00284780" w:rsidP="006066A2">
            <w:pPr>
              <w:pStyle w:val="a5"/>
              <w:jc w:val="center"/>
              <w:rPr>
                <w:rFonts w:asciiTheme="minorHAnsi" w:hAnsiTheme="minorHAnsi"/>
                <w:sz w:val="22"/>
                <w:szCs w:val="22"/>
              </w:rPr>
            </w:pPr>
            <w:r w:rsidRPr="0038332B">
              <w:rPr>
                <w:rFonts w:asciiTheme="minorHAnsi" w:hAnsiTheme="minorHAnsi"/>
                <w:sz w:val="22"/>
                <w:szCs w:val="22"/>
              </w:rPr>
              <w:t>«Азиатские насекомые в нашем регионе»</w:t>
            </w:r>
          </w:p>
        </w:tc>
        <w:tc>
          <w:tcPr>
            <w:tcW w:w="1801" w:type="dxa"/>
          </w:tcPr>
          <w:p w:rsidR="006066A2" w:rsidRPr="0038332B" w:rsidRDefault="00284780" w:rsidP="005D1E44">
            <w:pPr>
              <w:pStyle w:val="a5"/>
              <w:jc w:val="center"/>
              <w:rPr>
                <w:rFonts w:asciiTheme="minorHAnsi" w:hAnsiTheme="minorHAnsi"/>
                <w:sz w:val="22"/>
                <w:szCs w:val="22"/>
              </w:rPr>
            </w:pPr>
            <w:proofErr w:type="spellStart"/>
            <w:r w:rsidRPr="0038332B">
              <w:rPr>
                <w:rFonts w:asciiTheme="minorHAnsi" w:hAnsiTheme="minorHAnsi"/>
                <w:sz w:val="22"/>
                <w:szCs w:val="22"/>
              </w:rPr>
              <w:t>Шестак</w:t>
            </w:r>
            <w:proofErr w:type="spellEnd"/>
            <w:r w:rsidRPr="0038332B">
              <w:rPr>
                <w:rFonts w:asciiTheme="minorHAnsi" w:hAnsiTheme="minorHAnsi"/>
                <w:sz w:val="22"/>
                <w:szCs w:val="22"/>
              </w:rPr>
              <w:t xml:space="preserve"> Ю.Е.</w:t>
            </w:r>
          </w:p>
        </w:tc>
        <w:tc>
          <w:tcPr>
            <w:tcW w:w="1801" w:type="dxa"/>
          </w:tcPr>
          <w:p w:rsidR="006066A2" w:rsidRPr="0038332B" w:rsidRDefault="00284780" w:rsidP="005D1E44">
            <w:pPr>
              <w:pStyle w:val="a5"/>
              <w:jc w:val="center"/>
              <w:rPr>
                <w:rFonts w:asciiTheme="minorHAnsi" w:hAnsiTheme="minorHAnsi"/>
                <w:sz w:val="22"/>
                <w:szCs w:val="22"/>
              </w:rPr>
            </w:pPr>
            <w:r w:rsidRPr="0038332B">
              <w:rPr>
                <w:rFonts w:asciiTheme="minorHAnsi" w:hAnsiTheme="minorHAnsi"/>
                <w:sz w:val="22"/>
                <w:szCs w:val="22"/>
              </w:rPr>
              <w:t>Биология</w:t>
            </w:r>
          </w:p>
        </w:tc>
      </w:tr>
      <w:tr w:rsidR="00284780" w:rsidRPr="0038332B" w:rsidTr="005D1E44">
        <w:tc>
          <w:tcPr>
            <w:tcW w:w="817" w:type="dxa"/>
          </w:tcPr>
          <w:p w:rsidR="00284780" w:rsidRPr="0038332B" w:rsidRDefault="00580753" w:rsidP="006066A2">
            <w:pPr>
              <w:pStyle w:val="a5"/>
              <w:jc w:val="center"/>
              <w:rPr>
                <w:rFonts w:asciiTheme="minorHAnsi" w:hAnsiTheme="minorHAnsi"/>
                <w:sz w:val="22"/>
                <w:szCs w:val="22"/>
              </w:rPr>
            </w:pPr>
            <w:r w:rsidRPr="0038332B">
              <w:rPr>
                <w:rFonts w:asciiTheme="minorHAnsi" w:hAnsiTheme="minorHAnsi"/>
                <w:sz w:val="22"/>
                <w:szCs w:val="22"/>
              </w:rPr>
              <w:t>7</w:t>
            </w:r>
          </w:p>
          <w:p w:rsidR="00580753" w:rsidRPr="0038332B" w:rsidRDefault="00580753" w:rsidP="006066A2">
            <w:pPr>
              <w:pStyle w:val="a5"/>
              <w:jc w:val="center"/>
              <w:rPr>
                <w:rFonts w:asciiTheme="minorHAnsi" w:hAnsiTheme="minorHAnsi"/>
                <w:sz w:val="22"/>
                <w:szCs w:val="22"/>
              </w:rPr>
            </w:pPr>
          </w:p>
        </w:tc>
        <w:tc>
          <w:tcPr>
            <w:tcW w:w="2785" w:type="dxa"/>
          </w:tcPr>
          <w:p w:rsidR="00284780" w:rsidRPr="0038332B" w:rsidRDefault="00580753" w:rsidP="006066A2">
            <w:pPr>
              <w:pStyle w:val="a5"/>
              <w:jc w:val="center"/>
              <w:rPr>
                <w:rFonts w:asciiTheme="minorHAnsi" w:hAnsiTheme="minorHAnsi"/>
                <w:sz w:val="22"/>
                <w:szCs w:val="22"/>
              </w:rPr>
            </w:pPr>
            <w:r w:rsidRPr="0038332B">
              <w:rPr>
                <w:rFonts w:asciiTheme="minorHAnsi" w:hAnsiTheme="minorHAnsi"/>
                <w:sz w:val="22"/>
                <w:szCs w:val="22"/>
              </w:rPr>
              <w:t>Кальчук Ксения</w:t>
            </w:r>
          </w:p>
        </w:tc>
        <w:tc>
          <w:tcPr>
            <w:tcW w:w="1801" w:type="dxa"/>
          </w:tcPr>
          <w:p w:rsidR="00284780" w:rsidRPr="0038332B" w:rsidRDefault="00580753" w:rsidP="006066A2">
            <w:pPr>
              <w:pStyle w:val="a5"/>
              <w:jc w:val="center"/>
              <w:rPr>
                <w:rFonts w:asciiTheme="minorHAnsi" w:hAnsiTheme="minorHAnsi"/>
                <w:sz w:val="22"/>
                <w:szCs w:val="22"/>
              </w:rPr>
            </w:pPr>
            <w:r w:rsidRPr="0038332B">
              <w:rPr>
                <w:rFonts w:asciiTheme="minorHAnsi" w:hAnsiTheme="minorHAnsi"/>
                <w:sz w:val="22"/>
                <w:szCs w:val="22"/>
              </w:rPr>
              <w:t>«Софья Ковалевская»</w:t>
            </w:r>
          </w:p>
        </w:tc>
        <w:tc>
          <w:tcPr>
            <w:tcW w:w="1801" w:type="dxa"/>
          </w:tcPr>
          <w:p w:rsidR="00284780" w:rsidRPr="0038332B" w:rsidRDefault="00580753" w:rsidP="005D1E44">
            <w:pPr>
              <w:pStyle w:val="a5"/>
              <w:jc w:val="center"/>
              <w:rPr>
                <w:rFonts w:asciiTheme="minorHAnsi" w:hAnsiTheme="minorHAnsi"/>
                <w:sz w:val="22"/>
                <w:szCs w:val="22"/>
              </w:rPr>
            </w:pPr>
            <w:r w:rsidRPr="0038332B">
              <w:rPr>
                <w:rFonts w:asciiTheme="minorHAnsi" w:hAnsiTheme="minorHAnsi"/>
                <w:sz w:val="22"/>
                <w:szCs w:val="22"/>
              </w:rPr>
              <w:t>Куралова Р.Т.</w:t>
            </w:r>
          </w:p>
        </w:tc>
        <w:tc>
          <w:tcPr>
            <w:tcW w:w="1801" w:type="dxa"/>
          </w:tcPr>
          <w:p w:rsidR="00284780" w:rsidRPr="0038332B" w:rsidRDefault="00580753" w:rsidP="005D1E44">
            <w:pPr>
              <w:pStyle w:val="a5"/>
              <w:jc w:val="center"/>
              <w:rPr>
                <w:rFonts w:asciiTheme="minorHAnsi" w:hAnsiTheme="minorHAnsi"/>
                <w:sz w:val="22"/>
                <w:szCs w:val="22"/>
              </w:rPr>
            </w:pPr>
            <w:r w:rsidRPr="0038332B">
              <w:rPr>
                <w:rFonts w:asciiTheme="minorHAnsi" w:hAnsiTheme="minorHAnsi"/>
                <w:sz w:val="22"/>
                <w:szCs w:val="22"/>
              </w:rPr>
              <w:t>Математика</w:t>
            </w:r>
          </w:p>
        </w:tc>
      </w:tr>
      <w:tr w:rsidR="00580753" w:rsidRPr="0038332B" w:rsidTr="005D1E44">
        <w:tc>
          <w:tcPr>
            <w:tcW w:w="817" w:type="dxa"/>
          </w:tcPr>
          <w:p w:rsidR="00580753" w:rsidRPr="0038332B" w:rsidRDefault="00580753" w:rsidP="006066A2">
            <w:pPr>
              <w:pStyle w:val="a5"/>
              <w:jc w:val="center"/>
              <w:rPr>
                <w:rFonts w:asciiTheme="minorHAnsi" w:hAnsiTheme="minorHAnsi"/>
                <w:sz w:val="22"/>
                <w:szCs w:val="22"/>
              </w:rPr>
            </w:pPr>
            <w:r w:rsidRPr="0038332B">
              <w:rPr>
                <w:rFonts w:asciiTheme="minorHAnsi" w:hAnsiTheme="minorHAnsi"/>
                <w:sz w:val="22"/>
                <w:szCs w:val="22"/>
              </w:rPr>
              <w:t>7</w:t>
            </w:r>
          </w:p>
        </w:tc>
        <w:tc>
          <w:tcPr>
            <w:tcW w:w="2785" w:type="dxa"/>
          </w:tcPr>
          <w:p w:rsidR="00580753" w:rsidRPr="0038332B" w:rsidRDefault="00580753" w:rsidP="006066A2">
            <w:pPr>
              <w:pStyle w:val="a5"/>
              <w:jc w:val="center"/>
              <w:rPr>
                <w:rFonts w:asciiTheme="minorHAnsi" w:hAnsiTheme="minorHAnsi"/>
                <w:sz w:val="22"/>
                <w:szCs w:val="22"/>
              </w:rPr>
            </w:pPr>
            <w:proofErr w:type="spellStart"/>
            <w:r w:rsidRPr="0038332B">
              <w:rPr>
                <w:rFonts w:asciiTheme="minorHAnsi" w:hAnsiTheme="minorHAnsi"/>
                <w:sz w:val="22"/>
                <w:szCs w:val="22"/>
              </w:rPr>
              <w:t>Кумратова</w:t>
            </w:r>
            <w:proofErr w:type="spellEnd"/>
            <w:r w:rsidRPr="0038332B">
              <w:rPr>
                <w:rFonts w:asciiTheme="minorHAnsi" w:hAnsiTheme="minorHAnsi"/>
                <w:sz w:val="22"/>
                <w:szCs w:val="22"/>
              </w:rPr>
              <w:t xml:space="preserve"> Алина</w:t>
            </w:r>
          </w:p>
        </w:tc>
        <w:tc>
          <w:tcPr>
            <w:tcW w:w="1801" w:type="dxa"/>
          </w:tcPr>
          <w:p w:rsidR="00580753" w:rsidRPr="0038332B" w:rsidRDefault="00580753" w:rsidP="006066A2">
            <w:pPr>
              <w:pStyle w:val="a5"/>
              <w:jc w:val="center"/>
              <w:rPr>
                <w:rFonts w:asciiTheme="minorHAnsi" w:hAnsiTheme="minorHAnsi"/>
                <w:sz w:val="22"/>
                <w:szCs w:val="22"/>
              </w:rPr>
            </w:pPr>
            <w:r w:rsidRPr="0038332B">
              <w:rPr>
                <w:rFonts w:asciiTheme="minorHAnsi" w:hAnsiTheme="minorHAnsi"/>
                <w:sz w:val="22"/>
                <w:szCs w:val="22"/>
              </w:rPr>
              <w:t xml:space="preserve">Гаджетомания – зависимость 21 </w:t>
            </w:r>
            <w:r w:rsidRPr="0038332B">
              <w:rPr>
                <w:rFonts w:asciiTheme="minorHAnsi" w:hAnsiTheme="minorHAnsi"/>
                <w:sz w:val="22"/>
                <w:szCs w:val="22"/>
              </w:rPr>
              <w:lastRenderedPageBreak/>
              <w:t>века</w:t>
            </w:r>
          </w:p>
        </w:tc>
        <w:tc>
          <w:tcPr>
            <w:tcW w:w="1801" w:type="dxa"/>
          </w:tcPr>
          <w:p w:rsidR="00580753" w:rsidRPr="0038332B" w:rsidRDefault="00580753" w:rsidP="005D1E44">
            <w:pPr>
              <w:pStyle w:val="a5"/>
              <w:jc w:val="center"/>
              <w:rPr>
                <w:rFonts w:asciiTheme="minorHAnsi" w:hAnsiTheme="minorHAnsi"/>
                <w:sz w:val="22"/>
                <w:szCs w:val="22"/>
              </w:rPr>
            </w:pPr>
            <w:r w:rsidRPr="0038332B">
              <w:rPr>
                <w:rFonts w:asciiTheme="minorHAnsi" w:hAnsiTheme="minorHAnsi"/>
                <w:sz w:val="22"/>
                <w:szCs w:val="22"/>
              </w:rPr>
              <w:lastRenderedPageBreak/>
              <w:t>Ганюта Ю.А.</w:t>
            </w:r>
          </w:p>
        </w:tc>
        <w:tc>
          <w:tcPr>
            <w:tcW w:w="1801" w:type="dxa"/>
          </w:tcPr>
          <w:p w:rsidR="00580753" w:rsidRPr="0038332B" w:rsidRDefault="00580753" w:rsidP="005D1E44">
            <w:pPr>
              <w:pStyle w:val="a5"/>
              <w:jc w:val="center"/>
              <w:rPr>
                <w:rFonts w:asciiTheme="minorHAnsi" w:hAnsiTheme="minorHAnsi"/>
                <w:sz w:val="22"/>
                <w:szCs w:val="22"/>
              </w:rPr>
            </w:pPr>
            <w:r w:rsidRPr="0038332B">
              <w:rPr>
                <w:rFonts w:asciiTheme="minorHAnsi" w:hAnsiTheme="minorHAnsi"/>
                <w:sz w:val="22"/>
                <w:szCs w:val="22"/>
              </w:rPr>
              <w:t>Английский яз.</w:t>
            </w:r>
          </w:p>
        </w:tc>
      </w:tr>
      <w:tr w:rsidR="00580753" w:rsidRPr="0038332B" w:rsidTr="005D1E44">
        <w:tc>
          <w:tcPr>
            <w:tcW w:w="817" w:type="dxa"/>
          </w:tcPr>
          <w:p w:rsidR="00580753" w:rsidRPr="0038332B" w:rsidRDefault="00580753" w:rsidP="006066A2">
            <w:pPr>
              <w:pStyle w:val="a5"/>
              <w:jc w:val="center"/>
              <w:rPr>
                <w:rFonts w:asciiTheme="minorHAnsi" w:hAnsiTheme="minorHAnsi"/>
                <w:sz w:val="22"/>
                <w:szCs w:val="22"/>
              </w:rPr>
            </w:pPr>
            <w:r w:rsidRPr="0038332B">
              <w:rPr>
                <w:rFonts w:asciiTheme="minorHAnsi" w:hAnsiTheme="minorHAnsi"/>
                <w:sz w:val="22"/>
                <w:szCs w:val="22"/>
              </w:rPr>
              <w:lastRenderedPageBreak/>
              <w:t>8</w:t>
            </w:r>
          </w:p>
        </w:tc>
        <w:tc>
          <w:tcPr>
            <w:tcW w:w="2785" w:type="dxa"/>
          </w:tcPr>
          <w:p w:rsidR="00580753" w:rsidRPr="0038332B" w:rsidRDefault="00580753" w:rsidP="006066A2">
            <w:pPr>
              <w:pStyle w:val="a5"/>
              <w:jc w:val="center"/>
              <w:rPr>
                <w:rFonts w:asciiTheme="minorHAnsi" w:hAnsiTheme="minorHAnsi"/>
                <w:sz w:val="22"/>
                <w:szCs w:val="22"/>
              </w:rPr>
            </w:pPr>
            <w:r w:rsidRPr="0038332B">
              <w:rPr>
                <w:rFonts w:asciiTheme="minorHAnsi" w:hAnsiTheme="minorHAnsi"/>
                <w:sz w:val="22"/>
                <w:szCs w:val="22"/>
              </w:rPr>
              <w:t>Маликов Максим</w:t>
            </w:r>
          </w:p>
        </w:tc>
        <w:tc>
          <w:tcPr>
            <w:tcW w:w="1801" w:type="dxa"/>
          </w:tcPr>
          <w:p w:rsidR="00580753" w:rsidRPr="0038332B" w:rsidRDefault="00580753" w:rsidP="00580753">
            <w:pPr>
              <w:pStyle w:val="a5"/>
              <w:jc w:val="center"/>
              <w:rPr>
                <w:rFonts w:asciiTheme="minorHAnsi" w:hAnsiTheme="minorHAnsi"/>
                <w:sz w:val="22"/>
                <w:szCs w:val="22"/>
              </w:rPr>
            </w:pPr>
            <w:r w:rsidRPr="0038332B">
              <w:rPr>
                <w:rFonts w:asciiTheme="minorHAnsi" w:hAnsiTheme="minorHAnsi"/>
                <w:sz w:val="22"/>
                <w:szCs w:val="22"/>
              </w:rPr>
              <w:t>«Роль личности в истории»</w:t>
            </w:r>
          </w:p>
        </w:tc>
        <w:tc>
          <w:tcPr>
            <w:tcW w:w="1801" w:type="dxa"/>
          </w:tcPr>
          <w:p w:rsidR="00580753" w:rsidRPr="0038332B" w:rsidRDefault="00580753" w:rsidP="005D1E44">
            <w:pPr>
              <w:pStyle w:val="a5"/>
              <w:jc w:val="center"/>
              <w:rPr>
                <w:rFonts w:asciiTheme="minorHAnsi" w:hAnsiTheme="minorHAnsi"/>
                <w:sz w:val="22"/>
                <w:szCs w:val="22"/>
              </w:rPr>
            </w:pPr>
            <w:r w:rsidRPr="0038332B">
              <w:rPr>
                <w:rFonts w:asciiTheme="minorHAnsi" w:hAnsiTheme="minorHAnsi"/>
                <w:sz w:val="22"/>
                <w:szCs w:val="22"/>
              </w:rPr>
              <w:t>Коджаков А.-А.Б.</w:t>
            </w:r>
          </w:p>
        </w:tc>
        <w:tc>
          <w:tcPr>
            <w:tcW w:w="1801" w:type="dxa"/>
          </w:tcPr>
          <w:p w:rsidR="00580753" w:rsidRPr="0038332B" w:rsidRDefault="00580753" w:rsidP="005D1E44">
            <w:pPr>
              <w:pStyle w:val="a5"/>
              <w:jc w:val="center"/>
              <w:rPr>
                <w:rFonts w:asciiTheme="minorHAnsi" w:hAnsiTheme="minorHAnsi"/>
                <w:sz w:val="22"/>
                <w:szCs w:val="22"/>
              </w:rPr>
            </w:pPr>
            <w:r w:rsidRPr="0038332B">
              <w:rPr>
                <w:rFonts w:asciiTheme="minorHAnsi" w:hAnsiTheme="minorHAnsi"/>
                <w:sz w:val="22"/>
                <w:szCs w:val="22"/>
              </w:rPr>
              <w:t xml:space="preserve">История </w:t>
            </w:r>
          </w:p>
        </w:tc>
      </w:tr>
      <w:tr w:rsidR="00580753" w:rsidRPr="0038332B" w:rsidTr="005D1E44">
        <w:tc>
          <w:tcPr>
            <w:tcW w:w="817" w:type="dxa"/>
          </w:tcPr>
          <w:p w:rsidR="00580753" w:rsidRPr="0038332B" w:rsidRDefault="00580753" w:rsidP="006066A2">
            <w:pPr>
              <w:pStyle w:val="a5"/>
              <w:jc w:val="center"/>
              <w:rPr>
                <w:rFonts w:asciiTheme="minorHAnsi" w:hAnsiTheme="minorHAnsi"/>
                <w:sz w:val="22"/>
                <w:szCs w:val="22"/>
              </w:rPr>
            </w:pPr>
            <w:r w:rsidRPr="0038332B">
              <w:rPr>
                <w:rFonts w:asciiTheme="minorHAnsi" w:hAnsiTheme="minorHAnsi"/>
                <w:sz w:val="22"/>
                <w:szCs w:val="22"/>
              </w:rPr>
              <w:t>8</w:t>
            </w:r>
          </w:p>
        </w:tc>
        <w:tc>
          <w:tcPr>
            <w:tcW w:w="2785" w:type="dxa"/>
          </w:tcPr>
          <w:p w:rsidR="00580753" w:rsidRPr="0038332B" w:rsidRDefault="00580753" w:rsidP="00580753">
            <w:pPr>
              <w:pStyle w:val="a5"/>
              <w:jc w:val="center"/>
              <w:rPr>
                <w:rFonts w:asciiTheme="minorHAnsi" w:hAnsiTheme="minorHAnsi"/>
                <w:sz w:val="22"/>
                <w:szCs w:val="22"/>
              </w:rPr>
            </w:pPr>
            <w:proofErr w:type="spellStart"/>
            <w:r w:rsidRPr="0038332B">
              <w:rPr>
                <w:rFonts w:asciiTheme="minorHAnsi" w:hAnsiTheme="minorHAnsi"/>
                <w:sz w:val="22"/>
                <w:szCs w:val="22"/>
              </w:rPr>
              <w:t>Бортенев</w:t>
            </w:r>
            <w:proofErr w:type="spellEnd"/>
            <w:r w:rsidRPr="0038332B">
              <w:rPr>
                <w:rFonts w:asciiTheme="minorHAnsi" w:hAnsiTheme="minorHAnsi"/>
                <w:sz w:val="22"/>
                <w:szCs w:val="22"/>
              </w:rPr>
              <w:t xml:space="preserve"> Сергей</w:t>
            </w:r>
          </w:p>
        </w:tc>
        <w:tc>
          <w:tcPr>
            <w:tcW w:w="1801" w:type="dxa"/>
          </w:tcPr>
          <w:p w:rsidR="00580753" w:rsidRPr="0038332B" w:rsidRDefault="00580753" w:rsidP="00580753">
            <w:pPr>
              <w:pStyle w:val="a5"/>
              <w:jc w:val="center"/>
              <w:rPr>
                <w:rFonts w:asciiTheme="minorHAnsi" w:hAnsiTheme="minorHAnsi"/>
                <w:sz w:val="22"/>
                <w:szCs w:val="22"/>
              </w:rPr>
            </w:pPr>
            <w:r w:rsidRPr="0038332B">
              <w:rPr>
                <w:rFonts w:asciiTheme="minorHAnsi" w:hAnsiTheme="minorHAnsi"/>
                <w:sz w:val="22"/>
                <w:szCs w:val="22"/>
              </w:rPr>
              <w:t>«Русский этикет в пословицах и поговорках»</w:t>
            </w:r>
          </w:p>
        </w:tc>
        <w:tc>
          <w:tcPr>
            <w:tcW w:w="1801" w:type="dxa"/>
          </w:tcPr>
          <w:p w:rsidR="00580753" w:rsidRPr="0038332B" w:rsidRDefault="00580753" w:rsidP="005D1E44">
            <w:pPr>
              <w:pStyle w:val="a5"/>
              <w:jc w:val="center"/>
              <w:rPr>
                <w:rFonts w:asciiTheme="minorHAnsi" w:hAnsiTheme="minorHAnsi"/>
                <w:sz w:val="22"/>
                <w:szCs w:val="22"/>
              </w:rPr>
            </w:pPr>
            <w:r w:rsidRPr="0038332B">
              <w:rPr>
                <w:rFonts w:asciiTheme="minorHAnsi" w:hAnsiTheme="minorHAnsi"/>
                <w:sz w:val="22"/>
                <w:szCs w:val="22"/>
              </w:rPr>
              <w:t>Левченко Е.Н.</w:t>
            </w:r>
          </w:p>
        </w:tc>
        <w:tc>
          <w:tcPr>
            <w:tcW w:w="1801" w:type="dxa"/>
          </w:tcPr>
          <w:p w:rsidR="00580753" w:rsidRPr="0038332B" w:rsidRDefault="00580753" w:rsidP="005D1E44">
            <w:pPr>
              <w:pStyle w:val="a5"/>
              <w:jc w:val="center"/>
              <w:rPr>
                <w:rFonts w:asciiTheme="minorHAnsi" w:hAnsiTheme="minorHAnsi"/>
                <w:sz w:val="22"/>
                <w:szCs w:val="22"/>
              </w:rPr>
            </w:pPr>
            <w:r w:rsidRPr="0038332B">
              <w:rPr>
                <w:rFonts w:asciiTheme="minorHAnsi" w:hAnsiTheme="minorHAnsi"/>
                <w:sz w:val="22"/>
                <w:szCs w:val="22"/>
              </w:rPr>
              <w:t>Родная (русская) литература</w:t>
            </w:r>
          </w:p>
        </w:tc>
      </w:tr>
      <w:tr w:rsidR="00580753" w:rsidRPr="0038332B" w:rsidTr="005D1E44">
        <w:tc>
          <w:tcPr>
            <w:tcW w:w="817" w:type="dxa"/>
          </w:tcPr>
          <w:p w:rsidR="00580753" w:rsidRPr="0038332B" w:rsidRDefault="00580753" w:rsidP="006066A2">
            <w:pPr>
              <w:pStyle w:val="a5"/>
              <w:jc w:val="center"/>
              <w:rPr>
                <w:rFonts w:asciiTheme="minorHAnsi" w:hAnsiTheme="minorHAnsi"/>
                <w:sz w:val="22"/>
                <w:szCs w:val="22"/>
              </w:rPr>
            </w:pPr>
            <w:r w:rsidRPr="0038332B">
              <w:rPr>
                <w:rFonts w:asciiTheme="minorHAnsi" w:hAnsiTheme="minorHAnsi"/>
                <w:sz w:val="22"/>
                <w:szCs w:val="22"/>
              </w:rPr>
              <w:t>8</w:t>
            </w:r>
          </w:p>
        </w:tc>
        <w:tc>
          <w:tcPr>
            <w:tcW w:w="2785" w:type="dxa"/>
          </w:tcPr>
          <w:p w:rsidR="00580753" w:rsidRPr="0038332B" w:rsidRDefault="00580753" w:rsidP="00580753">
            <w:pPr>
              <w:pStyle w:val="a5"/>
              <w:jc w:val="center"/>
              <w:rPr>
                <w:rFonts w:asciiTheme="minorHAnsi" w:hAnsiTheme="minorHAnsi"/>
                <w:sz w:val="22"/>
                <w:szCs w:val="22"/>
              </w:rPr>
            </w:pPr>
            <w:proofErr w:type="spellStart"/>
            <w:r w:rsidRPr="0038332B">
              <w:rPr>
                <w:rFonts w:asciiTheme="minorHAnsi" w:hAnsiTheme="minorHAnsi"/>
                <w:sz w:val="22"/>
                <w:szCs w:val="22"/>
              </w:rPr>
              <w:t>Кумратов</w:t>
            </w:r>
            <w:proofErr w:type="spellEnd"/>
            <w:r w:rsidRPr="0038332B">
              <w:rPr>
                <w:rFonts w:asciiTheme="minorHAnsi" w:hAnsiTheme="minorHAnsi"/>
                <w:sz w:val="22"/>
                <w:szCs w:val="22"/>
              </w:rPr>
              <w:t xml:space="preserve"> </w:t>
            </w:r>
            <w:proofErr w:type="spellStart"/>
            <w:r w:rsidRPr="0038332B">
              <w:rPr>
                <w:rFonts w:asciiTheme="minorHAnsi" w:hAnsiTheme="minorHAnsi"/>
                <w:sz w:val="22"/>
                <w:szCs w:val="22"/>
              </w:rPr>
              <w:t>Алихан</w:t>
            </w:r>
            <w:proofErr w:type="spellEnd"/>
          </w:p>
        </w:tc>
        <w:tc>
          <w:tcPr>
            <w:tcW w:w="1801" w:type="dxa"/>
          </w:tcPr>
          <w:p w:rsidR="00580753" w:rsidRPr="0038332B" w:rsidRDefault="00580753" w:rsidP="00580753">
            <w:pPr>
              <w:pStyle w:val="a5"/>
              <w:jc w:val="center"/>
              <w:rPr>
                <w:rFonts w:asciiTheme="minorHAnsi" w:hAnsiTheme="minorHAnsi"/>
                <w:sz w:val="22"/>
                <w:szCs w:val="22"/>
              </w:rPr>
            </w:pPr>
            <w:r w:rsidRPr="0038332B">
              <w:rPr>
                <w:rFonts w:asciiTheme="minorHAnsi" w:hAnsiTheme="minorHAnsi"/>
                <w:sz w:val="22"/>
                <w:szCs w:val="22"/>
              </w:rPr>
              <w:t>«</w:t>
            </w:r>
            <w:proofErr w:type="spellStart"/>
            <w:r w:rsidRPr="0038332B">
              <w:rPr>
                <w:rFonts w:asciiTheme="minorHAnsi" w:hAnsiTheme="minorHAnsi"/>
                <w:sz w:val="22"/>
                <w:szCs w:val="22"/>
              </w:rPr>
              <w:t>Къарачай</w:t>
            </w:r>
            <w:proofErr w:type="spellEnd"/>
            <w:r w:rsidRPr="0038332B">
              <w:rPr>
                <w:rFonts w:asciiTheme="minorHAnsi" w:hAnsiTheme="minorHAnsi"/>
                <w:sz w:val="22"/>
                <w:szCs w:val="22"/>
              </w:rPr>
              <w:t xml:space="preserve"> </w:t>
            </w:r>
            <w:proofErr w:type="spellStart"/>
            <w:r w:rsidRPr="0038332B">
              <w:rPr>
                <w:rFonts w:asciiTheme="minorHAnsi" w:hAnsiTheme="minorHAnsi"/>
                <w:sz w:val="22"/>
                <w:szCs w:val="22"/>
              </w:rPr>
              <w:t>кийизле</w:t>
            </w:r>
            <w:proofErr w:type="spellEnd"/>
            <w:r w:rsidRPr="0038332B">
              <w:rPr>
                <w:rFonts w:asciiTheme="minorHAnsi" w:hAnsiTheme="minorHAnsi"/>
                <w:sz w:val="22"/>
                <w:szCs w:val="22"/>
              </w:rPr>
              <w:t>»</w:t>
            </w:r>
          </w:p>
        </w:tc>
        <w:tc>
          <w:tcPr>
            <w:tcW w:w="1801" w:type="dxa"/>
          </w:tcPr>
          <w:p w:rsidR="00580753" w:rsidRPr="0038332B" w:rsidRDefault="00580753" w:rsidP="005D1E44">
            <w:pPr>
              <w:pStyle w:val="a5"/>
              <w:jc w:val="center"/>
              <w:rPr>
                <w:rFonts w:asciiTheme="minorHAnsi" w:hAnsiTheme="minorHAnsi"/>
                <w:sz w:val="22"/>
                <w:szCs w:val="22"/>
              </w:rPr>
            </w:pPr>
            <w:r w:rsidRPr="0038332B">
              <w:rPr>
                <w:rFonts w:asciiTheme="minorHAnsi" w:hAnsiTheme="minorHAnsi"/>
                <w:sz w:val="22"/>
                <w:szCs w:val="22"/>
              </w:rPr>
              <w:t>Аппаков М.А.</w:t>
            </w:r>
          </w:p>
        </w:tc>
        <w:tc>
          <w:tcPr>
            <w:tcW w:w="1801" w:type="dxa"/>
          </w:tcPr>
          <w:p w:rsidR="00580753" w:rsidRPr="0038332B" w:rsidRDefault="00580753" w:rsidP="005D1E44">
            <w:pPr>
              <w:pStyle w:val="a5"/>
              <w:jc w:val="center"/>
              <w:rPr>
                <w:rFonts w:asciiTheme="minorHAnsi" w:hAnsiTheme="minorHAnsi"/>
                <w:sz w:val="22"/>
                <w:szCs w:val="22"/>
              </w:rPr>
            </w:pPr>
            <w:r w:rsidRPr="0038332B">
              <w:rPr>
                <w:rFonts w:asciiTheme="minorHAnsi" w:hAnsiTheme="minorHAnsi"/>
                <w:sz w:val="22"/>
                <w:szCs w:val="22"/>
              </w:rPr>
              <w:t>Родная (карачаевская) литература</w:t>
            </w:r>
          </w:p>
        </w:tc>
      </w:tr>
    </w:tbl>
    <w:p w:rsidR="005D1E44" w:rsidRPr="0038332B" w:rsidRDefault="005D1E44" w:rsidP="00E4123A">
      <w:pPr>
        <w:pStyle w:val="a5"/>
        <w:rPr>
          <w:rFonts w:asciiTheme="minorHAnsi" w:hAnsiTheme="minorHAnsi"/>
          <w:sz w:val="22"/>
          <w:szCs w:val="22"/>
        </w:rPr>
      </w:pPr>
    </w:p>
    <w:p w:rsidR="000C701E" w:rsidRDefault="005D1E44" w:rsidP="00953D50">
      <w:pPr>
        <w:pStyle w:val="a5"/>
        <w:rPr>
          <w:rFonts w:ascii="Calibri" w:hAnsi="Calibri"/>
          <w:b/>
          <w:bCs/>
          <w:color w:val="C00000"/>
          <w:sz w:val="27"/>
          <w:szCs w:val="27"/>
          <w:u w:val="single"/>
        </w:rPr>
      </w:pPr>
      <w:r w:rsidRPr="0038332B">
        <w:rPr>
          <w:rFonts w:asciiTheme="minorHAnsi" w:hAnsiTheme="minorHAnsi"/>
          <w:sz w:val="22"/>
          <w:szCs w:val="22"/>
        </w:rPr>
        <w:t xml:space="preserve"> </w:t>
      </w:r>
      <w:r w:rsidR="00953D50" w:rsidRPr="003A334A">
        <w:rPr>
          <w:rFonts w:ascii="Calibri" w:hAnsi="Calibri"/>
          <w:b/>
          <w:bCs/>
          <w:color w:val="C00000"/>
          <w:sz w:val="27"/>
          <w:szCs w:val="27"/>
          <w:u w:val="single"/>
        </w:rPr>
        <w:t>1</w:t>
      </w:r>
      <w:r w:rsidR="000719EA">
        <w:rPr>
          <w:rFonts w:ascii="Calibri" w:hAnsi="Calibri"/>
          <w:b/>
          <w:bCs/>
          <w:color w:val="C00000"/>
          <w:sz w:val="27"/>
          <w:szCs w:val="27"/>
          <w:u w:val="single"/>
        </w:rPr>
        <w:t>4</w:t>
      </w:r>
      <w:r w:rsidR="00953D50" w:rsidRPr="003A334A">
        <w:rPr>
          <w:rFonts w:ascii="Calibri" w:hAnsi="Calibri"/>
          <w:b/>
          <w:bCs/>
          <w:color w:val="C00000"/>
          <w:sz w:val="27"/>
          <w:szCs w:val="27"/>
          <w:u w:val="single"/>
        </w:rPr>
        <w:t>.</w:t>
      </w:r>
      <w:r w:rsidR="00743F14">
        <w:rPr>
          <w:rFonts w:ascii="Calibri" w:hAnsi="Calibri"/>
          <w:b/>
          <w:bCs/>
          <w:color w:val="C00000"/>
          <w:sz w:val="27"/>
          <w:szCs w:val="27"/>
          <w:u w:val="single"/>
        </w:rPr>
        <w:t xml:space="preserve"> </w:t>
      </w:r>
      <w:r w:rsidR="00953D50" w:rsidRPr="003A334A">
        <w:rPr>
          <w:rFonts w:ascii="Calibri" w:hAnsi="Calibri"/>
          <w:b/>
          <w:bCs/>
          <w:color w:val="C00000"/>
          <w:sz w:val="27"/>
          <w:szCs w:val="27"/>
          <w:u w:val="single"/>
        </w:rPr>
        <w:t xml:space="preserve">ОТЧЕТ </w:t>
      </w:r>
      <w:r w:rsidR="000C701E">
        <w:rPr>
          <w:rFonts w:ascii="Calibri" w:hAnsi="Calibri"/>
          <w:b/>
          <w:bCs/>
          <w:color w:val="C00000"/>
          <w:sz w:val="27"/>
          <w:szCs w:val="27"/>
          <w:u w:val="single"/>
        </w:rPr>
        <w:t>о подготовки ГИА– 2020</w:t>
      </w:r>
      <w:r w:rsidR="005005B5">
        <w:rPr>
          <w:rFonts w:ascii="Calibri" w:hAnsi="Calibri"/>
          <w:b/>
          <w:bCs/>
          <w:color w:val="C00000"/>
          <w:sz w:val="27"/>
          <w:szCs w:val="27"/>
          <w:u w:val="single"/>
        </w:rPr>
        <w:t>:</w:t>
      </w:r>
    </w:p>
    <w:p w:rsidR="00120353" w:rsidRPr="005E105F" w:rsidRDefault="00120353" w:rsidP="00120353">
      <w:pPr>
        <w:spacing w:after="0"/>
        <w:jc w:val="both"/>
        <w:rPr>
          <w:rFonts w:cs="Times New Roman"/>
          <w:sz w:val="27"/>
          <w:szCs w:val="27"/>
        </w:rPr>
      </w:pPr>
      <w:r w:rsidRPr="005E105F">
        <w:rPr>
          <w:rFonts w:cs="Times New Roman"/>
          <w:sz w:val="27"/>
          <w:szCs w:val="27"/>
        </w:rPr>
        <w:t>В течение 1 полугодия 2019-2020 учебного года в школе ведется целенаправленная, планомерная, систематическая подготовка участников педагогического процесса к ГИА-9. В соответствии с нормативно-правовыми документами по организации и проведению ГИА-9, был</w:t>
      </w:r>
      <w:r w:rsidR="005E105F">
        <w:rPr>
          <w:rFonts w:cs="Times New Roman"/>
          <w:sz w:val="27"/>
          <w:szCs w:val="27"/>
        </w:rPr>
        <w:t>о</w:t>
      </w:r>
      <w:r w:rsidRPr="005E105F">
        <w:rPr>
          <w:rFonts w:cs="Times New Roman"/>
          <w:sz w:val="27"/>
          <w:szCs w:val="27"/>
        </w:rPr>
        <w:t xml:space="preserve"> </w:t>
      </w:r>
      <w:r w:rsidR="005E105F">
        <w:rPr>
          <w:rFonts w:cs="Times New Roman"/>
          <w:sz w:val="27"/>
          <w:szCs w:val="27"/>
        </w:rPr>
        <w:t>внесено в расписание уроков в форме внеурочной деятельности</w:t>
      </w:r>
      <w:r w:rsidR="005E105F" w:rsidRPr="005E105F">
        <w:rPr>
          <w:rFonts w:cs="Times New Roman"/>
          <w:sz w:val="27"/>
          <w:szCs w:val="27"/>
        </w:rPr>
        <w:t xml:space="preserve"> </w:t>
      </w:r>
      <w:r w:rsidRPr="005E105F">
        <w:rPr>
          <w:rFonts w:cs="Times New Roman"/>
          <w:sz w:val="27"/>
          <w:szCs w:val="27"/>
        </w:rPr>
        <w:t>подготовк</w:t>
      </w:r>
      <w:r w:rsidR="005E105F">
        <w:rPr>
          <w:rFonts w:cs="Times New Roman"/>
          <w:sz w:val="27"/>
          <w:szCs w:val="27"/>
        </w:rPr>
        <w:t xml:space="preserve">а </w:t>
      </w:r>
      <w:r w:rsidRPr="005E105F">
        <w:rPr>
          <w:rFonts w:cs="Times New Roman"/>
          <w:sz w:val="27"/>
          <w:szCs w:val="27"/>
        </w:rPr>
        <w:t xml:space="preserve">учащихся  к </w:t>
      </w:r>
      <w:r w:rsidR="005E105F">
        <w:rPr>
          <w:rFonts w:cs="Times New Roman"/>
          <w:sz w:val="27"/>
          <w:szCs w:val="27"/>
        </w:rPr>
        <w:t>ГИА</w:t>
      </w:r>
      <w:r w:rsidRPr="005E105F">
        <w:rPr>
          <w:rFonts w:cs="Times New Roman"/>
          <w:sz w:val="27"/>
          <w:szCs w:val="27"/>
        </w:rPr>
        <w:t xml:space="preserve">, который был вынесен на  обсуждение методических  предметных объединений школы и утвержден директором школы. </w:t>
      </w:r>
    </w:p>
    <w:p w:rsidR="005E105F" w:rsidRDefault="00120353" w:rsidP="00120353">
      <w:pPr>
        <w:pStyle w:val="a5"/>
        <w:rPr>
          <w:rFonts w:asciiTheme="minorHAnsi" w:hAnsiTheme="minorHAnsi"/>
          <w:sz w:val="27"/>
          <w:szCs w:val="27"/>
        </w:rPr>
      </w:pPr>
      <w:r w:rsidRPr="005E105F">
        <w:rPr>
          <w:rFonts w:asciiTheme="minorHAnsi" w:hAnsiTheme="minorHAnsi"/>
          <w:sz w:val="27"/>
          <w:szCs w:val="27"/>
        </w:rPr>
        <w:t xml:space="preserve">В начале 2019-2020 учебного года была сформирована база данных по обучающимся школы для сдачи ГИА-2020, которая будет обновляться в течение учебного года. Учителя-предметники уделяют большое внимание разбору различных вариантов тестовых заданий на уроках, дополнительных и индивидуальных.  </w:t>
      </w:r>
    </w:p>
    <w:p w:rsidR="005E105F" w:rsidRPr="005E105F" w:rsidRDefault="005E105F" w:rsidP="00120353">
      <w:pPr>
        <w:pStyle w:val="a5"/>
        <w:rPr>
          <w:rFonts w:asciiTheme="minorHAnsi" w:hAnsiTheme="minorHAnsi"/>
          <w:b/>
          <w:sz w:val="27"/>
          <w:szCs w:val="27"/>
        </w:rPr>
      </w:pPr>
      <w:r>
        <w:rPr>
          <w:rFonts w:asciiTheme="minorHAnsi" w:hAnsiTheme="minorHAnsi"/>
          <w:b/>
          <w:sz w:val="27"/>
          <w:szCs w:val="27"/>
        </w:rPr>
        <w:t>Рекомендации для учителей - предметников</w:t>
      </w:r>
      <w:r w:rsidRPr="005E105F">
        <w:rPr>
          <w:rFonts w:asciiTheme="minorHAnsi" w:hAnsiTheme="minorHAnsi"/>
          <w:b/>
          <w:sz w:val="27"/>
          <w:szCs w:val="27"/>
        </w:rPr>
        <w:t>:</w:t>
      </w:r>
    </w:p>
    <w:p w:rsidR="005E105F" w:rsidRDefault="005E105F" w:rsidP="005E105F">
      <w:pPr>
        <w:rPr>
          <w:b/>
          <w:sz w:val="27"/>
          <w:szCs w:val="27"/>
        </w:rPr>
      </w:pPr>
      <w:r w:rsidRPr="005E105F">
        <w:rPr>
          <w:b/>
          <w:sz w:val="27"/>
          <w:szCs w:val="27"/>
        </w:rPr>
        <w:t xml:space="preserve">Русский язык: </w:t>
      </w:r>
    </w:p>
    <w:p w:rsidR="005E105F" w:rsidRPr="005E105F" w:rsidRDefault="003D5504" w:rsidP="005E105F">
      <w:pPr>
        <w:rPr>
          <w:sz w:val="27"/>
          <w:szCs w:val="27"/>
        </w:rPr>
      </w:pPr>
      <w:r>
        <w:rPr>
          <w:sz w:val="27"/>
          <w:szCs w:val="27"/>
        </w:rPr>
        <w:t xml:space="preserve">- </w:t>
      </w:r>
      <w:r w:rsidR="005E105F" w:rsidRPr="005E105F">
        <w:rPr>
          <w:sz w:val="27"/>
          <w:szCs w:val="27"/>
        </w:rPr>
        <w:t>учителю русского языка регулярно проводить тестовый контроль для того, чтобы учащиеся могли овладеть техникой работы с тестами и могли работать в формате ОГЭ (начиная с 5-го класса);</w:t>
      </w:r>
    </w:p>
    <w:p w:rsidR="005E105F" w:rsidRPr="005E105F" w:rsidRDefault="003D5504" w:rsidP="005E105F">
      <w:pPr>
        <w:rPr>
          <w:sz w:val="27"/>
          <w:szCs w:val="27"/>
        </w:rPr>
      </w:pPr>
      <w:r>
        <w:rPr>
          <w:sz w:val="27"/>
          <w:szCs w:val="27"/>
        </w:rPr>
        <w:t xml:space="preserve">- </w:t>
      </w:r>
      <w:r w:rsidR="005E105F" w:rsidRPr="005E105F">
        <w:rPr>
          <w:sz w:val="27"/>
          <w:szCs w:val="27"/>
        </w:rPr>
        <w:t>отрабатывать умения и навыки, связанные с чтением, с информационной переработкой текста. Создавать благоприятные условия для формирования коммуникативной компетенции: больше работать с текстом, обучать анализу текста, интерпретации и созданию текстов различных стилей и жанров;</w:t>
      </w:r>
    </w:p>
    <w:p w:rsidR="005E105F" w:rsidRPr="005E105F" w:rsidRDefault="005E105F" w:rsidP="005E105F">
      <w:pPr>
        <w:rPr>
          <w:sz w:val="27"/>
          <w:szCs w:val="27"/>
        </w:rPr>
      </w:pPr>
      <w:r w:rsidRPr="005E105F">
        <w:rPr>
          <w:sz w:val="27"/>
          <w:szCs w:val="27"/>
        </w:rPr>
        <w:t>-</w:t>
      </w:r>
      <w:r w:rsidR="003D5504">
        <w:rPr>
          <w:sz w:val="27"/>
          <w:szCs w:val="27"/>
        </w:rPr>
        <w:t xml:space="preserve"> </w:t>
      </w:r>
      <w:r w:rsidRPr="005E105F">
        <w:rPr>
          <w:sz w:val="27"/>
          <w:szCs w:val="27"/>
        </w:rPr>
        <w:t>практиковать для отработки соответствующих навыков написание сжатого  изложения на основе аудиозаписи;</w:t>
      </w:r>
    </w:p>
    <w:p w:rsidR="005E105F" w:rsidRPr="005E105F" w:rsidRDefault="003D5504" w:rsidP="005E105F">
      <w:pPr>
        <w:rPr>
          <w:sz w:val="27"/>
          <w:szCs w:val="27"/>
        </w:rPr>
      </w:pPr>
      <w:r>
        <w:rPr>
          <w:sz w:val="27"/>
          <w:szCs w:val="27"/>
        </w:rPr>
        <w:lastRenderedPageBreak/>
        <w:t xml:space="preserve">- </w:t>
      </w:r>
      <w:r w:rsidR="005E105F" w:rsidRPr="005E105F">
        <w:rPr>
          <w:sz w:val="27"/>
          <w:szCs w:val="27"/>
        </w:rPr>
        <w:t>комплексно использовать работу над сочинениями и изложениями для автоматизации орфографических и пунктуационных навыков;</w:t>
      </w:r>
    </w:p>
    <w:p w:rsidR="005E105F" w:rsidRPr="005E105F" w:rsidRDefault="003D5504" w:rsidP="005E105F">
      <w:pPr>
        <w:rPr>
          <w:b/>
          <w:sz w:val="27"/>
          <w:szCs w:val="27"/>
        </w:rPr>
      </w:pPr>
      <w:r>
        <w:rPr>
          <w:sz w:val="27"/>
          <w:szCs w:val="27"/>
        </w:rPr>
        <w:t xml:space="preserve">- </w:t>
      </w:r>
      <w:r w:rsidR="005E105F" w:rsidRPr="005E105F">
        <w:rPr>
          <w:sz w:val="27"/>
          <w:szCs w:val="27"/>
        </w:rPr>
        <w:t>учителям русского языка разработать технологию обучения наиболее сложным для усвоения темам на базовом уровне; корректировать проблемы учащихся на основе прогнозируемых результатов, формируя тем самым индивидуальную траекторию обучения для каждого ученика.</w:t>
      </w:r>
    </w:p>
    <w:p w:rsidR="005E105F" w:rsidRPr="005E105F" w:rsidRDefault="005E105F" w:rsidP="005E105F">
      <w:pPr>
        <w:rPr>
          <w:b/>
          <w:sz w:val="27"/>
          <w:szCs w:val="27"/>
        </w:rPr>
      </w:pPr>
      <w:r w:rsidRPr="005E105F">
        <w:rPr>
          <w:sz w:val="27"/>
          <w:szCs w:val="27"/>
        </w:rPr>
        <w:t>-</w:t>
      </w:r>
      <w:r w:rsidR="003D5504">
        <w:rPr>
          <w:sz w:val="27"/>
          <w:szCs w:val="27"/>
        </w:rPr>
        <w:t xml:space="preserve"> </w:t>
      </w:r>
      <w:r w:rsidRPr="005E105F">
        <w:rPr>
          <w:sz w:val="27"/>
          <w:szCs w:val="27"/>
        </w:rPr>
        <w:t>использовать при подготовке к ГИА-9  материалы открытого банка заданий ГИА-9 опубликованные на официальном сайте ФИПИ.</w:t>
      </w:r>
    </w:p>
    <w:p w:rsidR="005E105F" w:rsidRPr="008913E8" w:rsidRDefault="005E105F" w:rsidP="005E105F">
      <w:pPr>
        <w:tabs>
          <w:tab w:val="left" w:pos="1002"/>
        </w:tabs>
        <w:spacing w:after="0"/>
        <w:ind w:firstLine="567"/>
        <w:jc w:val="both"/>
        <w:rPr>
          <w:rFonts w:ascii="Times New Roman" w:hAnsi="Times New Roman" w:cs="Times New Roman"/>
          <w:sz w:val="24"/>
          <w:szCs w:val="24"/>
        </w:rPr>
      </w:pPr>
      <w:r w:rsidRPr="005E105F">
        <w:rPr>
          <w:b/>
          <w:sz w:val="27"/>
          <w:szCs w:val="27"/>
        </w:rPr>
        <w:t>Математика:</w:t>
      </w:r>
      <w:r>
        <w:rPr>
          <w:b/>
          <w:sz w:val="27"/>
          <w:szCs w:val="27"/>
        </w:rPr>
        <w:t xml:space="preserve">  </w:t>
      </w:r>
    </w:p>
    <w:p w:rsidR="005E105F" w:rsidRPr="003D5504" w:rsidRDefault="003D5504" w:rsidP="003D5504">
      <w:pPr>
        <w:rPr>
          <w:sz w:val="27"/>
          <w:szCs w:val="27"/>
        </w:rPr>
      </w:pPr>
      <w:r>
        <w:rPr>
          <w:sz w:val="27"/>
          <w:szCs w:val="27"/>
        </w:rPr>
        <w:t>- в</w:t>
      </w:r>
      <w:r w:rsidR="005E105F" w:rsidRPr="003D5504">
        <w:rPr>
          <w:sz w:val="27"/>
          <w:szCs w:val="27"/>
        </w:rPr>
        <w:t xml:space="preserve"> тематические контрольные и самостоятельные работы включать тестовые задания.</w:t>
      </w:r>
    </w:p>
    <w:p w:rsidR="005E105F" w:rsidRPr="003D5504" w:rsidRDefault="003D5504" w:rsidP="003D5504">
      <w:pPr>
        <w:rPr>
          <w:sz w:val="27"/>
          <w:szCs w:val="27"/>
        </w:rPr>
      </w:pPr>
      <w:r>
        <w:rPr>
          <w:sz w:val="27"/>
          <w:szCs w:val="27"/>
        </w:rPr>
        <w:t>- а</w:t>
      </w:r>
      <w:r w:rsidR="005E105F" w:rsidRPr="003D5504">
        <w:rPr>
          <w:sz w:val="27"/>
          <w:szCs w:val="27"/>
        </w:rPr>
        <w:t>нализировать результаты диагностических работ индивидуально и по классу с целью разработки плана устранения пробелов в знаниях.</w:t>
      </w:r>
    </w:p>
    <w:p w:rsidR="005E105F" w:rsidRPr="003D5504" w:rsidRDefault="003D5504" w:rsidP="003D5504">
      <w:pPr>
        <w:rPr>
          <w:sz w:val="27"/>
          <w:szCs w:val="27"/>
        </w:rPr>
      </w:pPr>
      <w:r>
        <w:rPr>
          <w:sz w:val="27"/>
          <w:szCs w:val="27"/>
        </w:rPr>
        <w:t>- о</w:t>
      </w:r>
      <w:r w:rsidR="005E105F" w:rsidRPr="003D5504">
        <w:rPr>
          <w:sz w:val="27"/>
          <w:szCs w:val="27"/>
        </w:rPr>
        <w:t>рганизовать работу с учащимися высокомотивированными с целью повышения качества знаний учащихся и повышения процента выполнения заданий второй части модулей «Алгебра» и «Геометрия».</w:t>
      </w:r>
    </w:p>
    <w:p w:rsidR="003D5504" w:rsidRDefault="003D5504" w:rsidP="003D5504">
      <w:pPr>
        <w:pStyle w:val="a7"/>
        <w:ind w:firstLine="709"/>
        <w:rPr>
          <w:rFonts w:cs="Times New Roman"/>
          <w:b/>
          <w:sz w:val="27"/>
          <w:szCs w:val="27"/>
          <w:u w:val="single"/>
        </w:rPr>
      </w:pPr>
      <w:r w:rsidRPr="003D5504">
        <w:rPr>
          <w:rFonts w:cs="Times New Roman"/>
          <w:b/>
          <w:sz w:val="27"/>
          <w:szCs w:val="27"/>
          <w:u w:val="single"/>
        </w:rPr>
        <w:t>Задачи:</w:t>
      </w:r>
    </w:p>
    <w:p w:rsidR="003D5504" w:rsidRDefault="003D5504" w:rsidP="003D5504">
      <w:pPr>
        <w:pStyle w:val="a7"/>
        <w:ind w:firstLine="709"/>
        <w:rPr>
          <w:rFonts w:cs="Times New Roman"/>
          <w:sz w:val="27"/>
          <w:szCs w:val="27"/>
        </w:rPr>
      </w:pPr>
    </w:p>
    <w:p w:rsidR="003D5504" w:rsidRPr="003D5504" w:rsidRDefault="003D5504" w:rsidP="003D5504">
      <w:pPr>
        <w:pStyle w:val="a7"/>
        <w:ind w:firstLine="709"/>
        <w:jc w:val="both"/>
        <w:rPr>
          <w:rFonts w:cs="Times New Roman"/>
          <w:sz w:val="27"/>
          <w:szCs w:val="27"/>
        </w:rPr>
      </w:pPr>
      <w:r w:rsidRPr="003D5504">
        <w:rPr>
          <w:rFonts w:cs="Times New Roman"/>
          <w:sz w:val="27"/>
          <w:szCs w:val="27"/>
        </w:rPr>
        <w:t>Учителям-предметникам необходимо  создание на каждом уроке таких условий, чтобы основами изучаемого материала учащиеся овладели на самом уроке, но усваиваться эти основы должны не механически, а осознанно (добросовестная подготовка к каждому уроку, проработка поурочного плана).</w:t>
      </w:r>
    </w:p>
    <w:p w:rsidR="003D5504" w:rsidRDefault="003D5504" w:rsidP="003D5504">
      <w:pPr>
        <w:pStyle w:val="a7"/>
        <w:ind w:firstLine="709"/>
        <w:jc w:val="both"/>
        <w:rPr>
          <w:rFonts w:cs="Times New Roman"/>
          <w:sz w:val="27"/>
          <w:szCs w:val="27"/>
        </w:rPr>
      </w:pPr>
      <w:r w:rsidRPr="003D5504">
        <w:rPr>
          <w:rFonts w:cs="Times New Roman"/>
          <w:sz w:val="27"/>
          <w:szCs w:val="27"/>
        </w:rPr>
        <w:t xml:space="preserve">В частности, учителям - предметникам при подготовке к уроку необходимо  продумать не только объем информации, с которой будет знакомить учащихся, но главным образом те методы, приемы, средства, которые позволяют учащимся овладеть основами изучаемого материала уже на самом уроке. Необходимо добиваться того, чтобы новый материал осмысливался и частично запоминался именно на уроке. Это </w:t>
      </w:r>
      <w:proofErr w:type="gramStart"/>
      <w:r w:rsidRPr="003D5504">
        <w:rPr>
          <w:rFonts w:cs="Times New Roman"/>
          <w:sz w:val="27"/>
          <w:szCs w:val="27"/>
        </w:rPr>
        <w:t>достигается</w:t>
      </w:r>
      <w:proofErr w:type="gramEnd"/>
      <w:r w:rsidRPr="003D5504">
        <w:rPr>
          <w:rFonts w:cs="Times New Roman"/>
          <w:sz w:val="27"/>
          <w:szCs w:val="27"/>
        </w:rPr>
        <w:t xml:space="preserve"> прежде всего умением учителя выделять главное, чтобы учащиеся поняли и усвоили суть (главную идею, закон и правило), а не второстепенный материал.</w:t>
      </w:r>
      <w:r w:rsidR="000B6958">
        <w:rPr>
          <w:rFonts w:cs="Times New Roman"/>
          <w:sz w:val="27"/>
          <w:szCs w:val="27"/>
        </w:rPr>
        <w:t xml:space="preserve"> </w:t>
      </w:r>
    </w:p>
    <w:p w:rsidR="000B6958" w:rsidRPr="008913E8" w:rsidRDefault="000B6958" w:rsidP="003D5504">
      <w:pPr>
        <w:pStyle w:val="a7"/>
        <w:ind w:firstLine="709"/>
        <w:jc w:val="both"/>
        <w:rPr>
          <w:rFonts w:ascii="Times New Roman" w:hAnsi="Times New Roman" w:cs="Times New Roman"/>
          <w:sz w:val="24"/>
          <w:szCs w:val="24"/>
        </w:rPr>
      </w:pPr>
    </w:p>
    <w:p w:rsidR="000B6958" w:rsidRPr="000B6958" w:rsidRDefault="000B6958" w:rsidP="000B6958">
      <w:pPr>
        <w:rPr>
          <w:sz w:val="27"/>
          <w:szCs w:val="27"/>
        </w:rPr>
      </w:pPr>
      <w:r w:rsidRPr="000B6958">
        <w:rPr>
          <w:sz w:val="27"/>
          <w:szCs w:val="27"/>
        </w:rPr>
        <w:t xml:space="preserve">Как правило, учитель в процессе подготовки ориентируется на среднего ученика. Известно, что учащимся одного класса необходимо разное время на выполнение общего задания, поэтому более сильные ученики, выполнив работу, тратят оставшееся время впустую. Для создания условий, </w:t>
      </w:r>
      <w:r w:rsidRPr="000B6958">
        <w:rPr>
          <w:sz w:val="27"/>
          <w:szCs w:val="27"/>
        </w:rPr>
        <w:lastRenderedPageBreak/>
        <w:t>способствующих максимальному развитию каждого ученика, необходимо продумывать не только содержание, но и объем работы для более сильных учащихся, т.е. использовать дифференцированный подход в обучении.</w:t>
      </w:r>
    </w:p>
    <w:p w:rsidR="000B6958" w:rsidRDefault="000B6958" w:rsidP="000B6958">
      <w:pPr>
        <w:pStyle w:val="a7"/>
        <w:ind w:firstLine="709"/>
        <w:rPr>
          <w:rFonts w:ascii="Times New Roman" w:hAnsi="Times New Roman" w:cs="Times New Roman"/>
          <w:b/>
          <w:sz w:val="24"/>
          <w:szCs w:val="24"/>
          <w:u w:val="single"/>
        </w:rPr>
      </w:pPr>
      <w:r w:rsidRPr="008913E8">
        <w:rPr>
          <w:rFonts w:ascii="Times New Roman" w:hAnsi="Times New Roman" w:cs="Times New Roman"/>
          <w:b/>
          <w:sz w:val="24"/>
          <w:szCs w:val="24"/>
          <w:u w:val="single"/>
        </w:rPr>
        <w:t>Повышение мотивационной составляющей:</w:t>
      </w:r>
    </w:p>
    <w:p w:rsidR="000B6958" w:rsidRPr="008913E8" w:rsidRDefault="000B6958" w:rsidP="000B6958">
      <w:pPr>
        <w:pStyle w:val="a7"/>
        <w:ind w:firstLine="709"/>
        <w:rPr>
          <w:rFonts w:ascii="Times New Roman" w:hAnsi="Times New Roman" w:cs="Times New Roman"/>
          <w:b/>
          <w:sz w:val="24"/>
          <w:szCs w:val="24"/>
          <w:u w:val="single"/>
        </w:rPr>
      </w:pPr>
    </w:p>
    <w:p w:rsidR="000B6958" w:rsidRPr="004522F3" w:rsidRDefault="000B6958" w:rsidP="004522F3">
      <w:pPr>
        <w:rPr>
          <w:sz w:val="27"/>
          <w:szCs w:val="27"/>
        </w:rPr>
      </w:pPr>
      <w:r w:rsidRPr="004522F3">
        <w:rPr>
          <w:sz w:val="27"/>
          <w:szCs w:val="27"/>
        </w:rPr>
        <w:t>-повышение мотивации  обучающихся, в т.ч. выпускников к  учебной деятельности,  к результатам ГИА,  к  профессиональному самоопределению.</w:t>
      </w:r>
    </w:p>
    <w:p w:rsidR="000B6958" w:rsidRPr="004522F3" w:rsidRDefault="000B6958" w:rsidP="004522F3">
      <w:pPr>
        <w:rPr>
          <w:sz w:val="27"/>
          <w:szCs w:val="27"/>
        </w:rPr>
      </w:pPr>
      <w:r w:rsidRPr="004522F3">
        <w:rPr>
          <w:sz w:val="27"/>
          <w:szCs w:val="27"/>
        </w:rPr>
        <w:t xml:space="preserve">-для успешной сдачи обучающийся должен знать процедуру экзамена, понимать смысл предлагаемых заданий и владеть методами их выполнения, уметь правильно оформить результаты выполнения заданий, уметь распределять общее время экзамена на все задания, иметь собственную оценку своих достижений в изучении предмета. </w:t>
      </w:r>
    </w:p>
    <w:p w:rsidR="000B6958" w:rsidRDefault="000B6958" w:rsidP="004522F3">
      <w:pPr>
        <w:rPr>
          <w:sz w:val="27"/>
          <w:szCs w:val="27"/>
        </w:rPr>
      </w:pPr>
      <w:r w:rsidRPr="004522F3">
        <w:rPr>
          <w:sz w:val="27"/>
          <w:szCs w:val="27"/>
        </w:rPr>
        <w:t>-проведение диагностики познавательных потребностей обучающихся</w:t>
      </w:r>
      <w:r w:rsidR="004522F3">
        <w:rPr>
          <w:sz w:val="27"/>
          <w:szCs w:val="27"/>
        </w:rPr>
        <w:t>.</w:t>
      </w:r>
    </w:p>
    <w:p w:rsidR="004C4A22" w:rsidRDefault="004C4A22" w:rsidP="004C4A22">
      <w:pPr>
        <w:pStyle w:val="a7"/>
        <w:ind w:firstLine="709"/>
        <w:jc w:val="both"/>
        <w:rPr>
          <w:rFonts w:cs="Times New Roman"/>
          <w:b/>
          <w:sz w:val="27"/>
          <w:szCs w:val="27"/>
          <w:u w:val="single"/>
        </w:rPr>
      </w:pPr>
      <w:r w:rsidRPr="004C4A22">
        <w:rPr>
          <w:rFonts w:cs="Times New Roman"/>
          <w:b/>
          <w:sz w:val="27"/>
          <w:szCs w:val="27"/>
          <w:u w:val="single"/>
        </w:rPr>
        <w:t>Корректировка в работе администрации школы в рамках подготовки и проведения ГИА</w:t>
      </w:r>
      <w:r>
        <w:rPr>
          <w:rFonts w:cs="Times New Roman"/>
          <w:b/>
          <w:sz w:val="27"/>
          <w:szCs w:val="27"/>
          <w:u w:val="single"/>
        </w:rPr>
        <w:t xml:space="preserve"> на 2 полугодие 2019-2020 учебного года:</w:t>
      </w:r>
    </w:p>
    <w:p w:rsidR="004C4A22" w:rsidRPr="004C4A22" w:rsidRDefault="004C4A22" w:rsidP="004C4A22">
      <w:pPr>
        <w:pStyle w:val="a7"/>
        <w:ind w:firstLine="709"/>
        <w:jc w:val="both"/>
        <w:rPr>
          <w:rFonts w:cs="Times New Roman"/>
          <w:b/>
          <w:sz w:val="27"/>
          <w:szCs w:val="27"/>
          <w:u w:val="single"/>
        </w:rPr>
      </w:pPr>
    </w:p>
    <w:p w:rsidR="004C4A22" w:rsidRPr="00471F16" w:rsidRDefault="004C4A22" w:rsidP="00471F16">
      <w:pPr>
        <w:rPr>
          <w:sz w:val="27"/>
          <w:szCs w:val="27"/>
        </w:rPr>
      </w:pPr>
      <w:r>
        <w:rPr>
          <w:rFonts w:ascii="Times New Roman" w:hAnsi="Times New Roman"/>
          <w:sz w:val="24"/>
          <w:szCs w:val="24"/>
        </w:rPr>
        <w:t xml:space="preserve">1. </w:t>
      </w:r>
      <w:r w:rsidRPr="00471F16">
        <w:rPr>
          <w:sz w:val="27"/>
          <w:szCs w:val="27"/>
        </w:rPr>
        <w:t xml:space="preserve">Провести  педагогический совет по теме «Система работы с </w:t>
      </w:r>
      <w:proofErr w:type="gramStart"/>
      <w:r w:rsidRPr="00471F16">
        <w:rPr>
          <w:sz w:val="27"/>
          <w:szCs w:val="27"/>
        </w:rPr>
        <w:t>обучающимися</w:t>
      </w:r>
      <w:proofErr w:type="gramEnd"/>
      <w:r w:rsidRPr="00471F16">
        <w:rPr>
          <w:sz w:val="27"/>
          <w:szCs w:val="27"/>
        </w:rPr>
        <w:t xml:space="preserve"> по подготовке к ГИА: анализ деятельности»  до февраля 2020 года.</w:t>
      </w:r>
    </w:p>
    <w:p w:rsidR="004C4A22" w:rsidRPr="00471F16" w:rsidRDefault="004C4A22" w:rsidP="00471F16">
      <w:pPr>
        <w:rPr>
          <w:sz w:val="27"/>
          <w:szCs w:val="27"/>
        </w:rPr>
      </w:pPr>
      <w:r w:rsidRPr="00471F16">
        <w:rPr>
          <w:sz w:val="27"/>
          <w:szCs w:val="27"/>
        </w:rPr>
        <w:t xml:space="preserve"> 2.  Осуществлять контроль качества преподавания  русского языка, математики и предметов по выбору, внести в систему ВШК персональный </w:t>
      </w:r>
      <w:proofErr w:type="gramStart"/>
      <w:r w:rsidRPr="00471F16">
        <w:rPr>
          <w:sz w:val="27"/>
          <w:szCs w:val="27"/>
        </w:rPr>
        <w:t>контроль за</w:t>
      </w:r>
      <w:proofErr w:type="gramEnd"/>
      <w:r w:rsidRPr="00471F16">
        <w:rPr>
          <w:sz w:val="27"/>
          <w:szCs w:val="27"/>
        </w:rPr>
        <w:t xml:space="preserve"> работой учителей - предметников.</w:t>
      </w:r>
    </w:p>
    <w:p w:rsidR="004B7822" w:rsidRPr="00471F16" w:rsidRDefault="004B7822" w:rsidP="00471F16">
      <w:pPr>
        <w:rPr>
          <w:sz w:val="27"/>
          <w:szCs w:val="27"/>
        </w:rPr>
      </w:pPr>
      <w:r w:rsidRPr="00471F16">
        <w:rPr>
          <w:sz w:val="27"/>
          <w:szCs w:val="27"/>
        </w:rPr>
        <w:t xml:space="preserve">3. Администрации школы усилить </w:t>
      </w:r>
      <w:proofErr w:type="gramStart"/>
      <w:r w:rsidRPr="00471F16">
        <w:rPr>
          <w:sz w:val="27"/>
          <w:szCs w:val="27"/>
        </w:rPr>
        <w:t>контроль за</w:t>
      </w:r>
      <w:proofErr w:type="gramEnd"/>
      <w:r w:rsidRPr="00471F16">
        <w:rPr>
          <w:sz w:val="27"/>
          <w:szCs w:val="27"/>
        </w:rPr>
        <w:t xml:space="preserve"> проведением уроков учителей и занятиями во второй половине дня, где проводиться подготовка к итоговой аттестации.</w:t>
      </w:r>
    </w:p>
    <w:p w:rsidR="004B7822" w:rsidRPr="00471F16" w:rsidRDefault="004B7822" w:rsidP="00471F16">
      <w:pPr>
        <w:rPr>
          <w:sz w:val="27"/>
          <w:szCs w:val="27"/>
        </w:rPr>
      </w:pPr>
      <w:r w:rsidRPr="00471F16">
        <w:rPr>
          <w:sz w:val="27"/>
          <w:szCs w:val="27"/>
        </w:rPr>
        <w:t>4. Практиковать репетиционные работы в форме ОГЭ в рамках промежуточной аттестации в различных классах с учетом возрастных особенностей учащихся.</w:t>
      </w:r>
    </w:p>
    <w:p w:rsidR="004B7822" w:rsidRPr="00471F16" w:rsidRDefault="004B7822" w:rsidP="00471F16">
      <w:pPr>
        <w:rPr>
          <w:sz w:val="27"/>
          <w:szCs w:val="27"/>
        </w:rPr>
      </w:pPr>
      <w:r w:rsidRPr="00471F16">
        <w:rPr>
          <w:sz w:val="27"/>
          <w:szCs w:val="27"/>
        </w:rPr>
        <w:t xml:space="preserve">5. Классному  руководителю совместно </w:t>
      </w:r>
      <w:proofErr w:type="gramStart"/>
      <w:r w:rsidRPr="00471F16">
        <w:rPr>
          <w:sz w:val="27"/>
          <w:szCs w:val="27"/>
        </w:rPr>
        <w:t>с</w:t>
      </w:r>
      <w:proofErr w:type="gramEnd"/>
      <w:r w:rsidRPr="00471F16">
        <w:rPr>
          <w:sz w:val="27"/>
          <w:szCs w:val="27"/>
        </w:rPr>
        <w:t xml:space="preserve"> </w:t>
      </w:r>
      <w:proofErr w:type="gramStart"/>
      <w:r w:rsidRPr="00471F16">
        <w:rPr>
          <w:sz w:val="27"/>
          <w:szCs w:val="27"/>
        </w:rPr>
        <w:t>зам</w:t>
      </w:r>
      <w:proofErr w:type="gramEnd"/>
      <w:r w:rsidRPr="00471F16">
        <w:rPr>
          <w:sz w:val="27"/>
          <w:szCs w:val="27"/>
        </w:rPr>
        <w:t>. директора по УВР  информировать родителей о результатах срезов и уровне подготовки учащихся  к ГИА на классном собрании.</w:t>
      </w:r>
    </w:p>
    <w:p w:rsidR="004B7822" w:rsidRPr="00471F16" w:rsidRDefault="004B7822" w:rsidP="00471F16">
      <w:pPr>
        <w:rPr>
          <w:sz w:val="27"/>
          <w:szCs w:val="27"/>
        </w:rPr>
      </w:pPr>
    </w:p>
    <w:p w:rsidR="004B7822" w:rsidRPr="00471F16" w:rsidRDefault="004B7822" w:rsidP="00471F16">
      <w:pPr>
        <w:rPr>
          <w:sz w:val="27"/>
          <w:szCs w:val="27"/>
        </w:rPr>
      </w:pPr>
      <w:r w:rsidRPr="00471F16">
        <w:rPr>
          <w:sz w:val="27"/>
          <w:szCs w:val="27"/>
        </w:rPr>
        <w:t>Внести корректировку в  систему организационно-методических мероприятий по подготовке и проведению ГИА-9, в которой необходимо выделить следующие направления:</w:t>
      </w:r>
    </w:p>
    <w:p w:rsidR="004B7822" w:rsidRPr="00471F16" w:rsidRDefault="004B7822" w:rsidP="00471F16">
      <w:pPr>
        <w:rPr>
          <w:b/>
          <w:sz w:val="27"/>
          <w:szCs w:val="27"/>
        </w:rPr>
      </w:pPr>
      <w:r w:rsidRPr="00471F16">
        <w:rPr>
          <w:sz w:val="27"/>
          <w:szCs w:val="27"/>
        </w:rPr>
        <w:lastRenderedPageBreak/>
        <w:t xml:space="preserve">     </w:t>
      </w:r>
      <w:r w:rsidRPr="00471F16">
        <w:rPr>
          <w:sz w:val="27"/>
          <w:szCs w:val="27"/>
          <w:u w:val="single"/>
        </w:rPr>
        <w:t xml:space="preserve"> -организационное направление деятельности: </w:t>
      </w:r>
      <w:r w:rsidRPr="00471F16">
        <w:rPr>
          <w:sz w:val="27"/>
          <w:szCs w:val="27"/>
        </w:rPr>
        <w:t xml:space="preserve">координация действий администрации и педагогов </w:t>
      </w:r>
      <w:proofErr w:type="gramStart"/>
      <w:r w:rsidRPr="00471F16">
        <w:rPr>
          <w:sz w:val="27"/>
          <w:szCs w:val="27"/>
        </w:rPr>
        <w:t>школы</w:t>
      </w:r>
      <w:proofErr w:type="gramEnd"/>
      <w:r w:rsidRPr="00471F16">
        <w:rPr>
          <w:sz w:val="27"/>
          <w:szCs w:val="27"/>
        </w:rPr>
        <w:t xml:space="preserve"> направленных на повышение качества подготовки к ГИА:</w:t>
      </w:r>
      <w:r w:rsidR="005C602B" w:rsidRPr="00471F16">
        <w:rPr>
          <w:sz w:val="27"/>
          <w:szCs w:val="27"/>
        </w:rPr>
        <w:t xml:space="preserve"> </w:t>
      </w:r>
      <w:r w:rsidRPr="00471F16">
        <w:rPr>
          <w:sz w:val="27"/>
          <w:szCs w:val="27"/>
        </w:rPr>
        <w:t>администрация</w:t>
      </w:r>
      <w:r w:rsidR="00966492" w:rsidRPr="00471F16">
        <w:rPr>
          <w:sz w:val="27"/>
          <w:szCs w:val="27"/>
        </w:rPr>
        <w:t xml:space="preserve"> –</w:t>
      </w:r>
      <w:r w:rsidRPr="00471F16">
        <w:rPr>
          <w:sz w:val="27"/>
          <w:szCs w:val="27"/>
        </w:rPr>
        <w:t xml:space="preserve"> педагоги</w:t>
      </w:r>
      <w:r w:rsidR="00966492" w:rsidRPr="00471F16">
        <w:rPr>
          <w:sz w:val="27"/>
          <w:szCs w:val="27"/>
        </w:rPr>
        <w:t xml:space="preserve"> –</w:t>
      </w:r>
      <w:r w:rsidRPr="00471F16">
        <w:rPr>
          <w:sz w:val="27"/>
          <w:szCs w:val="27"/>
        </w:rPr>
        <w:t xml:space="preserve"> родители</w:t>
      </w:r>
      <w:r w:rsidR="00966492" w:rsidRPr="00471F16">
        <w:rPr>
          <w:sz w:val="27"/>
          <w:szCs w:val="27"/>
        </w:rPr>
        <w:t xml:space="preserve"> </w:t>
      </w:r>
      <w:r w:rsidRPr="00471F16">
        <w:rPr>
          <w:sz w:val="27"/>
          <w:szCs w:val="27"/>
        </w:rPr>
        <w:t>- учащиеся.</w:t>
      </w:r>
    </w:p>
    <w:p w:rsidR="004B7822" w:rsidRPr="00471F16" w:rsidRDefault="004B7822" w:rsidP="00471F16">
      <w:pPr>
        <w:rPr>
          <w:sz w:val="27"/>
          <w:szCs w:val="27"/>
        </w:rPr>
      </w:pPr>
      <w:r w:rsidRPr="00471F16">
        <w:rPr>
          <w:sz w:val="27"/>
          <w:szCs w:val="27"/>
          <w:u w:val="single"/>
        </w:rPr>
        <w:t>-контрольно-коррекционное направление деятельности</w:t>
      </w:r>
      <w:r w:rsidRPr="00471F16">
        <w:rPr>
          <w:sz w:val="27"/>
          <w:szCs w:val="27"/>
        </w:rPr>
        <w:t>:  выявление уровня подготовки и проведения ГИА.</w:t>
      </w:r>
    </w:p>
    <w:p w:rsidR="004B7822" w:rsidRPr="00471F16" w:rsidRDefault="004B7822" w:rsidP="00471F16">
      <w:pPr>
        <w:rPr>
          <w:b/>
          <w:sz w:val="27"/>
          <w:szCs w:val="27"/>
        </w:rPr>
      </w:pPr>
      <w:r w:rsidRPr="00471F16">
        <w:rPr>
          <w:sz w:val="27"/>
          <w:szCs w:val="27"/>
          <w:u w:val="single"/>
        </w:rPr>
        <w:t>-информационное направление:</w:t>
      </w:r>
      <w:r w:rsidRPr="00471F16">
        <w:rPr>
          <w:b/>
          <w:sz w:val="27"/>
          <w:szCs w:val="27"/>
        </w:rPr>
        <w:t xml:space="preserve"> </w:t>
      </w:r>
      <w:r w:rsidRPr="00471F16">
        <w:rPr>
          <w:sz w:val="27"/>
          <w:szCs w:val="27"/>
        </w:rPr>
        <w:t>информационная осведомленность всех участников образовательного процесса, как условие включенности в процедуру подготовки и проведения ГИА: администрация</w:t>
      </w:r>
      <w:r w:rsidR="00966492" w:rsidRPr="00471F16">
        <w:rPr>
          <w:sz w:val="27"/>
          <w:szCs w:val="27"/>
        </w:rPr>
        <w:t xml:space="preserve"> </w:t>
      </w:r>
      <w:r w:rsidRPr="00471F16">
        <w:rPr>
          <w:sz w:val="27"/>
          <w:szCs w:val="27"/>
        </w:rPr>
        <w:t>–</w:t>
      </w:r>
      <w:r w:rsidR="00966492" w:rsidRPr="00471F16">
        <w:rPr>
          <w:sz w:val="27"/>
          <w:szCs w:val="27"/>
        </w:rPr>
        <w:t xml:space="preserve"> </w:t>
      </w:r>
      <w:r w:rsidRPr="00471F16">
        <w:rPr>
          <w:sz w:val="27"/>
          <w:szCs w:val="27"/>
        </w:rPr>
        <w:t>педагоги</w:t>
      </w:r>
      <w:r w:rsidR="00966492" w:rsidRPr="00471F16">
        <w:rPr>
          <w:sz w:val="27"/>
          <w:szCs w:val="27"/>
        </w:rPr>
        <w:t xml:space="preserve"> </w:t>
      </w:r>
      <w:r w:rsidRPr="00471F16">
        <w:rPr>
          <w:sz w:val="27"/>
          <w:szCs w:val="27"/>
        </w:rPr>
        <w:t>- родители -</w:t>
      </w:r>
      <w:r w:rsidR="00966492" w:rsidRPr="00471F16">
        <w:rPr>
          <w:sz w:val="27"/>
          <w:szCs w:val="27"/>
        </w:rPr>
        <w:t xml:space="preserve"> </w:t>
      </w:r>
      <w:r w:rsidRPr="00471F16">
        <w:rPr>
          <w:sz w:val="27"/>
          <w:szCs w:val="27"/>
        </w:rPr>
        <w:t>учащиеся.</w:t>
      </w:r>
    </w:p>
    <w:p w:rsidR="004B7822" w:rsidRPr="00471F16" w:rsidRDefault="004B7822" w:rsidP="00471F16">
      <w:pPr>
        <w:rPr>
          <w:sz w:val="27"/>
          <w:szCs w:val="27"/>
          <w:u w:val="single"/>
        </w:rPr>
      </w:pPr>
      <w:r w:rsidRPr="00471F16">
        <w:rPr>
          <w:sz w:val="27"/>
          <w:szCs w:val="27"/>
          <w:u w:val="single"/>
        </w:rPr>
        <w:t xml:space="preserve">-аналитическое направление: </w:t>
      </w:r>
      <w:r w:rsidRPr="00471F16">
        <w:rPr>
          <w:sz w:val="27"/>
          <w:szCs w:val="27"/>
        </w:rPr>
        <w:t>проведение анализа  направлений работы по подготовке к ГИА: формирование  мониторингов, отчетов.</w:t>
      </w:r>
    </w:p>
    <w:p w:rsidR="004B7822" w:rsidRPr="00471F16" w:rsidRDefault="004B7822" w:rsidP="00471F16">
      <w:pPr>
        <w:rPr>
          <w:b/>
          <w:sz w:val="27"/>
          <w:szCs w:val="27"/>
        </w:rPr>
      </w:pPr>
      <w:r w:rsidRPr="00471F16">
        <w:rPr>
          <w:sz w:val="27"/>
          <w:szCs w:val="27"/>
          <w:u w:val="single"/>
        </w:rPr>
        <w:t>-материально-техническое направление:</w:t>
      </w:r>
      <w:r w:rsidRPr="00471F16">
        <w:rPr>
          <w:b/>
          <w:sz w:val="27"/>
          <w:szCs w:val="27"/>
        </w:rPr>
        <w:t xml:space="preserve"> </w:t>
      </w:r>
      <w:r w:rsidRPr="00471F16">
        <w:rPr>
          <w:sz w:val="27"/>
          <w:szCs w:val="27"/>
        </w:rPr>
        <w:t xml:space="preserve"> создание благоприятных условий для подготовки учащихся к ГИА. Подготовка информационных материалов на печатной основе (рекомендации, инструкции, анкеты и д.р.). Обеспечение </w:t>
      </w:r>
      <w:proofErr w:type="gramStart"/>
      <w:r w:rsidRPr="00471F16">
        <w:rPr>
          <w:sz w:val="27"/>
          <w:szCs w:val="27"/>
        </w:rPr>
        <w:t>обучающихся</w:t>
      </w:r>
      <w:proofErr w:type="gramEnd"/>
      <w:r w:rsidRPr="00471F16">
        <w:rPr>
          <w:sz w:val="27"/>
          <w:szCs w:val="27"/>
        </w:rPr>
        <w:t xml:space="preserve"> учебным оборудованием.</w:t>
      </w:r>
    </w:p>
    <w:p w:rsidR="004B7822" w:rsidRPr="00471F16" w:rsidRDefault="004B7822" w:rsidP="00471F16">
      <w:pPr>
        <w:rPr>
          <w:sz w:val="27"/>
          <w:szCs w:val="27"/>
        </w:rPr>
      </w:pPr>
      <w:r w:rsidRPr="00471F16">
        <w:rPr>
          <w:sz w:val="27"/>
          <w:szCs w:val="27"/>
          <w:u w:val="single"/>
        </w:rPr>
        <w:t>-методическое направление:</w:t>
      </w:r>
      <w:r w:rsidR="00966492" w:rsidRPr="00471F16">
        <w:rPr>
          <w:sz w:val="27"/>
          <w:szCs w:val="27"/>
          <w:u w:val="single"/>
        </w:rPr>
        <w:t xml:space="preserve"> </w:t>
      </w:r>
      <w:r w:rsidRPr="00471F16">
        <w:rPr>
          <w:sz w:val="27"/>
          <w:szCs w:val="27"/>
        </w:rPr>
        <w:t>упорядоченная (осмысленная) и целенаправленная организация всех участников образовательного процесса при подготовке и проведении ЕГЭ и ГИА. Администрация</w:t>
      </w:r>
      <w:r w:rsidR="00966492" w:rsidRPr="00471F16">
        <w:rPr>
          <w:sz w:val="27"/>
          <w:szCs w:val="27"/>
        </w:rPr>
        <w:t xml:space="preserve"> </w:t>
      </w:r>
      <w:r w:rsidRPr="00471F16">
        <w:rPr>
          <w:sz w:val="27"/>
          <w:szCs w:val="27"/>
        </w:rPr>
        <w:t>- педагогический коллектив</w:t>
      </w:r>
      <w:r w:rsidR="00966492" w:rsidRPr="00471F16">
        <w:rPr>
          <w:sz w:val="27"/>
          <w:szCs w:val="27"/>
        </w:rPr>
        <w:t xml:space="preserve"> </w:t>
      </w:r>
      <w:r w:rsidRPr="00471F16">
        <w:rPr>
          <w:sz w:val="27"/>
          <w:szCs w:val="27"/>
        </w:rPr>
        <w:t>-  учащиеся. Разработка и изучение нормативно</w:t>
      </w:r>
      <w:r w:rsidR="00966492" w:rsidRPr="00471F16">
        <w:rPr>
          <w:sz w:val="27"/>
          <w:szCs w:val="27"/>
        </w:rPr>
        <w:t xml:space="preserve"> </w:t>
      </w:r>
      <w:r w:rsidRPr="00471F16">
        <w:rPr>
          <w:sz w:val="27"/>
          <w:szCs w:val="27"/>
        </w:rPr>
        <w:t xml:space="preserve">- правовой базы подготовки и проведения ГИА. Рекомендации, инструкции для педагогов. </w:t>
      </w:r>
    </w:p>
    <w:p w:rsidR="004B7822" w:rsidRPr="00471F16" w:rsidRDefault="004B7822" w:rsidP="00471F16">
      <w:pPr>
        <w:rPr>
          <w:rFonts w:eastAsia="Times New Roman"/>
          <w:sz w:val="27"/>
          <w:szCs w:val="27"/>
          <w:lang w:eastAsia="ru-RU"/>
        </w:rPr>
      </w:pPr>
      <w:r w:rsidRPr="00471F16">
        <w:rPr>
          <w:rFonts w:eastAsia="Times New Roman"/>
          <w:sz w:val="27"/>
          <w:szCs w:val="27"/>
          <w:lang w:eastAsia="ru-RU"/>
        </w:rPr>
        <w:t xml:space="preserve">Именно при таком комплексном подходе к процессу подготовки обучающихся к итоговой государственной </w:t>
      </w:r>
      <w:proofErr w:type="gramStart"/>
      <w:r w:rsidRPr="00471F16">
        <w:rPr>
          <w:rFonts w:eastAsia="Times New Roman"/>
          <w:sz w:val="27"/>
          <w:szCs w:val="27"/>
          <w:lang w:eastAsia="ru-RU"/>
        </w:rPr>
        <w:t>аттестации</w:t>
      </w:r>
      <w:proofErr w:type="gramEnd"/>
      <w:r w:rsidRPr="00471F16">
        <w:rPr>
          <w:rFonts w:eastAsia="Times New Roman"/>
          <w:sz w:val="27"/>
          <w:szCs w:val="27"/>
          <w:lang w:eastAsia="ru-RU"/>
        </w:rPr>
        <w:t xml:space="preserve"> возможно достичь высоких результатов ГИА-9 в системе.</w:t>
      </w:r>
    </w:p>
    <w:p w:rsidR="004B7822" w:rsidRPr="00471F16" w:rsidRDefault="004B7822" w:rsidP="00471F16">
      <w:pPr>
        <w:rPr>
          <w:rFonts w:eastAsia="Times New Roman"/>
          <w:sz w:val="27"/>
          <w:szCs w:val="27"/>
          <w:lang w:eastAsia="ru-RU"/>
        </w:rPr>
      </w:pPr>
      <w:r w:rsidRPr="00471F16">
        <w:rPr>
          <w:rFonts w:eastAsia="Times New Roman"/>
          <w:sz w:val="27"/>
          <w:szCs w:val="27"/>
          <w:lang w:eastAsia="ru-RU"/>
        </w:rPr>
        <w:t>Итак, исходя из опыта работы нашей школы, можно предложить следующие рекомендации:</w:t>
      </w:r>
    </w:p>
    <w:p w:rsidR="004B7822" w:rsidRPr="00471F16" w:rsidRDefault="004B7822" w:rsidP="00471F16">
      <w:pPr>
        <w:rPr>
          <w:rFonts w:eastAsia="Times New Roman"/>
          <w:sz w:val="27"/>
          <w:szCs w:val="27"/>
          <w:lang w:eastAsia="ru-RU"/>
        </w:rPr>
      </w:pPr>
      <w:r w:rsidRPr="00471F16">
        <w:rPr>
          <w:rFonts w:eastAsia="Times New Roman"/>
          <w:sz w:val="27"/>
          <w:szCs w:val="27"/>
          <w:lang w:eastAsia="ru-RU"/>
        </w:rPr>
        <w:t xml:space="preserve">Работа по подготовке </w:t>
      </w:r>
      <w:proofErr w:type="gramStart"/>
      <w:r w:rsidRPr="00471F16">
        <w:rPr>
          <w:rFonts w:eastAsia="Times New Roman"/>
          <w:sz w:val="27"/>
          <w:szCs w:val="27"/>
          <w:lang w:eastAsia="ru-RU"/>
        </w:rPr>
        <w:t>обучающихся</w:t>
      </w:r>
      <w:proofErr w:type="gramEnd"/>
      <w:r w:rsidRPr="00471F16">
        <w:rPr>
          <w:rFonts w:eastAsia="Times New Roman"/>
          <w:sz w:val="27"/>
          <w:szCs w:val="27"/>
          <w:lang w:eastAsia="ru-RU"/>
        </w:rPr>
        <w:t xml:space="preserve"> к государственной  итоговой аттестации в формате </w:t>
      </w:r>
      <w:r w:rsidR="00966492" w:rsidRPr="00471F16">
        <w:rPr>
          <w:rFonts w:eastAsia="Times New Roman"/>
          <w:sz w:val="27"/>
          <w:szCs w:val="27"/>
          <w:lang w:eastAsia="ru-RU"/>
        </w:rPr>
        <w:t>ГИА</w:t>
      </w:r>
      <w:r w:rsidRPr="00471F16">
        <w:rPr>
          <w:rFonts w:eastAsia="Times New Roman"/>
          <w:sz w:val="27"/>
          <w:szCs w:val="27"/>
          <w:lang w:eastAsia="ru-RU"/>
        </w:rPr>
        <w:t xml:space="preserve"> должна начинаться на раннем этапе обучения, что уже было взято за основу в прошлом году;</w:t>
      </w:r>
    </w:p>
    <w:p w:rsidR="004B7822" w:rsidRPr="00471F16" w:rsidRDefault="004B7822" w:rsidP="00471F16">
      <w:pPr>
        <w:rPr>
          <w:rFonts w:eastAsia="Times New Roman"/>
          <w:sz w:val="27"/>
          <w:szCs w:val="27"/>
          <w:lang w:eastAsia="ru-RU"/>
        </w:rPr>
      </w:pPr>
      <w:r w:rsidRPr="00471F16">
        <w:rPr>
          <w:rFonts w:eastAsia="Times New Roman"/>
          <w:sz w:val="27"/>
          <w:szCs w:val="27"/>
          <w:lang w:eastAsia="ru-RU"/>
        </w:rPr>
        <w:t>Педагогам необходимо осуществлять личностно-ориентированный и дифференцированный подход к учащимся;</w:t>
      </w:r>
    </w:p>
    <w:p w:rsidR="004B7822" w:rsidRPr="00471F16" w:rsidRDefault="004B7822" w:rsidP="00471F16">
      <w:pPr>
        <w:rPr>
          <w:rFonts w:eastAsia="Times New Roman"/>
          <w:sz w:val="27"/>
          <w:szCs w:val="27"/>
          <w:lang w:eastAsia="ru-RU"/>
        </w:rPr>
      </w:pPr>
      <w:r w:rsidRPr="00471F16">
        <w:rPr>
          <w:rFonts w:eastAsia="Times New Roman"/>
          <w:sz w:val="27"/>
          <w:szCs w:val="27"/>
          <w:lang w:eastAsia="ru-RU"/>
        </w:rPr>
        <w:t xml:space="preserve">Учителю-предметнику необходимо использовать в учебно-воспитательном процессе современные образовательные ресурсы, новые методы обучения, </w:t>
      </w:r>
      <w:r w:rsidRPr="00471F16">
        <w:rPr>
          <w:rFonts w:eastAsia="Times New Roman"/>
          <w:sz w:val="27"/>
          <w:szCs w:val="27"/>
          <w:lang w:eastAsia="ru-RU"/>
        </w:rPr>
        <w:lastRenderedPageBreak/>
        <w:t xml:space="preserve">активно привлекать электронные образовательные ресурсы, возможности </w:t>
      </w:r>
      <w:proofErr w:type="spellStart"/>
      <w:proofErr w:type="gramStart"/>
      <w:r w:rsidRPr="00471F16">
        <w:rPr>
          <w:rFonts w:eastAsia="Times New Roman"/>
          <w:sz w:val="27"/>
          <w:szCs w:val="27"/>
          <w:lang w:eastAsia="ru-RU"/>
        </w:rPr>
        <w:t>Интернет-сети</w:t>
      </w:r>
      <w:proofErr w:type="spellEnd"/>
      <w:proofErr w:type="gramEnd"/>
      <w:r w:rsidRPr="00471F16">
        <w:rPr>
          <w:rFonts w:eastAsia="Times New Roman"/>
          <w:sz w:val="27"/>
          <w:szCs w:val="27"/>
          <w:lang w:eastAsia="ru-RU"/>
        </w:rPr>
        <w:t>;</w:t>
      </w:r>
    </w:p>
    <w:p w:rsidR="004B7822" w:rsidRPr="00471F16" w:rsidRDefault="004B7822" w:rsidP="00471F16">
      <w:pPr>
        <w:rPr>
          <w:rFonts w:eastAsia="Times New Roman"/>
          <w:sz w:val="27"/>
          <w:szCs w:val="27"/>
          <w:lang w:eastAsia="ru-RU"/>
        </w:rPr>
      </w:pPr>
      <w:r w:rsidRPr="00471F16">
        <w:rPr>
          <w:rFonts w:eastAsia="Times New Roman"/>
          <w:sz w:val="27"/>
          <w:szCs w:val="27"/>
          <w:lang w:eastAsia="ru-RU"/>
        </w:rPr>
        <w:t>Необходимо расширять научный кругозор обучающихся, вовлекать их в научно-исследовательскую деятельность;</w:t>
      </w:r>
    </w:p>
    <w:p w:rsidR="004B7822" w:rsidRPr="00471F16" w:rsidRDefault="004B7822" w:rsidP="00471F16">
      <w:pPr>
        <w:rPr>
          <w:rFonts w:eastAsia="Times New Roman"/>
          <w:sz w:val="27"/>
          <w:szCs w:val="27"/>
          <w:lang w:eastAsia="ru-RU"/>
        </w:rPr>
      </w:pPr>
      <w:r w:rsidRPr="00471F16">
        <w:rPr>
          <w:rFonts w:eastAsia="Times New Roman"/>
          <w:sz w:val="27"/>
          <w:szCs w:val="27"/>
          <w:lang w:eastAsia="ru-RU"/>
        </w:rPr>
        <w:t xml:space="preserve">Активно работать над повышением квалификации педагогических работников, самообразованием учителей. </w:t>
      </w:r>
    </w:p>
    <w:p w:rsidR="004B7822" w:rsidRPr="00471F16" w:rsidRDefault="004B7822" w:rsidP="00471F16">
      <w:pPr>
        <w:rPr>
          <w:rFonts w:eastAsia="Times New Roman"/>
          <w:sz w:val="27"/>
          <w:szCs w:val="27"/>
          <w:lang w:eastAsia="ru-RU"/>
        </w:rPr>
      </w:pPr>
      <w:r w:rsidRPr="00471F16">
        <w:rPr>
          <w:rFonts w:eastAsia="Times New Roman"/>
          <w:sz w:val="27"/>
          <w:szCs w:val="27"/>
          <w:lang w:eastAsia="ru-RU"/>
        </w:rPr>
        <w:t xml:space="preserve">Постоянно проводить работу с родительской общественностью, качественно и достоверно информировать родителей обо всем, что связано с подготовкой и проведением государственной итоговой аттестации в формате </w:t>
      </w:r>
      <w:r w:rsidR="00966492" w:rsidRPr="00471F16">
        <w:rPr>
          <w:rFonts w:eastAsia="Times New Roman"/>
          <w:sz w:val="27"/>
          <w:szCs w:val="27"/>
          <w:lang w:eastAsia="ru-RU"/>
        </w:rPr>
        <w:t>ГИА</w:t>
      </w:r>
      <w:r w:rsidRPr="00471F16">
        <w:rPr>
          <w:rFonts w:eastAsia="Times New Roman"/>
          <w:sz w:val="27"/>
          <w:szCs w:val="27"/>
          <w:lang w:eastAsia="ru-RU"/>
        </w:rPr>
        <w:t>.</w:t>
      </w:r>
    </w:p>
    <w:p w:rsidR="000C2BA0" w:rsidRDefault="000C2BA0" w:rsidP="000C2BA0">
      <w:pPr>
        <w:pStyle w:val="a5"/>
        <w:rPr>
          <w:rFonts w:ascii="Calibri" w:hAnsi="Calibri"/>
          <w:b/>
          <w:bCs/>
          <w:color w:val="C00000"/>
          <w:sz w:val="27"/>
          <w:szCs w:val="27"/>
          <w:u w:val="single"/>
        </w:rPr>
      </w:pPr>
      <w:r w:rsidRPr="003A334A">
        <w:rPr>
          <w:rFonts w:ascii="Calibri" w:hAnsi="Calibri"/>
          <w:b/>
          <w:bCs/>
          <w:color w:val="C00000"/>
          <w:sz w:val="27"/>
          <w:szCs w:val="27"/>
          <w:u w:val="single"/>
        </w:rPr>
        <w:t>1</w:t>
      </w:r>
      <w:r w:rsidR="000719EA">
        <w:rPr>
          <w:rFonts w:ascii="Calibri" w:hAnsi="Calibri"/>
          <w:b/>
          <w:bCs/>
          <w:color w:val="C00000"/>
          <w:sz w:val="27"/>
          <w:szCs w:val="27"/>
          <w:u w:val="single"/>
        </w:rPr>
        <w:t>5</w:t>
      </w:r>
      <w:r w:rsidRPr="003A334A">
        <w:rPr>
          <w:rFonts w:ascii="Calibri" w:hAnsi="Calibri"/>
          <w:b/>
          <w:bCs/>
          <w:color w:val="C00000"/>
          <w:sz w:val="27"/>
          <w:szCs w:val="27"/>
          <w:u w:val="single"/>
        </w:rPr>
        <w:t>.</w:t>
      </w:r>
      <w:r w:rsidR="00743F14">
        <w:rPr>
          <w:rFonts w:ascii="Calibri" w:hAnsi="Calibri"/>
          <w:b/>
          <w:bCs/>
          <w:color w:val="C00000"/>
          <w:sz w:val="27"/>
          <w:szCs w:val="27"/>
          <w:u w:val="single"/>
        </w:rPr>
        <w:t xml:space="preserve"> </w:t>
      </w:r>
      <w:r w:rsidRPr="003A334A">
        <w:rPr>
          <w:rFonts w:ascii="Calibri" w:hAnsi="Calibri"/>
          <w:b/>
          <w:bCs/>
          <w:color w:val="C00000"/>
          <w:sz w:val="27"/>
          <w:szCs w:val="27"/>
          <w:u w:val="single"/>
        </w:rPr>
        <w:t xml:space="preserve">ОТЧЕТ </w:t>
      </w:r>
      <w:proofErr w:type="gramStart"/>
      <w:r>
        <w:rPr>
          <w:rFonts w:ascii="Calibri" w:hAnsi="Calibri"/>
          <w:b/>
          <w:bCs/>
          <w:color w:val="C00000"/>
          <w:sz w:val="27"/>
          <w:szCs w:val="27"/>
          <w:u w:val="single"/>
        </w:rPr>
        <w:t>о</w:t>
      </w:r>
      <w:proofErr w:type="gramEnd"/>
      <w:r>
        <w:rPr>
          <w:rFonts w:ascii="Calibri" w:hAnsi="Calibri"/>
          <w:b/>
          <w:bCs/>
          <w:color w:val="C00000"/>
          <w:sz w:val="27"/>
          <w:szCs w:val="27"/>
          <w:u w:val="single"/>
        </w:rPr>
        <w:t xml:space="preserve"> </w:t>
      </w:r>
      <w:r w:rsidR="000719EA">
        <w:rPr>
          <w:rFonts w:ascii="Calibri" w:hAnsi="Calibri"/>
          <w:b/>
          <w:bCs/>
          <w:color w:val="C00000"/>
          <w:sz w:val="27"/>
          <w:szCs w:val="27"/>
          <w:u w:val="single"/>
        </w:rPr>
        <w:t>Инновационной работе в школе</w:t>
      </w:r>
      <w:r w:rsidR="00743F14">
        <w:rPr>
          <w:rFonts w:ascii="Calibri" w:hAnsi="Calibri"/>
          <w:b/>
          <w:bCs/>
          <w:color w:val="C00000"/>
          <w:sz w:val="27"/>
          <w:szCs w:val="27"/>
          <w:u w:val="single"/>
        </w:rPr>
        <w:t>:</w:t>
      </w:r>
      <w:r w:rsidR="000719EA">
        <w:rPr>
          <w:rFonts w:ascii="Calibri" w:hAnsi="Calibri"/>
          <w:b/>
          <w:bCs/>
          <w:color w:val="C00000"/>
          <w:sz w:val="27"/>
          <w:szCs w:val="27"/>
          <w:u w:val="single"/>
        </w:rPr>
        <w:t xml:space="preserve"> </w:t>
      </w:r>
    </w:p>
    <w:p w:rsidR="000719EA" w:rsidRPr="00471F16" w:rsidRDefault="000719EA" w:rsidP="00471F16">
      <w:pPr>
        <w:rPr>
          <w:sz w:val="27"/>
          <w:szCs w:val="27"/>
          <w:lang w:eastAsia="ru-RU"/>
        </w:rPr>
      </w:pPr>
      <w:r w:rsidRPr="00471F16">
        <w:rPr>
          <w:sz w:val="27"/>
          <w:szCs w:val="27"/>
          <w:lang w:eastAsia="ru-RU"/>
        </w:rPr>
        <w:t>Анализ инновационной деятельности школы показывает, что</w:t>
      </w:r>
    </w:p>
    <w:p w:rsidR="000719EA" w:rsidRPr="00471F16" w:rsidRDefault="000719EA" w:rsidP="00471F16">
      <w:pPr>
        <w:rPr>
          <w:sz w:val="27"/>
          <w:szCs w:val="27"/>
          <w:lang w:eastAsia="ru-RU"/>
        </w:rPr>
      </w:pPr>
      <w:r w:rsidRPr="00471F16">
        <w:rPr>
          <w:sz w:val="27"/>
          <w:szCs w:val="27"/>
          <w:lang w:eastAsia="ru-RU"/>
        </w:rPr>
        <w:t xml:space="preserve">модернизация структуры и содержания образования, </w:t>
      </w:r>
      <w:proofErr w:type="gramStart"/>
      <w:r w:rsidRPr="00471F16">
        <w:rPr>
          <w:sz w:val="27"/>
          <w:szCs w:val="27"/>
          <w:lang w:eastAsia="ru-RU"/>
        </w:rPr>
        <w:t>педагогических</w:t>
      </w:r>
      <w:proofErr w:type="gramEnd"/>
    </w:p>
    <w:p w:rsidR="000719EA" w:rsidRPr="00471F16" w:rsidRDefault="000719EA" w:rsidP="00471F16">
      <w:pPr>
        <w:rPr>
          <w:sz w:val="27"/>
          <w:szCs w:val="27"/>
          <w:lang w:eastAsia="ru-RU"/>
        </w:rPr>
      </w:pPr>
      <w:r w:rsidRPr="00471F16">
        <w:rPr>
          <w:sz w:val="27"/>
          <w:szCs w:val="27"/>
          <w:lang w:eastAsia="ru-RU"/>
        </w:rPr>
        <w:t>технологий, существенно повысила эффективность функционирования и</w:t>
      </w:r>
    </w:p>
    <w:p w:rsidR="000719EA" w:rsidRPr="00471F16" w:rsidRDefault="000719EA" w:rsidP="00471F16">
      <w:pPr>
        <w:rPr>
          <w:sz w:val="27"/>
          <w:szCs w:val="27"/>
          <w:lang w:eastAsia="ru-RU"/>
        </w:rPr>
      </w:pPr>
      <w:r w:rsidRPr="00471F16">
        <w:rPr>
          <w:sz w:val="27"/>
          <w:szCs w:val="27"/>
          <w:lang w:eastAsia="ru-RU"/>
        </w:rPr>
        <w:t>развития образовательного учреждения, что позволило сформировать такие</w:t>
      </w:r>
    </w:p>
    <w:p w:rsidR="00471F16" w:rsidRPr="00471F16" w:rsidRDefault="000719EA" w:rsidP="00471F16">
      <w:pPr>
        <w:rPr>
          <w:sz w:val="27"/>
          <w:szCs w:val="27"/>
          <w:lang w:eastAsia="ru-RU"/>
        </w:rPr>
      </w:pPr>
      <w:r w:rsidRPr="00471F16">
        <w:rPr>
          <w:sz w:val="27"/>
          <w:szCs w:val="27"/>
          <w:lang w:eastAsia="ru-RU"/>
        </w:rPr>
        <w:t>параметры, как вариативность, открытость, адаптивность</w:t>
      </w:r>
      <w:r w:rsidR="00471F16" w:rsidRPr="00471F16">
        <w:rPr>
          <w:sz w:val="27"/>
          <w:szCs w:val="27"/>
          <w:lang w:eastAsia="ru-RU"/>
        </w:rPr>
        <w:t>.</w:t>
      </w:r>
    </w:p>
    <w:p w:rsidR="000719EA" w:rsidRPr="00471F16" w:rsidRDefault="000719EA" w:rsidP="00471F16">
      <w:pPr>
        <w:rPr>
          <w:sz w:val="27"/>
          <w:szCs w:val="27"/>
          <w:lang w:eastAsia="ru-RU"/>
        </w:rPr>
      </w:pPr>
      <w:r w:rsidRPr="00471F16">
        <w:rPr>
          <w:sz w:val="27"/>
          <w:szCs w:val="27"/>
          <w:lang w:eastAsia="ru-RU"/>
        </w:rPr>
        <w:t>Неоспоримо то,</w:t>
      </w:r>
      <w:r w:rsidR="00471F16" w:rsidRPr="00471F16">
        <w:rPr>
          <w:sz w:val="27"/>
          <w:szCs w:val="27"/>
          <w:lang w:eastAsia="ru-RU"/>
        </w:rPr>
        <w:t xml:space="preserve"> </w:t>
      </w:r>
      <w:r w:rsidRPr="00471F16">
        <w:rPr>
          <w:sz w:val="27"/>
          <w:szCs w:val="27"/>
          <w:lang w:eastAsia="ru-RU"/>
        </w:rPr>
        <w:t>что деятельность по внедрению различных образовательных изменений есть</w:t>
      </w:r>
      <w:r w:rsidR="00471F16" w:rsidRPr="00471F16">
        <w:rPr>
          <w:sz w:val="27"/>
          <w:szCs w:val="27"/>
          <w:lang w:eastAsia="ru-RU"/>
        </w:rPr>
        <w:t xml:space="preserve"> </w:t>
      </w:r>
      <w:r w:rsidRPr="00471F16">
        <w:rPr>
          <w:sz w:val="27"/>
          <w:szCs w:val="27"/>
          <w:lang w:eastAsia="ru-RU"/>
        </w:rPr>
        <w:t>в то же самое время деятельность по развитию самой школы.</w:t>
      </w:r>
    </w:p>
    <w:p w:rsidR="000719EA" w:rsidRPr="00471F16" w:rsidRDefault="000719EA" w:rsidP="00471F16">
      <w:pPr>
        <w:rPr>
          <w:sz w:val="27"/>
          <w:szCs w:val="27"/>
          <w:lang w:eastAsia="ru-RU"/>
        </w:rPr>
      </w:pPr>
      <w:r w:rsidRPr="00471F16">
        <w:rPr>
          <w:sz w:val="27"/>
          <w:szCs w:val="27"/>
          <w:lang w:eastAsia="ru-RU"/>
        </w:rPr>
        <w:t xml:space="preserve">И поэтому цель инновационной работы </w:t>
      </w:r>
      <w:proofErr w:type="gramStart"/>
      <w:r w:rsidRPr="00471F16">
        <w:rPr>
          <w:sz w:val="27"/>
          <w:szCs w:val="27"/>
          <w:lang w:eastAsia="ru-RU"/>
        </w:rPr>
        <w:t>нашего</w:t>
      </w:r>
      <w:proofErr w:type="gramEnd"/>
      <w:r w:rsidRPr="00471F16">
        <w:rPr>
          <w:sz w:val="27"/>
          <w:szCs w:val="27"/>
          <w:lang w:eastAsia="ru-RU"/>
        </w:rPr>
        <w:t xml:space="preserve"> педагогического</w:t>
      </w:r>
    </w:p>
    <w:p w:rsidR="000719EA" w:rsidRPr="00471F16" w:rsidRDefault="000719EA" w:rsidP="00471F16">
      <w:pPr>
        <w:rPr>
          <w:sz w:val="27"/>
          <w:szCs w:val="27"/>
          <w:lang w:eastAsia="ru-RU"/>
        </w:rPr>
      </w:pPr>
      <w:r w:rsidRPr="00471F16">
        <w:rPr>
          <w:sz w:val="27"/>
          <w:szCs w:val="27"/>
          <w:lang w:eastAsia="ru-RU"/>
        </w:rPr>
        <w:t>коллектива - создание условий для обеспечения дальнейшего развития и</w:t>
      </w:r>
    </w:p>
    <w:p w:rsidR="000719EA" w:rsidRPr="00471F16" w:rsidRDefault="000719EA" w:rsidP="00471F16">
      <w:pPr>
        <w:rPr>
          <w:sz w:val="27"/>
          <w:szCs w:val="27"/>
          <w:lang w:eastAsia="ru-RU"/>
        </w:rPr>
      </w:pPr>
      <w:r w:rsidRPr="00471F16">
        <w:rPr>
          <w:sz w:val="27"/>
          <w:szCs w:val="27"/>
          <w:lang w:eastAsia="ru-RU"/>
        </w:rPr>
        <w:t>функционирования образовательного учреждения.</w:t>
      </w:r>
    </w:p>
    <w:p w:rsidR="000719EA" w:rsidRPr="00471F16" w:rsidRDefault="000719EA" w:rsidP="00471F16">
      <w:pPr>
        <w:rPr>
          <w:sz w:val="27"/>
          <w:szCs w:val="27"/>
          <w:lang w:eastAsia="ru-RU"/>
        </w:rPr>
      </w:pPr>
      <w:r w:rsidRPr="00471F16">
        <w:rPr>
          <w:sz w:val="27"/>
          <w:szCs w:val="27"/>
          <w:lang w:eastAsia="ru-RU"/>
        </w:rPr>
        <w:t>Можно сказать, что мы находимся на этапе активного формирования</w:t>
      </w:r>
    </w:p>
    <w:p w:rsidR="000719EA" w:rsidRPr="00471F16" w:rsidRDefault="000719EA" w:rsidP="00471F16">
      <w:pPr>
        <w:rPr>
          <w:sz w:val="27"/>
          <w:szCs w:val="27"/>
          <w:lang w:eastAsia="ru-RU"/>
        </w:rPr>
      </w:pPr>
      <w:r w:rsidRPr="00471F16">
        <w:rPr>
          <w:sz w:val="27"/>
          <w:szCs w:val="27"/>
          <w:lang w:eastAsia="ru-RU"/>
        </w:rPr>
        <w:t>инноваций.</w:t>
      </w:r>
    </w:p>
    <w:p w:rsidR="00471F16" w:rsidRPr="00471F16" w:rsidRDefault="00471F16" w:rsidP="00471F16">
      <w:pPr>
        <w:rPr>
          <w:sz w:val="27"/>
          <w:szCs w:val="27"/>
          <w:lang w:eastAsia="ru-RU"/>
        </w:rPr>
      </w:pPr>
      <w:r w:rsidRPr="00471F16">
        <w:rPr>
          <w:sz w:val="27"/>
          <w:szCs w:val="27"/>
          <w:lang w:eastAsia="ru-RU"/>
        </w:rPr>
        <w:t>С инновационными проектами работают учителя:</w:t>
      </w:r>
    </w:p>
    <w:p w:rsidR="00471F16" w:rsidRDefault="00471F16" w:rsidP="00471F16">
      <w:pPr>
        <w:rPr>
          <w:sz w:val="27"/>
          <w:szCs w:val="27"/>
          <w:lang w:eastAsia="ru-RU"/>
        </w:rPr>
      </w:pPr>
      <w:r>
        <w:rPr>
          <w:sz w:val="27"/>
          <w:szCs w:val="27"/>
          <w:lang w:eastAsia="ru-RU"/>
        </w:rPr>
        <w:t xml:space="preserve">- </w:t>
      </w:r>
      <w:r w:rsidRPr="00471F16">
        <w:rPr>
          <w:sz w:val="27"/>
          <w:szCs w:val="27"/>
          <w:lang w:eastAsia="ru-RU"/>
        </w:rPr>
        <w:t>Кальчук Людмила Николаевна «</w:t>
      </w:r>
      <w:r>
        <w:rPr>
          <w:sz w:val="27"/>
          <w:szCs w:val="27"/>
          <w:lang w:eastAsia="ru-RU"/>
        </w:rPr>
        <w:t>Мы волонтёры»;</w:t>
      </w:r>
    </w:p>
    <w:p w:rsidR="00471F16" w:rsidRDefault="00471F16" w:rsidP="00471F16">
      <w:pPr>
        <w:rPr>
          <w:sz w:val="27"/>
          <w:szCs w:val="27"/>
          <w:lang w:eastAsia="ru-RU"/>
        </w:rPr>
      </w:pPr>
      <w:r>
        <w:rPr>
          <w:sz w:val="27"/>
          <w:szCs w:val="27"/>
          <w:lang w:eastAsia="ru-RU"/>
        </w:rPr>
        <w:t xml:space="preserve">- Левченко Елена Николаевна «Инновационные методы и приёмы </w:t>
      </w:r>
      <w:proofErr w:type="gramStart"/>
      <w:r>
        <w:rPr>
          <w:sz w:val="27"/>
          <w:szCs w:val="27"/>
          <w:lang w:eastAsia="ru-RU"/>
        </w:rPr>
        <w:t>ИЗО</w:t>
      </w:r>
      <w:proofErr w:type="gramEnd"/>
      <w:r>
        <w:rPr>
          <w:sz w:val="27"/>
          <w:szCs w:val="27"/>
          <w:lang w:eastAsia="ru-RU"/>
        </w:rPr>
        <w:t xml:space="preserve"> – деятельность»;</w:t>
      </w:r>
    </w:p>
    <w:p w:rsidR="00471F16" w:rsidRDefault="00471F16" w:rsidP="00471F16">
      <w:pPr>
        <w:rPr>
          <w:sz w:val="27"/>
          <w:szCs w:val="27"/>
          <w:lang w:eastAsia="ru-RU"/>
        </w:rPr>
      </w:pPr>
      <w:r>
        <w:rPr>
          <w:sz w:val="27"/>
          <w:szCs w:val="27"/>
          <w:lang w:eastAsia="ru-RU"/>
        </w:rPr>
        <w:t xml:space="preserve">- </w:t>
      </w:r>
      <w:proofErr w:type="spellStart"/>
      <w:r>
        <w:rPr>
          <w:sz w:val="27"/>
          <w:szCs w:val="27"/>
          <w:lang w:eastAsia="ru-RU"/>
        </w:rPr>
        <w:t>Ергина</w:t>
      </w:r>
      <w:proofErr w:type="spellEnd"/>
      <w:r>
        <w:rPr>
          <w:sz w:val="27"/>
          <w:szCs w:val="27"/>
          <w:lang w:eastAsia="ru-RU"/>
        </w:rPr>
        <w:t xml:space="preserve"> Людмила Николаевна «Использование интерактивной доски».</w:t>
      </w:r>
    </w:p>
    <w:p w:rsidR="008F61F3" w:rsidRDefault="008F61F3" w:rsidP="008F61F3">
      <w:pPr>
        <w:pStyle w:val="a5"/>
        <w:rPr>
          <w:rFonts w:ascii="Calibri" w:hAnsi="Calibri"/>
          <w:b/>
          <w:bCs/>
          <w:color w:val="C00000"/>
          <w:sz w:val="27"/>
          <w:szCs w:val="27"/>
          <w:u w:val="single"/>
        </w:rPr>
      </w:pPr>
      <w:r w:rsidRPr="003A334A">
        <w:rPr>
          <w:rFonts w:ascii="Calibri" w:hAnsi="Calibri"/>
          <w:b/>
          <w:bCs/>
          <w:color w:val="C00000"/>
          <w:sz w:val="27"/>
          <w:szCs w:val="27"/>
          <w:u w:val="single"/>
        </w:rPr>
        <w:lastRenderedPageBreak/>
        <w:t>1</w:t>
      </w:r>
      <w:r>
        <w:rPr>
          <w:rFonts w:ascii="Calibri" w:hAnsi="Calibri"/>
          <w:b/>
          <w:bCs/>
          <w:color w:val="C00000"/>
          <w:sz w:val="27"/>
          <w:szCs w:val="27"/>
          <w:u w:val="single"/>
        </w:rPr>
        <w:t>6</w:t>
      </w:r>
      <w:r w:rsidRPr="003A334A">
        <w:rPr>
          <w:rFonts w:ascii="Calibri" w:hAnsi="Calibri"/>
          <w:b/>
          <w:bCs/>
          <w:color w:val="C00000"/>
          <w:sz w:val="27"/>
          <w:szCs w:val="27"/>
          <w:u w:val="single"/>
        </w:rPr>
        <w:t>.</w:t>
      </w:r>
      <w:r>
        <w:rPr>
          <w:rFonts w:ascii="Calibri" w:hAnsi="Calibri"/>
          <w:b/>
          <w:bCs/>
          <w:color w:val="C00000"/>
          <w:sz w:val="27"/>
          <w:szCs w:val="27"/>
          <w:u w:val="single"/>
        </w:rPr>
        <w:t xml:space="preserve"> </w:t>
      </w:r>
      <w:r w:rsidRPr="003A334A">
        <w:rPr>
          <w:rFonts w:ascii="Calibri" w:hAnsi="Calibri"/>
          <w:b/>
          <w:bCs/>
          <w:color w:val="C00000"/>
          <w:sz w:val="27"/>
          <w:szCs w:val="27"/>
          <w:u w:val="single"/>
        </w:rPr>
        <w:t xml:space="preserve">ОТЧЕТ </w:t>
      </w:r>
      <w:r>
        <w:rPr>
          <w:rFonts w:ascii="Calibri" w:hAnsi="Calibri"/>
          <w:b/>
          <w:bCs/>
          <w:color w:val="C00000"/>
          <w:sz w:val="27"/>
          <w:szCs w:val="27"/>
          <w:u w:val="single"/>
        </w:rPr>
        <w:t xml:space="preserve">о работе с одаренными детьми: </w:t>
      </w:r>
    </w:p>
    <w:p w:rsidR="008F61F3" w:rsidRPr="008F61F3" w:rsidRDefault="008F61F3" w:rsidP="008F61F3">
      <w:pPr>
        <w:spacing w:before="100" w:beforeAutospacing="1" w:after="100" w:afterAutospacing="1" w:line="240" w:lineRule="auto"/>
        <w:rPr>
          <w:rFonts w:eastAsia="Times New Roman" w:cs="Times New Roman"/>
          <w:sz w:val="27"/>
          <w:szCs w:val="27"/>
          <w:lang w:eastAsia="ru-RU"/>
        </w:rPr>
      </w:pPr>
      <w:r w:rsidRPr="008F61F3">
        <w:rPr>
          <w:rFonts w:eastAsia="Times New Roman" w:cs="Times New Roman"/>
          <w:sz w:val="27"/>
          <w:szCs w:val="27"/>
          <w:lang w:eastAsia="ru-RU"/>
        </w:rPr>
        <w:t>На современном этапе развития нашего общества, внимание к детям, опережающим сверстников, с признаками незаурядного интеллекта, - актуальнейшая задача школы.</w:t>
      </w:r>
    </w:p>
    <w:p w:rsidR="008F61F3" w:rsidRPr="008F61F3" w:rsidRDefault="008F61F3" w:rsidP="008F61F3">
      <w:pPr>
        <w:spacing w:before="100" w:beforeAutospacing="1" w:after="100" w:afterAutospacing="1" w:line="240" w:lineRule="auto"/>
        <w:rPr>
          <w:rFonts w:eastAsia="Times New Roman" w:cs="Times New Roman"/>
          <w:sz w:val="27"/>
          <w:szCs w:val="27"/>
          <w:lang w:eastAsia="ru-RU"/>
        </w:rPr>
      </w:pPr>
      <w:r w:rsidRPr="008F61F3">
        <w:rPr>
          <w:rFonts w:eastAsia="Times New Roman" w:cs="Times New Roman"/>
          <w:sz w:val="27"/>
          <w:szCs w:val="27"/>
          <w:lang w:eastAsia="ru-RU"/>
        </w:rPr>
        <w:t>Каждый ребенок талантлив, но талантлив по-своему. Как найти заветный ключик к каждому, к его внутреннему миру, зажечь его, вызвать неподдельный интерес к происходящему в первом классе и удержать этот интерес до окончания начальной школы?</w:t>
      </w:r>
    </w:p>
    <w:p w:rsidR="008F61F3" w:rsidRPr="008F61F3" w:rsidRDefault="008F61F3" w:rsidP="008F61F3">
      <w:pPr>
        <w:spacing w:before="100" w:beforeAutospacing="1" w:after="100" w:afterAutospacing="1" w:line="240" w:lineRule="auto"/>
        <w:rPr>
          <w:rFonts w:eastAsia="Times New Roman" w:cs="Times New Roman"/>
          <w:sz w:val="27"/>
          <w:szCs w:val="27"/>
          <w:lang w:eastAsia="ru-RU"/>
        </w:rPr>
      </w:pPr>
      <w:r w:rsidRPr="008F61F3">
        <w:rPr>
          <w:rFonts w:eastAsia="Times New Roman" w:cs="Times New Roman"/>
          <w:b/>
          <w:sz w:val="27"/>
          <w:szCs w:val="27"/>
          <w:lang w:eastAsia="ru-RU"/>
        </w:rPr>
        <w:t>Целью</w:t>
      </w:r>
      <w:r w:rsidRPr="008F61F3">
        <w:rPr>
          <w:rFonts w:eastAsia="Times New Roman" w:cs="Times New Roman"/>
          <w:sz w:val="27"/>
          <w:szCs w:val="27"/>
          <w:lang w:eastAsia="ru-RU"/>
        </w:rPr>
        <w:t>  работы с одаренными детьми: выявление, обучение, воспитание и поддержка одаренных детей, повышение социального статуса творческой личности. Создание условий для оптимального развития детей, расширение возможностей развития индивидуальных способностей, улучшение условий социальной адаптации учеников, гармонизация отношений в системах «учитель –  одаренный ученик», «одаренный ученик – ученик», «одаренный ученик – родитель». Совершенствование системы работы по стимулированию творческого самовыражения, самоутверждения и самореализации каждого учащегося в различных видах деятельности.</w:t>
      </w:r>
    </w:p>
    <w:p w:rsidR="008F61F3" w:rsidRPr="008F61F3" w:rsidRDefault="008F61F3" w:rsidP="008F61F3">
      <w:pPr>
        <w:spacing w:before="100" w:beforeAutospacing="1" w:after="100" w:afterAutospacing="1" w:line="240" w:lineRule="auto"/>
        <w:rPr>
          <w:rFonts w:eastAsia="Times New Roman" w:cs="Times New Roman"/>
          <w:b/>
          <w:sz w:val="27"/>
          <w:szCs w:val="27"/>
          <w:lang w:eastAsia="ru-RU"/>
        </w:rPr>
      </w:pPr>
      <w:r w:rsidRPr="008F61F3">
        <w:rPr>
          <w:rFonts w:eastAsia="Times New Roman" w:cs="Times New Roman"/>
          <w:b/>
          <w:sz w:val="27"/>
          <w:szCs w:val="27"/>
          <w:lang w:eastAsia="ru-RU"/>
        </w:rPr>
        <w:t>Задачи развития:</w:t>
      </w:r>
    </w:p>
    <w:p w:rsidR="008F61F3" w:rsidRPr="008F61F3" w:rsidRDefault="008F61F3" w:rsidP="008F61F3">
      <w:pPr>
        <w:numPr>
          <w:ilvl w:val="0"/>
          <w:numId w:val="12"/>
        </w:numPr>
        <w:spacing w:before="100" w:beforeAutospacing="1" w:after="100" w:afterAutospacing="1" w:line="240" w:lineRule="auto"/>
        <w:rPr>
          <w:rFonts w:eastAsia="Times New Roman" w:cs="Times New Roman"/>
          <w:sz w:val="27"/>
          <w:szCs w:val="27"/>
          <w:lang w:eastAsia="ru-RU"/>
        </w:rPr>
      </w:pPr>
      <w:r w:rsidRPr="008F61F3">
        <w:rPr>
          <w:rFonts w:eastAsia="Times New Roman" w:cs="Times New Roman"/>
          <w:sz w:val="27"/>
          <w:szCs w:val="27"/>
          <w:lang w:eastAsia="ru-RU"/>
        </w:rPr>
        <w:t>развитие личности одаренных учащихся;</w:t>
      </w:r>
    </w:p>
    <w:p w:rsidR="008F61F3" w:rsidRPr="008F61F3" w:rsidRDefault="008F61F3" w:rsidP="008F61F3">
      <w:pPr>
        <w:numPr>
          <w:ilvl w:val="0"/>
          <w:numId w:val="12"/>
        </w:numPr>
        <w:spacing w:before="100" w:beforeAutospacing="1" w:after="100" w:afterAutospacing="1" w:line="240" w:lineRule="auto"/>
        <w:rPr>
          <w:rFonts w:eastAsia="Times New Roman" w:cs="Times New Roman"/>
          <w:sz w:val="27"/>
          <w:szCs w:val="27"/>
          <w:lang w:eastAsia="ru-RU"/>
        </w:rPr>
      </w:pPr>
      <w:r w:rsidRPr="008F61F3">
        <w:rPr>
          <w:rFonts w:eastAsia="Times New Roman" w:cs="Times New Roman"/>
          <w:sz w:val="27"/>
          <w:szCs w:val="27"/>
          <w:lang w:eastAsia="ru-RU"/>
        </w:rPr>
        <w:t xml:space="preserve">развитие учебной деятельности, развитие их </w:t>
      </w:r>
      <w:proofErr w:type="spellStart"/>
      <w:r w:rsidRPr="008F61F3">
        <w:rPr>
          <w:rFonts w:eastAsia="Times New Roman" w:cs="Times New Roman"/>
          <w:sz w:val="27"/>
          <w:szCs w:val="27"/>
          <w:lang w:eastAsia="ru-RU"/>
        </w:rPr>
        <w:t>субъектности</w:t>
      </w:r>
      <w:proofErr w:type="spellEnd"/>
      <w:r w:rsidRPr="008F61F3">
        <w:rPr>
          <w:rFonts w:eastAsia="Times New Roman" w:cs="Times New Roman"/>
          <w:sz w:val="27"/>
          <w:szCs w:val="27"/>
          <w:lang w:eastAsia="ru-RU"/>
        </w:rPr>
        <w:t xml:space="preserve"> в ней;</w:t>
      </w:r>
    </w:p>
    <w:p w:rsidR="008F61F3" w:rsidRPr="008F61F3" w:rsidRDefault="008F61F3" w:rsidP="008F61F3">
      <w:pPr>
        <w:numPr>
          <w:ilvl w:val="0"/>
          <w:numId w:val="12"/>
        </w:numPr>
        <w:spacing w:before="100" w:beforeAutospacing="1" w:after="100" w:afterAutospacing="1" w:line="240" w:lineRule="auto"/>
        <w:rPr>
          <w:rFonts w:eastAsia="Times New Roman" w:cs="Times New Roman"/>
          <w:sz w:val="27"/>
          <w:szCs w:val="27"/>
          <w:lang w:eastAsia="ru-RU"/>
        </w:rPr>
      </w:pPr>
      <w:r w:rsidRPr="008F61F3">
        <w:rPr>
          <w:rFonts w:eastAsia="Times New Roman" w:cs="Times New Roman"/>
          <w:sz w:val="27"/>
          <w:szCs w:val="27"/>
          <w:lang w:eastAsia="ru-RU"/>
        </w:rPr>
        <w:t xml:space="preserve">развитие </w:t>
      </w:r>
      <w:proofErr w:type="gramStart"/>
      <w:r w:rsidRPr="008F61F3">
        <w:rPr>
          <w:rFonts w:eastAsia="Times New Roman" w:cs="Times New Roman"/>
          <w:sz w:val="27"/>
          <w:szCs w:val="27"/>
          <w:lang w:eastAsia="ru-RU"/>
        </w:rPr>
        <w:t>позитивной</w:t>
      </w:r>
      <w:proofErr w:type="gramEnd"/>
      <w:r w:rsidRPr="008F61F3">
        <w:rPr>
          <w:rFonts w:eastAsia="Times New Roman" w:cs="Times New Roman"/>
          <w:sz w:val="27"/>
          <w:szCs w:val="27"/>
          <w:lang w:eastAsia="ru-RU"/>
        </w:rPr>
        <w:t xml:space="preserve"> </w:t>
      </w:r>
      <w:proofErr w:type="spellStart"/>
      <w:r w:rsidRPr="008F61F3">
        <w:rPr>
          <w:rFonts w:eastAsia="Times New Roman" w:cs="Times New Roman"/>
          <w:sz w:val="27"/>
          <w:szCs w:val="27"/>
          <w:lang w:eastAsia="ru-RU"/>
        </w:rPr>
        <w:t>Я-концепции</w:t>
      </w:r>
      <w:proofErr w:type="spellEnd"/>
      <w:r w:rsidRPr="008F61F3">
        <w:rPr>
          <w:rFonts w:eastAsia="Times New Roman" w:cs="Times New Roman"/>
          <w:sz w:val="27"/>
          <w:szCs w:val="27"/>
          <w:lang w:eastAsia="ru-RU"/>
        </w:rPr>
        <w:t>;</w:t>
      </w:r>
    </w:p>
    <w:p w:rsidR="008F61F3" w:rsidRPr="008F61F3" w:rsidRDefault="008F61F3" w:rsidP="008F61F3">
      <w:pPr>
        <w:numPr>
          <w:ilvl w:val="0"/>
          <w:numId w:val="12"/>
        </w:numPr>
        <w:spacing w:before="100" w:beforeAutospacing="1" w:after="100" w:afterAutospacing="1" w:line="240" w:lineRule="auto"/>
        <w:rPr>
          <w:rFonts w:eastAsia="Times New Roman" w:cs="Times New Roman"/>
          <w:sz w:val="27"/>
          <w:szCs w:val="27"/>
          <w:lang w:eastAsia="ru-RU"/>
        </w:rPr>
      </w:pPr>
      <w:r w:rsidRPr="008F61F3">
        <w:rPr>
          <w:rFonts w:eastAsia="Times New Roman" w:cs="Times New Roman"/>
          <w:sz w:val="27"/>
          <w:szCs w:val="27"/>
          <w:lang w:eastAsia="ru-RU"/>
        </w:rPr>
        <w:t>развитие творческой самостоятельности;</w:t>
      </w:r>
    </w:p>
    <w:p w:rsidR="008F61F3" w:rsidRPr="008F61F3" w:rsidRDefault="008F61F3" w:rsidP="008F61F3">
      <w:pPr>
        <w:numPr>
          <w:ilvl w:val="0"/>
          <w:numId w:val="12"/>
        </w:numPr>
        <w:spacing w:before="100" w:beforeAutospacing="1" w:after="100" w:afterAutospacing="1" w:line="240" w:lineRule="auto"/>
        <w:rPr>
          <w:rFonts w:eastAsia="Times New Roman" w:cs="Times New Roman"/>
          <w:sz w:val="27"/>
          <w:szCs w:val="27"/>
          <w:lang w:eastAsia="ru-RU"/>
        </w:rPr>
      </w:pPr>
      <w:r w:rsidRPr="008F61F3">
        <w:rPr>
          <w:rFonts w:eastAsia="Times New Roman" w:cs="Times New Roman"/>
          <w:sz w:val="27"/>
          <w:szCs w:val="27"/>
          <w:lang w:eastAsia="ru-RU"/>
        </w:rPr>
        <w:t>развитие коммуникативных умений;</w:t>
      </w:r>
    </w:p>
    <w:p w:rsidR="008F61F3" w:rsidRDefault="008F61F3" w:rsidP="008F61F3">
      <w:pPr>
        <w:numPr>
          <w:ilvl w:val="0"/>
          <w:numId w:val="12"/>
        </w:numPr>
        <w:spacing w:before="100" w:beforeAutospacing="1" w:after="100" w:afterAutospacing="1" w:line="240" w:lineRule="auto"/>
        <w:rPr>
          <w:rFonts w:eastAsia="Times New Roman" w:cs="Times New Roman"/>
          <w:sz w:val="27"/>
          <w:szCs w:val="27"/>
          <w:lang w:eastAsia="ru-RU"/>
        </w:rPr>
      </w:pPr>
      <w:r w:rsidRPr="008F61F3">
        <w:rPr>
          <w:rFonts w:eastAsia="Times New Roman" w:cs="Times New Roman"/>
          <w:sz w:val="27"/>
          <w:szCs w:val="27"/>
          <w:lang w:eastAsia="ru-RU"/>
        </w:rPr>
        <w:t>развитие рефлексивных умений.</w:t>
      </w:r>
    </w:p>
    <w:p w:rsidR="00471F16" w:rsidRDefault="008F61F3" w:rsidP="00471F16">
      <w:pPr>
        <w:rPr>
          <w:sz w:val="27"/>
          <w:szCs w:val="27"/>
          <w:lang w:eastAsia="ru-RU"/>
        </w:rPr>
      </w:pPr>
      <w:r>
        <w:rPr>
          <w:sz w:val="27"/>
          <w:szCs w:val="27"/>
          <w:lang w:eastAsia="ru-RU"/>
        </w:rPr>
        <w:t>Работу с одаренными детьми проводят учителя:</w:t>
      </w:r>
    </w:p>
    <w:p w:rsidR="008F61F3" w:rsidRDefault="008F61F3" w:rsidP="00471F16">
      <w:pPr>
        <w:rPr>
          <w:sz w:val="27"/>
          <w:szCs w:val="27"/>
          <w:lang w:eastAsia="ru-RU"/>
        </w:rPr>
      </w:pPr>
      <w:r>
        <w:rPr>
          <w:sz w:val="27"/>
          <w:szCs w:val="27"/>
          <w:lang w:eastAsia="ru-RU"/>
        </w:rPr>
        <w:t>-  Учитель английского языка Ганюта Ю.А. (</w:t>
      </w:r>
      <w:proofErr w:type="spellStart"/>
      <w:r>
        <w:rPr>
          <w:sz w:val="27"/>
          <w:szCs w:val="27"/>
          <w:lang w:eastAsia="ru-RU"/>
        </w:rPr>
        <w:t>Ольхова</w:t>
      </w:r>
      <w:proofErr w:type="spellEnd"/>
      <w:r>
        <w:rPr>
          <w:sz w:val="27"/>
          <w:szCs w:val="27"/>
          <w:lang w:eastAsia="ru-RU"/>
        </w:rPr>
        <w:t xml:space="preserve"> Анастасия);</w:t>
      </w:r>
    </w:p>
    <w:p w:rsidR="008F61F3" w:rsidRDefault="008F61F3" w:rsidP="00471F16">
      <w:pPr>
        <w:rPr>
          <w:sz w:val="27"/>
          <w:szCs w:val="27"/>
          <w:lang w:eastAsia="ru-RU"/>
        </w:rPr>
      </w:pPr>
      <w:r>
        <w:rPr>
          <w:sz w:val="27"/>
          <w:szCs w:val="27"/>
          <w:lang w:eastAsia="ru-RU"/>
        </w:rPr>
        <w:t xml:space="preserve">-  Учитель музыки </w:t>
      </w:r>
      <w:proofErr w:type="spellStart"/>
      <w:r>
        <w:rPr>
          <w:sz w:val="27"/>
          <w:szCs w:val="27"/>
          <w:lang w:eastAsia="ru-RU"/>
        </w:rPr>
        <w:t>Шестак</w:t>
      </w:r>
      <w:proofErr w:type="spellEnd"/>
      <w:r>
        <w:rPr>
          <w:sz w:val="27"/>
          <w:szCs w:val="27"/>
          <w:lang w:eastAsia="ru-RU"/>
        </w:rPr>
        <w:t xml:space="preserve"> Ю.Е. (</w:t>
      </w:r>
      <w:proofErr w:type="spellStart"/>
      <w:r>
        <w:rPr>
          <w:sz w:val="27"/>
          <w:szCs w:val="27"/>
          <w:lang w:eastAsia="ru-RU"/>
        </w:rPr>
        <w:t>Дотдуева</w:t>
      </w:r>
      <w:proofErr w:type="spellEnd"/>
      <w:r>
        <w:rPr>
          <w:sz w:val="27"/>
          <w:szCs w:val="27"/>
          <w:lang w:eastAsia="ru-RU"/>
        </w:rPr>
        <w:t xml:space="preserve"> </w:t>
      </w:r>
      <w:proofErr w:type="spellStart"/>
      <w:r>
        <w:rPr>
          <w:sz w:val="27"/>
          <w:szCs w:val="27"/>
          <w:lang w:eastAsia="ru-RU"/>
        </w:rPr>
        <w:t>Айсанат</w:t>
      </w:r>
      <w:proofErr w:type="spellEnd"/>
      <w:r>
        <w:rPr>
          <w:sz w:val="27"/>
          <w:szCs w:val="27"/>
          <w:lang w:eastAsia="ru-RU"/>
        </w:rPr>
        <w:t xml:space="preserve">, </w:t>
      </w:r>
      <w:proofErr w:type="spellStart"/>
      <w:r>
        <w:rPr>
          <w:sz w:val="27"/>
          <w:szCs w:val="27"/>
          <w:lang w:eastAsia="ru-RU"/>
        </w:rPr>
        <w:t>Кубанова</w:t>
      </w:r>
      <w:proofErr w:type="spellEnd"/>
      <w:r>
        <w:rPr>
          <w:sz w:val="27"/>
          <w:szCs w:val="27"/>
          <w:lang w:eastAsia="ru-RU"/>
        </w:rPr>
        <w:t xml:space="preserve"> Милана);</w:t>
      </w:r>
    </w:p>
    <w:p w:rsidR="008F61F3" w:rsidRDefault="008F61F3" w:rsidP="00471F16">
      <w:pPr>
        <w:rPr>
          <w:sz w:val="27"/>
          <w:szCs w:val="27"/>
          <w:lang w:eastAsia="ru-RU"/>
        </w:rPr>
      </w:pPr>
      <w:r>
        <w:rPr>
          <w:sz w:val="27"/>
          <w:szCs w:val="27"/>
          <w:lang w:eastAsia="ru-RU"/>
        </w:rPr>
        <w:t xml:space="preserve">-  Учитель физкультуры </w:t>
      </w:r>
      <w:proofErr w:type="spellStart"/>
      <w:r>
        <w:rPr>
          <w:sz w:val="27"/>
          <w:szCs w:val="27"/>
          <w:lang w:eastAsia="ru-RU"/>
        </w:rPr>
        <w:t>Байрамкулов</w:t>
      </w:r>
      <w:proofErr w:type="spellEnd"/>
      <w:r>
        <w:rPr>
          <w:sz w:val="27"/>
          <w:szCs w:val="27"/>
          <w:lang w:eastAsia="ru-RU"/>
        </w:rPr>
        <w:t xml:space="preserve"> А.Х. (Маликов </w:t>
      </w:r>
      <w:proofErr w:type="spellStart"/>
      <w:r>
        <w:rPr>
          <w:sz w:val="27"/>
          <w:szCs w:val="27"/>
          <w:lang w:eastAsia="ru-RU"/>
        </w:rPr>
        <w:t>Стаислав</w:t>
      </w:r>
      <w:proofErr w:type="spellEnd"/>
      <w:r>
        <w:rPr>
          <w:sz w:val="27"/>
          <w:szCs w:val="27"/>
          <w:lang w:eastAsia="ru-RU"/>
        </w:rPr>
        <w:t>);</w:t>
      </w:r>
    </w:p>
    <w:p w:rsidR="008F61F3" w:rsidRDefault="008F61F3" w:rsidP="00471F16">
      <w:pPr>
        <w:rPr>
          <w:sz w:val="27"/>
          <w:szCs w:val="27"/>
          <w:lang w:eastAsia="ru-RU"/>
        </w:rPr>
      </w:pPr>
      <w:r>
        <w:rPr>
          <w:sz w:val="27"/>
          <w:szCs w:val="27"/>
          <w:lang w:eastAsia="ru-RU"/>
        </w:rPr>
        <w:t>- Учитель рисования Левченко Е.Н. (</w:t>
      </w:r>
      <w:proofErr w:type="spellStart"/>
      <w:r>
        <w:rPr>
          <w:sz w:val="27"/>
          <w:szCs w:val="27"/>
          <w:lang w:eastAsia="ru-RU"/>
        </w:rPr>
        <w:t>мурзаева</w:t>
      </w:r>
      <w:proofErr w:type="spellEnd"/>
      <w:r>
        <w:rPr>
          <w:sz w:val="27"/>
          <w:szCs w:val="27"/>
          <w:lang w:eastAsia="ru-RU"/>
        </w:rPr>
        <w:t xml:space="preserve"> Милана, </w:t>
      </w:r>
      <w:proofErr w:type="spellStart"/>
      <w:r>
        <w:rPr>
          <w:sz w:val="27"/>
          <w:szCs w:val="27"/>
          <w:lang w:eastAsia="ru-RU"/>
        </w:rPr>
        <w:t>Кущетерова</w:t>
      </w:r>
      <w:proofErr w:type="spellEnd"/>
      <w:r>
        <w:rPr>
          <w:sz w:val="27"/>
          <w:szCs w:val="27"/>
          <w:lang w:eastAsia="ru-RU"/>
        </w:rPr>
        <w:t xml:space="preserve"> Милана, Даудова Алиса).</w:t>
      </w:r>
    </w:p>
    <w:p w:rsidR="008F61F3" w:rsidRPr="008F61F3" w:rsidRDefault="008F61F3" w:rsidP="008F61F3">
      <w:pPr>
        <w:rPr>
          <w:b/>
          <w:sz w:val="27"/>
          <w:szCs w:val="27"/>
          <w:lang w:eastAsia="ru-RU"/>
        </w:rPr>
      </w:pPr>
      <w:r w:rsidRPr="008F61F3">
        <w:rPr>
          <w:b/>
          <w:sz w:val="27"/>
          <w:szCs w:val="27"/>
          <w:lang w:eastAsia="ru-RU"/>
        </w:rPr>
        <w:t xml:space="preserve">Вывод: </w:t>
      </w:r>
      <w:r>
        <w:rPr>
          <w:b/>
          <w:sz w:val="27"/>
          <w:szCs w:val="27"/>
          <w:lang w:eastAsia="ru-RU"/>
        </w:rPr>
        <w:t xml:space="preserve"> </w:t>
      </w:r>
      <w:r w:rsidRPr="008F61F3">
        <w:rPr>
          <w:rStyle w:val="c0"/>
          <w:sz w:val="27"/>
          <w:szCs w:val="27"/>
        </w:rPr>
        <w:t>Одним из необходимых условий в работе с одаренными детьми является принцип, учитывающий специфику интересов, склонностей учащихся. Он реализуется через занятия по собственному выбору ребенка в рамках дополнительного образования.</w:t>
      </w:r>
    </w:p>
    <w:p w:rsidR="008F61F3" w:rsidRDefault="008F61F3" w:rsidP="008F61F3">
      <w:pPr>
        <w:pStyle w:val="a5"/>
        <w:rPr>
          <w:rFonts w:ascii="Calibri" w:hAnsi="Calibri"/>
          <w:b/>
          <w:bCs/>
          <w:color w:val="C00000"/>
          <w:sz w:val="27"/>
          <w:szCs w:val="27"/>
          <w:u w:val="single"/>
        </w:rPr>
      </w:pPr>
      <w:r w:rsidRPr="003A334A">
        <w:rPr>
          <w:rFonts w:ascii="Calibri" w:hAnsi="Calibri"/>
          <w:b/>
          <w:bCs/>
          <w:color w:val="C00000"/>
          <w:sz w:val="27"/>
          <w:szCs w:val="27"/>
          <w:u w:val="single"/>
        </w:rPr>
        <w:lastRenderedPageBreak/>
        <w:t>1</w:t>
      </w:r>
      <w:r>
        <w:rPr>
          <w:rFonts w:ascii="Calibri" w:hAnsi="Calibri"/>
          <w:b/>
          <w:bCs/>
          <w:color w:val="C00000"/>
          <w:sz w:val="27"/>
          <w:szCs w:val="27"/>
          <w:u w:val="single"/>
        </w:rPr>
        <w:t>7</w:t>
      </w:r>
      <w:r w:rsidRPr="003A334A">
        <w:rPr>
          <w:rFonts w:ascii="Calibri" w:hAnsi="Calibri"/>
          <w:b/>
          <w:bCs/>
          <w:color w:val="C00000"/>
          <w:sz w:val="27"/>
          <w:szCs w:val="27"/>
          <w:u w:val="single"/>
        </w:rPr>
        <w:t>.</w:t>
      </w:r>
      <w:r>
        <w:rPr>
          <w:rFonts w:ascii="Calibri" w:hAnsi="Calibri"/>
          <w:b/>
          <w:bCs/>
          <w:color w:val="C00000"/>
          <w:sz w:val="27"/>
          <w:szCs w:val="27"/>
          <w:u w:val="single"/>
        </w:rPr>
        <w:t xml:space="preserve"> </w:t>
      </w:r>
      <w:r w:rsidRPr="003A334A">
        <w:rPr>
          <w:rFonts w:ascii="Calibri" w:hAnsi="Calibri"/>
          <w:b/>
          <w:bCs/>
          <w:color w:val="C00000"/>
          <w:sz w:val="27"/>
          <w:szCs w:val="27"/>
          <w:u w:val="single"/>
        </w:rPr>
        <w:t xml:space="preserve">ОТЧЕТ </w:t>
      </w:r>
      <w:r>
        <w:rPr>
          <w:rFonts w:ascii="Calibri" w:hAnsi="Calibri"/>
          <w:b/>
          <w:bCs/>
          <w:color w:val="C00000"/>
          <w:sz w:val="27"/>
          <w:szCs w:val="27"/>
          <w:u w:val="single"/>
        </w:rPr>
        <w:t xml:space="preserve">о работе со слабоуспевающимися учащимися: </w:t>
      </w:r>
    </w:p>
    <w:p w:rsidR="008F61F3" w:rsidRPr="008F61F3" w:rsidRDefault="008F61F3" w:rsidP="008F61F3">
      <w:pPr>
        <w:pStyle w:val="a5"/>
        <w:rPr>
          <w:rFonts w:asciiTheme="minorHAnsi" w:hAnsiTheme="minorHAnsi"/>
          <w:sz w:val="27"/>
          <w:szCs w:val="27"/>
        </w:rPr>
      </w:pPr>
      <w:r w:rsidRPr="008F61F3">
        <w:rPr>
          <w:rFonts w:asciiTheme="minorHAnsi" w:hAnsiTheme="minorHAnsi"/>
          <w:sz w:val="27"/>
          <w:szCs w:val="27"/>
        </w:rPr>
        <w:t> Низкий уровень знаний, как следствие этого низкий уровень интеллектуального развития; отсутствие познавательного интереса, внимания, усидчивости. </w:t>
      </w:r>
    </w:p>
    <w:p w:rsidR="008F61F3" w:rsidRPr="008F61F3" w:rsidRDefault="008F61F3" w:rsidP="008F61F3">
      <w:pPr>
        <w:pStyle w:val="a5"/>
        <w:rPr>
          <w:rFonts w:asciiTheme="minorHAnsi" w:hAnsiTheme="minorHAnsi"/>
          <w:sz w:val="27"/>
          <w:szCs w:val="27"/>
        </w:rPr>
      </w:pPr>
      <w:r w:rsidRPr="008F61F3">
        <w:rPr>
          <w:rFonts w:asciiTheme="minorHAnsi" w:hAnsiTheme="minorHAnsi"/>
          <w:sz w:val="27"/>
          <w:szCs w:val="27"/>
        </w:rPr>
        <w:t>Не сформированы элементарные организационные навыки; нет внимания, усидчивости, терпения.</w:t>
      </w:r>
    </w:p>
    <w:p w:rsidR="008F61F3" w:rsidRDefault="008F61F3" w:rsidP="008F61F3">
      <w:pPr>
        <w:pStyle w:val="a5"/>
        <w:rPr>
          <w:rFonts w:asciiTheme="minorHAnsi" w:hAnsiTheme="minorHAnsi"/>
          <w:sz w:val="27"/>
          <w:szCs w:val="27"/>
        </w:rPr>
      </w:pPr>
      <w:r w:rsidRPr="008F61F3">
        <w:rPr>
          <w:rFonts w:asciiTheme="minorHAnsi" w:hAnsiTheme="minorHAnsi"/>
          <w:sz w:val="27"/>
          <w:szCs w:val="27"/>
        </w:rPr>
        <w:t>Отсутствие у ребенка общеучебных  умений и навыков за предыдущие годы обучения</w:t>
      </w:r>
      <w:r>
        <w:rPr>
          <w:rFonts w:asciiTheme="minorHAnsi" w:hAnsiTheme="minorHAnsi"/>
          <w:sz w:val="27"/>
          <w:szCs w:val="27"/>
        </w:rPr>
        <w:t>.</w:t>
      </w:r>
    </w:p>
    <w:p w:rsidR="0056638E" w:rsidRDefault="0056638E" w:rsidP="008F61F3">
      <w:pPr>
        <w:pStyle w:val="a5"/>
        <w:rPr>
          <w:rFonts w:asciiTheme="minorHAnsi" w:hAnsiTheme="minorHAnsi"/>
          <w:sz w:val="27"/>
          <w:szCs w:val="27"/>
        </w:rPr>
      </w:pPr>
      <w:r>
        <w:rPr>
          <w:rFonts w:asciiTheme="minorHAnsi" w:hAnsiTheme="minorHAnsi"/>
          <w:sz w:val="27"/>
          <w:szCs w:val="27"/>
        </w:rPr>
        <w:t>Каждый учитель МКОУ «СОШ х. Ново-Исправненского» разработал план работы со слабоуспевающим ребенком и ведется работа во внеурочное время.</w:t>
      </w:r>
    </w:p>
    <w:p w:rsidR="0056638E" w:rsidRPr="0056638E" w:rsidRDefault="0056638E" w:rsidP="0056638E">
      <w:pPr>
        <w:tabs>
          <w:tab w:val="left" w:pos="3918"/>
          <w:tab w:val="center" w:pos="5102"/>
        </w:tabs>
        <w:spacing w:after="0" w:line="360" w:lineRule="auto"/>
        <w:jc w:val="center"/>
        <w:rPr>
          <w:rFonts w:eastAsia="Times New Roman" w:cs="Times New Roman"/>
          <w:b/>
          <w:sz w:val="27"/>
          <w:szCs w:val="27"/>
          <w:lang w:eastAsia="ru-RU"/>
        </w:rPr>
      </w:pPr>
      <w:r w:rsidRPr="0056638E">
        <w:rPr>
          <w:rFonts w:eastAsia="Times New Roman" w:cs="Times New Roman"/>
          <w:b/>
          <w:sz w:val="27"/>
          <w:szCs w:val="27"/>
          <w:lang w:eastAsia="ru-RU"/>
        </w:rPr>
        <w:t>ОБЩИЕ ВЫВОДЫ</w:t>
      </w:r>
    </w:p>
    <w:p w:rsidR="0056638E" w:rsidRPr="0056638E" w:rsidRDefault="0056638E" w:rsidP="0056638E">
      <w:pPr>
        <w:tabs>
          <w:tab w:val="left" w:pos="3064"/>
        </w:tabs>
        <w:spacing w:after="0" w:line="360" w:lineRule="auto"/>
        <w:ind w:firstLine="567"/>
        <w:contextualSpacing/>
        <w:jc w:val="both"/>
        <w:rPr>
          <w:rFonts w:eastAsia="Times New Roman" w:cs="Times New Roman"/>
          <w:sz w:val="27"/>
          <w:szCs w:val="27"/>
          <w:lang w:eastAsia="ru-RU"/>
        </w:rPr>
      </w:pPr>
      <w:r w:rsidRPr="0056638E">
        <w:rPr>
          <w:rFonts w:eastAsia="Times New Roman" w:cs="Times New Roman"/>
          <w:sz w:val="27"/>
          <w:szCs w:val="27"/>
          <w:lang w:eastAsia="ru-RU"/>
        </w:rPr>
        <w:t xml:space="preserve">По результатам анализа работы школы за </w:t>
      </w:r>
      <w:r>
        <w:rPr>
          <w:rFonts w:eastAsia="Times New Roman" w:cs="Times New Roman"/>
          <w:sz w:val="27"/>
          <w:szCs w:val="27"/>
          <w:lang w:eastAsia="ru-RU"/>
        </w:rPr>
        <w:t xml:space="preserve">1 полугодие </w:t>
      </w:r>
      <w:r w:rsidRPr="0056638E">
        <w:rPr>
          <w:rFonts w:eastAsia="Times New Roman" w:cs="Times New Roman"/>
          <w:sz w:val="27"/>
          <w:szCs w:val="27"/>
          <w:lang w:eastAsia="ru-RU"/>
        </w:rPr>
        <w:t>201</w:t>
      </w:r>
      <w:r>
        <w:rPr>
          <w:rFonts w:eastAsia="Times New Roman" w:cs="Times New Roman"/>
          <w:sz w:val="27"/>
          <w:szCs w:val="27"/>
          <w:lang w:eastAsia="ru-RU"/>
        </w:rPr>
        <w:t>9</w:t>
      </w:r>
      <w:r w:rsidRPr="0056638E">
        <w:rPr>
          <w:rFonts w:eastAsia="Times New Roman" w:cs="Times New Roman"/>
          <w:sz w:val="27"/>
          <w:szCs w:val="27"/>
          <w:lang w:eastAsia="ru-RU"/>
        </w:rPr>
        <w:t xml:space="preserve"> – 20</w:t>
      </w:r>
      <w:r>
        <w:rPr>
          <w:rFonts w:eastAsia="Times New Roman" w:cs="Times New Roman"/>
          <w:sz w:val="27"/>
          <w:szCs w:val="27"/>
          <w:lang w:eastAsia="ru-RU"/>
        </w:rPr>
        <w:t>20</w:t>
      </w:r>
      <w:r w:rsidRPr="0056638E">
        <w:rPr>
          <w:rFonts w:eastAsia="Times New Roman" w:cs="Times New Roman"/>
          <w:sz w:val="27"/>
          <w:szCs w:val="27"/>
          <w:lang w:eastAsia="ru-RU"/>
        </w:rPr>
        <w:t xml:space="preserve"> учебный год можно сделать следующие выводы:</w:t>
      </w:r>
    </w:p>
    <w:p w:rsidR="0056638E" w:rsidRPr="0056638E" w:rsidRDefault="0056638E" w:rsidP="0056638E">
      <w:pPr>
        <w:pStyle w:val="ad"/>
        <w:numPr>
          <w:ilvl w:val="0"/>
          <w:numId w:val="14"/>
        </w:numPr>
        <w:spacing w:after="0" w:line="360" w:lineRule="auto"/>
        <w:jc w:val="both"/>
        <w:rPr>
          <w:rFonts w:asciiTheme="minorHAnsi" w:eastAsia="Times New Roman" w:hAnsiTheme="minorHAnsi"/>
          <w:sz w:val="27"/>
          <w:szCs w:val="27"/>
          <w:lang w:eastAsia="ru-RU"/>
        </w:rPr>
      </w:pPr>
      <w:r w:rsidRPr="0056638E">
        <w:rPr>
          <w:rFonts w:asciiTheme="minorHAnsi" w:eastAsia="Times New Roman" w:hAnsiTheme="minorHAnsi"/>
          <w:sz w:val="27"/>
          <w:szCs w:val="27"/>
          <w:lang w:eastAsia="ru-RU"/>
        </w:rPr>
        <w:t xml:space="preserve">Учебный план </w:t>
      </w:r>
      <w:r>
        <w:rPr>
          <w:rFonts w:asciiTheme="minorHAnsi" w:eastAsia="Times New Roman" w:hAnsiTheme="minorHAnsi"/>
          <w:sz w:val="27"/>
          <w:szCs w:val="27"/>
          <w:lang w:eastAsia="ru-RU"/>
        </w:rPr>
        <w:t>-</w:t>
      </w:r>
      <w:r w:rsidRPr="0056638E">
        <w:rPr>
          <w:rFonts w:asciiTheme="minorHAnsi" w:eastAsia="Times New Roman" w:hAnsiTheme="minorHAnsi"/>
          <w:sz w:val="27"/>
          <w:szCs w:val="27"/>
          <w:lang w:eastAsia="ru-RU"/>
        </w:rPr>
        <w:t xml:space="preserve">  выполнен, учебные программы пройдены. </w:t>
      </w:r>
    </w:p>
    <w:p w:rsidR="0056638E" w:rsidRPr="0056638E" w:rsidRDefault="0056638E" w:rsidP="0056638E">
      <w:pPr>
        <w:pStyle w:val="ad"/>
        <w:numPr>
          <w:ilvl w:val="0"/>
          <w:numId w:val="14"/>
        </w:numPr>
        <w:spacing w:after="0" w:line="360" w:lineRule="auto"/>
        <w:jc w:val="both"/>
        <w:rPr>
          <w:rFonts w:asciiTheme="minorHAnsi" w:eastAsia="Times New Roman" w:hAnsiTheme="minorHAnsi"/>
          <w:sz w:val="27"/>
          <w:szCs w:val="27"/>
          <w:lang w:eastAsia="ru-RU"/>
        </w:rPr>
      </w:pPr>
      <w:r w:rsidRPr="0056638E">
        <w:rPr>
          <w:rFonts w:asciiTheme="minorHAnsi" w:eastAsia="Times New Roman" w:hAnsiTheme="minorHAnsi"/>
          <w:sz w:val="27"/>
          <w:szCs w:val="27"/>
          <w:lang w:eastAsia="ru-RU"/>
        </w:rPr>
        <w:t xml:space="preserve">Общешкольный средний процент успеваемости без учёта ОГЭ по школе </w:t>
      </w:r>
      <w:r>
        <w:rPr>
          <w:rFonts w:asciiTheme="minorHAnsi" w:eastAsia="Times New Roman" w:hAnsiTheme="minorHAnsi"/>
          <w:sz w:val="27"/>
          <w:szCs w:val="27"/>
          <w:lang w:eastAsia="ru-RU"/>
        </w:rPr>
        <w:t>38,2</w:t>
      </w:r>
      <w:r w:rsidRPr="0056638E">
        <w:rPr>
          <w:rFonts w:asciiTheme="minorHAnsi" w:eastAsia="Times New Roman" w:hAnsiTheme="minorHAnsi"/>
          <w:sz w:val="27"/>
          <w:szCs w:val="27"/>
          <w:lang w:eastAsia="ru-RU"/>
        </w:rPr>
        <w:t>%.</w:t>
      </w:r>
    </w:p>
    <w:p w:rsidR="0056638E" w:rsidRPr="0056638E" w:rsidRDefault="0056638E" w:rsidP="0056638E">
      <w:pPr>
        <w:pStyle w:val="ad"/>
        <w:numPr>
          <w:ilvl w:val="0"/>
          <w:numId w:val="14"/>
        </w:numPr>
        <w:spacing w:after="0" w:line="360" w:lineRule="auto"/>
        <w:jc w:val="both"/>
        <w:rPr>
          <w:rFonts w:asciiTheme="minorHAnsi" w:eastAsia="Times New Roman" w:hAnsiTheme="minorHAnsi"/>
          <w:sz w:val="27"/>
          <w:szCs w:val="27"/>
          <w:lang w:eastAsia="ru-RU"/>
        </w:rPr>
      </w:pPr>
      <w:r w:rsidRPr="0056638E">
        <w:rPr>
          <w:rFonts w:asciiTheme="minorHAnsi" w:eastAsia="Times New Roman" w:hAnsiTheme="minorHAnsi"/>
          <w:sz w:val="27"/>
          <w:szCs w:val="27"/>
          <w:lang w:eastAsia="ru-RU"/>
        </w:rPr>
        <w:t xml:space="preserve">В школе ведется учет пропусков учебных занятий </w:t>
      </w:r>
      <w:proofErr w:type="gramStart"/>
      <w:r w:rsidRPr="0056638E">
        <w:rPr>
          <w:rFonts w:asciiTheme="minorHAnsi" w:eastAsia="Times New Roman" w:hAnsiTheme="minorHAnsi"/>
          <w:sz w:val="27"/>
          <w:szCs w:val="27"/>
          <w:lang w:eastAsia="ru-RU"/>
        </w:rPr>
        <w:t>обучающимися</w:t>
      </w:r>
      <w:proofErr w:type="gramEnd"/>
      <w:r w:rsidRPr="0056638E">
        <w:rPr>
          <w:rFonts w:asciiTheme="minorHAnsi" w:eastAsia="Times New Roman" w:hAnsiTheme="minorHAnsi"/>
          <w:sz w:val="27"/>
          <w:szCs w:val="27"/>
          <w:lang w:eastAsia="ru-RU"/>
        </w:rPr>
        <w:t xml:space="preserve">, контроль за посещаемостью учебных занятий. </w:t>
      </w:r>
    </w:p>
    <w:p w:rsidR="0056638E" w:rsidRPr="0056638E" w:rsidRDefault="0056638E" w:rsidP="0056638E">
      <w:pPr>
        <w:pStyle w:val="ad"/>
        <w:numPr>
          <w:ilvl w:val="0"/>
          <w:numId w:val="14"/>
        </w:numPr>
        <w:spacing w:after="0" w:line="360" w:lineRule="auto"/>
        <w:jc w:val="both"/>
        <w:rPr>
          <w:rFonts w:asciiTheme="minorHAnsi" w:eastAsia="Times New Roman" w:hAnsiTheme="minorHAnsi"/>
          <w:sz w:val="27"/>
          <w:szCs w:val="27"/>
          <w:lang w:eastAsia="ru-RU"/>
        </w:rPr>
      </w:pPr>
      <w:r w:rsidRPr="0056638E">
        <w:rPr>
          <w:rFonts w:asciiTheme="minorHAnsi" w:eastAsia="Times New Roman" w:hAnsiTheme="minorHAnsi"/>
          <w:sz w:val="27"/>
          <w:szCs w:val="27"/>
          <w:lang w:eastAsia="ru-RU"/>
        </w:rPr>
        <w:t>Б</w:t>
      </w:r>
      <w:r>
        <w:rPr>
          <w:rFonts w:asciiTheme="minorHAnsi" w:eastAsia="Times New Roman" w:hAnsiTheme="minorHAnsi"/>
          <w:sz w:val="27"/>
          <w:szCs w:val="27"/>
          <w:lang w:eastAsia="ru-RU"/>
        </w:rPr>
        <w:t>удет</w:t>
      </w:r>
      <w:r w:rsidRPr="0056638E">
        <w:rPr>
          <w:rFonts w:asciiTheme="minorHAnsi" w:eastAsia="Times New Roman" w:hAnsiTheme="minorHAnsi"/>
          <w:sz w:val="27"/>
          <w:szCs w:val="27"/>
          <w:lang w:eastAsia="ru-RU"/>
        </w:rPr>
        <w:t xml:space="preserve"> продолжена работа по повышению квалификации педагогического коллектива. Стремление к повышению профессионального уровня высокое: участие в профессиональных конкурсах, курсы повышения квалификации, работа в инновационном режиме, участие в педсоветах,  обмен опытом, и многие другие мероприятия.</w:t>
      </w:r>
    </w:p>
    <w:p w:rsidR="0056638E" w:rsidRPr="0056638E" w:rsidRDefault="0056638E" w:rsidP="0056638E">
      <w:pPr>
        <w:spacing w:after="0" w:line="240" w:lineRule="auto"/>
        <w:ind w:left="1440"/>
        <w:contextualSpacing/>
        <w:jc w:val="both"/>
        <w:rPr>
          <w:rFonts w:cs="Times New Roman"/>
          <w:sz w:val="27"/>
          <w:szCs w:val="27"/>
        </w:rPr>
      </w:pPr>
    </w:p>
    <w:p w:rsidR="0056638E" w:rsidRPr="0056638E" w:rsidRDefault="0056638E" w:rsidP="0056638E">
      <w:pPr>
        <w:spacing w:after="0" w:line="240" w:lineRule="auto"/>
        <w:contextualSpacing/>
        <w:jc w:val="center"/>
        <w:rPr>
          <w:rFonts w:cs="Times New Roman"/>
          <w:b/>
          <w:sz w:val="27"/>
          <w:szCs w:val="27"/>
        </w:rPr>
      </w:pPr>
      <w:r w:rsidRPr="0056638E">
        <w:rPr>
          <w:rFonts w:cs="Times New Roman"/>
          <w:b/>
          <w:sz w:val="27"/>
          <w:szCs w:val="27"/>
        </w:rPr>
        <w:t>РЕКОМЕНДАЦИИ:</w:t>
      </w:r>
    </w:p>
    <w:p w:rsidR="0056638E" w:rsidRPr="0056638E" w:rsidRDefault="0056638E" w:rsidP="0056638E">
      <w:pPr>
        <w:spacing w:after="0" w:line="240" w:lineRule="auto"/>
        <w:contextualSpacing/>
        <w:jc w:val="center"/>
        <w:rPr>
          <w:rFonts w:cs="Times New Roman"/>
          <w:b/>
          <w:sz w:val="27"/>
          <w:szCs w:val="27"/>
        </w:rPr>
      </w:pPr>
    </w:p>
    <w:p w:rsidR="0056638E" w:rsidRPr="0056638E" w:rsidRDefault="0056638E" w:rsidP="0056638E">
      <w:pPr>
        <w:numPr>
          <w:ilvl w:val="0"/>
          <w:numId w:val="15"/>
        </w:numPr>
        <w:spacing w:after="0" w:line="360" w:lineRule="auto"/>
        <w:jc w:val="both"/>
        <w:rPr>
          <w:rFonts w:cs="Times New Roman"/>
          <w:sz w:val="27"/>
          <w:szCs w:val="27"/>
        </w:rPr>
      </w:pPr>
      <w:r w:rsidRPr="0056638E">
        <w:rPr>
          <w:rFonts w:cs="Times New Roman"/>
          <w:sz w:val="27"/>
          <w:szCs w:val="27"/>
        </w:rPr>
        <w:t xml:space="preserve">Продолжить работу по </w:t>
      </w:r>
      <w:proofErr w:type="gramStart"/>
      <w:r w:rsidRPr="0056638E">
        <w:rPr>
          <w:rFonts w:cs="Times New Roman"/>
          <w:sz w:val="27"/>
          <w:szCs w:val="27"/>
        </w:rPr>
        <w:t>повышении</w:t>
      </w:r>
      <w:proofErr w:type="gramEnd"/>
      <w:r w:rsidRPr="0056638E">
        <w:rPr>
          <w:rFonts w:cs="Times New Roman"/>
          <w:sz w:val="27"/>
          <w:szCs w:val="27"/>
        </w:rPr>
        <w:t xml:space="preserve"> качества успеваемости в</w:t>
      </w:r>
      <w:r>
        <w:rPr>
          <w:rFonts w:cs="Times New Roman"/>
          <w:sz w:val="27"/>
          <w:szCs w:val="27"/>
        </w:rPr>
        <w:t>о 2 полугодии</w:t>
      </w:r>
      <w:r w:rsidRPr="0056638E">
        <w:rPr>
          <w:rFonts w:cs="Times New Roman"/>
          <w:sz w:val="27"/>
          <w:szCs w:val="27"/>
        </w:rPr>
        <w:t xml:space="preserve"> 2019-2020 учебном году. </w:t>
      </w:r>
    </w:p>
    <w:p w:rsidR="0056638E" w:rsidRPr="0056638E" w:rsidRDefault="0056638E" w:rsidP="0056638E">
      <w:pPr>
        <w:numPr>
          <w:ilvl w:val="0"/>
          <w:numId w:val="15"/>
        </w:numPr>
        <w:spacing w:after="0" w:line="360" w:lineRule="auto"/>
        <w:jc w:val="both"/>
        <w:rPr>
          <w:rFonts w:cs="Times New Roman"/>
          <w:sz w:val="27"/>
          <w:szCs w:val="27"/>
        </w:rPr>
      </w:pPr>
      <w:r w:rsidRPr="0056638E">
        <w:rPr>
          <w:rFonts w:cs="Times New Roman"/>
          <w:sz w:val="27"/>
          <w:szCs w:val="27"/>
        </w:rPr>
        <w:lastRenderedPageBreak/>
        <w:t xml:space="preserve">Обеспечить своевременную работу с </w:t>
      </w:r>
      <w:proofErr w:type="gramStart"/>
      <w:r w:rsidRPr="0056638E">
        <w:rPr>
          <w:rFonts w:cs="Times New Roman"/>
          <w:sz w:val="27"/>
          <w:szCs w:val="27"/>
        </w:rPr>
        <w:t>обучающимися</w:t>
      </w:r>
      <w:proofErr w:type="gramEnd"/>
      <w:r w:rsidRPr="0056638E">
        <w:rPr>
          <w:rFonts w:cs="Times New Roman"/>
          <w:sz w:val="27"/>
          <w:szCs w:val="27"/>
        </w:rPr>
        <w:t xml:space="preserve"> имеющими одну тройку – это резерв школы.</w:t>
      </w:r>
    </w:p>
    <w:p w:rsidR="0056638E" w:rsidRPr="0056638E" w:rsidRDefault="0056638E" w:rsidP="0056638E">
      <w:pPr>
        <w:numPr>
          <w:ilvl w:val="0"/>
          <w:numId w:val="15"/>
        </w:numPr>
        <w:spacing w:after="0" w:line="360" w:lineRule="auto"/>
        <w:jc w:val="both"/>
        <w:rPr>
          <w:rFonts w:cs="Times New Roman"/>
          <w:sz w:val="27"/>
          <w:szCs w:val="27"/>
        </w:rPr>
      </w:pPr>
      <w:r w:rsidRPr="0056638E">
        <w:rPr>
          <w:rFonts w:cs="Times New Roman"/>
          <w:sz w:val="27"/>
          <w:szCs w:val="27"/>
        </w:rPr>
        <w:t xml:space="preserve">Стремиться реализовать образовательный потенциал ученика. (Развитие индивидуальных возможностей ребёнка, создание адаптирующих условий, особая организация учебного процесса, способствующая созданию и реализации индивидуальной образовательной траектории школьника). </w:t>
      </w:r>
    </w:p>
    <w:p w:rsidR="0056638E" w:rsidRPr="0056638E" w:rsidRDefault="0056638E" w:rsidP="0056638E">
      <w:pPr>
        <w:numPr>
          <w:ilvl w:val="0"/>
          <w:numId w:val="15"/>
        </w:numPr>
        <w:spacing w:after="0" w:line="360" w:lineRule="auto"/>
        <w:jc w:val="both"/>
        <w:rPr>
          <w:rFonts w:cs="Times New Roman"/>
          <w:sz w:val="27"/>
          <w:szCs w:val="27"/>
        </w:rPr>
      </w:pPr>
      <w:r w:rsidRPr="0056638E">
        <w:rPr>
          <w:rFonts w:cs="Times New Roman"/>
          <w:sz w:val="27"/>
          <w:szCs w:val="27"/>
        </w:rPr>
        <w:t>Продолжать работу по преемственности на первой и второй ступенях обучения.</w:t>
      </w:r>
    </w:p>
    <w:p w:rsidR="0056638E" w:rsidRPr="0056638E" w:rsidRDefault="0056638E" w:rsidP="0056638E">
      <w:pPr>
        <w:numPr>
          <w:ilvl w:val="0"/>
          <w:numId w:val="15"/>
        </w:numPr>
        <w:spacing w:after="0" w:line="360" w:lineRule="auto"/>
        <w:jc w:val="both"/>
        <w:rPr>
          <w:rFonts w:cs="Times New Roman"/>
          <w:sz w:val="27"/>
          <w:szCs w:val="27"/>
        </w:rPr>
      </w:pPr>
      <w:r w:rsidRPr="0056638E">
        <w:rPr>
          <w:rFonts w:cs="Times New Roman"/>
          <w:sz w:val="27"/>
          <w:szCs w:val="27"/>
        </w:rPr>
        <w:t>Учителям предметникам и классным руководителям использовать в работе все средства и способы для улучшения качества обучения.</w:t>
      </w:r>
    </w:p>
    <w:p w:rsidR="0056638E" w:rsidRPr="0056638E" w:rsidRDefault="0056638E" w:rsidP="0056638E">
      <w:pPr>
        <w:numPr>
          <w:ilvl w:val="0"/>
          <w:numId w:val="15"/>
        </w:numPr>
        <w:spacing w:after="0" w:line="360" w:lineRule="auto"/>
        <w:jc w:val="both"/>
        <w:rPr>
          <w:rFonts w:cs="Times New Roman"/>
          <w:sz w:val="27"/>
          <w:szCs w:val="27"/>
        </w:rPr>
      </w:pPr>
      <w:r w:rsidRPr="0056638E">
        <w:rPr>
          <w:rFonts w:cs="Times New Roman"/>
          <w:sz w:val="27"/>
          <w:szCs w:val="27"/>
        </w:rPr>
        <w:t xml:space="preserve">Взять на контроль и отслеживать успешность обучения </w:t>
      </w:r>
      <w:proofErr w:type="gramStart"/>
      <w:r w:rsidRPr="0056638E">
        <w:rPr>
          <w:rFonts w:cs="Times New Roman"/>
          <w:sz w:val="27"/>
          <w:szCs w:val="27"/>
        </w:rPr>
        <w:t>обучающихся</w:t>
      </w:r>
      <w:proofErr w:type="gramEnd"/>
      <w:r w:rsidRPr="0056638E">
        <w:rPr>
          <w:rFonts w:cs="Times New Roman"/>
          <w:sz w:val="27"/>
          <w:szCs w:val="27"/>
        </w:rPr>
        <w:t xml:space="preserve"> в динамике.</w:t>
      </w:r>
    </w:p>
    <w:p w:rsidR="0056638E" w:rsidRPr="0056638E" w:rsidRDefault="0056638E" w:rsidP="0056638E">
      <w:pPr>
        <w:numPr>
          <w:ilvl w:val="0"/>
          <w:numId w:val="15"/>
        </w:numPr>
        <w:spacing w:after="0" w:line="360" w:lineRule="auto"/>
        <w:jc w:val="both"/>
        <w:rPr>
          <w:rFonts w:cs="Times New Roman"/>
          <w:sz w:val="27"/>
          <w:szCs w:val="27"/>
        </w:rPr>
      </w:pPr>
      <w:r w:rsidRPr="0056638E">
        <w:rPr>
          <w:rFonts w:cs="Times New Roman"/>
          <w:sz w:val="27"/>
          <w:szCs w:val="27"/>
        </w:rPr>
        <w:t>Оказать неуспевающим обучающимся помощь, включив в коррекционную работу социального педагога, учителе</w:t>
      </w:r>
      <w:proofErr w:type="gramStart"/>
      <w:r w:rsidRPr="0056638E">
        <w:rPr>
          <w:rFonts w:cs="Times New Roman"/>
          <w:sz w:val="27"/>
          <w:szCs w:val="27"/>
        </w:rPr>
        <w:t>й-</w:t>
      </w:r>
      <w:proofErr w:type="gramEnd"/>
      <w:r w:rsidRPr="0056638E">
        <w:rPr>
          <w:rFonts w:cs="Times New Roman"/>
          <w:sz w:val="27"/>
          <w:szCs w:val="27"/>
        </w:rPr>
        <w:t xml:space="preserve">  предметников и родителей.</w:t>
      </w:r>
    </w:p>
    <w:p w:rsidR="0056638E" w:rsidRPr="0056638E" w:rsidRDefault="0056638E" w:rsidP="0056638E">
      <w:pPr>
        <w:numPr>
          <w:ilvl w:val="0"/>
          <w:numId w:val="15"/>
        </w:numPr>
        <w:spacing w:after="0" w:line="360" w:lineRule="auto"/>
        <w:jc w:val="both"/>
        <w:rPr>
          <w:rFonts w:cs="Times New Roman"/>
          <w:sz w:val="27"/>
          <w:szCs w:val="27"/>
        </w:rPr>
      </w:pPr>
      <w:r w:rsidRPr="0056638E">
        <w:rPr>
          <w:rFonts w:cs="Times New Roman"/>
          <w:sz w:val="27"/>
          <w:szCs w:val="27"/>
        </w:rPr>
        <w:t>Усилить необходимость предварительных малых педсоветов.</w:t>
      </w:r>
    </w:p>
    <w:p w:rsidR="0056638E" w:rsidRPr="0056638E" w:rsidRDefault="0056638E" w:rsidP="0056638E">
      <w:pPr>
        <w:numPr>
          <w:ilvl w:val="0"/>
          <w:numId w:val="15"/>
        </w:numPr>
        <w:spacing w:after="0" w:line="360" w:lineRule="auto"/>
        <w:jc w:val="both"/>
        <w:rPr>
          <w:rFonts w:cs="Times New Roman"/>
          <w:sz w:val="27"/>
          <w:szCs w:val="27"/>
        </w:rPr>
      </w:pPr>
      <w:r w:rsidRPr="0056638E">
        <w:rPr>
          <w:rFonts w:cs="Times New Roman"/>
          <w:sz w:val="27"/>
          <w:szCs w:val="27"/>
        </w:rPr>
        <w:t xml:space="preserve">Обеспечить сохранение контингента </w:t>
      </w:r>
      <w:proofErr w:type="gramStart"/>
      <w:r w:rsidRPr="0056638E">
        <w:rPr>
          <w:rFonts w:cs="Times New Roman"/>
          <w:sz w:val="27"/>
          <w:szCs w:val="27"/>
        </w:rPr>
        <w:t>обучающихся</w:t>
      </w:r>
      <w:proofErr w:type="gramEnd"/>
      <w:r w:rsidRPr="0056638E">
        <w:rPr>
          <w:rFonts w:cs="Times New Roman"/>
          <w:sz w:val="27"/>
          <w:szCs w:val="27"/>
        </w:rPr>
        <w:t>.</w:t>
      </w:r>
    </w:p>
    <w:p w:rsidR="0056638E" w:rsidRPr="0056638E" w:rsidRDefault="0056638E" w:rsidP="0056638E">
      <w:pPr>
        <w:numPr>
          <w:ilvl w:val="0"/>
          <w:numId w:val="15"/>
        </w:numPr>
        <w:spacing w:after="0" w:line="360" w:lineRule="auto"/>
        <w:jc w:val="both"/>
        <w:rPr>
          <w:rFonts w:cs="Times New Roman"/>
          <w:sz w:val="27"/>
          <w:szCs w:val="27"/>
        </w:rPr>
      </w:pPr>
      <w:r w:rsidRPr="0056638E">
        <w:rPr>
          <w:rFonts w:cs="Times New Roman"/>
          <w:sz w:val="27"/>
          <w:szCs w:val="27"/>
        </w:rPr>
        <w:t xml:space="preserve"> Продолжить работу по созданию благоприятной мотивационной среды.</w:t>
      </w:r>
    </w:p>
    <w:p w:rsidR="0056638E" w:rsidRPr="0056638E" w:rsidRDefault="0056638E" w:rsidP="0056638E">
      <w:pPr>
        <w:numPr>
          <w:ilvl w:val="0"/>
          <w:numId w:val="15"/>
        </w:numPr>
        <w:spacing w:after="0" w:line="360" w:lineRule="auto"/>
        <w:jc w:val="both"/>
        <w:rPr>
          <w:rFonts w:cs="Times New Roman"/>
          <w:sz w:val="27"/>
          <w:szCs w:val="27"/>
        </w:rPr>
      </w:pPr>
      <w:r>
        <w:rPr>
          <w:rFonts w:cs="Times New Roman"/>
          <w:sz w:val="27"/>
          <w:szCs w:val="27"/>
        </w:rPr>
        <w:t xml:space="preserve"> </w:t>
      </w:r>
      <w:r w:rsidRPr="0056638E">
        <w:rPr>
          <w:rFonts w:cs="Times New Roman"/>
          <w:sz w:val="27"/>
          <w:szCs w:val="27"/>
        </w:rPr>
        <w:t>Продолжить укрепление нравственно здоровых отношений в педагогическом коллективе, ученическом и родительском сообществе, осуществлять социализацию обучающихся, дальнейшее развитие социальной компетентности.</w:t>
      </w:r>
    </w:p>
    <w:p w:rsidR="0056638E" w:rsidRPr="0056638E" w:rsidRDefault="0056638E" w:rsidP="0056638E">
      <w:pPr>
        <w:numPr>
          <w:ilvl w:val="0"/>
          <w:numId w:val="15"/>
        </w:numPr>
        <w:spacing w:after="0" w:line="360" w:lineRule="auto"/>
        <w:jc w:val="both"/>
        <w:rPr>
          <w:rFonts w:cs="Times New Roman"/>
          <w:sz w:val="27"/>
          <w:szCs w:val="27"/>
        </w:rPr>
      </w:pPr>
      <w:r>
        <w:rPr>
          <w:rFonts w:cs="Times New Roman"/>
          <w:sz w:val="27"/>
          <w:szCs w:val="27"/>
        </w:rPr>
        <w:t xml:space="preserve"> </w:t>
      </w:r>
      <w:r w:rsidRPr="0056638E">
        <w:rPr>
          <w:rFonts w:cs="Times New Roman"/>
          <w:sz w:val="27"/>
          <w:szCs w:val="27"/>
        </w:rPr>
        <w:t xml:space="preserve">Учебно-методической службе целенаправленно осуществить переход от </w:t>
      </w:r>
      <w:proofErr w:type="gramStart"/>
      <w:r w:rsidRPr="0056638E">
        <w:rPr>
          <w:rFonts w:cs="Times New Roman"/>
          <w:sz w:val="27"/>
          <w:szCs w:val="27"/>
        </w:rPr>
        <w:t>репродуктивного</w:t>
      </w:r>
      <w:proofErr w:type="gramEnd"/>
      <w:r w:rsidRPr="0056638E">
        <w:rPr>
          <w:rFonts w:cs="Times New Roman"/>
          <w:sz w:val="27"/>
          <w:szCs w:val="27"/>
        </w:rPr>
        <w:t xml:space="preserve"> к деятельностному подходу.</w:t>
      </w:r>
    </w:p>
    <w:p w:rsidR="0056638E" w:rsidRPr="0056638E" w:rsidRDefault="0056638E" w:rsidP="0056638E">
      <w:pPr>
        <w:numPr>
          <w:ilvl w:val="0"/>
          <w:numId w:val="15"/>
        </w:numPr>
        <w:spacing w:after="0" w:line="360" w:lineRule="auto"/>
        <w:jc w:val="both"/>
        <w:rPr>
          <w:rFonts w:cs="Times New Roman"/>
          <w:sz w:val="27"/>
          <w:szCs w:val="27"/>
        </w:rPr>
      </w:pPr>
      <w:r>
        <w:rPr>
          <w:rFonts w:cs="Times New Roman"/>
          <w:sz w:val="27"/>
          <w:szCs w:val="27"/>
        </w:rPr>
        <w:t xml:space="preserve"> </w:t>
      </w:r>
      <w:r w:rsidRPr="0056638E">
        <w:rPr>
          <w:rFonts w:cs="Times New Roman"/>
          <w:sz w:val="27"/>
          <w:szCs w:val="27"/>
        </w:rPr>
        <w:t xml:space="preserve">Обратить внимание на культуру организации учебного труда (степень самостоятельности, владение приёмами самоконтроля и </w:t>
      </w:r>
      <w:r w:rsidRPr="0056638E">
        <w:rPr>
          <w:rFonts w:cs="Times New Roman"/>
          <w:sz w:val="27"/>
          <w:szCs w:val="27"/>
        </w:rPr>
        <w:lastRenderedPageBreak/>
        <w:t>самопроверки, отношение к учению, умение находить рациональные способы решения).</w:t>
      </w:r>
    </w:p>
    <w:p w:rsidR="0056638E" w:rsidRPr="0056638E" w:rsidRDefault="0056638E" w:rsidP="0056638E">
      <w:pPr>
        <w:numPr>
          <w:ilvl w:val="0"/>
          <w:numId w:val="15"/>
        </w:numPr>
        <w:spacing w:after="0" w:line="360" w:lineRule="auto"/>
        <w:jc w:val="both"/>
        <w:rPr>
          <w:rFonts w:cs="Times New Roman"/>
          <w:sz w:val="27"/>
          <w:szCs w:val="27"/>
        </w:rPr>
      </w:pPr>
      <w:r>
        <w:rPr>
          <w:rFonts w:cs="Times New Roman"/>
          <w:sz w:val="27"/>
          <w:szCs w:val="27"/>
        </w:rPr>
        <w:t xml:space="preserve"> </w:t>
      </w:r>
      <w:r w:rsidRPr="0056638E">
        <w:rPr>
          <w:rFonts w:cs="Times New Roman"/>
          <w:sz w:val="27"/>
          <w:szCs w:val="27"/>
        </w:rPr>
        <w:t xml:space="preserve">В отношении каждого обучающегося учитывать результаты диагностики </w:t>
      </w:r>
      <w:proofErr w:type="spellStart"/>
      <w:r w:rsidRPr="0056638E">
        <w:rPr>
          <w:rFonts w:cs="Times New Roman"/>
          <w:sz w:val="27"/>
          <w:szCs w:val="27"/>
        </w:rPr>
        <w:t>обученности</w:t>
      </w:r>
      <w:proofErr w:type="spellEnd"/>
      <w:r w:rsidRPr="0056638E">
        <w:rPr>
          <w:rFonts w:cs="Times New Roman"/>
          <w:sz w:val="27"/>
          <w:szCs w:val="27"/>
        </w:rPr>
        <w:t xml:space="preserve"> и </w:t>
      </w:r>
      <w:proofErr w:type="spellStart"/>
      <w:r w:rsidRPr="0056638E">
        <w:rPr>
          <w:rFonts w:cs="Times New Roman"/>
          <w:sz w:val="27"/>
          <w:szCs w:val="27"/>
        </w:rPr>
        <w:t>обучаемости</w:t>
      </w:r>
      <w:proofErr w:type="spellEnd"/>
      <w:r w:rsidRPr="0056638E">
        <w:rPr>
          <w:rFonts w:cs="Times New Roman"/>
          <w:sz w:val="27"/>
          <w:szCs w:val="27"/>
        </w:rPr>
        <w:t xml:space="preserve"> и направлять своё личное взаимодействие на  ОУУН, чтобы формировалась позитивная учебная мотивация, удовлетворялись социально-психологические потребности (познавательный интерес к знаниям, к способам их добывания: саморазвития, достижения, одобрения).</w:t>
      </w:r>
    </w:p>
    <w:p w:rsidR="003D5504" w:rsidRPr="0056638E" w:rsidRDefault="003D5504" w:rsidP="000B6958">
      <w:pPr>
        <w:rPr>
          <w:sz w:val="27"/>
          <w:szCs w:val="27"/>
        </w:rPr>
      </w:pPr>
    </w:p>
    <w:p w:rsidR="00791E1F" w:rsidRDefault="00791E1F" w:rsidP="00791E1F">
      <w:pPr>
        <w:pStyle w:val="a5"/>
        <w:spacing w:after="240" w:afterAutospacing="0"/>
      </w:pPr>
    </w:p>
    <w:p w:rsidR="00791E1F" w:rsidRDefault="00791E1F" w:rsidP="00791E1F">
      <w:pPr>
        <w:pStyle w:val="a5"/>
      </w:pPr>
      <w:r>
        <w:rPr>
          <w:b/>
          <w:bCs/>
          <w:sz w:val="27"/>
          <w:szCs w:val="27"/>
        </w:rPr>
        <w:t xml:space="preserve">Заместитель директора по УВР </w:t>
      </w:r>
      <w:r w:rsidR="004C3CA3">
        <w:rPr>
          <w:b/>
          <w:bCs/>
          <w:sz w:val="27"/>
          <w:szCs w:val="27"/>
        </w:rPr>
        <w:t>Ларина А.С.</w:t>
      </w:r>
      <w:r>
        <w:rPr>
          <w:b/>
          <w:bCs/>
          <w:sz w:val="27"/>
          <w:szCs w:val="27"/>
        </w:rPr>
        <w:t xml:space="preserve"> ______________ </w:t>
      </w:r>
    </w:p>
    <w:p w:rsidR="00791E1F" w:rsidRDefault="00791E1F" w:rsidP="00791E1F">
      <w:pPr>
        <w:pStyle w:val="a5"/>
        <w:spacing w:after="240" w:afterAutospacing="0"/>
      </w:pPr>
    </w:p>
    <w:p w:rsidR="00791E1F" w:rsidRDefault="00791E1F" w:rsidP="004C3CA3">
      <w:r>
        <w:rPr>
          <w:b/>
          <w:bCs/>
          <w:sz w:val="27"/>
          <w:szCs w:val="27"/>
        </w:rPr>
        <w:t>3</w:t>
      </w:r>
      <w:r w:rsidR="004C3CA3">
        <w:rPr>
          <w:b/>
          <w:bCs/>
          <w:sz w:val="27"/>
          <w:szCs w:val="27"/>
        </w:rPr>
        <w:t>0</w:t>
      </w:r>
      <w:r>
        <w:rPr>
          <w:b/>
          <w:bCs/>
          <w:sz w:val="27"/>
          <w:szCs w:val="27"/>
        </w:rPr>
        <w:t>.12.201</w:t>
      </w:r>
      <w:r w:rsidR="004C3CA3">
        <w:rPr>
          <w:b/>
          <w:bCs/>
          <w:sz w:val="27"/>
          <w:szCs w:val="27"/>
        </w:rPr>
        <w:t>9</w:t>
      </w:r>
      <w:r>
        <w:rPr>
          <w:b/>
          <w:bCs/>
          <w:sz w:val="27"/>
          <w:szCs w:val="27"/>
        </w:rPr>
        <w:t xml:space="preserve"> г</w:t>
      </w:r>
    </w:p>
    <w:sectPr w:rsidR="00791E1F" w:rsidSect="00120353">
      <w:pgSz w:w="11906" w:h="16838"/>
      <w:pgMar w:top="1134" w:right="1416" w:bottom="1134" w:left="1418"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8"/>
    <w:lvl w:ilvl="0">
      <w:start w:val="1"/>
      <w:numFmt w:val="decimal"/>
      <w:lvlText w:val="%1."/>
      <w:lvlJc w:val="left"/>
      <w:pPr>
        <w:tabs>
          <w:tab w:val="num" w:pos="1728"/>
        </w:tabs>
        <w:ind w:left="1728" w:hanging="1020"/>
      </w:pPr>
    </w:lvl>
  </w:abstractNum>
  <w:abstractNum w:abstractNumId="1">
    <w:nsid w:val="04CF3485"/>
    <w:multiLevelType w:val="multilevel"/>
    <w:tmpl w:val="04CF3485"/>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8656A5E"/>
    <w:multiLevelType w:val="hybridMultilevel"/>
    <w:tmpl w:val="98601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BF5D59"/>
    <w:multiLevelType w:val="multilevel"/>
    <w:tmpl w:val="BD60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0D422D"/>
    <w:multiLevelType w:val="multilevel"/>
    <w:tmpl w:val="2F0D422D"/>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7D6395"/>
    <w:multiLevelType w:val="multilevel"/>
    <w:tmpl w:val="3B7D6395"/>
    <w:lvl w:ilvl="0">
      <w:numFmt w:val="bullet"/>
      <w:lvlText w:val="-"/>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E1F63E2"/>
    <w:multiLevelType w:val="multilevel"/>
    <w:tmpl w:val="3790441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7">
    <w:nsid w:val="435E2E9D"/>
    <w:multiLevelType w:val="hybridMultilevel"/>
    <w:tmpl w:val="438E01D4"/>
    <w:lvl w:ilvl="0" w:tplc="8C60A414">
      <w:start w:val="1"/>
      <w:numFmt w:val="decimal"/>
      <w:lvlText w:val="%1."/>
      <w:lvlJc w:val="left"/>
      <w:pPr>
        <w:ind w:left="720" w:hanging="360"/>
      </w:pPr>
      <w:rPr>
        <w:rFonts w:ascii="Calibri" w:hAnsi="Calibri"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1D4BFD"/>
    <w:multiLevelType w:val="multilevel"/>
    <w:tmpl w:val="3790441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9">
    <w:nsid w:val="499D5FBD"/>
    <w:multiLevelType w:val="multilevel"/>
    <w:tmpl w:val="499D5FBD"/>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nsid w:val="4F0C34EF"/>
    <w:multiLevelType w:val="hybridMultilevel"/>
    <w:tmpl w:val="0458D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97473E"/>
    <w:multiLevelType w:val="hybridMultilevel"/>
    <w:tmpl w:val="CFB04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44B6AE1"/>
    <w:multiLevelType w:val="hybridMultilevel"/>
    <w:tmpl w:val="318659F0"/>
    <w:lvl w:ilvl="0" w:tplc="F86848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75231E20"/>
    <w:multiLevelType w:val="hybridMultilevel"/>
    <w:tmpl w:val="18B65D44"/>
    <w:lvl w:ilvl="0" w:tplc="67A822AC">
      <w:start w:val="4"/>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5B2102F"/>
    <w:multiLevelType w:val="multilevel"/>
    <w:tmpl w:val="75B2102F"/>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13"/>
  </w:num>
  <w:num w:numId="3">
    <w:abstractNumId w:val="10"/>
  </w:num>
  <w:num w:numId="4">
    <w:abstractNumId w:val="5"/>
  </w:num>
  <w:num w:numId="5">
    <w:abstractNumId w:val="9"/>
  </w:num>
  <w:num w:numId="6">
    <w:abstractNumId w:val="1"/>
  </w:num>
  <w:num w:numId="7">
    <w:abstractNumId w:val="12"/>
  </w:num>
  <w:num w:numId="8">
    <w:abstractNumId w:val="2"/>
  </w:num>
  <w:num w:numId="9">
    <w:abstractNumId w:val="11"/>
  </w:num>
  <w:num w:numId="10">
    <w:abstractNumId w:val="6"/>
  </w:num>
  <w:num w:numId="11">
    <w:abstractNumId w:val="8"/>
  </w:num>
  <w:num w:numId="12">
    <w:abstractNumId w:val="3"/>
  </w:num>
  <w:num w:numId="13">
    <w:abstractNumId w:val="0"/>
  </w:num>
  <w:num w:numId="14">
    <w:abstractNumId w:val="4"/>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compat/>
  <w:rsids>
    <w:rsidRoot w:val="00791E1F"/>
    <w:rsid w:val="00050269"/>
    <w:rsid w:val="000545CC"/>
    <w:rsid w:val="00063083"/>
    <w:rsid w:val="000719EA"/>
    <w:rsid w:val="000B6958"/>
    <w:rsid w:val="000C2BA0"/>
    <w:rsid w:val="000C701E"/>
    <w:rsid w:val="00112679"/>
    <w:rsid w:val="00120353"/>
    <w:rsid w:val="00120967"/>
    <w:rsid w:val="001743C7"/>
    <w:rsid w:val="00175C63"/>
    <w:rsid w:val="001B6BDF"/>
    <w:rsid w:val="001D7C9E"/>
    <w:rsid w:val="00210999"/>
    <w:rsid w:val="00251FF4"/>
    <w:rsid w:val="00284780"/>
    <w:rsid w:val="00305D07"/>
    <w:rsid w:val="0038332B"/>
    <w:rsid w:val="003A0740"/>
    <w:rsid w:val="003A334A"/>
    <w:rsid w:val="003D5504"/>
    <w:rsid w:val="004522F3"/>
    <w:rsid w:val="0045332B"/>
    <w:rsid w:val="00471F16"/>
    <w:rsid w:val="004B182E"/>
    <w:rsid w:val="004B7822"/>
    <w:rsid w:val="004C3CA3"/>
    <w:rsid w:val="004C4A22"/>
    <w:rsid w:val="004D022B"/>
    <w:rsid w:val="005005B5"/>
    <w:rsid w:val="0056638E"/>
    <w:rsid w:val="00580753"/>
    <w:rsid w:val="00583B7C"/>
    <w:rsid w:val="00585EE1"/>
    <w:rsid w:val="005C602B"/>
    <w:rsid w:val="005D1E44"/>
    <w:rsid w:val="005E105F"/>
    <w:rsid w:val="005F7485"/>
    <w:rsid w:val="006066A2"/>
    <w:rsid w:val="00617CCC"/>
    <w:rsid w:val="006774DE"/>
    <w:rsid w:val="006D2DA3"/>
    <w:rsid w:val="00743F14"/>
    <w:rsid w:val="007516CF"/>
    <w:rsid w:val="00791E1F"/>
    <w:rsid w:val="00794DF7"/>
    <w:rsid w:val="007A3B8A"/>
    <w:rsid w:val="00804182"/>
    <w:rsid w:val="008F61F3"/>
    <w:rsid w:val="0092012E"/>
    <w:rsid w:val="00953D50"/>
    <w:rsid w:val="00966492"/>
    <w:rsid w:val="009C1870"/>
    <w:rsid w:val="009C5FBD"/>
    <w:rsid w:val="00A043D2"/>
    <w:rsid w:val="00A33792"/>
    <w:rsid w:val="00BE1D8E"/>
    <w:rsid w:val="00C11586"/>
    <w:rsid w:val="00E064B5"/>
    <w:rsid w:val="00E24CAD"/>
    <w:rsid w:val="00E33B52"/>
    <w:rsid w:val="00E4123A"/>
    <w:rsid w:val="00E85F95"/>
    <w:rsid w:val="00EA72F3"/>
    <w:rsid w:val="00F35B29"/>
    <w:rsid w:val="00F52D83"/>
    <w:rsid w:val="00F748F2"/>
    <w:rsid w:val="00F924E9"/>
    <w:rsid w:val="00FA08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D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1E1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1E1F"/>
    <w:rPr>
      <w:rFonts w:ascii="Tahoma" w:hAnsi="Tahoma" w:cs="Tahoma"/>
      <w:sz w:val="16"/>
      <w:szCs w:val="16"/>
    </w:rPr>
  </w:style>
  <w:style w:type="paragraph" w:styleId="a5">
    <w:name w:val="Normal (Web)"/>
    <w:basedOn w:val="a"/>
    <w:uiPriority w:val="99"/>
    <w:unhideWhenUsed/>
    <w:rsid w:val="00791E1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F52D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99"/>
    <w:qFormat/>
    <w:rsid w:val="00F52D83"/>
    <w:pPr>
      <w:spacing w:after="0" w:line="240" w:lineRule="auto"/>
    </w:pPr>
  </w:style>
  <w:style w:type="paragraph" w:styleId="a9">
    <w:name w:val="header"/>
    <w:basedOn w:val="a"/>
    <w:link w:val="aa"/>
    <w:uiPriority w:val="99"/>
    <w:semiHidden/>
    <w:unhideWhenUsed/>
    <w:rsid w:val="003A334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3A334A"/>
  </w:style>
  <w:style w:type="paragraph" w:styleId="ab">
    <w:name w:val="footer"/>
    <w:basedOn w:val="a"/>
    <w:link w:val="ac"/>
    <w:uiPriority w:val="99"/>
    <w:semiHidden/>
    <w:unhideWhenUsed/>
    <w:rsid w:val="003A334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3A334A"/>
  </w:style>
  <w:style w:type="paragraph" w:styleId="ad">
    <w:name w:val="List Paragraph"/>
    <w:basedOn w:val="a"/>
    <w:link w:val="ae"/>
    <w:qFormat/>
    <w:rsid w:val="005E105F"/>
    <w:pPr>
      <w:spacing w:after="160" w:line="259" w:lineRule="auto"/>
      <w:ind w:left="720"/>
      <w:contextualSpacing/>
    </w:pPr>
    <w:rPr>
      <w:rFonts w:ascii="Trebuchet MS" w:eastAsia="Trebuchet MS" w:hAnsi="Trebuchet MS" w:cs="Times New Roman"/>
    </w:rPr>
  </w:style>
  <w:style w:type="character" w:customStyle="1" w:styleId="ae">
    <w:name w:val="Абзац списка Знак"/>
    <w:link w:val="ad"/>
    <w:rsid w:val="005E105F"/>
    <w:rPr>
      <w:rFonts w:ascii="Trebuchet MS" w:eastAsia="Trebuchet MS" w:hAnsi="Trebuchet MS" w:cs="Times New Roman"/>
    </w:rPr>
  </w:style>
  <w:style w:type="character" w:customStyle="1" w:styleId="a8">
    <w:name w:val="Без интервала Знак"/>
    <w:link w:val="a7"/>
    <w:uiPriority w:val="99"/>
    <w:rsid w:val="003D5504"/>
  </w:style>
  <w:style w:type="character" w:customStyle="1" w:styleId="af">
    <w:name w:val="Название Знак"/>
    <w:link w:val="af0"/>
    <w:rsid w:val="000C2BA0"/>
    <w:rPr>
      <w:rFonts w:ascii="Times New Roman" w:eastAsia="Times New Roman" w:hAnsi="Times New Roman" w:cs="Times New Roman"/>
      <w:b/>
      <w:bCs/>
      <w:sz w:val="28"/>
      <w:szCs w:val="24"/>
    </w:rPr>
  </w:style>
  <w:style w:type="paragraph" w:styleId="af0">
    <w:name w:val="Title"/>
    <w:basedOn w:val="a"/>
    <w:link w:val="af"/>
    <w:qFormat/>
    <w:rsid w:val="000C2BA0"/>
    <w:pPr>
      <w:spacing w:after="0" w:line="240" w:lineRule="auto"/>
      <w:jc w:val="center"/>
    </w:pPr>
    <w:rPr>
      <w:rFonts w:ascii="Times New Roman" w:eastAsia="Times New Roman" w:hAnsi="Times New Roman" w:cs="Times New Roman"/>
      <w:b/>
      <w:bCs/>
      <w:sz w:val="28"/>
      <w:szCs w:val="24"/>
    </w:rPr>
  </w:style>
  <w:style w:type="character" w:customStyle="1" w:styleId="1">
    <w:name w:val="Название Знак1"/>
    <w:basedOn w:val="a0"/>
    <w:link w:val="af0"/>
    <w:uiPriority w:val="10"/>
    <w:rsid w:val="000C2BA0"/>
    <w:rPr>
      <w:rFonts w:asciiTheme="majorHAnsi" w:eastAsiaTheme="majorEastAsia" w:hAnsiTheme="majorHAnsi" w:cstheme="majorBidi"/>
      <w:color w:val="17365D" w:themeColor="text2" w:themeShade="BF"/>
      <w:spacing w:val="5"/>
      <w:kern w:val="28"/>
      <w:sz w:val="52"/>
      <w:szCs w:val="52"/>
    </w:rPr>
  </w:style>
  <w:style w:type="paragraph" w:customStyle="1" w:styleId="c7">
    <w:name w:val="c7"/>
    <w:basedOn w:val="a"/>
    <w:rsid w:val="008F61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F61F3"/>
  </w:style>
  <w:style w:type="character" w:customStyle="1" w:styleId="c17">
    <w:name w:val="c17"/>
    <w:basedOn w:val="a0"/>
    <w:rsid w:val="008F61F3"/>
  </w:style>
</w:styles>
</file>

<file path=word/webSettings.xml><?xml version="1.0" encoding="utf-8"?>
<w:webSettings xmlns:r="http://schemas.openxmlformats.org/officeDocument/2006/relationships" xmlns:w="http://schemas.openxmlformats.org/wordprocessingml/2006/main">
  <w:divs>
    <w:div w:id="146095148">
      <w:bodyDiv w:val="1"/>
      <w:marLeft w:val="0"/>
      <w:marRight w:val="0"/>
      <w:marTop w:val="0"/>
      <w:marBottom w:val="0"/>
      <w:divBdr>
        <w:top w:val="none" w:sz="0" w:space="0" w:color="auto"/>
        <w:left w:val="none" w:sz="0" w:space="0" w:color="auto"/>
        <w:bottom w:val="none" w:sz="0" w:space="0" w:color="auto"/>
        <w:right w:val="none" w:sz="0" w:space="0" w:color="auto"/>
      </w:divBdr>
    </w:div>
    <w:div w:id="183905772">
      <w:bodyDiv w:val="1"/>
      <w:marLeft w:val="0"/>
      <w:marRight w:val="0"/>
      <w:marTop w:val="0"/>
      <w:marBottom w:val="0"/>
      <w:divBdr>
        <w:top w:val="none" w:sz="0" w:space="0" w:color="auto"/>
        <w:left w:val="none" w:sz="0" w:space="0" w:color="auto"/>
        <w:bottom w:val="none" w:sz="0" w:space="0" w:color="auto"/>
        <w:right w:val="none" w:sz="0" w:space="0" w:color="auto"/>
      </w:divBdr>
    </w:div>
    <w:div w:id="543952035">
      <w:bodyDiv w:val="1"/>
      <w:marLeft w:val="0"/>
      <w:marRight w:val="0"/>
      <w:marTop w:val="0"/>
      <w:marBottom w:val="0"/>
      <w:divBdr>
        <w:top w:val="none" w:sz="0" w:space="0" w:color="auto"/>
        <w:left w:val="none" w:sz="0" w:space="0" w:color="auto"/>
        <w:bottom w:val="none" w:sz="0" w:space="0" w:color="auto"/>
        <w:right w:val="none" w:sz="0" w:space="0" w:color="auto"/>
      </w:divBdr>
      <w:divsChild>
        <w:div w:id="1341195168">
          <w:marLeft w:val="0"/>
          <w:marRight w:val="0"/>
          <w:marTop w:val="0"/>
          <w:marBottom w:val="0"/>
          <w:divBdr>
            <w:top w:val="none" w:sz="0" w:space="0" w:color="auto"/>
            <w:left w:val="none" w:sz="0" w:space="0" w:color="auto"/>
            <w:bottom w:val="none" w:sz="0" w:space="0" w:color="auto"/>
            <w:right w:val="none" w:sz="0" w:space="0" w:color="auto"/>
          </w:divBdr>
          <w:divsChild>
            <w:div w:id="397286986">
              <w:marLeft w:val="0"/>
              <w:marRight w:val="0"/>
              <w:marTop w:val="0"/>
              <w:marBottom w:val="0"/>
              <w:divBdr>
                <w:top w:val="none" w:sz="0" w:space="0" w:color="auto"/>
                <w:left w:val="none" w:sz="0" w:space="0" w:color="auto"/>
                <w:bottom w:val="none" w:sz="0" w:space="0" w:color="auto"/>
                <w:right w:val="none" w:sz="0" w:space="0" w:color="auto"/>
              </w:divBdr>
            </w:div>
            <w:div w:id="344408016">
              <w:marLeft w:val="0"/>
              <w:marRight w:val="0"/>
              <w:marTop w:val="0"/>
              <w:marBottom w:val="0"/>
              <w:divBdr>
                <w:top w:val="none" w:sz="0" w:space="0" w:color="auto"/>
                <w:left w:val="none" w:sz="0" w:space="0" w:color="auto"/>
                <w:bottom w:val="none" w:sz="0" w:space="0" w:color="auto"/>
                <w:right w:val="none" w:sz="0" w:space="0" w:color="auto"/>
              </w:divBdr>
            </w:div>
            <w:div w:id="607274493">
              <w:marLeft w:val="0"/>
              <w:marRight w:val="0"/>
              <w:marTop w:val="0"/>
              <w:marBottom w:val="0"/>
              <w:divBdr>
                <w:top w:val="none" w:sz="0" w:space="0" w:color="auto"/>
                <w:left w:val="none" w:sz="0" w:space="0" w:color="auto"/>
                <w:bottom w:val="none" w:sz="0" w:space="0" w:color="auto"/>
                <w:right w:val="none" w:sz="0" w:space="0" w:color="auto"/>
              </w:divBdr>
            </w:div>
            <w:div w:id="419108157">
              <w:marLeft w:val="0"/>
              <w:marRight w:val="0"/>
              <w:marTop w:val="0"/>
              <w:marBottom w:val="0"/>
              <w:divBdr>
                <w:top w:val="none" w:sz="0" w:space="0" w:color="auto"/>
                <w:left w:val="none" w:sz="0" w:space="0" w:color="auto"/>
                <w:bottom w:val="none" w:sz="0" w:space="0" w:color="auto"/>
                <w:right w:val="none" w:sz="0" w:space="0" w:color="auto"/>
              </w:divBdr>
            </w:div>
            <w:div w:id="1696885786">
              <w:marLeft w:val="0"/>
              <w:marRight w:val="0"/>
              <w:marTop w:val="0"/>
              <w:marBottom w:val="0"/>
              <w:divBdr>
                <w:top w:val="none" w:sz="0" w:space="0" w:color="auto"/>
                <w:left w:val="none" w:sz="0" w:space="0" w:color="auto"/>
                <w:bottom w:val="none" w:sz="0" w:space="0" w:color="auto"/>
                <w:right w:val="none" w:sz="0" w:space="0" w:color="auto"/>
              </w:divBdr>
            </w:div>
            <w:div w:id="936788853">
              <w:marLeft w:val="0"/>
              <w:marRight w:val="0"/>
              <w:marTop w:val="0"/>
              <w:marBottom w:val="0"/>
              <w:divBdr>
                <w:top w:val="none" w:sz="0" w:space="0" w:color="auto"/>
                <w:left w:val="none" w:sz="0" w:space="0" w:color="auto"/>
                <w:bottom w:val="none" w:sz="0" w:space="0" w:color="auto"/>
                <w:right w:val="none" w:sz="0" w:space="0" w:color="auto"/>
              </w:divBdr>
            </w:div>
            <w:div w:id="137499753">
              <w:marLeft w:val="0"/>
              <w:marRight w:val="0"/>
              <w:marTop w:val="0"/>
              <w:marBottom w:val="0"/>
              <w:divBdr>
                <w:top w:val="none" w:sz="0" w:space="0" w:color="auto"/>
                <w:left w:val="none" w:sz="0" w:space="0" w:color="auto"/>
                <w:bottom w:val="none" w:sz="0" w:space="0" w:color="auto"/>
                <w:right w:val="none" w:sz="0" w:space="0" w:color="auto"/>
              </w:divBdr>
            </w:div>
            <w:div w:id="2087991146">
              <w:marLeft w:val="0"/>
              <w:marRight w:val="0"/>
              <w:marTop w:val="0"/>
              <w:marBottom w:val="0"/>
              <w:divBdr>
                <w:top w:val="none" w:sz="0" w:space="0" w:color="auto"/>
                <w:left w:val="none" w:sz="0" w:space="0" w:color="auto"/>
                <w:bottom w:val="none" w:sz="0" w:space="0" w:color="auto"/>
                <w:right w:val="none" w:sz="0" w:space="0" w:color="auto"/>
              </w:divBdr>
            </w:div>
            <w:div w:id="1695304149">
              <w:marLeft w:val="0"/>
              <w:marRight w:val="0"/>
              <w:marTop w:val="0"/>
              <w:marBottom w:val="0"/>
              <w:divBdr>
                <w:top w:val="none" w:sz="0" w:space="0" w:color="auto"/>
                <w:left w:val="none" w:sz="0" w:space="0" w:color="auto"/>
                <w:bottom w:val="none" w:sz="0" w:space="0" w:color="auto"/>
                <w:right w:val="none" w:sz="0" w:space="0" w:color="auto"/>
              </w:divBdr>
            </w:div>
            <w:div w:id="21827943">
              <w:marLeft w:val="0"/>
              <w:marRight w:val="0"/>
              <w:marTop w:val="0"/>
              <w:marBottom w:val="0"/>
              <w:divBdr>
                <w:top w:val="none" w:sz="0" w:space="0" w:color="auto"/>
                <w:left w:val="none" w:sz="0" w:space="0" w:color="auto"/>
                <w:bottom w:val="none" w:sz="0" w:space="0" w:color="auto"/>
                <w:right w:val="none" w:sz="0" w:space="0" w:color="auto"/>
              </w:divBdr>
            </w:div>
            <w:div w:id="400838033">
              <w:marLeft w:val="0"/>
              <w:marRight w:val="0"/>
              <w:marTop w:val="0"/>
              <w:marBottom w:val="0"/>
              <w:divBdr>
                <w:top w:val="none" w:sz="0" w:space="0" w:color="auto"/>
                <w:left w:val="none" w:sz="0" w:space="0" w:color="auto"/>
                <w:bottom w:val="none" w:sz="0" w:space="0" w:color="auto"/>
                <w:right w:val="none" w:sz="0" w:space="0" w:color="auto"/>
              </w:divBdr>
            </w:div>
            <w:div w:id="1380863753">
              <w:marLeft w:val="0"/>
              <w:marRight w:val="0"/>
              <w:marTop w:val="0"/>
              <w:marBottom w:val="0"/>
              <w:divBdr>
                <w:top w:val="none" w:sz="0" w:space="0" w:color="auto"/>
                <w:left w:val="none" w:sz="0" w:space="0" w:color="auto"/>
                <w:bottom w:val="none" w:sz="0" w:space="0" w:color="auto"/>
                <w:right w:val="none" w:sz="0" w:space="0" w:color="auto"/>
              </w:divBdr>
            </w:div>
            <w:div w:id="8656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084391">
      <w:bodyDiv w:val="1"/>
      <w:marLeft w:val="0"/>
      <w:marRight w:val="0"/>
      <w:marTop w:val="0"/>
      <w:marBottom w:val="0"/>
      <w:divBdr>
        <w:top w:val="none" w:sz="0" w:space="0" w:color="auto"/>
        <w:left w:val="none" w:sz="0" w:space="0" w:color="auto"/>
        <w:bottom w:val="none" w:sz="0" w:space="0" w:color="auto"/>
        <w:right w:val="none" w:sz="0" w:space="0" w:color="auto"/>
      </w:divBdr>
    </w:div>
    <w:div w:id="1141776056">
      <w:bodyDiv w:val="1"/>
      <w:marLeft w:val="0"/>
      <w:marRight w:val="0"/>
      <w:marTop w:val="0"/>
      <w:marBottom w:val="0"/>
      <w:divBdr>
        <w:top w:val="none" w:sz="0" w:space="0" w:color="auto"/>
        <w:left w:val="none" w:sz="0" w:space="0" w:color="auto"/>
        <w:bottom w:val="none" w:sz="0" w:space="0" w:color="auto"/>
        <w:right w:val="none" w:sz="0" w:space="0" w:color="auto"/>
      </w:divBdr>
      <w:divsChild>
        <w:div w:id="617566622">
          <w:marLeft w:val="0"/>
          <w:marRight w:val="0"/>
          <w:marTop w:val="0"/>
          <w:marBottom w:val="0"/>
          <w:divBdr>
            <w:top w:val="none" w:sz="0" w:space="0" w:color="auto"/>
            <w:left w:val="none" w:sz="0" w:space="0" w:color="auto"/>
            <w:bottom w:val="none" w:sz="0" w:space="0" w:color="auto"/>
            <w:right w:val="none" w:sz="0" w:space="0" w:color="auto"/>
          </w:divBdr>
        </w:div>
      </w:divsChild>
    </w:div>
    <w:div w:id="126996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B20F95"/>
    <w:rsid w:val="00B20F95"/>
    <w:rsid w:val="00B81436"/>
    <w:rsid w:val="00B85C0B"/>
    <w:rsid w:val="00F22577"/>
    <w:rsid w:val="00FB4A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C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FC38619F9814CA98FB5083D9F7E83C0">
    <w:name w:val="3FC38619F9814CA98FB5083D9F7E83C0"/>
    <w:rsid w:val="00B20F95"/>
  </w:style>
  <w:style w:type="paragraph" w:customStyle="1" w:styleId="CF91F4435E8E476D8C88688DADAF9190">
    <w:name w:val="CF91F4435E8E476D8C88688DADAF9190"/>
    <w:rsid w:val="00B20F95"/>
  </w:style>
  <w:style w:type="paragraph" w:customStyle="1" w:styleId="5761D5E39A3F417781D9BABDBF57A155">
    <w:name w:val="5761D5E39A3F417781D9BABDBF57A155"/>
    <w:rsid w:val="00B20F95"/>
  </w:style>
  <w:style w:type="paragraph" w:customStyle="1" w:styleId="05557ED1157A4724B11FAE9A6E131D34">
    <w:name w:val="05557ED1157A4724B11FAE9A6E131D34"/>
    <w:rsid w:val="00B20F95"/>
  </w:style>
  <w:style w:type="paragraph" w:customStyle="1" w:styleId="AEC292799C6F4B61A1079BAF8CEF0D6C">
    <w:name w:val="AEC292799C6F4B61A1079BAF8CEF0D6C"/>
    <w:rsid w:val="00B20F9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2019-2020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33BAB2-33E0-47E5-927E-71B0204AC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34</Pages>
  <Words>6777</Words>
  <Characters>38633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ОТЧЕТ О РАБОТЕ ЗАМЕСТИТЕЛЯ ДИРЕКТОРА ПО УВР за 1 полугодие 2019-2020 уч.года</vt:lpstr>
    </vt:vector>
  </TitlesOfParts>
  <Company>МКОУ «СОШ х. Ново-Исправненского»</Company>
  <LinksUpToDate>false</LinksUpToDate>
  <CharactersWithSpaces>45320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РАБОТЕ ЗАМЕСТИТЕЛЯ ДИРЕКТОРА ПО УВР за 1 полугодие 2019-2020 уч.года</dc:title>
  <dc:subject>Подготовил: Ларина А.С. </dc:subject>
  <dc:creator>Светлана Анатольевна</dc:creator>
  <cp:lastModifiedBy>Светлана Анатольевна</cp:lastModifiedBy>
  <cp:revision>29</cp:revision>
  <cp:lastPrinted>2020-01-10T11:42:00Z</cp:lastPrinted>
  <dcterms:created xsi:type="dcterms:W3CDTF">2020-01-02T13:20:00Z</dcterms:created>
  <dcterms:modified xsi:type="dcterms:W3CDTF">2020-01-10T14:15:00Z</dcterms:modified>
</cp:coreProperties>
</file>