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3B" w:rsidRPr="007679F3" w:rsidRDefault="007679F3" w:rsidP="007679F3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679F3">
        <w:rPr>
          <w:rFonts w:ascii="Times New Roman" w:hAnsi="Times New Roman"/>
          <w:bCs/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0pt;height:659.25pt">
            <v:imagedata r:id="rId5" o:title="66"/>
          </v:shape>
        </w:pict>
      </w:r>
    </w:p>
    <w:p w:rsidR="007679F3" w:rsidRDefault="007679F3" w:rsidP="00227A04">
      <w:pPr>
        <w:spacing w:after="0" w:line="360" w:lineRule="auto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9A023B" w:rsidRPr="007F082E" w:rsidRDefault="009A023B" w:rsidP="00227A04">
      <w:pPr>
        <w:spacing w:after="0" w:line="360" w:lineRule="auto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7F082E">
        <w:rPr>
          <w:rFonts w:ascii="Times New Roman" w:hAnsi="Times New Roman"/>
          <w:b/>
          <w:color w:val="800000"/>
          <w:sz w:val="28"/>
          <w:szCs w:val="28"/>
        </w:rPr>
        <w:lastRenderedPageBreak/>
        <w:t>Пояснительная записка.</w:t>
      </w: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9D">
        <w:rPr>
          <w:rFonts w:ascii="Times New Roman" w:hAnsi="Times New Roman"/>
          <w:sz w:val="24"/>
          <w:szCs w:val="24"/>
        </w:rPr>
        <w:t>Рабочая программа по внеурочной деятельности «</w:t>
      </w:r>
      <w:r>
        <w:rPr>
          <w:rFonts w:ascii="Times New Roman" w:hAnsi="Times New Roman"/>
          <w:sz w:val="24"/>
          <w:szCs w:val="24"/>
        </w:rPr>
        <w:t>Своими руками</w:t>
      </w:r>
      <w:r w:rsidRPr="0065299D">
        <w:rPr>
          <w:rFonts w:ascii="Times New Roman" w:hAnsi="Times New Roman"/>
          <w:sz w:val="24"/>
          <w:szCs w:val="24"/>
        </w:rPr>
        <w:t>» разработана для занятий с учащимися 5</w:t>
      </w:r>
      <w:r>
        <w:rPr>
          <w:rFonts w:ascii="Times New Roman" w:hAnsi="Times New Roman"/>
          <w:sz w:val="24"/>
          <w:szCs w:val="24"/>
        </w:rPr>
        <w:t>-6</w:t>
      </w:r>
      <w:r w:rsidRPr="0065299D">
        <w:rPr>
          <w:rFonts w:ascii="Times New Roman" w:hAnsi="Times New Roman"/>
          <w:sz w:val="24"/>
          <w:szCs w:val="24"/>
        </w:rPr>
        <w:t xml:space="preserve"> классов во  второй половине дня в  соответствии с новыми требованиями ФГОС средней ступени общего  образования второго поколения.  В процессе разработки программы  главным ориентиром стала  цель гармоничного единства личностного, познавательного, коммуникативного и социального  развития учащихся, воспитание у них интереса к активному познанию истории материальной  культуры и семейных традиций своего и других народов, уважительного отношения к труду.  </w:t>
      </w: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9D">
        <w:rPr>
          <w:rFonts w:ascii="Times New Roman" w:hAnsi="Times New Roman"/>
          <w:sz w:val="24"/>
          <w:szCs w:val="24"/>
        </w:rPr>
        <w:t>Методологическая основа в достижении целевых ори</w:t>
      </w:r>
      <w:r>
        <w:rPr>
          <w:rFonts w:ascii="Times New Roman" w:hAnsi="Times New Roman"/>
          <w:sz w:val="24"/>
          <w:szCs w:val="24"/>
        </w:rPr>
        <w:t xml:space="preserve">ентиров – реализация </w:t>
      </w:r>
      <w:proofErr w:type="spellStart"/>
      <w:r>
        <w:rPr>
          <w:rFonts w:ascii="Times New Roman" w:hAnsi="Times New Roman"/>
          <w:sz w:val="24"/>
          <w:szCs w:val="24"/>
        </w:rPr>
        <w:t>системно-</w:t>
      </w:r>
      <w:r w:rsidRPr="0065299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65299D">
        <w:rPr>
          <w:rFonts w:ascii="Times New Roman" w:hAnsi="Times New Roman"/>
          <w:sz w:val="24"/>
          <w:szCs w:val="24"/>
        </w:rPr>
        <w:t xml:space="preserve"> подхода на средней ступени обучения, предполагающая активизацию познавательной,  художественно-эстетической деятельности каждого учащегося с учетом его возрастных  особенностей, индивидуальных потребностей и возможностей.  Занятия  художественной  практической  деятельностью,  по  данной  программе    решают  не  только  задачи  художественного  воспитания,  но  и  более  масштабные  –  развивают  интеллектуально-творческий  потенциал  ребенка.  В  силу  того,  что  каждый  ребенок  является  неповторимой  индивидуальностью  со  своими  психофизиологическими  особенностями  и  эмоциональными  предпочтениями,  необходимо  предоставить  ему  как  можно  более  полный  арсенал средств  самореализации. Освоение множества технологических приемов  при  работе  с  разнообразными материалами в условиях простора для свободного творчества помогает детям  познать  и  развить  собственные  возможности  и  способности,  создает  условия  для  развития  инициативности, изобретательности, гибкости мышления.  Важное  направление  в  содержании  программы  «</w:t>
      </w:r>
      <w:r>
        <w:rPr>
          <w:rFonts w:ascii="Times New Roman" w:hAnsi="Times New Roman"/>
          <w:sz w:val="24"/>
          <w:szCs w:val="24"/>
        </w:rPr>
        <w:t>Своими руками</w:t>
      </w:r>
      <w:r w:rsidRPr="0065299D">
        <w:rPr>
          <w:rFonts w:ascii="Times New Roman" w:hAnsi="Times New Roman"/>
          <w:sz w:val="24"/>
          <w:szCs w:val="24"/>
        </w:rPr>
        <w:t xml:space="preserve">»    уделяется  духовно-нравственному воспитанию  школьника.  На уровне  предметного  содержания  создаются условия для воспитания:  </w:t>
      </w:r>
    </w:p>
    <w:p w:rsidR="009A023B" w:rsidRPr="00227A04" w:rsidRDefault="009A023B" w:rsidP="00227A0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 xml:space="preserve">патриотизма: через активное познание истории материальной культуры и традиций  своего и других народов; </w:t>
      </w:r>
    </w:p>
    <w:p w:rsidR="009A023B" w:rsidRPr="00227A04" w:rsidRDefault="009A023B" w:rsidP="00227A0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 xml:space="preserve">трудолюбия,  творческого  отношения  к  учению,  труду,  жизни  (привитие  детям  уважительного  отношения  к  труду,  трудовых  навыков  и  умений  самостоятельного  конструирования  и  моделирования  изделий,  навыков  творческого  оформления  результатов своего труда и др.);   </w:t>
      </w:r>
    </w:p>
    <w:p w:rsidR="009A023B" w:rsidRPr="00227A04" w:rsidRDefault="009A023B" w:rsidP="00227A0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 xml:space="preserve">ценностного  отношения  к  </w:t>
      </w:r>
      <w:proofErr w:type="gramStart"/>
      <w:r w:rsidRPr="00227A04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Pr="00227A04">
        <w:rPr>
          <w:rFonts w:ascii="Times New Roman" w:hAnsi="Times New Roman"/>
          <w:sz w:val="24"/>
          <w:szCs w:val="24"/>
        </w:rPr>
        <w:t xml:space="preserve">,  формирования  представлений  об  эстетических  ценностях  (знакомство  обучающихся  с  художественно-ценными  примерами  материального  мира,  восприятие  красоты  природы,  эстетическая  выразительность предметов  рукотворного  мира,  эстетика труда,  эстетика  трудовых  отношений в процессе выполнения коллективных художественных проектов); </w:t>
      </w:r>
    </w:p>
    <w:p w:rsidR="009A023B" w:rsidRPr="00227A04" w:rsidRDefault="009A023B" w:rsidP="00227A0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ценностного  отношения  к  природе,  окружающей  среде  (создание  из  различного  материала образов картин природы, животных, бережное отношение к окружающей  среде в процессе работы с природным материалом и др.);</w:t>
      </w:r>
    </w:p>
    <w:p w:rsidR="009A023B" w:rsidRPr="00227A04" w:rsidRDefault="009A023B" w:rsidP="00227A0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ценностного  отношения  к  здоровью  (освоение  приемов  безопасной  работы  с  инструментами, понимание детьми необходимости применения экологически чистых  материалов, организация здорового созидательного досуга и т.д.).</w:t>
      </w:r>
    </w:p>
    <w:p w:rsidR="009A023B" w:rsidRDefault="009A023B" w:rsidP="00227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23B" w:rsidRPr="0065299D" w:rsidRDefault="009A023B" w:rsidP="00227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5299D">
        <w:rPr>
          <w:rFonts w:ascii="Times New Roman" w:hAnsi="Times New Roman"/>
          <w:sz w:val="24"/>
          <w:szCs w:val="24"/>
        </w:rPr>
        <w:t>Наряду  с  реализацией  концепции  духовно-нравственного  воспитания,  задачами  привития   ученикам 5</w:t>
      </w:r>
      <w:r>
        <w:rPr>
          <w:rFonts w:ascii="Times New Roman" w:hAnsi="Times New Roman"/>
          <w:sz w:val="24"/>
          <w:szCs w:val="24"/>
        </w:rPr>
        <w:t>-6</w:t>
      </w:r>
      <w:r w:rsidRPr="0065299D">
        <w:rPr>
          <w:rFonts w:ascii="Times New Roman" w:hAnsi="Times New Roman"/>
          <w:sz w:val="24"/>
          <w:szCs w:val="24"/>
        </w:rPr>
        <w:t xml:space="preserve"> класса технологических  знаний,  трудовых  умений  и  навыков  программа  «</w:t>
      </w:r>
      <w:r>
        <w:rPr>
          <w:rFonts w:ascii="Times New Roman" w:hAnsi="Times New Roman"/>
          <w:sz w:val="24"/>
          <w:szCs w:val="24"/>
        </w:rPr>
        <w:t>Своими руками</w:t>
      </w:r>
      <w:r w:rsidRPr="0065299D">
        <w:rPr>
          <w:rFonts w:ascii="Times New Roman" w:hAnsi="Times New Roman"/>
          <w:sz w:val="24"/>
          <w:szCs w:val="24"/>
        </w:rPr>
        <w:t xml:space="preserve">» выделяет и другие приоритетные направления, среди которых: </w:t>
      </w:r>
    </w:p>
    <w:p w:rsidR="009A023B" w:rsidRPr="00227A04" w:rsidRDefault="009A023B" w:rsidP="00227A0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 xml:space="preserve">интеграция  предметных  областей  в  формировании целостной  картины  мира и  развитии  универсальных учебных действий;  </w:t>
      </w:r>
    </w:p>
    <w:p w:rsidR="009A023B" w:rsidRPr="00227A04" w:rsidRDefault="009A023B" w:rsidP="00227A0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 xml:space="preserve">формирование информационной грамотности современного школьника;  </w:t>
      </w:r>
    </w:p>
    <w:p w:rsidR="009A023B" w:rsidRPr="00227A04" w:rsidRDefault="009A023B" w:rsidP="00227A0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развитие коммуникативной компетентности;</w:t>
      </w:r>
    </w:p>
    <w:p w:rsidR="009A023B" w:rsidRPr="00227A04" w:rsidRDefault="009A023B" w:rsidP="00227A0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lastRenderedPageBreak/>
        <w:t>формирование  умения  планировать,  контролировать  и  оценивать  учебные  действия  в  соответствии с поставленной задачей и условиями ее реализации;</w:t>
      </w:r>
    </w:p>
    <w:p w:rsidR="009A023B" w:rsidRPr="00227A04" w:rsidRDefault="009A023B" w:rsidP="00227A0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227A04">
        <w:rPr>
          <w:rFonts w:ascii="Times New Roman" w:hAnsi="Times New Roman"/>
          <w:sz w:val="24"/>
          <w:szCs w:val="24"/>
        </w:rPr>
        <w:t>дств  пр</w:t>
      </w:r>
      <w:proofErr w:type="gramEnd"/>
      <w:r w:rsidRPr="00227A04">
        <w:rPr>
          <w:rFonts w:ascii="Times New Roman" w:hAnsi="Times New Roman"/>
          <w:sz w:val="24"/>
          <w:szCs w:val="24"/>
        </w:rPr>
        <w:t>едставления информации для создания  моделей изучаемых объектов и процессов, схем решения учебных и практических задач;</w:t>
      </w:r>
    </w:p>
    <w:p w:rsidR="009A023B" w:rsidRPr="00227A04" w:rsidRDefault="009A023B" w:rsidP="00227A0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овладение  логическими  действиями  сравнения,  анализа,  синтеза,  обобщения,  классификации  по  родовидовым  признакам,  устан</w:t>
      </w:r>
      <w:r>
        <w:rPr>
          <w:rFonts w:ascii="Times New Roman" w:hAnsi="Times New Roman"/>
          <w:sz w:val="24"/>
          <w:szCs w:val="24"/>
        </w:rPr>
        <w:t>овления  аналогий  и  причинно-</w:t>
      </w:r>
      <w:r w:rsidRPr="00227A04">
        <w:rPr>
          <w:rFonts w:ascii="Times New Roman" w:hAnsi="Times New Roman"/>
          <w:sz w:val="24"/>
          <w:szCs w:val="24"/>
        </w:rPr>
        <w:t xml:space="preserve">следственных связей, построения рассуждений, отнесения к известным понятиям. </w:t>
      </w:r>
    </w:p>
    <w:p w:rsidR="009A023B" w:rsidRDefault="009A023B" w:rsidP="00227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23B" w:rsidRPr="0065299D" w:rsidRDefault="009A023B" w:rsidP="00227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5299D">
        <w:rPr>
          <w:rFonts w:ascii="Times New Roman" w:hAnsi="Times New Roman"/>
          <w:sz w:val="24"/>
          <w:szCs w:val="24"/>
        </w:rPr>
        <w:t xml:space="preserve">Основные содержательные линии программы направлены на </w:t>
      </w:r>
      <w:r w:rsidRPr="00227A04">
        <w:rPr>
          <w:rFonts w:ascii="Times New Roman" w:hAnsi="Times New Roman"/>
          <w:b/>
          <w:i/>
          <w:sz w:val="24"/>
          <w:szCs w:val="24"/>
        </w:rPr>
        <w:t>личностное развитие учащихся,</w:t>
      </w:r>
      <w:r w:rsidRPr="0065299D">
        <w:rPr>
          <w:rFonts w:ascii="Times New Roman" w:hAnsi="Times New Roman"/>
          <w:sz w:val="24"/>
          <w:szCs w:val="24"/>
        </w:rPr>
        <w:t xml:space="preserve">  воспитание  у  них  интереса  к  различным  видам  деятельности,  получение  и  развитие  определенных  профессиональных  навыков.  Программа  дает  возможность  ребенку  как  м</w:t>
      </w:r>
      <w:r>
        <w:rPr>
          <w:rFonts w:ascii="Times New Roman" w:hAnsi="Times New Roman"/>
          <w:sz w:val="24"/>
          <w:szCs w:val="24"/>
        </w:rPr>
        <w:t xml:space="preserve">ожно  более полно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представить себе </w:t>
      </w:r>
      <w:r w:rsidRPr="0065299D">
        <w:rPr>
          <w:rFonts w:ascii="Times New Roman" w:hAnsi="Times New Roman"/>
          <w:sz w:val="24"/>
          <w:szCs w:val="24"/>
        </w:rPr>
        <w:t>место</w:t>
      </w:r>
      <w:proofErr w:type="gramEnd"/>
      <w:r w:rsidRPr="0065299D">
        <w:rPr>
          <w:rFonts w:ascii="Times New Roman" w:hAnsi="Times New Roman"/>
          <w:sz w:val="24"/>
          <w:szCs w:val="24"/>
        </w:rPr>
        <w:t xml:space="preserve">, роль, значение и применение материала в окружающей  жизни.  Связь  прикладного  творчества,  осуществляемого  во  внеурочное  время,  с  содержанием  </w:t>
      </w:r>
      <w:proofErr w:type="gramStart"/>
      <w:r w:rsidRPr="0065299D">
        <w:rPr>
          <w:rFonts w:ascii="Times New Roman" w:hAnsi="Times New Roman"/>
          <w:sz w:val="24"/>
          <w:szCs w:val="24"/>
        </w:rPr>
        <w:t>обучения    по</w:t>
      </w:r>
      <w:proofErr w:type="gramEnd"/>
      <w:r w:rsidRPr="0065299D">
        <w:rPr>
          <w:rFonts w:ascii="Times New Roman" w:hAnsi="Times New Roman"/>
          <w:sz w:val="24"/>
          <w:szCs w:val="24"/>
        </w:rPr>
        <w:t xml:space="preserve">  другим  предметам  обогащает  занятия  художественным  трудом    и  повышает  заинтересованность  учащихся.  Поэтому  программой  предусматриваются  тематические  пересечения  с  такими  дисциплинами,  как  математика  (построение  геометрических  фигур,  разметка циркулем, линейкой и угольником, расчет необходимых размеров и др.), биология (создание образов животного и растительного мира). При  создании художественных образов используются те же средства художественной  выразительности, которые дети осваивают на уроках </w:t>
      </w:r>
      <w:proofErr w:type="gramStart"/>
      <w:r w:rsidRPr="0065299D">
        <w:rPr>
          <w:rFonts w:ascii="Times New Roman" w:hAnsi="Times New Roman"/>
          <w:sz w:val="24"/>
          <w:szCs w:val="24"/>
        </w:rPr>
        <w:t>ИЗО</w:t>
      </w:r>
      <w:proofErr w:type="gramEnd"/>
      <w:r w:rsidRPr="0065299D">
        <w:rPr>
          <w:rFonts w:ascii="Times New Roman" w:hAnsi="Times New Roman"/>
          <w:sz w:val="24"/>
          <w:szCs w:val="24"/>
        </w:rPr>
        <w:t xml:space="preserve">.   </w:t>
      </w: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7A04">
        <w:rPr>
          <w:rFonts w:ascii="Times New Roman" w:hAnsi="Times New Roman"/>
          <w:b/>
          <w:i/>
          <w:sz w:val="24"/>
          <w:szCs w:val="24"/>
        </w:rPr>
        <w:t>Системно-деятельностный</w:t>
      </w:r>
      <w:proofErr w:type="spellEnd"/>
      <w:r w:rsidRPr="00227A04">
        <w:rPr>
          <w:rFonts w:ascii="Times New Roman" w:hAnsi="Times New Roman"/>
          <w:b/>
          <w:i/>
          <w:sz w:val="24"/>
          <w:szCs w:val="24"/>
        </w:rPr>
        <w:t xml:space="preserve">  и  личностный  подходы</w:t>
      </w:r>
      <w:r w:rsidRPr="0065299D">
        <w:rPr>
          <w:rFonts w:ascii="Times New Roman" w:hAnsi="Times New Roman"/>
          <w:sz w:val="24"/>
          <w:szCs w:val="24"/>
        </w:rPr>
        <w:t xml:space="preserve">  на средней ступени  обучения предполагают  активизацию  познавательной  деятельности  каждого  учащегося  с  учетом  его  возрастных  и  индивидуальных  особенностей.  Исходя  из  этого,  программа  «</w:t>
      </w:r>
      <w:r>
        <w:rPr>
          <w:rFonts w:ascii="Times New Roman" w:hAnsi="Times New Roman"/>
          <w:sz w:val="24"/>
          <w:szCs w:val="24"/>
        </w:rPr>
        <w:t>Своими руками</w:t>
      </w:r>
      <w:r w:rsidRPr="0065299D">
        <w:rPr>
          <w:rFonts w:ascii="Times New Roman" w:hAnsi="Times New Roman"/>
          <w:sz w:val="24"/>
          <w:szCs w:val="24"/>
        </w:rPr>
        <w:t xml:space="preserve">»  предусматривает большое количество развивающих заданий поискового и творческого характера.  Раскрытие личностного потенциала младшего школьника реализуется  путём  индивидуализации  учебных заданий. Ученик всегда имеет возможность принять самостоятельное решение о выборе  задания,  исходя  из  степени  его  сложности.  Он  может  заменить  предлагаемые  материалы  и  инструменты  на  другие,  с  аналогичными  свойствами  и  качествами.  Содержание  программы  нацелено  на  активизацию  художественно-эстетической,  познавательной  деятельности  каждого  учащегося  с  учетом  его  возрастных  особенностей,  индивидуальных  потребностей  и  возможностей,    формирование  мотивации детей к труду, к активной деятельности на уроке и во внеурочное время.  </w:t>
      </w: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9D">
        <w:rPr>
          <w:rFonts w:ascii="Times New Roman" w:hAnsi="Times New Roman"/>
          <w:sz w:val="24"/>
          <w:szCs w:val="24"/>
        </w:rPr>
        <w:t xml:space="preserve"> В программе уделяется большое внимание </w:t>
      </w:r>
      <w:r w:rsidRPr="00227A04">
        <w:rPr>
          <w:rFonts w:ascii="Times New Roman" w:hAnsi="Times New Roman"/>
          <w:b/>
          <w:i/>
          <w:sz w:val="24"/>
          <w:szCs w:val="24"/>
        </w:rPr>
        <w:t>формированию информационной грамотности</w:t>
      </w:r>
      <w:r w:rsidRPr="0065299D">
        <w:rPr>
          <w:rFonts w:ascii="Times New Roman" w:hAnsi="Times New Roman"/>
          <w:sz w:val="24"/>
          <w:szCs w:val="24"/>
        </w:rPr>
        <w:t xml:space="preserve"> на  основе  разумного  использования  развивающего  потенциала  информационной  среды  образовательного  учреждения  и  возможностей  современного  школьника.  Передача  учебной  информации  производится  различными  способами  (рисунки,  схемы,  выкройки,  чертежи,  условные обозначения). Включены задания, направленные на активный поиск новой информации  –  в  книгах,  словарях,  справочниках.</w:t>
      </w: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9D">
        <w:rPr>
          <w:rFonts w:ascii="Times New Roman" w:hAnsi="Times New Roman"/>
          <w:sz w:val="24"/>
          <w:szCs w:val="24"/>
        </w:rPr>
        <w:t xml:space="preserve"> </w:t>
      </w:r>
      <w:r w:rsidRPr="00227A04">
        <w:rPr>
          <w:rFonts w:ascii="Times New Roman" w:hAnsi="Times New Roman"/>
          <w:b/>
          <w:i/>
          <w:sz w:val="24"/>
          <w:szCs w:val="24"/>
        </w:rPr>
        <w:t xml:space="preserve"> Развитие  коммуникативной  компетентности</w:t>
      </w:r>
      <w:r w:rsidRPr="0065299D">
        <w:rPr>
          <w:rFonts w:ascii="Times New Roman" w:hAnsi="Times New Roman"/>
          <w:sz w:val="24"/>
          <w:szCs w:val="24"/>
        </w:rPr>
        <w:t xml:space="preserve">  происходит  посредством  приобретения  опыта  коллективного  взаимодействия,  формирования  умения  участвовать в учебном диалоге, развития  рефлексии как  важнейшего качества, определяющего  социальную  роль  ребенка. </w:t>
      </w: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9D">
        <w:rPr>
          <w:rFonts w:ascii="Times New Roman" w:hAnsi="Times New Roman"/>
          <w:sz w:val="24"/>
          <w:szCs w:val="24"/>
        </w:rPr>
        <w:t xml:space="preserve"> Программа  курса  предусматривает  задания, предлагающие  разные  виды  коллективного  взаимодействия:  работа  в  парах,  работа  в  малых  группах,  коллективный  творческий проект, инсценировки, презентации своих работ, коллективные игры и праздники. </w:t>
      </w: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9D">
        <w:rPr>
          <w:rFonts w:ascii="Times New Roman" w:hAnsi="Times New Roman"/>
          <w:sz w:val="24"/>
          <w:szCs w:val="24"/>
        </w:rPr>
        <w:lastRenderedPageBreak/>
        <w:t xml:space="preserve">Социализирующую функцию учебно-методических и информационных ресурсов образования  обеспечивает ориентация содержания занятий  на жизненные потребности детей.   </w:t>
      </w: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9D">
        <w:rPr>
          <w:rFonts w:ascii="Times New Roman" w:hAnsi="Times New Roman"/>
          <w:sz w:val="24"/>
          <w:szCs w:val="24"/>
        </w:rPr>
        <w:t>У  ребёнка  формируются  умения  ориентироваться  в  окружающем  мире  и  адекватно  реагировать  на  жизненные  ситуации.  Значительное  внимание  должно  уделяться  повышению  мотивации.  Ведь  настоящий процесс  художественного  творчества невозможно представить без  особого эмоционального фона, без состояния вдохновения, желания творить. В таком состоянии  легче  усваиваются  навыки  и  приемы,  активизируются  фантазия  и  изобретательность.  Произведения, возникающие в этот момент в руках детей, невозможно сравнить с результатом  рутинной работы.</w:t>
      </w: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9D">
        <w:rPr>
          <w:rFonts w:ascii="Times New Roman" w:hAnsi="Times New Roman"/>
          <w:sz w:val="24"/>
          <w:szCs w:val="24"/>
        </w:rPr>
        <w:t xml:space="preserve">Существенную помощь в достижении поставленных задач окажет методически грамотно  построенная работа на занятии.    </w:t>
      </w: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9D">
        <w:rPr>
          <w:rFonts w:ascii="Times New Roman" w:hAnsi="Times New Roman"/>
          <w:sz w:val="24"/>
          <w:szCs w:val="24"/>
        </w:rPr>
        <w:t xml:space="preserve">На  первом  этапе  формируется  деятельность  наблюдения.  Ученик  анализирует  изображение  поделки,  пытается  понять,  как  она  выполнена,  из  каких  материалов.  Далее  он  должен определить основные этапы работы и их последовательность, обучаясь при этом навыкам  самостоятельного планирования своих действий. В большинстве случаев основные этапы работы  показаны в виде схем и рисунков. Однако дети имеют возможность предлагать свои  варианты,  пытаться  усовершенствовать  приёмы  и  методы,  учиться  применять  их  на  других  материалах.    </w:t>
      </w: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9D">
        <w:rPr>
          <w:rFonts w:ascii="Times New Roman" w:hAnsi="Times New Roman"/>
          <w:sz w:val="24"/>
          <w:szCs w:val="24"/>
        </w:rPr>
        <w:t xml:space="preserve"> Следует помнить,  что  </w:t>
      </w:r>
      <w:r w:rsidRPr="00227A04">
        <w:rPr>
          <w:rFonts w:ascii="Times New Roman" w:hAnsi="Times New Roman"/>
          <w:b/>
          <w:sz w:val="24"/>
          <w:szCs w:val="24"/>
        </w:rPr>
        <w:t>задача  занятия</w:t>
      </w:r>
      <w:r w:rsidRPr="0065299D">
        <w:rPr>
          <w:rFonts w:ascii="Times New Roman" w:hAnsi="Times New Roman"/>
          <w:sz w:val="24"/>
          <w:szCs w:val="24"/>
        </w:rPr>
        <w:t xml:space="preserve">  — освоение нового технологического  приема  или  комбинация  ранее  известных  приемов,  а  не  точное  повторение  поделки,  предложенной  учителем.  Такой  подход  позволяет  оптимально  учитывать  возможности  каждого  учащегося,  поскольку допускаются варианты, как упрощения, так и усложнения задания.  </w:t>
      </w: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9D">
        <w:rPr>
          <w:rFonts w:ascii="Times New Roman" w:hAnsi="Times New Roman"/>
          <w:sz w:val="24"/>
          <w:szCs w:val="24"/>
        </w:rPr>
        <w:t xml:space="preserve">  Дети могут изготавливать изделия, повторяя образец, внося в него частичные изменения  или реализуя  собственный замысел. Следует организовывать работу по поиску альтернативных возможностей,  подбирать  другие  материалы  </w:t>
      </w:r>
      <w:proofErr w:type="gramStart"/>
      <w:r w:rsidRPr="0065299D">
        <w:rPr>
          <w:rFonts w:ascii="Times New Roman" w:hAnsi="Times New Roman"/>
          <w:sz w:val="24"/>
          <w:szCs w:val="24"/>
        </w:rPr>
        <w:t>вместо</w:t>
      </w:r>
      <w:proofErr w:type="gramEnd"/>
      <w:r w:rsidRPr="0065299D">
        <w:rPr>
          <w:rFonts w:ascii="Times New Roman" w:hAnsi="Times New Roman"/>
          <w:sz w:val="24"/>
          <w:szCs w:val="24"/>
        </w:rPr>
        <w:t xml:space="preserve">  заданных,  анализируя  при  этом  существенные и несущественные признаки для данной работы.         </w:t>
      </w:r>
    </w:p>
    <w:p w:rsidR="009A023B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99D">
        <w:rPr>
          <w:rFonts w:ascii="Times New Roman" w:hAnsi="Times New Roman"/>
          <w:sz w:val="24"/>
          <w:szCs w:val="24"/>
        </w:rPr>
        <w:t>Содержание программы составлено</w:t>
      </w:r>
      <w:r>
        <w:rPr>
          <w:rFonts w:ascii="Times New Roman" w:hAnsi="Times New Roman"/>
          <w:sz w:val="24"/>
          <w:szCs w:val="24"/>
        </w:rPr>
        <w:t>:</w:t>
      </w:r>
    </w:p>
    <w:p w:rsidR="009A023B" w:rsidRDefault="009A023B" w:rsidP="00117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класс - </w:t>
      </w:r>
      <w:r w:rsidRPr="0065299D">
        <w:rPr>
          <w:rFonts w:ascii="Times New Roman" w:hAnsi="Times New Roman"/>
          <w:sz w:val="24"/>
          <w:szCs w:val="24"/>
        </w:rPr>
        <w:t xml:space="preserve"> на 3</w:t>
      </w:r>
      <w:r>
        <w:rPr>
          <w:rFonts w:ascii="Times New Roman" w:hAnsi="Times New Roman"/>
          <w:sz w:val="24"/>
          <w:szCs w:val="24"/>
        </w:rPr>
        <w:t>4</w:t>
      </w:r>
      <w:r w:rsidRPr="0065299D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65299D">
        <w:rPr>
          <w:rFonts w:ascii="Times New Roman" w:hAnsi="Times New Roman"/>
          <w:sz w:val="24"/>
          <w:szCs w:val="24"/>
        </w:rPr>
        <w:t xml:space="preserve"> (1 час в неделю). </w:t>
      </w:r>
    </w:p>
    <w:p w:rsidR="009A023B" w:rsidRDefault="009A023B" w:rsidP="00117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класс - </w:t>
      </w:r>
      <w:r w:rsidRPr="0065299D">
        <w:rPr>
          <w:rFonts w:ascii="Times New Roman" w:hAnsi="Times New Roman"/>
          <w:sz w:val="24"/>
          <w:szCs w:val="24"/>
        </w:rPr>
        <w:t xml:space="preserve"> на 3</w:t>
      </w:r>
      <w:r>
        <w:rPr>
          <w:rFonts w:ascii="Times New Roman" w:hAnsi="Times New Roman"/>
          <w:sz w:val="24"/>
          <w:szCs w:val="24"/>
        </w:rPr>
        <w:t>4</w:t>
      </w:r>
      <w:r w:rsidRPr="0065299D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65299D">
        <w:rPr>
          <w:rFonts w:ascii="Times New Roman" w:hAnsi="Times New Roman"/>
          <w:sz w:val="24"/>
          <w:szCs w:val="24"/>
        </w:rPr>
        <w:t xml:space="preserve"> (1 час в неделю). </w:t>
      </w:r>
    </w:p>
    <w:p w:rsidR="009A023B" w:rsidRPr="0065299D" w:rsidRDefault="009A023B" w:rsidP="00117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99D">
        <w:rPr>
          <w:rFonts w:ascii="Times New Roman" w:hAnsi="Times New Roman"/>
          <w:sz w:val="24"/>
          <w:szCs w:val="24"/>
        </w:rPr>
        <w:t xml:space="preserve">Программа имеет блочный принцип и состоит из отдельных разделов. </w:t>
      </w:r>
    </w:p>
    <w:p w:rsidR="009A023B" w:rsidRDefault="009A023B" w:rsidP="007F08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23B" w:rsidRDefault="009A023B" w:rsidP="00DC7B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023B" w:rsidRDefault="007679F3" w:rsidP="001170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 id="_x0000_i1025" type="#_x0000_t75" alt="" style="width:308.25pt;height:249.75pt">
            <v:imagedata r:id="rId6" r:href="rId7"/>
          </v:shape>
        </w:pict>
      </w:r>
    </w:p>
    <w:p w:rsidR="009A023B" w:rsidRPr="007F082E" w:rsidRDefault="009A023B" w:rsidP="00DC7B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7F082E">
        <w:rPr>
          <w:rFonts w:ascii="Times New Roman" w:hAnsi="Times New Roman"/>
          <w:b/>
          <w:color w:val="800000"/>
          <w:sz w:val="28"/>
          <w:szCs w:val="28"/>
        </w:rPr>
        <w:lastRenderedPageBreak/>
        <w:t xml:space="preserve">Планируемые результаты </w:t>
      </w:r>
    </w:p>
    <w:p w:rsidR="009A023B" w:rsidRPr="007F082E" w:rsidRDefault="009A023B" w:rsidP="00DC7B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7F082E">
        <w:rPr>
          <w:rFonts w:ascii="Times New Roman" w:hAnsi="Times New Roman"/>
          <w:b/>
          <w:color w:val="800000"/>
          <w:sz w:val="28"/>
          <w:szCs w:val="28"/>
        </w:rPr>
        <w:t xml:space="preserve">освоения </w:t>
      </w:r>
      <w:proofErr w:type="gramStart"/>
      <w:r w:rsidRPr="007F082E">
        <w:rPr>
          <w:rFonts w:ascii="Times New Roman" w:hAnsi="Times New Roman"/>
          <w:b/>
          <w:color w:val="800000"/>
          <w:sz w:val="28"/>
          <w:szCs w:val="28"/>
        </w:rPr>
        <w:t>обучающимися</w:t>
      </w:r>
      <w:proofErr w:type="gramEnd"/>
      <w:r w:rsidRPr="007F082E">
        <w:rPr>
          <w:rFonts w:ascii="Times New Roman" w:hAnsi="Times New Roman"/>
          <w:b/>
          <w:color w:val="800000"/>
          <w:sz w:val="28"/>
          <w:szCs w:val="28"/>
        </w:rPr>
        <w:t xml:space="preserve"> программы курса</w:t>
      </w:r>
    </w:p>
    <w:p w:rsidR="009A023B" w:rsidRPr="007F082E" w:rsidRDefault="009A023B" w:rsidP="00DC7B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7F082E">
        <w:rPr>
          <w:rFonts w:ascii="Times New Roman" w:hAnsi="Times New Roman"/>
          <w:b/>
          <w:color w:val="000080"/>
          <w:sz w:val="28"/>
          <w:szCs w:val="28"/>
        </w:rPr>
        <w:t>«Своими руками»</w:t>
      </w:r>
      <w:r>
        <w:rPr>
          <w:rFonts w:ascii="Times New Roman" w:hAnsi="Times New Roman"/>
          <w:b/>
          <w:color w:val="000080"/>
          <w:sz w:val="28"/>
          <w:szCs w:val="28"/>
        </w:rPr>
        <w:t>.</w:t>
      </w: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023B" w:rsidRDefault="009A023B" w:rsidP="00227A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6D92">
        <w:rPr>
          <w:rFonts w:ascii="Times New Roman" w:hAnsi="Times New Roman"/>
          <w:b/>
          <w:sz w:val="24"/>
          <w:szCs w:val="24"/>
          <w:u w:val="single"/>
        </w:rPr>
        <w:t>Личностные универсальные учебные действия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A023B" w:rsidRPr="00046D92" w:rsidRDefault="009A023B" w:rsidP="00227A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299D">
        <w:rPr>
          <w:rFonts w:ascii="Times New Roman" w:hAnsi="Times New Roman"/>
          <w:b/>
          <w:sz w:val="24"/>
          <w:szCs w:val="24"/>
        </w:rPr>
        <w:t xml:space="preserve">У </w:t>
      </w:r>
      <w:proofErr w:type="gramStart"/>
      <w:r w:rsidRPr="0065299D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65299D">
        <w:rPr>
          <w:rFonts w:ascii="Times New Roman" w:hAnsi="Times New Roman"/>
          <w:b/>
          <w:sz w:val="24"/>
          <w:szCs w:val="24"/>
        </w:rPr>
        <w:t xml:space="preserve"> будут сформированы:</w:t>
      </w:r>
    </w:p>
    <w:p w:rsidR="009A023B" w:rsidRPr="00227A04" w:rsidRDefault="009A023B" w:rsidP="00227A0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9A023B" w:rsidRPr="00227A04" w:rsidRDefault="009A023B" w:rsidP="00227A0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9A023B" w:rsidRPr="00227A04" w:rsidRDefault="009A023B" w:rsidP="00227A0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устойчивый познавательный интерес к новым способам исследования технологий и материалов;</w:t>
      </w:r>
    </w:p>
    <w:p w:rsidR="009A023B" w:rsidRPr="00227A04" w:rsidRDefault="009A023B" w:rsidP="00227A0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адекватное понимание причин успешности/</w:t>
      </w:r>
      <w:proofErr w:type="spellStart"/>
      <w:r w:rsidRPr="00227A04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227A04">
        <w:rPr>
          <w:rFonts w:ascii="Times New Roman" w:hAnsi="Times New Roman"/>
          <w:sz w:val="24"/>
          <w:szCs w:val="24"/>
        </w:rPr>
        <w:t xml:space="preserve"> творческой деятельности;</w:t>
      </w:r>
    </w:p>
    <w:p w:rsidR="009A023B" w:rsidRDefault="009A023B" w:rsidP="001170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5299D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65299D">
        <w:rPr>
          <w:rFonts w:ascii="Times New Roman" w:hAnsi="Times New Roman"/>
          <w:b/>
          <w:sz w:val="24"/>
          <w:szCs w:val="24"/>
        </w:rPr>
        <w:t xml:space="preserve"> получит возможность для формирования:</w:t>
      </w:r>
    </w:p>
    <w:p w:rsidR="009A023B" w:rsidRPr="00227A04" w:rsidRDefault="009A023B" w:rsidP="00227A0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9A023B" w:rsidRPr="00227A04" w:rsidRDefault="009A023B" w:rsidP="00227A0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выраженной познавательной мотивации;</w:t>
      </w:r>
    </w:p>
    <w:p w:rsidR="009A023B" w:rsidRPr="00227A04" w:rsidRDefault="009A023B" w:rsidP="00227A0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устойчивого интереса к новым способам познания;</w:t>
      </w:r>
    </w:p>
    <w:p w:rsidR="009A023B" w:rsidRPr="00227A04" w:rsidRDefault="009A023B" w:rsidP="00227A04">
      <w:pPr>
        <w:pStyle w:val="a7"/>
        <w:numPr>
          <w:ilvl w:val="0"/>
          <w:numId w:val="6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адекватного понимания причин успешности/</w:t>
      </w:r>
      <w:proofErr w:type="spellStart"/>
      <w:r w:rsidRPr="00227A04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227A04">
        <w:rPr>
          <w:rFonts w:ascii="Times New Roman" w:hAnsi="Times New Roman"/>
          <w:sz w:val="24"/>
          <w:szCs w:val="24"/>
        </w:rPr>
        <w:t xml:space="preserve"> творческой деятельности;</w:t>
      </w:r>
    </w:p>
    <w:p w:rsidR="009A023B" w:rsidRDefault="009A023B" w:rsidP="00DC7B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023B" w:rsidRDefault="009A023B" w:rsidP="00046D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6D92">
        <w:rPr>
          <w:rFonts w:ascii="Times New Roman" w:hAnsi="Times New Roman"/>
          <w:b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A023B" w:rsidRPr="00046D92" w:rsidRDefault="009A023B" w:rsidP="00046D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299D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9A023B" w:rsidRPr="00227A04" w:rsidRDefault="009A023B" w:rsidP="00227A0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принимать и сохранять учебно-творческую задачу;</w:t>
      </w:r>
    </w:p>
    <w:p w:rsidR="009A023B" w:rsidRPr="00227A04" w:rsidRDefault="009A023B" w:rsidP="00227A0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учитывать выделенные в пособиях этапы работы;</w:t>
      </w:r>
    </w:p>
    <w:p w:rsidR="009A023B" w:rsidRPr="00227A04" w:rsidRDefault="009A023B" w:rsidP="00227A0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планировать свои действия;</w:t>
      </w:r>
    </w:p>
    <w:p w:rsidR="009A023B" w:rsidRPr="00227A04" w:rsidRDefault="009A023B" w:rsidP="00227A0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осуществлять итоговый и пошаговый контроль;</w:t>
      </w:r>
    </w:p>
    <w:p w:rsidR="009A023B" w:rsidRPr="00227A04" w:rsidRDefault="009A023B" w:rsidP="00227A0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адекватно воспринимать оценку учителя;</w:t>
      </w:r>
    </w:p>
    <w:p w:rsidR="009A023B" w:rsidRPr="00227A04" w:rsidRDefault="009A023B" w:rsidP="00227A0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различать способ и результат действия;</w:t>
      </w:r>
    </w:p>
    <w:p w:rsidR="009A023B" w:rsidRPr="00227A04" w:rsidRDefault="009A023B" w:rsidP="00227A0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вносить коррективы в действия на основе их оценки и учета сделанных ошибок;</w:t>
      </w:r>
    </w:p>
    <w:p w:rsidR="009A023B" w:rsidRPr="00227A04" w:rsidRDefault="009A023B" w:rsidP="00227A0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выполнять учебные действия в материале, речи, в уме.</w:t>
      </w: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5299D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65299D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9A023B" w:rsidRPr="00227A04" w:rsidRDefault="009A023B" w:rsidP="00227A0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проявлять познавательную инициативу;</w:t>
      </w:r>
    </w:p>
    <w:p w:rsidR="009A023B" w:rsidRPr="00227A04" w:rsidRDefault="009A023B" w:rsidP="00227A0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самостоятельно учитывать выделенные учителем ориентиры действия в незнакомом материале;</w:t>
      </w:r>
    </w:p>
    <w:p w:rsidR="009A023B" w:rsidRPr="00227A04" w:rsidRDefault="009A023B" w:rsidP="00227A0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 xml:space="preserve">преобразовывать практическую задачу </w:t>
      </w:r>
      <w:proofErr w:type="gramStart"/>
      <w:r w:rsidRPr="00227A04">
        <w:rPr>
          <w:rFonts w:ascii="Times New Roman" w:hAnsi="Times New Roman"/>
          <w:sz w:val="24"/>
          <w:szCs w:val="24"/>
        </w:rPr>
        <w:t>в</w:t>
      </w:r>
      <w:proofErr w:type="gramEnd"/>
      <w:r w:rsidRPr="00227A04">
        <w:rPr>
          <w:rFonts w:ascii="Times New Roman" w:hAnsi="Times New Roman"/>
          <w:sz w:val="24"/>
          <w:szCs w:val="24"/>
        </w:rPr>
        <w:t xml:space="preserve"> познавательную;</w:t>
      </w:r>
    </w:p>
    <w:p w:rsidR="009A023B" w:rsidRPr="00227A04" w:rsidRDefault="009A023B" w:rsidP="00227A0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самостоятельно находить варианты решения творческой задачи.</w:t>
      </w: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023B" w:rsidRDefault="009A023B" w:rsidP="00DC7B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6D92">
        <w:rPr>
          <w:rFonts w:ascii="Times New Roman" w:hAnsi="Times New Roman"/>
          <w:b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A023B" w:rsidRPr="00046D92" w:rsidRDefault="009A023B" w:rsidP="00DC7B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299D">
        <w:rPr>
          <w:rFonts w:ascii="Times New Roman" w:hAnsi="Times New Roman"/>
          <w:b/>
          <w:sz w:val="24"/>
          <w:szCs w:val="24"/>
        </w:rPr>
        <w:t>Учащиеся смогут:</w:t>
      </w:r>
    </w:p>
    <w:p w:rsidR="009A023B" w:rsidRPr="00227A04" w:rsidRDefault="009A023B" w:rsidP="00227A0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9A023B" w:rsidRPr="00227A04" w:rsidRDefault="009A023B" w:rsidP="00227A0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9A023B" w:rsidRPr="00227A04" w:rsidRDefault="009A023B" w:rsidP="00227A0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lastRenderedPageBreak/>
        <w:t>формулировать собственное мнение и позицию;</w:t>
      </w:r>
    </w:p>
    <w:p w:rsidR="009A023B" w:rsidRPr="00227A04" w:rsidRDefault="009A023B" w:rsidP="00227A0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договариваться, приходить к общему решению;</w:t>
      </w:r>
    </w:p>
    <w:p w:rsidR="009A023B" w:rsidRPr="00227A04" w:rsidRDefault="009A023B" w:rsidP="00227A0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соблюдать корректность в высказываниях;</w:t>
      </w:r>
    </w:p>
    <w:p w:rsidR="009A023B" w:rsidRPr="00227A04" w:rsidRDefault="009A023B" w:rsidP="00227A0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задавать вопросы по существу;</w:t>
      </w:r>
    </w:p>
    <w:p w:rsidR="009A023B" w:rsidRPr="00227A04" w:rsidRDefault="009A023B" w:rsidP="00227A0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использовать речь для регуляции своего действия;</w:t>
      </w:r>
    </w:p>
    <w:p w:rsidR="009A023B" w:rsidRPr="00227A04" w:rsidRDefault="009A023B" w:rsidP="00227A0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онтролировать действия партнера.</w:t>
      </w: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5299D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65299D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9A023B" w:rsidRPr="00227A04" w:rsidRDefault="009A023B" w:rsidP="00227A0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учитывать разные мнения и обосновывать свою позицию;</w:t>
      </w:r>
    </w:p>
    <w:p w:rsidR="009A023B" w:rsidRPr="00227A04" w:rsidRDefault="009A023B" w:rsidP="00227A0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9A023B" w:rsidRPr="00227A04" w:rsidRDefault="009A023B" w:rsidP="00227A0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владеть монологической и диалогической формой речи.</w:t>
      </w:r>
    </w:p>
    <w:p w:rsidR="009A023B" w:rsidRPr="00227A04" w:rsidRDefault="009A023B" w:rsidP="00227A0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осуществлять взаимный контроль и оказывать партнерам в сотрудни</w:t>
      </w:r>
      <w:r>
        <w:rPr>
          <w:rFonts w:ascii="Times New Roman" w:hAnsi="Times New Roman"/>
          <w:sz w:val="24"/>
          <w:szCs w:val="24"/>
        </w:rPr>
        <w:t>честве необходимую взаимопомощь.</w:t>
      </w: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023B" w:rsidRDefault="009A023B" w:rsidP="00DC7B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6D92">
        <w:rPr>
          <w:rFonts w:ascii="Times New Roman" w:hAnsi="Times New Roman"/>
          <w:b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A023B" w:rsidRPr="00046D92" w:rsidRDefault="009A023B" w:rsidP="00DC7B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299D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9A023B" w:rsidRPr="00227A04" w:rsidRDefault="009A023B" w:rsidP="00227A04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9A023B" w:rsidRPr="00227A04" w:rsidRDefault="009A023B" w:rsidP="00227A04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9A023B" w:rsidRDefault="009A023B" w:rsidP="00227A04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высказываться в устной и письменной форме;</w:t>
      </w:r>
    </w:p>
    <w:p w:rsidR="009A023B" w:rsidRPr="00227A04" w:rsidRDefault="009A023B" w:rsidP="00227A04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анализировать объекты, выделять главное;</w:t>
      </w:r>
    </w:p>
    <w:p w:rsidR="009A023B" w:rsidRPr="00227A04" w:rsidRDefault="009A023B" w:rsidP="00227A04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осуществлять синтез (целое из частей);</w:t>
      </w:r>
    </w:p>
    <w:p w:rsidR="009A023B" w:rsidRPr="00227A04" w:rsidRDefault="009A023B" w:rsidP="00227A04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проводить сравнение,  классификацию по разным критериям;</w:t>
      </w:r>
    </w:p>
    <w:p w:rsidR="009A023B" w:rsidRPr="00227A04" w:rsidRDefault="009A023B" w:rsidP="00227A04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9A023B" w:rsidRPr="00227A04" w:rsidRDefault="009A023B" w:rsidP="00227A04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строить рассуждения об объекте;</w:t>
      </w:r>
    </w:p>
    <w:p w:rsidR="009A023B" w:rsidRPr="00227A04" w:rsidRDefault="009A023B" w:rsidP="00227A04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обобщать (выделять класс объектов по какому-либо признаку);</w:t>
      </w:r>
    </w:p>
    <w:p w:rsidR="009A023B" w:rsidRPr="00227A04" w:rsidRDefault="009A023B" w:rsidP="00227A04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подводить под понятие;</w:t>
      </w:r>
    </w:p>
    <w:p w:rsidR="009A023B" w:rsidRPr="00227A04" w:rsidRDefault="009A023B" w:rsidP="00227A04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устанавливать аналогии;</w:t>
      </w:r>
    </w:p>
    <w:p w:rsidR="009A023B" w:rsidRPr="00227A04" w:rsidRDefault="009A023B" w:rsidP="00227A04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Проводить наблюдения и эксперименты, высказывать суждения, делать умозаключения и выводы.</w:t>
      </w: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5299D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65299D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9A023B" w:rsidRPr="00227A04" w:rsidRDefault="009A023B" w:rsidP="00227A0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9A023B" w:rsidRPr="00227A04" w:rsidRDefault="009A023B" w:rsidP="00227A0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9A023B" w:rsidRPr="00227A04" w:rsidRDefault="009A023B" w:rsidP="00227A0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299D">
        <w:rPr>
          <w:rFonts w:ascii="Times New Roman" w:hAnsi="Times New Roman"/>
          <w:b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9A023B" w:rsidRPr="00227A04" w:rsidRDefault="009A023B" w:rsidP="00227A0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Развить воображение, образное мышление, интеллект, фантазию, техническое мышление, конструкторские способности, сформировать познавательные интересы.</w:t>
      </w:r>
    </w:p>
    <w:p w:rsidR="009A023B" w:rsidRPr="00227A04" w:rsidRDefault="009A023B" w:rsidP="00227A0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Расширить знания и представления о традиционных и современных материалах для прикладного творчества.</w:t>
      </w:r>
    </w:p>
    <w:p w:rsidR="009A023B" w:rsidRPr="00227A04" w:rsidRDefault="009A023B" w:rsidP="00227A0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lastRenderedPageBreak/>
        <w:t>Познакомиться с историей происхождения материала, с его современными видами и областями применения.</w:t>
      </w:r>
    </w:p>
    <w:p w:rsidR="009A023B" w:rsidRPr="00227A04" w:rsidRDefault="009A023B" w:rsidP="00227A0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Познакомиться с новыми технологическими приемами обработки различных материалов.</w:t>
      </w:r>
    </w:p>
    <w:p w:rsidR="009A023B" w:rsidRPr="00227A04" w:rsidRDefault="009A023B" w:rsidP="00227A0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Использовать ранее изученные приемы в новых комбинациях и сочетаниях.</w:t>
      </w:r>
    </w:p>
    <w:p w:rsidR="009A023B" w:rsidRPr="00227A04" w:rsidRDefault="009A023B" w:rsidP="00227A0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инструментов.</w:t>
      </w:r>
    </w:p>
    <w:p w:rsidR="009A023B" w:rsidRPr="00227A04" w:rsidRDefault="009A023B" w:rsidP="00227A0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Создавать полезные и практичные изделия, осуществляя помощь своей семье.</w:t>
      </w:r>
    </w:p>
    <w:p w:rsidR="009A023B" w:rsidRPr="00227A04" w:rsidRDefault="009A023B" w:rsidP="00227A0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собственную.</w:t>
      </w:r>
    </w:p>
    <w:p w:rsidR="009A023B" w:rsidRPr="00227A04" w:rsidRDefault="009A023B" w:rsidP="00227A0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Оказывать посильную помощь в дизайне и оформлении класса, школы, своего жилища.</w:t>
      </w:r>
    </w:p>
    <w:p w:rsidR="009A023B" w:rsidRPr="00227A04" w:rsidRDefault="009A023B" w:rsidP="00227A0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Достичь оптимального для каждого уровня развития.</w:t>
      </w:r>
    </w:p>
    <w:p w:rsidR="009A023B" w:rsidRPr="00227A04" w:rsidRDefault="009A023B" w:rsidP="00227A0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Сформировать систему универсальных учебных действий.</w:t>
      </w:r>
    </w:p>
    <w:p w:rsidR="009A023B" w:rsidRPr="00227A04" w:rsidRDefault="009A023B" w:rsidP="00227A0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A04">
        <w:rPr>
          <w:rFonts w:ascii="Times New Roman" w:hAnsi="Times New Roman"/>
          <w:sz w:val="24"/>
          <w:szCs w:val="24"/>
        </w:rPr>
        <w:t>Сформировать навыки работы с информацией.</w:t>
      </w:r>
    </w:p>
    <w:p w:rsidR="009A023B" w:rsidRPr="0065299D" w:rsidRDefault="009A023B" w:rsidP="007F08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23B" w:rsidRDefault="009A023B" w:rsidP="00DC7B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7F082E">
        <w:rPr>
          <w:rFonts w:ascii="Times New Roman" w:hAnsi="Times New Roman"/>
          <w:b/>
          <w:color w:val="800000"/>
          <w:sz w:val="28"/>
          <w:szCs w:val="28"/>
        </w:rPr>
        <w:t>Содержание программы.</w:t>
      </w:r>
      <w:r>
        <w:rPr>
          <w:rFonts w:ascii="Times New Roman" w:hAnsi="Times New Roman"/>
          <w:b/>
          <w:color w:val="800000"/>
          <w:sz w:val="28"/>
          <w:szCs w:val="28"/>
        </w:rPr>
        <w:t xml:space="preserve"> </w:t>
      </w:r>
    </w:p>
    <w:p w:rsidR="009A023B" w:rsidRPr="007F082E" w:rsidRDefault="009A023B" w:rsidP="00DC7B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t>6 класс.</w:t>
      </w:r>
    </w:p>
    <w:p w:rsidR="009A023B" w:rsidRPr="0065299D" w:rsidRDefault="009A023B" w:rsidP="00DC7B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состоит из 4</w:t>
      </w:r>
      <w:r w:rsidRPr="0065299D">
        <w:rPr>
          <w:rFonts w:ascii="Times New Roman" w:hAnsi="Times New Roman"/>
          <w:bCs/>
          <w:sz w:val="24"/>
          <w:szCs w:val="24"/>
        </w:rPr>
        <w:t xml:space="preserve"> разделов:</w:t>
      </w:r>
    </w:p>
    <w:p w:rsidR="009A023B" w:rsidRDefault="009A023B" w:rsidP="00DC7B94">
      <w:pPr>
        <w:numPr>
          <w:ilvl w:val="0"/>
          <w:numId w:val="1"/>
        </w:numPr>
        <w:tabs>
          <w:tab w:val="clear" w:pos="10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Вышитые изделия (7 часов).</w:t>
      </w:r>
    </w:p>
    <w:p w:rsidR="009A023B" w:rsidRPr="00EB7C8F" w:rsidRDefault="009A023B" w:rsidP="00117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C8F">
        <w:rPr>
          <w:rFonts w:ascii="Times New Roman" w:hAnsi="Times New Roman"/>
          <w:sz w:val="24"/>
          <w:szCs w:val="24"/>
        </w:rPr>
        <w:t>Вышивка – самый яркий, многообразный и увлекательный вид художественного творчества. Орнамент. Символика в орнаменте. Цветовые сочетания в орнаменте. Виды швов. Стебельчатый шов. Вышивка гладью.</w:t>
      </w:r>
    </w:p>
    <w:p w:rsidR="009A023B" w:rsidRDefault="009A023B" w:rsidP="00DC7B94">
      <w:pPr>
        <w:numPr>
          <w:ilvl w:val="0"/>
          <w:numId w:val="1"/>
        </w:numPr>
        <w:tabs>
          <w:tab w:val="clear" w:pos="10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Узоры из бумаги</w:t>
      </w:r>
      <w:r w:rsidRPr="0065299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8</w:t>
      </w:r>
      <w:r w:rsidRPr="0065299D">
        <w:rPr>
          <w:rFonts w:ascii="Times New Roman" w:hAnsi="Times New Roman"/>
          <w:b/>
          <w:sz w:val="24"/>
          <w:szCs w:val="24"/>
        </w:rPr>
        <w:t xml:space="preserve"> ч</w:t>
      </w:r>
      <w:r>
        <w:rPr>
          <w:rFonts w:ascii="Times New Roman" w:hAnsi="Times New Roman"/>
          <w:b/>
          <w:sz w:val="24"/>
          <w:szCs w:val="24"/>
        </w:rPr>
        <w:t>асов</w:t>
      </w:r>
      <w:r w:rsidRPr="0065299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A023B" w:rsidRPr="00EB7C8F" w:rsidRDefault="009A023B" w:rsidP="00EB7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C8F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EB7C8F">
        <w:rPr>
          <w:rFonts w:ascii="Times New Roman" w:hAnsi="Times New Roman"/>
          <w:sz w:val="24"/>
          <w:szCs w:val="24"/>
        </w:rPr>
        <w:t>выцинанка</w:t>
      </w:r>
      <w:proofErr w:type="spellEnd"/>
      <w:r w:rsidRPr="00EB7C8F">
        <w:rPr>
          <w:rFonts w:ascii="Times New Roman" w:hAnsi="Times New Roman"/>
          <w:sz w:val="24"/>
          <w:szCs w:val="24"/>
        </w:rPr>
        <w:t>? Искусство вырезания ажурных узоров из белой, чёрной или цветной бумаги. Мотивы: изображения птиц, наездников, различные растительные узоры, дома.</w:t>
      </w:r>
    </w:p>
    <w:p w:rsidR="009A023B" w:rsidRPr="00EB7C8F" w:rsidRDefault="009A023B" w:rsidP="00DC7B94">
      <w:pPr>
        <w:numPr>
          <w:ilvl w:val="0"/>
          <w:numId w:val="1"/>
        </w:numPr>
        <w:tabs>
          <w:tab w:val="clear" w:pos="1069"/>
          <w:tab w:val="num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Техника лоскутного шитья  (</w:t>
      </w:r>
      <w:r w:rsidRPr="00EB7C8F">
        <w:rPr>
          <w:rFonts w:ascii="Times New Roman" w:hAnsi="Times New Roman"/>
          <w:b/>
          <w:sz w:val="24"/>
          <w:szCs w:val="24"/>
        </w:rPr>
        <w:t>5 часов</w:t>
      </w:r>
      <w:r>
        <w:rPr>
          <w:rFonts w:ascii="Times New Roman" w:hAnsi="Times New Roman"/>
          <w:b/>
          <w:sz w:val="24"/>
          <w:szCs w:val="24"/>
        </w:rPr>
        <w:t>)</w:t>
      </w:r>
      <w:r w:rsidRPr="00EB7C8F">
        <w:rPr>
          <w:rFonts w:ascii="Times New Roman" w:hAnsi="Times New Roman"/>
          <w:b/>
          <w:sz w:val="24"/>
          <w:szCs w:val="24"/>
        </w:rPr>
        <w:t>.</w:t>
      </w:r>
    </w:p>
    <w:p w:rsidR="009A023B" w:rsidRPr="0065299D" w:rsidRDefault="009A023B" w:rsidP="00DC7B94">
      <w:pPr>
        <w:tabs>
          <w:tab w:val="num" w:pos="10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Лоскутное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шитьё-древний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вид декоративно-прикладного творчества. Техника шитья из кусочков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ткани-лоскутков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>. Из разноцветных лоскутов можно получить: жилеты, юбки, сумки, одеяла. Подушки, покрывала.</w:t>
      </w:r>
    </w:p>
    <w:p w:rsidR="009A023B" w:rsidRDefault="009A023B" w:rsidP="00AC033F">
      <w:pPr>
        <w:numPr>
          <w:ilvl w:val="0"/>
          <w:numId w:val="1"/>
        </w:numPr>
        <w:tabs>
          <w:tab w:val="clear" w:pos="1069"/>
          <w:tab w:val="num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Квиллинг</w:t>
      </w:r>
      <w:proofErr w:type="spellEnd"/>
      <w:r w:rsidRPr="0065299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13</w:t>
      </w:r>
      <w:r w:rsidRPr="0065299D">
        <w:rPr>
          <w:rFonts w:ascii="Times New Roman" w:hAnsi="Times New Roman"/>
          <w:b/>
          <w:sz w:val="24"/>
          <w:szCs w:val="24"/>
        </w:rPr>
        <w:t xml:space="preserve"> ч</w:t>
      </w:r>
      <w:r>
        <w:rPr>
          <w:rFonts w:ascii="Times New Roman" w:hAnsi="Times New Roman"/>
          <w:b/>
          <w:sz w:val="24"/>
          <w:szCs w:val="24"/>
        </w:rPr>
        <w:t>асов</w:t>
      </w:r>
      <w:r w:rsidRPr="0065299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A023B" w:rsidRDefault="009A023B" w:rsidP="005E61B4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C033F">
        <w:rPr>
          <w:rFonts w:ascii="Times New Roman" w:hAnsi="Times New Roman"/>
          <w:color w:val="000000"/>
          <w:sz w:val="24"/>
          <w:szCs w:val="24"/>
        </w:rPr>
        <w:t>Бумагокручение</w:t>
      </w:r>
      <w:proofErr w:type="spellEnd"/>
      <w:r w:rsidRPr="00AC033F">
        <w:rPr>
          <w:rFonts w:ascii="Times New Roman" w:hAnsi="Times New Roman"/>
          <w:color w:val="000000"/>
          <w:sz w:val="24"/>
          <w:szCs w:val="24"/>
        </w:rPr>
        <w:t xml:space="preserve"> - это искусство изготовления цветов (</w:t>
      </w:r>
      <w:proofErr w:type="spellStart"/>
      <w:r w:rsidRPr="00AC033F">
        <w:rPr>
          <w:rFonts w:ascii="Times New Roman" w:hAnsi="Times New Roman"/>
          <w:color w:val="000000"/>
          <w:sz w:val="24"/>
          <w:szCs w:val="24"/>
        </w:rPr>
        <w:t>квиллинг</w:t>
      </w:r>
      <w:proofErr w:type="spellEnd"/>
      <w:r w:rsidRPr="00AC033F">
        <w:rPr>
          <w:rFonts w:ascii="Times New Roman" w:hAnsi="Times New Roman"/>
          <w:color w:val="000000"/>
          <w:sz w:val="24"/>
          <w:szCs w:val="24"/>
        </w:rPr>
        <w:t>), животных и т.п. из бумажных лент. С одной стороны эти произведения близки России, чем-то напоминая вологодские кружева, а с другой - на начальном этапе обучения техника позволяет с минимальным умением получить красивый результат. Это занятие развивает не только фантазию, но и аккуратность и усидчивость.</w:t>
      </w:r>
    </w:p>
    <w:p w:rsidR="009A023B" w:rsidRPr="005E61B4" w:rsidRDefault="009A023B" w:rsidP="005E61B4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23B" w:rsidRPr="00434737" w:rsidRDefault="009A023B" w:rsidP="009A719A">
      <w:pPr>
        <w:pStyle w:val="a8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434737">
        <w:rPr>
          <w:rFonts w:ascii="Times New Roman" w:hAnsi="Times New Roman"/>
          <w:b/>
          <w:color w:val="000080"/>
          <w:sz w:val="28"/>
          <w:szCs w:val="28"/>
        </w:rPr>
        <w:t>Календарн</w:t>
      </w:r>
      <w:proofErr w:type="gramStart"/>
      <w:r w:rsidRPr="00434737">
        <w:rPr>
          <w:rFonts w:ascii="Times New Roman" w:hAnsi="Times New Roman"/>
          <w:b/>
          <w:color w:val="000080"/>
          <w:sz w:val="28"/>
          <w:szCs w:val="28"/>
        </w:rPr>
        <w:t>о-</w:t>
      </w:r>
      <w:proofErr w:type="gramEnd"/>
      <w:r w:rsidRPr="00434737">
        <w:rPr>
          <w:rFonts w:ascii="Times New Roman" w:hAnsi="Times New Roman"/>
          <w:b/>
          <w:color w:val="000080"/>
          <w:sz w:val="28"/>
          <w:szCs w:val="28"/>
        </w:rPr>
        <w:t xml:space="preserve"> тематический план.</w:t>
      </w:r>
    </w:p>
    <w:p w:rsidR="009A023B" w:rsidRPr="00FC4AA2" w:rsidRDefault="009A023B" w:rsidP="00FC4AA2">
      <w:pPr>
        <w:pStyle w:val="a8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6</w:t>
      </w:r>
      <w:r w:rsidRPr="00FC4AA2">
        <w:rPr>
          <w:rFonts w:ascii="Times New Roman" w:hAnsi="Times New Roman"/>
          <w:b/>
          <w:color w:val="000080"/>
          <w:sz w:val="28"/>
          <w:szCs w:val="28"/>
        </w:rPr>
        <w:t xml:space="preserve"> класс.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60"/>
        <w:gridCol w:w="3600"/>
        <w:gridCol w:w="2160"/>
        <w:gridCol w:w="1800"/>
      </w:tblGrid>
      <w:tr w:rsidR="009A023B" w:rsidRPr="009A719A" w:rsidTr="00FC6C34">
        <w:tc>
          <w:tcPr>
            <w:tcW w:w="828" w:type="dxa"/>
          </w:tcPr>
          <w:p w:rsidR="009A023B" w:rsidRPr="009A719A" w:rsidRDefault="009A023B" w:rsidP="009A719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1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A023B" w:rsidRPr="009A719A" w:rsidRDefault="009A023B" w:rsidP="009A719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A719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719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A719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60" w:type="dxa"/>
          </w:tcPr>
          <w:p w:rsidR="009A023B" w:rsidRPr="009A719A" w:rsidRDefault="009A023B" w:rsidP="009A719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19A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19A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160" w:type="dxa"/>
          </w:tcPr>
          <w:p w:rsidR="009A023B" w:rsidRPr="009A719A" w:rsidRDefault="009A023B" w:rsidP="009A719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19A">
              <w:rPr>
                <w:rFonts w:ascii="Times New Roman" w:hAnsi="Times New Roman"/>
                <w:b/>
                <w:sz w:val="28"/>
                <w:szCs w:val="28"/>
              </w:rPr>
              <w:t>Картотека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19A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A023B" w:rsidRPr="009A719A" w:rsidTr="00FC6C34">
        <w:tc>
          <w:tcPr>
            <w:tcW w:w="9648" w:type="dxa"/>
            <w:gridSpan w:val="5"/>
          </w:tcPr>
          <w:p w:rsidR="009A023B" w:rsidRPr="00434737" w:rsidRDefault="009A023B" w:rsidP="009A719A">
            <w:pPr>
              <w:pStyle w:val="a8"/>
              <w:jc w:val="center"/>
              <w:rPr>
                <w:rFonts w:ascii="Times New Roman" w:hAnsi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>1 полугодие – 16 часов</w:t>
            </w:r>
            <w:r w:rsidRPr="00434737"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>.</w:t>
            </w:r>
          </w:p>
        </w:tc>
      </w:tr>
      <w:tr w:rsidR="009A023B" w:rsidRPr="009A719A" w:rsidTr="00FC6C34">
        <w:tc>
          <w:tcPr>
            <w:tcW w:w="9648" w:type="dxa"/>
            <w:gridSpan w:val="5"/>
          </w:tcPr>
          <w:p w:rsidR="009A023B" w:rsidRPr="00434737" w:rsidRDefault="009A023B" w:rsidP="009A719A">
            <w:pPr>
              <w:pStyle w:val="a8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434737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Введение – 1 час.</w:t>
            </w: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21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Занятия по прикладному искусству.</w:t>
            </w:r>
          </w:p>
          <w:p w:rsidR="009A023B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7</w:t>
            </w:r>
          </w:p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9648" w:type="dxa"/>
            <w:gridSpan w:val="5"/>
          </w:tcPr>
          <w:p w:rsidR="009A023B" w:rsidRPr="00E25821" w:rsidRDefault="009A023B" w:rsidP="00E25821">
            <w:pPr>
              <w:pStyle w:val="a8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E25821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lastRenderedPageBreak/>
              <w:t>Вышитые изделия – 7 часов.</w:t>
            </w: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Изучение стебельчатого шва.</w:t>
            </w:r>
          </w:p>
        </w:tc>
        <w:tc>
          <w:tcPr>
            <w:tcW w:w="21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Иголка-волшебница.</w:t>
            </w:r>
          </w:p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26-27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Выполнение  стебельчатого шва.</w:t>
            </w:r>
          </w:p>
        </w:tc>
        <w:tc>
          <w:tcPr>
            <w:tcW w:w="21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Иголка-волшебница.</w:t>
            </w:r>
          </w:p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26-27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Выполнение узора салфетки  стебельчатым швом.</w:t>
            </w:r>
          </w:p>
        </w:tc>
        <w:tc>
          <w:tcPr>
            <w:tcW w:w="21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Иголка-волшебница.</w:t>
            </w:r>
          </w:p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26-27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Выполнение узора салфетки стебельчатым швом.</w:t>
            </w:r>
          </w:p>
        </w:tc>
        <w:tc>
          <w:tcPr>
            <w:tcW w:w="21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Иголка-волшебница.</w:t>
            </w:r>
          </w:p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26-27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Окончательная отделка изделия «Салфетки».</w:t>
            </w:r>
          </w:p>
        </w:tc>
        <w:tc>
          <w:tcPr>
            <w:tcW w:w="21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Иголка-волшебница.</w:t>
            </w:r>
          </w:p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26-27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Окончательная отделка изделия.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 xml:space="preserve">Выполнение салфетки бахромой по краю. </w:t>
            </w:r>
          </w:p>
        </w:tc>
        <w:tc>
          <w:tcPr>
            <w:tcW w:w="216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 xml:space="preserve">Итоговый урок. По выбору учащихся. </w:t>
            </w:r>
          </w:p>
        </w:tc>
        <w:tc>
          <w:tcPr>
            <w:tcW w:w="216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803ADA">
        <w:tc>
          <w:tcPr>
            <w:tcW w:w="9648" w:type="dxa"/>
            <w:gridSpan w:val="5"/>
          </w:tcPr>
          <w:p w:rsidR="009A023B" w:rsidRDefault="009A023B" w:rsidP="00E25821">
            <w:pPr>
              <w:pStyle w:val="a8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321867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Узоры из бумаги –</w:t>
            </w:r>
            <w:r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 8</w:t>
            </w:r>
            <w:r w:rsidRPr="00321867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 часов.</w:t>
            </w:r>
          </w:p>
          <w:p w:rsidR="009A023B" w:rsidRPr="00321867" w:rsidRDefault="009A023B" w:rsidP="00E25821">
            <w:pPr>
              <w:pStyle w:val="a8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2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выцинанка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1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«Узоры из бумаги». Стр.3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2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вырезать. Техника вырезания.</w:t>
            </w:r>
          </w:p>
        </w:tc>
        <w:tc>
          <w:tcPr>
            <w:tcW w:w="2160" w:type="dxa"/>
          </w:tcPr>
          <w:p w:rsidR="009A023B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«Узоры из бумаги». </w:t>
            </w:r>
          </w:p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11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2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Домик, дерево, птицы.</w:t>
            </w:r>
          </w:p>
        </w:tc>
        <w:tc>
          <w:tcPr>
            <w:tcW w:w="2160" w:type="dxa"/>
          </w:tcPr>
          <w:p w:rsidR="009A023B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«Узоры из бумаги». </w:t>
            </w:r>
          </w:p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48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2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Открытки к празднику. Как сделать открытку?</w:t>
            </w:r>
          </w:p>
        </w:tc>
        <w:tc>
          <w:tcPr>
            <w:tcW w:w="2160" w:type="dxa"/>
          </w:tcPr>
          <w:p w:rsidR="009A023B" w:rsidRPr="00E25821" w:rsidRDefault="009A023B" w:rsidP="00E258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821">
              <w:rPr>
                <w:rFonts w:ascii="Times New Roman" w:hAnsi="Times New Roman"/>
                <w:sz w:val="24"/>
                <w:szCs w:val="24"/>
              </w:rPr>
              <w:t>Книга «Узоры из бумаги»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25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25821">
              <w:rPr>
                <w:rFonts w:ascii="Times New Roman" w:hAnsi="Times New Roman"/>
                <w:sz w:val="24"/>
                <w:szCs w:val="24"/>
              </w:rPr>
              <w:t>тр. 56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2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Открытки к празднику. Цветок-сердечко.</w:t>
            </w:r>
          </w:p>
        </w:tc>
        <w:tc>
          <w:tcPr>
            <w:tcW w:w="2160" w:type="dxa"/>
          </w:tcPr>
          <w:p w:rsidR="009A023B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«Узоры из бумаги». </w:t>
            </w:r>
          </w:p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60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260" w:type="dxa"/>
          </w:tcPr>
          <w:p w:rsidR="009A023B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Открытки к празднику. С Рождеством. Ангел.</w:t>
            </w:r>
          </w:p>
        </w:tc>
        <w:tc>
          <w:tcPr>
            <w:tcW w:w="2160" w:type="dxa"/>
          </w:tcPr>
          <w:p w:rsidR="009A023B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«Узоры из бумаги». </w:t>
            </w:r>
          </w:p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62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260" w:type="dxa"/>
          </w:tcPr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Открытки к празднику. С  Новым годом. Снежинки и звёздочки.</w:t>
            </w:r>
          </w:p>
        </w:tc>
        <w:tc>
          <w:tcPr>
            <w:tcW w:w="2160" w:type="dxa"/>
          </w:tcPr>
          <w:p w:rsidR="009A023B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«Узоры из бумаги».</w:t>
            </w:r>
          </w:p>
          <w:p w:rsidR="009A023B" w:rsidRPr="009A719A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Стр. 18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260" w:type="dxa"/>
          </w:tcPr>
          <w:p w:rsidR="009A023B" w:rsidRDefault="009A023B" w:rsidP="00E258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Default="009A023B" w:rsidP="0043329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Открытки к празднику. С Новым годом. Ёлочки и колокольчики.</w:t>
            </w:r>
          </w:p>
        </w:tc>
        <w:tc>
          <w:tcPr>
            <w:tcW w:w="2160" w:type="dxa"/>
          </w:tcPr>
          <w:p w:rsidR="009A023B" w:rsidRDefault="009A023B" w:rsidP="0043329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«Узоры из бумаги».</w:t>
            </w:r>
          </w:p>
          <w:p w:rsidR="009A023B" w:rsidRDefault="009A023B" w:rsidP="0043329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Стр. 63-68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9648" w:type="dxa"/>
            <w:gridSpan w:val="5"/>
          </w:tcPr>
          <w:p w:rsidR="009A023B" w:rsidRPr="00C3719C" w:rsidRDefault="009A023B" w:rsidP="009A719A">
            <w:pPr>
              <w:pStyle w:val="a8"/>
              <w:jc w:val="center"/>
              <w:rPr>
                <w:rFonts w:ascii="Times New Roman" w:hAnsi="Times New Roman"/>
                <w:b/>
                <w:color w:val="800000"/>
                <w:sz w:val="28"/>
                <w:szCs w:val="28"/>
              </w:rPr>
            </w:pPr>
            <w:r w:rsidRPr="00C3719C"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>2 полугодие</w:t>
            </w:r>
            <w:r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 xml:space="preserve"> – 18 часов</w:t>
            </w:r>
            <w:r w:rsidRPr="00C3719C"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>.</w:t>
            </w:r>
          </w:p>
        </w:tc>
      </w:tr>
      <w:tr w:rsidR="009A023B" w:rsidRPr="009A719A" w:rsidTr="00FC6C34">
        <w:tc>
          <w:tcPr>
            <w:tcW w:w="9648" w:type="dxa"/>
            <w:gridSpan w:val="5"/>
          </w:tcPr>
          <w:p w:rsidR="009A023B" w:rsidRPr="00C3719C" w:rsidRDefault="009A023B" w:rsidP="00E25821">
            <w:pPr>
              <w:pStyle w:val="a8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Техника лоскутного шитья - 5</w:t>
            </w:r>
            <w:r w:rsidRPr="00C3719C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 часов.</w:t>
            </w:r>
          </w:p>
        </w:tc>
      </w:tr>
      <w:tr w:rsidR="009A023B" w:rsidRPr="009A719A" w:rsidTr="00FC6C34">
        <w:tc>
          <w:tcPr>
            <w:tcW w:w="828" w:type="dxa"/>
          </w:tcPr>
          <w:p w:rsidR="009A023B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:rsidR="009A023B" w:rsidRPr="009A719A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A023B" w:rsidRPr="009A719A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1112E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 xml:space="preserve"> Вводное занятие.</w:t>
            </w:r>
          </w:p>
        </w:tc>
        <w:tc>
          <w:tcPr>
            <w:tcW w:w="2160" w:type="dxa"/>
          </w:tcPr>
          <w:p w:rsidR="009A023B" w:rsidRPr="009A719A" w:rsidRDefault="009A023B" w:rsidP="001112E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260" w:type="dxa"/>
          </w:tcPr>
          <w:p w:rsidR="009A023B" w:rsidRPr="009A719A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1112E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Инструменты и принадлежности. Выбор изделия.</w:t>
            </w:r>
          </w:p>
        </w:tc>
        <w:tc>
          <w:tcPr>
            <w:tcW w:w="2160" w:type="dxa"/>
          </w:tcPr>
          <w:p w:rsidR="009A023B" w:rsidRPr="009A719A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Обучение мастерству рукоделия.</w:t>
            </w:r>
          </w:p>
          <w:p w:rsidR="009A023B" w:rsidRPr="009A719A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59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260" w:type="dxa"/>
          </w:tcPr>
          <w:p w:rsidR="009A023B" w:rsidRPr="009A719A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1112E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/>
                <w:sz w:val="28"/>
                <w:szCs w:val="28"/>
              </w:rPr>
              <w:t>е лоскутного квадрата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9A023B" w:rsidRPr="009A719A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Обучение мастерству рукоделия.</w:t>
            </w:r>
          </w:p>
          <w:p w:rsidR="009A023B" w:rsidRPr="009A719A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66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260" w:type="dxa"/>
          </w:tcPr>
          <w:p w:rsidR="009A023B" w:rsidRPr="009A719A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1112E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лоскутного изделия для кухни - п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рихватка.</w:t>
            </w:r>
          </w:p>
        </w:tc>
        <w:tc>
          <w:tcPr>
            <w:tcW w:w="2160" w:type="dxa"/>
          </w:tcPr>
          <w:p w:rsidR="009A023B" w:rsidRPr="009A719A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Обучение мастерству рукоделия.</w:t>
            </w:r>
          </w:p>
          <w:p w:rsidR="009A023B" w:rsidRPr="009A719A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66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260" w:type="dxa"/>
          </w:tcPr>
          <w:p w:rsidR="009A023B" w:rsidRPr="009A719A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1112E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 xml:space="preserve">Окончательная отделка изделия.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9A023B" w:rsidRPr="009A719A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Обучение мастерству рукоделия.</w:t>
            </w:r>
          </w:p>
          <w:p w:rsidR="009A023B" w:rsidRPr="009A719A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59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ED035D">
        <w:tc>
          <w:tcPr>
            <w:tcW w:w="9648" w:type="dxa"/>
            <w:gridSpan w:val="5"/>
          </w:tcPr>
          <w:p w:rsidR="009A023B" w:rsidRPr="00C3719C" w:rsidRDefault="009A023B" w:rsidP="00C3719C">
            <w:pPr>
              <w:pStyle w:val="a8"/>
              <w:jc w:val="center"/>
              <w:rPr>
                <w:rFonts w:ascii="Times New Roman" w:hAnsi="Times New Roman"/>
                <w:color w:val="0000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Квилинг</w:t>
            </w:r>
            <w:proofErr w:type="spellEnd"/>
            <w:r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 – 13 </w:t>
            </w:r>
            <w:r w:rsidRPr="00C3719C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часов.</w:t>
            </w: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A023B" w:rsidRPr="009A719A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1112E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 xml:space="preserve"> Введение. Материалы и принадлежности.</w:t>
            </w:r>
          </w:p>
        </w:tc>
        <w:tc>
          <w:tcPr>
            <w:tcW w:w="21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Узоры из бумажных лент.</w:t>
            </w:r>
          </w:p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5-7.</w:t>
            </w:r>
          </w:p>
        </w:tc>
        <w:tc>
          <w:tcPr>
            <w:tcW w:w="1800" w:type="dxa"/>
          </w:tcPr>
          <w:p w:rsidR="009A023B" w:rsidRPr="009A719A" w:rsidRDefault="009A023B" w:rsidP="001112E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A023B" w:rsidRPr="009A719A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 xml:space="preserve">Работа с книгами. </w:t>
            </w:r>
          </w:p>
        </w:tc>
        <w:tc>
          <w:tcPr>
            <w:tcW w:w="21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A719A">
              <w:rPr>
                <w:rFonts w:ascii="Times New Roman" w:hAnsi="Times New Roman"/>
                <w:sz w:val="28"/>
                <w:szCs w:val="28"/>
              </w:rPr>
              <w:t>Квилинг</w:t>
            </w:r>
            <w:proofErr w:type="spellEnd"/>
            <w:r w:rsidRPr="009A719A">
              <w:rPr>
                <w:rFonts w:ascii="Times New Roman" w:hAnsi="Times New Roman"/>
                <w:sz w:val="28"/>
                <w:szCs w:val="28"/>
              </w:rPr>
              <w:t>. Создаём композиции из бумажных лент».</w:t>
            </w:r>
          </w:p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«Узоры из бумажных лент».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 xml:space="preserve">Основные приёмы и формы. </w:t>
            </w:r>
          </w:p>
        </w:tc>
        <w:tc>
          <w:tcPr>
            <w:tcW w:w="21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Узоры из бумажных лент.</w:t>
            </w:r>
          </w:p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9-10.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 xml:space="preserve">Выполнение основных приёмов и форм. </w:t>
            </w:r>
          </w:p>
        </w:tc>
        <w:tc>
          <w:tcPr>
            <w:tcW w:w="21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Узоры из бумажных лент.</w:t>
            </w:r>
          </w:p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9-10.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 xml:space="preserve">Выполнение основных приёмов и форм. </w:t>
            </w:r>
          </w:p>
        </w:tc>
        <w:tc>
          <w:tcPr>
            <w:tcW w:w="21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Узоры из бумажных лент.</w:t>
            </w:r>
          </w:p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9-10.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Австралийские садовые растения. Выполнение композиции кустарника «</w:t>
            </w:r>
            <w:proofErr w:type="spellStart"/>
            <w:r w:rsidRPr="009A719A">
              <w:rPr>
                <w:rFonts w:ascii="Times New Roman" w:hAnsi="Times New Roman"/>
                <w:sz w:val="28"/>
                <w:szCs w:val="28"/>
              </w:rPr>
              <w:t>Джеральдтон</w:t>
            </w:r>
            <w:proofErr w:type="spellEnd"/>
            <w:r w:rsidRPr="009A7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719A">
              <w:rPr>
                <w:rFonts w:ascii="Times New Roman" w:hAnsi="Times New Roman"/>
                <w:sz w:val="28"/>
                <w:szCs w:val="28"/>
              </w:rPr>
              <w:t>Вокс</w:t>
            </w:r>
            <w:proofErr w:type="spellEnd"/>
            <w:r w:rsidRPr="009A719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1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Узоры из бумажных лент.</w:t>
            </w:r>
          </w:p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45.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Выполнение композиции кустарника «</w:t>
            </w:r>
            <w:proofErr w:type="spellStart"/>
            <w:r w:rsidRPr="009A719A">
              <w:rPr>
                <w:rFonts w:ascii="Times New Roman" w:hAnsi="Times New Roman"/>
                <w:sz w:val="28"/>
                <w:szCs w:val="28"/>
              </w:rPr>
              <w:t>Джеральдтон</w:t>
            </w:r>
            <w:proofErr w:type="spellEnd"/>
            <w:r w:rsidRPr="009A7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719A">
              <w:rPr>
                <w:rFonts w:ascii="Times New Roman" w:hAnsi="Times New Roman"/>
                <w:sz w:val="28"/>
                <w:szCs w:val="28"/>
              </w:rPr>
              <w:t>Вокс</w:t>
            </w:r>
            <w:proofErr w:type="spellEnd"/>
            <w:r w:rsidRPr="009A719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1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Узоры из бумажных лент.</w:t>
            </w:r>
          </w:p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45.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Растения засушливой зоны. Выполнение цветочного растения «Мулла-мулла».</w:t>
            </w:r>
          </w:p>
        </w:tc>
        <w:tc>
          <w:tcPr>
            <w:tcW w:w="21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Узоры из бумажных лент.</w:t>
            </w:r>
          </w:p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71.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Выполнение цветочного растения «Мулла-мулла».</w:t>
            </w:r>
          </w:p>
        </w:tc>
        <w:tc>
          <w:tcPr>
            <w:tcW w:w="21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Узоры из бумажных лент.</w:t>
            </w:r>
          </w:p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71.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Низкорослые растения. Выполнение растения «Фиалка».</w:t>
            </w:r>
          </w:p>
        </w:tc>
        <w:tc>
          <w:tcPr>
            <w:tcW w:w="21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Узоры из бумажных лент.</w:t>
            </w:r>
          </w:p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93.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Выполнение растения «Фиалка».</w:t>
            </w:r>
          </w:p>
        </w:tc>
        <w:tc>
          <w:tcPr>
            <w:tcW w:w="21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Узоры из бумажных лент.</w:t>
            </w:r>
          </w:p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93.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 xml:space="preserve">Окончательная отделка работ по </w:t>
            </w:r>
            <w:proofErr w:type="spellStart"/>
            <w:r w:rsidRPr="009A719A">
              <w:rPr>
                <w:rFonts w:ascii="Times New Roman" w:hAnsi="Times New Roman"/>
                <w:sz w:val="28"/>
                <w:szCs w:val="28"/>
              </w:rPr>
              <w:t>квилигу</w:t>
            </w:r>
            <w:proofErr w:type="spellEnd"/>
            <w:r w:rsidRPr="009A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«Узоры из бумажных лент».</w:t>
            </w: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828" w:type="dxa"/>
          </w:tcPr>
          <w:p w:rsidR="009A023B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2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A023B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урок.</w:t>
            </w:r>
          </w:p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A023B" w:rsidRPr="009A719A" w:rsidRDefault="009A023B" w:rsidP="009A71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023B" w:rsidRPr="009A719A" w:rsidRDefault="009A023B" w:rsidP="009A719A">
      <w:pPr>
        <w:pStyle w:val="a8"/>
        <w:rPr>
          <w:rFonts w:ascii="Times New Roman" w:hAnsi="Times New Roman"/>
          <w:sz w:val="28"/>
          <w:szCs w:val="28"/>
        </w:rPr>
      </w:pPr>
    </w:p>
    <w:p w:rsidR="009A023B" w:rsidRDefault="009A023B" w:rsidP="005E61B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7F082E">
        <w:rPr>
          <w:rFonts w:ascii="Times New Roman" w:hAnsi="Times New Roman"/>
          <w:b/>
          <w:color w:val="800000"/>
          <w:sz w:val="28"/>
          <w:szCs w:val="28"/>
        </w:rPr>
        <w:t>Содержание программы.</w:t>
      </w:r>
      <w:r>
        <w:rPr>
          <w:rFonts w:ascii="Times New Roman" w:hAnsi="Times New Roman"/>
          <w:b/>
          <w:color w:val="800000"/>
          <w:sz w:val="28"/>
          <w:szCs w:val="28"/>
        </w:rPr>
        <w:t xml:space="preserve"> </w:t>
      </w:r>
    </w:p>
    <w:p w:rsidR="009A023B" w:rsidRPr="007F082E" w:rsidRDefault="009A023B" w:rsidP="005E61B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t>7 класс.</w:t>
      </w:r>
    </w:p>
    <w:p w:rsidR="009A023B" w:rsidRPr="0065299D" w:rsidRDefault="009A023B" w:rsidP="005E6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состоит из 5</w:t>
      </w:r>
      <w:r w:rsidRPr="0065299D">
        <w:rPr>
          <w:rFonts w:ascii="Times New Roman" w:hAnsi="Times New Roman"/>
          <w:bCs/>
          <w:sz w:val="24"/>
          <w:szCs w:val="24"/>
        </w:rPr>
        <w:t xml:space="preserve"> разделов:</w:t>
      </w:r>
    </w:p>
    <w:p w:rsidR="009A023B" w:rsidRPr="00EB7C8F" w:rsidRDefault="009A023B" w:rsidP="005E61B4">
      <w:pPr>
        <w:tabs>
          <w:tab w:val="num" w:pos="106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Техника лоскутного шитья  (7</w:t>
      </w:r>
      <w:r w:rsidRPr="00EB7C8F">
        <w:rPr>
          <w:rFonts w:ascii="Times New Roman" w:hAnsi="Times New Roman"/>
          <w:b/>
          <w:sz w:val="24"/>
          <w:szCs w:val="24"/>
        </w:rPr>
        <w:t xml:space="preserve"> часов</w:t>
      </w:r>
      <w:r>
        <w:rPr>
          <w:rFonts w:ascii="Times New Roman" w:hAnsi="Times New Roman"/>
          <w:b/>
          <w:sz w:val="24"/>
          <w:szCs w:val="24"/>
        </w:rPr>
        <w:t>)</w:t>
      </w:r>
      <w:r w:rsidRPr="00EB7C8F">
        <w:rPr>
          <w:rFonts w:ascii="Times New Roman" w:hAnsi="Times New Roman"/>
          <w:b/>
          <w:sz w:val="24"/>
          <w:szCs w:val="24"/>
        </w:rPr>
        <w:t>.</w:t>
      </w:r>
    </w:p>
    <w:p w:rsidR="009A023B" w:rsidRPr="005E61B4" w:rsidRDefault="009A023B" w:rsidP="005E61B4">
      <w:pPr>
        <w:tabs>
          <w:tab w:val="num" w:pos="10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Лоскутное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шитьё-древний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вид декоративно-прикладного творчества. Техника шитья из кусочков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ткани-лоскутков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>. Из разноцветных лоскутов можно получить: жилеты, юбки, сумки, одеяла. Подушки, покрывала.</w:t>
      </w:r>
    </w:p>
    <w:p w:rsidR="009A023B" w:rsidRDefault="009A023B" w:rsidP="005E61B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Макраме </w:t>
      </w:r>
      <w:r w:rsidRPr="0065299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8</w:t>
      </w:r>
      <w:r w:rsidRPr="0065299D">
        <w:rPr>
          <w:rFonts w:ascii="Times New Roman" w:hAnsi="Times New Roman"/>
          <w:b/>
          <w:sz w:val="24"/>
          <w:szCs w:val="24"/>
        </w:rPr>
        <w:t xml:space="preserve"> ч</w:t>
      </w:r>
      <w:r>
        <w:rPr>
          <w:rFonts w:ascii="Times New Roman" w:hAnsi="Times New Roman"/>
          <w:b/>
          <w:sz w:val="24"/>
          <w:szCs w:val="24"/>
        </w:rPr>
        <w:t>асов</w:t>
      </w:r>
      <w:r w:rsidRPr="0065299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A023B" w:rsidRPr="00EB7C8F" w:rsidRDefault="009A023B" w:rsidP="005E6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Макраме-это узелковые изделия, которые сделаны из обычного шнура или бечёвки, без помощи спиц, крючка, а лишь своими руками. Макраме поможет украсить домашний интерьер. Прекрасно дополнит гардероб.</w:t>
      </w:r>
    </w:p>
    <w:p w:rsidR="009A023B" w:rsidRDefault="009A023B" w:rsidP="006F3A2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A2D">
        <w:rPr>
          <w:rFonts w:ascii="Times New Roman" w:hAnsi="Times New Roman"/>
          <w:b/>
          <w:sz w:val="24"/>
          <w:szCs w:val="24"/>
        </w:rPr>
        <w:t xml:space="preserve">Чудесные поделки из макарон 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6F3A2D">
        <w:rPr>
          <w:rFonts w:ascii="Times New Roman" w:hAnsi="Times New Roman"/>
          <w:b/>
          <w:sz w:val="24"/>
          <w:szCs w:val="24"/>
        </w:rPr>
        <w:t>6 часов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9A023B" w:rsidRPr="006F3A2D" w:rsidRDefault="009A023B" w:rsidP="006F3A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3A2D">
        <w:rPr>
          <w:rFonts w:ascii="Times New Roman" w:hAnsi="Times New Roman"/>
          <w:sz w:val="24"/>
          <w:szCs w:val="24"/>
        </w:rPr>
        <w:t xml:space="preserve">Поделки из </w:t>
      </w:r>
      <w:proofErr w:type="spellStart"/>
      <w:proofErr w:type="gramStart"/>
      <w:r w:rsidRPr="006F3A2D">
        <w:rPr>
          <w:rFonts w:ascii="Times New Roman" w:hAnsi="Times New Roman"/>
          <w:sz w:val="24"/>
          <w:szCs w:val="24"/>
        </w:rPr>
        <w:t>макарон-превосходное</w:t>
      </w:r>
      <w:proofErr w:type="spellEnd"/>
      <w:proofErr w:type="gramEnd"/>
      <w:r w:rsidRPr="006F3A2D">
        <w:rPr>
          <w:rFonts w:ascii="Times New Roman" w:hAnsi="Times New Roman"/>
          <w:sz w:val="24"/>
          <w:szCs w:val="24"/>
        </w:rPr>
        <w:t xml:space="preserve"> развлечение для всех. Мир украшений из макарон очень разнообразен, всё время появляются их новые виды. </w:t>
      </w:r>
    </w:p>
    <w:p w:rsidR="009A023B" w:rsidRPr="006F3A2D" w:rsidRDefault="009A023B" w:rsidP="005E61B4">
      <w:pPr>
        <w:numPr>
          <w:ilvl w:val="0"/>
          <w:numId w:val="1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Вязание крючком и спицами  (</w:t>
      </w:r>
      <w:r w:rsidRPr="006F3A2D">
        <w:rPr>
          <w:rFonts w:ascii="Times New Roman" w:hAnsi="Times New Roman"/>
          <w:b/>
          <w:sz w:val="24"/>
          <w:szCs w:val="24"/>
        </w:rPr>
        <w:t>6 часов</w:t>
      </w:r>
      <w:r>
        <w:rPr>
          <w:rFonts w:ascii="Times New Roman" w:hAnsi="Times New Roman"/>
          <w:b/>
          <w:sz w:val="24"/>
          <w:szCs w:val="24"/>
        </w:rPr>
        <w:t>)</w:t>
      </w:r>
      <w:r w:rsidRPr="006F3A2D">
        <w:rPr>
          <w:rFonts w:ascii="Times New Roman" w:hAnsi="Times New Roman"/>
          <w:b/>
          <w:sz w:val="24"/>
          <w:szCs w:val="24"/>
        </w:rPr>
        <w:t>.</w:t>
      </w:r>
    </w:p>
    <w:p w:rsidR="009A023B" w:rsidRPr="006F3A2D" w:rsidRDefault="009A023B" w:rsidP="006F3A2D">
      <w:pPr>
        <w:pStyle w:val="a8"/>
        <w:rPr>
          <w:rFonts w:ascii="Times New Roman" w:hAnsi="Times New Roman"/>
          <w:sz w:val="24"/>
          <w:szCs w:val="24"/>
        </w:rPr>
      </w:pPr>
      <w:r w:rsidRPr="006F3A2D">
        <w:rPr>
          <w:rFonts w:ascii="Times New Roman" w:hAnsi="Times New Roman"/>
          <w:sz w:val="24"/>
          <w:szCs w:val="24"/>
        </w:rPr>
        <w:t xml:space="preserve">Вязание крючком и </w:t>
      </w:r>
      <w:proofErr w:type="spellStart"/>
      <w:proofErr w:type="gramStart"/>
      <w:r w:rsidRPr="006F3A2D">
        <w:rPr>
          <w:rFonts w:ascii="Times New Roman" w:hAnsi="Times New Roman"/>
          <w:sz w:val="24"/>
          <w:szCs w:val="24"/>
        </w:rPr>
        <w:t>спицами-старинное</w:t>
      </w:r>
      <w:proofErr w:type="spellEnd"/>
      <w:proofErr w:type="gramEnd"/>
      <w:r w:rsidRPr="006F3A2D">
        <w:rPr>
          <w:rFonts w:ascii="Times New Roman" w:hAnsi="Times New Roman"/>
          <w:sz w:val="24"/>
          <w:szCs w:val="24"/>
        </w:rPr>
        <w:t xml:space="preserve"> рукоделие. Из толстых шерстяных ниток домашнего прядения вязали носки, варежки и пуховые платки для зимней стужи. Из </w:t>
      </w:r>
      <w:proofErr w:type="spellStart"/>
      <w:proofErr w:type="gramStart"/>
      <w:r w:rsidRPr="006F3A2D">
        <w:rPr>
          <w:rFonts w:ascii="Times New Roman" w:hAnsi="Times New Roman"/>
          <w:sz w:val="24"/>
          <w:szCs w:val="24"/>
        </w:rPr>
        <w:t>тонких-ажурные</w:t>
      </w:r>
      <w:proofErr w:type="spellEnd"/>
      <w:proofErr w:type="gramEnd"/>
      <w:r w:rsidRPr="006F3A2D">
        <w:rPr>
          <w:rFonts w:ascii="Times New Roman" w:hAnsi="Times New Roman"/>
          <w:sz w:val="24"/>
          <w:szCs w:val="24"/>
        </w:rPr>
        <w:t xml:space="preserve"> кружева, подзоры  для кровати, скатерти, салфетки и т.д. </w:t>
      </w:r>
    </w:p>
    <w:p w:rsidR="009A023B" w:rsidRPr="006F3A2D" w:rsidRDefault="009A023B" w:rsidP="006F3A2D">
      <w:pPr>
        <w:pStyle w:val="a8"/>
        <w:rPr>
          <w:rFonts w:ascii="Times New Roman" w:hAnsi="Times New Roman"/>
          <w:b/>
          <w:sz w:val="24"/>
          <w:szCs w:val="24"/>
        </w:rPr>
      </w:pPr>
      <w:r w:rsidRPr="006F3A2D">
        <w:rPr>
          <w:rFonts w:ascii="Times New Roman" w:hAnsi="Times New Roman"/>
          <w:b/>
          <w:sz w:val="24"/>
          <w:szCs w:val="24"/>
        </w:rPr>
        <w:t xml:space="preserve">5. Забавные фигурки. Делаем из </w:t>
      </w:r>
      <w:proofErr w:type="spellStart"/>
      <w:r w:rsidRPr="006F3A2D">
        <w:rPr>
          <w:rFonts w:ascii="Times New Roman" w:hAnsi="Times New Roman"/>
          <w:b/>
          <w:sz w:val="24"/>
          <w:szCs w:val="24"/>
        </w:rPr>
        <w:t>гофрокартона</w:t>
      </w:r>
      <w:proofErr w:type="spellEnd"/>
      <w:r w:rsidRPr="006F3A2D">
        <w:rPr>
          <w:rFonts w:ascii="Times New Roman" w:hAnsi="Times New Roman"/>
          <w:b/>
          <w:sz w:val="24"/>
          <w:szCs w:val="24"/>
        </w:rPr>
        <w:t xml:space="preserve"> – 6 часов.</w:t>
      </w:r>
    </w:p>
    <w:p w:rsidR="009A023B" w:rsidRPr="00442C03" w:rsidRDefault="009A023B" w:rsidP="00442C03">
      <w:pPr>
        <w:pStyle w:val="a8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42C03">
        <w:rPr>
          <w:rFonts w:ascii="Times New Roman" w:hAnsi="Times New Roman"/>
          <w:sz w:val="24"/>
          <w:szCs w:val="24"/>
        </w:rPr>
        <w:t>Увлечённость-удивительное</w:t>
      </w:r>
      <w:proofErr w:type="spellEnd"/>
      <w:proofErr w:type="gramEnd"/>
      <w:r w:rsidRPr="00442C03">
        <w:rPr>
          <w:rFonts w:ascii="Times New Roman" w:hAnsi="Times New Roman"/>
          <w:sz w:val="24"/>
          <w:szCs w:val="24"/>
        </w:rPr>
        <w:t xml:space="preserve"> состояние человеческой души. Удивительный материал -  </w:t>
      </w:r>
      <w:proofErr w:type="spellStart"/>
      <w:r w:rsidRPr="00442C03">
        <w:rPr>
          <w:rFonts w:ascii="Times New Roman" w:hAnsi="Times New Roman"/>
          <w:sz w:val="24"/>
          <w:szCs w:val="24"/>
        </w:rPr>
        <w:t>гофрокартон</w:t>
      </w:r>
      <w:proofErr w:type="spellEnd"/>
      <w:r w:rsidRPr="00442C03">
        <w:rPr>
          <w:rFonts w:ascii="Times New Roman" w:hAnsi="Times New Roman"/>
          <w:sz w:val="24"/>
          <w:szCs w:val="24"/>
        </w:rPr>
        <w:t xml:space="preserve">. В технике </w:t>
      </w:r>
      <w:proofErr w:type="spellStart"/>
      <w:r w:rsidRPr="00442C03">
        <w:rPr>
          <w:rFonts w:ascii="Times New Roman" w:hAnsi="Times New Roman"/>
          <w:sz w:val="24"/>
          <w:szCs w:val="24"/>
        </w:rPr>
        <w:t>бумагокручения</w:t>
      </w:r>
      <w:proofErr w:type="spellEnd"/>
      <w:r w:rsidRPr="00442C03">
        <w:rPr>
          <w:rFonts w:ascii="Times New Roman" w:hAnsi="Times New Roman"/>
          <w:sz w:val="24"/>
          <w:szCs w:val="24"/>
        </w:rPr>
        <w:t xml:space="preserve"> из </w:t>
      </w:r>
      <w:proofErr w:type="spellStart"/>
      <w:r w:rsidRPr="00442C03">
        <w:rPr>
          <w:rFonts w:ascii="Times New Roman" w:hAnsi="Times New Roman"/>
          <w:sz w:val="24"/>
          <w:szCs w:val="24"/>
        </w:rPr>
        <w:t>гофрокартона</w:t>
      </w:r>
      <w:proofErr w:type="spellEnd"/>
      <w:r w:rsidRPr="00442C03">
        <w:rPr>
          <w:rFonts w:ascii="Times New Roman" w:hAnsi="Times New Roman"/>
          <w:sz w:val="24"/>
          <w:szCs w:val="24"/>
        </w:rPr>
        <w:t xml:space="preserve"> можно изготовить подарки, сувениры. Ёлочные украшения, игрушки.</w:t>
      </w:r>
    </w:p>
    <w:p w:rsidR="009A023B" w:rsidRPr="00FC4AA2" w:rsidRDefault="009A023B" w:rsidP="00FC6C34">
      <w:pPr>
        <w:pStyle w:val="a8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FC4AA2">
        <w:rPr>
          <w:rFonts w:ascii="Times New Roman" w:hAnsi="Times New Roman"/>
          <w:b/>
          <w:color w:val="000080"/>
          <w:sz w:val="28"/>
          <w:szCs w:val="28"/>
        </w:rPr>
        <w:lastRenderedPageBreak/>
        <w:t>Календарн</w:t>
      </w:r>
      <w:proofErr w:type="gramStart"/>
      <w:r w:rsidRPr="00FC4AA2">
        <w:rPr>
          <w:rFonts w:ascii="Times New Roman" w:hAnsi="Times New Roman"/>
          <w:b/>
          <w:color w:val="000080"/>
          <w:sz w:val="28"/>
          <w:szCs w:val="28"/>
        </w:rPr>
        <w:t>о-</w:t>
      </w:r>
      <w:proofErr w:type="gramEnd"/>
      <w:r w:rsidRPr="00FC4AA2">
        <w:rPr>
          <w:rFonts w:ascii="Times New Roman" w:hAnsi="Times New Roman"/>
          <w:b/>
          <w:color w:val="000080"/>
          <w:sz w:val="28"/>
          <w:szCs w:val="28"/>
        </w:rPr>
        <w:t xml:space="preserve"> тематический план.</w:t>
      </w:r>
    </w:p>
    <w:p w:rsidR="009A023B" w:rsidRPr="00FC4AA2" w:rsidRDefault="009A023B" w:rsidP="00FC6C34">
      <w:pPr>
        <w:pStyle w:val="a8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7</w:t>
      </w:r>
      <w:r w:rsidRPr="00FC4AA2">
        <w:rPr>
          <w:rFonts w:ascii="Times New Roman" w:hAnsi="Times New Roman"/>
          <w:b/>
          <w:color w:val="000080"/>
          <w:sz w:val="28"/>
          <w:szCs w:val="28"/>
        </w:rPr>
        <w:t xml:space="preserve"> класс.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1337"/>
        <w:gridCol w:w="3753"/>
        <w:gridCol w:w="2040"/>
        <w:gridCol w:w="1762"/>
      </w:tblGrid>
      <w:tr w:rsidR="009A023B" w:rsidRPr="009A719A" w:rsidTr="000A65F8">
        <w:tc>
          <w:tcPr>
            <w:tcW w:w="756" w:type="dxa"/>
          </w:tcPr>
          <w:p w:rsidR="009A023B" w:rsidRPr="009A719A" w:rsidRDefault="009A023B" w:rsidP="00FC6C34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1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A023B" w:rsidRPr="009A719A" w:rsidRDefault="009A023B" w:rsidP="00FC6C34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A719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719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A719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37" w:type="dxa"/>
          </w:tcPr>
          <w:p w:rsidR="009A023B" w:rsidRPr="009A719A" w:rsidRDefault="009A023B" w:rsidP="00FC6C34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19A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753" w:type="dxa"/>
          </w:tcPr>
          <w:p w:rsidR="009A023B" w:rsidRPr="009A719A" w:rsidRDefault="009A023B" w:rsidP="00FC6C34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19A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040" w:type="dxa"/>
          </w:tcPr>
          <w:p w:rsidR="009A023B" w:rsidRPr="009A719A" w:rsidRDefault="009A023B" w:rsidP="00FC6C34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19A">
              <w:rPr>
                <w:rFonts w:ascii="Times New Roman" w:hAnsi="Times New Roman"/>
                <w:b/>
                <w:sz w:val="28"/>
                <w:szCs w:val="28"/>
              </w:rPr>
              <w:t>Картотека</w:t>
            </w:r>
          </w:p>
        </w:tc>
        <w:tc>
          <w:tcPr>
            <w:tcW w:w="1762" w:type="dxa"/>
          </w:tcPr>
          <w:p w:rsidR="009A023B" w:rsidRPr="009A719A" w:rsidRDefault="009A023B" w:rsidP="00FC6C34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19A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A023B" w:rsidRPr="009A719A" w:rsidTr="00FC6C34">
        <w:tc>
          <w:tcPr>
            <w:tcW w:w="9648" w:type="dxa"/>
            <w:gridSpan w:val="5"/>
          </w:tcPr>
          <w:p w:rsidR="009A023B" w:rsidRPr="00FC4AA2" w:rsidRDefault="009A023B" w:rsidP="00FC6C34">
            <w:pPr>
              <w:pStyle w:val="a8"/>
              <w:jc w:val="center"/>
              <w:rPr>
                <w:rFonts w:ascii="Times New Roman" w:hAnsi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>1 полугодие – 16</w:t>
            </w:r>
            <w:r w:rsidRPr="00FC4AA2"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 xml:space="preserve"> часов.</w:t>
            </w:r>
          </w:p>
        </w:tc>
      </w:tr>
      <w:tr w:rsidR="009A023B" w:rsidRPr="009A719A" w:rsidTr="00FC6C34">
        <w:tc>
          <w:tcPr>
            <w:tcW w:w="9648" w:type="dxa"/>
            <w:gridSpan w:val="5"/>
          </w:tcPr>
          <w:p w:rsidR="009A023B" w:rsidRPr="00FC4AA2" w:rsidRDefault="009A023B" w:rsidP="00FC6C34">
            <w:pPr>
              <w:pStyle w:val="a8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FC4AA2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Введение – 1 час.</w:t>
            </w: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37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9A719A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204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Занятия по прикладному искусству.</w:t>
            </w:r>
          </w:p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7</w:t>
            </w:r>
          </w:p>
        </w:tc>
        <w:tc>
          <w:tcPr>
            <w:tcW w:w="1762" w:type="dxa"/>
          </w:tcPr>
          <w:p w:rsidR="009A023B" w:rsidRPr="009A719A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C6C34">
        <w:tc>
          <w:tcPr>
            <w:tcW w:w="9648" w:type="dxa"/>
            <w:gridSpan w:val="5"/>
          </w:tcPr>
          <w:p w:rsidR="009A023B" w:rsidRDefault="009A023B" w:rsidP="00FC6C34">
            <w:pPr>
              <w:pStyle w:val="a8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FC4AA2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Техника лоскутного шитья -  7 часов.</w:t>
            </w:r>
          </w:p>
          <w:p w:rsidR="009A023B" w:rsidRPr="00FC4AA2" w:rsidRDefault="009A023B" w:rsidP="00FC6C34">
            <w:pPr>
              <w:pStyle w:val="a8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37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9A719A" w:rsidRDefault="009A023B" w:rsidP="00C543F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Изготовление панно «Весёлое лето».</w:t>
            </w:r>
          </w:p>
        </w:tc>
        <w:tc>
          <w:tcPr>
            <w:tcW w:w="204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Обучение мастерству рукоделия.</w:t>
            </w:r>
          </w:p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91</w:t>
            </w:r>
          </w:p>
        </w:tc>
        <w:tc>
          <w:tcPr>
            <w:tcW w:w="1762" w:type="dxa"/>
          </w:tcPr>
          <w:p w:rsidR="009A023B" w:rsidRPr="009A719A" w:rsidRDefault="009A023B" w:rsidP="00C543F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37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9A719A" w:rsidRDefault="009A023B" w:rsidP="00C543F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Изготовление панно «Весёлое лето».</w:t>
            </w:r>
          </w:p>
        </w:tc>
        <w:tc>
          <w:tcPr>
            <w:tcW w:w="204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Обучение мастерству рукоделия.</w:t>
            </w:r>
          </w:p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91</w:t>
            </w:r>
          </w:p>
        </w:tc>
        <w:tc>
          <w:tcPr>
            <w:tcW w:w="1762" w:type="dxa"/>
          </w:tcPr>
          <w:p w:rsidR="009A023B" w:rsidRPr="009A719A" w:rsidRDefault="009A023B" w:rsidP="00C543F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37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9A719A" w:rsidRDefault="009A023B" w:rsidP="00C543F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Окончательная отделка панно «Весёлое лето»</w:t>
            </w:r>
          </w:p>
        </w:tc>
        <w:tc>
          <w:tcPr>
            <w:tcW w:w="204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Обучение мастерству рукоделия.</w:t>
            </w:r>
          </w:p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91</w:t>
            </w:r>
          </w:p>
        </w:tc>
        <w:tc>
          <w:tcPr>
            <w:tcW w:w="1762" w:type="dxa"/>
          </w:tcPr>
          <w:p w:rsidR="009A023B" w:rsidRPr="009A719A" w:rsidRDefault="009A023B" w:rsidP="00C543F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337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9A719A" w:rsidRDefault="009A023B" w:rsidP="00C543F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Изготовление панно «Буратино».</w:t>
            </w:r>
          </w:p>
        </w:tc>
        <w:tc>
          <w:tcPr>
            <w:tcW w:w="204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Обучение мастерству рукоделия.</w:t>
            </w:r>
          </w:p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95</w:t>
            </w:r>
          </w:p>
        </w:tc>
        <w:tc>
          <w:tcPr>
            <w:tcW w:w="1762" w:type="dxa"/>
          </w:tcPr>
          <w:p w:rsidR="009A023B" w:rsidRPr="009A719A" w:rsidRDefault="009A023B" w:rsidP="00C543F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337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9A719A" w:rsidRDefault="009A023B" w:rsidP="00C543F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Изготовление панно «Буратино».</w:t>
            </w:r>
          </w:p>
        </w:tc>
        <w:tc>
          <w:tcPr>
            <w:tcW w:w="204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Обучение мастерству рукоделия.</w:t>
            </w:r>
          </w:p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95</w:t>
            </w:r>
          </w:p>
        </w:tc>
        <w:tc>
          <w:tcPr>
            <w:tcW w:w="1762" w:type="dxa"/>
          </w:tcPr>
          <w:p w:rsidR="009A023B" w:rsidRPr="009A719A" w:rsidRDefault="009A023B" w:rsidP="00C543F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337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9A719A" w:rsidRDefault="009A023B" w:rsidP="00C543F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Окончательна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отделка панно </w:t>
            </w:r>
            <w:r w:rsidRPr="009A719A">
              <w:rPr>
                <w:rFonts w:ascii="Times New Roman" w:hAnsi="Times New Roman"/>
                <w:sz w:val="28"/>
                <w:szCs w:val="28"/>
              </w:rPr>
              <w:t xml:space="preserve"> «Буратино».</w:t>
            </w:r>
          </w:p>
        </w:tc>
        <w:tc>
          <w:tcPr>
            <w:tcW w:w="204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Обучение мастерству рукоделия.</w:t>
            </w:r>
          </w:p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Стр. 91-95</w:t>
            </w:r>
          </w:p>
        </w:tc>
        <w:tc>
          <w:tcPr>
            <w:tcW w:w="1762" w:type="dxa"/>
          </w:tcPr>
          <w:p w:rsidR="009A023B" w:rsidRPr="009A719A" w:rsidRDefault="009A023B" w:rsidP="00C543F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337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технике лоскутного шитья.</w:t>
            </w:r>
          </w:p>
        </w:tc>
        <w:tc>
          <w:tcPr>
            <w:tcW w:w="2040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19A">
              <w:rPr>
                <w:rFonts w:ascii="Times New Roman" w:hAnsi="Times New Roman"/>
                <w:sz w:val="28"/>
                <w:szCs w:val="28"/>
              </w:rPr>
              <w:t>Обучение мастерству рукоделия.</w:t>
            </w:r>
          </w:p>
        </w:tc>
        <w:tc>
          <w:tcPr>
            <w:tcW w:w="1762" w:type="dxa"/>
          </w:tcPr>
          <w:p w:rsidR="009A023B" w:rsidRPr="009A719A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8B1B64">
        <w:tc>
          <w:tcPr>
            <w:tcW w:w="9648" w:type="dxa"/>
            <w:gridSpan w:val="5"/>
          </w:tcPr>
          <w:p w:rsidR="009A023B" w:rsidRDefault="009A023B" w:rsidP="000A65F8">
            <w:pPr>
              <w:pStyle w:val="a8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FC4AA2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Макраме – 8 часов.</w:t>
            </w:r>
          </w:p>
          <w:p w:rsidR="009A023B" w:rsidRPr="00FC4AA2" w:rsidRDefault="009A023B" w:rsidP="000A65F8">
            <w:pPr>
              <w:pStyle w:val="a8"/>
              <w:jc w:val="center"/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FC4AA2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337" w:type="dxa"/>
          </w:tcPr>
          <w:p w:rsidR="009A023B" w:rsidRPr="00FC4AA2" w:rsidRDefault="009A023B" w:rsidP="00FC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A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FC4AA2" w:rsidRDefault="009A023B" w:rsidP="00C54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2">
              <w:rPr>
                <w:rFonts w:ascii="Times New Roman" w:hAnsi="Times New Roman"/>
                <w:sz w:val="28"/>
                <w:szCs w:val="28"/>
              </w:rPr>
              <w:t>Введение. Немного истории.</w:t>
            </w:r>
          </w:p>
        </w:tc>
        <w:tc>
          <w:tcPr>
            <w:tcW w:w="2040" w:type="dxa"/>
          </w:tcPr>
          <w:p w:rsidR="009A023B" w:rsidRDefault="009A023B" w:rsidP="00DD245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«Макраме»</w:t>
            </w:r>
          </w:p>
          <w:p w:rsidR="009A023B" w:rsidRPr="00FC4AA2" w:rsidRDefault="009A023B" w:rsidP="00DD245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3</w:t>
            </w:r>
          </w:p>
        </w:tc>
        <w:tc>
          <w:tcPr>
            <w:tcW w:w="1762" w:type="dxa"/>
          </w:tcPr>
          <w:p w:rsidR="009A023B" w:rsidRPr="00FC4AA2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FC4AA2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337" w:type="dxa"/>
          </w:tcPr>
          <w:p w:rsidR="009A023B" w:rsidRPr="00FC4AA2" w:rsidRDefault="009A023B" w:rsidP="00FC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A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FC4AA2" w:rsidRDefault="009A023B" w:rsidP="00C54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2">
              <w:rPr>
                <w:rFonts w:ascii="Times New Roman" w:hAnsi="Times New Roman"/>
                <w:sz w:val="28"/>
                <w:szCs w:val="28"/>
              </w:rPr>
              <w:t>Основные материалы и подготовка к работе. Расчёт нитей.</w:t>
            </w:r>
          </w:p>
        </w:tc>
        <w:tc>
          <w:tcPr>
            <w:tcW w:w="2040" w:type="dxa"/>
          </w:tcPr>
          <w:p w:rsidR="009A023B" w:rsidRDefault="009A023B" w:rsidP="00DD245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«Макраме»</w:t>
            </w:r>
          </w:p>
          <w:p w:rsidR="009A023B" w:rsidRPr="00FC4AA2" w:rsidRDefault="009A023B" w:rsidP="00DD245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5</w:t>
            </w:r>
          </w:p>
        </w:tc>
        <w:tc>
          <w:tcPr>
            <w:tcW w:w="1762" w:type="dxa"/>
          </w:tcPr>
          <w:p w:rsidR="009A023B" w:rsidRPr="00FC4AA2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FC4AA2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337" w:type="dxa"/>
          </w:tcPr>
          <w:p w:rsidR="009A023B" w:rsidRPr="00FC4AA2" w:rsidRDefault="009A023B" w:rsidP="00FC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A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FC4AA2" w:rsidRDefault="009A023B" w:rsidP="00C54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2">
              <w:rPr>
                <w:rFonts w:ascii="Times New Roman" w:hAnsi="Times New Roman"/>
                <w:sz w:val="28"/>
                <w:szCs w:val="28"/>
              </w:rPr>
              <w:t>Как закрепить нити у основания.</w:t>
            </w:r>
          </w:p>
        </w:tc>
        <w:tc>
          <w:tcPr>
            <w:tcW w:w="2040" w:type="dxa"/>
          </w:tcPr>
          <w:p w:rsidR="009A023B" w:rsidRDefault="009A023B" w:rsidP="00DD245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«Макраме»</w:t>
            </w:r>
          </w:p>
          <w:p w:rsidR="009A023B" w:rsidRPr="00FC4AA2" w:rsidRDefault="009A023B" w:rsidP="00DD245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13</w:t>
            </w:r>
          </w:p>
        </w:tc>
        <w:tc>
          <w:tcPr>
            <w:tcW w:w="1762" w:type="dxa"/>
          </w:tcPr>
          <w:p w:rsidR="009A023B" w:rsidRPr="00FC4AA2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FC4AA2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337" w:type="dxa"/>
          </w:tcPr>
          <w:p w:rsidR="009A023B" w:rsidRPr="00FC4AA2" w:rsidRDefault="009A023B" w:rsidP="00FC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A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FC4AA2" w:rsidRDefault="009A023B" w:rsidP="00C54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2">
              <w:rPr>
                <w:rFonts w:ascii="Times New Roman" w:hAnsi="Times New Roman"/>
                <w:sz w:val="28"/>
                <w:szCs w:val="28"/>
              </w:rPr>
              <w:t>Узлы. Основные узлы.</w:t>
            </w:r>
          </w:p>
        </w:tc>
        <w:tc>
          <w:tcPr>
            <w:tcW w:w="2040" w:type="dxa"/>
          </w:tcPr>
          <w:p w:rsidR="009A023B" w:rsidRDefault="009A023B" w:rsidP="00DD245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«Макраме»</w:t>
            </w:r>
          </w:p>
          <w:p w:rsidR="009A023B" w:rsidRPr="00FC4AA2" w:rsidRDefault="009A023B" w:rsidP="00DD245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26-34</w:t>
            </w:r>
          </w:p>
        </w:tc>
        <w:tc>
          <w:tcPr>
            <w:tcW w:w="1762" w:type="dxa"/>
          </w:tcPr>
          <w:p w:rsidR="009A023B" w:rsidRPr="00FC4AA2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337" w:type="dxa"/>
          </w:tcPr>
          <w:p w:rsidR="009A023B" w:rsidRPr="00FC4AA2" w:rsidRDefault="009A023B" w:rsidP="00FC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A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DD2455" w:rsidRDefault="009A023B" w:rsidP="00DD2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455">
              <w:rPr>
                <w:rFonts w:ascii="Times New Roman" w:hAnsi="Times New Roman"/>
                <w:sz w:val="28"/>
                <w:szCs w:val="28"/>
              </w:rPr>
              <w:t xml:space="preserve">Изделия.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с</w:t>
            </w:r>
            <w:r w:rsidRPr="00DD2455">
              <w:rPr>
                <w:rFonts w:ascii="Times New Roman" w:hAnsi="Times New Roman"/>
                <w:sz w:val="28"/>
                <w:szCs w:val="28"/>
              </w:rPr>
              <w:t>алфетки.</w:t>
            </w:r>
          </w:p>
        </w:tc>
        <w:tc>
          <w:tcPr>
            <w:tcW w:w="2040" w:type="dxa"/>
          </w:tcPr>
          <w:p w:rsidR="009A023B" w:rsidRDefault="009A023B" w:rsidP="00DD245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«Макраме»</w:t>
            </w:r>
          </w:p>
          <w:p w:rsidR="009A023B" w:rsidRDefault="009A023B" w:rsidP="00DD245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153</w:t>
            </w:r>
          </w:p>
        </w:tc>
        <w:tc>
          <w:tcPr>
            <w:tcW w:w="1762" w:type="dxa"/>
          </w:tcPr>
          <w:p w:rsidR="009A023B" w:rsidRPr="009A719A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337" w:type="dxa"/>
          </w:tcPr>
          <w:p w:rsidR="009A023B" w:rsidRPr="00FC4AA2" w:rsidRDefault="009A023B" w:rsidP="00FC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A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DD2455" w:rsidRDefault="009A023B" w:rsidP="00C543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простого панно</w:t>
            </w:r>
            <w:r w:rsidRPr="00DD24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0" w:type="dxa"/>
          </w:tcPr>
          <w:p w:rsidR="009A023B" w:rsidRDefault="009A023B" w:rsidP="00DD245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«Макраме»</w:t>
            </w:r>
          </w:p>
          <w:p w:rsidR="009A023B" w:rsidRDefault="009A023B" w:rsidP="00DD245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157</w:t>
            </w:r>
          </w:p>
        </w:tc>
        <w:tc>
          <w:tcPr>
            <w:tcW w:w="1762" w:type="dxa"/>
          </w:tcPr>
          <w:p w:rsidR="009A023B" w:rsidRPr="009A719A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337" w:type="dxa"/>
          </w:tcPr>
          <w:p w:rsidR="009A023B" w:rsidRPr="00FC4AA2" w:rsidRDefault="009A023B" w:rsidP="00FC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A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DD2455" w:rsidRDefault="009A023B" w:rsidP="00D8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простого панно</w:t>
            </w:r>
            <w:r w:rsidRPr="00DD24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0" w:type="dxa"/>
          </w:tcPr>
          <w:p w:rsidR="009A023B" w:rsidRDefault="009A023B" w:rsidP="00DD245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«Макраме»</w:t>
            </w:r>
          </w:p>
          <w:p w:rsidR="009A023B" w:rsidRDefault="009A023B" w:rsidP="00DD245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157</w:t>
            </w:r>
          </w:p>
        </w:tc>
        <w:tc>
          <w:tcPr>
            <w:tcW w:w="1762" w:type="dxa"/>
          </w:tcPr>
          <w:p w:rsidR="009A023B" w:rsidRPr="009A719A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FC4AA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337" w:type="dxa"/>
          </w:tcPr>
          <w:p w:rsidR="009A023B" w:rsidRPr="00FC4AA2" w:rsidRDefault="009A023B" w:rsidP="00FC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A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DD2455" w:rsidRDefault="009A023B" w:rsidP="00DD2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Окончательная отделка  простого панно</w:t>
            </w:r>
            <w:r w:rsidRPr="00DD24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0" w:type="dxa"/>
          </w:tcPr>
          <w:p w:rsidR="009A023B" w:rsidRDefault="009A023B" w:rsidP="00DD245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«Макраме».</w:t>
            </w:r>
          </w:p>
        </w:tc>
        <w:tc>
          <w:tcPr>
            <w:tcW w:w="1762" w:type="dxa"/>
          </w:tcPr>
          <w:p w:rsidR="009A023B" w:rsidRPr="009A719A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F85839">
        <w:tc>
          <w:tcPr>
            <w:tcW w:w="9648" w:type="dxa"/>
            <w:gridSpan w:val="5"/>
          </w:tcPr>
          <w:p w:rsidR="009A023B" w:rsidRDefault="009A023B" w:rsidP="00373390">
            <w:pPr>
              <w:pStyle w:val="a8"/>
              <w:jc w:val="center"/>
              <w:rPr>
                <w:rFonts w:ascii="Times New Roman" w:hAnsi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>2 полугодие – 18</w:t>
            </w:r>
            <w:r w:rsidRPr="00FC4AA2"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 xml:space="preserve"> часов.</w:t>
            </w:r>
          </w:p>
          <w:p w:rsidR="009A023B" w:rsidRPr="009A719A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8B2B11">
        <w:tc>
          <w:tcPr>
            <w:tcW w:w="9648" w:type="dxa"/>
            <w:gridSpan w:val="5"/>
          </w:tcPr>
          <w:p w:rsidR="009A023B" w:rsidRDefault="009A023B" w:rsidP="00373390">
            <w:pPr>
              <w:pStyle w:val="a8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DD2455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Чудесные поделки из макарон </w:t>
            </w:r>
            <w:r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– 6 часов.</w:t>
            </w:r>
          </w:p>
          <w:p w:rsidR="009A023B" w:rsidRPr="009A719A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337" w:type="dxa"/>
          </w:tcPr>
          <w:p w:rsidR="009A023B" w:rsidRPr="00373390" w:rsidRDefault="009A023B" w:rsidP="0037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373390" w:rsidRDefault="009A023B" w:rsidP="0037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390">
              <w:rPr>
                <w:rFonts w:ascii="Times New Roman" w:hAnsi="Times New Roman"/>
                <w:sz w:val="28"/>
                <w:szCs w:val="28"/>
              </w:rPr>
              <w:t>Введение. Соединение макарон и окраска. Виды макарон.</w:t>
            </w:r>
          </w:p>
        </w:tc>
        <w:tc>
          <w:tcPr>
            <w:tcW w:w="2040" w:type="dxa"/>
          </w:tcPr>
          <w:p w:rsidR="009A023B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</w:t>
            </w:r>
            <w:r w:rsidRPr="00373390">
              <w:rPr>
                <w:rFonts w:ascii="Times New Roman" w:hAnsi="Times New Roman"/>
                <w:sz w:val="28"/>
                <w:szCs w:val="28"/>
              </w:rPr>
              <w:t>Чудесные поделки из макарон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023B" w:rsidRPr="00373390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6</w:t>
            </w:r>
          </w:p>
        </w:tc>
        <w:tc>
          <w:tcPr>
            <w:tcW w:w="1762" w:type="dxa"/>
          </w:tcPr>
          <w:p w:rsidR="009A023B" w:rsidRPr="009A719A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337" w:type="dxa"/>
          </w:tcPr>
          <w:p w:rsidR="009A023B" w:rsidRPr="00373390" w:rsidRDefault="009A023B" w:rsidP="0037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373390" w:rsidRDefault="009A023B" w:rsidP="0037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изделий. Человечки.</w:t>
            </w:r>
          </w:p>
        </w:tc>
        <w:tc>
          <w:tcPr>
            <w:tcW w:w="2040" w:type="dxa"/>
          </w:tcPr>
          <w:p w:rsidR="009A023B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</w:t>
            </w:r>
            <w:r w:rsidRPr="00373390">
              <w:rPr>
                <w:rFonts w:ascii="Times New Roman" w:hAnsi="Times New Roman"/>
                <w:sz w:val="28"/>
                <w:szCs w:val="28"/>
              </w:rPr>
              <w:t>Чудесные поделки из макарон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023B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11</w:t>
            </w:r>
          </w:p>
        </w:tc>
        <w:tc>
          <w:tcPr>
            <w:tcW w:w="1762" w:type="dxa"/>
          </w:tcPr>
          <w:p w:rsidR="009A023B" w:rsidRPr="009A719A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337" w:type="dxa"/>
          </w:tcPr>
          <w:p w:rsidR="009A023B" w:rsidRPr="00373390" w:rsidRDefault="009A023B" w:rsidP="0037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373390" w:rsidRDefault="009A023B" w:rsidP="0037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изделий. Животные. </w:t>
            </w:r>
          </w:p>
        </w:tc>
        <w:tc>
          <w:tcPr>
            <w:tcW w:w="2040" w:type="dxa"/>
          </w:tcPr>
          <w:p w:rsidR="009A023B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</w:t>
            </w:r>
            <w:r w:rsidRPr="00373390">
              <w:rPr>
                <w:rFonts w:ascii="Times New Roman" w:hAnsi="Times New Roman"/>
                <w:sz w:val="28"/>
                <w:szCs w:val="28"/>
              </w:rPr>
              <w:t>Чудесные поделки из макарон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023B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21</w:t>
            </w:r>
          </w:p>
        </w:tc>
        <w:tc>
          <w:tcPr>
            <w:tcW w:w="1762" w:type="dxa"/>
          </w:tcPr>
          <w:p w:rsidR="009A023B" w:rsidRPr="009A719A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337" w:type="dxa"/>
          </w:tcPr>
          <w:p w:rsidR="009A023B" w:rsidRPr="00373390" w:rsidRDefault="009A023B" w:rsidP="0037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373390" w:rsidRDefault="009A023B" w:rsidP="0037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изделий. Звёзды.</w:t>
            </w:r>
          </w:p>
        </w:tc>
        <w:tc>
          <w:tcPr>
            <w:tcW w:w="2040" w:type="dxa"/>
          </w:tcPr>
          <w:p w:rsidR="009A023B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</w:t>
            </w:r>
            <w:r w:rsidRPr="00373390">
              <w:rPr>
                <w:rFonts w:ascii="Times New Roman" w:hAnsi="Times New Roman"/>
                <w:sz w:val="28"/>
                <w:szCs w:val="28"/>
              </w:rPr>
              <w:t>Чудесные поделки из макарон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023B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29</w:t>
            </w:r>
          </w:p>
        </w:tc>
        <w:tc>
          <w:tcPr>
            <w:tcW w:w="1762" w:type="dxa"/>
          </w:tcPr>
          <w:p w:rsidR="009A023B" w:rsidRPr="009A719A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337" w:type="dxa"/>
          </w:tcPr>
          <w:p w:rsidR="009A023B" w:rsidRPr="00373390" w:rsidRDefault="009A023B" w:rsidP="0037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373390" w:rsidRDefault="009A023B" w:rsidP="0037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изделий. Украшения.</w:t>
            </w:r>
          </w:p>
        </w:tc>
        <w:tc>
          <w:tcPr>
            <w:tcW w:w="2040" w:type="dxa"/>
          </w:tcPr>
          <w:p w:rsidR="009A023B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</w:t>
            </w:r>
            <w:r w:rsidRPr="00373390">
              <w:rPr>
                <w:rFonts w:ascii="Times New Roman" w:hAnsi="Times New Roman"/>
                <w:sz w:val="28"/>
                <w:szCs w:val="28"/>
              </w:rPr>
              <w:t>Чудесные поделки из макарон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023B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41</w:t>
            </w:r>
          </w:p>
        </w:tc>
        <w:tc>
          <w:tcPr>
            <w:tcW w:w="1762" w:type="dxa"/>
          </w:tcPr>
          <w:p w:rsidR="009A023B" w:rsidRPr="009A719A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337" w:type="dxa"/>
          </w:tcPr>
          <w:p w:rsidR="009A023B" w:rsidRPr="00373390" w:rsidRDefault="009A023B" w:rsidP="0037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Default="009A023B" w:rsidP="0037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Окончательная отделка  изделий из макарон.</w:t>
            </w:r>
          </w:p>
        </w:tc>
        <w:tc>
          <w:tcPr>
            <w:tcW w:w="2040" w:type="dxa"/>
          </w:tcPr>
          <w:p w:rsidR="009A023B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</w:t>
            </w:r>
            <w:r w:rsidRPr="00373390">
              <w:rPr>
                <w:rFonts w:ascii="Times New Roman" w:hAnsi="Times New Roman"/>
                <w:sz w:val="28"/>
                <w:szCs w:val="28"/>
              </w:rPr>
              <w:t>Чудесные поделки из макарон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62" w:type="dxa"/>
          </w:tcPr>
          <w:p w:rsidR="009A023B" w:rsidRPr="009A719A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4D0A94">
        <w:tc>
          <w:tcPr>
            <w:tcW w:w="9648" w:type="dxa"/>
            <w:gridSpan w:val="5"/>
          </w:tcPr>
          <w:p w:rsidR="009A023B" w:rsidRDefault="009A023B" w:rsidP="00373390">
            <w:pPr>
              <w:pStyle w:val="a8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373390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Вязание крючком и спицами – 6 часов.</w:t>
            </w:r>
          </w:p>
          <w:p w:rsidR="009A023B" w:rsidRPr="00373390" w:rsidRDefault="009A023B" w:rsidP="00373390">
            <w:pPr>
              <w:pStyle w:val="a8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337" w:type="dxa"/>
          </w:tcPr>
          <w:p w:rsidR="009A023B" w:rsidRPr="00373390" w:rsidRDefault="009A023B" w:rsidP="0037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373390" w:rsidRDefault="009A023B" w:rsidP="00214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и инструменты для вязания.</w:t>
            </w:r>
          </w:p>
        </w:tc>
        <w:tc>
          <w:tcPr>
            <w:tcW w:w="2040" w:type="dxa"/>
          </w:tcPr>
          <w:p w:rsidR="009A023B" w:rsidRDefault="009A023B" w:rsidP="0021407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«Технологии ведения дома»</w:t>
            </w:r>
          </w:p>
          <w:p w:rsidR="009A023B" w:rsidRPr="00373390" w:rsidRDefault="009A023B" w:rsidP="0021407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151</w:t>
            </w:r>
          </w:p>
        </w:tc>
        <w:tc>
          <w:tcPr>
            <w:tcW w:w="1762" w:type="dxa"/>
          </w:tcPr>
          <w:p w:rsidR="009A023B" w:rsidRPr="00373390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337" w:type="dxa"/>
          </w:tcPr>
          <w:p w:rsidR="009A023B" w:rsidRPr="00373390" w:rsidRDefault="009A023B" w:rsidP="0037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373390" w:rsidRDefault="009A023B" w:rsidP="00214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петель при вязании крючком.</w:t>
            </w:r>
          </w:p>
        </w:tc>
        <w:tc>
          <w:tcPr>
            <w:tcW w:w="2040" w:type="dxa"/>
          </w:tcPr>
          <w:p w:rsidR="009A023B" w:rsidRDefault="009A023B" w:rsidP="0021407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«Технологии ведения дома»</w:t>
            </w:r>
          </w:p>
          <w:p w:rsidR="009A023B" w:rsidRPr="00373390" w:rsidRDefault="009A023B" w:rsidP="0021407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156</w:t>
            </w:r>
          </w:p>
        </w:tc>
        <w:tc>
          <w:tcPr>
            <w:tcW w:w="1762" w:type="dxa"/>
          </w:tcPr>
          <w:p w:rsidR="009A023B" w:rsidRPr="00373390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337" w:type="dxa"/>
          </w:tcPr>
          <w:p w:rsidR="009A023B" w:rsidRPr="00373390" w:rsidRDefault="009A023B" w:rsidP="0037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373390" w:rsidRDefault="009A023B" w:rsidP="00214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Вязание полотна.</w:t>
            </w:r>
          </w:p>
        </w:tc>
        <w:tc>
          <w:tcPr>
            <w:tcW w:w="2040" w:type="dxa"/>
          </w:tcPr>
          <w:p w:rsidR="009A023B" w:rsidRDefault="009A023B" w:rsidP="0021407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«Технологии ведения дома»</w:t>
            </w:r>
          </w:p>
          <w:p w:rsidR="009A023B" w:rsidRPr="00373390" w:rsidRDefault="009A023B" w:rsidP="0021407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160</w:t>
            </w:r>
          </w:p>
        </w:tc>
        <w:tc>
          <w:tcPr>
            <w:tcW w:w="1762" w:type="dxa"/>
          </w:tcPr>
          <w:p w:rsidR="009A023B" w:rsidRPr="00373390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337" w:type="dxa"/>
          </w:tcPr>
          <w:p w:rsidR="009A023B" w:rsidRPr="00373390" w:rsidRDefault="009A023B" w:rsidP="0037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373390" w:rsidRDefault="009A023B" w:rsidP="00214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Вязание по кругу.</w:t>
            </w:r>
          </w:p>
        </w:tc>
        <w:tc>
          <w:tcPr>
            <w:tcW w:w="2040" w:type="dxa"/>
          </w:tcPr>
          <w:p w:rsidR="009A023B" w:rsidRDefault="009A023B" w:rsidP="0021407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«Технологии ведения дома»</w:t>
            </w:r>
          </w:p>
          <w:p w:rsidR="009A023B" w:rsidRPr="00373390" w:rsidRDefault="009A023B" w:rsidP="0021407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163</w:t>
            </w:r>
          </w:p>
        </w:tc>
        <w:tc>
          <w:tcPr>
            <w:tcW w:w="1762" w:type="dxa"/>
          </w:tcPr>
          <w:p w:rsidR="009A023B" w:rsidRPr="00373390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337" w:type="dxa"/>
          </w:tcPr>
          <w:p w:rsidR="009A023B" w:rsidRPr="00373390" w:rsidRDefault="009A023B" w:rsidP="0037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373390" w:rsidRDefault="009A023B" w:rsidP="00214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Вязание спицами узоров из лицевых и изнаночных петель.</w:t>
            </w:r>
          </w:p>
        </w:tc>
        <w:tc>
          <w:tcPr>
            <w:tcW w:w="2040" w:type="dxa"/>
          </w:tcPr>
          <w:p w:rsidR="009A023B" w:rsidRDefault="009A023B" w:rsidP="0021407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«Технологии ведения дома»</w:t>
            </w:r>
          </w:p>
          <w:p w:rsidR="009A023B" w:rsidRPr="00373390" w:rsidRDefault="009A023B" w:rsidP="0021407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167</w:t>
            </w:r>
          </w:p>
        </w:tc>
        <w:tc>
          <w:tcPr>
            <w:tcW w:w="1762" w:type="dxa"/>
          </w:tcPr>
          <w:p w:rsidR="009A023B" w:rsidRPr="00373390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337" w:type="dxa"/>
          </w:tcPr>
          <w:p w:rsidR="009A023B" w:rsidRPr="00373390" w:rsidRDefault="009A023B" w:rsidP="0037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373390" w:rsidRDefault="009A023B" w:rsidP="00214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Вязание цветных узоров.</w:t>
            </w:r>
          </w:p>
        </w:tc>
        <w:tc>
          <w:tcPr>
            <w:tcW w:w="2040" w:type="dxa"/>
          </w:tcPr>
          <w:p w:rsidR="009A023B" w:rsidRDefault="009A023B" w:rsidP="0021407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«Технологии ведения дома»</w:t>
            </w:r>
          </w:p>
          <w:p w:rsidR="009A023B" w:rsidRPr="00373390" w:rsidRDefault="009A023B" w:rsidP="0021407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173</w:t>
            </w:r>
          </w:p>
        </w:tc>
        <w:tc>
          <w:tcPr>
            <w:tcW w:w="1762" w:type="dxa"/>
          </w:tcPr>
          <w:p w:rsidR="009A023B" w:rsidRPr="00373390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4F794D">
        <w:tc>
          <w:tcPr>
            <w:tcW w:w="9648" w:type="dxa"/>
            <w:gridSpan w:val="5"/>
          </w:tcPr>
          <w:p w:rsidR="009A023B" w:rsidRDefault="009A023B" w:rsidP="00214074">
            <w:pPr>
              <w:pStyle w:val="a8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</w:p>
          <w:p w:rsidR="009A023B" w:rsidRDefault="009A023B" w:rsidP="00214074">
            <w:pPr>
              <w:pStyle w:val="a8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214074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Забавные фигурки. Делаем из </w:t>
            </w:r>
            <w:proofErr w:type="spellStart"/>
            <w:r w:rsidRPr="00214074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гофрокартона</w:t>
            </w:r>
            <w:proofErr w:type="spellEnd"/>
            <w:r w:rsidRPr="00214074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 – 6 часов.</w:t>
            </w:r>
          </w:p>
          <w:p w:rsidR="009A023B" w:rsidRPr="00373390" w:rsidRDefault="009A023B" w:rsidP="0021407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337" w:type="dxa"/>
          </w:tcPr>
          <w:p w:rsidR="009A023B" w:rsidRPr="00373390" w:rsidRDefault="009A023B" w:rsidP="0037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373390" w:rsidRDefault="009A023B" w:rsidP="00214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Введение. Подготовка к работе.</w:t>
            </w:r>
          </w:p>
        </w:tc>
        <w:tc>
          <w:tcPr>
            <w:tcW w:w="2040" w:type="dxa"/>
          </w:tcPr>
          <w:p w:rsidR="009A023B" w:rsidRPr="00214074" w:rsidRDefault="009A023B" w:rsidP="0021407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074">
              <w:rPr>
                <w:rFonts w:ascii="Times New Roman" w:hAnsi="Times New Roman"/>
                <w:sz w:val="28"/>
                <w:szCs w:val="28"/>
              </w:rPr>
              <w:t xml:space="preserve">Книга «Забавные фигурки. Делаем из </w:t>
            </w:r>
            <w:proofErr w:type="spellStart"/>
            <w:r w:rsidRPr="00214074">
              <w:rPr>
                <w:rFonts w:ascii="Times New Roman" w:hAnsi="Times New Roman"/>
                <w:sz w:val="28"/>
                <w:szCs w:val="28"/>
              </w:rPr>
              <w:t>гофрокартона</w:t>
            </w:r>
            <w:proofErr w:type="spellEnd"/>
            <w:r w:rsidRPr="0021407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 2-13</w:t>
            </w:r>
          </w:p>
        </w:tc>
        <w:tc>
          <w:tcPr>
            <w:tcW w:w="1762" w:type="dxa"/>
          </w:tcPr>
          <w:p w:rsidR="009A023B" w:rsidRPr="00214074" w:rsidRDefault="009A023B" w:rsidP="0021407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1337" w:type="dxa"/>
          </w:tcPr>
          <w:p w:rsidR="009A023B" w:rsidRPr="00373390" w:rsidRDefault="009A023B" w:rsidP="0037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373390" w:rsidRDefault="009A023B" w:rsidP="00C543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Полезные вещицы.</w:t>
            </w:r>
          </w:p>
        </w:tc>
        <w:tc>
          <w:tcPr>
            <w:tcW w:w="2040" w:type="dxa"/>
          </w:tcPr>
          <w:p w:rsidR="009A023B" w:rsidRPr="00373390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074">
              <w:rPr>
                <w:rFonts w:ascii="Times New Roman" w:hAnsi="Times New Roman"/>
                <w:sz w:val="28"/>
                <w:szCs w:val="28"/>
              </w:rPr>
              <w:t xml:space="preserve">Книга «Забавные фигурки. Делаем из </w:t>
            </w:r>
            <w:proofErr w:type="spellStart"/>
            <w:r w:rsidRPr="00214074">
              <w:rPr>
                <w:rFonts w:ascii="Times New Roman" w:hAnsi="Times New Roman"/>
                <w:sz w:val="28"/>
                <w:szCs w:val="28"/>
              </w:rPr>
              <w:t>гофрокартона</w:t>
            </w:r>
            <w:proofErr w:type="spellEnd"/>
            <w:r w:rsidRPr="0021407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 18</w:t>
            </w:r>
          </w:p>
        </w:tc>
        <w:tc>
          <w:tcPr>
            <w:tcW w:w="1762" w:type="dxa"/>
          </w:tcPr>
          <w:p w:rsidR="009A023B" w:rsidRPr="00373390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1337" w:type="dxa"/>
          </w:tcPr>
          <w:p w:rsidR="009A023B" w:rsidRPr="00373390" w:rsidRDefault="009A023B" w:rsidP="0037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373390" w:rsidRDefault="009A023B" w:rsidP="00214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изделий по выбору учащихся.</w:t>
            </w:r>
          </w:p>
        </w:tc>
        <w:tc>
          <w:tcPr>
            <w:tcW w:w="2040" w:type="dxa"/>
          </w:tcPr>
          <w:p w:rsidR="009A023B" w:rsidRPr="00373390" w:rsidRDefault="009A023B" w:rsidP="0021407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074">
              <w:rPr>
                <w:rFonts w:ascii="Times New Roman" w:hAnsi="Times New Roman"/>
                <w:sz w:val="28"/>
                <w:szCs w:val="28"/>
              </w:rPr>
              <w:t xml:space="preserve">Книга «Забавные фигурки. Делаем из </w:t>
            </w:r>
            <w:proofErr w:type="spellStart"/>
            <w:r w:rsidRPr="00214074">
              <w:rPr>
                <w:rFonts w:ascii="Times New Roman" w:hAnsi="Times New Roman"/>
                <w:sz w:val="28"/>
                <w:szCs w:val="28"/>
              </w:rPr>
              <w:t>гофрокартона</w:t>
            </w:r>
            <w:proofErr w:type="spellEnd"/>
            <w:r w:rsidRPr="0021407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62" w:type="dxa"/>
          </w:tcPr>
          <w:p w:rsidR="009A023B" w:rsidRPr="00373390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337" w:type="dxa"/>
          </w:tcPr>
          <w:p w:rsidR="009A023B" w:rsidRPr="00373390" w:rsidRDefault="009A023B" w:rsidP="0037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373390" w:rsidRDefault="009A023B" w:rsidP="00C543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Забавные фигурки.</w:t>
            </w:r>
          </w:p>
        </w:tc>
        <w:tc>
          <w:tcPr>
            <w:tcW w:w="2040" w:type="dxa"/>
          </w:tcPr>
          <w:p w:rsidR="009A023B" w:rsidRPr="00373390" w:rsidRDefault="009A023B" w:rsidP="0021407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074">
              <w:rPr>
                <w:rFonts w:ascii="Times New Roman" w:hAnsi="Times New Roman"/>
                <w:sz w:val="28"/>
                <w:szCs w:val="28"/>
              </w:rPr>
              <w:t xml:space="preserve">Книга «Забавные фигурки. Делаем из </w:t>
            </w:r>
            <w:proofErr w:type="spellStart"/>
            <w:r w:rsidRPr="00214074">
              <w:rPr>
                <w:rFonts w:ascii="Times New Roman" w:hAnsi="Times New Roman"/>
                <w:sz w:val="28"/>
                <w:szCs w:val="28"/>
              </w:rPr>
              <w:t>гофрокартона</w:t>
            </w:r>
            <w:proofErr w:type="spellEnd"/>
            <w:r w:rsidRPr="0021407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 46</w:t>
            </w:r>
          </w:p>
        </w:tc>
        <w:tc>
          <w:tcPr>
            <w:tcW w:w="1762" w:type="dxa"/>
          </w:tcPr>
          <w:p w:rsidR="009A023B" w:rsidRPr="00373390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337" w:type="dxa"/>
          </w:tcPr>
          <w:p w:rsidR="009A023B" w:rsidRPr="00373390" w:rsidRDefault="009A023B" w:rsidP="0037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373390" w:rsidRDefault="009A023B" w:rsidP="00214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изделий по выбору учащихся.</w:t>
            </w:r>
          </w:p>
        </w:tc>
        <w:tc>
          <w:tcPr>
            <w:tcW w:w="2040" w:type="dxa"/>
          </w:tcPr>
          <w:p w:rsidR="009A023B" w:rsidRPr="00373390" w:rsidRDefault="009A023B" w:rsidP="0021407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074">
              <w:rPr>
                <w:rFonts w:ascii="Times New Roman" w:hAnsi="Times New Roman"/>
                <w:sz w:val="28"/>
                <w:szCs w:val="28"/>
              </w:rPr>
              <w:t xml:space="preserve">Книга «Забавные фигурки. Делаем из </w:t>
            </w:r>
            <w:proofErr w:type="spellStart"/>
            <w:r w:rsidRPr="00214074">
              <w:rPr>
                <w:rFonts w:ascii="Times New Roman" w:hAnsi="Times New Roman"/>
                <w:sz w:val="28"/>
                <w:szCs w:val="28"/>
              </w:rPr>
              <w:t>гофрокартона</w:t>
            </w:r>
            <w:proofErr w:type="spellEnd"/>
            <w:r w:rsidRPr="0021407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62" w:type="dxa"/>
          </w:tcPr>
          <w:p w:rsidR="009A023B" w:rsidRPr="00373390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B" w:rsidRPr="009A719A" w:rsidTr="000A65F8">
        <w:tc>
          <w:tcPr>
            <w:tcW w:w="756" w:type="dxa"/>
          </w:tcPr>
          <w:p w:rsidR="009A023B" w:rsidRPr="009A719A" w:rsidRDefault="009A023B" w:rsidP="003733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337" w:type="dxa"/>
          </w:tcPr>
          <w:p w:rsidR="009A023B" w:rsidRPr="00373390" w:rsidRDefault="009A023B" w:rsidP="00373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9A023B" w:rsidRPr="00373390" w:rsidRDefault="009A023B" w:rsidP="00A33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Окончательная отделка изделий.</w:t>
            </w:r>
          </w:p>
        </w:tc>
        <w:tc>
          <w:tcPr>
            <w:tcW w:w="2040" w:type="dxa"/>
          </w:tcPr>
          <w:p w:rsidR="009A023B" w:rsidRPr="00373390" w:rsidRDefault="009A023B" w:rsidP="00A33D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074">
              <w:rPr>
                <w:rFonts w:ascii="Times New Roman" w:hAnsi="Times New Roman"/>
                <w:sz w:val="28"/>
                <w:szCs w:val="28"/>
              </w:rPr>
              <w:t xml:space="preserve">Книга «Забавные фигурки. Делаем из </w:t>
            </w:r>
            <w:proofErr w:type="spellStart"/>
            <w:r w:rsidRPr="00214074">
              <w:rPr>
                <w:rFonts w:ascii="Times New Roman" w:hAnsi="Times New Roman"/>
                <w:sz w:val="28"/>
                <w:szCs w:val="28"/>
              </w:rPr>
              <w:t>гофрокартона</w:t>
            </w:r>
            <w:proofErr w:type="spellEnd"/>
            <w:r w:rsidRPr="0021407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62" w:type="dxa"/>
          </w:tcPr>
          <w:p w:rsidR="009A023B" w:rsidRPr="00373390" w:rsidRDefault="009A023B" w:rsidP="00FC6C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023B" w:rsidRPr="00214074" w:rsidRDefault="009A023B" w:rsidP="00214074">
      <w:pPr>
        <w:pStyle w:val="a8"/>
        <w:rPr>
          <w:rFonts w:ascii="Times New Roman" w:hAnsi="Times New Roman"/>
          <w:sz w:val="28"/>
          <w:szCs w:val="28"/>
        </w:rPr>
        <w:sectPr w:rsidR="009A023B" w:rsidRPr="00214074" w:rsidSect="007679F3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A023B" w:rsidRPr="00442C03" w:rsidRDefault="009A023B" w:rsidP="00442C03">
      <w:pPr>
        <w:spacing w:after="0" w:line="240" w:lineRule="auto"/>
        <w:jc w:val="both"/>
      </w:pPr>
    </w:p>
    <w:sectPr w:rsidR="009A023B" w:rsidRPr="00442C03" w:rsidSect="00EA17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B3E"/>
    <w:multiLevelType w:val="hybridMultilevel"/>
    <w:tmpl w:val="E550B0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46561B"/>
    <w:multiLevelType w:val="hybridMultilevel"/>
    <w:tmpl w:val="2EF26A1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73576"/>
    <w:multiLevelType w:val="hybridMultilevel"/>
    <w:tmpl w:val="4670A59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C5281B"/>
    <w:multiLevelType w:val="hybridMultilevel"/>
    <w:tmpl w:val="92100B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1A20F9"/>
    <w:multiLevelType w:val="hybridMultilevel"/>
    <w:tmpl w:val="458A19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15E3D"/>
    <w:multiLevelType w:val="hybridMultilevel"/>
    <w:tmpl w:val="945047C2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01967A3"/>
    <w:multiLevelType w:val="hybridMultilevel"/>
    <w:tmpl w:val="C6065780"/>
    <w:lvl w:ilvl="0" w:tplc="CD7212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4BC529B"/>
    <w:multiLevelType w:val="hybridMultilevel"/>
    <w:tmpl w:val="AFA032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5652B2"/>
    <w:multiLevelType w:val="hybridMultilevel"/>
    <w:tmpl w:val="8C82E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31B92"/>
    <w:multiLevelType w:val="hybridMultilevel"/>
    <w:tmpl w:val="D618D2D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0BE5901"/>
    <w:multiLevelType w:val="hybridMultilevel"/>
    <w:tmpl w:val="9214B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B66C6D"/>
    <w:multiLevelType w:val="hybridMultilevel"/>
    <w:tmpl w:val="9CC82B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75582"/>
    <w:multiLevelType w:val="hybridMultilevel"/>
    <w:tmpl w:val="4CC47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928F9"/>
    <w:multiLevelType w:val="hybridMultilevel"/>
    <w:tmpl w:val="48DEE2D0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6E2E2634"/>
    <w:multiLevelType w:val="hybridMultilevel"/>
    <w:tmpl w:val="8C900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F4379"/>
    <w:multiLevelType w:val="hybridMultilevel"/>
    <w:tmpl w:val="76CE605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13"/>
  </w:num>
  <w:num w:numId="9">
    <w:abstractNumId w:val="15"/>
  </w:num>
  <w:num w:numId="10">
    <w:abstractNumId w:val="2"/>
  </w:num>
  <w:num w:numId="11">
    <w:abstractNumId w:val="14"/>
  </w:num>
  <w:num w:numId="12">
    <w:abstractNumId w:val="1"/>
  </w:num>
  <w:num w:numId="13">
    <w:abstractNumId w:val="4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B94"/>
    <w:rsid w:val="0003479F"/>
    <w:rsid w:val="00036340"/>
    <w:rsid w:val="00046D92"/>
    <w:rsid w:val="00070F0C"/>
    <w:rsid w:val="00092C83"/>
    <w:rsid w:val="000A65F8"/>
    <w:rsid w:val="000B11DE"/>
    <w:rsid w:val="001112E6"/>
    <w:rsid w:val="00112E72"/>
    <w:rsid w:val="001170C8"/>
    <w:rsid w:val="00135708"/>
    <w:rsid w:val="001415A6"/>
    <w:rsid w:val="00186D6A"/>
    <w:rsid w:val="001A0CBC"/>
    <w:rsid w:val="001F1513"/>
    <w:rsid w:val="00214074"/>
    <w:rsid w:val="00227A04"/>
    <w:rsid w:val="002426F3"/>
    <w:rsid w:val="002A1746"/>
    <w:rsid w:val="002D17CE"/>
    <w:rsid w:val="002D3F45"/>
    <w:rsid w:val="002E237E"/>
    <w:rsid w:val="002E6A6D"/>
    <w:rsid w:val="00321867"/>
    <w:rsid w:val="00323930"/>
    <w:rsid w:val="00373390"/>
    <w:rsid w:val="00386EFB"/>
    <w:rsid w:val="00392730"/>
    <w:rsid w:val="00411727"/>
    <w:rsid w:val="00433296"/>
    <w:rsid w:val="004345F0"/>
    <w:rsid w:val="00434737"/>
    <w:rsid w:val="004424DC"/>
    <w:rsid w:val="00442C03"/>
    <w:rsid w:val="00472B68"/>
    <w:rsid w:val="00473A0D"/>
    <w:rsid w:val="0049546B"/>
    <w:rsid w:val="004A4102"/>
    <w:rsid w:val="004C40DA"/>
    <w:rsid w:val="004D0A94"/>
    <w:rsid w:val="004F0F6D"/>
    <w:rsid w:val="004F794D"/>
    <w:rsid w:val="00510C3C"/>
    <w:rsid w:val="00522AE9"/>
    <w:rsid w:val="00524F94"/>
    <w:rsid w:val="00546FAA"/>
    <w:rsid w:val="00555FB2"/>
    <w:rsid w:val="00556961"/>
    <w:rsid w:val="00583A8A"/>
    <w:rsid w:val="00584315"/>
    <w:rsid w:val="005B648D"/>
    <w:rsid w:val="005C57D3"/>
    <w:rsid w:val="005D2136"/>
    <w:rsid w:val="005D7538"/>
    <w:rsid w:val="005E61B4"/>
    <w:rsid w:val="006365E3"/>
    <w:rsid w:val="0065299D"/>
    <w:rsid w:val="006667F1"/>
    <w:rsid w:val="00666C0B"/>
    <w:rsid w:val="00673410"/>
    <w:rsid w:val="0069089C"/>
    <w:rsid w:val="006E472C"/>
    <w:rsid w:val="006F3A2D"/>
    <w:rsid w:val="006F6B8F"/>
    <w:rsid w:val="006F74FE"/>
    <w:rsid w:val="007679F3"/>
    <w:rsid w:val="007A4DD3"/>
    <w:rsid w:val="007B576F"/>
    <w:rsid w:val="007F082E"/>
    <w:rsid w:val="00803ADA"/>
    <w:rsid w:val="00837A77"/>
    <w:rsid w:val="00856ADD"/>
    <w:rsid w:val="00886AB9"/>
    <w:rsid w:val="0089263E"/>
    <w:rsid w:val="008A6108"/>
    <w:rsid w:val="008B1052"/>
    <w:rsid w:val="008B1B64"/>
    <w:rsid w:val="008B2B11"/>
    <w:rsid w:val="008B6E6C"/>
    <w:rsid w:val="008C5540"/>
    <w:rsid w:val="008E4E7B"/>
    <w:rsid w:val="008E6305"/>
    <w:rsid w:val="00923BDA"/>
    <w:rsid w:val="009469DC"/>
    <w:rsid w:val="00950A23"/>
    <w:rsid w:val="00962E00"/>
    <w:rsid w:val="00981996"/>
    <w:rsid w:val="00981B1C"/>
    <w:rsid w:val="009875A3"/>
    <w:rsid w:val="009A023B"/>
    <w:rsid w:val="009A262A"/>
    <w:rsid w:val="009A719A"/>
    <w:rsid w:val="009B090E"/>
    <w:rsid w:val="00A33DE4"/>
    <w:rsid w:val="00AC033F"/>
    <w:rsid w:val="00AC7BA3"/>
    <w:rsid w:val="00B01316"/>
    <w:rsid w:val="00B2770D"/>
    <w:rsid w:val="00B9143E"/>
    <w:rsid w:val="00BA499B"/>
    <w:rsid w:val="00BE6102"/>
    <w:rsid w:val="00C11B68"/>
    <w:rsid w:val="00C3057A"/>
    <w:rsid w:val="00C3719C"/>
    <w:rsid w:val="00C543F9"/>
    <w:rsid w:val="00C97D8A"/>
    <w:rsid w:val="00CD1F7F"/>
    <w:rsid w:val="00CF29B3"/>
    <w:rsid w:val="00D0380A"/>
    <w:rsid w:val="00D25B8A"/>
    <w:rsid w:val="00D4062C"/>
    <w:rsid w:val="00D826EA"/>
    <w:rsid w:val="00D829AE"/>
    <w:rsid w:val="00DC2CE0"/>
    <w:rsid w:val="00DC43AC"/>
    <w:rsid w:val="00DC4870"/>
    <w:rsid w:val="00DC7B94"/>
    <w:rsid w:val="00DD2455"/>
    <w:rsid w:val="00DD61F4"/>
    <w:rsid w:val="00E25821"/>
    <w:rsid w:val="00E832A8"/>
    <w:rsid w:val="00E84F0B"/>
    <w:rsid w:val="00EA17B0"/>
    <w:rsid w:val="00EB03FC"/>
    <w:rsid w:val="00EB1F64"/>
    <w:rsid w:val="00EB7C8F"/>
    <w:rsid w:val="00EC3CAF"/>
    <w:rsid w:val="00ED035D"/>
    <w:rsid w:val="00F20F13"/>
    <w:rsid w:val="00F46330"/>
    <w:rsid w:val="00F67A01"/>
    <w:rsid w:val="00F85839"/>
    <w:rsid w:val="00FC4AA2"/>
    <w:rsid w:val="00FC6C34"/>
    <w:rsid w:val="00FD3CED"/>
    <w:rsid w:val="00FD56E0"/>
    <w:rsid w:val="00FF71F3"/>
    <w:rsid w:val="00FF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DC7B94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7B94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table" w:styleId="a3">
    <w:name w:val="Table Grid"/>
    <w:basedOn w:val="a1"/>
    <w:uiPriority w:val="99"/>
    <w:rsid w:val="00DC7B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DC7B94"/>
    <w:rPr>
      <w:rFonts w:cs="Times New Roman"/>
    </w:rPr>
  </w:style>
  <w:style w:type="character" w:styleId="a4">
    <w:name w:val="Strong"/>
    <w:basedOn w:val="a0"/>
    <w:uiPriority w:val="99"/>
    <w:qFormat/>
    <w:rsid w:val="00DC7B94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DC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C7B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8E6305"/>
    <w:pPr>
      <w:ind w:left="720"/>
      <w:contextualSpacing/>
    </w:pPr>
  </w:style>
  <w:style w:type="paragraph" w:customStyle="1" w:styleId="msonospacing0">
    <w:name w:val="msonospacing"/>
    <w:basedOn w:val="a"/>
    <w:uiPriority w:val="99"/>
    <w:rsid w:val="00227A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uiPriority w:val="99"/>
    <w:rsid w:val="009A719A"/>
    <w:rPr>
      <w:rFonts w:cs="Times New Roman"/>
    </w:rPr>
  </w:style>
  <w:style w:type="paragraph" w:styleId="a8">
    <w:name w:val="No Spacing"/>
    <w:uiPriority w:val="99"/>
    <w:qFormat/>
    <w:rsid w:val="009A719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pospeliha.ru/wp-content/uploads/2017/01/sistema-obrazovaniya-v-ispanii-300x24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3418</Words>
  <Characters>19483</Characters>
  <Application>Microsoft Office Word</Application>
  <DocSecurity>0</DocSecurity>
  <Lines>162</Lines>
  <Paragraphs>45</Paragraphs>
  <ScaleCrop>false</ScaleCrop>
  <Company>Microsoft</Company>
  <LinksUpToDate>false</LinksUpToDate>
  <CharactersWithSpaces>22856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Светлана</cp:lastModifiedBy>
  <cp:revision>21</cp:revision>
  <cp:lastPrinted>2019-10-10T19:01:00Z</cp:lastPrinted>
  <dcterms:created xsi:type="dcterms:W3CDTF">2017-01-03T07:03:00Z</dcterms:created>
  <dcterms:modified xsi:type="dcterms:W3CDTF">2020-03-18T09:30:00Z</dcterms:modified>
</cp:coreProperties>
</file>