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AA" w:rsidRDefault="00932BAA" w:rsidP="00006E5E">
      <w:pPr>
        <w:shd w:val="clear" w:color="auto" w:fill="FFFFFF"/>
        <w:spacing w:before="497"/>
        <w:jc w:val="center"/>
        <w:rPr>
          <w:b/>
          <w:sz w:val="28"/>
          <w:szCs w:val="28"/>
        </w:rPr>
      </w:pPr>
      <w:r w:rsidRPr="00932BAA">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28.5pt">
            <v:imagedata r:id="rId8" o:title="1 001"/>
          </v:shape>
        </w:pict>
      </w:r>
    </w:p>
    <w:p w:rsidR="008260D5" w:rsidRDefault="00C7748E" w:rsidP="00006E5E">
      <w:pPr>
        <w:shd w:val="clear" w:color="auto" w:fill="FFFFFF"/>
        <w:spacing w:before="497"/>
        <w:jc w:val="center"/>
        <w:rPr>
          <w:b/>
          <w:color w:val="404040"/>
        </w:rPr>
      </w:pPr>
      <w:r w:rsidRPr="005F4E60">
        <w:rPr>
          <w:b/>
          <w:color w:val="404040"/>
        </w:rPr>
        <w:lastRenderedPageBreak/>
        <w:t>Пояснительная записка</w:t>
      </w:r>
    </w:p>
    <w:p w:rsidR="00932BAA" w:rsidRPr="005F4E60" w:rsidRDefault="00932BAA" w:rsidP="00006E5E">
      <w:pPr>
        <w:shd w:val="clear" w:color="auto" w:fill="FFFFFF"/>
        <w:spacing w:before="497"/>
        <w:jc w:val="center"/>
        <w:rPr>
          <w:b/>
          <w:color w:val="404040"/>
        </w:rPr>
      </w:pPr>
    </w:p>
    <w:p w:rsidR="008260D5" w:rsidRPr="005F4E60" w:rsidRDefault="00C7748E">
      <w:pPr>
        <w:ind w:firstLine="540"/>
        <w:jc w:val="both"/>
        <w:rPr>
          <w:color w:val="404040"/>
        </w:rPr>
      </w:pPr>
      <w:r w:rsidRPr="005F4E60">
        <w:rPr>
          <w:color w:val="404040"/>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«Русский язык»  В.П. Канакиной, В.Г. Горецкого.</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 xml:space="preserve">Целями </w:t>
      </w:r>
      <w:r w:rsidRPr="005F4E60">
        <w:rPr>
          <w:color w:val="404040"/>
        </w:rPr>
        <w:t>изучения предмета «Русский язык» в начальной школе являются:</w:t>
      </w:r>
    </w:p>
    <w:p w:rsidR="008260D5" w:rsidRPr="005F4E60" w:rsidRDefault="00C7748E">
      <w:pPr>
        <w:pStyle w:val="u-2-msonormal"/>
        <w:spacing w:before="0" w:beforeAutospacing="0" w:after="0" w:afterAutospacing="0"/>
        <w:jc w:val="both"/>
        <w:textAlignment w:val="center"/>
        <w:rPr>
          <w:color w:val="404040"/>
        </w:rPr>
      </w:pPr>
      <w:r w:rsidRPr="005F4E60">
        <w:rPr>
          <w:color w:val="404040"/>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8260D5" w:rsidRPr="005F4E60" w:rsidRDefault="00C7748E">
      <w:pPr>
        <w:jc w:val="both"/>
        <w:rPr>
          <w:color w:val="404040"/>
        </w:rPr>
      </w:pPr>
      <w:r w:rsidRPr="005F4E60">
        <w:rPr>
          <w:color w:val="404040"/>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8260D5" w:rsidRPr="005F4E60" w:rsidRDefault="008260D5">
      <w:pPr>
        <w:ind w:firstLine="540"/>
        <w:jc w:val="both"/>
        <w:rPr>
          <w:color w:val="404040"/>
        </w:rPr>
      </w:pPr>
    </w:p>
    <w:p w:rsidR="008260D5" w:rsidRPr="005F4E60" w:rsidRDefault="00C7748E" w:rsidP="00006E5E">
      <w:pPr>
        <w:jc w:val="center"/>
        <w:rPr>
          <w:color w:val="404040"/>
        </w:rPr>
      </w:pPr>
      <w:r w:rsidRPr="005F4E60">
        <w:rPr>
          <w:b/>
          <w:color w:val="404040"/>
        </w:rPr>
        <w:t>Общая характеристика курса</w:t>
      </w:r>
    </w:p>
    <w:p w:rsidR="008260D5" w:rsidRPr="005F4E60" w:rsidRDefault="00C7748E">
      <w:pPr>
        <w:ind w:firstLine="540"/>
        <w:jc w:val="both"/>
        <w:rPr>
          <w:color w:val="404040"/>
        </w:rPr>
      </w:pPr>
      <w:r w:rsidRPr="005F4E60">
        <w:rPr>
          <w:color w:val="404040"/>
        </w:rPr>
        <w:t xml:space="preserve">Программа направлена на реализацию средствами предмета «Русский язык» основных задач образовательной области «Филология»: </w:t>
      </w:r>
    </w:p>
    <w:p w:rsidR="008260D5" w:rsidRPr="005F4E60" w:rsidRDefault="00C7748E">
      <w:pPr>
        <w:ind w:firstLine="540"/>
        <w:jc w:val="both"/>
        <w:rPr>
          <w:color w:val="404040"/>
        </w:rPr>
      </w:pPr>
      <w:r w:rsidRPr="005F4E60">
        <w:rPr>
          <w:color w:val="404040"/>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260D5" w:rsidRPr="005F4E60" w:rsidRDefault="00C7748E">
      <w:pPr>
        <w:ind w:firstLine="540"/>
        <w:jc w:val="both"/>
        <w:rPr>
          <w:color w:val="404040"/>
        </w:rPr>
      </w:pPr>
      <w:r w:rsidRPr="005F4E60">
        <w:rPr>
          <w:color w:val="404040"/>
        </w:rPr>
        <w:t xml:space="preserve">— развитие диалогической и монологической устной и письменной речи; </w:t>
      </w:r>
    </w:p>
    <w:p w:rsidR="008260D5" w:rsidRPr="005F4E60" w:rsidRDefault="00C7748E">
      <w:pPr>
        <w:ind w:firstLine="540"/>
        <w:jc w:val="both"/>
        <w:rPr>
          <w:color w:val="404040"/>
        </w:rPr>
      </w:pPr>
      <w:r w:rsidRPr="005F4E60">
        <w:rPr>
          <w:color w:val="404040"/>
        </w:rPr>
        <w:t>— развитие коммуника</w:t>
      </w:r>
      <w:r w:rsidRPr="005F4E60">
        <w:rPr>
          <w:color w:val="404040"/>
        </w:rPr>
        <w:softHyphen/>
        <w:t>тивных умений;</w:t>
      </w:r>
    </w:p>
    <w:p w:rsidR="008260D5" w:rsidRPr="005F4E60" w:rsidRDefault="00C7748E">
      <w:pPr>
        <w:ind w:firstLine="540"/>
        <w:jc w:val="both"/>
        <w:rPr>
          <w:color w:val="404040"/>
        </w:rPr>
      </w:pPr>
      <w:r w:rsidRPr="005F4E60">
        <w:rPr>
          <w:color w:val="404040"/>
        </w:rPr>
        <w:t xml:space="preserve">— развитие нравственных и эстетических чувств; </w:t>
      </w:r>
    </w:p>
    <w:p w:rsidR="008260D5" w:rsidRPr="005F4E60" w:rsidRDefault="00C7748E">
      <w:pPr>
        <w:ind w:firstLine="540"/>
        <w:jc w:val="both"/>
        <w:rPr>
          <w:color w:val="404040"/>
        </w:rPr>
      </w:pPr>
      <w:r w:rsidRPr="005F4E60">
        <w:rPr>
          <w:color w:val="404040"/>
        </w:rPr>
        <w:t>— развитие способностей к творческой деятель</w:t>
      </w:r>
      <w:r w:rsidRPr="005F4E60">
        <w:rPr>
          <w:color w:val="404040"/>
        </w:rPr>
        <w:softHyphen/>
        <w:t>ности.</w:t>
      </w:r>
    </w:p>
    <w:p w:rsidR="008260D5" w:rsidRPr="005F4E60" w:rsidRDefault="00C7748E">
      <w:pPr>
        <w:ind w:firstLine="540"/>
        <w:jc w:val="both"/>
        <w:rPr>
          <w:color w:val="404040"/>
        </w:rPr>
      </w:pPr>
      <w:r w:rsidRPr="005F4E60">
        <w:rPr>
          <w:color w:val="404040"/>
        </w:rPr>
        <w:t xml:space="preserve">Программа определяет ряд практических </w:t>
      </w:r>
      <w:r w:rsidRPr="005F4E60">
        <w:rPr>
          <w:b/>
          <w:color w:val="404040"/>
        </w:rPr>
        <w:t>задач</w:t>
      </w:r>
      <w:r w:rsidRPr="005F4E60">
        <w:rPr>
          <w:color w:val="404040"/>
        </w:rPr>
        <w:t>, решение которых обеспечит достижение основных целей изучения предмета:</w:t>
      </w:r>
    </w:p>
    <w:p w:rsidR="008260D5" w:rsidRPr="005F4E60" w:rsidRDefault="00C7748E">
      <w:pPr>
        <w:ind w:firstLine="540"/>
        <w:jc w:val="both"/>
        <w:rPr>
          <w:color w:val="404040"/>
        </w:rPr>
      </w:pPr>
      <w:r w:rsidRPr="005F4E60">
        <w:rPr>
          <w:color w:val="404040"/>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8260D5" w:rsidRPr="005F4E60" w:rsidRDefault="00C7748E">
      <w:pPr>
        <w:ind w:firstLine="540"/>
        <w:jc w:val="both"/>
        <w:rPr>
          <w:color w:val="404040"/>
        </w:rPr>
      </w:pPr>
      <w:r w:rsidRPr="005F4E60">
        <w:rPr>
          <w:color w:val="404040"/>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8260D5" w:rsidRPr="005F4E60" w:rsidRDefault="00C7748E">
      <w:pPr>
        <w:ind w:firstLine="540"/>
        <w:jc w:val="both"/>
        <w:rPr>
          <w:color w:val="404040"/>
        </w:rPr>
      </w:pPr>
      <w:r w:rsidRPr="005F4E60">
        <w:rPr>
          <w:color w:val="404040"/>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8260D5" w:rsidRPr="005F4E60" w:rsidRDefault="00C7748E">
      <w:pPr>
        <w:ind w:firstLine="540"/>
        <w:jc w:val="both"/>
        <w:rPr>
          <w:color w:val="404040"/>
        </w:rPr>
      </w:pPr>
      <w:r w:rsidRPr="005F4E60">
        <w:rPr>
          <w:color w:val="404040"/>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8260D5" w:rsidRPr="005F4E60" w:rsidRDefault="00C7748E">
      <w:pPr>
        <w:ind w:firstLine="540"/>
        <w:jc w:val="both"/>
        <w:rPr>
          <w:color w:val="404040"/>
        </w:rPr>
      </w:pPr>
      <w:r w:rsidRPr="005F4E60">
        <w:rPr>
          <w:color w:val="404040"/>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5F4E60">
        <w:rPr>
          <w:i/>
          <w:color w:val="404040"/>
        </w:rPr>
        <w:t>добукварного</w:t>
      </w:r>
      <w:r w:rsidRPr="005F4E60">
        <w:rPr>
          <w:color w:val="404040"/>
        </w:rPr>
        <w:t xml:space="preserve"> (подготовительного), </w:t>
      </w:r>
      <w:r w:rsidRPr="005F4E60">
        <w:rPr>
          <w:i/>
          <w:color w:val="404040"/>
        </w:rPr>
        <w:t>букварного</w:t>
      </w:r>
      <w:r w:rsidRPr="005F4E60">
        <w:rPr>
          <w:color w:val="404040"/>
        </w:rPr>
        <w:t xml:space="preserve"> (основного) и </w:t>
      </w:r>
      <w:r w:rsidRPr="005F4E60">
        <w:rPr>
          <w:i/>
          <w:color w:val="404040"/>
        </w:rPr>
        <w:t>послебукварного</w:t>
      </w:r>
      <w:r w:rsidRPr="005F4E60">
        <w:rPr>
          <w:color w:val="404040"/>
        </w:rPr>
        <w:t xml:space="preserve"> (заключительного).</w:t>
      </w:r>
    </w:p>
    <w:p w:rsidR="008260D5" w:rsidRPr="005F4E60" w:rsidRDefault="00C7748E">
      <w:pPr>
        <w:ind w:firstLine="540"/>
        <w:jc w:val="both"/>
        <w:rPr>
          <w:color w:val="404040"/>
        </w:rPr>
      </w:pPr>
      <w:r w:rsidRPr="005F4E60">
        <w:rPr>
          <w:i/>
          <w:color w:val="404040"/>
        </w:rPr>
        <w:lastRenderedPageBreak/>
        <w:t xml:space="preserve">Добукварный </w:t>
      </w:r>
      <w:r w:rsidRPr="005F4E60">
        <w:rPr>
          <w:color w:val="404040"/>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8260D5" w:rsidRPr="005F4E60" w:rsidRDefault="00C7748E">
      <w:pPr>
        <w:ind w:firstLine="540"/>
        <w:jc w:val="both"/>
        <w:rPr>
          <w:color w:val="404040"/>
        </w:rPr>
      </w:pPr>
      <w:r w:rsidRPr="005F4E60">
        <w:rPr>
          <w:color w:val="404040"/>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8260D5" w:rsidRPr="005F4E60" w:rsidRDefault="00C7748E">
      <w:pPr>
        <w:ind w:firstLine="540"/>
        <w:jc w:val="both"/>
        <w:rPr>
          <w:color w:val="404040"/>
        </w:rPr>
      </w:pPr>
      <w:r w:rsidRPr="005F4E60">
        <w:rPr>
          <w:color w:val="404040"/>
        </w:rPr>
        <w:t xml:space="preserve">Содержание </w:t>
      </w:r>
      <w:r w:rsidRPr="005F4E60">
        <w:rPr>
          <w:i/>
          <w:color w:val="404040"/>
        </w:rPr>
        <w:t>букварного</w:t>
      </w:r>
      <w:r w:rsidRPr="005F4E60">
        <w:rPr>
          <w:color w:val="404040"/>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8260D5" w:rsidRPr="005F4E60" w:rsidRDefault="00C7748E">
      <w:pPr>
        <w:ind w:firstLine="540"/>
        <w:jc w:val="both"/>
        <w:rPr>
          <w:color w:val="404040"/>
        </w:rPr>
      </w:pPr>
      <w:r w:rsidRPr="005F4E60">
        <w:rPr>
          <w:i/>
          <w:color w:val="404040"/>
        </w:rPr>
        <w:t xml:space="preserve">Послебукварный </w:t>
      </w:r>
      <w:r w:rsidRPr="005F4E60">
        <w:rPr>
          <w:color w:val="404040"/>
        </w:rPr>
        <w:t>(заключительный)</w:t>
      </w:r>
      <w:r w:rsidRPr="005F4E60">
        <w:rPr>
          <w:b/>
          <w:color w:val="404040"/>
        </w:rPr>
        <w:t xml:space="preserve"> </w:t>
      </w:r>
      <w:r w:rsidRPr="005F4E60">
        <w:rPr>
          <w:color w:val="404040"/>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8260D5" w:rsidRPr="005F4E60" w:rsidRDefault="00C7748E">
      <w:pPr>
        <w:ind w:firstLine="540"/>
        <w:jc w:val="both"/>
        <w:rPr>
          <w:color w:val="404040"/>
        </w:rPr>
      </w:pPr>
      <w:r w:rsidRPr="005F4E60">
        <w:rPr>
          <w:color w:val="404040"/>
        </w:rPr>
        <w:t xml:space="preserve">После обучения грамоте начинается раздельное изучение русского языка и литературного чтения. </w:t>
      </w:r>
    </w:p>
    <w:p w:rsidR="008260D5" w:rsidRPr="005F4E60" w:rsidRDefault="00C7748E">
      <w:pPr>
        <w:ind w:firstLine="540"/>
        <w:jc w:val="both"/>
        <w:rPr>
          <w:color w:val="404040"/>
        </w:rPr>
      </w:pPr>
      <w:r w:rsidRPr="005F4E60">
        <w:rPr>
          <w:color w:val="404040"/>
        </w:rPr>
        <w:t>Систематический курс русского языка представлен в программе следующими содержательными линиями:</w:t>
      </w:r>
    </w:p>
    <w:p w:rsidR="008260D5" w:rsidRPr="005F4E60" w:rsidRDefault="00C7748E">
      <w:pPr>
        <w:jc w:val="both"/>
        <w:rPr>
          <w:color w:val="404040"/>
        </w:rPr>
      </w:pPr>
      <w:r w:rsidRPr="005F4E60">
        <w:rPr>
          <w:color w:val="404040"/>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8260D5" w:rsidRPr="005F4E60" w:rsidRDefault="00C7748E">
      <w:pPr>
        <w:jc w:val="both"/>
        <w:rPr>
          <w:color w:val="404040"/>
        </w:rPr>
      </w:pPr>
      <w:r w:rsidRPr="005F4E60">
        <w:rPr>
          <w:color w:val="404040"/>
        </w:rPr>
        <w:t xml:space="preserve">• орфография и пунктуация; </w:t>
      </w:r>
    </w:p>
    <w:p w:rsidR="008260D5" w:rsidRPr="005F4E60" w:rsidRDefault="00C7748E">
      <w:pPr>
        <w:jc w:val="both"/>
        <w:rPr>
          <w:color w:val="404040"/>
        </w:rPr>
      </w:pPr>
      <w:r w:rsidRPr="005F4E60">
        <w:rPr>
          <w:color w:val="404040"/>
        </w:rPr>
        <w:t xml:space="preserve">• развитие речи. </w:t>
      </w:r>
    </w:p>
    <w:p w:rsidR="008260D5" w:rsidRPr="005F4E60" w:rsidRDefault="00C7748E">
      <w:pPr>
        <w:ind w:firstLine="540"/>
        <w:jc w:val="both"/>
        <w:rPr>
          <w:color w:val="404040"/>
        </w:rPr>
      </w:pPr>
      <w:r w:rsidRPr="005F4E60">
        <w:rPr>
          <w:color w:val="404040"/>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8260D5" w:rsidRPr="005F4E60" w:rsidRDefault="00C7748E">
      <w:pPr>
        <w:ind w:firstLine="540"/>
        <w:jc w:val="both"/>
        <w:rPr>
          <w:color w:val="404040"/>
        </w:rPr>
      </w:pPr>
      <w:r w:rsidRPr="005F4E60">
        <w:rPr>
          <w:color w:val="404040"/>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8260D5" w:rsidRPr="005F4E60" w:rsidRDefault="00C7748E">
      <w:pPr>
        <w:ind w:firstLine="540"/>
        <w:jc w:val="both"/>
        <w:rPr>
          <w:color w:val="404040"/>
        </w:rPr>
      </w:pPr>
      <w:r w:rsidRPr="005F4E60">
        <w:rPr>
          <w:color w:val="404040"/>
        </w:rPr>
        <w:t xml:space="preserve">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w:t>
      </w:r>
      <w:r w:rsidRPr="005F4E60">
        <w:rPr>
          <w:color w:val="404040"/>
        </w:rPr>
        <w:lastRenderedPageBreak/>
        <w:t>значения русского языка как государственного языка Российской Федерации, языка межнационального общения.</w:t>
      </w:r>
    </w:p>
    <w:p w:rsidR="008260D5" w:rsidRPr="005F4E60" w:rsidRDefault="00C7748E">
      <w:pPr>
        <w:ind w:firstLine="540"/>
        <w:jc w:val="both"/>
        <w:rPr>
          <w:color w:val="404040"/>
        </w:rPr>
      </w:pPr>
      <w:r w:rsidRPr="005F4E60">
        <w:rPr>
          <w:color w:val="404040"/>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8260D5" w:rsidRPr="005F4E60" w:rsidRDefault="00C7748E">
      <w:pPr>
        <w:ind w:firstLine="540"/>
        <w:jc w:val="both"/>
        <w:rPr>
          <w:color w:val="404040"/>
        </w:rPr>
      </w:pPr>
      <w:r w:rsidRPr="005F4E60">
        <w:rPr>
          <w:color w:val="404040"/>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8260D5" w:rsidRPr="005F4E60" w:rsidRDefault="00C7748E">
      <w:pPr>
        <w:ind w:firstLine="540"/>
        <w:jc w:val="both"/>
        <w:rPr>
          <w:color w:val="404040"/>
        </w:rPr>
      </w:pPr>
      <w:r w:rsidRPr="005F4E60">
        <w:rPr>
          <w:color w:val="404040"/>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8260D5" w:rsidRPr="005F4E60" w:rsidRDefault="00C7748E">
      <w:pPr>
        <w:ind w:firstLine="600"/>
        <w:jc w:val="both"/>
        <w:rPr>
          <w:color w:val="404040"/>
        </w:rPr>
      </w:pPr>
      <w:r w:rsidRPr="005F4E60">
        <w:rPr>
          <w:color w:val="404040"/>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sidRPr="005F4E60">
        <w:rPr>
          <w:color w:val="404040"/>
        </w:rPr>
        <w:t>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sidRPr="005F4E60">
        <w:rPr>
          <w:color w:val="404040"/>
        </w:rPr>
        <w:t xml:space="preserve"> с оценкой и самооценкой выполненной учеником творческой работы.</w:t>
      </w:r>
    </w:p>
    <w:p w:rsidR="008260D5" w:rsidRPr="005F4E60" w:rsidRDefault="00C7748E">
      <w:pPr>
        <w:ind w:firstLine="357"/>
        <w:jc w:val="both"/>
        <w:rPr>
          <w:color w:val="404040"/>
        </w:rPr>
      </w:pPr>
      <w:r w:rsidRPr="005F4E60">
        <w:rPr>
          <w:color w:val="404040"/>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8260D5" w:rsidRPr="005F4E60" w:rsidRDefault="00C7748E">
      <w:pPr>
        <w:ind w:firstLine="540"/>
        <w:jc w:val="both"/>
        <w:rPr>
          <w:color w:val="404040"/>
        </w:rPr>
      </w:pPr>
      <w:r w:rsidRPr="005F4E60">
        <w:rPr>
          <w:color w:val="404040"/>
        </w:rPr>
        <w:t xml:space="preserve">Программа предусматривает формирование у младших школьников представлений о лексике русского языка. </w:t>
      </w:r>
      <w:proofErr w:type="gramStart"/>
      <w:r w:rsidRPr="005F4E60">
        <w:rPr>
          <w:color w:val="404040"/>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5F4E60">
        <w:rPr>
          <w:color w:val="404040"/>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8260D5" w:rsidRPr="005F4E60" w:rsidRDefault="00C7748E">
      <w:pPr>
        <w:ind w:firstLine="540"/>
        <w:jc w:val="both"/>
        <w:rPr>
          <w:color w:val="404040"/>
        </w:rPr>
      </w:pPr>
      <w:r w:rsidRPr="005F4E60">
        <w:rPr>
          <w:color w:val="404040"/>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8260D5" w:rsidRPr="005F4E60" w:rsidRDefault="00C7748E">
      <w:pPr>
        <w:ind w:firstLine="540"/>
        <w:jc w:val="both"/>
        <w:rPr>
          <w:color w:val="404040"/>
        </w:rPr>
      </w:pPr>
      <w:r w:rsidRPr="005F4E60">
        <w:rPr>
          <w:color w:val="404040"/>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8260D5" w:rsidRPr="005F4E60" w:rsidRDefault="00C7748E">
      <w:pPr>
        <w:ind w:firstLine="540"/>
        <w:jc w:val="both"/>
        <w:rPr>
          <w:color w:val="404040"/>
        </w:rPr>
      </w:pPr>
      <w:r w:rsidRPr="005F4E60">
        <w:rPr>
          <w:color w:val="404040"/>
        </w:rPr>
        <w:lastRenderedPageBreak/>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8260D5" w:rsidRPr="005F4E60" w:rsidRDefault="00C7748E">
      <w:pPr>
        <w:shd w:val="clear" w:color="auto" w:fill="FFFFFF"/>
        <w:autoSpaceDE w:val="0"/>
        <w:autoSpaceDN w:val="0"/>
        <w:ind w:firstLine="540"/>
        <w:jc w:val="both"/>
        <w:rPr>
          <w:color w:val="404040"/>
        </w:rPr>
      </w:pPr>
      <w:r w:rsidRPr="005F4E60">
        <w:rPr>
          <w:color w:val="404040"/>
        </w:rPr>
        <w:t>Содержание программы является основой для овладения учащимися приёмами активного анализа и синтеза (приме</w:t>
      </w:r>
      <w:r w:rsidRPr="005F4E60">
        <w:rPr>
          <w:color w:val="404040"/>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5F4E60">
        <w:rPr>
          <w:color w:val="404040"/>
        </w:rPr>
        <w:softHyphen/>
        <w:t>вому развитию. На этой основе развивается потребность в постижении языка и речи как предмета изучения, выработке осмысленного от</w:t>
      </w:r>
      <w:r w:rsidRPr="005F4E60">
        <w:rPr>
          <w:color w:val="404040"/>
        </w:rPr>
        <w:softHyphen/>
        <w:t>ношения к употреблению в речи основных единиц языка.</w:t>
      </w:r>
    </w:p>
    <w:p w:rsidR="008260D5" w:rsidRPr="005F4E60" w:rsidRDefault="00C7748E">
      <w:pPr>
        <w:ind w:firstLine="540"/>
        <w:jc w:val="both"/>
        <w:rPr>
          <w:color w:val="404040"/>
        </w:rPr>
      </w:pPr>
      <w:r w:rsidRPr="005F4E60">
        <w:rPr>
          <w:color w:val="404040"/>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8260D5" w:rsidRPr="005F4E60" w:rsidRDefault="00C7748E">
      <w:pPr>
        <w:ind w:firstLine="540"/>
        <w:jc w:val="both"/>
        <w:rPr>
          <w:color w:val="404040"/>
        </w:rPr>
      </w:pPr>
      <w:r w:rsidRPr="005F4E60">
        <w:rPr>
          <w:color w:val="404040"/>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5F4E60">
        <w:rPr>
          <w:color w:val="404040"/>
        </w:rPr>
        <w:t>со</w:t>
      </w:r>
      <w:proofErr w:type="gramEnd"/>
      <w:r w:rsidRPr="005F4E60">
        <w:rPr>
          <w:color w:val="404040"/>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8260D5" w:rsidRPr="005F4E60" w:rsidRDefault="008260D5">
      <w:pPr>
        <w:ind w:firstLine="540"/>
        <w:jc w:val="both"/>
        <w:rPr>
          <w:color w:val="404040"/>
        </w:rPr>
      </w:pPr>
    </w:p>
    <w:p w:rsidR="008260D5" w:rsidRPr="005F4E60" w:rsidRDefault="00C7748E" w:rsidP="00006E5E">
      <w:pPr>
        <w:jc w:val="center"/>
        <w:rPr>
          <w:b/>
          <w:color w:val="404040"/>
        </w:rPr>
      </w:pPr>
      <w:r w:rsidRPr="005F4E60">
        <w:rPr>
          <w:b/>
          <w:color w:val="404040"/>
        </w:rPr>
        <w:t>Место курса «Русский язык» в учебном плане</w:t>
      </w:r>
    </w:p>
    <w:p w:rsidR="008260D5" w:rsidRPr="005F4E60" w:rsidRDefault="00C7748E">
      <w:pPr>
        <w:ind w:firstLine="600"/>
        <w:jc w:val="both"/>
        <w:rPr>
          <w:b/>
          <w:i/>
          <w:color w:val="404040"/>
        </w:rPr>
      </w:pPr>
      <w:r w:rsidRPr="005F4E60">
        <w:rPr>
          <w:color w:val="404040"/>
        </w:rPr>
        <w:t xml:space="preserve">На изучение русского языка в   1 классе выделяется  </w:t>
      </w:r>
      <w:r w:rsidR="005128FF">
        <w:rPr>
          <w:b/>
          <w:color w:val="404040"/>
        </w:rPr>
        <w:t>132</w:t>
      </w:r>
      <w:r w:rsidRPr="005F4E60">
        <w:rPr>
          <w:b/>
          <w:color w:val="404040"/>
        </w:rPr>
        <w:t>ч</w:t>
      </w:r>
      <w:r w:rsidRPr="005F4E60">
        <w:rPr>
          <w:color w:val="404040"/>
        </w:rPr>
        <w:t xml:space="preserve"> (4 ч в неделю, 33 учебные недели): из них </w:t>
      </w:r>
      <w:r w:rsidRPr="005F4E60">
        <w:rPr>
          <w:b/>
          <w:color w:val="404040"/>
        </w:rPr>
        <w:t>93 ч</w:t>
      </w:r>
      <w:r w:rsidRPr="005F4E60">
        <w:rPr>
          <w:color w:val="404040"/>
        </w:rPr>
        <w:t xml:space="preserve"> (23 учебные недели) отводится урокам обучения письму в период обучения грамоте и </w:t>
      </w:r>
      <w:r w:rsidRPr="005F4E60">
        <w:rPr>
          <w:b/>
          <w:color w:val="404040"/>
        </w:rPr>
        <w:t xml:space="preserve">40 ч </w:t>
      </w:r>
      <w:r w:rsidRPr="005F4E60">
        <w:rPr>
          <w:color w:val="404040"/>
        </w:rPr>
        <w:t>(10 учебных недель) — урокам русского языка.</w:t>
      </w:r>
    </w:p>
    <w:p w:rsidR="008260D5" w:rsidRPr="005F4E60" w:rsidRDefault="00C7748E">
      <w:pPr>
        <w:jc w:val="both"/>
        <w:rPr>
          <w:b/>
          <w:color w:val="404040"/>
        </w:rPr>
      </w:pPr>
      <w:r w:rsidRPr="005F4E60">
        <w:rPr>
          <w:b/>
          <w:color w:val="404040"/>
        </w:rPr>
        <w:t>Результаты изучения курса</w:t>
      </w:r>
    </w:p>
    <w:p w:rsidR="008260D5" w:rsidRPr="005F4E60" w:rsidRDefault="00C7748E">
      <w:pPr>
        <w:ind w:firstLine="540"/>
        <w:jc w:val="both"/>
        <w:rPr>
          <w:color w:val="404040"/>
        </w:rPr>
      </w:pPr>
      <w:r w:rsidRPr="005F4E60">
        <w:rPr>
          <w:color w:val="404040"/>
        </w:rPr>
        <w:t>Программа обеспечивает достижение выпускниками начальной школы определенных личностных, метапредметных и предметных результатов.</w:t>
      </w:r>
    </w:p>
    <w:p w:rsidR="008260D5" w:rsidRPr="005F4E60" w:rsidRDefault="008260D5">
      <w:pPr>
        <w:ind w:firstLine="540"/>
        <w:jc w:val="both"/>
        <w:rPr>
          <w:b/>
          <w:color w:val="404040"/>
        </w:rPr>
      </w:pPr>
    </w:p>
    <w:p w:rsidR="008260D5" w:rsidRPr="005F4E60" w:rsidRDefault="00C7748E" w:rsidP="00006E5E">
      <w:pPr>
        <w:ind w:firstLine="540"/>
        <w:jc w:val="center"/>
        <w:rPr>
          <w:b/>
          <w:color w:val="404040"/>
        </w:rPr>
      </w:pPr>
      <w:r w:rsidRPr="005F4E60">
        <w:rPr>
          <w:b/>
          <w:color w:val="404040"/>
        </w:rPr>
        <w:t>Личностные результаты</w:t>
      </w:r>
    </w:p>
    <w:p w:rsidR="008260D5" w:rsidRPr="005F4E60" w:rsidRDefault="008260D5">
      <w:pPr>
        <w:ind w:firstLine="540"/>
        <w:jc w:val="both"/>
        <w:rPr>
          <w:b/>
          <w:color w:val="404040"/>
        </w:rPr>
      </w:pPr>
    </w:p>
    <w:p w:rsidR="008260D5" w:rsidRPr="005F4E60" w:rsidRDefault="00C7748E">
      <w:pPr>
        <w:ind w:firstLine="540"/>
        <w:jc w:val="both"/>
        <w:rPr>
          <w:iCs/>
          <w:color w:val="404040"/>
        </w:rPr>
      </w:pPr>
      <w:r w:rsidRPr="005F4E60">
        <w:rPr>
          <w:color w:val="404040"/>
        </w:rPr>
        <w:t xml:space="preserve">1. Формирование </w:t>
      </w:r>
      <w:r w:rsidRPr="005F4E60">
        <w:rPr>
          <w:iCs/>
          <w:color w:val="404040"/>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8260D5" w:rsidRPr="005F4E60" w:rsidRDefault="00C7748E">
      <w:pPr>
        <w:ind w:firstLine="540"/>
        <w:jc w:val="both"/>
        <w:rPr>
          <w:iCs/>
          <w:color w:val="404040"/>
        </w:rPr>
      </w:pPr>
      <w:r w:rsidRPr="005F4E60">
        <w:rPr>
          <w:color w:val="404040"/>
        </w:rPr>
        <w:t xml:space="preserve">2. Формирование </w:t>
      </w:r>
      <w:r w:rsidRPr="005F4E60">
        <w:rPr>
          <w:iCs/>
          <w:color w:val="404040"/>
        </w:rPr>
        <w:t>целостного, социально ориентированного взгляда на мир в его органичном единстве и разнообразии природы, народов, культур и религий.</w:t>
      </w:r>
    </w:p>
    <w:p w:rsidR="008260D5" w:rsidRPr="005F4E60" w:rsidRDefault="00C7748E">
      <w:pPr>
        <w:tabs>
          <w:tab w:val="left" w:pos="993"/>
          <w:tab w:val="num" w:pos="1134"/>
        </w:tabs>
        <w:autoSpaceDE w:val="0"/>
        <w:autoSpaceDN w:val="0"/>
        <w:ind w:firstLine="540"/>
        <w:jc w:val="both"/>
        <w:rPr>
          <w:color w:val="404040"/>
        </w:rPr>
      </w:pPr>
      <w:r w:rsidRPr="005F4E60">
        <w:rPr>
          <w:color w:val="404040"/>
        </w:rPr>
        <w:t>3. Формирование уважительного отношения к иному мнению, истории и культуре других народов.</w:t>
      </w:r>
    </w:p>
    <w:p w:rsidR="008260D5" w:rsidRPr="005F4E60" w:rsidRDefault="00C7748E">
      <w:pPr>
        <w:ind w:firstLine="540"/>
        <w:jc w:val="both"/>
        <w:rPr>
          <w:iCs/>
          <w:color w:val="404040"/>
        </w:rPr>
      </w:pPr>
      <w:r w:rsidRPr="005F4E60">
        <w:rPr>
          <w:color w:val="404040"/>
        </w:rPr>
        <w:t>4. Овладение н</w:t>
      </w:r>
      <w:r w:rsidRPr="005F4E60">
        <w:rPr>
          <w:iCs/>
          <w:color w:val="404040"/>
        </w:rPr>
        <w:t>ачальными навыками адаптации в динамично изменяющемся и развивающемся мире.</w:t>
      </w:r>
    </w:p>
    <w:p w:rsidR="008260D5" w:rsidRPr="005F4E60" w:rsidRDefault="008260D5">
      <w:pPr>
        <w:ind w:firstLine="540"/>
        <w:jc w:val="both"/>
        <w:rPr>
          <w:color w:val="404040"/>
        </w:rPr>
      </w:pPr>
    </w:p>
    <w:p w:rsidR="008260D5" w:rsidRPr="005F4E60" w:rsidRDefault="008260D5">
      <w:pPr>
        <w:ind w:firstLine="540"/>
        <w:jc w:val="both"/>
        <w:rPr>
          <w:color w:val="404040"/>
        </w:rPr>
      </w:pPr>
    </w:p>
    <w:p w:rsidR="008260D5" w:rsidRPr="005F4E60" w:rsidRDefault="00C7748E">
      <w:pPr>
        <w:ind w:firstLine="540"/>
        <w:jc w:val="both"/>
        <w:rPr>
          <w:iCs/>
          <w:color w:val="404040"/>
        </w:rPr>
      </w:pPr>
      <w:r w:rsidRPr="005F4E60">
        <w:rPr>
          <w:color w:val="404040"/>
        </w:rPr>
        <w:t xml:space="preserve">5. </w:t>
      </w:r>
      <w:r w:rsidRPr="005F4E60">
        <w:rPr>
          <w:iCs/>
          <w:color w:val="404040"/>
        </w:rPr>
        <w:t>Принятие и освоение социальной роли обучающегося, развитие мотивов учебной деятельности и формирование личностного смысла учения.</w:t>
      </w:r>
    </w:p>
    <w:p w:rsidR="008260D5" w:rsidRPr="005F4E60" w:rsidRDefault="00C7748E">
      <w:pPr>
        <w:ind w:firstLine="540"/>
        <w:jc w:val="both"/>
        <w:rPr>
          <w:iCs/>
          <w:color w:val="404040"/>
        </w:rPr>
      </w:pPr>
      <w:r w:rsidRPr="005F4E60">
        <w:rPr>
          <w:color w:val="404040"/>
        </w:rPr>
        <w:t>6. Развитие самостоятельности</w:t>
      </w:r>
      <w:r w:rsidRPr="005F4E60">
        <w:rPr>
          <w:iCs/>
          <w:color w:val="404040"/>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260D5" w:rsidRPr="005F4E60" w:rsidRDefault="00C7748E">
      <w:pPr>
        <w:ind w:firstLine="540"/>
        <w:jc w:val="both"/>
        <w:rPr>
          <w:iCs/>
          <w:color w:val="404040"/>
        </w:rPr>
      </w:pPr>
      <w:r w:rsidRPr="005F4E60">
        <w:rPr>
          <w:color w:val="404040"/>
        </w:rPr>
        <w:t>7. Формирование э</w:t>
      </w:r>
      <w:r w:rsidRPr="005F4E60">
        <w:rPr>
          <w:iCs/>
          <w:color w:val="404040"/>
        </w:rPr>
        <w:t>стетических потребностей, ценностей и чувств.</w:t>
      </w:r>
    </w:p>
    <w:p w:rsidR="008260D5" w:rsidRPr="005F4E60" w:rsidRDefault="00C7748E">
      <w:pPr>
        <w:ind w:firstLine="540"/>
        <w:jc w:val="both"/>
        <w:rPr>
          <w:color w:val="404040"/>
        </w:rPr>
      </w:pPr>
      <w:r w:rsidRPr="005F4E60">
        <w:rPr>
          <w:color w:val="404040"/>
        </w:rPr>
        <w:t>8. Развитие э</w:t>
      </w:r>
      <w:r w:rsidRPr="005F4E60">
        <w:rPr>
          <w:iCs/>
          <w:color w:val="404040"/>
        </w:rPr>
        <w:t>тических чувств, доброжелательности и эмоционально-нравственной отзывчивости, понимания и сопереживания чувствам других людей.</w:t>
      </w:r>
    </w:p>
    <w:p w:rsidR="008260D5" w:rsidRPr="005F4E60" w:rsidRDefault="00C7748E">
      <w:pPr>
        <w:ind w:firstLine="540"/>
        <w:jc w:val="both"/>
        <w:rPr>
          <w:iCs/>
          <w:color w:val="404040"/>
        </w:rPr>
      </w:pPr>
      <w:r w:rsidRPr="005F4E60">
        <w:rPr>
          <w:color w:val="404040"/>
        </w:rPr>
        <w:lastRenderedPageBreak/>
        <w:t xml:space="preserve">9. </w:t>
      </w:r>
      <w:r w:rsidRPr="005F4E60">
        <w:rPr>
          <w:iCs/>
          <w:color w:val="404040"/>
        </w:rPr>
        <w:t xml:space="preserve">Развитие навыков сотрудничества </w:t>
      </w:r>
      <w:proofErr w:type="gramStart"/>
      <w:r w:rsidRPr="005F4E60">
        <w:rPr>
          <w:iCs/>
          <w:color w:val="404040"/>
        </w:rPr>
        <w:t>со</w:t>
      </w:r>
      <w:proofErr w:type="gramEnd"/>
      <w:r w:rsidRPr="005F4E60">
        <w:rPr>
          <w:iCs/>
          <w:color w:val="404040"/>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8260D5" w:rsidRPr="005F4E60" w:rsidRDefault="00C7748E">
      <w:pPr>
        <w:ind w:firstLine="540"/>
        <w:jc w:val="both"/>
        <w:rPr>
          <w:iCs/>
          <w:color w:val="404040"/>
        </w:rPr>
      </w:pPr>
      <w:r w:rsidRPr="005F4E60">
        <w:rPr>
          <w:color w:val="404040"/>
        </w:rPr>
        <w:t xml:space="preserve">10. </w:t>
      </w:r>
      <w:r w:rsidRPr="005F4E60">
        <w:rPr>
          <w:iCs/>
          <w:color w:val="404040"/>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8260D5" w:rsidRPr="005F4E60" w:rsidRDefault="008260D5">
      <w:pPr>
        <w:jc w:val="both"/>
        <w:rPr>
          <w:iCs/>
          <w:color w:val="404040"/>
        </w:rPr>
      </w:pPr>
    </w:p>
    <w:p w:rsidR="008260D5" w:rsidRPr="005F4E60" w:rsidRDefault="00C7748E" w:rsidP="00006E5E">
      <w:pPr>
        <w:ind w:firstLine="600"/>
        <w:jc w:val="center"/>
        <w:rPr>
          <w:b/>
          <w:color w:val="404040"/>
        </w:rPr>
      </w:pPr>
      <w:r w:rsidRPr="005F4E60">
        <w:rPr>
          <w:b/>
          <w:color w:val="404040"/>
        </w:rPr>
        <w:t>Метапредметные</w:t>
      </w:r>
      <w:r w:rsidRPr="005F4E60">
        <w:rPr>
          <w:color w:val="404040"/>
        </w:rPr>
        <w:t xml:space="preserve"> </w:t>
      </w:r>
      <w:r w:rsidRPr="005F4E60">
        <w:rPr>
          <w:b/>
          <w:color w:val="404040"/>
        </w:rPr>
        <w:t>результаты</w:t>
      </w:r>
    </w:p>
    <w:p w:rsidR="008260D5" w:rsidRPr="005F4E60" w:rsidRDefault="008260D5" w:rsidP="00006E5E">
      <w:pPr>
        <w:ind w:firstLine="600"/>
        <w:jc w:val="center"/>
        <w:rPr>
          <w:color w:val="404040"/>
        </w:rPr>
      </w:pPr>
    </w:p>
    <w:p w:rsidR="008260D5" w:rsidRPr="005F4E60" w:rsidRDefault="00C7748E">
      <w:pPr>
        <w:ind w:firstLine="540"/>
        <w:jc w:val="both"/>
        <w:rPr>
          <w:color w:val="404040"/>
        </w:rPr>
      </w:pPr>
      <w:r w:rsidRPr="005F4E60">
        <w:rPr>
          <w:color w:val="404040"/>
        </w:rPr>
        <w:t>1.</w:t>
      </w:r>
      <w:r w:rsidRPr="005F4E60">
        <w:rPr>
          <w:color w:val="404040"/>
          <w:lang w:val="en-US"/>
        </w:rPr>
        <w:t> </w:t>
      </w:r>
      <w:r w:rsidRPr="005F4E60">
        <w:rPr>
          <w:color w:val="404040"/>
        </w:rPr>
        <w:t xml:space="preserve">Овладение </w:t>
      </w:r>
      <w:r w:rsidRPr="005F4E60">
        <w:rPr>
          <w:iCs/>
          <w:color w:val="404040"/>
        </w:rPr>
        <w:t>способностью принимать и сохранять цели и задачи учебной деятельности, поиска средств её осуществления.</w:t>
      </w:r>
    </w:p>
    <w:p w:rsidR="008260D5" w:rsidRPr="005F4E60" w:rsidRDefault="00C7748E">
      <w:pPr>
        <w:ind w:firstLine="540"/>
        <w:jc w:val="both"/>
        <w:rPr>
          <w:iCs/>
          <w:color w:val="404040"/>
        </w:rPr>
      </w:pPr>
      <w:r w:rsidRPr="005F4E60">
        <w:rPr>
          <w:color w:val="404040"/>
        </w:rPr>
        <w:t>2. Формирование умения</w:t>
      </w:r>
      <w:r w:rsidRPr="005F4E60">
        <w:rPr>
          <w:iCs/>
          <w:color w:val="404040"/>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260D5" w:rsidRPr="005F4E60" w:rsidRDefault="00C7748E">
      <w:pPr>
        <w:ind w:firstLine="540"/>
        <w:jc w:val="both"/>
        <w:rPr>
          <w:iCs/>
          <w:color w:val="404040"/>
        </w:rPr>
      </w:pPr>
      <w:r w:rsidRPr="005F4E60">
        <w:rPr>
          <w:color w:val="404040"/>
        </w:rPr>
        <w:t xml:space="preserve">3. </w:t>
      </w:r>
      <w:r w:rsidRPr="005F4E60">
        <w:rPr>
          <w:iCs/>
          <w:color w:val="404040"/>
        </w:rPr>
        <w:t>Использование знаково-символических сре</w:t>
      </w:r>
      <w:proofErr w:type="gramStart"/>
      <w:r w:rsidRPr="005F4E60">
        <w:rPr>
          <w:iCs/>
          <w:color w:val="404040"/>
        </w:rPr>
        <w:t>дств пр</w:t>
      </w:r>
      <w:proofErr w:type="gramEnd"/>
      <w:r w:rsidRPr="005F4E60">
        <w:rPr>
          <w:iCs/>
          <w:color w:val="404040"/>
        </w:rPr>
        <w:t>едставления информации.</w:t>
      </w:r>
    </w:p>
    <w:p w:rsidR="008260D5" w:rsidRPr="005F4E60" w:rsidRDefault="00C7748E">
      <w:pPr>
        <w:ind w:firstLine="540"/>
        <w:jc w:val="both"/>
        <w:rPr>
          <w:color w:val="404040"/>
        </w:rPr>
      </w:pPr>
      <w:r w:rsidRPr="005F4E60">
        <w:rPr>
          <w:color w:val="404040"/>
        </w:rPr>
        <w:t>4. Активное использование речевых средств и сре</w:t>
      </w:r>
      <w:proofErr w:type="gramStart"/>
      <w:r w:rsidRPr="005F4E60">
        <w:rPr>
          <w:color w:val="404040"/>
        </w:rPr>
        <w:t>дств дл</w:t>
      </w:r>
      <w:proofErr w:type="gramEnd"/>
      <w:r w:rsidRPr="005F4E60">
        <w:rPr>
          <w:color w:val="404040"/>
        </w:rPr>
        <w:t>я решения коммуникативных и познавательных задач.</w:t>
      </w:r>
    </w:p>
    <w:p w:rsidR="008260D5" w:rsidRPr="005F4E60" w:rsidRDefault="00C7748E">
      <w:pPr>
        <w:ind w:firstLine="540"/>
        <w:jc w:val="both"/>
        <w:rPr>
          <w:color w:val="404040"/>
        </w:rPr>
      </w:pPr>
      <w:r w:rsidRPr="005F4E60">
        <w:rPr>
          <w:color w:val="404040"/>
        </w:rPr>
        <w:t>5.</w:t>
      </w:r>
      <w:r w:rsidRPr="005F4E60">
        <w:rPr>
          <w:color w:val="404040"/>
          <w:lang w:val="en-US"/>
        </w:rPr>
        <w:t> </w:t>
      </w:r>
      <w:r w:rsidRPr="005F4E60">
        <w:rPr>
          <w:color w:val="404040"/>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8260D5" w:rsidRPr="005F4E60" w:rsidRDefault="00C7748E">
      <w:pPr>
        <w:ind w:firstLine="540"/>
        <w:jc w:val="both"/>
        <w:rPr>
          <w:color w:val="404040"/>
        </w:rPr>
      </w:pPr>
      <w:r w:rsidRPr="005F4E60">
        <w:rPr>
          <w:color w:val="404040"/>
        </w:rPr>
        <w:t>6.</w:t>
      </w:r>
      <w:r w:rsidRPr="005F4E60">
        <w:rPr>
          <w:color w:val="404040"/>
          <w:lang w:val="en-US"/>
        </w:rPr>
        <w:t> </w:t>
      </w:r>
      <w:proofErr w:type="gramStart"/>
      <w:r w:rsidRPr="005F4E60">
        <w:rPr>
          <w:color w:val="404040"/>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8260D5" w:rsidRPr="005F4E60" w:rsidRDefault="00C7748E">
      <w:pPr>
        <w:ind w:firstLine="540"/>
        <w:jc w:val="both"/>
        <w:rPr>
          <w:color w:val="404040"/>
        </w:rPr>
      </w:pPr>
      <w:r w:rsidRPr="005F4E60">
        <w:rPr>
          <w:color w:val="404040"/>
        </w:rPr>
        <w:t>7.</w:t>
      </w:r>
      <w:r w:rsidRPr="005F4E60">
        <w:rPr>
          <w:color w:val="404040"/>
          <w:lang w:val="en-US"/>
        </w:rPr>
        <w:t> </w:t>
      </w:r>
      <w:r w:rsidRPr="005F4E60">
        <w:rPr>
          <w:color w:val="404040"/>
        </w:rPr>
        <w:t>Овладение л</w:t>
      </w:r>
      <w:r w:rsidRPr="005F4E60">
        <w:rPr>
          <w:iCs/>
          <w:color w:val="404040"/>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5F4E60">
        <w:rPr>
          <w:color w:val="404040"/>
        </w:rPr>
        <w:t>.</w:t>
      </w:r>
    </w:p>
    <w:p w:rsidR="008260D5" w:rsidRPr="005F4E60" w:rsidRDefault="00C7748E">
      <w:pPr>
        <w:ind w:firstLine="540"/>
        <w:jc w:val="both"/>
        <w:rPr>
          <w:color w:val="404040"/>
        </w:rPr>
      </w:pPr>
      <w:r w:rsidRPr="005F4E60">
        <w:rPr>
          <w:color w:val="404040"/>
        </w:rPr>
        <w:t>8.</w:t>
      </w:r>
      <w:r w:rsidRPr="005F4E60">
        <w:rPr>
          <w:color w:val="404040"/>
          <w:lang w:val="en-US"/>
        </w:rPr>
        <w:t> </w:t>
      </w:r>
      <w:r w:rsidRPr="005F4E60">
        <w:rPr>
          <w:color w:val="404040"/>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8260D5" w:rsidRPr="005F4E60" w:rsidRDefault="00C7748E">
      <w:pPr>
        <w:ind w:firstLine="540"/>
        <w:jc w:val="both"/>
        <w:rPr>
          <w:color w:val="404040"/>
        </w:rPr>
      </w:pPr>
      <w:r w:rsidRPr="005F4E60">
        <w:rPr>
          <w:color w:val="404040"/>
        </w:rPr>
        <w:t>9.</w:t>
      </w:r>
      <w:r w:rsidRPr="005F4E60">
        <w:rPr>
          <w:color w:val="404040"/>
          <w:lang w:val="en-US"/>
        </w:rPr>
        <w:t> </w:t>
      </w:r>
      <w:r w:rsidRPr="005F4E60">
        <w:rPr>
          <w:color w:val="404040"/>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260D5" w:rsidRPr="005F4E60" w:rsidRDefault="00C7748E">
      <w:pPr>
        <w:ind w:firstLine="540"/>
        <w:jc w:val="both"/>
        <w:rPr>
          <w:color w:val="404040"/>
        </w:rPr>
      </w:pPr>
      <w:r w:rsidRPr="005F4E60">
        <w:rPr>
          <w:color w:val="404040"/>
        </w:rPr>
        <w:t>10. Готовность конструктивно разрешать конфликты посредством учёта интересов сторон и сотрудничества.</w:t>
      </w:r>
    </w:p>
    <w:p w:rsidR="008260D5" w:rsidRPr="005F4E60" w:rsidRDefault="00C7748E">
      <w:pPr>
        <w:ind w:firstLine="540"/>
        <w:jc w:val="both"/>
        <w:rPr>
          <w:color w:val="404040"/>
        </w:rPr>
      </w:pPr>
      <w:r w:rsidRPr="005F4E60">
        <w:rPr>
          <w:color w:val="404040"/>
        </w:rPr>
        <w:t>11.</w:t>
      </w:r>
      <w:r w:rsidRPr="005F4E60">
        <w:rPr>
          <w:color w:val="404040"/>
          <w:lang w:val="en-US"/>
        </w:rPr>
        <w:t> </w:t>
      </w:r>
      <w:r w:rsidRPr="005F4E60">
        <w:rPr>
          <w:color w:val="404040"/>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8260D5" w:rsidRPr="005F4E60" w:rsidRDefault="00C7748E">
      <w:pPr>
        <w:ind w:firstLine="540"/>
        <w:jc w:val="both"/>
        <w:rPr>
          <w:color w:val="404040"/>
        </w:rPr>
      </w:pPr>
      <w:r w:rsidRPr="005F4E60">
        <w:rPr>
          <w:color w:val="404040"/>
        </w:rPr>
        <w:t>12.</w:t>
      </w:r>
      <w:r w:rsidRPr="005F4E60">
        <w:rPr>
          <w:color w:val="404040"/>
          <w:lang w:val="en-US"/>
        </w:rPr>
        <w:t> </w:t>
      </w:r>
      <w:r w:rsidRPr="005F4E60">
        <w:rPr>
          <w:color w:val="404040"/>
        </w:rPr>
        <w:t>Овладение базовыми предметными и межпредметными понятиями, отражающими существенные связи и отношения между объектами и процессами.</w:t>
      </w:r>
    </w:p>
    <w:p w:rsidR="008260D5" w:rsidRPr="005F4E60" w:rsidRDefault="00C7748E">
      <w:pPr>
        <w:ind w:firstLine="540"/>
        <w:jc w:val="both"/>
        <w:rPr>
          <w:color w:val="404040"/>
        </w:rPr>
      </w:pPr>
      <w:r w:rsidRPr="005F4E60">
        <w:rPr>
          <w:color w:val="404040"/>
        </w:rPr>
        <w:t>13.</w:t>
      </w:r>
      <w:r w:rsidRPr="005F4E60">
        <w:rPr>
          <w:color w:val="404040"/>
          <w:lang w:val="en-US"/>
        </w:rPr>
        <w:t> </w:t>
      </w:r>
      <w:r w:rsidRPr="005F4E60">
        <w:rPr>
          <w:color w:val="404040"/>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8260D5" w:rsidRPr="005F4E60" w:rsidRDefault="008260D5">
      <w:pPr>
        <w:ind w:firstLine="540"/>
        <w:jc w:val="both"/>
        <w:rPr>
          <w:color w:val="404040"/>
        </w:rPr>
      </w:pPr>
    </w:p>
    <w:p w:rsidR="008260D5" w:rsidRPr="005F4E60" w:rsidRDefault="00C7748E">
      <w:pPr>
        <w:ind w:firstLine="567"/>
        <w:jc w:val="both"/>
        <w:rPr>
          <w:b/>
          <w:color w:val="404040"/>
        </w:rPr>
      </w:pPr>
      <w:r w:rsidRPr="005F4E60">
        <w:rPr>
          <w:b/>
          <w:color w:val="404040"/>
        </w:rPr>
        <w:t>Предметные результаты</w:t>
      </w:r>
    </w:p>
    <w:p w:rsidR="008260D5" w:rsidRPr="005F4E60" w:rsidRDefault="008260D5">
      <w:pPr>
        <w:ind w:firstLine="567"/>
        <w:jc w:val="both"/>
        <w:rPr>
          <w:b/>
          <w:color w:val="404040"/>
        </w:rPr>
      </w:pPr>
    </w:p>
    <w:p w:rsidR="008260D5" w:rsidRPr="005F4E60" w:rsidRDefault="00C7748E">
      <w:pPr>
        <w:ind w:firstLine="540"/>
        <w:jc w:val="both"/>
        <w:rPr>
          <w:color w:val="404040"/>
        </w:rPr>
      </w:pPr>
      <w:r w:rsidRPr="005F4E60">
        <w:rPr>
          <w:bCs/>
          <w:iCs/>
          <w:color w:val="404040"/>
        </w:rPr>
        <w:t>1.</w:t>
      </w:r>
      <w:r w:rsidRPr="005F4E60">
        <w:rPr>
          <w:bCs/>
          <w:iCs/>
          <w:color w:val="404040"/>
          <w:lang w:val="en-US"/>
        </w:rPr>
        <w:t> </w:t>
      </w:r>
      <w:r w:rsidRPr="005F4E60">
        <w:rPr>
          <w:color w:val="40404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260D5" w:rsidRPr="005F4E60" w:rsidRDefault="00C7748E">
      <w:pPr>
        <w:ind w:firstLine="540"/>
        <w:jc w:val="both"/>
        <w:rPr>
          <w:color w:val="404040"/>
        </w:rPr>
      </w:pPr>
      <w:r w:rsidRPr="005F4E60">
        <w:rPr>
          <w:color w:val="40404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260D5" w:rsidRPr="005F4E60" w:rsidRDefault="00C7748E">
      <w:pPr>
        <w:ind w:firstLine="540"/>
        <w:jc w:val="both"/>
        <w:rPr>
          <w:color w:val="404040"/>
        </w:rPr>
      </w:pPr>
      <w:r w:rsidRPr="005F4E60">
        <w:rPr>
          <w:color w:val="40404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8260D5" w:rsidRPr="005F4E60" w:rsidRDefault="00C7748E">
      <w:pPr>
        <w:ind w:firstLine="567"/>
        <w:jc w:val="both"/>
        <w:rPr>
          <w:color w:val="404040"/>
        </w:rPr>
      </w:pPr>
      <w:r w:rsidRPr="005F4E60">
        <w:rPr>
          <w:color w:val="404040"/>
        </w:rPr>
        <w:t>4.</w:t>
      </w:r>
      <w:r w:rsidRPr="005F4E60">
        <w:rPr>
          <w:color w:val="404040"/>
          <w:lang w:val="en-US"/>
        </w:rPr>
        <w:t> </w:t>
      </w:r>
      <w:r w:rsidRPr="005F4E60">
        <w:rPr>
          <w:color w:val="404040"/>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8260D5" w:rsidRPr="005F4E60" w:rsidRDefault="00C7748E">
      <w:pPr>
        <w:ind w:firstLine="567"/>
        <w:jc w:val="both"/>
        <w:rPr>
          <w:color w:val="404040"/>
        </w:rPr>
      </w:pPr>
      <w:r w:rsidRPr="005F4E60">
        <w:rPr>
          <w:color w:val="404040"/>
        </w:rPr>
        <w:t>5.</w:t>
      </w:r>
      <w:r w:rsidRPr="005F4E60">
        <w:rPr>
          <w:color w:val="404040"/>
          <w:lang w:val="en-US"/>
        </w:rPr>
        <w:t> </w:t>
      </w:r>
      <w:r w:rsidRPr="005F4E60">
        <w:rPr>
          <w:color w:val="404040"/>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8260D5" w:rsidRPr="005F4E60" w:rsidRDefault="00C7748E">
      <w:pPr>
        <w:ind w:firstLine="567"/>
        <w:jc w:val="both"/>
        <w:rPr>
          <w:color w:val="404040"/>
        </w:rPr>
      </w:pPr>
      <w:r w:rsidRPr="005F4E60">
        <w:rPr>
          <w:color w:val="404040"/>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8260D5" w:rsidRPr="005F4E60" w:rsidRDefault="00C7748E">
      <w:pPr>
        <w:ind w:firstLine="600"/>
        <w:jc w:val="both"/>
        <w:rPr>
          <w:color w:val="404040"/>
        </w:rPr>
      </w:pPr>
      <w:r w:rsidRPr="005F4E60">
        <w:rPr>
          <w:color w:val="404040"/>
        </w:rPr>
        <w:lastRenderedPageBreak/>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8260D5" w:rsidRPr="005F4E60" w:rsidRDefault="00C7748E">
      <w:pPr>
        <w:ind w:firstLine="600"/>
        <w:jc w:val="both"/>
        <w:rPr>
          <w:color w:val="404040"/>
        </w:rPr>
      </w:pPr>
      <w:r w:rsidRPr="005F4E60">
        <w:rPr>
          <w:color w:val="404040"/>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8260D5" w:rsidRPr="005F4E60" w:rsidRDefault="00C7748E">
      <w:pPr>
        <w:ind w:firstLine="567"/>
        <w:jc w:val="both"/>
        <w:rPr>
          <w:color w:val="404040"/>
        </w:rPr>
      </w:pPr>
      <w:r w:rsidRPr="005F4E60">
        <w:rPr>
          <w:color w:val="404040"/>
        </w:rPr>
        <w:t>9.</w:t>
      </w:r>
      <w:r w:rsidRPr="005F4E60">
        <w:rPr>
          <w:color w:val="404040"/>
          <w:lang w:val="en-US"/>
        </w:rPr>
        <w:t> </w:t>
      </w:r>
      <w:r w:rsidRPr="005F4E60">
        <w:rPr>
          <w:color w:val="404040"/>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8260D5" w:rsidRPr="005F4E60" w:rsidRDefault="00C7748E">
      <w:pPr>
        <w:ind w:firstLine="567"/>
        <w:jc w:val="both"/>
        <w:rPr>
          <w:color w:val="404040"/>
        </w:rPr>
      </w:pPr>
      <w:r w:rsidRPr="005F4E60">
        <w:rPr>
          <w:color w:val="404040"/>
        </w:rPr>
        <w:t xml:space="preserve"> </w:t>
      </w:r>
    </w:p>
    <w:p w:rsidR="008260D5" w:rsidRPr="005F4E60" w:rsidRDefault="00C7748E">
      <w:pPr>
        <w:pStyle w:val="u-2-msonormal"/>
        <w:spacing w:before="0" w:beforeAutospacing="0" w:after="0" w:afterAutospacing="0"/>
        <w:jc w:val="center"/>
        <w:textAlignment w:val="center"/>
        <w:rPr>
          <w:b/>
          <w:color w:val="404040"/>
        </w:rPr>
      </w:pPr>
      <w:r w:rsidRPr="005F4E60">
        <w:rPr>
          <w:b/>
          <w:color w:val="404040"/>
        </w:rPr>
        <w:t>Содержание курса «Русский язык»</w:t>
      </w:r>
    </w:p>
    <w:p w:rsidR="008260D5" w:rsidRPr="005F4E60" w:rsidRDefault="008260D5">
      <w:pPr>
        <w:pStyle w:val="u-2-msonormal"/>
        <w:spacing w:before="0" w:beforeAutospacing="0" w:after="0" w:afterAutospacing="0"/>
        <w:ind w:firstLine="540"/>
        <w:jc w:val="both"/>
        <w:textAlignment w:val="center"/>
        <w:rPr>
          <w:color w:val="404040"/>
        </w:rPr>
      </w:pPr>
    </w:p>
    <w:p w:rsidR="008260D5" w:rsidRPr="005F4E60" w:rsidRDefault="00C7748E">
      <w:pPr>
        <w:pStyle w:val="u-2-msonormal"/>
        <w:spacing w:before="0" w:beforeAutospacing="0" w:after="0" w:afterAutospacing="0"/>
        <w:ind w:firstLine="540"/>
        <w:jc w:val="both"/>
        <w:textAlignment w:val="center"/>
        <w:rPr>
          <w:b/>
          <w:color w:val="404040"/>
        </w:rPr>
      </w:pPr>
      <w:r w:rsidRPr="005F4E60">
        <w:rPr>
          <w:b/>
          <w:color w:val="404040"/>
        </w:rPr>
        <w:t>Виды речевой деятельности</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Слушание.</w:t>
      </w:r>
      <w:r w:rsidRPr="005F4E60">
        <w:rPr>
          <w:color w:val="404040"/>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Говорение.</w:t>
      </w:r>
      <w:r w:rsidRPr="005F4E60">
        <w:rPr>
          <w:color w:val="404040"/>
        </w:rPr>
        <w:t xml:space="preserve"> Выбор языковых сре</w:t>
      </w:r>
      <w:proofErr w:type="gramStart"/>
      <w:r w:rsidRPr="005F4E60">
        <w:rPr>
          <w:color w:val="404040"/>
        </w:rPr>
        <w:t>дств в с</w:t>
      </w:r>
      <w:proofErr w:type="gramEnd"/>
      <w:r w:rsidRPr="005F4E60">
        <w:rPr>
          <w:color w:val="404040"/>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260D5" w:rsidRPr="005F4E60" w:rsidRDefault="00C7748E">
      <w:pPr>
        <w:pStyle w:val="u-2-msonormal"/>
        <w:spacing w:before="0" w:beforeAutospacing="0" w:after="0" w:afterAutospacing="0"/>
        <w:ind w:firstLine="540"/>
        <w:jc w:val="both"/>
        <w:textAlignment w:val="center"/>
        <w:rPr>
          <w:i/>
          <w:color w:val="404040"/>
        </w:rPr>
      </w:pPr>
      <w:r w:rsidRPr="005F4E60">
        <w:rPr>
          <w:b/>
          <w:color w:val="404040"/>
        </w:rPr>
        <w:t>Чтение.</w:t>
      </w:r>
      <w:r w:rsidRPr="005F4E60">
        <w:rPr>
          <w:color w:val="404040"/>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8260D5" w:rsidRPr="005F4E60" w:rsidRDefault="00C7748E">
      <w:pPr>
        <w:pStyle w:val="u-2-msonormal"/>
        <w:spacing w:before="0" w:beforeAutospacing="0" w:after="0" w:afterAutospacing="0"/>
        <w:ind w:firstLine="540"/>
        <w:jc w:val="both"/>
        <w:textAlignment w:val="center"/>
        <w:rPr>
          <w:i/>
          <w:color w:val="404040"/>
        </w:rPr>
      </w:pPr>
      <w:r w:rsidRPr="005F4E60">
        <w:rPr>
          <w:b/>
          <w:color w:val="404040"/>
        </w:rPr>
        <w:t>Письмо.</w:t>
      </w:r>
      <w:r w:rsidRPr="005F4E60">
        <w:rPr>
          <w:color w:val="404040"/>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5F4E60">
        <w:rPr>
          <w:color w:val="404040"/>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5F4E60">
        <w:rPr>
          <w:b/>
          <w:i/>
          <w:color w:val="404040"/>
        </w:rPr>
        <w:t>,</w:t>
      </w:r>
      <w:r w:rsidRPr="005F4E60">
        <w:rPr>
          <w:color w:val="404040"/>
        </w:rPr>
        <w:t xml:space="preserve"> просмотра фрагмента видеозаписи и т. п.).</w:t>
      </w:r>
      <w:proofErr w:type="gramEnd"/>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 </w:t>
      </w:r>
    </w:p>
    <w:p w:rsidR="008260D5" w:rsidRPr="005F4E60" w:rsidRDefault="00C7748E">
      <w:pPr>
        <w:pStyle w:val="u-2-msonormal"/>
        <w:spacing w:before="0" w:beforeAutospacing="0" w:after="0" w:afterAutospacing="0"/>
        <w:jc w:val="both"/>
        <w:textAlignment w:val="center"/>
        <w:rPr>
          <w:b/>
          <w:color w:val="404040"/>
        </w:rPr>
      </w:pPr>
      <w:r w:rsidRPr="005F4E60">
        <w:rPr>
          <w:b/>
          <w:color w:val="404040"/>
        </w:rPr>
        <w:t>Обучение грамоте</w:t>
      </w:r>
    </w:p>
    <w:p w:rsidR="008260D5" w:rsidRPr="005F4E60" w:rsidRDefault="008260D5">
      <w:pPr>
        <w:pStyle w:val="u-2-msonormal"/>
        <w:spacing w:before="0" w:beforeAutospacing="0" w:after="0" w:afterAutospacing="0"/>
        <w:jc w:val="both"/>
        <w:textAlignment w:val="center"/>
        <w:rPr>
          <w:b/>
          <w:color w:val="404040"/>
        </w:rPr>
      </w:pPr>
    </w:p>
    <w:p w:rsidR="008260D5" w:rsidRPr="005F4E60" w:rsidRDefault="00C7748E">
      <w:pPr>
        <w:ind w:firstLine="540"/>
        <w:jc w:val="both"/>
        <w:rPr>
          <w:color w:val="404040"/>
        </w:rPr>
      </w:pPr>
      <w:r w:rsidRPr="005F4E60">
        <w:rPr>
          <w:b/>
          <w:color w:val="404040"/>
        </w:rPr>
        <w:t>Фонетика.</w:t>
      </w:r>
      <w:r w:rsidRPr="005F4E60">
        <w:rPr>
          <w:color w:val="404040"/>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8260D5" w:rsidRPr="005F4E60" w:rsidRDefault="00C7748E">
      <w:pPr>
        <w:ind w:firstLine="540"/>
        <w:jc w:val="both"/>
        <w:rPr>
          <w:color w:val="404040"/>
        </w:rPr>
      </w:pPr>
      <w:r w:rsidRPr="005F4E60">
        <w:rPr>
          <w:color w:val="404040"/>
        </w:rPr>
        <w:t xml:space="preserve">Различение гласных и согласных звуков, гласных ударных и безударных, согласных твёрдых и мягких, звонких и глухих. </w:t>
      </w:r>
    </w:p>
    <w:p w:rsidR="008260D5" w:rsidRPr="005F4E60" w:rsidRDefault="00C7748E">
      <w:pPr>
        <w:ind w:firstLine="540"/>
        <w:jc w:val="both"/>
        <w:rPr>
          <w:color w:val="404040"/>
        </w:rPr>
      </w:pPr>
      <w:r w:rsidRPr="005F4E60">
        <w:rPr>
          <w:color w:val="404040"/>
        </w:rPr>
        <w:t>Слог как минимальная произносительная единица. Деление слов на слоги. Определение места ударения. Смыслоразличительная роль ударения.</w:t>
      </w:r>
    </w:p>
    <w:p w:rsidR="008260D5" w:rsidRPr="005F4E60" w:rsidRDefault="00C7748E">
      <w:pPr>
        <w:ind w:firstLine="540"/>
        <w:jc w:val="both"/>
        <w:rPr>
          <w:color w:val="404040"/>
        </w:rPr>
      </w:pPr>
      <w:r w:rsidRPr="005F4E60">
        <w:rPr>
          <w:b/>
          <w:color w:val="404040"/>
        </w:rPr>
        <w:t>Графика.</w:t>
      </w:r>
      <w:r w:rsidRPr="005F4E60">
        <w:rPr>
          <w:color w:val="404040"/>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w:t>
      </w:r>
    </w:p>
    <w:p w:rsidR="008260D5" w:rsidRPr="005F4E60" w:rsidRDefault="00C7748E">
      <w:pPr>
        <w:ind w:firstLine="540"/>
        <w:jc w:val="both"/>
        <w:rPr>
          <w:color w:val="404040"/>
        </w:rPr>
      </w:pPr>
      <w:r w:rsidRPr="005F4E60">
        <w:rPr>
          <w:color w:val="404040"/>
        </w:rPr>
        <w:t xml:space="preserve">согласных звуков. Функция букв </w:t>
      </w:r>
      <w:r w:rsidRPr="005F4E60">
        <w:rPr>
          <w:b/>
          <w:color w:val="404040"/>
        </w:rPr>
        <w:t>е, ё, ю, я</w:t>
      </w:r>
      <w:r w:rsidRPr="005F4E60">
        <w:rPr>
          <w:color w:val="404040"/>
        </w:rPr>
        <w:t xml:space="preserve">. Мягкий знак как показатель мягкости предшествующего согласного звука. </w:t>
      </w:r>
    </w:p>
    <w:p w:rsidR="008260D5" w:rsidRPr="005F4E60" w:rsidRDefault="00C7748E">
      <w:pPr>
        <w:ind w:firstLine="540"/>
        <w:jc w:val="both"/>
        <w:rPr>
          <w:color w:val="404040"/>
        </w:rPr>
      </w:pPr>
      <w:r w:rsidRPr="005F4E60">
        <w:rPr>
          <w:color w:val="404040"/>
        </w:rPr>
        <w:t xml:space="preserve">Знакомство с русским алфавитом как последовательностью букв. </w:t>
      </w:r>
    </w:p>
    <w:p w:rsidR="008260D5" w:rsidRPr="005F4E60" w:rsidRDefault="00C7748E">
      <w:pPr>
        <w:ind w:firstLine="540"/>
        <w:jc w:val="both"/>
        <w:rPr>
          <w:color w:val="404040"/>
        </w:rPr>
      </w:pPr>
      <w:r w:rsidRPr="005F4E60">
        <w:rPr>
          <w:b/>
          <w:color w:val="404040"/>
        </w:rPr>
        <w:t>Чтение.</w:t>
      </w:r>
      <w:r w:rsidRPr="005F4E60">
        <w:rPr>
          <w:color w:val="404040"/>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8260D5" w:rsidRPr="005F4E60" w:rsidRDefault="00C7748E">
      <w:pPr>
        <w:ind w:firstLine="540"/>
        <w:jc w:val="both"/>
        <w:rPr>
          <w:color w:val="404040"/>
        </w:rPr>
      </w:pPr>
      <w:r w:rsidRPr="005F4E60">
        <w:rPr>
          <w:color w:val="404040"/>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8260D5" w:rsidRPr="005F4E60" w:rsidRDefault="00C7748E">
      <w:pPr>
        <w:ind w:firstLine="540"/>
        <w:jc w:val="both"/>
        <w:rPr>
          <w:color w:val="404040"/>
        </w:rPr>
      </w:pPr>
      <w:r w:rsidRPr="005F4E60">
        <w:rPr>
          <w:b/>
          <w:color w:val="404040"/>
        </w:rPr>
        <w:lastRenderedPageBreak/>
        <w:t>Письмо.</w:t>
      </w:r>
      <w:r w:rsidRPr="005F4E60">
        <w:rPr>
          <w:color w:val="404040"/>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8260D5" w:rsidRPr="005F4E60" w:rsidRDefault="00C7748E">
      <w:pPr>
        <w:ind w:firstLine="540"/>
        <w:jc w:val="both"/>
        <w:rPr>
          <w:color w:val="404040"/>
        </w:rPr>
      </w:pPr>
      <w:r w:rsidRPr="005F4E60">
        <w:rPr>
          <w:color w:val="404040"/>
        </w:rPr>
        <w:t>Овладение первичными навыками клавиатурного письма.</w:t>
      </w:r>
    </w:p>
    <w:p w:rsidR="008260D5" w:rsidRPr="005F4E60" w:rsidRDefault="00C7748E">
      <w:pPr>
        <w:ind w:firstLine="540"/>
        <w:jc w:val="both"/>
        <w:rPr>
          <w:color w:val="404040"/>
        </w:rPr>
      </w:pPr>
      <w:r w:rsidRPr="005F4E60">
        <w:rPr>
          <w:color w:val="404040"/>
        </w:rPr>
        <w:t xml:space="preserve">Понимание функции небуквенных графических средств: пробела между словами, знака переноса. </w:t>
      </w:r>
    </w:p>
    <w:p w:rsidR="008260D5" w:rsidRPr="005F4E60" w:rsidRDefault="00C7748E">
      <w:pPr>
        <w:ind w:firstLine="540"/>
        <w:jc w:val="both"/>
        <w:rPr>
          <w:color w:val="404040"/>
        </w:rPr>
      </w:pPr>
      <w:r w:rsidRPr="005F4E60">
        <w:rPr>
          <w:b/>
          <w:color w:val="404040"/>
        </w:rPr>
        <w:t>Слово и предложение.</w:t>
      </w:r>
      <w:r w:rsidRPr="005F4E60">
        <w:rPr>
          <w:color w:val="404040"/>
        </w:rPr>
        <w:t xml:space="preserve"> Восприятие слова как объекта изучения, материала для анализа. Наблюдение над значением слова. </w:t>
      </w:r>
    </w:p>
    <w:p w:rsidR="008260D5" w:rsidRPr="005F4E60" w:rsidRDefault="00C7748E">
      <w:pPr>
        <w:ind w:firstLine="540"/>
        <w:jc w:val="both"/>
        <w:rPr>
          <w:color w:val="404040"/>
        </w:rPr>
      </w:pPr>
      <w:r w:rsidRPr="005F4E60">
        <w:rPr>
          <w:color w:val="404040"/>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8260D5" w:rsidRPr="005F4E60" w:rsidRDefault="00C7748E">
      <w:pPr>
        <w:ind w:firstLine="540"/>
        <w:jc w:val="both"/>
        <w:rPr>
          <w:color w:val="404040"/>
        </w:rPr>
      </w:pPr>
      <w:r w:rsidRPr="005F4E60">
        <w:rPr>
          <w:b/>
          <w:color w:val="404040"/>
        </w:rPr>
        <w:t>Орфография.</w:t>
      </w:r>
      <w:r w:rsidRPr="005F4E60">
        <w:rPr>
          <w:color w:val="404040"/>
        </w:rPr>
        <w:t xml:space="preserve"> Знакомство с правилами правописания и их применение: </w:t>
      </w:r>
    </w:p>
    <w:p w:rsidR="008260D5" w:rsidRPr="005F4E60" w:rsidRDefault="00C7748E">
      <w:pPr>
        <w:jc w:val="both"/>
        <w:rPr>
          <w:color w:val="404040"/>
        </w:rPr>
      </w:pPr>
      <w:r w:rsidRPr="005F4E60">
        <w:rPr>
          <w:color w:val="404040"/>
        </w:rPr>
        <w:t xml:space="preserve">• раздельное написание слов; </w:t>
      </w:r>
    </w:p>
    <w:p w:rsidR="008260D5" w:rsidRPr="005F4E60" w:rsidRDefault="00C7748E">
      <w:pPr>
        <w:jc w:val="both"/>
        <w:rPr>
          <w:color w:val="404040"/>
        </w:rPr>
      </w:pPr>
      <w:r w:rsidRPr="005F4E60">
        <w:rPr>
          <w:color w:val="404040"/>
        </w:rPr>
        <w:t>• обозначение гласных после шипящих (</w:t>
      </w:r>
      <w:proofErr w:type="gramStart"/>
      <w:r w:rsidRPr="005F4E60">
        <w:rPr>
          <w:color w:val="404040"/>
        </w:rPr>
        <w:t>ча—ща</w:t>
      </w:r>
      <w:proofErr w:type="gramEnd"/>
      <w:r w:rsidRPr="005F4E60">
        <w:rPr>
          <w:color w:val="404040"/>
        </w:rPr>
        <w:t xml:space="preserve">, чу—щу, жи—ши); </w:t>
      </w:r>
    </w:p>
    <w:p w:rsidR="008260D5" w:rsidRPr="005F4E60" w:rsidRDefault="00C7748E">
      <w:pPr>
        <w:jc w:val="both"/>
        <w:rPr>
          <w:color w:val="404040"/>
        </w:rPr>
      </w:pPr>
      <w:r w:rsidRPr="005F4E60">
        <w:rPr>
          <w:color w:val="404040"/>
        </w:rPr>
        <w:t xml:space="preserve">• прописная (заглавная) буква в начале предложения, в именах собственных; </w:t>
      </w:r>
    </w:p>
    <w:p w:rsidR="008260D5" w:rsidRPr="005F4E60" w:rsidRDefault="00C7748E">
      <w:pPr>
        <w:jc w:val="both"/>
        <w:rPr>
          <w:color w:val="404040"/>
        </w:rPr>
      </w:pPr>
      <w:r w:rsidRPr="005F4E60">
        <w:rPr>
          <w:color w:val="404040"/>
        </w:rPr>
        <w:t xml:space="preserve">• перенос слов по слогам без стечения согласных; </w:t>
      </w:r>
    </w:p>
    <w:p w:rsidR="008260D5" w:rsidRPr="005F4E60" w:rsidRDefault="00C7748E">
      <w:pPr>
        <w:jc w:val="both"/>
        <w:rPr>
          <w:color w:val="404040"/>
        </w:rPr>
      </w:pPr>
      <w:r w:rsidRPr="005F4E60">
        <w:rPr>
          <w:color w:val="404040"/>
        </w:rPr>
        <w:t xml:space="preserve">• знаки препинания в конце предложения. </w:t>
      </w:r>
    </w:p>
    <w:p w:rsidR="008260D5" w:rsidRPr="005F4E60" w:rsidRDefault="00C7748E">
      <w:pPr>
        <w:ind w:firstLine="540"/>
        <w:jc w:val="both"/>
        <w:rPr>
          <w:color w:val="404040"/>
        </w:rPr>
      </w:pPr>
      <w:r w:rsidRPr="005F4E60">
        <w:rPr>
          <w:b/>
          <w:color w:val="404040"/>
        </w:rPr>
        <w:t>Развитие речи.</w:t>
      </w:r>
      <w:r w:rsidRPr="005F4E60">
        <w:rPr>
          <w:color w:val="404040"/>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8260D5" w:rsidRPr="005F4E60" w:rsidRDefault="008260D5">
      <w:pPr>
        <w:ind w:firstLine="540"/>
        <w:jc w:val="both"/>
        <w:rPr>
          <w:color w:val="404040"/>
        </w:rPr>
      </w:pPr>
    </w:p>
    <w:p w:rsidR="008260D5" w:rsidRPr="005F4E60" w:rsidRDefault="00C7748E">
      <w:pPr>
        <w:pStyle w:val="u-2-msonormal"/>
        <w:spacing w:before="0" w:beforeAutospacing="0" w:after="0" w:afterAutospacing="0"/>
        <w:jc w:val="both"/>
        <w:textAlignment w:val="center"/>
        <w:rPr>
          <w:b/>
          <w:color w:val="404040"/>
        </w:rPr>
      </w:pPr>
      <w:r w:rsidRPr="005F4E60">
        <w:rPr>
          <w:b/>
          <w:color w:val="404040"/>
        </w:rPr>
        <w:t>Систематический курс</w:t>
      </w:r>
    </w:p>
    <w:p w:rsidR="008260D5" w:rsidRPr="005F4E60" w:rsidRDefault="008260D5">
      <w:pPr>
        <w:pStyle w:val="u-2-msonormal"/>
        <w:spacing w:before="0" w:beforeAutospacing="0" w:after="0" w:afterAutospacing="0"/>
        <w:ind w:firstLine="540"/>
        <w:jc w:val="both"/>
        <w:textAlignment w:val="center"/>
        <w:rPr>
          <w:b/>
          <w:color w:val="404040"/>
        </w:rPr>
      </w:pPr>
    </w:p>
    <w:p w:rsidR="008260D5" w:rsidRPr="005F4E60" w:rsidRDefault="00C7748E">
      <w:pPr>
        <w:pStyle w:val="u-2-msonormal"/>
        <w:spacing w:before="0" w:beforeAutospacing="0" w:after="0" w:afterAutospacing="0"/>
        <w:ind w:firstLine="540"/>
        <w:jc w:val="both"/>
        <w:textAlignment w:val="center"/>
        <w:rPr>
          <w:b/>
          <w:i/>
          <w:color w:val="404040"/>
        </w:rPr>
      </w:pPr>
      <w:r w:rsidRPr="005F4E60">
        <w:rPr>
          <w:b/>
          <w:color w:val="404040"/>
        </w:rPr>
        <w:t>Фонетика и орфоэпия.</w:t>
      </w:r>
      <w:r w:rsidRPr="005F4E60">
        <w:rPr>
          <w:color w:val="404040"/>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5F4E60">
        <w:rPr>
          <w:color w:val="404040"/>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5F4E60">
        <w:rPr>
          <w:color w:val="404040"/>
        </w:rP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5F4E60">
        <w:rPr>
          <w:i/>
          <w:color w:val="404040"/>
        </w:rPr>
        <w:t>Фонетический анализ слова.</w:t>
      </w:r>
    </w:p>
    <w:p w:rsidR="008260D5" w:rsidRPr="005F4E60" w:rsidRDefault="00C7748E">
      <w:pPr>
        <w:pStyle w:val="u-2-msonormal"/>
        <w:spacing w:before="0" w:beforeAutospacing="0" w:after="0" w:afterAutospacing="0"/>
        <w:ind w:firstLine="540"/>
        <w:jc w:val="both"/>
        <w:textAlignment w:val="center"/>
        <w:rPr>
          <w:b/>
          <w:i/>
          <w:color w:val="404040"/>
        </w:rPr>
      </w:pPr>
      <w:r w:rsidRPr="005F4E60">
        <w:rPr>
          <w:b/>
          <w:color w:val="404040"/>
        </w:rPr>
        <w:t>Графика</w:t>
      </w:r>
      <w:r w:rsidRPr="005F4E60">
        <w:rPr>
          <w:color w:val="404040"/>
        </w:rPr>
        <w:t xml:space="preserve">. Различение звуков и букв. Обозначение на письме твёрдости и мягкости согласных звуков. Использование на письме </w:t>
      </w:r>
      <w:proofErr w:type="gramStart"/>
      <w:r w:rsidRPr="005F4E60">
        <w:rPr>
          <w:color w:val="404040"/>
        </w:rPr>
        <w:t>разделительных</w:t>
      </w:r>
      <w:proofErr w:type="gramEnd"/>
      <w:r w:rsidRPr="005F4E60">
        <w:rPr>
          <w:color w:val="404040"/>
        </w:rPr>
        <w:t xml:space="preserve"> </w:t>
      </w:r>
      <w:r w:rsidRPr="005F4E60">
        <w:rPr>
          <w:b/>
          <w:color w:val="404040"/>
        </w:rPr>
        <w:t>ь</w:t>
      </w:r>
      <w:r w:rsidRPr="005F4E60">
        <w:rPr>
          <w:color w:val="404040"/>
        </w:rPr>
        <w:t xml:space="preserve"> и </w:t>
      </w:r>
      <w:r w:rsidRPr="005F4E60">
        <w:rPr>
          <w:b/>
          <w:color w:val="404040"/>
        </w:rPr>
        <w:t>ъ.</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Установление соотношения звукового и буквенного состава слов типа </w:t>
      </w:r>
      <w:r w:rsidRPr="005F4E60">
        <w:rPr>
          <w:i/>
          <w:color w:val="404040"/>
        </w:rPr>
        <w:t>стол, конь</w:t>
      </w:r>
      <w:r w:rsidRPr="005F4E60">
        <w:rPr>
          <w:color w:val="404040"/>
        </w:rPr>
        <w:t xml:space="preserve">; в словах с йотированными гласными </w:t>
      </w:r>
      <w:r w:rsidRPr="005F4E60">
        <w:rPr>
          <w:b/>
          <w:color w:val="404040"/>
        </w:rPr>
        <w:t xml:space="preserve">е, ё, ю, я; </w:t>
      </w:r>
      <w:r w:rsidRPr="005F4E60">
        <w:rPr>
          <w:color w:val="404040"/>
        </w:rPr>
        <w:t>в словах с непроизносимыми согласными.</w:t>
      </w:r>
    </w:p>
    <w:p w:rsidR="008260D5" w:rsidRPr="005F4E60" w:rsidRDefault="00C7748E">
      <w:pPr>
        <w:pStyle w:val="msg-header-from"/>
        <w:spacing w:before="0" w:beforeAutospacing="0" w:after="0" w:afterAutospacing="0"/>
        <w:ind w:firstLine="540"/>
        <w:jc w:val="both"/>
        <w:textAlignment w:val="center"/>
        <w:rPr>
          <w:color w:val="404040"/>
        </w:rPr>
      </w:pPr>
      <w:r w:rsidRPr="005F4E60">
        <w:rPr>
          <w:color w:val="404040"/>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Лексика.</w:t>
      </w:r>
      <w:r w:rsidRPr="005F4E60">
        <w:rPr>
          <w:color w:val="404040"/>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 xml:space="preserve">Состав слова (морфемика). </w:t>
      </w:r>
      <w:r w:rsidRPr="005F4E60">
        <w:rPr>
          <w:color w:val="404040"/>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5F4E60">
        <w:rPr>
          <w:i/>
          <w:color w:val="404040"/>
        </w:rPr>
        <w:t xml:space="preserve">постфикса </w:t>
      </w:r>
      <w:proofErr w:type="gramStart"/>
      <w:r w:rsidRPr="005F4E60">
        <w:rPr>
          <w:i/>
          <w:color w:val="404040"/>
        </w:rPr>
        <w:t>-с</w:t>
      </w:r>
      <w:proofErr w:type="gramEnd"/>
      <w:r w:rsidRPr="005F4E60">
        <w:rPr>
          <w:i/>
          <w:color w:val="404040"/>
        </w:rPr>
        <w:t>я)</w:t>
      </w:r>
      <w:r w:rsidRPr="005F4E60">
        <w:rPr>
          <w:color w:val="404040"/>
        </w:rPr>
        <w:t xml:space="preserve">, основы. Различение изменяемых и неизменяемых слов. Представление о значении суффиксов и приставок. Образование однокоренных слов помощью суффиксов и приставок. Сложные слова. </w:t>
      </w:r>
      <w:r w:rsidRPr="005F4E60">
        <w:rPr>
          <w:color w:val="404040"/>
        </w:rPr>
        <w:lastRenderedPageBreak/>
        <w:t>Нахождение корня в однокоренных словах с чередованием согласных в корне. Разбор слова по составу.</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Морфология.</w:t>
      </w:r>
      <w:r w:rsidRPr="005F4E60">
        <w:rPr>
          <w:color w:val="404040"/>
        </w:rPr>
        <w:t xml:space="preserve"> Части речи; деление частей речи </w:t>
      </w:r>
      <w:proofErr w:type="gramStart"/>
      <w:r w:rsidRPr="005F4E60">
        <w:rPr>
          <w:color w:val="404040"/>
        </w:rPr>
        <w:t>на</w:t>
      </w:r>
      <w:proofErr w:type="gramEnd"/>
      <w:r w:rsidRPr="005F4E60">
        <w:rPr>
          <w:color w:val="404040"/>
        </w:rPr>
        <w:t xml:space="preserve"> самостоятельные и служебные.</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Имя существительное</w:t>
      </w:r>
      <w:r w:rsidRPr="005F4E60">
        <w:rPr>
          <w:color w:val="404040"/>
        </w:rPr>
        <w:t>. Значение и употребление в речи. Различение имён существительных</w:t>
      </w:r>
      <w:r w:rsidRPr="005F4E60">
        <w:rPr>
          <w:b/>
          <w:i/>
          <w:color w:val="404040"/>
        </w:rPr>
        <w:t xml:space="preserve"> </w:t>
      </w:r>
      <w:r w:rsidRPr="005F4E60">
        <w:rPr>
          <w:color w:val="404040"/>
        </w:rPr>
        <w:t xml:space="preserve">одушевлённых и неодушевлённых по вопросам кто? и что? Выделение имён существительных собственных и нарицательных.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w:t>
      </w:r>
    </w:p>
    <w:p w:rsidR="008260D5" w:rsidRPr="005F4E60" w:rsidRDefault="00C7748E">
      <w:pPr>
        <w:pStyle w:val="u-2-msonormal"/>
        <w:spacing w:before="0" w:beforeAutospacing="0" w:after="0" w:afterAutospacing="0"/>
        <w:ind w:firstLine="540"/>
        <w:jc w:val="both"/>
        <w:textAlignment w:val="center"/>
        <w:rPr>
          <w:b/>
          <w:color w:val="404040"/>
        </w:rPr>
      </w:pPr>
      <w:r w:rsidRPr="005F4E60">
        <w:rPr>
          <w:b/>
          <w:color w:val="404040"/>
        </w:rPr>
        <w:t>Имя прилагательное</w:t>
      </w:r>
      <w:r w:rsidRPr="005F4E60">
        <w:rPr>
          <w:color w:val="404040"/>
        </w:rPr>
        <w:t xml:space="preserve">. Значение и употребление в речи. Изменение прилагательных по родам, числам и падежам, кроме прилагательных на </w:t>
      </w:r>
      <w:proofErr w:type="gramStart"/>
      <w:r w:rsidRPr="005F4E60">
        <w:rPr>
          <w:color w:val="404040"/>
        </w:rPr>
        <w:t>-</w:t>
      </w:r>
      <w:r w:rsidRPr="005F4E60">
        <w:rPr>
          <w:b/>
          <w:color w:val="404040"/>
        </w:rPr>
        <w:t>и</w:t>
      </w:r>
      <w:proofErr w:type="gramEnd"/>
      <w:r w:rsidRPr="005F4E60">
        <w:rPr>
          <w:b/>
          <w:color w:val="404040"/>
        </w:rPr>
        <w:t>й, -ья, -ов, -ин</w:t>
      </w:r>
      <w:r w:rsidRPr="005F4E60">
        <w:rPr>
          <w:color w:val="404040"/>
        </w:rPr>
        <w:t>.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Местоимение</w:t>
      </w:r>
      <w:r w:rsidRPr="005F4E60">
        <w:rPr>
          <w:color w:val="404040"/>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Числительное.</w:t>
      </w:r>
      <w:r w:rsidRPr="005F4E60">
        <w:rPr>
          <w:color w:val="404040"/>
        </w:rPr>
        <w:t xml:space="preserve"> Общее представление о числительных. Значение и употребление в речи количественных и порядковых числительных.</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Глагол.</w:t>
      </w:r>
      <w:r w:rsidRPr="005F4E60">
        <w:rPr>
          <w:color w:val="404040"/>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w:t>
      </w:r>
      <w:r w:rsidRPr="005F4E60">
        <w:rPr>
          <w:b/>
          <w:color w:val="404040"/>
        </w:rPr>
        <w:t>.</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Наречие</w:t>
      </w:r>
      <w:r w:rsidRPr="005F4E60">
        <w:rPr>
          <w:color w:val="404040"/>
        </w:rPr>
        <w:t>. Значение и употребление в речи.</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Предлог.</w:t>
      </w:r>
      <w:r w:rsidRPr="005F4E60">
        <w:rPr>
          <w:color w:val="404040"/>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 xml:space="preserve">Союз. </w:t>
      </w:r>
      <w:r w:rsidRPr="005F4E60">
        <w:rPr>
          <w:color w:val="404040"/>
        </w:rPr>
        <w:t xml:space="preserve">Союзы </w:t>
      </w:r>
      <w:r w:rsidRPr="005F4E60">
        <w:rPr>
          <w:b/>
          <w:color w:val="404040"/>
        </w:rPr>
        <w:t>и, а, но,</w:t>
      </w:r>
      <w:r w:rsidRPr="005F4E60">
        <w:rPr>
          <w:color w:val="404040"/>
        </w:rPr>
        <w:t xml:space="preserve"> их роль в речи. </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Частица.</w:t>
      </w:r>
      <w:r w:rsidRPr="005F4E60">
        <w:rPr>
          <w:color w:val="404040"/>
        </w:rPr>
        <w:t xml:space="preserve"> Частица </w:t>
      </w:r>
      <w:r w:rsidRPr="005F4E60">
        <w:rPr>
          <w:b/>
          <w:color w:val="404040"/>
        </w:rPr>
        <w:t>не</w:t>
      </w:r>
      <w:r w:rsidRPr="005F4E60">
        <w:rPr>
          <w:color w:val="404040"/>
        </w:rPr>
        <w:t>, её значение.</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Синтаксис.</w:t>
      </w:r>
      <w:r w:rsidRPr="005F4E60">
        <w:rPr>
          <w:color w:val="404040"/>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w:t>
      </w:r>
      <w:r w:rsidRPr="005F4E60">
        <w:rPr>
          <w:b/>
          <w:color w:val="404040"/>
        </w:rPr>
        <w:t xml:space="preserve"> </w:t>
      </w:r>
      <w:r w:rsidRPr="005F4E60">
        <w:rPr>
          <w:color w:val="404040"/>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Простое предложение.</w:t>
      </w:r>
      <w:r w:rsidRPr="005F4E60">
        <w:rPr>
          <w:color w:val="404040"/>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Нахождение однородных членов и самостоятельное составление предложений с ними без союзов и с союзами </w:t>
      </w:r>
      <w:r w:rsidRPr="005F4E60">
        <w:rPr>
          <w:b/>
          <w:color w:val="404040"/>
        </w:rPr>
        <w:t>и, а, но</w:t>
      </w:r>
      <w:r w:rsidRPr="005F4E60">
        <w:rPr>
          <w:color w:val="404040"/>
        </w:rPr>
        <w:t xml:space="preserve">. Использование интонации перечисления в предложениях с однородными членами.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Нахождение в предложении обращения (в начале, в середине или в конце предложения).</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Сложное предложение</w:t>
      </w:r>
      <w:r w:rsidRPr="005F4E60">
        <w:rPr>
          <w:color w:val="404040"/>
        </w:rPr>
        <w:t xml:space="preserve"> (общее представление). Различение простых и сложных предложений.</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Орфография и пунктуация</w:t>
      </w:r>
      <w:r w:rsidRPr="005F4E60">
        <w:rPr>
          <w:color w:val="404040"/>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Применение правил правописания и пунктуации: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сочетания </w:t>
      </w:r>
      <w:r w:rsidRPr="005F4E60">
        <w:rPr>
          <w:b/>
          <w:color w:val="404040"/>
        </w:rPr>
        <w:t xml:space="preserve">жи—ши, </w:t>
      </w:r>
      <w:proofErr w:type="gramStart"/>
      <w:r w:rsidRPr="005F4E60">
        <w:rPr>
          <w:b/>
          <w:color w:val="404040"/>
        </w:rPr>
        <w:t>ча—ща</w:t>
      </w:r>
      <w:proofErr w:type="gramEnd"/>
      <w:r w:rsidRPr="005F4E60">
        <w:rPr>
          <w:b/>
          <w:color w:val="404040"/>
        </w:rPr>
        <w:t>, чу—щу</w:t>
      </w:r>
      <w:r w:rsidRPr="005F4E60">
        <w:rPr>
          <w:color w:val="404040"/>
        </w:rPr>
        <w:t xml:space="preserve"> в положении под ударением;</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сочетания </w:t>
      </w:r>
      <w:r w:rsidRPr="005F4E60">
        <w:rPr>
          <w:b/>
          <w:color w:val="404040"/>
        </w:rPr>
        <w:t xml:space="preserve">чк—чн, </w:t>
      </w:r>
      <w:proofErr w:type="gramStart"/>
      <w:r w:rsidRPr="005F4E60">
        <w:rPr>
          <w:b/>
          <w:color w:val="404040"/>
        </w:rPr>
        <w:t>чт</w:t>
      </w:r>
      <w:proofErr w:type="gramEnd"/>
      <w:r w:rsidRPr="005F4E60">
        <w:rPr>
          <w:b/>
          <w:color w:val="404040"/>
        </w:rPr>
        <w:t xml:space="preserve">, нч, щн </w:t>
      </w:r>
      <w:r w:rsidRPr="005F4E60">
        <w:rPr>
          <w:color w:val="404040"/>
        </w:rPr>
        <w:t xml:space="preserve">и др.; </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перенос слов;</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прописная буква в начале предложения, в именах собственных;</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проверяемые безударные гласные в </w:t>
      </w:r>
      <w:proofErr w:type="gramStart"/>
      <w:r w:rsidRPr="005F4E60">
        <w:rPr>
          <w:color w:val="404040"/>
        </w:rPr>
        <w:t>корне слова</w:t>
      </w:r>
      <w:proofErr w:type="gramEnd"/>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lastRenderedPageBreak/>
        <w:t xml:space="preserve">• парные звонкие и глухие согласные в </w:t>
      </w:r>
      <w:proofErr w:type="gramStart"/>
      <w:r w:rsidRPr="005F4E60">
        <w:rPr>
          <w:color w:val="404040"/>
        </w:rPr>
        <w:t>корне слова</w:t>
      </w:r>
      <w:proofErr w:type="gramEnd"/>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непроизносимые согласные;</w:t>
      </w:r>
    </w:p>
    <w:p w:rsidR="008260D5" w:rsidRPr="005F4E60" w:rsidRDefault="00C7748E">
      <w:pPr>
        <w:pStyle w:val="u-2-msonormal"/>
        <w:spacing w:before="0" w:beforeAutospacing="0" w:after="0" w:afterAutospacing="0"/>
        <w:ind w:left="540"/>
        <w:jc w:val="both"/>
        <w:textAlignment w:val="center"/>
        <w:rPr>
          <w:color w:val="404040"/>
        </w:rPr>
      </w:pPr>
      <w:proofErr w:type="gramStart"/>
      <w:r w:rsidRPr="005F4E60">
        <w:rPr>
          <w:color w:val="404040"/>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гласные и согласные в неизменяемых на письме приставках;</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разделительные </w:t>
      </w:r>
      <w:r w:rsidRPr="005F4E60">
        <w:rPr>
          <w:b/>
          <w:color w:val="404040"/>
        </w:rPr>
        <w:t>ъ</w:t>
      </w:r>
      <w:r w:rsidRPr="005F4E60">
        <w:rPr>
          <w:color w:val="404040"/>
        </w:rPr>
        <w:t xml:space="preserve"> и </w:t>
      </w:r>
      <w:r w:rsidRPr="005F4E60">
        <w:rPr>
          <w:b/>
          <w:color w:val="404040"/>
        </w:rPr>
        <w:t>ь</w:t>
      </w:r>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мягкий знак после шипящих на конце имён существительных (</w:t>
      </w:r>
      <w:r w:rsidRPr="005F4E60">
        <w:rPr>
          <w:i/>
          <w:color w:val="404040"/>
        </w:rPr>
        <w:t>речь, рожь, мышь</w:t>
      </w:r>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w:t>
      </w:r>
      <w:proofErr w:type="gramStart"/>
      <w:r w:rsidRPr="005F4E60">
        <w:rPr>
          <w:color w:val="404040"/>
        </w:rPr>
        <w:t>соединительные</w:t>
      </w:r>
      <w:proofErr w:type="gramEnd"/>
      <w:r w:rsidRPr="005F4E60">
        <w:rPr>
          <w:color w:val="404040"/>
        </w:rPr>
        <w:t xml:space="preserve"> </w:t>
      </w:r>
      <w:r w:rsidRPr="005F4E60">
        <w:rPr>
          <w:b/>
          <w:color w:val="404040"/>
        </w:rPr>
        <w:t>о</w:t>
      </w:r>
      <w:r w:rsidRPr="005F4E60">
        <w:rPr>
          <w:color w:val="404040"/>
        </w:rPr>
        <w:t xml:space="preserve"> и </w:t>
      </w:r>
      <w:r w:rsidRPr="005F4E60">
        <w:rPr>
          <w:b/>
          <w:color w:val="404040"/>
        </w:rPr>
        <w:t>е</w:t>
      </w:r>
      <w:r w:rsidRPr="005F4E60">
        <w:rPr>
          <w:color w:val="404040"/>
        </w:rPr>
        <w:t>, в сложных словах (самолёт, вездеход)</w:t>
      </w:r>
    </w:p>
    <w:p w:rsidR="008260D5" w:rsidRPr="005F4E60" w:rsidRDefault="00C7748E">
      <w:pPr>
        <w:pStyle w:val="u-2-msonormal"/>
        <w:spacing w:before="0" w:beforeAutospacing="0" w:after="0" w:afterAutospacing="0"/>
        <w:ind w:left="540"/>
        <w:jc w:val="both"/>
        <w:textAlignment w:val="center"/>
        <w:rPr>
          <w:color w:val="404040"/>
        </w:rPr>
      </w:pPr>
      <w:r w:rsidRPr="005F4E60">
        <w:rPr>
          <w:b/>
          <w:color w:val="404040"/>
        </w:rPr>
        <w:t>• е</w:t>
      </w:r>
      <w:r w:rsidRPr="005F4E60">
        <w:rPr>
          <w:color w:val="404040"/>
        </w:rPr>
        <w:t xml:space="preserve"> и </w:t>
      </w:r>
      <w:proofErr w:type="gramStart"/>
      <w:r w:rsidRPr="005F4E60">
        <w:rPr>
          <w:b/>
          <w:color w:val="404040"/>
        </w:rPr>
        <w:t>и</w:t>
      </w:r>
      <w:proofErr w:type="gramEnd"/>
      <w:r w:rsidRPr="005F4E60">
        <w:rPr>
          <w:color w:val="404040"/>
        </w:rPr>
        <w:t xml:space="preserve"> в суффиксах имен существительных (ключик — ключика, замочек-замочка).</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безударные падежные окончания имён существительных (кроме существительных на </w:t>
      </w:r>
      <w:proofErr w:type="gramStart"/>
      <w:r w:rsidRPr="005F4E60">
        <w:rPr>
          <w:color w:val="404040"/>
        </w:rPr>
        <w:t>-</w:t>
      </w:r>
      <w:r w:rsidRPr="005F4E60">
        <w:rPr>
          <w:b/>
          <w:color w:val="404040"/>
        </w:rPr>
        <w:t>м</w:t>
      </w:r>
      <w:proofErr w:type="gramEnd"/>
      <w:r w:rsidRPr="005F4E60">
        <w:rPr>
          <w:b/>
          <w:color w:val="404040"/>
        </w:rPr>
        <w:t>я, -ий, -ье, -ия, -ов, -ин</w:t>
      </w:r>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безударные падежные окончания имён прилагательных; </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раздельное написание предлогов с именами существительными;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раздельное написание предлогов с личными местоимениями;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раздельное написание частицы </w:t>
      </w:r>
      <w:r w:rsidRPr="005F4E60">
        <w:rPr>
          <w:b/>
          <w:color w:val="404040"/>
        </w:rPr>
        <w:t>не</w:t>
      </w:r>
      <w:r w:rsidRPr="005F4E60">
        <w:rPr>
          <w:color w:val="404040"/>
        </w:rPr>
        <w:t xml:space="preserve"> с глаголами;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мягкий знак после шипящих на конце глаголов во 2-м лице единственного числа (</w:t>
      </w:r>
      <w:r w:rsidRPr="005F4E60">
        <w:rPr>
          <w:i/>
          <w:color w:val="404040"/>
        </w:rPr>
        <w:t>читаешь, учишь</w:t>
      </w:r>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мягкий знак в глаголах в сочетании </w:t>
      </w:r>
      <w:proofErr w:type="gramStart"/>
      <w:r w:rsidRPr="005F4E60">
        <w:rPr>
          <w:b/>
          <w:color w:val="404040"/>
        </w:rPr>
        <w:t>-т</w:t>
      </w:r>
      <w:proofErr w:type="gramEnd"/>
      <w:r w:rsidRPr="005F4E60">
        <w:rPr>
          <w:b/>
          <w:color w:val="404040"/>
        </w:rPr>
        <w:t>ься</w:t>
      </w:r>
      <w:r w:rsidRPr="005F4E60">
        <w:rPr>
          <w:color w:val="404040"/>
        </w:rPr>
        <w:t>;</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безударные личные окончания глаголов;</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раздельное написание предлогов с другими словами;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xml:space="preserve">• знаки препинания в конце предложения: точка, </w:t>
      </w:r>
      <w:proofErr w:type="gramStart"/>
      <w:r w:rsidRPr="005F4E60">
        <w:rPr>
          <w:color w:val="404040"/>
        </w:rPr>
        <w:t>вопросительный</w:t>
      </w:r>
      <w:proofErr w:type="gramEnd"/>
      <w:r w:rsidRPr="005F4E60">
        <w:rPr>
          <w:color w:val="404040"/>
        </w:rPr>
        <w:t xml:space="preserve"> и восклицательные знаки;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знаки препинания (запятая) в предложениях с однородными членами;</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запятая при обращении в предложениях;</w:t>
      </w:r>
    </w:p>
    <w:p w:rsidR="008260D5" w:rsidRPr="005F4E60" w:rsidRDefault="00C7748E">
      <w:pPr>
        <w:pStyle w:val="u-2-msonormal"/>
        <w:spacing w:before="0" w:beforeAutospacing="0" w:after="0" w:afterAutospacing="0"/>
        <w:ind w:left="540"/>
        <w:jc w:val="both"/>
        <w:textAlignment w:val="center"/>
        <w:rPr>
          <w:color w:val="404040"/>
        </w:rPr>
      </w:pPr>
      <w:r w:rsidRPr="005F4E60">
        <w:rPr>
          <w:color w:val="404040"/>
        </w:rPr>
        <w:t>• запятая между частями в сложном предложении.</w:t>
      </w:r>
    </w:p>
    <w:p w:rsidR="008260D5" w:rsidRPr="005F4E60" w:rsidRDefault="00C7748E">
      <w:pPr>
        <w:pStyle w:val="u-2-msonormal"/>
        <w:spacing w:before="0" w:beforeAutospacing="0" w:after="0" w:afterAutospacing="0"/>
        <w:ind w:firstLine="540"/>
        <w:jc w:val="both"/>
        <w:textAlignment w:val="center"/>
        <w:rPr>
          <w:color w:val="404040"/>
        </w:rPr>
      </w:pPr>
      <w:r w:rsidRPr="005F4E60">
        <w:rPr>
          <w:b/>
          <w:color w:val="404040"/>
        </w:rPr>
        <w:t>Развитие речи</w:t>
      </w:r>
      <w:r w:rsidRPr="005F4E60">
        <w:rPr>
          <w:color w:val="404040"/>
        </w:rPr>
        <w:t xml:space="preserve">. Осознание </w:t>
      </w:r>
      <w:proofErr w:type="gramStart"/>
      <w:r w:rsidRPr="005F4E60">
        <w:rPr>
          <w:color w:val="404040"/>
        </w:rPr>
        <w:t>ситуации</w:t>
      </w:r>
      <w:proofErr w:type="gramEnd"/>
      <w:r w:rsidRPr="005F4E60">
        <w:rPr>
          <w:color w:val="404040"/>
        </w:rPr>
        <w:t xml:space="preserve"> общения: с </w:t>
      </w:r>
      <w:proofErr w:type="gramStart"/>
      <w:r w:rsidRPr="005F4E60">
        <w:rPr>
          <w:color w:val="404040"/>
        </w:rPr>
        <w:t>какой</w:t>
      </w:r>
      <w:proofErr w:type="gramEnd"/>
      <w:r w:rsidRPr="005F4E60">
        <w:rPr>
          <w:color w:val="404040"/>
        </w:rPr>
        <w:t xml:space="preserve"> целью, с кем и где происходит общение?</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Текст. Признаки текста. Смысловое единство предложений в тексте. Заглавие текста.</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Последовательность предложений в тексте.</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Последовательность частей текста (абзацев).</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Комплексная работа над структурой текста: озаглавливание, корректирование порядка предложений и частей текста (абзацев).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План текста. Составление планов к заданным текстам. Создание собственных текстов по предложенным и самостоятельно составленным планам.</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Типы текстов: описание, повествование, рассуждение, их особенности. </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Знакомство с жанрами письма и поздравления.</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8260D5" w:rsidRPr="005F4E60" w:rsidRDefault="008260D5">
      <w:pPr>
        <w:pStyle w:val="u-2-msonormal"/>
        <w:spacing w:before="0" w:beforeAutospacing="0" w:after="0" w:afterAutospacing="0"/>
        <w:ind w:firstLine="540"/>
        <w:jc w:val="both"/>
        <w:textAlignment w:val="center"/>
        <w:rPr>
          <w:color w:val="404040"/>
        </w:rPr>
      </w:pPr>
    </w:p>
    <w:p w:rsidR="008260D5" w:rsidRPr="005F4E60" w:rsidRDefault="008260D5">
      <w:pPr>
        <w:ind w:firstLine="480"/>
        <w:jc w:val="both"/>
        <w:rPr>
          <w:color w:val="404040"/>
        </w:rPr>
      </w:pPr>
    </w:p>
    <w:p w:rsidR="008260D5" w:rsidRPr="005F4E60" w:rsidRDefault="00C7748E">
      <w:pPr>
        <w:pStyle w:val="u-2-msonormal"/>
        <w:spacing w:before="0" w:beforeAutospacing="0" w:after="0" w:afterAutospacing="0"/>
        <w:ind w:firstLine="540"/>
        <w:jc w:val="both"/>
        <w:textAlignment w:val="center"/>
        <w:rPr>
          <w:color w:val="404040"/>
        </w:rPr>
      </w:pPr>
      <w:r w:rsidRPr="005F4E60">
        <w:rPr>
          <w:color w:val="404040"/>
        </w:rPr>
        <w:t xml:space="preserve"> </w:t>
      </w:r>
    </w:p>
    <w:p w:rsidR="008260D5" w:rsidRPr="005F4E60" w:rsidRDefault="008260D5">
      <w:pPr>
        <w:jc w:val="both"/>
        <w:rPr>
          <w:color w:val="404040"/>
        </w:rPr>
        <w:sectPr w:rsidR="008260D5" w:rsidRPr="005F4E60">
          <w:footerReference w:type="default" r:id="rId9"/>
          <w:footnotePr>
            <w:numRestart w:val="eachPage"/>
          </w:footnotePr>
          <w:pgSz w:w="11906" w:h="16838"/>
          <w:pgMar w:top="426" w:right="707" w:bottom="284" w:left="709" w:header="709" w:footer="227" w:gutter="0"/>
          <w:cols w:space="708"/>
          <w:docGrid w:linePitch="360"/>
        </w:sectPr>
      </w:pPr>
    </w:p>
    <w:p w:rsidR="008260D5" w:rsidRPr="005F4E60" w:rsidRDefault="00C7748E">
      <w:pPr>
        <w:rPr>
          <w:rFonts w:eastAsiaTheme="minorHAnsi"/>
          <w:color w:val="404040"/>
          <w:lang w:eastAsia="en-US"/>
        </w:rPr>
      </w:pPr>
      <w:r w:rsidRPr="005F4E60">
        <w:rPr>
          <w:rFonts w:eastAsiaTheme="minorHAnsi"/>
          <w:b/>
          <w:color w:val="404040"/>
          <w:u w:val="single"/>
          <w:lang w:eastAsia="en-US"/>
        </w:rPr>
        <w:lastRenderedPageBreak/>
        <w:t>Предметные результаты освоения основных содержательных линий программы</w:t>
      </w:r>
    </w:p>
    <w:p w:rsidR="008260D5" w:rsidRPr="005F4E60" w:rsidRDefault="00C7748E">
      <w:pPr>
        <w:rPr>
          <w:rFonts w:eastAsiaTheme="minorHAnsi"/>
          <w:b/>
          <w:color w:val="404040"/>
          <w:lang w:eastAsia="en-US"/>
        </w:rPr>
      </w:pPr>
      <w:r w:rsidRPr="005F4E60">
        <w:rPr>
          <w:rFonts w:eastAsiaTheme="minorHAnsi"/>
          <w:b/>
          <w:color w:val="404040"/>
          <w:lang w:eastAsia="en-US"/>
        </w:rPr>
        <w:t>Развитие речи</w:t>
      </w:r>
    </w:p>
    <w:p w:rsidR="008260D5" w:rsidRPr="005F4E60" w:rsidRDefault="00C7748E">
      <w:pPr>
        <w:rPr>
          <w:rFonts w:eastAsiaTheme="minorHAnsi"/>
          <w:color w:val="404040"/>
          <w:lang w:eastAsia="en-US"/>
        </w:rPr>
      </w:pPr>
      <w:r w:rsidRPr="005F4E60">
        <w:rPr>
          <w:rFonts w:eastAsiaTheme="minorHAnsi"/>
          <w:color w:val="404040"/>
          <w:lang w:eastAsia="en-US"/>
        </w:rPr>
        <w:t>Обучающийся научится:</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 xml:space="preserve">первичному умению оценивать правильность (уместность) выбора языковых и неязыковых средств устного общения не </w:t>
      </w:r>
      <w:proofErr w:type="gramStart"/>
      <w:r w:rsidRPr="005F4E60">
        <w:rPr>
          <w:rFonts w:eastAsiaTheme="minorHAnsi"/>
          <w:color w:val="404040"/>
          <w:lang w:eastAsia="en-US"/>
        </w:rPr>
        <w:t>уроке</w:t>
      </w:r>
      <w:proofErr w:type="gramEnd"/>
      <w:r w:rsidRPr="005F4E60">
        <w:rPr>
          <w:rFonts w:eastAsiaTheme="minorHAnsi"/>
          <w:color w:val="404040"/>
          <w:lang w:eastAsia="en-US"/>
        </w:rPr>
        <w:t>, в школе, в быту, со знакомыми и незнакомыми, с людьми разного возраста;</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соблюдать в повседневной жизни нормы речевого этикета;</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слушать вопрос, понимать его, отвечать на поставленный вопрос;</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пересказывать сюжет известной сказки по данному рисунку;</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составлять текст из набора предложений;</w:t>
      </w:r>
    </w:p>
    <w:p w:rsidR="008260D5" w:rsidRPr="005F4E60" w:rsidRDefault="00C7748E">
      <w:pPr>
        <w:numPr>
          <w:ilvl w:val="0"/>
          <w:numId w:val="1"/>
        </w:numPr>
        <w:spacing w:after="200" w:line="276" w:lineRule="auto"/>
        <w:contextualSpacing/>
        <w:rPr>
          <w:rFonts w:eastAsiaTheme="minorHAnsi"/>
          <w:color w:val="404040"/>
          <w:lang w:eastAsia="en-US"/>
        </w:rPr>
      </w:pPr>
      <w:r w:rsidRPr="005F4E60">
        <w:rPr>
          <w:rFonts w:eastAsiaTheme="minorHAnsi"/>
          <w:color w:val="404040"/>
          <w:lang w:eastAsia="en-US"/>
        </w:rPr>
        <w:t>выбирать заголовок текста из ряда данных и самостоятельно озаглавливать текст.</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различать устную и письменную речь; </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различать диалогическую речь; </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отличать текст от набора не связанных друг с другом предложений;</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анализировать текст с нарушенным порядком предложений и восстанавливать их последовательность в тексте;</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определять тему и главную мысль текста;</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соотносить заголовок и содержание текста;</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составлять текст по рисунку и опорным словам (после анализа содержания рисунка); </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составлять текст по его началу и по его концу;</w:t>
      </w:r>
    </w:p>
    <w:p w:rsidR="008260D5" w:rsidRPr="005F4E60" w:rsidRDefault="00C7748E">
      <w:pPr>
        <w:numPr>
          <w:ilvl w:val="0"/>
          <w:numId w:val="2"/>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составлять небольшие монологические высказывания по результатам наблюдений за фактами и явлениями языка. </w:t>
      </w:r>
    </w:p>
    <w:p w:rsidR="008260D5" w:rsidRPr="005F4E60" w:rsidRDefault="00C7748E">
      <w:pPr>
        <w:rPr>
          <w:rFonts w:eastAsiaTheme="minorHAnsi"/>
          <w:b/>
          <w:color w:val="404040"/>
          <w:lang w:eastAsia="en-US"/>
        </w:rPr>
      </w:pPr>
      <w:r w:rsidRPr="005F4E60">
        <w:rPr>
          <w:rFonts w:eastAsiaTheme="minorHAnsi"/>
          <w:b/>
          <w:color w:val="404040"/>
          <w:lang w:eastAsia="en-US"/>
        </w:rPr>
        <w:t>Система языка</w:t>
      </w:r>
    </w:p>
    <w:p w:rsidR="008260D5" w:rsidRPr="005F4E60" w:rsidRDefault="00C7748E">
      <w:pPr>
        <w:rPr>
          <w:rFonts w:eastAsiaTheme="minorHAnsi"/>
          <w:b/>
          <w:color w:val="404040"/>
          <w:lang w:eastAsia="en-US"/>
        </w:rPr>
      </w:pPr>
      <w:r w:rsidRPr="005F4E60">
        <w:rPr>
          <w:rFonts w:eastAsiaTheme="minorHAnsi"/>
          <w:b/>
          <w:color w:val="404040"/>
          <w:lang w:eastAsia="en-US"/>
        </w:rPr>
        <w:t>Фонетика, орфоэпия, графика</w:t>
      </w:r>
    </w:p>
    <w:p w:rsidR="008260D5" w:rsidRPr="005F4E60" w:rsidRDefault="00C7748E">
      <w:pPr>
        <w:rPr>
          <w:rFonts w:eastAsiaTheme="minorHAnsi"/>
          <w:color w:val="404040"/>
          <w:lang w:eastAsia="en-US"/>
        </w:rPr>
      </w:pPr>
      <w:r w:rsidRPr="005F4E60">
        <w:rPr>
          <w:rFonts w:eastAsiaTheme="minorHAnsi"/>
          <w:color w:val="404040"/>
          <w:lang w:eastAsia="en-US"/>
        </w:rPr>
        <w:t>Обучающийся научится:</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 xml:space="preserve">различать звуки речи; </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понимать различие между звуками и буквами;</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устанавливать последовательность звуков в слове и их число;</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 xml:space="preserve">различать гласные и согласные звуки, определять их в слове и правильно произносить; </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 xml:space="preserve">определять качественную характеристику гласного звука в слове: </w:t>
      </w:r>
      <w:proofErr w:type="gramStart"/>
      <w:r w:rsidRPr="005F4E60">
        <w:rPr>
          <w:rFonts w:eastAsiaTheme="minorHAnsi"/>
          <w:color w:val="404040"/>
          <w:lang w:eastAsia="en-US"/>
        </w:rPr>
        <w:t>ударный</w:t>
      </w:r>
      <w:proofErr w:type="gramEnd"/>
      <w:r w:rsidRPr="005F4E60">
        <w:rPr>
          <w:rFonts w:eastAsiaTheme="minorHAnsi"/>
          <w:color w:val="404040"/>
          <w:lang w:eastAsia="en-US"/>
        </w:rPr>
        <w:t xml:space="preserve"> или безударный;</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различать гласный звук [и] и согласный звук [й];</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 xml:space="preserve">различать согласные звуки: мягкие и твёрдые, глухие и звонкие, определять их в слове и правильно произносить; </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различать непарные твёрдые согласные [ж], [ш], [ц], непарные мягкие согласные [</w:t>
      </w:r>
      <w:proofErr w:type="gramStart"/>
      <w:r w:rsidRPr="005F4E60">
        <w:rPr>
          <w:rFonts w:eastAsiaTheme="minorHAnsi"/>
          <w:color w:val="404040"/>
          <w:lang w:eastAsia="en-US"/>
        </w:rPr>
        <w:t>ч</w:t>
      </w:r>
      <w:proofErr w:type="gramEnd"/>
      <w:r w:rsidRPr="005F4E60">
        <w:rPr>
          <w:rFonts w:eastAsiaTheme="minorHAnsi"/>
          <w:color w:val="404040"/>
          <w:lang w:eastAsia="en-US"/>
        </w:rPr>
        <w:t>’], [щ’], находить их в слове, правильно произносить;</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устанавливать соотношение звукового и буквенного состава в словах типа стол, конь, ёлка;</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 xml:space="preserve">различать слово и слог; определять количество слогов в слове, делить слова на слоги; </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обозначать ударение в слове;</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lastRenderedPageBreak/>
        <w:t>правильно называть буквы в алфавитном порядке;</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различать звуки речи и буквы, которыми обозначаются звуки на письме;</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различать буквы, обозначающие гласные звуки, как показатели твёрдости-мягкости согласных звуков;</w:t>
      </w:r>
    </w:p>
    <w:p w:rsidR="008260D5" w:rsidRPr="005F4E60" w:rsidRDefault="00C7748E">
      <w:pPr>
        <w:numPr>
          <w:ilvl w:val="0"/>
          <w:numId w:val="3"/>
        </w:numPr>
        <w:spacing w:after="200" w:line="276" w:lineRule="auto"/>
        <w:contextualSpacing/>
        <w:rPr>
          <w:rFonts w:eastAsiaTheme="minorHAnsi"/>
          <w:color w:val="404040"/>
          <w:lang w:eastAsia="en-US"/>
        </w:rPr>
      </w:pPr>
      <w:r w:rsidRPr="005F4E60">
        <w:rPr>
          <w:rFonts w:eastAsiaTheme="minorHAnsi"/>
          <w:color w:val="404040"/>
          <w:lang w:eastAsia="en-US"/>
        </w:rPr>
        <w:t>определять функцию буквы «мягкий знак» (ь) как показателя мягкости предшествующего согласного звука.</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наблюдать над образованием звуков речи;</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определять функцию букв е, ё</w:t>
      </w:r>
      <w:proofErr w:type="gramStart"/>
      <w:r w:rsidRPr="005F4E60">
        <w:rPr>
          <w:rFonts w:eastAsiaTheme="minorHAnsi"/>
          <w:i/>
          <w:color w:val="404040"/>
          <w:lang w:eastAsia="en-US"/>
        </w:rPr>
        <w:t xml:space="preserve"> ,</w:t>
      </w:r>
      <w:proofErr w:type="gramEnd"/>
      <w:r w:rsidRPr="005F4E60">
        <w:rPr>
          <w:rFonts w:eastAsiaTheme="minorHAnsi"/>
          <w:i/>
          <w:color w:val="404040"/>
          <w:lang w:eastAsia="en-US"/>
        </w:rPr>
        <w:t xml:space="preserve"> ю, я в слове;</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обозначать на письме звук [й’];</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располагать заданные слова в алфавитном порядке;</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устанавливать соотношение звукового и буквенного состава в словах типа коньки, утюг, яма, ель;</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находить случаи расхождения звукового и буквенного состава слов при орфоэпическом проговаривании (вода, стриж, день, жить и др.);</w:t>
      </w:r>
    </w:p>
    <w:p w:rsidR="008260D5" w:rsidRPr="005F4E60" w:rsidRDefault="00C7748E">
      <w:pPr>
        <w:numPr>
          <w:ilvl w:val="0"/>
          <w:numId w:val="4"/>
        </w:numPr>
        <w:spacing w:after="200" w:line="276" w:lineRule="auto"/>
        <w:contextualSpacing/>
        <w:rPr>
          <w:rFonts w:eastAsiaTheme="minorHAnsi"/>
          <w:i/>
          <w:color w:val="404040"/>
          <w:lang w:eastAsia="en-US"/>
        </w:rPr>
      </w:pPr>
      <w:r w:rsidRPr="005F4E60">
        <w:rPr>
          <w:rFonts w:eastAsiaTheme="minorHAnsi"/>
          <w:i/>
          <w:color w:val="404040"/>
          <w:lang w:eastAsia="en-US"/>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8260D5" w:rsidRPr="005F4E60" w:rsidRDefault="00C7748E">
      <w:pPr>
        <w:rPr>
          <w:rFonts w:eastAsiaTheme="minorHAnsi"/>
          <w:b/>
          <w:color w:val="404040"/>
          <w:lang w:eastAsia="en-US"/>
        </w:rPr>
      </w:pPr>
      <w:r w:rsidRPr="005F4E60">
        <w:rPr>
          <w:rFonts w:eastAsiaTheme="minorHAnsi"/>
          <w:b/>
          <w:color w:val="404040"/>
          <w:lang w:eastAsia="en-US"/>
        </w:rPr>
        <w:t>Лексика</w:t>
      </w:r>
    </w:p>
    <w:p w:rsidR="008260D5" w:rsidRPr="005F4E60" w:rsidRDefault="00C7748E">
      <w:pPr>
        <w:rPr>
          <w:rFonts w:eastAsiaTheme="minorHAnsi"/>
          <w:color w:val="404040"/>
          <w:lang w:eastAsia="en-US"/>
        </w:rPr>
      </w:pPr>
      <w:r w:rsidRPr="005F4E60">
        <w:rPr>
          <w:rFonts w:eastAsiaTheme="minorHAnsi"/>
          <w:color w:val="404040"/>
          <w:lang w:eastAsia="en-US"/>
        </w:rPr>
        <w:t>Обучающийся научится:</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различать слово и предложение, слово и слог, слово и набор буквосочетаний (книга — агник);</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различать предмет (признак, действие) и слово, называющее этот предмет;</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 xml:space="preserve">определять количество слов в предложении, вычленять слова из предложения; </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классифицировать и объединять некоторые слова по значению (люди, животные, растения, инструменты и др.);</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определять группу «вежливых» слов (слова-прощания, слова-приветствия, слова-извинения, слова-благодарения);</w:t>
      </w:r>
    </w:p>
    <w:p w:rsidR="008260D5" w:rsidRPr="005F4E60" w:rsidRDefault="00C7748E">
      <w:pPr>
        <w:numPr>
          <w:ilvl w:val="0"/>
          <w:numId w:val="5"/>
        </w:numPr>
        <w:spacing w:after="200" w:line="276" w:lineRule="auto"/>
        <w:contextualSpacing/>
        <w:rPr>
          <w:rFonts w:eastAsiaTheme="minorHAnsi"/>
          <w:color w:val="404040"/>
          <w:lang w:eastAsia="en-US"/>
        </w:rPr>
      </w:pPr>
      <w:r w:rsidRPr="005F4E60">
        <w:rPr>
          <w:rFonts w:eastAsiaTheme="minorHAnsi"/>
          <w:color w:val="404040"/>
          <w:lang w:eastAsia="en-US"/>
        </w:rPr>
        <w:t>определять значение слова или уточнять с помощью «Толкового словаря» учебника.</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6"/>
        </w:numPr>
        <w:spacing w:after="200" w:line="276" w:lineRule="auto"/>
        <w:contextualSpacing/>
        <w:rPr>
          <w:rFonts w:eastAsiaTheme="minorHAnsi"/>
          <w:i/>
          <w:color w:val="404040"/>
          <w:lang w:eastAsia="en-US"/>
        </w:rPr>
      </w:pPr>
      <w:r w:rsidRPr="005F4E60">
        <w:rPr>
          <w:rFonts w:eastAsiaTheme="minorHAnsi"/>
          <w:i/>
          <w:color w:val="404040"/>
          <w:lang w:eastAsia="en-US"/>
        </w:rPr>
        <w:t>осознавать слово как единство звучания и значения;</w:t>
      </w:r>
    </w:p>
    <w:p w:rsidR="008260D5" w:rsidRPr="005F4E60" w:rsidRDefault="00C7748E">
      <w:pPr>
        <w:numPr>
          <w:ilvl w:val="0"/>
          <w:numId w:val="6"/>
        </w:numPr>
        <w:spacing w:after="200" w:line="276" w:lineRule="auto"/>
        <w:contextualSpacing/>
        <w:rPr>
          <w:rFonts w:eastAsiaTheme="minorHAnsi"/>
          <w:i/>
          <w:color w:val="404040"/>
          <w:lang w:eastAsia="en-US"/>
        </w:rPr>
      </w:pPr>
      <w:r w:rsidRPr="005F4E60">
        <w:rPr>
          <w:rFonts w:eastAsiaTheme="minorHAnsi"/>
          <w:i/>
          <w:color w:val="404040"/>
          <w:lang w:eastAsia="en-US"/>
        </w:rPr>
        <w:t>определять значение слова или уточнять с помощью «Толкового словаря» учебника;</w:t>
      </w:r>
    </w:p>
    <w:p w:rsidR="008260D5" w:rsidRPr="005F4E60" w:rsidRDefault="00C7748E">
      <w:pPr>
        <w:numPr>
          <w:ilvl w:val="0"/>
          <w:numId w:val="6"/>
        </w:numPr>
        <w:spacing w:after="200" w:line="276" w:lineRule="auto"/>
        <w:contextualSpacing/>
        <w:rPr>
          <w:rFonts w:eastAsiaTheme="minorHAnsi"/>
          <w:i/>
          <w:color w:val="404040"/>
          <w:lang w:eastAsia="en-US"/>
        </w:rPr>
      </w:pPr>
      <w:r w:rsidRPr="005F4E60">
        <w:rPr>
          <w:rFonts w:eastAsiaTheme="minorHAnsi"/>
          <w:i/>
          <w:color w:val="404040"/>
          <w:lang w:eastAsia="en-US"/>
        </w:rPr>
        <w:t>на практическом уровне различать многозначные слова (простые случаи), слова, близкие и противоположные по значению;</w:t>
      </w:r>
    </w:p>
    <w:p w:rsidR="008260D5" w:rsidRPr="005F4E60" w:rsidRDefault="00C7748E">
      <w:pPr>
        <w:numPr>
          <w:ilvl w:val="0"/>
          <w:numId w:val="6"/>
        </w:numPr>
        <w:spacing w:after="200" w:line="276" w:lineRule="auto"/>
        <w:contextualSpacing/>
        <w:rPr>
          <w:rFonts w:eastAsiaTheme="minorHAnsi"/>
          <w:i/>
          <w:color w:val="404040"/>
          <w:lang w:eastAsia="en-US"/>
        </w:rPr>
      </w:pPr>
      <w:r w:rsidRPr="005F4E60">
        <w:rPr>
          <w:rFonts w:eastAsiaTheme="minorHAnsi"/>
          <w:i/>
          <w:color w:val="404040"/>
          <w:lang w:eastAsia="en-US"/>
        </w:rPr>
        <w:t>подбирать слова, близкие и противоположные по значению при решении учебных задач;</w:t>
      </w:r>
    </w:p>
    <w:p w:rsidR="008260D5" w:rsidRPr="005F4E60" w:rsidRDefault="00C7748E">
      <w:pPr>
        <w:numPr>
          <w:ilvl w:val="0"/>
          <w:numId w:val="6"/>
        </w:numPr>
        <w:spacing w:after="200" w:line="276" w:lineRule="auto"/>
        <w:contextualSpacing/>
        <w:rPr>
          <w:rFonts w:eastAsiaTheme="minorHAnsi"/>
          <w:i/>
          <w:color w:val="404040"/>
          <w:lang w:eastAsia="en-US"/>
        </w:rPr>
      </w:pPr>
      <w:r w:rsidRPr="005F4E60">
        <w:rPr>
          <w:rFonts w:eastAsiaTheme="minorHAnsi"/>
          <w:i/>
          <w:color w:val="404040"/>
          <w:lang w:eastAsia="en-US"/>
        </w:rPr>
        <w:t>на практическом уровне различать слова-названия предметов, названия признаков предметов, названия действий предметов.</w:t>
      </w:r>
    </w:p>
    <w:p w:rsidR="008260D5" w:rsidRPr="005F4E60" w:rsidRDefault="00C7748E">
      <w:pPr>
        <w:rPr>
          <w:rFonts w:eastAsiaTheme="minorHAnsi"/>
          <w:b/>
          <w:color w:val="404040"/>
          <w:lang w:eastAsia="en-US"/>
        </w:rPr>
      </w:pPr>
      <w:r w:rsidRPr="005F4E60">
        <w:rPr>
          <w:rFonts w:eastAsiaTheme="minorHAnsi"/>
          <w:b/>
          <w:color w:val="404040"/>
          <w:lang w:eastAsia="en-US"/>
        </w:rPr>
        <w:t>Морфология</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7"/>
        </w:numPr>
        <w:spacing w:after="200" w:line="276" w:lineRule="auto"/>
        <w:contextualSpacing/>
        <w:rPr>
          <w:rFonts w:eastAsiaTheme="minorHAnsi"/>
          <w:i/>
          <w:color w:val="404040"/>
          <w:lang w:eastAsia="en-US"/>
        </w:rPr>
      </w:pPr>
      <w:r w:rsidRPr="005F4E60">
        <w:rPr>
          <w:rFonts w:eastAsiaTheme="minorHAnsi"/>
          <w:i/>
          <w:color w:val="404040"/>
          <w:lang w:eastAsia="en-US"/>
        </w:rPr>
        <w:t>различать слова, обозначающие предметы (признаки предметов, действия предметов);</w:t>
      </w:r>
    </w:p>
    <w:p w:rsidR="008260D5" w:rsidRPr="005F4E60" w:rsidRDefault="00C7748E">
      <w:pPr>
        <w:numPr>
          <w:ilvl w:val="0"/>
          <w:numId w:val="7"/>
        </w:numPr>
        <w:spacing w:after="200" w:line="276" w:lineRule="auto"/>
        <w:contextualSpacing/>
        <w:rPr>
          <w:rFonts w:eastAsiaTheme="minorHAnsi"/>
          <w:i/>
          <w:color w:val="404040"/>
          <w:lang w:eastAsia="en-US"/>
        </w:rPr>
      </w:pPr>
      <w:r w:rsidRPr="005F4E60">
        <w:rPr>
          <w:rFonts w:eastAsiaTheme="minorHAnsi"/>
          <w:i/>
          <w:color w:val="404040"/>
          <w:lang w:eastAsia="en-US"/>
        </w:rPr>
        <w:t>соотносить слова-названия предметов и вопрос, на который отвечают эти слова;</w:t>
      </w:r>
    </w:p>
    <w:p w:rsidR="008260D5" w:rsidRPr="005F4E60" w:rsidRDefault="00C7748E">
      <w:pPr>
        <w:numPr>
          <w:ilvl w:val="0"/>
          <w:numId w:val="7"/>
        </w:numPr>
        <w:spacing w:after="200" w:line="276" w:lineRule="auto"/>
        <w:contextualSpacing/>
        <w:rPr>
          <w:rFonts w:eastAsiaTheme="minorHAnsi"/>
          <w:i/>
          <w:color w:val="404040"/>
          <w:lang w:eastAsia="en-US"/>
        </w:rPr>
      </w:pPr>
      <w:r w:rsidRPr="005F4E60">
        <w:rPr>
          <w:rFonts w:eastAsiaTheme="minorHAnsi"/>
          <w:i/>
          <w:color w:val="404040"/>
          <w:lang w:eastAsia="en-US"/>
        </w:rPr>
        <w:lastRenderedPageBreak/>
        <w:t>соотносить слова-названия действий предметов и вопрос, на который отвечают эти слова;</w:t>
      </w:r>
    </w:p>
    <w:p w:rsidR="008260D5" w:rsidRPr="005F4E60" w:rsidRDefault="00C7748E">
      <w:pPr>
        <w:numPr>
          <w:ilvl w:val="0"/>
          <w:numId w:val="7"/>
        </w:numPr>
        <w:spacing w:after="200" w:line="276" w:lineRule="auto"/>
        <w:contextualSpacing/>
        <w:rPr>
          <w:rFonts w:eastAsiaTheme="minorHAnsi"/>
          <w:i/>
          <w:color w:val="404040"/>
          <w:lang w:eastAsia="en-US"/>
        </w:rPr>
      </w:pPr>
      <w:r w:rsidRPr="005F4E60">
        <w:rPr>
          <w:rFonts w:eastAsiaTheme="minorHAnsi"/>
          <w:i/>
          <w:color w:val="404040"/>
          <w:lang w:eastAsia="en-US"/>
        </w:rPr>
        <w:t>соотносить слова-названия признаков предметов и вопрос, на который отвечают эти слова;</w:t>
      </w:r>
    </w:p>
    <w:p w:rsidR="008260D5" w:rsidRPr="005F4E60" w:rsidRDefault="00C7748E">
      <w:pPr>
        <w:numPr>
          <w:ilvl w:val="0"/>
          <w:numId w:val="7"/>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различать названия предметов, отвечающие на вопросы к т о? </w:t>
      </w:r>
      <w:proofErr w:type="gramStart"/>
      <w:r w:rsidRPr="005F4E60">
        <w:rPr>
          <w:rFonts w:eastAsiaTheme="minorHAnsi"/>
          <w:i/>
          <w:color w:val="404040"/>
          <w:lang w:eastAsia="en-US"/>
        </w:rPr>
        <w:t>ч</w:t>
      </w:r>
      <w:proofErr w:type="gramEnd"/>
      <w:r w:rsidRPr="005F4E60">
        <w:rPr>
          <w:rFonts w:eastAsiaTheme="minorHAnsi"/>
          <w:i/>
          <w:color w:val="404040"/>
          <w:lang w:eastAsia="en-US"/>
        </w:rPr>
        <w:t xml:space="preserve"> т о?</w:t>
      </w:r>
    </w:p>
    <w:p w:rsidR="008260D5" w:rsidRPr="005F4E60" w:rsidRDefault="00C7748E">
      <w:pPr>
        <w:rPr>
          <w:rFonts w:eastAsiaTheme="minorHAnsi"/>
          <w:b/>
          <w:color w:val="404040"/>
          <w:lang w:eastAsia="en-US"/>
        </w:rPr>
      </w:pPr>
      <w:r w:rsidRPr="005F4E60">
        <w:rPr>
          <w:rFonts w:eastAsiaTheme="minorHAnsi"/>
          <w:b/>
          <w:color w:val="404040"/>
          <w:lang w:eastAsia="en-US"/>
        </w:rPr>
        <w:t>Синтаксис</w:t>
      </w:r>
    </w:p>
    <w:p w:rsidR="008260D5" w:rsidRPr="005F4E60" w:rsidRDefault="00C7748E">
      <w:pPr>
        <w:rPr>
          <w:rFonts w:eastAsiaTheme="minorHAnsi"/>
          <w:color w:val="404040"/>
          <w:lang w:eastAsia="en-US"/>
        </w:rPr>
      </w:pPr>
      <w:r w:rsidRPr="005F4E60">
        <w:rPr>
          <w:rFonts w:eastAsiaTheme="minorHAnsi"/>
          <w:color w:val="404040"/>
          <w:lang w:eastAsia="en-US"/>
        </w:rPr>
        <w:t>Обучающийся научится:</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различать текст и предложение, предложение и слова, не составляющие предложения;</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 xml:space="preserve">выделять предложения из речи; </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соблюдать в устной речи интонацию конца предложения;</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определять границы предложения в деформированном тексте (из 2—3 предложений), выбирать знак для конца каждого предложения;</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соотносить схемы предложений и предложения, соответствующие этим схемам;</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составлять предложения из слов (в том числе из слов, данных не в начальной форме);</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составлять предложения по схеме, рисунку, на заданную тему (например, на тему «Весна»);</w:t>
      </w:r>
    </w:p>
    <w:p w:rsidR="008260D5" w:rsidRPr="005F4E60" w:rsidRDefault="00C7748E">
      <w:pPr>
        <w:numPr>
          <w:ilvl w:val="0"/>
          <w:numId w:val="8"/>
        </w:numPr>
        <w:spacing w:after="200" w:line="276" w:lineRule="auto"/>
        <w:contextualSpacing/>
        <w:rPr>
          <w:rFonts w:eastAsiaTheme="minorHAnsi"/>
          <w:color w:val="404040"/>
          <w:lang w:eastAsia="en-US"/>
        </w:rPr>
      </w:pPr>
      <w:r w:rsidRPr="005F4E60">
        <w:rPr>
          <w:rFonts w:eastAsiaTheme="minorHAnsi"/>
          <w:color w:val="404040"/>
          <w:lang w:eastAsia="en-US"/>
        </w:rPr>
        <w:t>писать предложения под диктовку, а также составлять их схемы.</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9"/>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определять существенные признаки предложения: законченность мысли и интонацию конца предложения; </w:t>
      </w:r>
    </w:p>
    <w:p w:rsidR="008260D5" w:rsidRPr="005F4E60" w:rsidRDefault="00C7748E">
      <w:pPr>
        <w:numPr>
          <w:ilvl w:val="0"/>
          <w:numId w:val="9"/>
        </w:numPr>
        <w:spacing w:after="200" w:line="276" w:lineRule="auto"/>
        <w:contextualSpacing/>
        <w:rPr>
          <w:rFonts w:eastAsiaTheme="minorHAnsi"/>
          <w:i/>
          <w:color w:val="404040"/>
          <w:lang w:eastAsia="en-US"/>
        </w:rPr>
      </w:pPr>
      <w:r w:rsidRPr="005F4E60">
        <w:rPr>
          <w:rFonts w:eastAsiaTheme="minorHAnsi"/>
          <w:i/>
          <w:color w:val="404040"/>
          <w:lang w:eastAsia="en-US"/>
        </w:rPr>
        <w:t>устанавливать связь слов в предложении;</w:t>
      </w:r>
    </w:p>
    <w:p w:rsidR="008260D5" w:rsidRPr="005F4E60" w:rsidRDefault="00C7748E">
      <w:pPr>
        <w:numPr>
          <w:ilvl w:val="0"/>
          <w:numId w:val="9"/>
        </w:numPr>
        <w:spacing w:after="200" w:line="276" w:lineRule="auto"/>
        <w:contextualSpacing/>
        <w:rPr>
          <w:rFonts w:eastAsiaTheme="minorHAnsi"/>
          <w:i/>
          <w:color w:val="404040"/>
          <w:lang w:eastAsia="en-US"/>
        </w:rPr>
      </w:pPr>
      <w:r w:rsidRPr="005F4E60">
        <w:rPr>
          <w:rFonts w:eastAsiaTheme="minorHAnsi"/>
          <w:i/>
          <w:color w:val="404040"/>
          <w:lang w:eastAsia="en-US"/>
        </w:rPr>
        <w:t>сравнивать предложения по цели высказывания и по интонации (без терминов) с опорой на содержание (цель высказывания), на интонацию, (мелодику, логическое ударение), порядок слов, знаки конца предложения.</w:t>
      </w:r>
    </w:p>
    <w:p w:rsidR="008260D5" w:rsidRPr="005F4E60" w:rsidRDefault="00C7748E">
      <w:pPr>
        <w:rPr>
          <w:rFonts w:eastAsiaTheme="minorHAnsi"/>
          <w:b/>
          <w:color w:val="404040"/>
          <w:lang w:eastAsia="en-US"/>
        </w:rPr>
      </w:pPr>
      <w:r w:rsidRPr="005F4E60">
        <w:rPr>
          <w:rFonts w:eastAsiaTheme="minorHAnsi"/>
          <w:b/>
          <w:color w:val="404040"/>
          <w:lang w:eastAsia="en-US"/>
        </w:rPr>
        <w:t>Орфография и пунктуация</w:t>
      </w:r>
    </w:p>
    <w:p w:rsidR="008260D5" w:rsidRPr="005F4E60" w:rsidRDefault="00C7748E">
      <w:pPr>
        <w:rPr>
          <w:rFonts w:eastAsiaTheme="minorHAnsi"/>
          <w:color w:val="404040"/>
          <w:lang w:eastAsia="en-US"/>
        </w:rPr>
      </w:pPr>
      <w:r w:rsidRPr="005F4E60">
        <w:rPr>
          <w:rFonts w:eastAsiaTheme="minorHAnsi"/>
          <w:color w:val="404040"/>
          <w:lang w:eastAsia="en-US"/>
        </w:rPr>
        <w:t>Обучающийся научится:</w:t>
      </w:r>
    </w:p>
    <w:p w:rsidR="008260D5" w:rsidRPr="005F4E60" w:rsidRDefault="00C7748E">
      <w:pPr>
        <w:numPr>
          <w:ilvl w:val="0"/>
          <w:numId w:val="10"/>
        </w:numPr>
        <w:spacing w:after="200" w:line="276" w:lineRule="auto"/>
        <w:contextualSpacing/>
        <w:rPr>
          <w:rFonts w:eastAsiaTheme="minorHAnsi"/>
          <w:color w:val="404040"/>
          <w:lang w:eastAsia="en-US"/>
        </w:rPr>
      </w:pPr>
      <w:r w:rsidRPr="005F4E60">
        <w:rPr>
          <w:rFonts w:eastAsiaTheme="minorHAnsi"/>
          <w:color w:val="404040"/>
          <w:lang w:eastAsia="en-US"/>
        </w:rPr>
        <w:t>применять изученные правила правописания: раздельное написание слов в предложении; написание гласных и, а, у после шипящих согласных ж, ш, ч</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щ (в положении под ударением); отсутствие мягкого знака после шипящих в буквосочетаниях чк, чн, чт; перенос слов; прописная буква в начале предложения, в именах собственных; непроверяемые гласные и согласные в корне слова (перечень слов дан в учебнике); знаки препинания конца предложения</w:t>
      </w:r>
      <w:proofErr w:type="gramStart"/>
      <w:r w:rsidRPr="005F4E60">
        <w:rPr>
          <w:rFonts w:eastAsiaTheme="minorHAnsi"/>
          <w:color w:val="404040"/>
          <w:lang w:eastAsia="en-US"/>
        </w:rPr>
        <w:t xml:space="preserve"> ( . ? !);</w:t>
      </w:r>
      <w:proofErr w:type="gramEnd"/>
    </w:p>
    <w:p w:rsidR="008260D5" w:rsidRPr="005F4E60" w:rsidRDefault="00C7748E">
      <w:pPr>
        <w:numPr>
          <w:ilvl w:val="0"/>
          <w:numId w:val="10"/>
        </w:numPr>
        <w:spacing w:after="200" w:line="276" w:lineRule="auto"/>
        <w:contextualSpacing/>
        <w:rPr>
          <w:rFonts w:eastAsiaTheme="minorHAnsi"/>
          <w:color w:val="404040"/>
          <w:lang w:eastAsia="en-US"/>
        </w:rPr>
      </w:pPr>
      <w:r w:rsidRPr="005F4E60">
        <w:rPr>
          <w:rFonts w:eastAsiaTheme="minorHAnsi"/>
          <w:color w:val="404040"/>
          <w:lang w:eastAsia="en-US"/>
        </w:rPr>
        <w:t>безошибочно списывать текст с доски и учебника;</w:t>
      </w:r>
    </w:p>
    <w:p w:rsidR="008260D5" w:rsidRPr="005F4E60" w:rsidRDefault="00C7748E">
      <w:pPr>
        <w:numPr>
          <w:ilvl w:val="0"/>
          <w:numId w:val="10"/>
        </w:numPr>
        <w:spacing w:after="200" w:line="276" w:lineRule="auto"/>
        <w:contextualSpacing/>
        <w:rPr>
          <w:rFonts w:eastAsiaTheme="minorHAnsi"/>
          <w:color w:val="404040"/>
          <w:lang w:eastAsia="en-US"/>
        </w:rPr>
      </w:pPr>
      <w:r w:rsidRPr="005F4E60">
        <w:rPr>
          <w:rFonts w:eastAsiaTheme="minorHAnsi"/>
          <w:color w:val="404040"/>
          <w:lang w:eastAsia="en-US"/>
        </w:rPr>
        <w:t>писать под диктовку тексты в соответствии с изученными правилами.</w:t>
      </w:r>
    </w:p>
    <w:p w:rsidR="008260D5" w:rsidRPr="005F4E60" w:rsidRDefault="00C7748E">
      <w:pPr>
        <w:rPr>
          <w:rFonts w:eastAsiaTheme="minorHAnsi"/>
          <w:i/>
          <w:color w:val="404040"/>
          <w:lang w:eastAsia="en-US"/>
        </w:rPr>
      </w:pPr>
      <w:proofErr w:type="gramStart"/>
      <w:r w:rsidRPr="005F4E60">
        <w:rPr>
          <w:rFonts w:eastAsiaTheme="minorHAnsi"/>
          <w:i/>
          <w:color w:val="404040"/>
          <w:lang w:eastAsia="en-US"/>
        </w:rPr>
        <w:t>Обучающийся</w:t>
      </w:r>
      <w:proofErr w:type="gramEnd"/>
      <w:r w:rsidRPr="005F4E60">
        <w:rPr>
          <w:rFonts w:eastAsiaTheme="minorHAnsi"/>
          <w:i/>
          <w:color w:val="404040"/>
          <w:lang w:eastAsia="en-US"/>
        </w:rPr>
        <w:t xml:space="preserve"> получит возможность научиться:</w:t>
      </w:r>
    </w:p>
    <w:p w:rsidR="008260D5" w:rsidRPr="005F4E60" w:rsidRDefault="00C7748E">
      <w:pPr>
        <w:numPr>
          <w:ilvl w:val="0"/>
          <w:numId w:val="11"/>
        </w:numPr>
        <w:spacing w:after="200" w:line="276" w:lineRule="auto"/>
        <w:contextualSpacing/>
        <w:rPr>
          <w:rFonts w:eastAsiaTheme="minorHAnsi"/>
          <w:i/>
          <w:color w:val="404040"/>
          <w:lang w:eastAsia="en-US"/>
        </w:rPr>
      </w:pPr>
      <w:r w:rsidRPr="005F4E60">
        <w:rPr>
          <w:rFonts w:eastAsiaTheme="minorHAnsi"/>
          <w:i/>
          <w:color w:val="404040"/>
          <w:lang w:eastAsia="en-US"/>
        </w:rPr>
        <w:t>определять случаи расхождения звукового и буквенного состава слов;</w:t>
      </w:r>
    </w:p>
    <w:p w:rsidR="008260D5" w:rsidRPr="005F4E60" w:rsidRDefault="00C7748E">
      <w:pPr>
        <w:numPr>
          <w:ilvl w:val="0"/>
          <w:numId w:val="11"/>
        </w:numPr>
        <w:spacing w:after="200" w:line="276" w:lineRule="auto"/>
        <w:contextualSpacing/>
        <w:rPr>
          <w:rFonts w:eastAsiaTheme="minorHAnsi"/>
          <w:i/>
          <w:color w:val="404040"/>
          <w:lang w:eastAsia="en-US"/>
        </w:rPr>
      </w:pPr>
      <w:r w:rsidRPr="005F4E60">
        <w:rPr>
          <w:rFonts w:eastAsiaTheme="minorHAnsi"/>
          <w:i/>
          <w:color w:val="404040"/>
          <w:lang w:eastAsia="en-US"/>
        </w:rPr>
        <w:t>писать двусложные слова с безударным гласным звуком в двусложных словах (простейшие случаи, слова типа вода, трава, зима, стрела);</w:t>
      </w:r>
    </w:p>
    <w:p w:rsidR="008260D5" w:rsidRPr="005F4E60" w:rsidRDefault="00C7748E">
      <w:pPr>
        <w:numPr>
          <w:ilvl w:val="0"/>
          <w:numId w:val="11"/>
        </w:numPr>
        <w:spacing w:after="200" w:line="276" w:lineRule="auto"/>
        <w:contextualSpacing/>
        <w:rPr>
          <w:rFonts w:eastAsiaTheme="minorHAnsi"/>
          <w:i/>
          <w:color w:val="404040"/>
          <w:lang w:eastAsia="en-US"/>
        </w:rPr>
      </w:pPr>
      <w:r w:rsidRPr="005F4E60">
        <w:rPr>
          <w:rFonts w:eastAsiaTheme="minorHAnsi"/>
          <w:i/>
          <w:color w:val="404040"/>
          <w:lang w:eastAsia="en-US"/>
        </w:rPr>
        <w:t>писать слова с парным по глухости-звонкости согласным звуком на конце слова (простейшие случаи, слова типа глаз, дуб);</w:t>
      </w:r>
    </w:p>
    <w:p w:rsidR="008260D5" w:rsidRPr="005F4E60" w:rsidRDefault="00C7748E">
      <w:pPr>
        <w:numPr>
          <w:ilvl w:val="0"/>
          <w:numId w:val="11"/>
        </w:numPr>
        <w:spacing w:after="200" w:line="276" w:lineRule="auto"/>
        <w:contextualSpacing/>
        <w:rPr>
          <w:rFonts w:eastAsiaTheme="minorHAnsi"/>
          <w:i/>
          <w:color w:val="404040"/>
          <w:lang w:eastAsia="en-US"/>
        </w:rPr>
      </w:pPr>
      <w:r w:rsidRPr="005F4E60">
        <w:rPr>
          <w:rFonts w:eastAsiaTheme="minorHAnsi"/>
          <w:i/>
          <w:color w:val="404040"/>
          <w:lang w:eastAsia="en-US"/>
        </w:rPr>
        <w:t xml:space="preserve">применять орфографическое чтение (проговаривание) при письме под диктовку и при списывании; </w:t>
      </w:r>
    </w:p>
    <w:p w:rsidR="008260D5" w:rsidRPr="005F4E60" w:rsidRDefault="00C7748E">
      <w:pPr>
        <w:numPr>
          <w:ilvl w:val="0"/>
          <w:numId w:val="11"/>
        </w:numPr>
        <w:spacing w:after="200" w:line="276" w:lineRule="auto"/>
        <w:contextualSpacing/>
        <w:rPr>
          <w:rFonts w:eastAsiaTheme="minorHAnsi"/>
          <w:color w:val="404040"/>
          <w:lang w:eastAsia="en-US"/>
        </w:rPr>
      </w:pPr>
      <w:r w:rsidRPr="005F4E60">
        <w:rPr>
          <w:rFonts w:eastAsiaTheme="minorHAnsi"/>
          <w:i/>
          <w:color w:val="404040"/>
          <w:lang w:eastAsia="en-US"/>
        </w:rPr>
        <w:lastRenderedPageBreak/>
        <w:t>пользоваться «Орфографическим словарём» в учебнике как средством самоконтроля.</w:t>
      </w:r>
      <w:r w:rsidRPr="005F4E60">
        <w:rPr>
          <w:rFonts w:eastAsiaTheme="minorHAnsi"/>
          <w:i/>
          <w:color w:val="404040"/>
          <w:lang w:eastAsia="en-US"/>
        </w:rPr>
        <w:tab/>
      </w:r>
      <w:r w:rsidRPr="005F4E60">
        <w:rPr>
          <w:rFonts w:eastAsiaTheme="minorHAnsi"/>
          <w:color w:val="404040"/>
          <w:lang w:eastAsia="en-US"/>
        </w:rPr>
        <w:t xml:space="preserve"> </w:t>
      </w:r>
    </w:p>
    <w:p w:rsidR="001F0A20" w:rsidRPr="001F0A20" w:rsidRDefault="001F0A20" w:rsidP="001F0A20">
      <w:pPr>
        <w:pStyle w:val="a6"/>
        <w:numPr>
          <w:ilvl w:val="0"/>
          <w:numId w:val="11"/>
        </w:numPr>
        <w:jc w:val="center"/>
        <w:rPr>
          <w:b/>
        </w:rPr>
      </w:pPr>
      <w:r w:rsidRPr="001F0A20">
        <w:rPr>
          <w:b/>
        </w:rPr>
        <w:t>Критерии и нормы оценки знаний обучающихся</w:t>
      </w:r>
    </w:p>
    <w:p w:rsidR="001F0A20" w:rsidRPr="00764A0D" w:rsidRDefault="001F0A20" w:rsidP="001F0A20">
      <w:pPr>
        <w:pStyle w:val="a6"/>
        <w:numPr>
          <w:ilvl w:val="0"/>
          <w:numId w:val="11"/>
        </w:numPr>
        <w:jc w:val="both"/>
      </w:pPr>
    </w:p>
    <w:p w:rsidR="001F0A20" w:rsidRPr="00764A0D" w:rsidRDefault="001F0A20" w:rsidP="001F0A20">
      <w:pPr>
        <w:pStyle w:val="a6"/>
        <w:numPr>
          <w:ilvl w:val="0"/>
          <w:numId w:val="11"/>
        </w:numPr>
        <w:jc w:val="both"/>
      </w:pPr>
      <w:r w:rsidRPr="001F0A20">
        <w:rPr>
          <w:i/>
          <w:iCs/>
        </w:rPr>
        <w:t xml:space="preserve">Особенности организации </w:t>
      </w:r>
      <w:proofErr w:type="spellStart"/>
      <w:r w:rsidRPr="001F0A20">
        <w:rPr>
          <w:i/>
          <w:iCs/>
        </w:rPr>
        <w:t>контроляпо</w:t>
      </w:r>
      <w:proofErr w:type="spellEnd"/>
      <w:r w:rsidRPr="001F0A20">
        <w:rPr>
          <w:i/>
          <w:iCs/>
        </w:rPr>
        <w:t xml:space="preserve"> русскому языку</w:t>
      </w:r>
    </w:p>
    <w:p w:rsidR="001F0A20" w:rsidRPr="00764A0D" w:rsidRDefault="001F0A20" w:rsidP="001F0A20">
      <w:pPr>
        <w:pStyle w:val="a6"/>
        <w:numPr>
          <w:ilvl w:val="0"/>
          <w:numId w:val="11"/>
        </w:numPr>
        <w:jc w:val="both"/>
      </w:pPr>
      <w:proofErr w:type="gramStart"/>
      <w:r w:rsidRPr="00764A0D">
        <w:t>Контроль за</w:t>
      </w:r>
      <w:proofErr w:type="gramEnd"/>
      <w:r w:rsidRPr="00764A0D">
        <w:t xml:space="preserve"> уровнем достижений учащихся по русскому языку проводится в </w:t>
      </w:r>
      <w:r w:rsidRPr="001F0A20">
        <w:rPr>
          <w:i/>
          <w:iCs/>
        </w:rPr>
        <w:t>форме письменных работ:</w:t>
      </w:r>
      <w:r w:rsidRPr="00764A0D">
        <w:t xml:space="preserve"> диктантов, грамматических заданий, контрольных списываний, изложений, тестовых заданий.</w:t>
      </w:r>
    </w:p>
    <w:p w:rsidR="001F0A20" w:rsidRPr="00764A0D" w:rsidRDefault="001F0A20" w:rsidP="001F0A20">
      <w:pPr>
        <w:pStyle w:val="a6"/>
        <w:numPr>
          <w:ilvl w:val="0"/>
          <w:numId w:val="11"/>
        </w:numPr>
        <w:jc w:val="both"/>
      </w:pPr>
      <w:r w:rsidRPr="001F0A20">
        <w:rPr>
          <w:i/>
          <w:iCs/>
        </w:rPr>
        <w:t xml:space="preserve">Диктант </w:t>
      </w:r>
      <w:r w:rsidRPr="00764A0D">
        <w:t>служит средством проверки орфографических и пунктуационных умений и навыков.</w:t>
      </w:r>
    </w:p>
    <w:p w:rsidR="001F0A20" w:rsidRPr="00764A0D" w:rsidRDefault="001F0A20" w:rsidP="001F0A20">
      <w:pPr>
        <w:pStyle w:val="a6"/>
        <w:numPr>
          <w:ilvl w:val="0"/>
          <w:numId w:val="11"/>
        </w:numPr>
        <w:jc w:val="both"/>
      </w:pPr>
      <w:r w:rsidRPr="00764A0D">
        <w:t>Тексты диктантов подбираются средней трудности с расчетом на возможность их выполнения всеми детьми. Каждый те</w:t>
      </w:r>
      <w:proofErr w:type="gramStart"/>
      <w:r w:rsidRPr="00764A0D">
        <w:t>кст вкл</w:t>
      </w:r>
      <w:proofErr w:type="gramEnd"/>
      <w:r w:rsidRPr="00764A0D">
        <w:t xml:space="preserve">ючает достаточное количество изученных орфограмм (примерно 60% от общего числа всех слов диктанта). Текст не должен иметь слова </w:t>
      </w:r>
      <w:proofErr w:type="gramStart"/>
      <w:r w:rsidRPr="00764A0D">
        <w:t>на</w:t>
      </w:r>
      <w:proofErr w:type="gramEnd"/>
      <w:r w:rsidRPr="00764A0D">
        <w:t xml:space="preserve"> не </w:t>
      </w:r>
      <w:proofErr w:type="spellStart"/>
      <w:r w:rsidRPr="00764A0D">
        <w:t>изу-ченные</w:t>
      </w:r>
      <w:proofErr w:type="spellEnd"/>
      <w:r w:rsidRPr="00764A0D">
        <w:t xml:space="preserve"> </w:t>
      </w:r>
      <w:proofErr w:type="gramStart"/>
      <w:r w:rsidRPr="00764A0D">
        <w:t>к</w:t>
      </w:r>
      <w:proofErr w:type="gramEnd"/>
      <w:r w:rsidRPr="00764A0D">
        <w:t xml:space="preserve">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1F0A20" w:rsidRPr="00764A0D" w:rsidRDefault="001F0A20" w:rsidP="001F0A20">
      <w:pPr>
        <w:pStyle w:val="a6"/>
        <w:numPr>
          <w:ilvl w:val="0"/>
          <w:numId w:val="11"/>
        </w:numPr>
        <w:jc w:val="both"/>
      </w:pPr>
      <w:r w:rsidRPr="00764A0D">
        <w:t xml:space="preserve">В качестве диктанта предлагаются связные тексты – либо авторские, адаптированные к возможностям детей, либо составленные </w:t>
      </w:r>
      <w:proofErr w:type="spellStart"/>
      <w:proofErr w:type="gramStart"/>
      <w:r w:rsidRPr="00764A0D">
        <w:t>учи-телем</w:t>
      </w:r>
      <w:proofErr w:type="spellEnd"/>
      <w:proofErr w:type="gramEnd"/>
      <w:r w:rsidRPr="00764A0D">
        <w:t>.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 – 8 слов с включением синтаксических категорий, которые изучаются в начальной школе (однородные члены предложения).</w:t>
      </w:r>
    </w:p>
    <w:p w:rsidR="001F0A20" w:rsidRPr="00764A0D" w:rsidRDefault="001F0A20" w:rsidP="001F0A20">
      <w:pPr>
        <w:pStyle w:val="a6"/>
        <w:numPr>
          <w:ilvl w:val="0"/>
          <w:numId w:val="11"/>
        </w:numPr>
        <w:jc w:val="both"/>
      </w:pPr>
      <w:r w:rsidRPr="001F0A20">
        <w:rPr>
          <w:i/>
          <w:iCs/>
        </w:rPr>
        <w:t xml:space="preserve">Грамматический разбор </w:t>
      </w:r>
      <w:r w:rsidRPr="00764A0D">
        <w:t>есть средство проверки степени понимания учащимися изучаемых грамматических явлений,</w:t>
      </w:r>
      <w:r w:rsidRPr="001F0A20">
        <w:rPr>
          <w:i/>
          <w:iCs/>
        </w:rPr>
        <w:t xml:space="preserve"> </w:t>
      </w:r>
      <w:r w:rsidRPr="00764A0D">
        <w:t>умения</w:t>
      </w:r>
      <w:r w:rsidRPr="001F0A20">
        <w:rPr>
          <w:i/>
          <w:iCs/>
        </w:rPr>
        <w:t xml:space="preserve"> </w:t>
      </w:r>
      <w:r w:rsidRPr="00764A0D">
        <w:t>производить простейший языковой анализ слов и предложений.</w:t>
      </w:r>
    </w:p>
    <w:p w:rsidR="001F0A20" w:rsidRPr="00764A0D" w:rsidRDefault="001F0A20" w:rsidP="001F0A20">
      <w:pPr>
        <w:pStyle w:val="a6"/>
        <w:numPr>
          <w:ilvl w:val="0"/>
          <w:numId w:val="11"/>
        </w:numPr>
        <w:jc w:val="both"/>
      </w:pPr>
      <w:r w:rsidRPr="00764A0D">
        <w:t>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w:t>
      </w:r>
    </w:p>
    <w:p w:rsidR="001F0A20" w:rsidRPr="00764A0D" w:rsidRDefault="001F0A20" w:rsidP="001F0A20">
      <w:pPr>
        <w:pStyle w:val="a6"/>
        <w:numPr>
          <w:ilvl w:val="0"/>
          <w:numId w:val="11"/>
        </w:numPr>
        <w:jc w:val="both"/>
      </w:pPr>
      <w:r w:rsidRPr="00764A0D">
        <w:t>Хорошо успевающим учащимся целесообразно предложить дополнительное задание повышенной трудности, требующее языкового развития, смекалки и эрудиции.</w:t>
      </w:r>
    </w:p>
    <w:p w:rsidR="001F0A20" w:rsidRPr="00764A0D" w:rsidRDefault="001F0A20" w:rsidP="001F0A20">
      <w:pPr>
        <w:pStyle w:val="a6"/>
        <w:numPr>
          <w:ilvl w:val="0"/>
          <w:numId w:val="11"/>
        </w:numPr>
        <w:jc w:val="both"/>
      </w:pPr>
      <w:r w:rsidRPr="001F0A20">
        <w:rPr>
          <w:i/>
          <w:iCs/>
        </w:rPr>
        <w:t>Контрольное списывание</w:t>
      </w:r>
      <w:r w:rsidRPr="00764A0D">
        <w:t>,</w:t>
      </w:r>
      <w:r w:rsidRPr="001F0A20">
        <w:rPr>
          <w:i/>
          <w:iCs/>
        </w:rPr>
        <w:t xml:space="preserve"> </w:t>
      </w:r>
      <w:r w:rsidRPr="00764A0D">
        <w:t>как и диктант, –</w:t>
      </w:r>
      <w:r w:rsidRPr="001F0A20">
        <w:rPr>
          <w:i/>
          <w:iCs/>
        </w:rPr>
        <w:t xml:space="preserve"> </w:t>
      </w:r>
      <w:r w:rsidRPr="00764A0D">
        <w:t>способ проверки усвоенных орфографических и пунктуационных правил,</w:t>
      </w:r>
      <w:r w:rsidRPr="001F0A20">
        <w:rPr>
          <w:i/>
          <w:iCs/>
        </w:rPr>
        <w:t xml:space="preserve"> </w:t>
      </w:r>
      <w:proofErr w:type="spellStart"/>
      <w:r w:rsidRPr="00764A0D">
        <w:t>сформированности</w:t>
      </w:r>
      <w:proofErr w:type="spellEnd"/>
      <w:r w:rsidRPr="00764A0D">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1F0A20" w:rsidRPr="00764A0D" w:rsidRDefault="001F0A20" w:rsidP="001F0A20">
      <w:pPr>
        <w:pStyle w:val="a6"/>
        <w:numPr>
          <w:ilvl w:val="0"/>
          <w:numId w:val="11"/>
        </w:numPr>
        <w:jc w:val="both"/>
      </w:pPr>
      <w:r w:rsidRPr="00764A0D">
        <w:t>Для контрольных списываний предлагаются связные тексты с пропущенными знаками препинания.</w:t>
      </w:r>
    </w:p>
    <w:p w:rsidR="001F0A20" w:rsidRPr="00764A0D" w:rsidRDefault="001F0A20" w:rsidP="001F0A20">
      <w:pPr>
        <w:pStyle w:val="a6"/>
        <w:numPr>
          <w:ilvl w:val="0"/>
          <w:numId w:val="11"/>
        </w:numPr>
        <w:jc w:val="both"/>
      </w:pPr>
      <w:r w:rsidRPr="001F0A20">
        <w:rPr>
          <w:i/>
          <w:iCs/>
        </w:rPr>
        <w:t xml:space="preserve">Изложение </w:t>
      </w:r>
      <w:r w:rsidRPr="00764A0D">
        <w:t>(обучающее)</w:t>
      </w:r>
      <w:r w:rsidRPr="001F0A20">
        <w:rPr>
          <w:i/>
          <w:iCs/>
        </w:rPr>
        <w:t xml:space="preserve"> </w:t>
      </w:r>
      <w:r w:rsidRPr="00764A0D">
        <w:t>проверяет,</w:t>
      </w:r>
      <w:r w:rsidRPr="001F0A20">
        <w:rPr>
          <w:i/>
          <w:iCs/>
        </w:rPr>
        <w:t xml:space="preserve"> </w:t>
      </w:r>
      <w:r w:rsidRPr="00764A0D">
        <w:t>как идет формирование навыка письменной речи;</w:t>
      </w:r>
      <w:r w:rsidRPr="001F0A20">
        <w:rPr>
          <w:i/>
          <w:iCs/>
        </w:rPr>
        <w:t xml:space="preserve"> </w:t>
      </w:r>
      <w:r w:rsidRPr="00764A0D">
        <w:t xml:space="preserve">умения понимать и передавать основное </w:t>
      </w:r>
      <w:proofErr w:type="spellStart"/>
      <w:proofErr w:type="gramStart"/>
      <w:r w:rsidRPr="00764A0D">
        <w:t>со-держание</w:t>
      </w:r>
      <w:proofErr w:type="spellEnd"/>
      <w:proofErr w:type="gramEnd"/>
      <w:r w:rsidRPr="00764A0D">
        <w:t xml:space="preserve"> текста без пропусков существенных моментов; умение организовать письменный пересказ, </w:t>
      </w:r>
      <w:r>
        <w:t>соблюдая правила родного языка.</w:t>
      </w:r>
    </w:p>
    <w:p w:rsidR="001F0A20" w:rsidRPr="00764A0D" w:rsidRDefault="001F0A20" w:rsidP="001F0A20">
      <w:pPr>
        <w:pStyle w:val="a6"/>
        <w:numPr>
          <w:ilvl w:val="0"/>
          <w:numId w:val="11"/>
        </w:numPr>
        <w:jc w:val="both"/>
      </w:pPr>
      <w:r w:rsidRPr="00764A0D">
        <w:t>Для изложений предлагаются тексты повествовательного характера с четкой сюжетной линией. Постепенно можно использовать тексты с несложными описаниями – пейзажа, портрета и т.п.</w:t>
      </w:r>
    </w:p>
    <w:p w:rsidR="001F0A20" w:rsidRPr="00764A0D" w:rsidRDefault="001F0A20" w:rsidP="001F0A20">
      <w:pPr>
        <w:pStyle w:val="a6"/>
        <w:numPr>
          <w:ilvl w:val="0"/>
          <w:numId w:val="11"/>
        </w:numPr>
        <w:jc w:val="both"/>
      </w:pPr>
      <w:r w:rsidRPr="001F0A20">
        <w:rPr>
          <w:i/>
          <w:iCs/>
        </w:rPr>
        <w:t>Тестовые задания</w:t>
      </w:r>
      <w:r w:rsidRPr="00764A0D">
        <w:t>–</w:t>
      </w:r>
      <w:r w:rsidRPr="001F0A20">
        <w:rPr>
          <w:i/>
          <w:iCs/>
        </w:rPr>
        <w:t xml:space="preserve"> </w:t>
      </w:r>
      <w:proofErr w:type="gramStart"/>
      <w:r w:rsidRPr="00764A0D">
        <w:t>ди</w:t>
      </w:r>
      <w:proofErr w:type="gramEnd"/>
      <w:r w:rsidRPr="00764A0D">
        <w:t>намичная форма проверки,</w:t>
      </w:r>
      <w:r w:rsidRPr="001F0A20">
        <w:rPr>
          <w:i/>
          <w:iCs/>
        </w:rPr>
        <w:t xml:space="preserve"> </w:t>
      </w:r>
      <w:r w:rsidRPr="00764A0D">
        <w:t xml:space="preserve">направленная на установление уровня </w:t>
      </w:r>
      <w:proofErr w:type="spellStart"/>
      <w:r w:rsidRPr="00764A0D">
        <w:t>сформированности</w:t>
      </w:r>
      <w:proofErr w:type="spellEnd"/>
      <w:r w:rsidRPr="00764A0D">
        <w:t xml:space="preserve"> умения использовать</w:t>
      </w:r>
      <w:r w:rsidRPr="001F0A20">
        <w:rPr>
          <w:i/>
          <w:iCs/>
        </w:rPr>
        <w:t xml:space="preserve"> </w:t>
      </w:r>
      <w:r w:rsidRPr="00764A0D">
        <w:t>свои знания в нестандартных учебных ситуациях.</w:t>
      </w:r>
    </w:p>
    <w:p w:rsidR="001F0A20" w:rsidRPr="001F0A20" w:rsidRDefault="001F0A20" w:rsidP="001F0A20">
      <w:pPr>
        <w:pStyle w:val="a6"/>
        <w:numPr>
          <w:ilvl w:val="0"/>
          <w:numId w:val="11"/>
        </w:numPr>
        <w:jc w:val="both"/>
        <w:rPr>
          <w:b/>
        </w:rPr>
      </w:pPr>
      <w:r w:rsidRPr="001F0A20">
        <w:rPr>
          <w:b/>
          <w:i/>
          <w:iCs/>
        </w:rPr>
        <w:t>Классификация ошибок и недочетов, влияющих на снижение оценки</w:t>
      </w:r>
    </w:p>
    <w:p w:rsidR="001F0A20" w:rsidRPr="00764A0D" w:rsidRDefault="001F0A20" w:rsidP="001F0A20">
      <w:pPr>
        <w:pStyle w:val="a6"/>
        <w:numPr>
          <w:ilvl w:val="0"/>
          <w:numId w:val="11"/>
        </w:numPr>
        <w:jc w:val="both"/>
      </w:pPr>
      <w:r w:rsidRPr="001F0A20">
        <w:rPr>
          <w:i/>
          <w:iCs/>
        </w:rPr>
        <w:lastRenderedPageBreak/>
        <w:t>Ошибки:</w:t>
      </w:r>
    </w:p>
    <w:p w:rsidR="001F0A20" w:rsidRPr="00764A0D" w:rsidRDefault="001F0A20" w:rsidP="001F0A20">
      <w:pPr>
        <w:pStyle w:val="a6"/>
        <w:numPr>
          <w:ilvl w:val="0"/>
          <w:numId w:val="11"/>
        </w:numPr>
        <w:jc w:val="both"/>
      </w:pPr>
      <w:r w:rsidRPr="00764A0D">
        <w:t>– нарушение правил написания слов, включая грубые случаи пропуска, перестановки, замены и вставки лишних бу</w:t>
      </w:r>
      <w:proofErr w:type="gramStart"/>
      <w:r w:rsidRPr="00764A0D">
        <w:t>кв в сл</w:t>
      </w:r>
      <w:proofErr w:type="gramEnd"/>
      <w:r w:rsidRPr="00764A0D">
        <w:t>овах;</w:t>
      </w:r>
    </w:p>
    <w:p w:rsidR="001F0A20" w:rsidRPr="00764A0D" w:rsidRDefault="001F0A20" w:rsidP="001F0A20">
      <w:pPr>
        <w:pStyle w:val="a6"/>
        <w:numPr>
          <w:ilvl w:val="0"/>
          <w:numId w:val="11"/>
        </w:numPr>
        <w:jc w:val="both"/>
      </w:pPr>
      <w:r w:rsidRPr="00764A0D">
        <w:t>– неправильное написание слов, не регулируемых правилами, круг которых очерчен программой каждого класса (слова с непроверяемыми написаниями);</w:t>
      </w:r>
    </w:p>
    <w:p w:rsidR="001F0A20" w:rsidRPr="00764A0D" w:rsidRDefault="001F0A20" w:rsidP="001F0A20">
      <w:pPr>
        <w:pStyle w:val="a6"/>
        <w:numPr>
          <w:ilvl w:val="0"/>
          <w:numId w:val="11"/>
        </w:numPr>
        <w:jc w:val="both"/>
      </w:pPr>
      <w:proofErr w:type="gramStart"/>
      <w:r w:rsidRPr="00764A0D">
        <w:t>– отсутствие изученных знаков препинания в тексте {в конце предложения и заглавной буквы в начале предложения);</w:t>
      </w:r>
      <w:proofErr w:type="gramEnd"/>
    </w:p>
    <w:p w:rsidR="001F0A20" w:rsidRPr="00764A0D" w:rsidRDefault="001F0A20" w:rsidP="001F0A20">
      <w:pPr>
        <w:pStyle w:val="a6"/>
        <w:numPr>
          <w:ilvl w:val="0"/>
          <w:numId w:val="11"/>
        </w:numPr>
        <w:jc w:val="both"/>
      </w:pPr>
      <w:r w:rsidRPr="00764A0D">
        <w:t>– наличие ошибок на изученные правила по орфографии;</w:t>
      </w:r>
    </w:p>
    <w:p w:rsidR="001F0A20" w:rsidRPr="00764A0D" w:rsidRDefault="001F0A20" w:rsidP="001F0A20">
      <w:pPr>
        <w:pStyle w:val="a6"/>
        <w:numPr>
          <w:ilvl w:val="0"/>
          <w:numId w:val="11"/>
        </w:numPr>
        <w:jc w:val="both"/>
      </w:pPr>
      <w:r w:rsidRPr="00764A0D">
        <w:t>– существенные отступления от авторского текста при написании изложения, искажающие смысл произведения;</w:t>
      </w:r>
    </w:p>
    <w:p w:rsidR="001F0A20" w:rsidRPr="00764A0D" w:rsidRDefault="001F0A20" w:rsidP="001F0A20">
      <w:pPr>
        <w:pStyle w:val="a6"/>
        <w:numPr>
          <w:ilvl w:val="0"/>
          <w:numId w:val="11"/>
        </w:numPr>
        <w:jc w:val="both"/>
      </w:pPr>
      <w:r w:rsidRPr="00764A0D">
        <w:t>– отсутствие главной части изложения, пропуск важных событий, отраженных в авторском тексте;</w:t>
      </w:r>
    </w:p>
    <w:p w:rsidR="001F0A20" w:rsidRPr="00764A0D" w:rsidRDefault="001F0A20" w:rsidP="001F0A20">
      <w:pPr>
        <w:pStyle w:val="a6"/>
        <w:numPr>
          <w:ilvl w:val="0"/>
          <w:numId w:val="11"/>
        </w:numPr>
        <w:jc w:val="both"/>
      </w:pPr>
      <w:r w:rsidRPr="00764A0D">
        <w:t>– употребление слов в несвойственном им значении (в изложении).</w:t>
      </w:r>
    </w:p>
    <w:p w:rsidR="001F0A20" w:rsidRPr="00764A0D" w:rsidRDefault="001F0A20" w:rsidP="001F0A20">
      <w:pPr>
        <w:pStyle w:val="a6"/>
        <w:numPr>
          <w:ilvl w:val="0"/>
          <w:numId w:val="11"/>
        </w:numPr>
        <w:jc w:val="both"/>
      </w:pPr>
      <w:r w:rsidRPr="001F0A20">
        <w:rPr>
          <w:i/>
          <w:iCs/>
        </w:rPr>
        <w:t>Недочеты:</w:t>
      </w:r>
    </w:p>
    <w:p w:rsidR="001F0A20" w:rsidRPr="00764A0D" w:rsidRDefault="001F0A20" w:rsidP="001F0A20">
      <w:pPr>
        <w:pStyle w:val="a6"/>
        <w:numPr>
          <w:ilvl w:val="0"/>
          <w:numId w:val="11"/>
        </w:numPr>
        <w:jc w:val="both"/>
      </w:pPr>
      <w:r w:rsidRPr="00764A0D">
        <w:t>– отсутствие знаков препинания в конце предложения, если следующее предложение написано с большой буквы; отсутствие «красной» строки;</w:t>
      </w:r>
    </w:p>
    <w:p w:rsidR="001F0A20" w:rsidRPr="00764A0D" w:rsidRDefault="001F0A20" w:rsidP="001F0A20">
      <w:pPr>
        <w:pStyle w:val="a6"/>
        <w:numPr>
          <w:ilvl w:val="0"/>
          <w:numId w:val="11"/>
        </w:numPr>
        <w:jc w:val="both"/>
      </w:pPr>
      <w:r w:rsidRPr="00764A0D">
        <w:t>– неправильное написание одного слов</w:t>
      </w:r>
      <w:proofErr w:type="gramStart"/>
      <w:r w:rsidRPr="00764A0D">
        <w:t>а(</w:t>
      </w:r>
      <w:proofErr w:type="gramEnd"/>
      <w:r w:rsidRPr="00764A0D">
        <w:t>при наличии в работе нескольких таких слов)на одно и то же правило;</w:t>
      </w:r>
    </w:p>
    <w:p w:rsidR="001F0A20" w:rsidRPr="00764A0D" w:rsidRDefault="001F0A20" w:rsidP="001F0A20">
      <w:pPr>
        <w:pStyle w:val="a6"/>
        <w:numPr>
          <w:ilvl w:val="0"/>
          <w:numId w:val="11"/>
        </w:numPr>
        <w:jc w:val="both"/>
      </w:pPr>
      <w:r w:rsidRPr="00764A0D">
        <w:t>– незначительные нарушения логики событий авторского текста при написании изложения.</w:t>
      </w:r>
    </w:p>
    <w:p w:rsidR="001F0A20" w:rsidRPr="00764A0D" w:rsidRDefault="001F0A20" w:rsidP="001F0A20">
      <w:pPr>
        <w:pStyle w:val="a6"/>
        <w:numPr>
          <w:ilvl w:val="0"/>
          <w:numId w:val="11"/>
        </w:numPr>
        <w:jc w:val="both"/>
      </w:pPr>
      <w:r w:rsidRPr="00764A0D">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также не должно влиять на оценку, ибо в таком случае </w:t>
      </w:r>
      <w:proofErr w:type="gramStart"/>
      <w:r w:rsidRPr="00764A0D">
        <w:t>проверяющий</w:t>
      </w:r>
      <w:proofErr w:type="gramEnd"/>
      <w:r w:rsidRPr="00764A0D">
        <w:t xml:space="preserve"> может быть недостаточно объективным. При оценивании работы учитель принимает во внимание каллиграфический навык.</w:t>
      </w:r>
    </w:p>
    <w:p w:rsidR="001F0A20" w:rsidRPr="00764A0D" w:rsidRDefault="001F0A20" w:rsidP="001F0A20">
      <w:pPr>
        <w:pStyle w:val="a6"/>
        <w:numPr>
          <w:ilvl w:val="0"/>
          <w:numId w:val="11"/>
        </w:numPr>
        <w:jc w:val="both"/>
      </w:pPr>
      <w:r w:rsidRPr="00764A0D">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изученные орфограммы.</w:t>
      </w:r>
    </w:p>
    <w:p w:rsidR="001F0A20" w:rsidRPr="00764A0D" w:rsidRDefault="001F0A20" w:rsidP="001F0A20">
      <w:pPr>
        <w:pStyle w:val="a6"/>
        <w:numPr>
          <w:ilvl w:val="0"/>
          <w:numId w:val="11"/>
        </w:numPr>
        <w:jc w:val="both"/>
      </w:pPr>
      <w:r w:rsidRPr="00764A0D">
        <w:t xml:space="preserve">При оценке изложения необходимо обратить внимание на полноту передачи основного содержания текста, на наличие пропусков </w:t>
      </w:r>
      <w:proofErr w:type="spellStart"/>
      <w:proofErr w:type="gramStart"/>
      <w:r w:rsidRPr="00764A0D">
        <w:t>су-щественных</w:t>
      </w:r>
      <w:proofErr w:type="spellEnd"/>
      <w:proofErr w:type="gramEnd"/>
      <w:r w:rsidRPr="00764A0D">
        <w:t xml:space="preserve"> моментов в тексте, на искажения при передаче авторского замысла, на отсутствие главной части повествования.</w:t>
      </w:r>
    </w:p>
    <w:p w:rsidR="001F0A20" w:rsidRPr="00764A0D" w:rsidRDefault="001F0A20" w:rsidP="001F0A20">
      <w:pPr>
        <w:pStyle w:val="a6"/>
        <w:numPr>
          <w:ilvl w:val="0"/>
          <w:numId w:val="11"/>
        </w:numPr>
        <w:jc w:val="both"/>
      </w:pPr>
      <w:r w:rsidRPr="001F0A20">
        <w:rPr>
          <w:i/>
          <w:iCs/>
        </w:rPr>
        <w:t>Характеристика цифровой оценки (отметки)</w:t>
      </w:r>
    </w:p>
    <w:p w:rsidR="001F0A20" w:rsidRPr="00764A0D" w:rsidRDefault="001F0A20" w:rsidP="001F0A20">
      <w:pPr>
        <w:pStyle w:val="a6"/>
        <w:numPr>
          <w:ilvl w:val="0"/>
          <w:numId w:val="11"/>
        </w:numPr>
        <w:jc w:val="both"/>
      </w:pPr>
      <w:r w:rsidRPr="001F0A20">
        <w:rPr>
          <w:i/>
          <w:iCs/>
        </w:rPr>
        <w:t xml:space="preserve">«5» («отлично») </w:t>
      </w:r>
      <w:r w:rsidRPr="00764A0D">
        <w:t>–</w:t>
      </w:r>
      <w:r w:rsidRPr="001F0A20">
        <w:rPr>
          <w:i/>
          <w:iCs/>
        </w:rPr>
        <w:t xml:space="preserve"> </w:t>
      </w:r>
      <w:r w:rsidRPr="00764A0D">
        <w:t>уровень выполнения требований значительно выше удовлетворительного:</w:t>
      </w:r>
      <w:r w:rsidRPr="001F0A20">
        <w:rPr>
          <w:i/>
          <w:iCs/>
        </w:rPr>
        <w:t xml:space="preserve"> </w:t>
      </w:r>
      <w:r w:rsidRPr="00764A0D">
        <w:t xml:space="preserve">отсутствие </w:t>
      </w:r>
      <w:proofErr w:type="gramStart"/>
      <w:r w:rsidRPr="00764A0D">
        <w:t>ошибок</w:t>
      </w:r>
      <w:proofErr w:type="gramEnd"/>
      <w:r w:rsidRPr="00764A0D">
        <w:t xml:space="preserve"> как по текущему,</w:t>
      </w:r>
      <w:r w:rsidRPr="001F0A20">
        <w:rPr>
          <w:i/>
          <w:iCs/>
        </w:rPr>
        <w:t xml:space="preserve"> </w:t>
      </w:r>
      <w:r w:rsidRPr="00764A0D">
        <w:t>так и по предыдущему учебному материалу; не более одного недочета; логичность и полнота изложения.</w:t>
      </w:r>
    </w:p>
    <w:p w:rsidR="001F0A20" w:rsidRPr="00764A0D" w:rsidRDefault="001F0A20" w:rsidP="001F0A20">
      <w:pPr>
        <w:pStyle w:val="a6"/>
        <w:numPr>
          <w:ilvl w:val="0"/>
          <w:numId w:val="11"/>
        </w:numPr>
        <w:jc w:val="both"/>
      </w:pPr>
      <w:r w:rsidRPr="001F0A20">
        <w:rPr>
          <w:i/>
          <w:iCs/>
        </w:rPr>
        <w:t xml:space="preserve">«4» («хорошо») </w:t>
      </w:r>
      <w:r w:rsidRPr="00764A0D">
        <w:t>–</w:t>
      </w:r>
      <w:r w:rsidRPr="001F0A20">
        <w:rPr>
          <w:i/>
          <w:iCs/>
        </w:rPr>
        <w:t xml:space="preserve"> </w:t>
      </w:r>
      <w:r w:rsidRPr="00764A0D">
        <w:t>уровень выполнения требований выше удовлетворительного:</w:t>
      </w:r>
      <w:r w:rsidRPr="001F0A20">
        <w:rPr>
          <w:i/>
          <w:iCs/>
        </w:rPr>
        <w:t xml:space="preserve"> </w:t>
      </w:r>
      <w:r w:rsidRPr="00764A0D">
        <w:t>использование дополнительного материала,</w:t>
      </w:r>
      <w:r w:rsidRPr="001F0A20">
        <w:rPr>
          <w:i/>
          <w:iCs/>
        </w:rPr>
        <w:t xml:space="preserve"> </w:t>
      </w:r>
      <w:r w:rsidRPr="00764A0D">
        <w:t>полнота и</w:t>
      </w:r>
      <w:r w:rsidRPr="001F0A20">
        <w:rPr>
          <w:i/>
          <w:iCs/>
        </w:rPr>
        <w:t xml:space="preserve"> </w:t>
      </w:r>
      <w:r w:rsidRPr="00764A0D">
        <w:t>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1F0A20" w:rsidRPr="00764A0D" w:rsidRDefault="001F0A20" w:rsidP="001F0A20">
      <w:pPr>
        <w:pStyle w:val="a6"/>
        <w:numPr>
          <w:ilvl w:val="0"/>
          <w:numId w:val="11"/>
        </w:numPr>
        <w:jc w:val="both"/>
      </w:pPr>
      <w:r w:rsidRPr="001F0A20">
        <w:rPr>
          <w:i/>
          <w:iCs/>
        </w:rPr>
        <w:t xml:space="preserve">«3» («удовлетворительно») </w:t>
      </w:r>
      <w:r w:rsidRPr="00764A0D">
        <w:t>–</w:t>
      </w:r>
      <w:r w:rsidRPr="001F0A20">
        <w:rPr>
          <w:i/>
          <w:iCs/>
        </w:rPr>
        <w:t xml:space="preserve"> </w:t>
      </w:r>
      <w:r w:rsidRPr="00764A0D">
        <w:t>достаточный минимальный уровень выполнения требований,</w:t>
      </w:r>
      <w:r w:rsidRPr="001F0A20">
        <w:rPr>
          <w:i/>
          <w:iCs/>
        </w:rPr>
        <w:t xml:space="preserve"> </w:t>
      </w:r>
      <w:r w:rsidRPr="00764A0D">
        <w:t>предъявляемых к конкретной работе;</w:t>
      </w:r>
      <w:r w:rsidRPr="001F0A20">
        <w:rPr>
          <w:i/>
          <w:iCs/>
        </w:rPr>
        <w:t xml:space="preserve"> </w:t>
      </w:r>
      <w:r w:rsidRPr="00764A0D">
        <w:t>не</w:t>
      </w:r>
      <w:r w:rsidRPr="001F0A20">
        <w:rPr>
          <w:i/>
          <w:iCs/>
        </w:rPr>
        <w:t xml:space="preserve"> </w:t>
      </w:r>
      <w:r w:rsidRPr="00764A0D">
        <w:t xml:space="preserve">более 4 – 6 ошибок или 10 недочетов по текущему учебному материалу; не более 3 – 5 ошибок ли не более 8 </w:t>
      </w:r>
      <w:r w:rsidRPr="00764A0D">
        <w:lastRenderedPageBreak/>
        <w:t>недочетов по пройденному учебному материалу; отдельные нарушения логики изложения материала; неполнота раскрытия вопроса.</w:t>
      </w:r>
    </w:p>
    <w:p w:rsidR="001F0A20" w:rsidRPr="00764A0D" w:rsidRDefault="001F0A20" w:rsidP="001F0A20">
      <w:pPr>
        <w:pStyle w:val="a6"/>
        <w:numPr>
          <w:ilvl w:val="0"/>
          <w:numId w:val="11"/>
        </w:numPr>
        <w:jc w:val="both"/>
      </w:pPr>
      <w:r w:rsidRPr="001F0A20">
        <w:rPr>
          <w:i/>
          <w:iCs/>
        </w:rPr>
        <w:t xml:space="preserve">«2» («плохо») </w:t>
      </w:r>
      <w:r w:rsidRPr="00764A0D">
        <w:t>–</w:t>
      </w:r>
      <w:r w:rsidRPr="001F0A20">
        <w:rPr>
          <w:i/>
          <w:iCs/>
        </w:rPr>
        <w:t xml:space="preserve"> </w:t>
      </w:r>
      <w:r w:rsidRPr="00764A0D">
        <w:t>уровень выполнения требований ниже удовлетворительного:</w:t>
      </w:r>
      <w:r w:rsidRPr="001F0A20">
        <w:rPr>
          <w:i/>
          <w:iCs/>
        </w:rPr>
        <w:t xml:space="preserve"> </w:t>
      </w:r>
      <w:r w:rsidRPr="00764A0D">
        <w:t>наличие более</w:t>
      </w:r>
      <w:r w:rsidRPr="001F0A20">
        <w:rPr>
          <w:i/>
          <w:iCs/>
        </w:rPr>
        <w:t xml:space="preserve"> </w:t>
      </w:r>
      <w:r w:rsidRPr="00764A0D">
        <w:t>6</w:t>
      </w:r>
      <w:r w:rsidRPr="001F0A20">
        <w:rPr>
          <w:i/>
          <w:iCs/>
        </w:rPr>
        <w:t xml:space="preserve"> </w:t>
      </w:r>
      <w:r w:rsidRPr="00764A0D">
        <w:t>ошибок или</w:t>
      </w:r>
      <w:r w:rsidRPr="001F0A20">
        <w:rPr>
          <w:i/>
          <w:iCs/>
        </w:rPr>
        <w:t xml:space="preserve"> </w:t>
      </w:r>
      <w:r w:rsidRPr="00764A0D">
        <w:t>10</w:t>
      </w:r>
      <w:r w:rsidRPr="001F0A20">
        <w:rPr>
          <w:i/>
          <w:iCs/>
        </w:rPr>
        <w:t xml:space="preserve"> </w:t>
      </w:r>
      <w:r w:rsidRPr="00764A0D">
        <w:t>недочетов по текущему</w:t>
      </w:r>
      <w:r w:rsidRPr="001F0A20">
        <w:rPr>
          <w:i/>
          <w:iCs/>
        </w:rPr>
        <w:t xml:space="preserve"> </w:t>
      </w:r>
      <w:r w:rsidRPr="00764A0D">
        <w:t xml:space="preserve">материалу; более 5 ошибок или более 8 недочетов по пройденному материалу; нарушение логики; неполнота, </w:t>
      </w:r>
      <w:proofErr w:type="spellStart"/>
      <w:r w:rsidRPr="00764A0D">
        <w:t>нераскрытость</w:t>
      </w:r>
      <w:proofErr w:type="spellEnd"/>
      <w:r w:rsidRPr="00764A0D">
        <w:t xml:space="preserve"> обсуждаемого вопроса, отсутствие аргументации либо ошибочность ее основных положений.</w:t>
      </w:r>
    </w:p>
    <w:p w:rsidR="001F0A20" w:rsidRPr="00764A0D" w:rsidRDefault="001F0A20" w:rsidP="001F0A20">
      <w:pPr>
        <w:pStyle w:val="a6"/>
        <w:numPr>
          <w:ilvl w:val="0"/>
          <w:numId w:val="11"/>
        </w:numPr>
        <w:jc w:val="both"/>
      </w:pPr>
      <w:r w:rsidRPr="001F0A20">
        <w:rPr>
          <w:i/>
          <w:iCs/>
        </w:rPr>
        <w:t>Оценка письменных работ по русскому языку.</w:t>
      </w:r>
    </w:p>
    <w:p w:rsidR="001F0A20" w:rsidRPr="00764A0D" w:rsidRDefault="001F0A20" w:rsidP="001F0A20">
      <w:pPr>
        <w:pStyle w:val="a6"/>
        <w:numPr>
          <w:ilvl w:val="0"/>
          <w:numId w:val="11"/>
        </w:numPr>
        <w:jc w:val="both"/>
      </w:pPr>
      <w:r w:rsidRPr="001F0A20">
        <w:rPr>
          <w:i/>
          <w:iCs/>
        </w:rPr>
        <w:t>Диктант</w:t>
      </w:r>
    </w:p>
    <w:p w:rsidR="001F0A20" w:rsidRPr="00764A0D" w:rsidRDefault="001F0A20" w:rsidP="001F0A20">
      <w:pPr>
        <w:pStyle w:val="a6"/>
        <w:numPr>
          <w:ilvl w:val="0"/>
          <w:numId w:val="11"/>
        </w:numPr>
        <w:jc w:val="both"/>
      </w:pPr>
      <w:r w:rsidRPr="00764A0D">
        <w:t>«5» – за работу, в которой нет ошибок.</w:t>
      </w:r>
    </w:p>
    <w:p w:rsidR="001F0A20" w:rsidRPr="00764A0D" w:rsidRDefault="001F0A20" w:rsidP="001F0A20">
      <w:pPr>
        <w:pStyle w:val="a6"/>
        <w:numPr>
          <w:ilvl w:val="0"/>
          <w:numId w:val="11"/>
        </w:numPr>
        <w:jc w:val="both"/>
      </w:pPr>
      <w:r w:rsidRPr="00764A0D">
        <w:t>«4» – за работу, в которой допущено 1 – 2 ошибки.</w:t>
      </w:r>
    </w:p>
    <w:p w:rsidR="001F0A20" w:rsidRPr="00764A0D" w:rsidRDefault="001F0A20" w:rsidP="001F0A20">
      <w:pPr>
        <w:pStyle w:val="a6"/>
        <w:numPr>
          <w:ilvl w:val="0"/>
          <w:numId w:val="11"/>
        </w:numPr>
        <w:jc w:val="both"/>
      </w:pPr>
      <w:r w:rsidRPr="00764A0D">
        <w:t>«3» – за работу, в которой допущено 3 – 5 ошибок.</w:t>
      </w:r>
    </w:p>
    <w:p w:rsidR="001F0A20" w:rsidRPr="00764A0D" w:rsidRDefault="001F0A20" w:rsidP="001F0A20">
      <w:pPr>
        <w:pStyle w:val="a6"/>
        <w:numPr>
          <w:ilvl w:val="0"/>
          <w:numId w:val="11"/>
        </w:numPr>
        <w:jc w:val="both"/>
      </w:pPr>
      <w:r w:rsidRPr="00764A0D">
        <w:t>«2» – за работу, в которой допущено более 5 ошибок.</w:t>
      </w:r>
    </w:p>
    <w:p w:rsidR="001F0A20" w:rsidRPr="00764A0D" w:rsidRDefault="001F0A20" w:rsidP="001F0A20">
      <w:pPr>
        <w:pStyle w:val="a6"/>
        <w:numPr>
          <w:ilvl w:val="0"/>
          <w:numId w:val="11"/>
        </w:numPr>
        <w:jc w:val="both"/>
      </w:pPr>
      <w:r w:rsidRPr="001F0A20">
        <w:rPr>
          <w:i/>
          <w:iCs/>
        </w:rPr>
        <w:t>Примечание:</w:t>
      </w:r>
    </w:p>
    <w:p w:rsidR="001F0A20" w:rsidRPr="00764A0D" w:rsidRDefault="001F0A20" w:rsidP="001F0A20">
      <w:pPr>
        <w:pStyle w:val="a6"/>
        <w:numPr>
          <w:ilvl w:val="0"/>
          <w:numId w:val="11"/>
        </w:numPr>
        <w:jc w:val="both"/>
      </w:pPr>
      <w:r w:rsidRPr="00764A0D">
        <w:t>Повторная ошибка в одном и том же слове считается за одну ошибку, а ошибки, допущенные на одно и то же правило в разных словах считаются как две.</w:t>
      </w:r>
    </w:p>
    <w:p w:rsidR="001F0A20" w:rsidRPr="00764A0D" w:rsidRDefault="001F0A20" w:rsidP="001F0A20">
      <w:pPr>
        <w:pStyle w:val="a6"/>
        <w:numPr>
          <w:ilvl w:val="0"/>
          <w:numId w:val="11"/>
        </w:numPr>
        <w:jc w:val="both"/>
      </w:pPr>
      <w:r w:rsidRPr="001F0A20">
        <w:rPr>
          <w:i/>
          <w:iCs/>
        </w:rPr>
        <w:t>Грамматическое задание</w:t>
      </w:r>
    </w:p>
    <w:p w:rsidR="001F0A20" w:rsidRPr="00764A0D" w:rsidRDefault="001F0A20" w:rsidP="001F0A20">
      <w:pPr>
        <w:pStyle w:val="a6"/>
        <w:numPr>
          <w:ilvl w:val="0"/>
          <w:numId w:val="11"/>
        </w:numPr>
        <w:jc w:val="both"/>
      </w:pPr>
      <w:r w:rsidRPr="00764A0D">
        <w:t>«5» – без ошибок.</w:t>
      </w:r>
    </w:p>
    <w:p w:rsidR="001F0A20" w:rsidRPr="00764A0D" w:rsidRDefault="001F0A20" w:rsidP="001F0A20">
      <w:pPr>
        <w:pStyle w:val="a6"/>
        <w:numPr>
          <w:ilvl w:val="0"/>
          <w:numId w:val="11"/>
        </w:numPr>
        <w:jc w:val="both"/>
      </w:pPr>
      <w:r w:rsidRPr="00764A0D">
        <w:t xml:space="preserve">«4» – правильно выполнено не менее </w:t>
      </w:r>
      <w:proofErr w:type="gramStart"/>
      <w:r w:rsidRPr="00764A0D">
        <w:t>З</w:t>
      </w:r>
      <w:proofErr w:type="gramEnd"/>
      <w:r w:rsidRPr="00764A0D">
        <w:t>/4 заданий.</w:t>
      </w:r>
    </w:p>
    <w:p w:rsidR="001F0A20" w:rsidRPr="00764A0D" w:rsidRDefault="001F0A20" w:rsidP="001F0A20">
      <w:pPr>
        <w:pStyle w:val="a6"/>
        <w:numPr>
          <w:ilvl w:val="0"/>
          <w:numId w:val="11"/>
        </w:numPr>
        <w:jc w:val="both"/>
      </w:pPr>
      <w:r w:rsidRPr="00764A0D">
        <w:t>«3» – правильно выполнено не менее 1/2 заданий.</w:t>
      </w:r>
    </w:p>
    <w:p w:rsidR="001F0A20" w:rsidRPr="00764A0D" w:rsidRDefault="001F0A20" w:rsidP="001F0A20">
      <w:pPr>
        <w:pStyle w:val="a6"/>
        <w:numPr>
          <w:ilvl w:val="0"/>
          <w:numId w:val="11"/>
        </w:numPr>
        <w:jc w:val="both"/>
      </w:pPr>
      <w:r w:rsidRPr="00764A0D">
        <w:t>«2» – правильно выполнено менее 1/2 заданий.</w:t>
      </w:r>
    </w:p>
    <w:p w:rsidR="001F0A20" w:rsidRPr="00764A0D" w:rsidRDefault="001F0A20" w:rsidP="001F0A20">
      <w:pPr>
        <w:pStyle w:val="a6"/>
        <w:numPr>
          <w:ilvl w:val="0"/>
          <w:numId w:val="11"/>
        </w:numPr>
        <w:jc w:val="both"/>
      </w:pPr>
      <w:r w:rsidRPr="001F0A20">
        <w:rPr>
          <w:i/>
          <w:iCs/>
        </w:rPr>
        <w:t>Контрольное списывание</w:t>
      </w:r>
    </w:p>
    <w:p w:rsidR="001F0A20" w:rsidRPr="00764A0D" w:rsidRDefault="001F0A20" w:rsidP="001F0A20">
      <w:pPr>
        <w:pStyle w:val="a6"/>
        <w:numPr>
          <w:ilvl w:val="0"/>
          <w:numId w:val="11"/>
        </w:numPr>
        <w:jc w:val="both"/>
      </w:pPr>
      <w:r w:rsidRPr="00764A0D">
        <w:t>«5» – за безукоризненно выполненную работу, в которой нет исправлений.</w:t>
      </w:r>
    </w:p>
    <w:p w:rsidR="001F0A20" w:rsidRPr="00764A0D" w:rsidRDefault="001F0A20" w:rsidP="001F0A20">
      <w:pPr>
        <w:pStyle w:val="a6"/>
        <w:numPr>
          <w:ilvl w:val="0"/>
          <w:numId w:val="11"/>
        </w:numPr>
        <w:jc w:val="both"/>
      </w:pPr>
      <w:r w:rsidRPr="00764A0D">
        <w:t>«4» – за работу, в которой допущена 1 ошибка, 1 – 2 исправления.</w:t>
      </w:r>
    </w:p>
    <w:p w:rsidR="001F0A20" w:rsidRPr="00764A0D" w:rsidRDefault="001F0A20" w:rsidP="001F0A20">
      <w:pPr>
        <w:pStyle w:val="a6"/>
        <w:numPr>
          <w:ilvl w:val="0"/>
          <w:numId w:val="11"/>
        </w:numPr>
        <w:jc w:val="both"/>
      </w:pPr>
      <w:r w:rsidRPr="00764A0D">
        <w:t>«3» – за работу, в которой допущено 2 – 3 ошибки.</w:t>
      </w:r>
    </w:p>
    <w:p w:rsidR="001F0A20" w:rsidRPr="00764A0D" w:rsidRDefault="001F0A20" w:rsidP="001F0A20">
      <w:pPr>
        <w:pStyle w:val="a6"/>
        <w:numPr>
          <w:ilvl w:val="0"/>
          <w:numId w:val="11"/>
        </w:numPr>
        <w:jc w:val="both"/>
      </w:pPr>
      <w:r w:rsidRPr="00764A0D">
        <w:t>«2» – за работу, в которой допущены &gt; 4 ошибки.</w:t>
      </w:r>
    </w:p>
    <w:p w:rsidR="001F0A20" w:rsidRPr="00764A0D" w:rsidRDefault="001F0A20" w:rsidP="001F0A20">
      <w:pPr>
        <w:pStyle w:val="a6"/>
        <w:numPr>
          <w:ilvl w:val="0"/>
          <w:numId w:val="11"/>
        </w:numPr>
        <w:jc w:val="both"/>
      </w:pPr>
      <w:r w:rsidRPr="001F0A20">
        <w:rPr>
          <w:i/>
          <w:iCs/>
        </w:rPr>
        <w:t>Словарный диктант</w:t>
      </w:r>
    </w:p>
    <w:p w:rsidR="001F0A20" w:rsidRPr="00764A0D" w:rsidRDefault="001F0A20" w:rsidP="001F0A20">
      <w:pPr>
        <w:pStyle w:val="a6"/>
        <w:numPr>
          <w:ilvl w:val="0"/>
          <w:numId w:val="11"/>
        </w:numPr>
        <w:jc w:val="both"/>
      </w:pPr>
      <w:r w:rsidRPr="00764A0D">
        <w:t>«5» – без ошибок.</w:t>
      </w:r>
    </w:p>
    <w:p w:rsidR="001F0A20" w:rsidRPr="00764A0D" w:rsidRDefault="001F0A20" w:rsidP="001F0A20">
      <w:pPr>
        <w:pStyle w:val="a6"/>
        <w:numPr>
          <w:ilvl w:val="0"/>
          <w:numId w:val="11"/>
        </w:numPr>
        <w:jc w:val="both"/>
      </w:pPr>
      <w:r w:rsidRPr="00764A0D">
        <w:t>«4» – 1 ошибка и 1 исправление.</w:t>
      </w:r>
    </w:p>
    <w:p w:rsidR="001F0A20" w:rsidRPr="00764A0D" w:rsidRDefault="001F0A20" w:rsidP="001F0A20">
      <w:pPr>
        <w:pStyle w:val="a6"/>
        <w:numPr>
          <w:ilvl w:val="0"/>
          <w:numId w:val="11"/>
        </w:numPr>
        <w:jc w:val="both"/>
      </w:pPr>
      <w:r w:rsidRPr="00764A0D">
        <w:t>«3» – 2 ошибки и 1 исправление.</w:t>
      </w:r>
    </w:p>
    <w:p w:rsidR="001F0A20" w:rsidRPr="00764A0D" w:rsidRDefault="001F0A20" w:rsidP="001F0A20">
      <w:pPr>
        <w:pStyle w:val="a6"/>
        <w:numPr>
          <w:ilvl w:val="0"/>
          <w:numId w:val="11"/>
        </w:numPr>
        <w:jc w:val="both"/>
      </w:pPr>
      <w:r w:rsidRPr="00764A0D">
        <w:t>«2» – 3 – 5 ошибок.</w:t>
      </w:r>
    </w:p>
    <w:p w:rsidR="001F0A20" w:rsidRPr="00764A0D" w:rsidRDefault="001F0A20" w:rsidP="001F0A20">
      <w:pPr>
        <w:pStyle w:val="a6"/>
        <w:numPr>
          <w:ilvl w:val="0"/>
          <w:numId w:val="11"/>
        </w:numPr>
        <w:jc w:val="both"/>
      </w:pPr>
      <w:r w:rsidRPr="001F0A20">
        <w:rPr>
          <w:i/>
          <w:iCs/>
        </w:rPr>
        <w:t>Тест</w:t>
      </w:r>
    </w:p>
    <w:p w:rsidR="001F0A20" w:rsidRPr="00764A0D" w:rsidRDefault="001F0A20" w:rsidP="001F0A20">
      <w:pPr>
        <w:pStyle w:val="a6"/>
        <w:numPr>
          <w:ilvl w:val="0"/>
          <w:numId w:val="11"/>
        </w:numPr>
        <w:jc w:val="both"/>
      </w:pPr>
      <w:r w:rsidRPr="00764A0D">
        <w:t>«5» – верно выполнено более 3/4 заданий.</w:t>
      </w:r>
    </w:p>
    <w:p w:rsidR="001F0A20" w:rsidRPr="00764A0D" w:rsidRDefault="001F0A20" w:rsidP="001F0A20">
      <w:pPr>
        <w:pStyle w:val="a6"/>
        <w:numPr>
          <w:ilvl w:val="0"/>
          <w:numId w:val="11"/>
        </w:numPr>
        <w:jc w:val="both"/>
      </w:pPr>
      <w:r w:rsidRPr="00764A0D">
        <w:t>«4» – верно выполнено 3/4 заданий.</w:t>
      </w:r>
    </w:p>
    <w:p w:rsidR="001F0A20" w:rsidRPr="00764A0D" w:rsidRDefault="001F0A20" w:rsidP="001F0A20">
      <w:pPr>
        <w:pStyle w:val="a6"/>
        <w:numPr>
          <w:ilvl w:val="0"/>
          <w:numId w:val="11"/>
        </w:numPr>
        <w:jc w:val="both"/>
      </w:pPr>
      <w:r w:rsidRPr="00764A0D">
        <w:t>«3» – верно выполнено 1/2 заданий.</w:t>
      </w:r>
    </w:p>
    <w:p w:rsidR="001F0A20" w:rsidRPr="00764A0D" w:rsidRDefault="001F0A20" w:rsidP="001F0A20">
      <w:pPr>
        <w:pStyle w:val="a6"/>
        <w:numPr>
          <w:ilvl w:val="0"/>
          <w:numId w:val="11"/>
        </w:numPr>
        <w:jc w:val="both"/>
      </w:pPr>
      <w:r w:rsidRPr="00764A0D">
        <w:t>«2» – верно выполнено менее 1/2 заданий.</w:t>
      </w:r>
    </w:p>
    <w:p w:rsidR="001F0A20" w:rsidRPr="00764A0D" w:rsidRDefault="001F0A20" w:rsidP="001F0A20">
      <w:pPr>
        <w:pStyle w:val="a6"/>
        <w:numPr>
          <w:ilvl w:val="0"/>
          <w:numId w:val="11"/>
        </w:numPr>
        <w:jc w:val="both"/>
      </w:pPr>
      <w:r w:rsidRPr="001F0A20">
        <w:rPr>
          <w:i/>
          <w:iCs/>
        </w:rPr>
        <w:t>Изложение</w:t>
      </w:r>
    </w:p>
    <w:p w:rsidR="001F0A20" w:rsidRPr="00764A0D" w:rsidRDefault="001F0A20" w:rsidP="001F0A20">
      <w:pPr>
        <w:pStyle w:val="a6"/>
        <w:numPr>
          <w:ilvl w:val="0"/>
          <w:numId w:val="11"/>
        </w:numPr>
        <w:jc w:val="both"/>
      </w:pPr>
      <w:r w:rsidRPr="00764A0D">
        <w:t>«5» – правильно и последовательно воспроизведен авторский текст, нет речевых и орфографических ошибок, допущено 1 – 2 исправления.</w:t>
      </w:r>
    </w:p>
    <w:p w:rsidR="001F0A20" w:rsidRPr="00764A0D" w:rsidRDefault="001F0A20" w:rsidP="001F0A20">
      <w:pPr>
        <w:pStyle w:val="a6"/>
        <w:numPr>
          <w:ilvl w:val="0"/>
          <w:numId w:val="11"/>
        </w:numPr>
        <w:jc w:val="both"/>
      </w:pPr>
      <w:r w:rsidRPr="00764A0D">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1F0A20" w:rsidRPr="00764A0D" w:rsidRDefault="001F0A20" w:rsidP="001F0A20">
      <w:pPr>
        <w:pStyle w:val="a6"/>
        <w:numPr>
          <w:ilvl w:val="0"/>
          <w:numId w:val="11"/>
        </w:numPr>
        <w:jc w:val="both"/>
      </w:pPr>
      <w:r w:rsidRPr="00764A0D">
        <w:t>«3» – имеются некоторые отступления от авторского текста, допущены отдельные нарушения в последовательности изложения мыслей, в построении двух-трех предложений, беден словарь, 3 – 6 орфографических ошибки и 1 – 2 исправления.</w:t>
      </w:r>
    </w:p>
    <w:p w:rsidR="001F0A20" w:rsidRPr="00764A0D" w:rsidRDefault="001F0A20" w:rsidP="001F0A20">
      <w:pPr>
        <w:pStyle w:val="a6"/>
        <w:numPr>
          <w:ilvl w:val="0"/>
          <w:numId w:val="11"/>
        </w:numPr>
        <w:jc w:val="both"/>
      </w:pPr>
      <w:r w:rsidRPr="00764A0D">
        <w:lastRenderedPageBreak/>
        <w:t>«2» – имеются значительные отступления от авторского текста, пропуск важных эпизодов, главной части, основной мысли и др.,</w:t>
      </w:r>
    </w:p>
    <w:p w:rsidR="001F0A20" w:rsidRPr="00764A0D" w:rsidRDefault="001F0A20" w:rsidP="001F0A20">
      <w:pPr>
        <w:pStyle w:val="a6"/>
        <w:numPr>
          <w:ilvl w:val="0"/>
          <w:numId w:val="11"/>
        </w:numPr>
        <w:jc w:val="both"/>
      </w:pPr>
      <w:r w:rsidRPr="00764A0D">
        <w:t>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w:t>
      </w:r>
    </w:p>
    <w:p w:rsidR="001F0A20" w:rsidRPr="00764A0D" w:rsidRDefault="001F0A20" w:rsidP="001F0A20">
      <w:pPr>
        <w:pStyle w:val="a6"/>
        <w:numPr>
          <w:ilvl w:val="0"/>
          <w:numId w:val="11"/>
        </w:numPr>
        <w:jc w:val="both"/>
      </w:pPr>
      <w:r w:rsidRPr="001F0A20">
        <w:rPr>
          <w:i/>
          <w:iCs/>
        </w:rPr>
        <w:t>Сочинение</w:t>
      </w:r>
    </w:p>
    <w:p w:rsidR="001F0A20" w:rsidRPr="00764A0D" w:rsidRDefault="001F0A20" w:rsidP="001F0A20">
      <w:pPr>
        <w:pStyle w:val="a6"/>
        <w:numPr>
          <w:ilvl w:val="0"/>
          <w:numId w:val="11"/>
        </w:numPr>
        <w:jc w:val="both"/>
      </w:pPr>
      <w:r w:rsidRPr="00764A0D">
        <w:t xml:space="preserve"> «5» – логически последовательно раскрыта тема, нет речевых и орфографических ошибок, допущено 1—2 исправления.</w:t>
      </w:r>
    </w:p>
    <w:p w:rsidR="001F0A20" w:rsidRPr="00764A0D" w:rsidRDefault="001F0A20" w:rsidP="001F0A20">
      <w:pPr>
        <w:pStyle w:val="a6"/>
        <w:numPr>
          <w:ilvl w:val="0"/>
          <w:numId w:val="11"/>
        </w:numPr>
        <w:jc w:val="both"/>
      </w:pPr>
      <w:r w:rsidRPr="00764A0D">
        <w:t xml:space="preserve"> «4»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1F0A20" w:rsidRPr="00764A0D" w:rsidRDefault="001F0A20" w:rsidP="001F0A20">
      <w:pPr>
        <w:pStyle w:val="a6"/>
        <w:numPr>
          <w:ilvl w:val="0"/>
          <w:numId w:val="11"/>
        </w:numPr>
        <w:jc w:val="both"/>
      </w:pPr>
      <w:r w:rsidRPr="00764A0D">
        <w:t>«3» – имеются некоторые отступления от темы, допущены отдельные нарушения в последовательности изложения мыслей, в построении 2 – 3 предложений, беден словарь, 3 – 6 орфографических ошибки и 1 – 2 исправления.</w:t>
      </w:r>
    </w:p>
    <w:p w:rsidR="001F0A20" w:rsidRPr="00764A0D" w:rsidRDefault="001F0A20" w:rsidP="001F0A20">
      <w:pPr>
        <w:pStyle w:val="a6"/>
        <w:numPr>
          <w:ilvl w:val="0"/>
          <w:numId w:val="11"/>
        </w:numPr>
        <w:jc w:val="both"/>
      </w:pPr>
      <w:r w:rsidRPr="00764A0D">
        <w:t>«2»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w:t>
      </w:r>
    </w:p>
    <w:p w:rsidR="001F0A20" w:rsidRPr="00764A0D" w:rsidRDefault="001F0A20" w:rsidP="001F0A20">
      <w:pPr>
        <w:pStyle w:val="a6"/>
        <w:numPr>
          <w:ilvl w:val="0"/>
          <w:numId w:val="11"/>
        </w:numPr>
        <w:jc w:val="both"/>
      </w:pPr>
      <w:r w:rsidRPr="001F0A20">
        <w:rPr>
          <w:i/>
          <w:iCs/>
        </w:rPr>
        <w:t>Примечание:</w:t>
      </w:r>
    </w:p>
    <w:p w:rsidR="001F0A20" w:rsidRPr="00764A0D" w:rsidRDefault="001F0A20" w:rsidP="001F0A20">
      <w:pPr>
        <w:pStyle w:val="a6"/>
        <w:numPr>
          <w:ilvl w:val="0"/>
          <w:numId w:val="11"/>
        </w:numPr>
        <w:jc w:val="both"/>
      </w:pPr>
      <w:r w:rsidRPr="00764A0D">
        <w:t>Учитывая, что вид работ в начальной школе носит обучающий характер, неудовлетворительные оценки выставляются только за «контрольные» изложения и сочинения.</w:t>
      </w:r>
    </w:p>
    <w:p w:rsidR="001F0A20" w:rsidRPr="00764A0D" w:rsidRDefault="001F0A20" w:rsidP="001F0A20">
      <w:pPr>
        <w:pStyle w:val="a6"/>
        <w:numPr>
          <w:ilvl w:val="0"/>
          <w:numId w:val="11"/>
        </w:numPr>
        <w:jc w:val="both"/>
      </w:pPr>
      <w:r w:rsidRPr="001F0A20">
        <w:rPr>
          <w:i/>
          <w:iCs/>
        </w:rPr>
        <w:t>Характеристика словесной оценки (оценочное суждение)</w:t>
      </w:r>
    </w:p>
    <w:p w:rsidR="001F0A20" w:rsidRPr="00764A0D" w:rsidRDefault="001F0A20" w:rsidP="001F0A20">
      <w:pPr>
        <w:pStyle w:val="a6"/>
        <w:numPr>
          <w:ilvl w:val="0"/>
          <w:numId w:val="11"/>
        </w:numPr>
        <w:jc w:val="both"/>
      </w:pPr>
      <w:r w:rsidRPr="00764A0D">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1F0A20" w:rsidRDefault="001F0A20" w:rsidP="001F0A20">
      <w:pPr>
        <w:pStyle w:val="a6"/>
        <w:numPr>
          <w:ilvl w:val="0"/>
          <w:numId w:val="11"/>
        </w:numPr>
        <w:jc w:val="both"/>
      </w:pPr>
      <w:r w:rsidRPr="00764A0D">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8260D5" w:rsidRPr="005F4E60" w:rsidRDefault="008260D5">
      <w:pPr>
        <w:keepNext/>
        <w:keepLines/>
        <w:spacing w:before="480"/>
        <w:outlineLvl w:val="0"/>
        <w:rPr>
          <w:rFonts w:eastAsiaTheme="majorEastAsia"/>
          <w:b/>
          <w:bCs/>
          <w:color w:val="404040"/>
          <w:lang w:eastAsia="en-US"/>
        </w:rPr>
      </w:pPr>
    </w:p>
    <w:p w:rsidR="008260D5" w:rsidRPr="005F4E60" w:rsidRDefault="008260D5">
      <w:pPr>
        <w:rPr>
          <w:rFonts w:eastAsiaTheme="minorHAnsi"/>
          <w:color w:val="404040"/>
          <w:lang w:eastAsia="en-US"/>
        </w:rPr>
      </w:pPr>
    </w:p>
    <w:p w:rsidR="008260D5" w:rsidRPr="005F4E60" w:rsidRDefault="00C7748E">
      <w:pPr>
        <w:keepNext/>
        <w:keepLines/>
        <w:spacing w:before="480"/>
        <w:outlineLvl w:val="0"/>
        <w:rPr>
          <w:rFonts w:eastAsiaTheme="majorEastAsia"/>
          <w:b/>
          <w:bCs/>
          <w:color w:val="404040"/>
          <w:lang w:eastAsia="en-US"/>
        </w:rPr>
      </w:pPr>
      <w:r w:rsidRPr="005F4E60">
        <w:rPr>
          <w:rFonts w:eastAsiaTheme="majorEastAsia"/>
          <w:b/>
          <w:bCs/>
          <w:color w:val="404040"/>
          <w:lang w:eastAsia="en-US"/>
        </w:rPr>
        <w:t>Перечень литературы и средств обучения</w:t>
      </w:r>
    </w:p>
    <w:p w:rsidR="008260D5" w:rsidRPr="005F4E60" w:rsidRDefault="008260D5">
      <w:pPr>
        <w:autoSpaceDE w:val="0"/>
        <w:autoSpaceDN w:val="0"/>
        <w:spacing w:line="264" w:lineRule="auto"/>
        <w:ind w:firstLine="360"/>
        <w:jc w:val="both"/>
        <w:rPr>
          <w:rFonts w:eastAsiaTheme="minorHAnsi"/>
          <w:b/>
          <w:bCs/>
          <w:i/>
          <w:iCs/>
          <w:color w:val="404040"/>
          <w:lang w:eastAsia="en-US"/>
        </w:rPr>
      </w:pPr>
    </w:p>
    <w:p w:rsidR="008260D5" w:rsidRPr="005F4E60" w:rsidRDefault="00C7748E">
      <w:pPr>
        <w:autoSpaceDE w:val="0"/>
        <w:autoSpaceDN w:val="0"/>
        <w:spacing w:line="264" w:lineRule="auto"/>
        <w:ind w:firstLine="360"/>
        <w:jc w:val="both"/>
        <w:rPr>
          <w:rFonts w:eastAsiaTheme="minorHAnsi"/>
          <w:b/>
          <w:bCs/>
          <w:i/>
          <w:iCs/>
          <w:color w:val="404040"/>
          <w:lang w:eastAsia="en-US"/>
        </w:rPr>
      </w:pPr>
      <w:r w:rsidRPr="005F4E60">
        <w:rPr>
          <w:rFonts w:eastAsiaTheme="minorHAnsi"/>
          <w:b/>
          <w:bCs/>
          <w:i/>
          <w:iCs/>
          <w:color w:val="404040"/>
          <w:lang w:eastAsia="en-US"/>
        </w:rPr>
        <w:t>1. Печатные пособия:</w:t>
      </w:r>
    </w:p>
    <w:p w:rsidR="008260D5" w:rsidRPr="005F4E60" w:rsidRDefault="00C7748E">
      <w:pPr>
        <w:rPr>
          <w:rFonts w:eastAsiaTheme="minorHAnsi"/>
          <w:color w:val="404040"/>
          <w:lang w:eastAsia="en-US"/>
        </w:rPr>
      </w:pPr>
      <w:r w:rsidRPr="005F4E60">
        <w:rPr>
          <w:rFonts w:eastAsiaTheme="minorHAnsi"/>
          <w:color w:val="404040"/>
          <w:lang w:eastAsia="en-US"/>
        </w:rPr>
        <w:t xml:space="preserve">1. </w:t>
      </w:r>
      <w:r w:rsidRPr="005F4E60">
        <w:rPr>
          <w:rFonts w:eastAsiaTheme="minorHAnsi"/>
          <w:i/>
          <w:iCs/>
          <w:color w:val="404040"/>
          <w:lang w:eastAsia="en-US"/>
        </w:rPr>
        <w:t xml:space="preserve">Азбука. </w:t>
      </w:r>
      <w:r w:rsidRPr="005F4E60">
        <w:rPr>
          <w:rFonts w:eastAsiaTheme="minorHAnsi"/>
          <w:color w:val="404040"/>
          <w:lang w:eastAsia="en-US"/>
        </w:rPr>
        <w:t>1 класс : учеб</w:t>
      </w:r>
      <w:proofErr w:type="gramStart"/>
      <w:r w:rsidRPr="005F4E60">
        <w:rPr>
          <w:rFonts w:eastAsiaTheme="minorHAnsi"/>
          <w:color w:val="404040"/>
          <w:lang w:eastAsia="en-US"/>
        </w:rPr>
        <w:t>.</w:t>
      </w:r>
      <w:proofErr w:type="gramEnd"/>
      <w:r w:rsidRPr="005F4E60">
        <w:rPr>
          <w:rFonts w:eastAsiaTheme="minorHAnsi"/>
          <w:color w:val="404040"/>
          <w:lang w:eastAsia="en-US"/>
        </w:rPr>
        <w:t xml:space="preserve"> </w:t>
      </w:r>
      <w:proofErr w:type="gramStart"/>
      <w:r w:rsidRPr="005F4E60">
        <w:rPr>
          <w:rFonts w:eastAsiaTheme="minorHAnsi"/>
          <w:color w:val="404040"/>
          <w:lang w:eastAsia="en-US"/>
        </w:rPr>
        <w:t>д</w:t>
      </w:r>
      <w:proofErr w:type="gramEnd"/>
      <w:r w:rsidRPr="005F4E60">
        <w:rPr>
          <w:rFonts w:eastAsiaTheme="minorHAnsi"/>
          <w:color w:val="404040"/>
          <w:lang w:eastAsia="en-US"/>
        </w:rPr>
        <w:t>ля общеобразоват. учреждений : в 2 ч. / В. Г. Горецкий [и др.]. – М. : Просвещение, 2011.                                                                                                                                              2.</w:t>
      </w:r>
      <w:r w:rsidRPr="005F4E60">
        <w:rPr>
          <w:rFonts w:eastAsiaTheme="minorHAnsi"/>
          <w:i/>
          <w:iCs/>
          <w:color w:val="404040"/>
          <w:lang w:eastAsia="en-US"/>
        </w:rPr>
        <w:t xml:space="preserve">Канакина, В. П. </w:t>
      </w:r>
      <w:r w:rsidRPr="005F4E60">
        <w:rPr>
          <w:rFonts w:eastAsiaTheme="minorHAnsi"/>
          <w:color w:val="404040"/>
          <w:lang w:eastAsia="en-US"/>
        </w:rPr>
        <w:t>Русский язык. 1 класс : учеб</w:t>
      </w:r>
      <w:proofErr w:type="gramStart"/>
      <w:r w:rsidRPr="005F4E60">
        <w:rPr>
          <w:rFonts w:eastAsiaTheme="minorHAnsi"/>
          <w:color w:val="404040"/>
          <w:lang w:eastAsia="en-US"/>
        </w:rPr>
        <w:t>.</w:t>
      </w:r>
      <w:proofErr w:type="gramEnd"/>
      <w:r w:rsidRPr="005F4E60">
        <w:rPr>
          <w:rFonts w:eastAsiaTheme="minorHAnsi"/>
          <w:color w:val="404040"/>
          <w:lang w:eastAsia="en-US"/>
        </w:rPr>
        <w:t xml:space="preserve"> </w:t>
      </w:r>
      <w:proofErr w:type="gramStart"/>
      <w:r w:rsidRPr="005F4E60">
        <w:rPr>
          <w:rFonts w:eastAsiaTheme="minorHAnsi"/>
          <w:color w:val="404040"/>
          <w:lang w:eastAsia="en-US"/>
        </w:rPr>
        <w:t>д</w:t>
      </w:r>
      <w:proofErr w:type="gramEnd"/>
      <w:r w:rsidRPr="005F4E60">
        <w:rPr>
          <w:rFonts w:eastAsiaTheme="minorHAnsi"/>
          <w:color w:val="404040"/>
          <w:lang w:eastAsia="en-US"/>
        </w:rPr>
        <w:t>ля общеобразоват. учреждений / В. П. Канакина, В. Г. Горецкий. – М.</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Просвещение, 2011.</w:t>
      </w:r>
    </w:p>
    <w:p w:rsidR="008260D5" w:rsidRPr="005F4E60" w:rsidRDefault="00C7748E">
      <w:pPr>
        <w:numPr>
          <w:ilvl w:val="0"/>
          <w:numId w:val="12"/>
        </w:numPr>
        <w:autoSpaceDE w:val="0"/>
        <w:autoSpaceDN w:val="0"/>
        <w:spacing w:line="252" w:lineRule="auto"/>
        <w:jc w:val="both"/>
        <w:rPr>
          <w:rFonts w:eastAsiaTheme="minorHAnsi"/>
          <w:color w:val="404040"/>
          <w:lang w:eastAsia="en-US"/>
        </w:rPr>
      </w:pPr>
      <w:r w:rsidRPr="005F4E60">
        <w:rPr>
          <w:rFonts w:eastAsiaTheme="minorHAnsi"/>
          <w:i/>
          <w:iCs/>
          <w:color w:val="404040"/>
          <w:lang w:eastAsia="en-US"/>
        </w:rPr>
        <w:t>Горецкий, В. Г.</w:t>
      </w:r>
      <w:r w:rsidRPr="005F4E60">
        <w:rPr>
          <w:rFonts w:eastAsiaTheme="minorHAnsi"/>
          <w:color w:val="404040"/>
          <w:lang w:eastAsia="en-US"/>
        </w:rPr>
        <w:t xml:space="preserve"> Методическое пособие по обучению грамоте и письму</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кн. для учителя / В. Г. Горецкий, В. А. Кирюшкин, Н. А. Федосова. – М.</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Просвещение, 2009.</w:t>
      </w:r>
    </w:p>
    <w:p w:rsidR="008260D5" w:rsidRPr="005F4E60" w:rsidRDefault="00C7748E">
      <w:pPr>
        <w:numPr>
          <w:ilvl w:val="0"/>
          <w:numId w:val="12"/>
        </w:numPr>
        <w:autoSpaceDE w:val="0"/>
        <w:autoSpaceDN w:val="0"/>
        <w:spacing w:line="252" w:lineRule="auto"/>
        <w:jc w:val="both"/>
        <w:rPr>
          <w:rFonts w:eastAsiaTheme="minorHAnsi"/>
          <w:color w:val="404040"/>
          <w:lang w:eastAsia="en-US"/>
        </w:rPr>
      </w:pPr>
      <w:r w:rsidRPr="005F4E60">
        <w:rPr>
          <w:rFonts w:eastAsiaTheme="minorHAnsi"/>
          <w:i/>
          <w:iCs/>
          <w:color w:val="404040"/>
          <w:lang w:eastAsia="en-US"/>
        </w:rPr>
        <w:lastRenderedPageBreak/>
        <w:t>Горецкий, В. Г.</w:t>
      </w:r>
      <w:r w:rsidRPr="005F4E60">
        <w:rPr>
          <w:rFonts w:eastAsiaTheme="minorHAnsi"/>
          <w:color w:val="404040"/>
          <w:lang w:eastAsia="en-US"/>
        </w:rPr>
        <w:t xml:space="preserve"> Обучение грамоте. Поурочные разработки. 1 класс / В. Г. Горецкий, В. А. Кирюшкин, Н. А. Федосова. – М.</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Просвещение, 2009.</w:t>
      </w:r>
    </w:p>
    <w:p w:rsidR="008260D5" w:rsidRPr="005F4E60" w:rsidRDefault="00C7748E">
      <w:pPr>
        <w:numPr>
          <w:ilvl w:val="0"/>
          <w:numId w:val="12"/>
        </w:numPr>
        <w:autoSpaceDE w:val="0"/>
        <w:autoSpaceDN w:val="0"/>
        <w:spacing w:line="252" w:lineRule="auto"/>
        <w:jc w:val="both"/>
        <w:rPr>
          <w:rFonts w:eastAsiaTheme="minorHAnsi"/>
          <w:color w:val="404040"/>
          <w:lang w:eastAsia="en-US"/>
        </w:rPr>
      </w:pPr>
      <w:r w:rsidRPr="005F4E60">
        <w:rPr>
          <w:rFonts w:eastAsiaTheme="minorHAnsi"/>
          <w:color w:val="404040"/>
          <w:lang w:eastAsia="en-US"/>
        </w:rPr>
        <w:t xml:space="preserve"> </w:t>
      </w:r>
      <w:r w:rsidRPr="005F4E60">
        <w:rPr>
          <w:rFonts w:eastAsiaTheme="minorHAnsi"/>
          <w:i/>
          <w:iCs/>
          <w:color w:val="404040"/>
          <w:lang w:eastAsia="en-US"/>
        </w:rPr>
        <w:t>Жиренко, О. Е.</w:t>
      </w:r>
      <w:r w:rsidRPr="005F4E60">
        <w:rPr>
          <w:rFonts w:eastAsiaTheme="minorHAnsi"/>
          <w:color w:val="404040"/>
          <w:lang w:eastAsia="en-US"/>
        </w:rPr>
        <w:t xml:space="preserve"> Поурочные разработки по обучению грамоте. 1 класс. Добукварный, </w:t>
      </w:r>
      <w:proofErr w:type="gramStart"/>
      <w:r w:rsidRPr="005F4E60">
        <w:rPr>
          <w:rFonts w:eastAsiaTheme="minorHAnsi"/>
          <w:color w:val="404040"/>
          <w:lang w:eastAsia="en-US"/>
        </w:rPr>
        <w:t>букварный</w:t>
      </w:r>
      <w:proofErr w:type="gramEnd"/>
      <w:r w:rsidRPr="005F4E60">
        <w:rPr>
          <w:rFonts w:eastAsiaTheme="minorHAnsi"/>
          <w:color w:val="404040"/>
          <w:lang w:eastAsia="en-US"/>
        </w:rPr>
        <w:t>, послебукварный периоды. Новый комплект уроков / О. Е. Жиренко, Л. А. Обухова. – М.</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ВАКО, 2011.</w:t>
      </w:r>
    </w:p>
    <w:p w:rsidR="008260D5" w:rsidRPr="005F4E60" w:rsidRDefault="00C7748E">
      <w:pPr>
        <w:numPr>
          <w:ilvl w:val="0"/>
          <w:numId w:val="12"/>
        </w:numPr>
        <w:autoSpaceDE w:val="0"/>
        <w:autoSpaceDN w:val="0"/>
        <w:spacing w:line="252" w:lineRule="auto"/>
        <w:jc w:val="both"/>
        <w:rPr>
          <w:rFonts w:eastAsiaTheme="minorHAnsi"/>
          <w:color w:val="404040"/>
          <w:lang w:eastAsia="en-US"/>
        </w:rPr>
      </w:pPr>
      <w:r w:rsidRPr="005F4E60">
        <w:rPr>
          <w:rFonts w:eastAsiaTheme="minorHAnsi"/>
          <w:i/>
          <w:iCs/>
          <w:color w:val="404040"/>
          <w:lang w:eastAsia="en-US"/>
        </w:rPr>
        <w:t>Крылова, О. Н.</w:t>
      </w:r>
      <w:r w:rsidRPr="005F4E60">
        <w:rPr>
          <w:rFonts w:eastAsiaTheme="minorHAnsi"/>
          <w:color w:val="404040"/>
          <w:lang w:eastAsia="en-US"/>
        </w:rPr>
        <w:t xml:space="preserve"> Тесты по обучению грамоте к учебнику В. Г. Горецкого и др. «Русская азбука». 1 класс</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в 2 ч. Ч. 1. / О. Н. Крылова. – М.</w:t>
      </w:r>
      <w:proofErr w:type="gramStart"/>
      <w:r w:rsidRPr="005F4E60">
        <w:rPr>
          <w:rFonts w:eastAsiaTheme="minorHAnsi"/>
          <w:color w:val="404040"/>
          <w:lang w:eastAsia="en-US"/>
        </w:rPr>
        <w:t xml:space="preserve"> :</w:t>
      </w:r>
      <w:proofErr w:type="gramEnd"/>
      <w:r w:rsidRPr="005F4E60">
        <w:rPr>
          <w:rFonts w:eastAsiaTheme="minorHAnsi"/>
          <w:color w:val="404040"/>
          <w:lang w:eastAsia="en-US"/>
        </w:rPr>
        <w:t xml:space="preserve"> Экзамен, 2011.</w:t>
      </w:r>
    </w:p>
    <w:p w:rsidR="008260D5" w:rsidRPr="005F4E60" w:rsidRDefault="00C7748E">
      <w:pPr>
        <w:autoSpaceDE w:val="0"/>
        <w:autoSpaceDN w:val="0"/>
        <w:spacing w:before="60" w:line="264" w:lineRule="auto"/>
        <w:ind w:firstLine="360"/>
        <w:jc w:val="both"/>
        <w:rPr>
          <w:rFonts w:eastAsiaTheme="minorHAnsi"/>
          <w:b/>
          <w:bCs/>
          <w:i/>
          <w:iCs/>
          <w:color w:val="404040"/>
          <w:lang w:eastAsia="en-US"/>
        </w:rPr>
      </w:pPr>
      <w:r w:rsidRPr="005F4E60">
        <w:rPr>
          <w:rFonts w:eastAsiaTheme="minorHAnsi"/>
          <w:b/>
          <w:bCs/>
          <w:i/>
          <w:iCs/>
          <w:color w:val="404040"/>
          <w:lang w:eastAsia="en-US"/>
        </w:rPr>
        <w:t>2. Информационно-коммуникативные средства:</w:t>
      </w:r>
    </w:p>
    <w:p w:rsidR="008260D5" w:rsidRPr="005F4E60" w:rsidRDefault="00C7748E">
      <w:pPr>
        <w:autoSpaceDE w:val="0"/>
        <w:autoSpaceDN w:val="0"/>
        <w:spacing w:line="264" w:lineRule="auto"/>
        <w:ind w:firstLine="360"/>
        <w:jc w:val="both"/>
        <w:rPr>
          <w:rFonts w:eastAsiaTheme="minorHAnsi"/>
          <w:color w:val="404040"/>
          <w:lang w:eastAsia="en-US"/>
        </w:rPr>
      </w:pPr>
      <w:r w:rsidRPr="005F4E60">
        <w:rPr>
          <w:rFonts w:eastAsiaTheme="minorHAnsi"/>
          <w:color w:val="404040"/>
          <w:lang w:eastAsia="en-US"/>
        </w:rPr>
        <w:t>Электронное приложение к учебнику «Русская азбука» В. Г. Горецкого и др. (CD).</w:t>
      </w:r>
    </w:p>
    <w:p w:rsidR="008260D5" w:rsidRPr="005F4E60" w:rsidRDefault="00C7748E">
      <w:pPr>
        <w:autoSpaceDE w:val="0"/>
        <w:autoSpaceDN w:val="0"/>
        <w:spacing w:before="60" w:line="264" w:lineRule="auto"/>
        <w:ind w:firstLine="360"/>
        <w:jc w:val="both"/>
        <w:rPr>
          <w:rFonts w:eastAsiaTheme="minorHAnsi"/>
          <w:b/>
          <w:bCs/>
          <w:i/>
          <w:iCs/>
          <w:color w:val="404040"/>
          <w:lang w:eastAsia="en-US"/>
        </w:rPr>
      </w:pPr>
      <w:r w:rsidRPr="005F4E60">
        <w:rPr>
          <w:rFonts w:eastAsiaTheme="minorHAnsi"/>
          <w:b/>
          <w:bCs/>
          <w:i/>
          <w:iCs/>
          <w:color w:val="404040"/>
          <w:lang w:eastAsia="en-US"/>
        </w:rPr>
        <w:t>3. Наглядные пособия:</w:t>
      </w:r>
    </w:p>
    <w:p w:rsidR="008260D5" w:rsidRPr="005F4E60" w:rsidRDefault="00C7748E">
      <w:pPr>
        <w:autoSpaceDE w:val="0"/>
        <w:autoSpaceDN w:val="0"/>
        <w:spacing w:line="264" w:lineRule="auto"/>
        <w:ind w:firstLine="360"/>
        <w:jc w:val="both"/>
        <w:rPr>
          <w:rFonts w:eastAsiaTheme="minorHAnsi"/>
          <w:color w:val="404040"/>
          <w:lang w:eastAsia="en-US"/>
        </w:rPr>
      </w:pPr>
      <w:r w:rsidRPr="005F4E60">
        <w:rPr>
          <w:rFonts w:eastAsiaTheme="minorHAnsi"/>
          <w:color w:val="404040"/>
          <w:lang w:eastAsia="en-US"/>
        </w:rPr>
        <w:t>Комплект демонстрационных таблиц к «Русской азбуке» В. Г. Горецкого и др. (авторы Т. В. Игнатьева, Л. Е. Тарасова); лента букв.</w:t>
      </w:r>
    </w:p>
    <w:p w:rsidR="008260D5" w:rsidRPr="005F4E60" w:rsidRDefault="00C7748E">
      <w:pPr>
        <w:autoSpaceDE w:val="0"/>
        <w:autoSpaceDN w:val="0"/>
        <w:spacing w:before="60" w:line="264" w:lineRule="auto"/>
        <w:ind w:firstLine="360"/>
        <w:jc w:val="both"/>
        <w:rPr>
          <w:rFonts w:eastAsiaTheme="minorHAnsi"/>
          <w:b/>
          <w:bCs/>
          <w:i/>
          <w:iCs/>
          <w:color w:val="404040"/>
          <w:lang w:eastAsia="en-US"/>
        </w:rPr>
      </w:pPr>
      <w:r w:rsidRPr="005F4E60">
        <w:rPr>
          <w:rFonts w:eastAsiaTheme="minorHAnsi"/>
          <w:b/>
          <w:bCs/>
          <w:i/>
          <w:iCs/>
          <w:color w:val="404040"/>
          <w:lang w:eastAsia="en-US"/>
        </w:rPr>
        <w:t>4. Материально-технические средства:</w:t>
      </w:r>
    </w:p>
    <w:p w:rsidR="008260D5" w:rsidRPr="005F4E60" w:rsidRDefault="00C7748E">
      <w:pPr>
        <w:autoSpaceDE w:val="0"/>
        <w:autoSpaceDN w:val="0"/>
        <w:spacing w:line="264" w:lineRule="auto"/>
        <w:ind w:firstLine="360"/>
        <w:jc w:val="both"/>
        <w:rPr>
          <w:rFonts w:eastAsiaTheme="minorHAnsi"/>
          <w:color w:val="404040"/>
          <w:lang w:eastAsia="en-US"/>
        </w:rPr>
      </w:pPr>
      <w:r w:rsidRPr="005F4E60">
        <w:rPr>
          <w:rFonts w:eastAsiaTheme="minorHAnsi"/>
          <w:color w:val="404040"/>
          <w:lang w:eastAsia="en-US"/>
        </w:rPr>
        <w:t>Компьютерная техника, интерактивная доска, видеопроектор, экспозиционный экран, магнитная доска с набором приспособлений для крепления таблиц.</w:t>
      </w:r>
    </w:p>
    <w:p w:rsidR="008260D5" w:rsidRPr="005F4E60" w:rsidRDefault="008260D5">
      <w:pPr>
        <w:rPr>
          <w:rFonts w:eastAsiaTheme="minorHAnsi"/>
          <w:color w:val="404040"/>
          <w:lang w:eastAsia="en-US"/>
        </w:rPr>
      </w:pPr>
    </w:p>
    <w:p w:rsidR="008260D5" w:rsidRPr="005F4E60" w:rsidRDefault="008260D5">
      <w:pPr>
        <w:rPr>
          <w:rFonts w:eastAsiaTheme="minorHAnsi"/>
          <w:color w:val="404040"/>
          <w:lang w:eastAsia="en-US"/>
        </w:rPr>
      </w:pPr>
    </w:p>
    <w:p w:rsidR="008260D5" w:rsidRPr="005F4E60" w:rsidRDefault="008260D5">
      <w:pPr>
        <w:jc w:val="center"/>
        <w:rPr>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pPr>
    </w:p>
    <w:p w:rsidR="008260D5" w:rsidRPr="005F4E60" w:rsidRDefault="008260D5">
      <w:pPr>
        <w:jc w:val="both"/>
        <w:rPr>
          <w:b/>
          <w:color w:val="404040"/>
        </w:rPr>
        <w:sectPr w:rsidR="008260D5" w:rsidRPr="005F4E60">
          <w:footnotePr>
            <w:numRestart w:val="eachPage"/>
          </w:footnotePr>
          <w:pgSz w:w="12240" w:h="15840"/>
          <w:pgMar w:top="1134" w:right="1134" w:bottom="1134" w:left="1134" w:header="720" w:footer="720" w:gutter="0"/>
          <w:cols w:space="708"/>
          <w:noEndnote/>
          <w:docGrid w:linePitch="326"/>
        </w:sectPr>
      </w:pPr>
    </w:p>
    <w:p w:rsidR="005128FF" w:rsidRDefault="005128FF" w:rsidP="005128FF">
      <w:pPr>
        <w:jc w:val="center"/>
        <w:rPr>
          <w:b/>
          <w:sz w:val="18"/>
          <w:szCs w:val="18"/>
        </w:rPr>
      </w:pPr>
      <w:r w:rsidRPr="0069020F">
        <w:rPr>
          <w:b/>
          <w:sz w:val="18"/>
          <w:szCs w:val="18"/>
        </w:rPr>
        <w:lastRenderedPageBreak/>
        <w:t>Календарно-тематическое планирование по русскому языку</w:t>
      </w:r>
    </w:p>
    <w:p w:rsidR="00932BAA" w:rsidRPr="0069020F" w:rsidRDefault="00932BAA" w:rsidP="005128FF">
      <w:pPr>
        <w:jc w:val="center"/>
        <w:rPr>
          <w:sz w:val="18"/>
          <w:szCs w:val="18"/>
        </w:rPr>
      </w:pPr>
    </w:p>
    <w:tbl>
      <w:tblPr>
        <w:tblW w:w="165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1"/>
        <w:gridCol w:w="1984"/>
        <w:gridCol w:w="1843"/>
        <w:gridCol w:w="2551"/>
        <w:gridCol w:w="2835"/>
        <w:gridCol w:w="2410"/>
        <w:gridCol w:w="377"/>
        <w:gridCol w:w="17"/>
        <w:gridCol w:w="17"/>
        <w:gridCol w:w="18"/>
        <w:gridCol w:w="17"/>
        <w:gridCol w:w="17"/>
        <w:gridCol w:w="17"/>
        <w:gridCol w:w="17"/>
        <w:gridCol w:w="17"/>
        <w:gridCol w:w="1469"/>
      </w:tblGrid>
      <w:tr w:rsidR="005128FF" w:rsidRPr="005128FF" w:rsidTr="006C1785">
        <w:trPr>
          <w:trHeight w:val="417"/>
        </w:trPr>
        <w:tc>
          <w:tcPr>
            <w:tcW w:w="567" w:type="dxa"/>
            <w:vMerge w:val="restart"/>
          </w:tcPr>
          <w:p w:rsidR="005128FF" w:rsidRPr="005128FF" w:rsidRDefault="005128FF" w:rsidP="005128FF">
            <w:pPr>
              <w:spacing w:before="100" w:beforeAutospacing="1" w:afterAutospacing="1"/>
              <w:jc w:val="center"/>
              <w:rPr>
                <w:b/>
                <w:sz w:val="18"/>
                <w:szCs w:val="18"/>
              </w:rPr>
            </w:pPr>
            <w:r w:rsidRPr="005128FF">
              <w:rPr>
                <w:b/>
                <w:sz w:val="18"/>
                <w:szCs w:val="18"/>
              </w:rPr>
              <w:t>№</w:t>
            </w:r>
          </w:p>
          <w:p w:rsidR="005128FF" w:rsidRPr="005128FF" w:rsidRDefault="005128FF" w:rsidP="005128FF">
            <w:pPr>
              <w:spacing w:before="100" w:beforeAutospacing="1" w:afterAutospacing="1"/>
              <w:jc w:val="center"/>
              <w:rPr>
                <w:b/>
                <w:sz w:val="18"/>
                <w:szCs w:val="18"/>
              </w:rPr>
            </w:pPr>
            <w:proofErr w:type="spellStart"/>
            <w:proofErr w:type="gramStart"/>
            <w:r w:rsidRPr="005128FF">
              <w:rPr>
                <w:b/>
                <w:sz w:val="18"/>
                <w:szCs w:val="18"/>
              </w:rPr>
              <w:t>п</w:t>
            </w:r>
            <w:proofErr w:type="spellEnd"/>
            <w:proofErr w:type="gramEnd"/>
            <w:r w:rsidRPr="005128FF">
              <w:rPr>
                <w:b/>
                <w:sz w:val="18"/>
                <w:szCs w:val="18"/>
              </w:rPr>
              <w:t>/</w:t>
            </w:r>
            <w:proofErr w:type="spellStart"/>
            <w:r w:rsidRPr="005128FF">
              <w:rPr>
                <w:b/>
                <w:sz w:val="18"/>
                <w:szCs w:val="18"/>
              </w:rPr>
              <w:t>п</w:t>
            </w:r>
            <w:proofErr w:type="spellEnd"/>
          </w:p>
        </w:tc>
        <w:tc>
          <w:tcPr>
            <w:tcW w:w="2411" w:type="dxa"/>
            <w:vMerge w:val="restart"/>
          </w:tcPr>
          <w:p w:rsidR="005128FF" w:rsidRPr="005128FF" w:rsidRDefault="005128FF" w:rsidP="005128FF">
            <w:pPr>
              <w:spacing w:before="100" w:beforeAutospacing="1" w:afterAutospacing="1"/>
              <w:jc w:val="center"/>
              <w:rPr>
                <w:b/>
                <w:sz w:val="18"/>
                <w:szCs w:val="18"/>
              </w:rPr>
            </w:pPr>
            <w:r w:rsidRPr="005128FF">
              <w:rPr>
                <w:b/>
                <w:sz w:val="18"/>
                <w:szCs w:val="18"/>
              </w:rPr>
              <w:t>Тема урока</w:t>
            </w:r>
          </w:p>
        </w:tc>
        <w:tc>
          <w:tcPr>
            <w:tcW w:w="1984" w:type="dxa"/>
            <w:vMerge w:val="restart"/>
          </w:tcPr>
          <w:p w:rsidR="005128FF" w:rsidRPr="005128FF" w:rsidRDefault="005128FF" w:rsidP="005128FF">
            <w:pPr>
              <w:spacing w:before="100" w:beforeAutospacing="1" w:afterAutospacing="1"/>
              <w:jc w:val="center"/>
              <w:rPr>
                <w:b/>
                <w:sz w:val="18"/>
                <w:szCs w:val="18"/>
              </w:rPr>
            </w:pPr>
            <w:r w:rsidRPr="005128FF">
              <w:rPr>
                <w:b/>
                <w:sz w:val="18"/>
                <w:szCs w:val="18"/>
              </w:rPr>
              <w:t>Решаемые проблемы</w:t>
            </w:r>
          </w:p>
          <w:p w:rsidR="005128FF" w:rsidRPr="005128FF" w:rsidRDefault="005128FF" w:rsidP="005128FF">
            <w:pPr>
              <w:spacing w:before="100" w:beforeAutospacing="1" w:afterAutospacing="1"/>
              <w:jc w:val="center"/>
              <w:rPr>
                <w:b/>
                <w:sz w:val="18"/>
                <w:szCs w:val="18"/>
              </w:rPr>
            </w:pPr>
            <w:r w:rsidRPr="005128FF">
              <w:rPr>
                <w:b/>
                <w:sz w:val="18"/>
                <w:szCs w:val="18"/>
              </w:rPr>
              <w:t>(цели)</w:t>
            </w:r>
          </w:p>
        </w:tc>
        <w:tc>
          <w:tcPr>
            <w:tcW w:w="1843" w:type="dxa"/>
            <w:vMerge w:val="restart"/>
          </w:tcPr>
          <w:p w:rsidR="005128FF" w:rsidRPr="005128FF" w:rsidRDefault="005128FF" w:rsidP="005128FF">
            <w:pPr>
              <w:spacing w:before="100" w:beforeAutospacing="1" w:afterAutospacing="1"/>
              <w:rPr>
                <w:b/>
                <w:sz w:val="18"/>
                <w:szCs w:val="18"/>
              </w:rPr>
            </w:pPr>
            <w:r w:rsidRPr="005128FF">
              <w:rPr>
                <w:b/>
                <w:sz w:val="18"/>
                <w:szCs w:val="18"/>
              </w:rPr>
              <w:t xml:space="preserve">Понятия </w:t>
            </w:r>
          </w:p>
        </w:tc>
        <w:tc>
          <w:tcPr>
            <w:tcW w:w="7796" w:type="dxa"/>
            <w:gridSpan w:val="3"/>
          </w:tcPr>
          <w:p w:rsidR="005128FF" w:rsidRPr="005128FF" w:rsidRDefault="005128FF" w:rsidP="005128FF">
            <w:pPr>
              <w:spacing w:before="100" w:beforeAutospacing="1" w:afterAutospacing="1"/>
              <w:jc w:val="center"/>
              <w:rPr>
                <w:b/>
                <w:sz w:val="18"/>
                <w:szCs w:val="18"/>
              </w:rPr>
            </w:pPr>
            <w:r w:rsidRPr="005128FF">
              <w:rPr>
                <w:b/>
                <w:sz w:val="18"/>
                <w:szCs w:val="18"/>
              </w:rPr>
              <w:t>Планируемые результаты (в соответствии с ФГОС)</w:t>
            </w:r>
          </w:p>
          <w:p w:rsidR="005128FF" w:rsidRPr="005128FF" w:rsidRDefault="005128FF" w:rsidP="005128FF">
            <w:pPr>
              <w:spacing w:before="100" w:beforeAutospacing="1" w:afterAutospacing="1"/>
              <w:jc w:val="center"/>
              <w:rPr>
                <w:b/>
                <w:sz w:val="18"/>
                <w:szCs w:val="18"/>
              </w:rPr>
            </w:pPr>
          </w:p>
        </w:tc>
        <w:tc>
          <w:tcPr>
            <w:tcW w:w="1983" w:type="dxa"/>
            <w:gridSpan w:val="10"/>
            <w:vMerge w:val="restart"/>
          </w:tcPr>
          <w:p w:rsidR="001F0A20" w:rsidRDefault="001F0A20" w:rsidP="005128FF">
            <w:pPr>
              <w:spacing w:before="100" w:beforeAutospacing="1" w:afterAutospacing="1"/>
              <w:jc w:val="center"/>
              <w:rPr>
                <w:b/>
                <w:sz w:val="18"/>
                <w:szCs w:val="18"/>
              </w:rPr>
            </w:pPr>
          </w:p>
          <w:p w:rsidR="001F0A20" w:rsidRPr="001F0A20" w:rsidRDefault="001F0A20" w:rsidP="001F0A20">
            <w:pPr>
              <w:rPr>
                <w:sz w:val="18"/>
                <w:szCs w:val="18"/>
              </w:rPr>
            </w:pPr>
          </w:p>
          <w:p w:rsidR="005128FF" w:rsidRPr="001F0A20" w:rsidRDefault="001F0A20" w:rsidP="001F0A20">
            <w:pPr>
              <w:rPr>
                <w:sz w:val="18"/>
                <w:szCs w:val="18"/>
              </w:rPr>
            </w:pPr>
            <w:r>
              <w:rPr>
                <w:sz w:val="18"/>
                <w:szCs w:val="18"/>
              </w:rPr>
              <w:t>Дата</w:t>
            </w:r>
          </w:p>
        </w:tc>
      </w:tr>
      <w:tr w:rsidR="005128FF" w:rsidRPr="005128FF" w:rsidTr="006C1785">
        <w:trPr>
          <w:trHeight w:val="390"/>
        </w:trPr>
        <w:tc>
          <w:tcPr>
            <w:tcW w:w="567" w:type="dxa"/>
            <w:vMerge/>
          </w:tcPr>
          <w:p w:rsidR="005128FF" w:rsidRPr="005128FF" w:rsidRDefault="005128FF" w:rsidP="005128FF">
            <w:pPr>
              <w:spacing w:before="100" w:beforeAutospacing="1" w:afterAutospacing="1"/>
              <w:jc w:val="center"/>
              <w:rPr>
                <w:sz w:val="18"/>
                <w:szCs w:val="18"/>
              </w:rPr>
            </w:pPr>
          </w:p>
        </w:tc>
        <w:tc>
          <w:tcPr>
            <w:tcW w:w="2411" w:type="dxa"/>
            <w:vMerge/>
          </w:tcPr>
          <w:p w:rsidR="005128FF" w:rsidRPr="005128FF" w:rsidRDefault="005128FF" w:rsidP="005128FF">
            <w:pPr>
              <w:spacing w:before="100" w:beforeAutospacing="1" w:afterAutospacing="1"/>
              <w:jc w:val="center"/>
              <w:rPr>
                <w:sz w:val="18"/>
                <w:szCs w:val="18"/>
              </w:rPr>
            </w:pPr>
          </w:p>
        </w:tc>
        <w:tc>
          <w:tcPr>
            <w:tcW w:w="1984" w:type="dxa"/>
            <w:vMerge/>
          </w:tcPr>
          <w:p w:rsidR="005128FF" w:rsidRPr="005128FF" w:rsidRDefault="005128FF" w:rsidP="005128FF">
            <w:pPr>
              <w:spacing w:before="100" w:beforeAutospacing="1" w:afterAutospacing="1"/>
              <w:jc w:val="center"/>
              <w:rPr>
                <w:sz w:val="18"/>
                <w:szCs w:val="18"/>
              </w:rPr>
            </w:pPr>
          </w:p>
        </w:tc>
        <w:tc>
          <w:tcPr>
            <w:tcW w:w="1843" w:type="dxa"/>
            <w:vMerge/>
          </w:tcPr>
          <w:p w:rsidR="005128FF" w:rsidRPr="005128FF" w:rsidRDefault="005128FF" w:rsidP="005128FF">
            <w:pPr>
              <w:spacing w:before="100" w:beforeAutospacing="1" w:afterAutospacing="1"/>
              <w:rPr>
                <w:sz w:val="18"/>
                <w:szCs w:val="18"/>
              </w:rPr>
            </w:pPr>
          </w:p>
        </w:tc>
        <w:tc>
          <w:tcPr>
            <w:tcW w:w="2551" w:type="dxa"/>
          </w:tcPr>
          <w:p w:rsidR="005128FF" w:rsidRPr="005128FF" w:rsidRDefault="005128FF" w:rsidP="005128FF">
            <w:pPr>
              <w:spacing w:before="100" w:beforeAutospacing="1" w:afterAutospacing="1"/>
              <w:jc w:val="center"/>
              <w:rPr>
                <w:b/>
                <w:sz w:val="18"/>
                <w:szCs w:val="18"/>
              </w:rPr>
            </w:pPr>
            <w:r w:rsidRPr="005128FF">
              <w:rPr>
                <w:b/>
                <w:sz w:val="18"/>
                <w:szCs w:val="18"/>
              </w:rPr>
              <w:t>Предметные результаты</w:t>
            </w:r>
          </w:p>
        </w:tc>
        <w:tc>
          <w:tcPr>
            <w:tcW w:w="2835" w:type="dxa"/>
          </w:tcPr>
          <w:p w:rsidR="005128FF" w:rsidRPr="005128FF" w:rsidRDefault="005128FF" w:rsidP="005128FF">
            <w:pPr>
              <w:spacing w:before="100" w:beforeAutospacing="1" w:afterAutospacing="1"/>
              <w:jc w:val="center"/>
              <w:rPr>
                <w:b/>
                <w:sz w:val="18"/>
                <w:szCs w:val="18"/>
              </w:rPr>
            </w:pPr>
            <w:r w:rsidRPr="005128FF">
              <w:rPr>
                <w:b/>
                <w:sz w:val="18"/>
                <w:szCs w:val="18"/>
              </w:rPr>
              <w:t>Универсальные учебные действия (</w:t>
            </w:r>
            <w:proofErr w:type="spellStart"/>
            <w:r w:rsidRPr="005128FF">
              <w:rPr>
                <w:b/>
                <w:sz w:val="18"/>
                <w:szCs w:val="18"/>
              </w:rPr>
              <w:t>ууд</w:t>
            </w:r>
            <w:proofErr w:type="spellEnd"/>
            <w:r w:rsidRPr="005128FF">
              <w:rPr>
                <w:b/>
                <w:sz w:val="18"/>
                <w:szCs w:val="18"/>
              </w:rPr>
              <w:t>)</w:t>
            </w:r>
          </w:p>
        </w:tc>
        <w:tc>
          <w:tcPr>
            <w:tcW w:w="2410" w:type="dxa"/>
          </w:tcPr>
          <w:p w:rsidR="005128FF" w:rsidRPr="005128FF" w:rsidRDefault="005128FF" w:rsidP="005128FF">
            <w:pPr>
              <w:spacing w:before="100" w:beforeAutospacing="1" w:afterAutospacing="1"/>
              <w:jc w:val="center"/>
              <w:rPr>
                <w:b/>
                <w:sz w:val="18"/>
                <w:szCs w:val="18"/>
              </w:rPr>
            </w:pPr>
            <w:r w:rsidRPr="005128FF">
              <w:rPr>
                <w:b/>
                <w:sz w:val="18"/>
                <w:szCs w:val="18"/>
              </w:rPr>
              <w:t>Личностные результаты</w:t>
            </w:r>
          </w:p>
        </w:tc>
        <w:tc>
          <w:tcPr>
            <w:tcW w:w="1983" w:type="dxa"/>
            <w:gridSpan w:val="10"/>
            <w:vMerge/>
          </w:tcPr>
          <w:p w:rsidR="005128FF" w:rsidRPr="005128FF" w:rsidRDefault="005128FF"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Знакомство с учебником «Русский язык».</w:t>
            </w:r>
          </w:p>
          <w:p w:rsidR="001F0A20" w:rsidRPr="005128FF" w:rsidRDefault="001F0A20" w:rsidP="005128FF">
            <w:pPr>
              <w:spacing w:before="100" w:beforeAutospacing="1" w:afterAutospacing="1"/>
              <w:rPr>
                <w:b/>
                <w:sz w:val="18"/>
                <w:szCs w:val="18"/>
              </w:rPr>
            </w:pPr>
            <w:r w:rsidRPr="005128FF">
              <w:rPr>
                <w:b/>
                <w:sz w:val="18"/>
                <w:szCs w:val="18"/>
              </w:rPr>
              <w:t>Наша речь. Её значение в жизни людей.</w:t>
            </w:r>
          </w:p>
          <w:p w:rsidR="001F0A20" w:rsidRPr="005128FF" w:rsidRDefault="001F0A20" w:rsidP="005128FF">
            <w:pPr>
              <w:spacing w:before="100" w:beforeAutospacing="1" w:afterAutospacing="1"/>
              <w:rPr>
                <w:sz w:val="18"/>
                <w:szCs w:val="18"/>
              </w:rPr>
            </w:pPr>
            <w:r w:rsidRPr="005128FF">
              <w:rPr>
                <w:sz w:val="18"/>
                <w:szCs w:val="18"/>
              </w:rPr>
              <w:t xml:space="preserve"> </w:t>
            </w:r>
          </w:p>
          <w:p w:rsidR="001F0A20" w:rsidRPr="005128FF" w:rsidRDefault="001F0A20" w:rsidP="005128FF">
            <w:pPr>
              <w:spacing w:before="100" w:beforeAutospacing="1" w:afterAutospacing="1"/>
              <w:rPr>
                <w:sz w:val="18"/>
                <w:szCs w:val="18"/>
              </w:rPr>
            </w:pPr>
            <w:r w:rsidRPr="005128FF">
              <w:rPr>
                <w:sz w:val="18"/>
                <w:szCs w:val="18"/>
              </w:rPr>
              <w:t>Учебник с. 6 упр.1,2</w:t>
            </w:r>
          </w:p>
          <w:p w:rsidR="001F0A20" w:rsidRPr="005128FF" w:rsidRDefault="001F0A20" w:rsidP="005128FF">
            <w:pPr>
              <w:spacing w:before="100" w:beforeAutospacing="1" w:afterAutospacing="1"/>
              <w:rPr>
                <w:sz w:val="18"/>
                <w:szCs w:val="18"/>
              </w:rPr>
            </w:pPr>
            <w:r w:rsidRPr="005128FF">
              <w:rPr>
                <w:sz w:val="18"/>
                <w:szCs w:val="18"/>
              </w:rPr>
              <w:t>Р.т., с. 4, упр. 1</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 xml:space="preserve">Цель: </w:t>
            </w:r>
            <w:r w:rsidRPr="005128FF">
              <w:rPr>
                <w:sz w:val="18"/>
                <w:szCs w:val="18"/>
              </w:rPr>
              <w:t>формирование представлений об изучаемом предмете;</w:t>
            </w:r>
          </w:p>
          <w:p w:rsidR="001F0A20" w:rsidRPr="005128FF" w:rsidRDefault="001F0A20" w:rsidP="005128FF">
            <w:pPr>
              <w:spacing w:before="100" w:beforeAutospacing="1" w:afterAutospacing="1"/>
              <w:rPr>
                <w:sz w:val="18"/>
                <w:szCs w:val="18"/>
              </w:rPr>
            </w:pPr>
            <w:r w:rsidRPr="005128FF">
              <w:rPr>
                <w:sz w:val="18"/>
                <w:szCs w:val="18"/>
              </w:rPr>
              <w:t>Знакомство с условными обозначениями в учебнике; развивать интерес к окружающему миру.</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Речь, слушание, говорение, чтение, письмо, речь про себя.</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Узнают </w:t>
            </w:r>
            <w:r w:rsidRPr="005128FF">
              <w:rPr>
                <w:sz w:val="18"/>
                <w:szCs w:val="18"/>
              </w:rPr>
              <w:t>об основных задачах курса; определять уровень своих знаний  по предмету.</w:t>
            </w:r>
          </w:p>
          <w:p w:rsidR="001F0A20" w:rsidRPr="005128FF" w:rsidRDefault="001F0A20" w:rsidP="005128FF">
            <w:pPr>
              <w:spacing w:before="100" w:beforeAutospacing="1" w:afterAutospacing="1"/>
              <w:rPr>
                <w:sz w:val="18"/>
                <w:szCs w:val="18"/>
              </w:rPr>
            </w:pPr>
            <w:r w:rsidRPr="005128FF">
              <w:rPr>
                <w:b/>
                <w:sz w:val="18"/>
                <w:szCs w:val="18"/>
              </w:rPr>
              <w:t xml:space="preserve">Получат возможность научиться: </w:t>
            </w:r>
            <w:r w:rsidRPr="005128FF">
              <w:rPr>
                <w:sz w:val="18"/>
                <w:szCs w:val="18"/>
              </w:rPr>
              <w:t>работать с учебником, рабочей тетрадью.</w:t>
            </w:r>
          </w:p>
        </w:tc>
        <w:tc>
          <w:tcPr>
            <w:tcW w:w="2835" w:type="dxa"/>
          </w:tcPr>
          <w:p w:rsidR="001F0A20" w:rsidRPr="005128FF" w:rsidRDefault="001F0A20" w:rsidP="005128FF">
            <w:pPr>
              <w:spacing w:before="100" w:beforeAutospacing="1" w:afterAutospacing="1"/>
              <w:rPr>
                <w:sz w:val="18"/>
                <w:szCs w:val="18"/>
              </w:rPr>
            </w:pPr>
            <w:proofErr w:type="gramStart"/>
            <w:r w:rsidRPr="005128FF">
              <w:rPr>
                <w:b/>
                <w:sz w:val="18"/>
                <w:szCs w:val="18"/>
              </w:rPr>
              <w:t>Регулятивные</w:t>
            </w:r>
            <w:proofErr w:type="gramEnd"/>
            <w:r w:rsidRPr="005128FF">
              <w:rPr>
                <w:b/>
                <w:sz w:val="18"/>
                <w:szCs w:val="18"/>
              </w:rPr>
              <w:t xml:space="preserve">: </w:t>
            </w:r>
            <w:r w:rsidRPr="005128FF">
              <w:rPr>
                <w:sz w:val="18"/>
                <w:szCs w:val="18"/>
              </w:rPr>
              <w:t>принимают и сохраняют учебную задачу; оценивать результат своих действий.</w:t>
            </w:r>
          </w:p>
          <w:p w:rsidR="001F0A20" w:rsidRPr="005128FF"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b/>
                <w:sz w:val="18"/>
                <w:szCs w:val="18"/>
              </w:rPr>
              <w:t xml:space="preserve">: </w:t>
            </w:r>
            <w:proofErr w:type="spellStart"/>
            <w:r w:rsidRPr="005128FF">
              <w:rPr>
                <w:i/>
                <w:sz w:val="18"/>
                <w:szCs w:val="18"/>
              </w:rPr>
              <w:t>общеучебные-</w:t>
            </w:r>
            <w:r w:rsidRPr="005128FF">
              <w:rPr>
                <w:sz w:val="18"/>
                <w:szCs w:val="18"/>
              </w:rPr>
              <w:t>осознанное</w:t>
            </w:r>
            <w:proofErr w:type="spellEnd"/>
            <w:r w:rsidRPr="005128FF">
              <w:rPr>
                <w:sz w:val="18"/>
                <w:szCs w:val="18"/>
              </w:rPr>
              <w:t xml:space="preserve"> и произвольное речевое высказывание в устной форме о новом изученном предмете;</w:t>
            </w:r>
          </w:p>
          <w:p w:rsidR="001F0A20" w:rsidRPr="005128FF" w:rsidRDefault="001F0A20" w:rsidP="005128FF">
            <w:pPr>
              <w:spacing w:before="100" w:beforeAutospacing="1" w:afterAutospacing="1"/>
              <w:rPr>
                <w:sz w:val="18"/>
                <w:szCs w:val="18"/>
              </w:rPr>
            </w:pPr>
            <w:r w:rsidRPr="005128FF">
              <w:rPr>
                <w:i/>
                <w:sz w:val="18"/>
                <w:szCs w:val="18"/>
              </w:rPr>
              <w:t xml:space="preserve">Логические - </w:t>
            </w:r>
            <w:r w:rsidRPr="005128FF">
              <w:rPr>
                <w:sz w:val="18"/>
                <w:szCs w:val="18"/>
              </w:rPr>
              <w:t>осуществление поиска существенной информации (из рассказа учителя, родителей, из собственного жизненного опыта, из фильмов).</w:t>
            </w:r>
          </w:p>
          <w:p w:rsidR="001F0A20" w:rsidRPr="005128FF" w:rsidRDefault="001F0A20" w:rsidP="005128FF">
            <w:pPr>
              <w:spacing w:before="100" w:beforeAutospacing="1" w:afterAutospacing="1"/>
              <w:rPr>
                <w:sz w:val="18"/>
                <w:szCs w:val="18"/>
              </w:rPr>
            </w:pPr>
            <w:r w:rsidRPr="005128FF">
              <w:rPr>
                <w:b/>
                <w:sz w:val="18"/>
                <w:szCs w:val="18"/>
              </w:rPr>
              <w:t xml:space="preserve">Коммуникативные: </w:t>
            </w:r>
            <w:r w:rsidRPr="005128FF">
              <w:rPr>
                <w:sz w:val="18"/>
                <w:szCs w:val="18"/>
              </w:rPr>
              <w:t>ставить вопросы,  обращаться за помощью к учителю.</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 xml:space="preserve">Развитие мотивов учебной деятельности и навыков сотрудничества </w:t>
            </w:r>
            <w:proofErr w:type="gramStart"/>
            <w:r w:rsidRPr="005128FF">
              <w:rPr>
                <w:sz w:val="18"/>
                <w:szCs w:val="18"/>
              </w:rPr>
              <w:t>со</w:t>
            </w:r>
            <w:proofErr w:type="gramEnd"/>
            <w:r w:rsidRPr="005128FF">
              <w:rPr>
                <w:sz w:val="18"/>
                <w:szCs w:val="18"/>
              </w:rPr>
              <w:t xml:space="preserve"> взрослыми и сверстниками в разных социальных ситуациях.</w:t>
            </w:r>
          </w:p>
        </w:tc>
        <w:tc>
          <w:tcPr>
            <w:tcW w:w="480" w:type="dxa"/>
            <w:gridSpan w:val="7"/>
          </w:tcPr>
          <w:p w:rsidR="001F0A20" w:rsidRPr="005128FF" w:rsidRDefault="001F0A20" w:rsidP="005128FF">
            <w:pPr>
              <w:spacing w:before="100" w:beforeAutospacing="1" w:afterAutospacing="1"/>
              <w:jc w:val="center"/>
              <w:rPr>
                <w:sz w:val="18"/>
                <w:szCs w:val="18"/>
              </w:rPr>
            </w:pPr>
          </w:p>
        </w:tc>
        <w:tc>
          <w:tcPr>
            <w:tcW w:w="1503" w:type="dxa"/>
            <w:gridSpan w:val="3"/>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w:t>
            </w:r>
          </w:p>
          <w:p w:rsidR="001F0A20" w:rsidRPr="005128FF" w:rsidRDefault="001F0A20" w:rsidP="005128FF">
            <w:pPr>
              <w:spacing w:before="100" w:beforeAutospacing="1" w:afterAutospacing="1"/>
              <w:jc w:val="center"/>
              <w:rPr>
                <w:sz w:val="18"/>
                <w:szCs w:val="18"/>
              </w:rPr>
            </w:pPr>
          </w:p>
          <w:p w:rsidR="001F0A20" w:rsidRDefault="001F0A20" w:rsidP="00006E5E">
            <w:pPr>
              <w:spacing w:before="100" w:beforeAutospacing="1" w:afterAutospacing="1"/>
              <w:rPr>
                <w:sz w:val="18"/>
                <w:szCs w:val="18"/>
                <w:lang w:val="en-US"/>
              </w:rPr>
            </w:pPr>
          </w:p>
          <w:p w:rsidR="00006E5E" w:rsidRPr="00006E5E" w:rsidRDefault="00006E5E" w:rsidP="00006E5E">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3</w:t>
            </w:r>
          </w:p>
        </w:tc>
        <w:tc>
          <w:tcPr>
            <w:tcW w:w="2411" w:type="dxa"/>
          </w:tcPr>
          <w:p w:rsidR="001F0A20" w:rsidRPr="00006E5E" w:rsidRDefault="001F0A20" w:rsidP="005128FF">
            <w:pPr>
              <w:spacing w:before="100" w:beforeAutospacing="1" w:afterAutospacing="1"/>
              <w:rPr>
                <w:sz w:val="18"/>
                <w:szCs w:val="18"/>
              </w:rPr>
            </w:pPr>
            <w:r w:rsidRPr="005128FF">
              <w:rPr>
                <w:b/>
                <w:sz w:val="18"/>
                <w:szCs w:val="18"/>
              </w:rPr>
              <w:t>Язык и речь. Устная и письменная речь</w:t>
            </w:r>
            <w:r w:rsidRPr="005128FF">
              <w:rPr>
                <w:sz w:val="18"/>
                <w:szCs w:val="18"/>
              </w:rPr>
              <w:t xml:space="preserve"> (общее представление). Русский язык – родной язык русского народа. Русский язык - государственный язык нашей страны, Российской </w:t>
            </w:r>
            <w:proofErr w:type="spellStart"/>
            <w:r w:rsidRPr="005128FF">
              <w:rPr>
                <w:sz w:val="18"/>
                <w:szCs w:val="18"/>
              </w:rPr>
              <w:t>Федерации</w:t>
            </w:r>
            <w:proofErr w:type="gramStart"/>
            <w:r w:rsidRPr="005128FF">
              <w:rPr>
                <w:sz w:val="18"/>
                <w:szCs w:val="18"/>
              </w:rPr>
              <w:t>.У</w:t>
            </w:r>
            <w:proofErr w:type="gramEnd"/>
            <w:r w:rsidRPr="005128FF">
              <w:rPr>
                <w:sz w:val="18"/>
                <w:szCs w:val="18"/>
              </w:rPr>
              <w:t>чебник</w:t>
            </w:r>
            <w:proofErr w:type="spellEnd"/>
            <w:r w:rsidRPr="005128FF">
              <w:rPr>
                <w:sz w:val="18"/>
                <w:szCs w:val="18"/>
              </w:rPr>
              <w:t xml:space="preserve"> с. 7-8, упр. 3-5. </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8</w:t>
            </w:r>
          </w:p>
          <w:p w:rsidR="001F0A20" w:rsidRPr="005128FF" w:rsidRDefault="001F0A20" w:rsidP="005128FF">
            <w:pPr>
              <w:spacing w:before="100" w:beforeAutospacing="1" w:afterAutospacing="1"/>
              <w:rPr>
                <w:sz w:val="18"/>
                <w:szCs w:val="18"/>
              </w:rPr>
            </w:pPr>
            <w:r w:rsidRPr="005128FF">
              <w:rPr>
                <w:sz w:val="18"/>
                <w:szCs w:val="18"/>
              </w:rPr>
              <w:t>Р.т., с.5, упр.2,3</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 xml:space="preserve">Цель: </w:t>
            </w:r>
            <w:r w:rsidRPr="005128FF">
              <w:rPr>
                <w:sz w:val="18"/>
                <w:szCs w:val="18"/>
              </w:rPr>
              <w:t>дать первоначальное представление об устной и письменной речи и о языке как средстве речевого общения.</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Устная и письменная речь.</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b/>
                <w:sz w:val="18"/>
                <w:szCs w:val="18"/>
              </w:rPr>
              <w:t>Словарь</w:t>
            </w:r>
            <w:r w:rsidRPr="005128FF">
              <w:rPr>
                <w:sz w:val="18"/>
                <w:szCs w:val="18"/>
              </w:rPr>
              <w:t xml:space="preserve">: </w:t>
            </w:r>
            <w:r w:rsidRPr="005128FF">
              <w:rPr>
                <w:i/>
                <w:sz w:val="18"/>
                <w:szCs w:val="18"/>
              </w:rPr>
              <w:t>русский язык.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различать на практике устную и письменную речь; формировать чувство уважения к русскому языку как национальному достоянию русского народа, государственному языку нашей страны, а также чувство уважения к языку других </w:t>
            </w:r>
            <w:proofErr w:type="spellStart"/>
            <w:r w:rsidRPr="005128FF">
              <w:rPr>
                <w:sz w:val="18"/>
                <w:szCs w:val="18"/>
              </w:rPr>
              <w:t>народов</w:t>
            </w:r>
            <w:r w:rsidRPr="005128FF">
              <w:rPr>
                <w:i/>
                <w:spacing w:val="-5"/>
                <w:sz w:val="18"/>
                <w:szCs w:val="18"/>
              </w:rPr>
              <w:t>Учащийся</w:t>
            </w:r>
            <w:proofErr w:type="spellEnd"/>
            <w:r w:rsidRPr="005128FF">
              <w:rPr>
                <w:i/>
                <w:spacing w:val="-5"/>
                <w:sz w:val="18"/>
                <w:szCs w:val="18"/>
              </w:rPr>
              <w:t xml:space="preserve"> в совместной деятельности с учителем получит возможность научиться строить высказывания о значении языка и речи в жизни человека.</w:t>
            </w:r>
          </w:p>
        </w:tc>
        <w:tc>
          <w:tcPr>
            <w:tcW w:w="2835" w:type="dxa"/>
          </w:tcPr>
          <w:p w:rsidR="001F0A20" w:rsidRPr="00006E5E" w:rsidRDefault="001F0A20" w:rsidP="005128FF">
            <w:pPr>
              <w:spacing w:before="100" w:beforeAutospacing="1" w:afterAutospacing="1"/>
              <w:rPr>
                <w:iCs/>
                <w:sz w:val="18"/>
                <w:szCs w:val="18"/>
              </w:rPr>
            </w:pPr>
            <w:r w:rsidRPr="005128FF">
              <w:rPr>
                <w:b/>
                <w:sz w:val="18"/>
                <w:szCs w:val="18"/>
              </w:rPr>
              <w:t xml:space="preserve">Регулятивные: </w:t>
            </w:r>
            <w:r w:rsidRPr="005128FF">
              <w:rPr>
                <w:sz w:val="18"/>
                <w:szCs w:val="18"/>
              </w:rPr>
              <w:t xml:space="preserve">выбирать действия в соответствии с учебной задачей и условиями ее реализации: умение работать с учебной книгой. </w:t>
            </w:r>
            <w:r w:rsidRPr="005128FF">
              <w:rPr>
                <w:iCs/>
                <w:sz w:val="18"/>
                <w:szCs w:val="18"/>
              </w:rPr>
              <w:t>Оценивать результаты выполненного задания: «Проверь себя».</w:t>
            </w:r>
            <w:r w:rsidRPr="005128FF">
              <w:rPr>
                <w:b/>
                <w:sz w:val="18"/>
                <w:szCs w:val="18"/>
              </w:rPr>
              <w:t xml:space="preserve">Познавательные: </w:t>
            </w:r>
            <w:r w:rsidRPr="005128FF">
              <w:rPr>
                <w:sz w:val="18"/>
                <w:szCs w:val="18"/>
              </w:rPr>
              <w:t xml:space="preserve">поиск информации в учебной книге (текстовую, графическую, изобразительную) в учебнике, анализировать ее </w:t>
            </w:r>
            <w:proofErr w:type="spellStart"/>
            <w:r w:rsidRPr="005128FF">
              <w:rPr>
                <w:sz w:val="18"/>
                <w:szCs w:val="18"/>
              </w:rPr>
              <w:t>содержание</w:t>
            </w:r>
            <w:proofErr w:type="gramStart"/>
            <w:r w:rsidRPr="005128FF">
              <w:rPr>
                <w:sz w:val="18"/>
                <w:szCs w:val="18"/>
              </w:rPr>
              <w:t>.</w:t>
            </w:r>
            <w:r w:rsidRPr="005128FF">
              <w:rPr>
                <w:b/>
                <w:sz w:val="18"/>
                <w:szCs w:val="18"/>
              </w:rPr>
              <w:t>К</w:t>
            </w:r>
            <w:proofErr w:type="gramEnd"/>
            <w:r w:rsidRPr="005128FF">
              <w:rPr>
                <w:b/>
                <w:sz w:val="18"/>
                <w:szCs w:val="18"/>
              </w:rPr>
              <w:t>оммуникативные</w:t>
            </w:r>
            <w:proofErr w:type="spellEnd"/>
            <w:r w:rsidRPr="005128FF">
              <w:rPr>
                <w:b/>
                <w:sz w:val="18"/>
                <w:szCs w:val="18"/>
              </w:rPr>
              <w:t xml:space="preserve">: </w:t>
            </w:r>
            <w:r w:rsidRPr="005128FF">
              <w:rPr>
                <w:sz w:val="18"/>
                <w:szCs w:val="18"/>
              </w:rPr>
              <w:t>ставить вопросы,  обращаться за помощью к учителю.</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Мотивация учебной деятельности.</w:t>
            </w:r>
            <w:r w:rsidRPr="005128FF">
              <w:rPr>
                <w:iCs/>
                <w:sz w:val="18"/>
                <w:szCs w:val="18"/>
              </w:rPr>
              <w:t xml:space="preserve"> Проявлять уважение к языкам других народов.</w:t>
            </w:r>
          </w:p>
        </w:tc>
        <w:tc>
          <w:tcPr>
            <w:tcW w:w="480" w:type="dxa"/>
            <w:gridSpan w:val="7"/>
          </w:tcPr>
          <w:p w:rsidR="001F0A20" w:rsidRPr="005128FF" w:rsidRDefault="001F0A20" w:rsidP="005128FF">
            <w:pPr>
              <w:spacing w:before="100" w:beforeAutospacing="1" w:afterAutospacing="1"/>
              <w:jc w:val="center"/>
              <w:rPr>
                <w:sz w:val="18"/>
                <w:szCs w:val="18"/>
              </w:rPr>
            </w:pPr>
          </w:p>
        </w:tc>
        <w:tc>
          <w:tcPr>
            <w:tcW w:w="1503" w:type="dxa"/>
            <w:gridSpan w:val="3"/>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932BAA" w:rsidRDefault="001F0A20" w:rsidP="00006E5E">
            <w:pPr>
              <w:spacing w:before="100" w:beforeAutospacing="1" w:afterAutospacing="1"/>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w:t>
            </w:r>
          </w:p>
        </w:tc>
        <w:tc>
          <w:tcPr>
            <w:tcW w:w="2411" w:type="dxa"/>
          </w:tcPr>
          <w:p w:rsidR="001F0A20" w:rsidRPr="00006E5E" w:rsidRDefault="001F0A20" w:rsidP="005128FF">
            <w:pPr>
              <w:spacing w:before="100" w:beforeAutospacing="1" w:afterAutospacing="1"/>
              <w:rPr>
                <w:sz w:val="18"/>
                <w:szCs w:val="18"/>
              </w:rPr>
            </w:pPr>
            <w:r w:rsidRPr="005128FF">
              <w:rPr>
                <w:b/>
                <w:sz w:val="18"/>
                <w:szCs w:val="18"/>
              </w:rPr>
              <w:t>Текст и предложение</w:t>
            </w:r>
            <w:r w:rsidRPr="005128FF">
              <w:rPr>
                <w:sz w:val="18"/>
                <w:szCs w:val="18"/>
              </w:rPr>
              <w:t xml:space="preserve"> (общее представление). Смысловая связь</w:t>
            </w:r>
            <w:r w:rsidR="00006E5E" w:rsidRPr="00006E5E">
              <w:rPr>
                <w:sz w:val="18"/>
                <w:szCs w:val="18"/>
              </w:rPr>
              <w:t xml:space="preserve"> </w:t>
            </w:r>
            <w:r w:rsidRPr="005128FF">
              <w:rPr>
                <w:sz w:val="18"/>
                <w:szCs w:val="18"/>
              </w:rPr>
              <w:lastRenderedPageBreak/>
              <w:t>предложений в тексте.</w:t>
            </w:r>
          </w:p>
          <w:p w:rsidR="001F0A20" w:rsidRPr="005128FF" w:rsidRDefault="001F0A20" w:rsidP="005128FF">
            <w:pPr>
              <w:spacing w:before="100" w:beforeAutospacing="1" w:afterAutospacing="1"/>
              <w:rPr>
                <w:sz w:val="18"/>
                <w:szCs w:val="18"/>
              </w:rPr>
            </w:pPr>
            <w:r w:rsidRPr="005128FF">
              <w:rPr>
                <w:sz w:val="18"/>
                <w:szCs w:val="18"/>
              </w:rPr>
              <w:t xml:space="preserve">Учебник с. 10-11, упр. 1,2. </w:t>
            </w:r>
          </w:p>
          <w:p w:rsidR="001F0A20" w:rsidRPr="005128FF" w:rsidRDefault="001F0A20" w:rsidP="005128FF">
            <w:pPr>
              <w:spacing w:before="100" w:beforeAutospacing="1" w:afterAutospacing="1"/>
              <w:rPr>
                <w:sz w:val="18"/>
                <w:szCs w:val="18"/>
              </w:rPr>
            </w:pPr>
            <w:r w:rsidRPr="005128FF">
              <w:rPr>
                <w:sz w:val="18"/>
                <w:szCs w:val="18"/>
              </w:rPr>
              <w:t>Р.т., с.6-7, упр.1-3</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 xml:space="preserve">Цель: </w:t>
            </w:r>
            <w:r w:rsidRPr="005128FF">
              <w:rPr>
                <w:sz w:val="18"/>
                <w:szCs w:val="18"/>
              </w:rPr>
              <w:t xml:space="preserve">дать общее представление о тексте как единице речи; различать текст </w:t>
            </w:r>
            <w:r w:rsidRPr="005128FF">
              <w:rPr>
                <w:sz w:val="18"/>
                <w:szCs w:val="18"/>
              </w:rPr>
              <w:lastRenderedPageBreak/>
              <w:t>и предложения.</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lastRenderedPageBreak/>
              <w:t>Текст, заголовок текста.</w:t>
            </w:r>
          </w:p>
        </w:tc>
        <w:tc>
          <w:tcPr>
            <w:tcW w:w="2551" w:type="dxa"/>
          </w:tcPr>
          <w:p w:rsidR="001F0A20" w:rsidRPr="005128FF" w:rsidRDefault="001F0A20" w:rsidP="00006E5E">
            <w:pPr>
              <w:spacing w:before="100" w:beforeAutospacing="1" w:afterAutospacing="1"/>
              <w:rPr>
                <w:sz w:val="18"/>
                <w:szCs w:val="18"/>
              </w:rPr>
            </w:pPr>
            <w:r w:rsidRPr="005128FF">
              <w:rPr>
                <w:b/>
                <w:sz w:val="18"/>
                <w:szCs w:val="18"/>
              </w:rPr>
              <w:t xml:space="preserve">Научатся: </w:t>
            </w:r>
            <w:r w:rsidRPr="005128FF">
              <w:rPr>
                <w:sz w:val="18"/>
                <w:szCs w:val="18"/>
              </w:rPr>
              <w:t xml:space="preserve">наблюдать над связью предложений в тексте, соотносить содержание текста и рисунком к нему, </w:t>
            </w:r>
            <w:r w:rsidRPr="005128FF">
              <w:rPr>
                <w:sz w:val="18"/>
                <w:szCs w:val="18"/>
              </w:rPr>
              <w:lastRenderedPageBreak/>
              <w:t xml:space="preserve">учить выбирать из ряда заголовков наиболее подходящий к данному тексту, составлять текст из деформированных предложений; </w:t>
            </w:r>
          </w:p>
        </w:tc>
        <w:tc>
          <w:tcPr>
            <w:tcW w:w="2835" w:type="dxa"/>
          </w:tcPr>
          <w:p w:rsidR="001F0A20" w:rsidRPr="00006E5E" w:rsidRDefault="001F0A20" w:rsidP="005128FF">
            <w:pPr>
              <w:spacing w:before="100" w:beforeAutospacing="1" w:afterAutospacing="1"/>
              <w:rPr>
                <w:iCs/>
                <w:sz w:val="18"/>
                <w:szCs w:val="18"/>
              </w:rPr>
            </w:pPr>
            <w:r w:rsidRPr="005128FF">
              <w:rPr>
                <w:b/>
                <w:sz w:val="18"/>
                <w:szCs w:val="18"/>
              </w:rPr>
              <w:lastRenderedPageBreak/>
              <w:t xml:space="preserve">Регулятивные: </w:t>
            </w:r>
            <w:r w:rsidRPr="005128FF">
              <w:rPr>
                <w:iCs/>
                <w:sz w:val="18"/>
                <w:szCs w:val="18"/>
              </w:rPr>
              <w:t xml:space="preserve">оценивать результаты выполненного задания: «Проверь себя» и электронному приложению к </w:t>
            </w:r>
            <w:proofErr w:type="spellStart"/>
            <w:r w:rsidRPr="005128FF">
              <w:rPr>
                <w:iCs/>
                <w:sz w:val="18"/>
                <w:szCs w:val="18"/>
              </w:rPr>
              <w:lastRenderedPageBreak/>
              <w:t>учебнику</w:t>
            </w:r>
            <w:proofErr w:type="gramStart"/>
            <w:r w:rsidRPr="005128FF">
              <w:rPr>
                <w:iCs/>
                <w:sz w:val="18"/>
                <w:szCs w:val="18"/>
              </w:rPr>
              <w:t>.</w:t>
            </w:r>
            <w:r w:rsidRPr="005128FF">
              <w:rPr>
                <w:b/>
                <w:sz w:val="18"/>
                <w:szCs w:val="18"/>
              </w:rPr>
              <w:t>П</w:t>
            </w:r>
            <w:proofErr w:type="gramEnd"/>
            <w:r w:rsidRPr="005128FF">
              <w:rPr>
                <w:b/>
                <w:sz w:val="18"/>
                <w:szCs w:val="18"/>
              </w:rPr>
              <w:t>ознавательные</w:t>
            </w:r>
            <w:proofErr w:type="spellEnd"/>
            <w:r w:rsidRPr="005128FF">
              <w:rPr>
                <w:b/>
                <w:sz w:val="18"/>
                <w:szCs w:val="18"/>
              </w:rPr>
              <w:t xml:space="preserve">: </w:t>
            </w:r>
            <w:r w:rsidRPr="005128FF">
              <w:rPr>
                <w:sz w:val="18"/>
                <w:szCs w:val="18"/>
              </w:rPr>
              <w:t>поиск информации в учебной книге (текстовую, изобразительную) в учебнике, анализировать ее содержание.</w:t>
            </w:r>
          </w:p>
          <w:p w:rsidR="001F0A20" w:rsidRPr="005128FF" w:rsidRDefault="001F0A20" w:rsidP="00006E5E">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jc w:val="center"/>
              <w:rPr>
                <w:sz w:val="18"/>
                <w:szCs w:val="18"/>
              </w:rPr>
            </w:pP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w:t>
            </w:r>
          </w:p>
        </w:tc>
        <w:tc>
          <w:tcPr>
            <w:tcW w:w="2411" w:type="dxa"/>
          </w:tcPr>
          <w:p w:rsidR="001F0A20" w:rsidRPr="00932BAA" w:rsidRDefault="001F0A20" w:rsidP="005128FF">
            <w:pPr>
              <w:spacing w:before="100" w:beforeAutospacing="1" w:afterAutospacing="1"/>
              <w:rPr>
                <w:sz w:val="18"/>
                <w:szCs w:val="18"/>
              </w:rPr>
            </w:pPr>
            <w:r w:rsidRPr="005128FF">
              <w:rPr>
                <w:sz w:val="18"/>
                <w:szCs w:val="18"/>
              </w:rPr>
              <w:t xml:space="preserve">Предложение как группа слов, выражающая законченную мысль (общее представление). </w:t>
            </w:r>
            <w:r w:rsidRPr="005128FF">
              <w:rPr>
                <w:b/>
                <w:sz w:val="18"/>
                <w:szCs w:val="18"/>
              </w:rPr>
              <w:t>Связь слов в предложении.</w:t>
            </w:r>
            <w:r w:rsidRPr="005128FF">
              <w:rPr>
                <w:sz w:val="18"/>
                <w:szCs w:val="18"/>
              </w:rPr>
              <w:t xml:space="preserve"> Оформление предложений в устной и письменной речи.</w:t>
            </w:r>
          </w:p>
          <w:p w:rsidR="001F0A20" w:rsidRPr="005128FF" w:rsidRDefault="001F0A20" w:rsidP="005128FF">
            <w:pPr>
              <w:spacing w:before="100" w:beforeAutospacing="1" w:afterAutospacing="1"/>
              <w:rPr>
                <w:sz w:val="18"/>
                <w:szCs w:val="18"/>
              </w:rPr>
            </w:pPr>
            <w:r w:rsidRPr="005128FF">
              <w:rPr>
                <w:sz w:val="18"/>
                <w:szCs w:val="18"/>
              </w:rPr>
              <w:t xml:space="preserve">Учебник с. 11-12, упр. 3-5. </w:t>
            </w:r>
          </w:p>
          <w:p w:rsidR="001F0A20" w:rsidRPr="005128FF" w:rsidRDefault="001F0A20" w:rsidP="005128FF">
            <w:pPr>
              <w:spacing w:before="100" w:beforeAutospacing="1" w:afterAutospacing="1"/>
              <w:rPr>
                <w:sz w:val="18"/>
                <w:szCs w:val="18"/>
              </w:rPr>
            </w:pPr>
            <w:r w:rsidRPr="005128FF">
              <w:rPr>
                <w:sz w:val="18"/>
                <w:szCs w:val="18"/>
              </w:rPr>
              <w:t>Р.т., с.7-8, упр.4-6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дать общее представление о предложении как группе слов; учить различать предложение и слово</w:t>
            </w:r>
          </w:p>
        </w:tc>
        <w:tc>
          <w:tcPr>
            <w:tcW w:w="1843" w:type="dxa"/>
          </w:tcPr>
          <w:p w:rsidR="001F0A20" w:rsidRPr="005128FF" w:rsidRDefault="001F0A20" w:rsidP="005128FF">
            <w:pPr>
              <w:spacing w:before="100" w:beforeAutospacing="1" w:afterAutospacing="1"/>
              <w:rPr>
                <w:sz w:val="18"/>
                <w:szCs w:val="18"/>
              </w:rPr>
            </w:pPr>
            <w:proofErr w:type="spellStart"/>
            <w:r w:rsidRPr="005128FF">
              <w:rPr>
                <w:sz w:val="18"/>
                <w:szCs w:val="18"/>
              </w:rPr>
              <w:t>Предложе</w:t>
            </w:r>
            <w:proofErr w:type="spellEnd"/>
          </w:p>
          <w:p w:rsidR="001F0A20" w:rsidRPr="005128FF" w:rsidRDefault="001F0A20" w:rsidP="005128FF">
            <w:pPr>
              <w:spacing w:before="100" w:beforeAutospacing="1" w:afterAutospacing="1"/>
              <w:rPr>
                <w:sz w:val="18"/>
                <w:szCs w:val="18"/>
              </w:rPr>
            </w:pPr>
            <w:proofErr w:type="spellStart"/>
            <w:r w:rsidRPr="005128FF">
              <w:rPr>
                <w:sz w:val="18"/>
                <w:szCs w:val="18"/>
              </w:rPr>
              <w:t>ние</w:t>
            </w:r>
            <w:proofErr w:type="spellEnd"/>
            <w:r w:rsidRPr="005128FF">
              <w:rPr>
                <w:sz w:val="18"/>
                <w:szCs w:val="18"/>
              </w:rPr>
              <w:t>, закончен</w:t>
            </w:r>
          </w:p>
          <w:p w:rsidR="001F0A20" w:rsidRPr="00932BAA" w:rsidRDefault="001F0A20" w:rsidP="005128FF">
            <w:pPr>
              <w:spacing w:before="100" w:beforeAutospacing="1" w:afterAutospacing="1"/>
              <w:rPr>
                <w:sz w:val="18"/>
                <w:szCs w:val="18"/>
              </w:rPr>
            </w:pPr>
            <w:proofErr w:type="spellStart"/>
            <w:r w:rsidRPr="005128FF">
              <w:rPr>
                <w:sz w:val="18"/>
                <w:szCs w:val="18"/>
              </w:rPr>
              <w:t>ная</w:t>
            </w:r>
            <w:proofErr w:type="spellEnd"/>
            <w:r w:rsidRPr="005128FF">
              <w:rPr>
                <w:sz w:val="18"/>
                <w:szCs w:val="18"/>
              </w:rPr>
              <w:t xml:space="preserve"> мысль.</w:t>
            </w:r>
          </w:p>
          <w:p w:rsidR="001F0A20" w:rsidRPr="005128FF" w:rsidRDefault="001F0A20" w:rsidP="005128FF">
            <w:pPr>
              <w:spacing w:before="100" w:beforeAutospacing="1" w:afterAutospacing="1"/>
              <w:rPr>
                <w:b/>
                <w:sz w:val="18"/>
                <w:szCs w:val="18"/>
              </w:rPr>
            </w:pPr>
            <w:r w:rsidRPr="005128FF">
              <w:rPr>
                <w:b/>
                <w:sz w:val="18"/>
                <w:szCs w:val="18"/>
              </w:rPr>
              <w:t>Словарь:</w:t>
            </w:r>
          </w:p>
          <w:p w:rsidR="001F0A20" w:rsidRPr="005128FF" w:rsidRDefault="001F0A20" w:rsidP="005128FF">
            <w:pPr>
              <w:spacing w:before="100" w:beforeAutospacing="1" w:afterAutospacing="1"/>
              <w:rPr>
                <w:sz w:val="18"/>
                <w:szCs w:val="18"/>
              </w:rPr>
            </w:pPr>
            <w:r w:rsidRPr="005128FF">
              <w:rPr>
                <w:i/>
                <w:sz w:val="18"/>
                <w:szCs w:val="18"/>
              </w:rPr>
              <w:t>ворона, воробей</w:t>
            </w:r>
            <w:r w:rsidRPr="005128FF">
              <w:rPr>
                <w:sz w:val="18"/>
                <w:szCs w:val="18"/>
              </w:rPr>
              <w:t>.</w:t>
            </w:r>
          </w:p>
        </w:tc>
        <w:tc>
          <w:tcPr>
            <w:tcW w:w="2551" w:type="dxa"/>
          </w:tcPr>
          <w:p w:rsidR="001F0A20" w:rsidRPr="005128FF" w:rsidRDefault="001F0A20" w:rsidP="00006E5E">
            <w:pPr>
              <w:spacing w:before="100" w:beforeAutospacing="1" w:afterAutospacing="1"/>
              <w:rPr>
                <w:sz w:val="18"/>
                <w:szCs w:val="18"/>
              </w:rPr>
            </w:pPr>
            <w:r w:rsidRPr="005128FF">
              <w:rPr>
                <w:b/>
                <w:sz w:val="18"/>
                <w:szCs w:val="18"/>
              </w:rPr>
              <w:t xml:space="preserve">Научатся: </w:t>
            </w:r>
            <w:r w:rsidRPr="005128FF">
              <w:rPr>
                <w:sz w:val="18"/>
                <w:szCs w:val="18"/>
              </w:rPr>
              <w:t xml:space="preserve">учить различать предложение и слово; выделять предложение из текста, произносить их правильной интонацией, опираясь на знаки конца предложения и содержание предложений, писать слова в предложении раздельно; употреблять заглавную букву в начале предложения и точку в конце предложения; понимать схемы предложения, моделировать состав предложения, </w:t>
            </w:r>
          </w:p>
        </w:tc>
        <w:tc>
          <w:tcPr>
            <w:tcW w:w="2835" w:type="dxa"/>
          </w:tcPr>
          <w:p w:rsidR="001F0A20" w:rsidRPr="00006E5E"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w:t>
            </w:r>
            <w:r w:rsidRPr="005128FF">
              <w:rPr>
                <w:iCs/>
                <w:sz w:val="18"/>
                <w:szCs w:val="18"/>
              </w:rPr>
              <w:t>оценивать результаты выполненного задания: «Проверь себя» и электронному приложению к учебнику.</w:t>
            </w:r>
          </w:p>
          <w:p w:rsidR="001F0A20" w:rsidRPr="00006E5E"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поиск информации в учебной книге (текстовую, изобразительную) в учебнике, анализировать ее содержание.</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jc w:val="center"/>
              <w:rPr>
                <w:sz w:val="18"/>
                <w:szCs w:val="18"/>
              </w:rPr>
            </w:pP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6</w:t>
            </w:r>
          </w:p>
          <w:p w:rsidR="001F0A20" w:rsidRDefault="001F0A20" w:rsidP="00006E5E">
            <w:pPr>
              <w:spacing w:before="100" w:beforeAutospacing="1" w:afterAutospacing="1"/>
              <w:rPr>
                <w:sz w:val="18"/>
                <w:szCs w:val="18"/>
                <w:lang w:val="en-US"/>
              </w:rPr>
            </w:pPr>
          </w:p>
          <w:p w:rsidR="00006E5E" w:rsidRPr="00006E5E" w:rsidRDefault="00006E5E" w:rsidP="00006E5E">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7</w:t>
            </w:r>
          </w:p>
        </w:tc>
        <w:tc>
          <w:tcPr>
            <w:tcW w:w="2411" w:type="dxa"/>
          </w:tcPr>
          <w:p w:rsidR="001F0A20" w:rsidRPr="00932BAA" w:rsidRDefault="001F0A20" w:rsidP="005128FF">
            <w:pPr>
              <w:spacing w:before="100" w:beforeAutospacing="1" w:afterAutospacing="1"/>
              <w:rPr>
                <w:sz w:val="18"/>
                <w:szCs w:val="18"/>
              </w:rPr>
            </w:pPr>
            <w:r w:rsidRPr="005128FF">
              <w:rPr>
                <w:sz w:val="18"/>
                <w:szCs w:val="18"/>
              </w:rPr>
              <w:t xml:space="preserve">Диалог (общее представление). Оформлений предложений в диалоговой речи. </w:t>
            </w:r>
            <w:r w:rsidRPr="005128FF">
              <w:rPr>
                <w:b/>
                <w:sz w:val="18"/>
                <w:szCs w:val="18"/>
              </w:rPr>
              <w:t>Знаки препинания конца предложения.</w:t>
            </w:r>
          </w:p>
          <w:p w:rsidR="001F0A20" w:rsidRPr="00932BAA" w:rsidRDefault="001F0A20" w:rsidP="005128FF">
            <w:pPr>
              <w:spacing w:before="100" w:beforeAutospacing="1" w:afterAutospacing="1"/>
              <w:rPr>
                <w:b/>
                <w:sz w:val="18"/>
                <w:szCs w:val="18"/>
              </w:rPr>
            </w:pPr>
            <w:r w:rsidRPr="005128FF">
              <w:rPr>
                <w:b/>
                <w:sz w:val="18"/>
                <w:szCs w:val="18"/>
                <w:u w:val="single"/>
              </w:rPr>
              <w:t>Рубрика «Проверь себя»,</w:t>
            </w:r>
            <w:r w:rsidRPr="005128FF">
              <w:rPr>
                <w:b/>
                <w:sz w:val="18"/>
                <w:szCs w:val="18"/>
              </w:rPr>
              <w:t xml:space="preserve"> с. 16</w:t>
            </w:r>
          </w:p>
          <w:p w:rsidR="001F0A20" w:rsidRPr="005128FF" w:rsidRDefault="001F0A20" w:rsidP="005128FF">
            <w:pPr>
              <w:spacing w:before="100" w:beforeAutospacing="1" w:afterAutospacing="1"/>
              <w:rPr>
                <w:sz w:val="18"/>
                <w:szCs w:val="18"/>
              </w:rPr>
            </w:pPr>
            <w:r w:rsidRPr="005128FF">
              <w:rPr>
                <w:sz w:val="18"/>
                <w:szCs w:val="18"/>
              </w:rPr>
              <w:t xml:space="preserve">Учебник с. 13-15, упр. 6-8. </w:t>
            </w:r>
          </w:p>
          <w:p w:rsidR="001F0A20" w:rsidRPr="005128FF" w:rsidRDefault="001F0A20" w:rsidP="005128FF">
            <w:pPr>
              <w:spacing w:before="100" w:beforeAutospacing="1" w:afterAutospacing="1"/>
              <w:rPr>
                <w:sz w:val="18"/>
                <w:szCs w:val="18"/>
              </w:rPr>
            </w:pPr>
            <w:r w:rsidRPr="005128FF">
              <w:rPr>
                <w:sz w:val="18"/>
                <w:szCs w:val="18"/>
              </w:rPr>
              <w:t>Р.т., с.9, упр.1-2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дать общее представление о диалоге и его оформлении,  учить различать диалог и монолог.</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Диалог, знак «тире</w:t>
            </w:r>
            <w:proofErr w:type="gramStart"/>
            <w:r w:rsidRPr="005128FF">
              <w:rPr>
                <w:sz w:val="18"/>
                <w:szCs w:val="18"/>
              </w:rPr>
              <w:t xml:space="preserve">»   (-), </w:t>
            </w:r>
            <w:proofErr w:type="gramEnd"/>
            <w:r w:rsidRPr="005128FF">
              <w:rPr>
                <w:sz w:val="18"/>
                <w:szCs w:val="18"/>
              </w:rPr>
              <w:t xml:space="preserve">знаки конца </w:t>
            </w:r>
            <w:proofErr w:type="spellStart"/>
            <w:r w:rsidRPr="005128FF">
              <w:rPr>
                <w:sz w:val="18"/>
                <w:szCs w:val="18"/>
              </w:rPr>
              <w:t>предложе</w:t>
            </w:r>
            <w:proofErr w:type="spellEnd"/>
          </w:p>
          <w:p w:rsidR="001F0A20" w:rsidRPr="005128FF" w:rsidRDefault="001F0A20" w:rsidP="005128FF">
            <w:pPr>
              <w:spacing w:before="100" w:beforeAutospacing="1" w:afterAutospacing="1"/>
              <w:rPr>
                <w:sz w:val="18"/>
                <w:szCs w:val="18"/>
              </w:rPr>
            </w:pPr>
            <w:proofErr w:type="spellStart"/>
            <w:r w:rsidRPr="005128FF">
              <w:rPr>
                <w:sz w:val="18"/>
                <w:szCs w:val="18"/>
              </w:rPr>
              <w:t>ния</w:t>
            </w:r>
            <w:proofErr w:type="spellEnd"/>
            <w:proofErr w:type="gramStart"/>
            <w:r w:rsidRPr="005128FF">
              <w:rPr>
                <w:sz w:val="18"/>
                <w:szCs w:val="18"/>
              </w:rPr>
              <w:t xml:space="preserve"> (. ! ?).</w:t>
            </w:r>
            <w:proofErr w:type="gramEnd"/>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tc>
        <w:tc>
          <w:tcPr>
            <w:tcW w:w="2551" w:type="dxa"/>
          </w:tcPr>
          <w:p w:rsidR="001F0A20" w:rsidRPr="00006E5E" w:rsidRDefault="001F0A20" w:rsidP="005128FF">
            <w:pPr>
              <w:spacing w:before="100" w:beforeAutospacing="1" w:afterAutospacing="1"/>
              <w:rPr>
                <w:i/>
                <w:spacing w:val="-5"/>
                <w:sz w:val="18"/>
                <w:szCs w:val="18"/>
              </w:rPr>
            </w:pPr>
            <w:r w:rsidRPr="005128FF">
              <w:rPr>
                <w:b/>
                <w:sz w:val="18"/>
                <w:szCs w:val="18"/>
              </w:rPr>
              <w:t xml:space="preserve">Научатся: </w:t>
            </w:r>
            <w:r w:rsidRPr="005128FF">
              <w:rPr>
                <w:sz w:val="18"/>
                <w:szCs w:val="18"/>
              </w:rPr>
              <w:t>Выразительное чтение текста по ролям. Наблюдение за постановкой знаков препинания в предложении и диалоге.</w:t>
            </w:r>
            <w:r w:rsidRPr="005128FF">
              <w:rPr>
                <w:i/>
                <w:spacing w:val="-5"/>
                <w:sz w:val="18"/>
                <w:szCs w:val="18"/>
              </w:rPr>
              <w:t xml:space="preserve"> </w:t>
            </w:r>
          </w:p>
          <w:p w:rsidR="001F0A20" w:rsidRPr="005128FF" w:rsidRDefault="001F0A20" w:rsidP="005128FF">
            <w:pPr>
              <w:spacing w:before="100" w:beforeAutospacing="1" w:afterAutospacing="1"/>
              <w:rPr>
                <w:i/>
                <w:spacing w:val="-5"/>
                <w:sz w:val="18"/>
                <w:szCs w:val="18"/>
              </w:rPr>
            </w:pPr>
          </w:p>
        </w:tc>
        <w:tc>
          <w:tcPr>
            <w:tcW w:w="2835" w:type="dxa"/>
          </w:tcPr>
          <w:p w:rsidR="001F0A20" w:rsidRPr="00006E5E"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выбирать действия в соответствии с учебной задачей и условиями ее реализации.</w:t>
            </w:r>
          </w:p>
          <w:p w:rsidR="001F0A20" w:rsidRPr="005128FF" w:rsidRDefault="001F0A20" w:rsidP="00006E5E">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jc w:val="center"/>
              <w:rPr>
                <w:sz w:val="18"/>
                <w:szCs w:val="18"/>
              </w:rPr>
            </w:pP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8</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 xml:space="preserve">Слово как единица языка и речи. </w:t>
            </w:r>
            <w:r w:rsidRPr="005128FF">
              <w:rPr>
                <w:sz w:val="18"/>
                <w:szCs w:val="18"/>
              </w:rPr>
              <w:t>Слово как единство звучания и значения. Роль слов в речи.</w:t>
            </w:r>
          </w:p>
          <w:p w:rsidR="001F0A20" w:rsidRPr="005128FF" w:rsidRDefault="001F0A20" w:rsidP="005128FF">
            <w:pPr>
              <w:spacing w:before="100" w:beforeAutospacing="1" w:afterAutospacing="1"/>
              <w:rPr>
                <w:sz w:val="18"/>
                <w:szCs w:val="18"/>
              </w:rPr>
            </w:pPr>
            <w:r w:rsidRPr="005128FF">
              <w:rPr>
                <w:sz w:val="18"/>
                <w:szCs w:val="18"/>
              </w:rPr>
              <w:t>Составление текста по рисунку и опорным словам.</w:t>
            </w:r>
          </w:p>
          <w:p w:rsidR="001F0A20" w:rsidRPr="005128FF" w:rsidRDefault="001F0A20" w:rsidP="005128FF">
            <w:pPr>
              <w:spacing w:before="100" w:beforeAutospacing="1" w:afterAutospacing="1"/>
              <w:rPr>
                <w:sz w:val="18"/>
                <w:szCs w:val="18"/>
              </w:rPr>
            </w:pPr>
            <w:r w:rsidRPr="005128FF">
              <w:rPr>
                <w:sz w:val="18"/>
                <w:szCs w:val="18"/>
              </w:rPr>
              <w:t xml:space="preserve">Учебник с. 18-20, упр. 1-5. </w:t>
            </w:r>
          </w:p>
          <w:p w:rsidR="001F0A20" w:rsidRPr="005128FF" w:rsidRDefault="001F0A20" w:rsidP="005128FF">
            <w:pPr>
              <w:spacing w:before="100" w:beforeAutospacing="1" w:afterAutospacing="1"/>
              <w:rPr>
                <w:sz w:val="18"/>
                <w:szCs w:val="18"/>
              </w:rPr>
            </w:pPr>
            <w:r w:rsidRPr="005128FF">
              <w:rPr>
                <w:sz w:val="18"/>
                <w:szCs w:val="18"/>
              </w:rPr>
              <w:t>Р.т., с.10-11, упр.1-2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дать  представление о слове как единице языка и речи, о слове как единстве звучания и значения.</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Слово, значение слова.</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jc w:val="both"/>
              <w:rPr>
                <w:iCs/>
                <w:sz w:val="18"/>
                <w:szCs w:val="18"/>
              </w:rPr>
            </w:pPr>
            <w:r w:rsidRPr="005128FF">
              <w:rPr>
                <w:b/>
                <w:sz w:val="18"/>
                <w:szCs w:val="18"/>
              </w:rPr>
              <w:t xml:space="preserve">Научатся: </w:t>
            </w:r>
            <w:r w:rsidRPr="005128FF">
              <w:rPr>
                <w:iCs/>
                <w:sz w:val="18"/>
                <w:szCs w:val="18"/>
              </w:rPr>
              <w:t>определят количество слов в предложении; вычленять слова из предложения;</w:t>
            </w:r>
          </w:p>
          <w:p w:rsidR="001F0A20" w:rsidRPr="005128FF" w:rsidRDefault="001F0A20" w:rsidP="005128FF">
            <w:pPr>
              <w:spacing w:before="100" w:beforeAutospacing="1" w:afterAutospacing="1"/>
              <w:rPr>
                <w:sz w:val="18"/>
                <w:szCs w:val="18"/>
              </w:rPr>
            </w:pPr>
            <w:r w:rsidRPr="005128FF">
              <w:rPr>
                <w:iCs/>
                <w:sz w:val="18"/>
                <w:szCs w:val="18"/>
              </w:rPr>
              <w:t>различать предмет (действие, признак) и слово, называющее предмет (признак предмета, действие предмета); классифицировать и объединять слова по значению в тематические группы.</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r w:rsidRPr="005128FF">
              <w:rPr>
                <w:iCs/>
                <w:sz w:val="18"/>
                <w:szCs w:val="18"/>
              </w:rPr>
              <w:t xml:space="preserve"> оценивать результаты выполненного задания «Проверь себя» по учебнику и электронному приложению к учебнику</w:t>
            </w:r>
            <w:r w:rsidRPr="005128FF">
              <w:rPr>
                <w:sz w:val="18"/>
                <w:szCs w:val="18"/>
              </w:rPr>
              <w:t>.</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поиск информации в словарях учебника (толковом, противоположном по значению),  анализировать ее содержание.</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jc w:val="center"/>
              <w:rPr>
                <w:sz w:val="18"/>
                <w:szCs w:val="18"/>
              </w:rPr>
            </w:pP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9</w:t>
            </w:r>
          </w:p>
        </w:tc>
        <w:tc>
          <w:tcPr>
            <w:tcW w:w="2411" w:type="dxa"/>
          </w:tcPr>
          <w:p w:rsidR="001F0A20" w:rsidRPr="00932BAA" w:rsidRDefault="001F0A20" w:rsidP="005128FF">
            <w:pPr>
              <w:spacing w:before="100" w:beforeAutospacing="1" w:afterAutospacing="1"/>
              <w:rPr>
                <w:b/>
                <w:sz w:val="18"/>
                <w:szCs w:val="18"/>
              </w:rPr>
            </w:pPr>
            <w:r w:rsidRPr="005128FF">
              <w:rPr>
                <w:sz w:val="18"/>
                <w:szCs w:val="18"/>
              </w:rPr>
              <w:t xml:space="preserve">Слова-названия предметов и явлений, слова-названия признаков предметов, слова-названия действия предметов. Вопросы, на которые отвечают эти слова. </w:t>
            </w:r>
            <w:r w:rsidRPr="005128FF">
              <w:rPr>
                <w:b/>
                <w:sz w:val="18"/>
                <w:szCs w:val="18"/>
              </w:rPr>
              <w:t>Тематические группы слов.</w:t>
            </w:r>
          </w:p>
          <w:p w:rsidR="001F0A20" w:rsidRPr="005128FF" w:rsidRDefault="001F0A20" w:rsidP="005128FF">
            <w:pPr>
              <w:spacing w:before="100" w:beforeAutospacing="1" w:afterAutospacing="1"/>
              <w:rPr>
                <w:sz w:val="18"/>
                <w:szCs w:val="18"/>
              </w:rPr>
            </w:pPr>
            <w:r w:rsidRPr="005128FF">
              <w:rPr>
                <w:sz w:val="18"/>
                <w:szCs w:val="18"/>
              </w:rPr>
              <w:t xml:space="preserve">Учебник с. 21-23, упр. 6-10. </w:t>
            </w:r>
          </w:p>
          <w:p w:rsidR="001F0A20" w:rsidRPr="005128FF" w:rsidRDefault="001F0A20" w:rsidP="005128FF">
            <w:pPr>
              <w:spacing w:before="100" w:beforeAutospacing="1" w:afterAutospacing="1"/>
              <w:rPr>
                <w:sz w:val="18"/>
                <w:szCs w:val="18"/>
              </w:rPr>
            </w:pPr>
            <w:r w:rsidRPr="005128FF">
              <w:rPr>
                <w:sz w:val="18"/>
                <w:szCs w:val="18"/>
              </w:rPr>
              <w:t>Р.т., с.12, упр.3</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приобретать опыт в различии слов, обозначающих предметы и явления, признак предметов и действия предметов по лексическому значению и вопросам.</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Слова-названия предметов, признаков предмета, действия предметов.</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классифицировать слова,</w:t>
            </w:r>
          </w:p>
          <w:p w:rsidR="001F0A20" w:rsidRPr="00932BAA" w:rsidRDefault="001F0A20" w:rsidP="005128FF">
            <w:pPr>
              <w:spacing w:before="100" w:beforeAutospacing="1" w:afterAutospacing="1"/>
              <w:jc w:val="both"/>
              <w:rPr>
                <w:iCs/>
                <w:sz w:val="18"/>
                <w:szCs w:val="18"/>
              </w:rPr>
            </w:pPr>
            <w:proofErr w:type="gramStart"/>
            <w:r w:rsidRPr="005128FF">
              <w:rPr>
                <w:iCs/>
                <w:sz w:val="18"/>
                <w:szCs w:val="18"/>
              </w:rPr>
              <w:t>называющие предметы, признаки предметов, действия предметов по лексическому значению и вопросу (кто? что?</w:t>
            </w:r>
            <w:proofErr w:type="gramEnd"/>
            <w:r w:rsidRPr="005128FF">
              <w:rPr>
                <w:iCs/>
                <w:sz w:val="18"/>
                <w:szCs w:val="18"/>
              </w:rPr>
              <w:t xml:space="preserve"> Какой? Какая? Какое? Какие? </w:t>
            </w:r>
            <w:proofErr w:type="gramStart"/>
            <w:r w:rsidRPr="005128FF">
              <w:rPr>
                <w:iCs/>
                <w:sz w:val="18"/>
                <w:szCs w:val="18"/>
              </w:rPr>
              <w:t>Что делают? и  др.);</w:t>
            </w:r>
            <w:proofErr w:type="gramEnd"/>
          </w:p>
          <w:p w:rsidR="001F0A20" w:rsidRPr="005128FF" w:rsidRDefault="001F0A20" w:rsidP="005128FF">
            <w:pPr>
              <w:spacing w:before="100" w:beforeAutospacing="1" w:afterAutospacing="1"/>
              <w:jc w:val="both"/>
              <w:rPr>
                <w:i/>
                <w:iCs/>
                <w:sz w:val="18"/>
                <w:szCs w:val="18"/>
              </w:rPr>
            </w:pPr>
            <w:r w:rsidRPr="005128FF">
              <w:rPr>
                <w:b/>
                <w:iCs/>
                <w:sz w:val="18"/>
                <w:szCs w:val="18"/>
              </w:rPr>
              <w:t>Р.р</w:t>
            </w:r>
            <w:r w:rsidRPr="005128FF">
              <w:rPr>
                <w:i/>
                <w:iCs/>
                <w:sz w:val="18"/>
                <w:szCs w:val="18"/>
              </w:rPr>
              <w:t>. соотносить текст и рисунок, составлять речевое высказывание на основе текста и рисунка.</w:t>
            </w:r>
          </w:p>
          <w:p w:rsidR="001F0A20" w:rsidRPr="005128FF" w:rsidRDefault="001F0A20" w:rsidP="005128FF">
            <w:pPr>
              <w:spacing w:before="100" w:beforeAutospacing="1" w:afterAutospacing="1"/>
              <w:rPr>
                <w:sz w:val="18"/>
                <w:szCs w:val="18"/>
              </w:rPr>
            </w:pPr>
          </w:p>
        </w:tc>
        <w:tc>
          <w:tcPr>
            <w:tcW w:w="2835" w:type="dxa"/>
          </w:tcPr>
          <w:p w:rsidR="001F0A20" w:rsidRPr="00006E5E"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r w:rsidRPr="005128FF">
              <w:rPr>
                <w:iCs/>
                <w:sz w:val="18"/>
                <w:szCs w:val="18"/>
              </w:rPr>
              <w:t xml:space="preserve"> оценивать результаты выполненного задания «Проверь себя» по учебнику и электронному приложению к учебнику</w:t>
            </w:r>
            <w:r w:rsidRPr="005128FF">
              <w:rPr>
                <w:sz w:val="18"/>
                <w:szCs w:val="18"/>
              </w:rPr>
              <w:t>.</w:t>
            </w:r>
          </w:p>
          <w:p w:rsidR="001F0A20" w:rsidRPr="00006E5E"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научаться работать с иллюстрацией, соотносить текст и рисунок, составлять ответ на вопрос: «Подходит ли рисунок к тексту?»</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Самооценка на основе критериев успешности учебной деятельности.</w:t>
            </w:r>
          </w:p>
        </w:tc>
        <w:tc>
          <w:tcPr>
            <w:tcW w:w="480" w:type="dxa"/>
            <w:gridSpan w:val="7"/>
          </w:tcPr>
          <w:p w:rsidR="001F0A20" w:rsidRPr="005128FF" w:rsidRDefault="001F0A20" w:rsidP="005128FF">
            <w:pPr>
              <w:spacing w:before="100" w:beforeAutospacing="1" w:after="100" w:afterAutospacing="1"/>
              <w:jc w:val="center"/>
              <w:rPr>
                <w:b/>
                <w:sz w:val="18"/>
                <w:szCs w:val="18"/>
              </w:rPr>
            </w:pPr>
          </w:p>
        </w:tc>
        <w:tc>
          <w:tcPr>
            <w:tcW w:w="1503" w:type="dxa"/>
            <w:gridSpan w:val="3"/>
          </w:tcPr>
          <w:p w:rsidR="001F0A20" w:rsidRPr="005128FF" w:rsidRDefault="001F0A20" w:rsidP="005128FF">
            <w:pPr>
              <w:spacing w:before="100" w:beforeAutospacing="1" w:after="100" w:afterAutospacing="1"/>
              <w:jc w:val="center"/>
              <w:rPr>
                <w:b/>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10</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Тематические группы слов.</w:t>
            </w:r>
          </w:p>
          <w:p w:rsidR="001F0A20" w:rsidRPr="005128FF" w:rsidRDefault="001F0A20" w:rsidP="005128FF">
            <w:pPr>
              <w:spacing w:before="100" w:beforeAutospacing="1" w:afterAutospacing="1"/>
              <w:rPr>
                <w:sz w:val="18"/>
                <w:szCs w:val="18"/>
              </w:rPr>
            </w:pPr>
            <w:r w:rsidRPr="005128FF">
              <w:rPr>
                <w:sz w:val="18"/>
                <w:szCs w:val="18"/>
              </w:rPr>
              <w:t xml:space="preserve">Слова </w:t>
            </w:r>
            <w:proofErr w:type="gramStart"/>
            <w:r w:rsidRPr="005128FF">
              <w:rPr>
                <w:sz w:val="18"/>
                <w:szCs w:val="18"/>
              </w:rPr>
              <w:t>–н</w:t>
            </w:r>
            <w:proofErr w:type="gramEnd"/>
            <w:r w:rsidRPr="005128FF">
              <w:rPr>
                <w:sz w:val="18"/>
                <w:szCs w:val="18"/>
              </w:rPr>
              <w:t>азвания предметов, отвечающие на вопросы кто? что?. «Вежливые слова»</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24-25, упр. 11-14. </w:t>
            </w:r>
          </w:p>
          <w:p w:rsidR="001F0A20" w:rsidRPr="005128FF" w:rsidRDefault="001F0A20" w:rsidP="005128FF">
            <w:pPr>
              <w:spacing w:before="100" w:beforeAutospacing="1" w:afterAutospacing="1"/>
              <w:rPr>
                <w:sz w:val="18"/>
                <w:szCs w:val="18"/>
              </w:rPr>
            </w:pPr>
            <w:r w:rsidRPr="005128FF">
              <w:rPr>
                <w:sz w:val="18"/>
                <w:szCs w:val="18"/>
              </w:rPr>
              <w:t>Р.т., с.13-14, упр.4-6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классифицировать и объединять слова по значению, (люди, животные, растения и др.) в тематические группы; формировать умение ставить вопросы кто? к словам, называющих животных, людей и что? К словам – названиям предметов; различать вежливые слова и использовать их в речи.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Вежливые слова.</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классифицировать и объединять слова по значению в тематические группы (люди, животные  и т. </w:t>
            </w:r>
            <w:proofErr w:type="spellStart"/>
            <w:r w:rsidRPr="005128FF">
              <w:rPr>
                <w:sz w:val="18"/>
                <w:szCs w:val="18"/>
              </w:rPr>
              <w:t>д</w:t>
            </w:r>
            <w:proofErr w:type="spellEnd"/>
            <w:r w:rsidRPr="005128FF">
              <w:rPr>
                <w:sz w:val="18"/>
                <w:szCs w:val="18"/>
              </w:rPr>
              <w:t>); различать слова и ставить к ним вопросы.</w:t>
            </w:r>
          </w:p>
          <w:p w:rsidR="001F0A20" w:rsidRPr="005128FF" w:rsidRDefault="001F0A20" w:rsidP="005128FF">
            <w:pPr>
              <w:spacing w:before="100" w:beforeAutospacing="1" w:afterAutospacing="1"/>
              <w:jc w:val="both"/>
              <w:rPr>
                <w:iCs/>
                <w:sz w:val="18"/>
                <w:szCs w:val="18"/>
              </w:rPr>
            </w:pP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r w:rsidRPr="005128FF">
              <w:rPr>
                <w:iCs/>
                <w:sz w:val="18"/>
                <w:szCs w:val="18"/>
              </w:rPr>
              <w:t xml:space="preserve"> оценивать результаты выполненного задания «Проверь себя» по учебнику и электронному приложению к учебнику</w:t>
            </w:r>
            <w:r w:rsidRPr="005128FF">
              <w:rPr>
                <w:sz w:val="18"/>
                <w:szCs w:val="18"/>
              </w:rPr>
              <w:t>.</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w:t>
            </w:r>
            <w:proofErr w:type="spellStart"/>
            <w:r w:rsidRPr="005128FF">
              <w:rPr>
                <w:sz w:val="18"/>
                <w:szCs w:val="18"/>
              </w:rPr>
              <w:t>Использоватьв</w:t>
            </w:r>
            <w:proofErr w:type="spellEnd"/>
            <w:r w:rsidRPr="005128FF">
              <w:rPr>
                <w:sz w:val="18"/>
                <w:szCs w:val="18"/>
              </w:rPr>
              <w:t xml:space="preserve"> речи «вежливые слова». Составлять диалог с употреблением в нем вежливых слов.</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Мотивация учебной деятельности.</w:t>
            </w:r>
          </w:p>
        </w:tc>
        <w:tc>
          <w:tcPr>
            <w:tcW w:w="480" w:type="dxa"/>
            <w:gridSpan w:val="7"/>
          </w:tcPr>
          <w:p w:rsidR="001F0A20" w:rsidRPr="005128FF" w:rsidRDefault="001F0A20" w:rsidP="005128FF">
            <w:pPr>
              <w:spacing w:before="100" w:beforeAutospacing="1" w:afterAutospacing="1"/>
              <w:jc w:val="center"/>
              <w:rPr>
                <w:sz w:val="18"/>
                <w:szCs w:val="18"/>
              </w:rPr>
            </w:pPr>
          </w:p>
        </w:tc>
        <w:tc>
          <w:tcPr>
            <w:tcW w:w="1503" w:type="dxa"/>
            <w:gridSpan w:val="3"/>
          </w:tcPr>
          <w:p w:rsidR="001F0A20" w:rsidRPr="005128FF" w:rsidRDefault="001F0A20" w:rsidP="005128FF">
            <w:pPr>
              <w:spacing w:before="100" w:beforeAutospacing="1" w:afterAutospacing="1"/>
              <w:jc w:val="center"/>
              <w:rPr>
                <w:sz w:val="18"/>
                <w:szCs w:val="18"/>
              </w:rPr>
            </w:pPr>
          </w:p>
        </w:tc>
      </w:tr>
      <w:tr w:rsidR="001F0A20" w:rsidRPr="005128FF" w:rsidTr="006C1785">
        <w:trPr>
          <w:trHeight w:val="3812"/>
        </w:trPr>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11</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p w:rsidR="001F0A20" w:rsidRPr="006C1785" w:rsidRDefault="001F0A20" w:rsidP="006C1785">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12</w:t>
            </w:r>
          </w:p>
        </w:tc>
        <w:tc>
          <w:tcPr>
            <w:tcW w:w="2411" w:type="dxa"/>
          </w:tcPr>
          <w:p w:rsidR="001F0A20" w:rsidRPr="006C1785" w:rsidRDefault="001F0A20" w:rsidP="005128FF">
            <w:pPr>
              <w:spacing w:before="100" w:beforeAutospacing="1" w:afterAutospacing="1"/>
              <w:rPr>
                <w:sz w:val="18"/>
                <w:szCs w:val="18"/>
              </w:rPr>
            </w:pPr>
            <w:r w:rsidRPr="005128FF">
              <w:rPr>
                <w:b/>
                <w:sz w:val="18"/>
                <w:szCs w:val="18"/>
              </w:rPr>
              <w:t xml:space="preserve">Однозначные и многозначные слова </w:t>
            </w:r>
            <w:r w:rsidRPr="005128FF">
              <w:rPr>
                <w:sz w:val="18"/>
                <w:szCs w:val="18"/>
              </w:rPr>
              <w:t>(общее представление). Слова близкие и противоположные по значению. Словари русского языка.</w:t>
            </w:r>
          </w:p>
          <w:p w:rsidR="001F0A20" w:rsidRPr="006C1785" w:rsidRDefault="001F0A20" w:rsidP="005128FF">
            <w:pPr>
              <w:spacing w:before="100" w:beforeAutospacing="1" w:afterAutospacing="1"/>
              <w:rPr>
                <w:sz w:val="18"/>
                <w:szCs w:val="18"/>
                <w:lang w:val="en-US"/>
              </w:rPr>
            </w:pPr>
            <w:r w:rsidRPr="005128FF">
              <w:rPr>
                <w:sz w:val="18"/>
                <w:szCs w:val="18"/>
              </w:rPr>
              <w:t>Учебник с. 26-28, упр. 15-19;</w:t>
            </w:r>
          </w:p>
          <w:p w:rsidR="001F0A20" w:rsidRPr="006C1785" w:rsidRDefault="001F0A20" w:rsidP="005128FF">
            <w:pPr>
              <w:spacing w:before="100" w:beforeAutospacing="1" w:afterAutospacing="1"/>
              <w:rPr>
                <w:b/>
                <w:sz w:val="18"/>
                <w:szCs w:val="18"/>
              </w:rPr>
            </w:pPr>
            <w:r w:rsidRPr="005128FF">
              <w:rPr>
                <w:b/>
                <w:sz w:val="18"/>
                <w:szCs w:val="18"/>
              </w:rPr>
              <w:t xml:space="preserve">Рубрика «Страничка для </w:t>
            </w:r>
            <w:proofErr w:type="gramStart"/>
            <w:r w:rsidRPr="005128FF">
              <w:rPr>
                <w:b/>
                <w:sz w:val="18"/>
                <w:szCs w:val="18"/>
              </w:rPr>
              <w:t>любознательных</w:t>
            </w:r>
            <w:proofErr w:type="gramEnd"/>
            <w:r w:rsidRPr="005128FF">
              <w:rPr>
                <w:b/>
                <w:sz w:val="18"/>
                <w:szCs w:val="18"/>
              </w:rPr>
              <w:t>», с. 29;</w:t>
            </w:r>
          </w:p>
          <w:p w:rsidR="001F0A20" w:rsidRPr="005128FF" w:rsidRDefault="001F0A20" w:rsidP="005128FF">
            <w:pPr>
              <w:spacing w:before="100" w:beforeAutospacing="1" w:afterAutospacing="1"/>
              <w:rPr>
                <w:b/>
                <w:sz w:val="18"/>
                <w:szCs w:val="18"/>
              </w:rPr>
            </w:pPr>
            <w:r w:rsidRPr="005128FF">
              <w:rPr>
                <w:b/>
                <w:sz w:val="18"/>
                <w:szCs w:val="18"/>
                <w:u w:val="single"/>
              </w:rPr>
              <w:t>Рубрика «Проверь себя»,</w:t>
            </w:r>
            <w:r w:rsidRPr="005128FF">
              <w:rPr>
                <w:b/>
                <w:sz w:val="18"/>
                <w:szCs w:val="18"/>
              </w:rPr>
              <w:t xml:space="preserve"> с. 30</w:t>
            </w:r>
          </w:p>
          <w:p w:rsidR="001F0A20" w:rsidRPr="005128FF" w:rsidRDefault="001F0A20" w:rsidP="005128FF">
            <w:pPr>
              <w:spacing w:before="100" w:beforeAutospacing="1" w:afterAutospacing="1"/>
              <w:rPr>
                <w:sz w:val="18"/>
                <w:szCs w:val="18"/>
              </w:rPr>
            </w:pPr>
            <w:r w:rsidRPr="005128FF">
              <w:rPr>
                <w:sz w:val="18"/>
                <w:szCs w:val="18"/>
              </w:rPr>
              <w:t>Р.т., с.15, упр.7-9</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xml:space="preserve">: дать первое представление </w:t>
            </w:r>
            <w:proofErr w:type="gramStart"/>
            <w:r w:rsidRPr="005128FF">
              <w:rPr>
                <w:sz w:val="18"/>
                <w:szCs w:val="18"/>
              </w:rPr>
              <w:t>о</w:t>
            </w:r>
            <w:proofErr w:type="gramEnd"/>
            <w:r w:rsidRPr="005128FF">
              <w:rPr>
                <w:sz w:val="18"/>
                <w:szCs w:val="18"/>
              </w:rPr>
              <w:t xml:space="preserve"> однозначных и многозначных словах.</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Однозначные и многозначные слова, слова близкие и противоположные по значению.</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пенал, карандаш.</w:t>
            </w: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iCs/>
                <w:sz w:val="18"/>
                <w:szCs w:val="18"/>
              </w:rPr>
            </w:pPr>
            <w:r w:rsidRPr="005128FF">
              <w:rPr>
                <w:b/>
                <w:sz w:val="18"/>
                <w:szCs w:val="18"/>
              </w:rPr>
              <w:t xml:space="preserve">Научатся: </w:t>
            </w:r>
            <w:r w:rsidRPr="005128FF">
              <w:rPr>
                <w:sz w:val="18"/>
                <w:szCs w:val="18"/>
              </w:rPr>
              <w:t>наблюдать над употреблением однозначных и многозначных слов, а также слов близких и противоположных по значению в речи.</w:t>
            </w: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r w:rsidRPr="005128FF">
              <w:rPr>
                <w:iCs/>
                <w:sz w:val="18"/>
                <w:szCs w:val="18"/>
              </w:rPr>
              <w:t xml:space="preserve"> оценивать результаты выполненного задания «Проверь себя» по учебнику и электронному приложению к учебнику</w:t>
            </w:r>
            <w:r w:rsidRPr="005128FF">
              <w:rPr>
                <w:sz w:val="18"/>
                <w:szCs w:val="18"/>
              </w:rPr>
              <w:t>.</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поиск информации о слове в словарях учебника (в «Толковом словаре», «Словаре слов, противоположном по значению», «Словаре слов, близких по значению»),  анализировать ее содержание. Работать с рубрикой «Страничка для </w:t>
            </w:r>
            <w:proofErr w:type="gramStart"/>
            <w:r w:rsidRPr="005128FF">
              <w:rPr>
                <w:sz w:val="18"/>
                <w:szCs w:val="18"/>
              </w:rPr>
              <w:t>любознательных</w:t>
            </w:r>
            <w:proofErr w:type="gramEnd"/>
            <w:r w:rsidRPr="005128FF">
              <w:rPr>
                <w:sz w:val="18"/>
                <w:szCs w:val="18"/>
              </w:rPr>
              <w:t>»</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 xml:space="preserve">Проявлять чувство личной ответственности за своё поведение на основе содержания текстов учебника; проявлять познавательный интерес к происхождению слов. </w:t>
            </w:r>
          </w:p>
          <w:p w:rsidR="001F0A20" w:rsidRPr="005128FF" w:rsidRDefault="001F0A20" w:rsidP="005128FF">
            <w:pPr>
              <w:spacing w:before="100" w:beforeAutospacing="1" w:afterAutospacing="1"/>
              <w:rPr>
                <w:sz w:val="18"/>
                <w:szCs w:val="18"/>
              </w:rPr>
            </w:pPr>
          </w:p>
        </w:tc>
        <w:tc>
          <w:tcPr>
            <w:tcW w:w="446" w:type="dxa"/>
            <w:gridSpan w:val="5"/>
          </w:tcPr>
          <w:p w:rsidR="001F0A20" w:rsidRPr="005128FF" w:rsidRDefault="001F0A20" w:rsidP="005128FF">
            <w:pPr>
              <w:spacing w:before="100" w:beforeAutospacing="1" w:afterAutospacing="1"/>
              <w:jc w:val="center"/>
              <w:rPr>
                <w:sz w:val="18"/>
                <w:szCs w:val="18"/>
              </w:rPr>
            </w:pPr>
          </w:p>
        </w:tc>
        <w:tc>
          <w:tcPr>
            <w:tcW w:w="1537" w:type="dxa"/>
            <w:gridSpan w:val="5"/>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13</w:t>
            </w:r>
          </w:p>
        </w:tc>
        <w:tc>
          <w:tcPr>
            <w:tcW w:w="2411" w:type="dxa"/>
          </w:tcPr>
          <w:p w:rsidR="001F0A20" w:rsidRPr="00932BAA" w:rsidRDefault="001F0A20" w:rsidP="005128FF">
            <w:pPr>
              <w:spacing w:before="100" w:beforeAutospacing="1" w:afterAutospacing="1"/>
              <w:rPr>
                <w:sz w:val="18"/>
                <w:szCs w:val="18"/>
              </w:rPr>
            </w:pPr>
            <w:r w:rsidRPr="005128FF">
              <w:rPr>
                <w:sz w:val="18"/>
                <w:szCs w:val="18"/>
              </w:rPr>
              <w:t xml:space="preserve">Слог как минимальная произносительная единица. </w:t>
            </w:r>
            <w:r w:rsidRPr="005128FF">
              <w:rPr>
                <w:b/>
                <w:sz w:val="18"/>
                <w:szCs w:val="18"/>
              </w:rPr>
              <w:t xml:space="preserve">Слогообразующая роль гласных. </w:t>
            </w:r>
            <w:r w:rsidRPr="005128FF">
              <w:rPr>
                <w:sz w:val="18"/>
                <w:szCs w:val="18"/>
              </w:rPr>
              <w:t>Деление слов на слоги.</w:t>
            </w:r>
          </w:p>
          <w:p w:rsidR="001F0A20" w:rsidRPr="00932BAA" w:rsidRDefault="001F0A20" w:rsidP="005128FF">
            <w:pPr>
              <w:spacing w:before="100" w:beforeAutospacing="1" w:afterAutospacing="1"/>
              <w:rPr>
                <w:sz w:val="18"/>
                <w:szCs w:val="18"/>
              </w:rPr>
            </w:pPr>
            <w:r w:rsidRPr="005128FF">
              <w:rPr>
                <w:sz w:val="18"/>
                <w:szCs w:val="18"/>
              </w:rPr>
              <w:t>Учебник с. 32-33, упр. 1-3;</w:t>
            </w:r>
          </w:p>
          <w:p w:rsidR="001F0A20" w:rsidRPr="005128FF" w:rsidRDefault="001F0A20" w:rsidP="005128FF">
            <w:pPr>
              <w:spacing w:before="100" w:beforeAutospacing="1" w:afterAutospacing="1"/>
              <w:rPr>
                <w:sz w:val="18"/>
                <w:szCs w:val="18"/>
              </w:rPr>
            </w:pPr>
            <w:r w:rsidRPr="005128FF">
              <w:rPr>
                <w:sz w:val="18"/>
                <w:szCs w:val="18"/>
              </w:rPr>
              <w:t>Р.т., с.16-17, упр.1-3</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различать слово и слог. Определять количество в слове слогов.</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Слог</w:t>
            </w:r>
            <w:r w:rsidRPr="005128FF">
              <w:rPr>
                <w:i/>
                <w:sz w:val="18"/>
                <w:szCs w:val="18"/>
              </w:rPr>
              <w:t>.</w:t>
            </w: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iCs/>
                <w:sz w:val="18"/>
                <w:szCs w:val="18"/>
              </w:rPr>
            </w:pPr>
            <w:r w:rsidRPr="005128FF">
              <w:rPr>
                <w:b/>
                <w:sz w:val="18"/>
                <w:szCs w:val="18"/>
              </w:rPr>
              <w:t xml:space="preserve">Научатся: </w:t>
            </w:r>
            <w:r w:rsidRPr="005128FF">
              <w:rPr>
                <w:sz w:val="18"/>
                <w:szCs w:val="18"/>
              </w:rPr>
              <w:t>находить новые способы определения слогов в слове через проведение лингвистического опыта со словами. Анализировать слоги исходя из количества в них гласных и согласных звуков.</w:t>
            </w: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p>
          <w:p w:rsidR="001F0A20" w:rsidRPr="005128FF" w:rsidRDefault="001F0A20" w:rsidP="005128FF">
            <w:pPr>
              <w:spacing w:before="100" w:beforeAutospacing="1" w:afterAutospacing="1"/>
              <w:rPr>
                <w:iCs/>
                <w:sz w:val="18"/>
                <w:szCs w:val="18"/>
              </w:rPr>
            </w:pP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Мотивация учебной деятельности.</w:t>
            </w:r>
          </w:p>
        </w:tc>
        <w:tc>
          <w:tcPr>
            <w:tcW w:w="446" w:type="dxa"/>
            <w:gridSpan w:val="5"/>
          </w:tcPr>
          <w:p w:rsidR="001F0A20" w:rsidRPr="005128FF" w:rsidRDefault="001F0A20" w:rsidP="001F0A20">
            <w:pPr>
              <w:spacing w:before="100" w:beforeAutospacing="1" w:afterAutospacing="1"/>
              <w:jc w:val="center"/>
              <w:rPr>
                <w:sz w:val="18"/>
                <w:szCs w:val="18"/>
              </w:rPr>
            </w:pPr>
          </w:p>
        </w:tc>
        <w:tc>
          <w:tcPr>
            <w:tcW w:w="1537" w:type="dxa"/>
            <w:gridSpan w:val="5"/>
          </w:tcPr>
          <w:p w:rsidR="001F0A20" w:rsidRPr="005128FF" w:rsidRDefault="001F0A20" w:rsidP="005128FF">
            <w:pPr>
              <w:spacing w:before="100" w:beforeAutospacing="1" w:afterAutospacing="1"/>
              <w:jc w:val="center"/>
              <w:rPr>
                <w:sz w:val="18"/>
                <w:szCs w:val="18"/>
              </w:rPr>
            </w:pPr>
            <w:r w:rsidRPr="005128FF">
              <w:rPr>
                <w:sz w:val="18"/>
                <w:szCs w:val="18"/>
              </w:rPr>
              <w:t>.</w:t>
            </w: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14</w:t>
            </w:r>
          </w:p>
          <w:p w:rsidR="001F0A20" w:rsidRPr="005128FF" w:rsidRDefault="001F0A20" w:rsidP="005128FF">
            <w:pPr>
              <w:spacing w:before="100" w:beforeAutospacing="1" w:afterAutospacing="1"/>
              <w:jc w:val="center"/>
              <w:rPr>
                <w:sz w:val="18"/>
                <w:szCs w:val="18"/>
              </w:rPr>
            </w:pPr>
          </w:p>
          <w:p w:rsidR="001F0A20" w:rsidRPr="006C1785" w:rsidRDefault="001F0A20" w:rsidP="006C1785">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15</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Слово и слог.</w:t>
            </w:r>
          </w:p>
          <w:p w:rsidR="001F0A20" w:rsidRPr="006C1785" w:rsidRDefault="001F0A20" w:rsidP="005128FF">
            <w:pPr>
              <w:spacing w:before="100" w:beforeAutospacing="1" w:afterAutospacing="1"/>
              <w:rPr>
                <w:sz w:val="18"/>
                <w:szCs w:val="18"/>
              </w:rPr>
            </w:pPr>
            <w:r w:rsidRPr="005128FF">
              <w:rPr>
                <w:sz w:val="18"/>
                <w:szCs w:val="18"/>
              </w:rPr>
              <w:t>Выделение слогов в слове. Анализ слоговых моделей слов.</w:t>
            </w:r>
          </w:p>
          <w:p w:rsidR="001F0A20" w:rsidRPr="006C1785" w:rsidRDefault="001F0A20" w:rsidP="005128FF">
            <w:pPr>
              <w:spacing w:before="100" w:beforeAutospacing="1" w:afterAutospacing="1"/>
              <w:rPr>
                <w:sz w:val="18"/>
                <w:szCs w:val="18"/>
              </w:rPr>
            </w:pPr>
            <w:r w:rsidRPr="005128FF">
              <w:rPr>
                <w:sz w:val="18"/>
                <w:szCs w:val="18"/>
              </w:rPr>
              <w:t>Учебник с. 33-35, упр. 4-7;</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35</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Р.т., с.17, упр.4</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совершенствовать умение выделять слог в  слове разными способами; развивать речевой слух.</w:t>
            </w:r>
          </w:p>
        </w:tc>
        <w:tc>
          <w:tcPr>
            <w:tcW w:w="1843" w:type="dxa"/>
          </w:tcPr>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лисица</w:t>
            </w: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составлять слова из слогов. Анализировать слоговые модели слов, сопоставлять их по количеству слогов и находить слова по данным моделям. Классифицировать слова по количеству в них слогов.</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w:t>
            </w:r>
          </w:p>
          <w:p w:rsidR="001F0A20" w:rsidRPr="005128FF" w:rsidRDefault="001F0A20" w:rsidP="005128FF">
            <w:pPr>
              <w:spacing w:before="100" w:beforeAutospacing="1" w:afterAutospacing="1"/>
              <w:rPr>
                <w:iCs/>
                <w:sz w:val="18"/>
                <w:szCs w:val="18"/>
              </w:rPr>
            </w:pP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w:t>
            </w:r>
          </w:p>
          <w:p w:rsidR="001F0A20" w:rsidRPr="005128FF" w:rsidRDefault="001F0A20" w:rsidP="005128FF">
            <w:pPr>
              <w:spacing w:before="100" w:beforeAutospacing="1" w:afterAutospacing="1"/>
              <w:rPr>
                <w:iCs/>
                <w:sz w:val="18"/>
                <w:szCs w:val="18"/>
              </w:rPr>
            </w:pPr>
            <w:r w:rsidRPr="005128FF">
              <w:rPr>
                <w:iCs/>
                <w:sz w:val="18"/>
                <w:szCs w:val="18"/>
              </w:rPr>
              <w:t>работать с орфоэпическим словарём, находить в нём нужную информацию о произношении слова.</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Внутренняя позиция школьника на основе положительного отношения к школе, мотивация учебной деятельности.</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16</w:t>
            </w:r>
          </w:p>
        </w:tc>
        <w:tc>
          <w:tcPr>
            <w:tcW w:w="2411" w:type="dxa"/>
          </w:tcPr>
          <w:p w:rsidR="001F0A20" w:rsidRPr="006C1785" w:rsidRDefault="001F0A20" w:rsidP="005128FF">
            <w:pPr>
              <w:spacing w:before="100" w:beforeAutospacing="1" w:afterAutospacing="1"/>
              <w:rPr>
                <w:sz w:val="18"/>
                <w:szCs w:val="18"/>
              </w:rPr>
            </w:pPr>
            <w:r w:rsidRPr="005128FF">
              <w:rPr>
                <w:b/>
                <w:sz w:val="18"/>
                <w:szCs w:val="18"/>
              </w:rPr>
              <w:t>Перенос слов</w:t>
            </w:r>
            <w:r w:rsidRPr="005128FF">
              <w:rPr>
                <w:sz w:val="18"/>
                <w:szCs w:val="18"/>
              </w:rPr>
              <w:t xml:space="preserve"> (общее представление). Правила переноса слов с одной </w:t>
            </w:r>
            <w:r w:rsidRPr="005128FF">
              <w:rPr>
                <w:sz w:val="18"/>
                <w:szCs w:val="18"/>
              </w:rPr>
              <w:lastRenderedPageBreak/>
              <w:t>строки на другую.</w:t>
            </w:r>
          </w:p>
          <w:p w:rsidR="001F0A20" w:rsidRPr="005128FF" w:rsidRDefault="001F0A20" w:rsidP="005128FF">
            <w:pPr>
              <w:spacing w:before="100" w:beforeAutospacing="1" w:afterAutospacing="1"/>
              <w:rPr>
                <w:sz w:val="18"/>
                <w:szCs w:val="18"/>
              </w:rPr>
            </w:pPr>
            <w:r w:rsidRPr="005128FF">
              <w:rPr>
                <w:sz w:val="18"/>
                <w:szCs w:val="18"/>
              </w:rPr>
              <w:t>Учебник с. 36-37, упр. 1-3;</w:t>
            </w:r>
          </w:p>
          <w:p w:rsidR="001F0A20" w:rsidRPr="00932BAA"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Р.т., с.18, упр.1-2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Цель</w:t>
            </w:r>
            <w:r w:rsidRPr="005128FF">
              <w:rPr>
                <w:sz w:val="18"/>
                <w:szCs w:val="18"/>
              </w:rPr>
              <w:t xml:space="preserve">: дать представление о правиле переноса </w:t>
            </w:r>
            <w:r w:rsidRPr="005128FF">
              <w:rPr>
                <w:sz w:val="18"/>
                <w:szCs w:val="18"/>
              </w:rPr>
              <w:lastRenderedPageBreak/>
              <w:t xml:space="preserve">части слова с одной строки на </w:t>
            </w:r>
            <w:proofErr w:type="spellStart"/>
            <w:r w:rsidRPr="005128FF">
              <w:rPr>
                <w:sz w:val="18"/>
                <w:szCs w:val="18"/>
              </w:rPr>
              <w:t>другую</w:t>
            </w:r>
            <w:proofErr w:type="gramStart"/>
            <w:r w:rsidRPr="005128FF">
              <w:rPr>
                <w:sz w:val="18"/>
                <w:szCs w:val="18"/>
              </w:rPr>
              <w:t>.в</w:t>
            </w:r>
            <w:proofErr w:type="gramEnd"/>
            <w:r w:rsidRPr="005128FF">
              <w:rPr>
                <w:sz w:val="18"/>
                <w:szCs w:val="18"/>
              </w:rPr>
              <w:t>ыбирать</w:t>
            </w:r>
            <w:proofErr w:type="spellEnd"/>
            <w:r w:rsidRPr="005128FF">
              <w:rPr>
                <w:sz w:val="18"/>
                <w:szCs w:val="18"/>
              </w:rPr>
              <w:t xml:space="preserve"> способ переноса слов в трехсложных словах, сравнивать слова по возможности переноса части слова с одной строки на другую.</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i/>
                <w:sz w:val="18"/>
                <w:szCs w:val="18"/>
              </w:rPr>
            </w:pPr>
            <w:r w:rsidRPr="005128FF">
              <w:rPr>
                <w:sz w:val="18"/>
                <w:szCs w:val="18"/>
              </w:rPr>
              <w:lastRenderedPageBreak/>
              <w:t>Перенос слов.</w:t>
            </w: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b/>
                <w:sz w:val="18"/>
                <w:szCs w:val="18"/>
              </w:rPr>
            </w:pPr>
            <w:r w:rsidRPr="005128FF">
              <w:rPr>
                <w:b/>
                <w:sz w:val="18"/>
                <w:szCs w:val="18"/>
              </w:rPr>
              <w:t>Научатся:</w:t>
            </w:r>
            <w:r w:rsidRPr="005128FF">
              <w:rPr>
                <w:sz w:val="18"/>
                <w:szCs w:val="18"/>
              </w:rPr>
              <w:t xml:space="preserve"> выбирать способ переноса слов в трехсложных словах (</w:t>
            </w:r>
            <w:proofErr w:type="spellStart"/>
            <w:proofErr w:type="gramStart"/>
            <w:r w:rsidRPr="005128FF">
              <w:rPr>
                <w:sz w:val="18"/>
                <w:szCs w:val="18"/>
              </w:rPr>
              <w:t>ва-силек</w:t>
            </w:r>
            <w:proofErr w:type="spellEnd"/>
            <w:proofErr w:type="gramEnd"/>
            <w:r w:rsidRPr="005128FF">
              <w:rPr>
                <w:sz w:val="18"/>
                <w:szCs w:val="18"/>
              </w:rPr>
              <w:t xml:space="preserve">, </w:t>
            </w:r>
            <w:proofErr w:type="spellStart"/>
            <w:r w:rsidRPr="005128FF">
              <w:rPr>
                <w:sz w:val="18"/>
                <w:szCs w:val="18"/>
              </w:rPr>
              <w:t>васи-лек</w:t>
            </w:r>
            <w:proofErr w:type="spellEnd"/>
            <w:r w:rsidRPr="005128FF">
              <w:rPr>
                <w:sz w:val="18"/>
                <w:szCs w:val="18"/>
              </w:rPr>
              <w:t xml:space="preserve">), </w:t>
            </w:r>
            <w:r w:rsidRPr="005128FF">
              <w:rPr>
                <w:sz w:val="18"/>
                <w:szCs w:val="18"/>
              </w:rPr>
              <w:lastRenderedPageBreak/>
              <w:t>сравнивать слова по возможности переноса части слова с одной строки на другую; наблюдать над словом как средством создания художественного образа.</w:t>
            </w:r>
          </w:p>
          <w:p w:rsidR="001F0A20" w:rsidRPr="005128FF" w:rsidRDefault="001F0A20" w:rsidP="005128FF">
            <w:pPr>
              <w:spacing w:before="100" w:beforeAutospacing="1" w:afterAutospacing="1"/>
              <w:rPr>
                <w:b/>
                <w:sz w:val="18"/>
                <w:szCs w:val="18"/>
              </w:rPr>
            </w:pPr>
          </w:p>
          <w:p w:rsidR="001F0A20" w:rsidRPr="005128FF" w:rsidRDefault="001F0A20" w:rsidP="005128FF">
            <w:pPr>
              <w:spacing w:before="100" w:beforeAutospacing="1" w:afterAutospacing="1"/>
              <w:rPr>
                <w:i/>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w:t>
            </w:r>
          </w:p>
          <w:p w:rsidR="001F0A20" w:rsidRPr="005128FF" w:rsidRDefault="001F0A20" w:rsidP="005128FF">
            <w:pPr>
              <w:spacing w:before="100" w:beforeAutospacing="1" w:afterAutospacing="1"/>
              <w:rPr>
                <w:iCs/>
                <w:sz w:val="18"/>
                <w:szCs w:val="18"/>
              </w:rPr>
            </w:pPr>
            <w:r w:rsidRPr="005128FF">
              <w:rPr>
                <w:iCs/>
                <w:sz w:val="18"/>
                <w:szCs w:val="18"/>
              </w:rPr>
              <w:t xml:space="preserve">оценивать результаты </w:t>
            </w:r>
            <w:r w:rsidRPr="005128FF">
              <w:rPr>
                <w:iCs/>
                <w:sz w:val="18"/>
                <w:szCs w:val="18"/>
              </w:rPr>
              <w:lastRenderedPageBreak/>
              <w:t>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w:t>
            </w:r>
            <w:r w:rsidRPr="005128FF">
              <w:rPr>
                <w:iCs/>
                <w:sz w:val="18"/>
                <w:szCs w:val="18"/>
              </w:rPr>
              <w:t xml:space="preserve">работать с орфоэпическим словарём, находить в нём нужную информацию о произношении </w:t>
            </w:r>
            <w:proofErr w:type="spellStart"/>
            <w:r w:rsidRPr="005128FF">
              <w:rPr>
                <w:iCs/>
                <w:sz w:val="18"/>
                <w:szCs w:val="18"/>
              </w:rPr>
              <w:t>слова</w:t>
            </w:r>
            <w:proofErr w:type="gramStart"/>
            <w:r w:rsidRPr="005128FF">
              <w:rPr>
                <w:iCs/>
                <w:sz w:val="18"/>
                <w:szCs w:val="18"/>
              </w:rPr>
              <w:t>.</w:t>
            </w:r>
            <w:r w:rsidRPr="005128FF">
              <w:rPr>
                <w:b/>
                <w:sz w:val="18"/>
                <w:szCs w:val="18"/>
              </w:rPr>
              <w:t>К</w:t>
            </w:r>
            <w:proofErr w:type="gramEnd"/>
            <w:r w:rsidRPr="005128FF">
              <w:rPr>
                <w:b/>
                <w:sz w:val="18"/>
                <w:szCs w:val="18"/>
              </w:rPr>
              <w:t>оммуникативные</w:t>
            </w:r>
            <w:proofErr w:type="spellEnd"/>
            <w:r w:rsidRPr="005128FF">
              <w:rPr>
                <w:b/>
                <w:sz w:val="18"/>
                <w:szCs w:val="18"/>
              </w:rPr>
              <w:t>:</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Мотивация учебной деятельности.</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17</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Правила переноса слов с одной строки на другую.</w:t>
            </w:r>
          </w:p>
          <w:p w:rsidR="001F0A20" w:rsidRPr="006C1785" w:rsidRDefault="001F0A20" w:rsidP="005128FF">
            <w:pPr>
              <w:spacing w:before="100" w:beforeAutospacing="1" w:afterAutospacing="1"/>
              <w:rPr>
                <w:b/>
                <w:sz w:val="18"/>
                <w:szCs w:val="18"/>
              </w:rPr>
            </w:pPr>
            <w:r w:rsidRPr="005128FF">
              <w:rPr>
                <w:b/>
                <w:sz w:val="18"/>
                <w:szCs w:val="18"/>
              </w:rPr>
              <w:t>Упражнения в переносе слов.</w:t>
            </w:r>
          </w:p>
          <w:p w:rsidR="001F0A20" w:rsidRPr="006C1785" w:rsidRDefault="001F0A20" w:rsidP="005128FF">
            <w:pPr>
              <w:spacing w:before="100" w:beforeAutospacing="1" w:afterAutospacing="1"/>
              <w:rPr>
                <w:sz w:val="18"/>
                <w:szCs w:val="18"/>
              </w:rPr>
            </w:pPr>
            <w:r w:rsidRPr="005128FF">
              <w:rPr>
                <w:sz w:val="18"/>
                <w:szCs w:val="18"/>
              </w:rPr>
              <w:t>Учебник с. 38, упр. 4,5,</w:t>
            </w:r>
          </w:p>
          <w:p w:rsidR="001F0A20" w:rsidRPr="00932BAA" w:rsidRDefault="001F0A20" w:rsidP="005128FF">
            <w:pPr>
              <w:spacing w:before="100" w:beforeAutospacing="1" w:afterAutospacing="1"/>
              <w:rPr>
                <w:b/>
                <w:sz w:val="18"/>
                <w:szCs w:val="18"/>
              </w:rPr>
            </w:pPr>
            <w:r w:rsidRPr="005128FF">
              <w:rPr>
                <w:sz w:val="18"/>
                <w:szCs w:val="18"/>
              </w:rPr>
              <w:t xml:space="preserve"> </w:t>
            </w:r>
            <w:r w:rsidRPr="005128FF">
              <w:rPr>
                <w:b/>
                <w:sz w:val="18"/>
                <w:szCs w:val="18"/>
              </w:rPr>
              <w:t>Рубрика «Проверь себя»;</w:t>
            </w:r>
          </w:p>
          <w:p w:rsidR="001F0A20" w:rsidRPr="005128FF" w:rsidRDefault="001F0A20" w:rsidP="005128FF">
            <w:pPr>
              <w:spacing w:before="100" w:beforeAutospacing="1" w:afterAutospacing="1"/>
              <w:rPr>
                <w:sz w:val="18"/>
                <w:szCs w:val="18"/>
              </w:rPr>
            </w:pPr>
            <w:r w:rsidRPr="005128FF">
              <w:rPr>
                <w:sz w:val="18"/>
                <w:szCs w:val="18"/>
              </w:rPr>
              <w:t>Р.т., с.19, упр. 7</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познакомить с правилами переноса слов.</w:t>
            </w:r>
          </w:p>
        </w:tc>
        <w:tc>
          <w:tcPr>
            <w:tcW w:w="1843" w:type="dxa"/>
          </w:tcPr>
          <w:p w:rsidR="001F0A20" w:rsidRPr="005128FF" w:rsidRDefault="001F0A20" w:rsidP="005128FF">
            <w:pPr>
              <w:spacing w:before="100" w:beforeAutospacing="1" w:afterAutospacing="1"/>
              <w:rPr>
                <w:i/>
                <w:sz w:val="18"/>
                <w:szCs w:val="18"/>
              </w:rPr>
            </w:pPr>
            <w:r w:rsidRPr="005128FF">
              <w:rPr>
                <w:sz w:val="18"/>
                <w:szCs w:val="18"/>
              </w:rPr>
              <w:t>Перенос слов.</w:t>
            </w:r>
          </w:p>
          <w:p w:rsidR="001F0A20" w:rsidRPr="005128FF" w:rsidRDefault="001F0A20" w:rsidP="005128FF">
            <w:pPr>
              <w:spacing w:before="100" w:beforeAutospacing="1" w:afterAutospacing="1"/>
              <w:jc w:val="center"/>
              <w:rPr>
                <w:sz w:val="18"/>
                <w:szCs w:val="18"/>
              </w:rPr>
            </w:pP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сравнивать слова по возможности переноса с одной строки на другую (ива, пою, ученик); переносить слова по слогам; </w:t>
            </w:r>
          </w:p>
          <w:p w:rsidR="001F0A20" w:rsidRPr="005128FF" w:rsidRDefault="001F0A20" w:rsidP="005128FF">
            <w:pPr>
              <w:spacing w:before="100" w:beforeAutospacing="1" w:afterAutospacing="1"/>
              <w:rPr>
                <w:sz w:val="18"/>
                <w:szCs w:val="18"/>
              </w:rPr>
            </w:pPr>
            <w:r w:rsidRPr="005128FF">
              <w:rPr>
                <w:b/>
                <w:sz w:val="18"/>
                <w:szCs w:val="18"/>
              </w:rPr>
              <w:t>Р.Р</w:t>
            </w:r>
            <w:r w:rsidRPr="005128FF">
              <w:rPr>
                <w:sz w:val="18"/>
                <w:szCs w:val="18"/>
              </w:rPr>
              <w:t xml:space="preserve">. </w:t>
            </w:r>
            <w:r w:rsidRPr="005128FF">
              <w:rPr>
                <w:i/>
                <w:sz w:val="18"/>
                <w:szCs w:val="18"/>
              </w:rPr>
              <w:t>Наблюдать над словом как средством словесно художественного образа. Понимать читаемый текст, находить в предложениях текста сравнения, осознавать с какой целью они использованы авторами</w:t>
            </w:r>
            <w:r w:rsidRPr="005128FF">
              <w:rPr>
                <w:sz w:val="18"/>
                <w:szCs w:val="18"/>
              </w:rPr>
              <w:t>;</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w:t>
            </w:r>
          </w:p>
          <w:p w:rsidR="001F0A20" w:rsidRPr="006C1785" w:rsidRDefault="001F0A20" w:rsidP="005128FF">
            <w:pPr>
              <w:spacing w:before="100" w:beforeAutospacing="1" w:afterAutospacing="1"/>
              <w:rPr>
                <w:iCs/>
                <w:sz w:val="18"/>
                <w:szCs w:val="18"/>
              </w:rPr>
            </w:pPr>
            <w:r w:rsidRPr="005128FF">
              <w:rPr>
                <w:iCs/>
                <w:sz w:val="18"/>
                <w:szCs w:val="18"/>
              </w:rPr>
              <w:t>Находить информацию о значении слова «верб</w:t>
            </w:r>
            <w:proofErr w:type="gramStart"/>
            <w:r w:rsidRPr="005128FF">
              <w:rPr>
                <w:iCs/>
                <w:sz w:val="18"/>
                <w:szCs w:val="18"/>
              </w:rPr>
              <w:t>а»</w:t>
            </w:r>
            <w:proofErr w:type="gramEnd"/>
            <w:r w:rsidRPr="005128FF">
              <w:rPr>
                <w:iCs/>
                <w:sz w:val="18"/>
                <w:szCs w:val="18"/>
              </w:rPr>
              <w:t>в«Толковом словаре» учебника.</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Мотивация учебной деятельности.</w:t>
            </w:r>
          </w:p>
        </w:tc>
        <w:tc>
          <w:tcPr>
            <w:tcW w:w="429" w:type="dxa"/>
            <w:gridSpan w:val="4"/>
          </w:tcPr>
          <w:p w:rsidR="001F0A20" w:rsidRPr="005128FF" w:rsidRDefault="001F0A20" w:rsidP="001F0A20">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r w:rsidRPr="005128FF">
              <w:rPr>
                <w:sz w:val="18"/>
                <w:szCs w:val="18"/>
              </w:rPr>
              <w:t>2</w:t>
            </w: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18</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Ударение</w:t>
            </w:r>
            <w:r w:rsidRPr="005128FF">
              <w:rPr>
                <w:sz w:val="18"/>
                <w:szCs w:val="18"/>
              </w:rPr>
              <w:t xml:space="preserve"> (общее представление).</w:t>
            </w:r>
          </w:p>
          <w:p w:rsidR="001F0A20" w:rsidRPr="005128FF" w:rsidRDefault="001F0A20" w:rsidP="005128FF">
            <w:pPr>
              <w:spacing w:before="100" w:beforeAutospacing="1" w:afterAutospacing="1"/>
              <w:rPr>
                <w:sz w:val="18"/>
                <w:szCs w:val="18"/>
              </w:rPr>
            </w:pPr>
            <w:r w:rsidRPr="005128FF">
              <w:rPr>
                <w:sz w:val="18"/>
                <w:szCs w:val="18"/>
              </w:rPr>
              <w:t xml:space="preserve">Способы выделения </w:t>
            </w:r>
            <w:proofErr w:type="spellStart"/>
            <w:r w:rsidRPr="005128FF">
              <w:rPr>
                <w:sz w:val="18"/>
                <w:szCs w:val="18"/>
              </w:rPr>
              <w:t>ударения</w:t>
            </w:r>
            <w:proofErr w:type="gramStart"/>
            <w:r w:rsidRPr="005128FF">
              <w:rPr>
                <w:sz w:val="18"/>
                <w:szCs w:val="18"/>
              </w:rPr>
              <w:t>.Г</w:t>
            </w:r>
            <w:proofErr w:type="gramEnd"/>
            <w:r w:rsidRPr="005128FF">
              <w:rPr>
                <w:sz w:val="18"/>
                <w:szCs w:val="18"/>
              </w:rPr>
              <w:t>рафическое</w:t>
            </w:r>
            <w:proofErr w:type="spellEnd"/>
            <w:r w:rsidRPr="005128FF">
              <w:rPr>
                <w:sz w:val="18"/>
                <w:szCs w:val="18"/>
              </w:rPr>
              <w:t xml:space="preserve"> обозначение ударения. Ударные и безударные слоги.</w:t>
            </w:r>
          </w:p>
          <w:p w:rsidR="001F0A20" w:rsidRPr="005128FF" w:rsidRDefault="001F0A20" w:rsidP="005128FF">
            <w:pPr>
              <w:spacing w:before="100" w:beforeAutospacing="1" w:afterAutospacing="1"/>
              <w:rPr>
                <w:sz w:val="18"/>
                <w:szCs w:val="18"/>
              </w:rPr>
            </w:pPr>
            <w:r w:rsidRPr="005128FF">
              <w:rPr>
                <w:sz w:val="18"/>
                <w:szCs w:val="18"/>
              </w:rPr>
              <w:t>Работа с «Орфоэпическим словарем».</w:t>
            </w:r>
          </w:p>
          <w:p w:rsidR="001F0A20" w:rsidRPr="005128FF" w:rsidRDefault="001F0A20" w:rsidP="005128FF">
            <w:pPr>
              <w:spacing w:before="100" w:beforeAutospacing="1" w:afterAutospacing="1"/>
              <w:rPr>
                <w:sz w:val="18"/>
                <w:szCs w:val="18"/>
              </w:rPr>
            </w:pPr>
            <w:r w:rsidRPr="005128FF">
              <w:rPr>
                <w:sz w:val="18"/>
                <w:szCs w:val="18"/>
              </w:rPr>
              <w:t xml:space="preserve">Учебник с. 39-41, упр. 1-,5, </w:t>
            </w:r>
          </w:p>
          <w:p w:rsidR="001F0A20" w:rsidRPr="005128FF" w:rsidRDefault="001F0A20" w:rsidP="005128FF">
            <w:pPr>
              <w:spacing w:before="100" w:beforeAutospacing="1" w:afterAutospacing="1"/>
              <w:rPr>
                <w:sz w:val="18"/>
                <w:szCs w:val="18"/>
              </w:rPr>
            </w:pPr>
            <w:r w:rsidRPr="005128FF">
              <w:rPr>
                <w:sz w:val="18"/>
                <w:szCs w:val="18"/>
              </w:rPr>
              <w:t>Р.т., с.20, упр.1; с. 22, упр. 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уточнить представления детей об ударении, ударном и безударном слогах, развивать умение находить в слове ударный слог.</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Ударение, ударный слог, безударный слог, орфоэпический словарь.</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определять место ударения в слове, находить наиболее рациональные способы определения ударения в слове, сравнивать модели </w:t>
            </w:r>
            <w:proofErr w:type="spellStart"/>
            <w:r w:rsidRPr="005128FF">
              <w:rPr>
                <w:sz w:val="18"/>
                <w:szCs w:val="18"/>
              </w:rPr>
              <w:t>слогоударной</w:t>
            </w:r>
            <w:proofErr w:type="spellEnd"/>
            <w:r w:rsidRPr="005128FF">
              <w:rPr>
                <w:sz w:val="18"/>
                <w:szCs w:val="18"/>
              </w:rPr>
              <w:t xml:space="preserve"> структуры слова и подбирать к ним слова.</w:t>
            </w:r>
          </w:p>
          <w:p w:rsidR="001F0A20" w:rsidRPr="005128FF" w:rsidRDefault="001F0A20" w:rsidP="005128FF">
            <w:pPr>
              <w:spacing w:before="100" w:beforeAutospacing="1" w:afterAutospacing="1"/>
              <w:rPr>
                <w:sz w:val="18"/>
                <w:szCs w:val="18"/>
              </w:rPr>
            </w:pPr>
            <w:r w:rsidRPr="005128FF">
              <w:rPr>
                <w:sz w:val="18"/>
                <w:szCs w:val="18"/>
              </w:rPr>
              <w:t>Выразительно читать текст.</w:t>
            </w: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p>
          <w:p w:rsidR="001F0A20" w:rsidRPr="005128FF" w:rsidRDefault="001F0A20" w:rsidP="005128FF">
            <w:pPr>
              <w:spacing w:before="100" w:beforeAutospacing="1" w:afterAutospacing="1"/>
              <w:rPr>
                <w:iCs/>
                <w:sz w:val="18"/>
                <w:szCs w:val="18"/>
              </w:rPr>
            </w:pPr>
            <w:r w:rsidRPr="005128FF">
              <w:rPr>
                <w:iCs/>
                <w:sz w:val="18"/>
                <w:szCs w:val="18"/>
              </w:rPr>
              <w:t>Познакомиться с «Орфоэпическим словарем», находить информацию о произношении слова.</w:t>
            </w:r>
          </w:p>
          <w:p w:rsidR="001F0A20" w:rsidRPr="005128FF" w:rsidRDefault="001F0A20" w:rsidP="005128FF">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sz w:val="18"/>
                <w:szCs w:val="18"/>
              </w:rPr>
              <w:t>Мотивация учебной деятельности.</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6C1785">
            <w:pPr>
              <w:spacing w:before="100" w:beforeAutospacing="1" w:afterAutospacing="1"/>
              <w:rPr>
                <w:sz w:val="18"/>
                <w:szCs w:val="18"/>
              </w:rPr>
            </w:pPr>
            <w:r w:rsidRPr="005128FF">
              <w:rPr>
                <w:sz w:val="18"/>
                <w:szCs w:val="18"/>
              </w:rPr>
              <w:t>19</w:t>
            </w:r>
          </w:p>
          <w:p w:rsidR="001F0A20" w:rsidRPr="005128FF" w:rsidRDefault="001F0A20" w:rsidP="005128FF">
            <w:pPr>
              <w:spacing w:before="100" w:beforeAutospacing="1" w:afterAutospacing="1"/>
              <w:jc w:val="center"/>
              <w:rPr>
                <w:sz w:val="18"/>
                <w:szCs w:val="18"/>
              </w:rPr>
            </w:pPr>
          </w:p>
          <w:p w:rsidR="001F0A20" w:rsidRDefault="001F0A20" w:rsidP="005128FF">
            <w:pPr>
              <w:spacing w:before="100" w:beforeAutospacing="1" w:afterAutospacing="1"/>
              <w:rPr>
                <w:sz w:val="18"/>
                <w:szCs w:val="18"/>
                <w:lang w:val="en-US"/>
              </w:rPr>
            </w:pPr>
          </w:p>
          <w:p w:rsidR="006C1785" w:rsidRPr="006C1785" w:rsidRDefault="006C1785" w:rsidP="005128FF">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20</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lastRenderedPageBreak/>
              <w:t>Ударение.</w:t>
            </w:r>
          </w:p>
          <w:p w:rsidR="001F0A20" w:rsidRPr="006C1785" w:rsidRDefault="001F0A20" w:rsidP="005128FF">
            <w:pPr>
              <w:spacing w:before="100" w:beforeAutospacing="1" w:afterAutospacing="1"/>
              <w:rPr>
                <w:b/>
                <w:sz w:val="18"/>
                <w:szCs w:val="18"/>
              </w:rPr>
            </w:pPr>
            <w:r w:rsidRPr="005128FF">
              <w:rPr>
                <w:b/>
                <w:sz w:val="18"/>
                <w:szCs w:val="18"/>
              </w:rPr>
              <w:t xml:space="preserve">Словообразующая роль </w:t>
            </w:r>
            <w:r w:rsidRPr="005128FF">
              <w:rPr>
                <w:b/>
                <w:sz w:val="18"/>
                <w:szCs w:val="18"/>
              </w:rPr>
              <w:lastRenderedPageBreak/>
              <w:t>ударения.</w:t>
            </w:r>
          </w:p>
          <w:p w:rsidR="001F0A20" w:rsidRPr="006C1785" w:rsidRDefault="001F0A20" w:rsidP="005128FF">
            <w:pPr>
              <w:spacing w:before="100" w:beforeAutospacing="1" w:afterAutospacing="1"/>
              <w:rPr>
                <w:sz w:val="18"/>
                <w:szCs w:val="18"/>
              </w:rPr>
            </w:pPr>
            <w:r w:rsidRPr="005128FF">
              <w:rPr>
                <w:sz w:val="18"/>
                <w:szCs w:val="18"/>
              </w:rPr>
              <w:t>Учебник с. 42-44, упр. 6-11.</w:t>
            </w:r>
          </w:p>
          <w:p w:rsidR="001F0A20" w:rsidRPr="00932BAA" w:rsidRDefault="001F0A20" w:rsidP="005128FF">
            <w:pPr>
              <w:spacing w:before="100" w:beforeAutospacing="1" w:afterAutospacing="1"/>
              <w:rPr>
                <w:b/>
                <w:sz w:val="18"/>
                <w:szCs w:val="18"/>
              </w:rPr>
            </w:pPr>
            <w:r w:rsidRPr="005128FF">
              <w:rPr>
                <w:b/>
                <w:sz w:val="18"/>
                <w:szCs w:val="18"/>
              </w:rPr>
              <w:t>Рубрика «Проверь себя», с. 44</w:t>
            </w:r>
          </w:p>
          <w:p w:rsidR="001F0A20" w:rsidRPr="005128FF" w:rsidRDefault="001F0A20" w:rsidP="005128FF">
            <w:pPr>
              <w:spacing w:before="100" w:beforeAutospacing="1" w:afterAutospacing="1"/>
              <w:rPr>
                <w:sz w:val="18"/>
                <w:szCs w:val="18"/>
              </w:rPr>
            </w:pPr>
            <w:r w:rsidRPr="005128FF">
              <w:rPr>
                <w:sz w:val="18"/>
                <w:szCs w:val="18"/>
              </w:rPr>
              <w:t>Р.т., с. 20-22, упр. 2-5</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Цель</w:t>
            </w:r>
            <w:r w:rsidRPr="005128FF">
              <w:rPr>
                <w:sz w:val="18"/>
                <w:szCs w:val="18"/>
              </w:rPr>
              <w:t>: дать представление о словообразующей роли ударения.</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Ударение.</w:t>
            </w:r>
          </w:p>
        </w:tc>
        <w:tc>
          <w:tcPr>
            <w:tcW w:w="2551" w:type="dxa"/>
          </w:tcPr>
          <w:p w:rsidR="001F0A20" w:rsidRPr="006C1785"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наблюдать изменения слова в зависимости от ударения </w:t>
            </w:r>
            <w:r w:rsidRPr="005128FF">
              <w:rPr>
                <w:sz w:val="18"/>
                <w:szCs w:val="18"/>
              </w:rPr>
              <w:lastRenderedPageBreak/>
              <w:t>(з</w:t>
            </w:r>
            <w:r w:rsidRPr="005128FF">
              <w:rPr>
                <w:b/>
                <w:sz w:val="18"/>
                <w:szCs w:val="18"/>
              </w:rPr>
              <w:t>а</w:t>
            </w:r>
            <w:r w:rsidRPr="005128FF">
              <w:rPr>
                <w:sz w:val="18"/>
                <w:szCs w:val="18"/>
              </w:rPr>
              <w:t>мок и зам</w:t>
            </w:r>
            <w:r w:rsidRPr="005128FF">
              <w:rPr>
                <w:b/>
                <w:sz w:val="18"/>
                <w:szCs w:val="18"/>
              </w:rPr>
              <w:t>о</w:t>
            </w:r>
            <w:r w:rsidRPr="005128FF">
              <w:rPr>
                <w:sz w:val="18"/>
                <w:szCs w:val="18"/>
              </w:rPr>
              <w:t>к).</w:t>
            </w:r>
          </w:p>
          <w:p w:rsidR="001F0A20" w:rsidRPr="006C1785" w:rsidRDefault="001F0A20" w:rsidP="005128FF">
            <w:pPr>
              <w:spacing w:before="100" w:beforeAutospacing="1" w:afterAutospacing="1"/>
              <w:rPr>
                <w:i/>
                <w:sz w:val="18"/>
                <w:szCs w:val="18"/>
                <w:lang w:val="en-US"/>
              </w:rPr>
            </w:pPr>
            <w:r w:rsidRPr="005128FF">
              <w:rPr>
                <w:b/>
                <w:sz w:val="18"/>
                <w:szCs w:val="18"/>
              </w:rPr>
              <w:t xml:space="preserve">Словарь: </w:t>
            </w:r>
            <w:r w:rsidRPr="005128FF">
              <w:rPr>
                <w:i/>
                <w:sz w:val="18"/>
                <w:szCs w:val="18"/>
              </w:rPr>
              <w:t>сорока</w:t>
            </w:r>
          </w:p>
          <w:p w:rsidR="001F0A20" w:rsidRPr="005128FF" w:rsidRDefault="001F0A20" w:rsidP="005128FF">
            <w:pPr>
              <w:spacing w:before="100" w:beforeAutospacing="1" w:afterAutospacing="1"/>
              <w:rPr>
                <w:b/>
                <w:i/>
                <w:sz w:val="18"/>
                <w:szCs w:val="18"/>
              </w:rPr>
            </w:pPr>
            <w:proofErr w:type="spellStart"/>
            <w:r w:rsidRPr="005128FF">
              <w:rPr>
                <w:b/>
                <w:sz w:val="18"/>
                <w:szCs w:val="18"/>
              </w:rPr>
              <w:t>Р.</w:t>
            </w:r>
            <w:proofErr w:type="gramStart"/>
            <w:r w:rsidRPr="005128FF">
              <w:rPr>
                <w:b/>
                <w:sz w:val="18"/>
                <w:szCs w:val="18"/>
              </w:rPr>
              <w:t>р</w:t>
            </w:r>
            <w:proofErr w:type="spellEnd"/>
            <w:proofErr w:type="gramEnd"/>
            <w:r w:rsidRPr="005128FF">
              <w:rPr>
                <w:sz w:val="18"/>
                <w:szCs w:val="18"/>
              </w:rPr>
              <w:t xml:space="preserve"> </w:t>
            </w:r>
            <w:r w:rsidRPr="005128FF">
              <w:rPr>
                <w:i/>
                <w:sz w:val="18"/>
                <w:szCs w:val="18"/>
              </w:rPr>
              <w:t xml:space="preserve">коллективное составление содержание основной части сказки. Составлять сказку по ее данному началу и заключительной части и </w:t>
            </w:r>
            <w:r w:rsidRPr="005128FF">
              <w:rPr>
                <w:b/>
                <w:i/>
                <w:sz w:val="18"/>
                <w:szCs w:val="18"/>
              </w:rPr>
              <w:t>рисункам к сказке.</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выполненного задания «Проверь себя» по учебнику и </w:t>
            </w:r>
            <w:r w:rsidRPr="005128FF">
              <w:rPr>
                <w:iCs/>
                <w:sz w:val="18"/>
                <w:szCs w:val="18"/>
              </w:rPr>
              <w:lastRenderedPageBreak/>
              <w:t>электронному приложению к учебнику.</w:t>
            </w:r>
          </w:p>
          <w:p w:rsidR="001F0A20" w:rsidRPr="006C1785"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произносить слова в соответствии с нормами литературного произношения и оценивать с этой точки зрения произнесенное слово.</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Самостоятельность и личная ответственность за свои поступки.</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21</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Звуки и буквы.</w:t>
            </w:r>
          </w:p>
          <w:p w:rsidR="001F0A20" w:rsidRPr="006C1785" w:rsidRDefault="001F0A20" w:rsidP="005128FF">
            <w:pPr>
              <w:spacing w:before="100" w:beforeAutospacing="1" w:afterAutospacing="1"/>
              <w:rPr>
                <w:sz w:val="18"/>
                <w:szCs w:val="18"/>
              </w:rPr>
            </w:pPr>
            <w:r w:rsidRPr="005128FF">
              <w:rPr>
                <w:sz w:val="18"/>
                <w:szCs w:val="18"/>
              </w:rPr>
              <w:t>Смыслоразличительная роль звуков и бу</w:t>
            </w:r>
            <w:proofErr w:type="gramStart"/>
            <w:r w:rsidRPr="005128FF">
              <w:rPr>
                <w:sz w:val="18"/>
                <w:szCs w:val="18"/>
              </w:rPr>
              <w:t>кв в сл</w:t>
            </w:r>
            <w:proofErr w:type="gramEnd"/>
            <w:r w:rsidRPr="005128FF">
              <w:rPr>
                <w:sz w:val="18"/>
                <w:szCs w:val="18"/>
              </w:rPr>
              <w:t>ове.</w:t>
            </w:r>
          </w:p>
          <w:p w:rsidR="001F0A20" w:rsidRPr="005128FF" w:rsidRDefault="001F0A20" w:rsidP="005128FF">
            <w:pPr>
              <w:spacing w:before="100" w:beforeAutospacing="1" w:afterAutospacing="1"/>
              <w:rPr>
                <w:sz w:val="18"/>
                <w:szCs w:val="18"/>
              </w:rPr>
            </w:pPr>
            <w:r w:rsidRPr="005128FF">
              <w:rPr>
                <w:sz w:val="18"/>
                <w:szCs w:val="18"/>
              </w:rPr>
              <w:t>Учебник с. 46-47, упр. 1-4, с.51 упр. 10</w:t>
            </w:r>
          </w:p>
          <w:p w:rsidR="001F0A20" w:rsidRPr="005128FF" w:rsidRDefault="001F0A20" w:rsidP="005128FF">
            <w:pPr>
              <w:spacing w:before="100" w:beforeAutospacing="1" w:afterAutospacing="1"/>
              <w:rPr>
                <w:sz w:val="18"/>
                <w:szCs w:val="18"/>
              </w:rPr>
            </w:pPr>
            <w:r w:rsidRPr="005128FF">
              <w:rPr>
                <w:sz w:val="18"/>
                <w:szCs w:val="18"/>
              </w:rPr>
              <w:t>Р.т., с. 23, упр. 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дать общее представление о звуках и буквах русского языка, о различии звуков и букв.</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Звук, буква.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наблюдать  над образованием звуков речи на основе проведения лингвистического опыта.</w:t>
            </w:r>
          </w:p>
          <w:p w:rsidR="001F0A20" w:rsidRPr="005128FF" w:rsidRDefault="001F0A20" w:rsidP="005128FF">
            <w:pPr>
              <w:spacing w:before="100" w:beforeAutospacing="1" w:afterAutospacing="1"/>
              <w:rPr>
                <w:sz w:val="18"/>
                <w:szCs w:val="18"/>
              </w:rPr>
            </w:pPr>
            <w:r w:rsidRPr="005128FF">
              <w:rPr>
                <w:sz w:val="18"/>
                <w:szCs w:val="18"/>
              </w:rPr>
              <w:t>Развивать речевой слух: слышать, произносить звуки, выделять звуки из слова.</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собака</w:t>
            </w:r>
          </w:p>
          <w:p w:rsidR="001F0A20" w:rsidRPr="005128FF" w:rsidRDefault="001F0A20" w:rsidP="005128FF">
            <w:pPr>
              <w:spacing w:before="100" w:beforeAutospacing="1" w:afterAutospacing="1"/>
              <w:rPr>
                <w:b/>
                <w:i/>
                <w:sz w:val="18"/>
                <w:szCs w:val="18"/>
              </w:rPr>
            </w:pPr>
            <w:proofErr w:type="spellStart"/>
            <w:r w:rsidRPr="005128FF">
              <w:rPr>
                <w:b/>
                <w:sz w:val="18"/>
                <w:szCs w:val="18"/>
              </w:rPr>
              <w:t>Р.</w:t>
            </w:r>
            <w:proofErr w:type="gramStart"/>
            <w:r w:rsidRPr="005128FF">
              <w:rPr>
                <w:b/>
                <w:sz w:val="18"/>
                <w:szCs w:val="18"/>
              </w:rPr>
              <w:t>р</w:t>
            </w:r>
            <w:proofErr w:type="spellEnd"/>
            <w:proofErr w:type="gramEnd"/>
            <w:r w:rsidRPr="005128FF">
              <w:rPr>
                <w:sz w:val="18"/>
                <w:szCs w:val="18"/>
              </w:rPr>
              <w:t xml:space="preserve"> </w:t>
            </w:r>
            <w:r w:rsidRPr="005128FF">
              <w:rPr>
                <w:i/>
                <w:sz w:val="18"/>
                <w:szCs w:val="18"/>
              </w:rPr>
              <w:t>коллективное составление содержание основной части сказки. Составлять сказку по ее данному началу и заключительной части и рисункам к сказке.</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наблюдать над образностью русских слов, звучание которых передает звуки природы.</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394" w:type="dxa"/>
            <w:gridSpan w:val="2"/>
          </w:tcPr>
          <w:p w:rsidR="001F0A20" w:rsidRPr="005128FF" w:rsidRDefault="001F0A20" w:rsidP="005128FF">
            <w:pPr>
              <w:spacing w:before="100" w:beforeAutospacing="1" w:afterAutospacing="1"/>
              <w:jc w:val="center"/>
              <w:rPr>
                <w:sz w:val="18"/>
                <w:szCs w:val="18"/>
              </w:rPr>
            </w:pPr>
          </w:p>
        </w:tc>
        <w:tc>
          <w:tcPr>
            <w:tcW w:w="1589" w:type="dxa"/>
            <w:gridSpan w:val="8"/>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6C1785" w:rsidRDefault="001F0A20" w:rsidP="006C1785">
            <w:pPr>
              <w:spacing w:before="100" w:beforeAutospacing="1" w:afterAutospacing="1"/>
              <w:jc w:val="center"/>
              <w:rPr>
                <w:sz w:val="18"/>
                <w:szCs w:val="18"/>
                <w:lang w:val="en-US"/>
              </w:rPr>
            </w:pPr>
            <w:r w:rsidRPr="005128FF">
              <w:rPr>
                <w:sz w:val="18"/>
                <w:szCs w:val="18"/>
              </w:rPr>
              <w:t>22</w:t>
            </w:r>
          </w:p>
          <w:p w:rsidR="006C1785" w:rsidRPr="006C1785" w:rsidRDefault="006C1785" w:rsidP="006C1785">
            <w:pPr>
              <w:spacing w:before="100" w:beforeAutospacing="1" w:afterAutospacing="1"/>
              <w:jc w:val="center"/>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23</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Звуки и буквы</w:t>
            </w:r>
            <w:r w:rsidRPr="005128FF">
              <w:rPr>
                <w:sz w:val="18"/>
                <w:szCs w:val="18"/>
              </w:rPr>
              <w:t>.</w:t>
            </w:r>
          </w:p>
          <w:p w:rsidR="006C1785" w:rsidRPr="006C1785" w:rsidRDefault="001F0A20" w:rsidP="005128FF">
            <w:pPr>
              <w:spacing w:before="100" w:beforeAutospacing="1" w:afterAutospacing="1"/>
              <w:rPr>
                <w:sz w:val="18"/>
                <w:szCs w:val="18"/>
              </w:rPr>
            </w:pPr>
            <w:r w:rsidRPr="005128FF">
              <w:rPr>
                <w:sz w:val="18"/>
                <w:szCs w:val="18"/>
              </w:rPr>
              <w:t>Условные обозначения звуков</w:t>
            </w:r>
          </w:p>
          <w:p w:rsidR="001F0A20" w:rsidRPr="006C1785" w:rsidRDefault="001F0A20" w:rsidP="005128FF">
            <w:pPr>
              <w:spacing w:before="100" w:beforeAutospacing="1" w:afterAutospacing="1"/>
              <w:rPr>
                <w:sz w:val="18"/>
                <w:szCs w:val="18"/>
              </w:rPr>
            </w:pPr>
            <w:r w:rsidRPr="005128FF">
              <w:rPr>
                <w:b/>
                <w:sz w:val="18"/>
                <w:szCs w:val="18"/>
              </w:rPr>
              <w:t xml:space="preserve">Рубрика «Странички для </w:t>
            </w:r>
            <w:proofErr w:type="gramStart"/>
            <w:r w:rsidRPr="005128FF">
              <w:rPr>
                <w:b/>
                <w:sz w:val="18"/>
                <w:szCs w:val="18"/>
              </w:rPr>
              <w:t>любознательных</w:t>
            </w:r>
            <w:proofErr w:type="gramEnd"/>
            <w:r w:rsidRPr="005128FF">
              <w:rPr>
                <w:b/>
                <w:sz w:val="18"/>
                <w:szCs w:val="18"/>
              </w:rPr>
              <w:t>», с. 48</w:t>
            </w:r>
          </w:p>
          <w:p w:rsidR="001F0A20" w:rsidRPr="005128FF" w:rsidRDefault="001F0A20" w:rsidP="005128FF">
            <w:pPr>
              <w:spacing w:before="100" w:beforeAutospacing="1" w:afterAutospacing="1"/>
              <w:rPr>
                <w:sz w:val="18"/>
                <w:szCs w:val="18"/>
              </w:rPr>
            </w:pPr>
            <w:r w:rsidRPr="005128FF">
              <w:rPr>
                <w:b/>
                <w:sz w:val="18"/>
                <w:szCs w:val="18"/>
              </w:rPr>
              <w:t>Рубрика «Проверь себя», с. 50</w:t>
            </w:r>
          </w:p>
          <w:p w:rsidR="001F0A20" w:rsidRPr="005128FF" w:rsidRDefault="001F0A20" w:rsidP="005128FF">
            <w:pPr>
              <w:spacing w:before="100" w:beforeAutospacing="1" w:afterAutospacing="1"/>
              <w:rPr>
                <w:sz w:val="18"/>
                <w:szCs w:val="18"/>
              </w:rPr>
            </w:pPr>
            <w:r w:rsidRPr="005128FF">
              <w:rPr>
                <w:sz w:val="18"/>
                <w:szCs w:val="18"/>
              </w:rPr>
              <w:t>Учебник с. 48-50, упр. 5-9</w:t>
            </w:r>
          </w:p>
          <w:p w:rsidR="001F0A20" w:rsidRPr="005128FF" w:rsidRDefault="001F0A20" w:rsidP="005128FF">
            <w:pPr>
              <w:spacing w:before="100" w:beforeAutospacing="1" w:afterAutospacing="1"/>
              <w:rPr>
                <w:sz w:val="18"/>
                <w:szCs w:val="18"/>
              </w:rPr>
            </w:pPr>
            <w:r w:rsidRPr="005128FF">
              <w:rPr>
                <w:sz w:val="18"/>
                <w:szCs w:val="18"/>
              </w:rPr>
              <w:t>Р.т., с. 24-25, упр.3-6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xml:space="preserve">: дать первоначальное представление об условных обозначениях звуков речи. </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Слова тематической группы «Животные».</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понимать условные обозначения звуков. </w:t>
            </w:r>
          </w:p>
          <w:p w:rsidR="001F0A20" w:rsidRPr="005128FF" w:rsidRDefault="001F0A20" w:rsidP="005128FF">
            <w:pPr>
              <w:spacing w:before="100" w:beforeAutospacing="1" w:afterAutospacing="1"/>
              <w:rPr>
                <w:sz w:val="18"/>
                <w:szCs w:val="18"/>
              </w:rPr>
            </w:pPr>
            <w:r w:rsidRPr="005128FF">
              <w:rPr>
                <w:sz w:val="18"/>
                <w:szCs w:val="18"/>
              </w:rPr>
              <w:t>Сопоставлять звуковое  буквенное обозначение слова.</w:t>
            </w:r>
          </w:p>
          <w:p w:rsidR="001F0A20" w:rsidRPr="005128FF" w:rsidRDefault="001F0A20" w:rsidP="005128FF">
            <w:pPr>
              <w:spacing w:before="100" w:beforeAutospacing="1" w:afterAutospacing="1"/>
              <w:rPr>
                <w:sz w:val="18"/>
                <w:szCs w:val="18"/>
              </w:rPr>
            </w:pPr>
            <w:r w:rsidRPr="005128FF">
              <w:rPr>
                <w:sz w:val="18"/>
                <w:szCs w:val="18"/>
              </w:rPr>
              <w:t>Различать звуки в услышанном слове и правильно обозначать звуки буквами.</w:t>
            </w:r>
          </w:p>
          <w:p w:rsidR="001F0A20" w:rsidRPr="005128FF" w:rsidRDefault="001F0A20" w:rsidP="005128FF">
            <w:pPr>
              <w:spacing w:before="100" w:beforeAutospacing="1" w:afterAutospacing="1"/>
              <w:rPr>
                <w:b/>
                <w:i/>
                <w:sz w:val="18"/>
                <w:szCs w:val="18"/>
              </w:rPr>
            </w:pPr>
            <w:r w:rsidRPr="005128FF">
              <w:rPr>
                <w:i/>
                <w:sz w:val="18"/>
                <w:szCs w:val="18"/>
              </w:rPr>
              <w:t>.</w:t>
            </w:r>
          </w:p>
        </w:tc>
        <w:tc>
          <w:tcPr>
            <w:tcW w:w="2835" w:type="dxa"/>
          </w:tcPr>
          <w:p w:rsidR="001F0A20" w:rsidRPr="006C1785"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с рубрикой «Страничка для любознательных</w:t>
            </w:r>
            <w:proofErr w:type="gramStart"/>
            <w:r w:rsidRPr="005128FF">
              <w:rPr>
                <w:sz w:val="18"/>
                <w:szCs w:val="18"/>
              </w:rPr>
              <w:t>»</w:t>
            </w:r>
            <w:r w:rsidRPr="005128FF">
              <w:rPr>
                <w:b/>
                <w:sz w:val="18"/>
                <w:szCs w:val="18"/>
              </w:rPr>
              <w:t>К</w:t>
            </w:r>
            <w:proofErr w:type="gramEnd"/>
            <w:r w:rsidRPr="005128FF">
              <w:rPr>
                <w:b/>
                <w:sz w:val="18"/>
                <w:szCs w:val="18"/>
              </w:rPr>
              <w:t>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394" w:type="dxa"/>
            <w:gridSpan w:val="2"/>
          </w:tcPr>
          <w:p w:rsidR="001F0A20" w:rsidRPr="005128FF" w:rsidRDefault="001F0A20" w:rsidP="005128FF">
            <w:pPr>
              <w:spacing w:before="100" w:beforeAutospacing="1" w:afterAutospacing="1"/>
              <w:jc w:val="center"/>
              <w:rPr>
                <w:sz w:val="18"/>
                <w:szCs w:val="18"/>
              </w:rPr>
            </w:pPr>
          </w:p>
        </w:tc>
        <w:tc>
          <w:tcPr>
            <w:tcW w:w="1589" w:type="dxa"/>
            <w:gridSpan w:val="8"/>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r w:rsidRPr="005128FF">
              <w:rPr>
                <w:sz w:val="18"/>
                <w:szCs w:val="18"/>
              </w:rPr>
              <w:t>24</w:t>
            </w:r>
          </w:p>
        </w:tc>
        <w:tc>
          <w:tcPr>
            <w:tcW w:w="2411" w:type="dxa"/>
          </w:tcPr>
          <w:p w:rsidR="001F0A20" w:rsidRPr="006C1785" w:rsidRDefault="001F0A20" w:rsidP="005128FF">
            <w:pPr>
              <w:spacing w:before="100" w:beforeAutospacing="1" w:afterAutospacing="1"/>
              <w:rPr>
                <w:b/>
                <w:sz w:val="18"/>
                <w:szCs w:val="18"/>
                <w:lang w:val="en-US"/>
              </w:rPr>
            </w:pPr>
            <w:r w:rsidRPr="005128FF">
              <w:rPr>
                <w:b/>
                <w:sz w:val="18"/>
                <w:szCs w:val="18"/>
              </w:rPr>
              <w:t>Русский алфавит, или Азбука.</w:t>
            </w:r>
          </w:p>
          <w:p w:rsidR="001F0A20" w:rsidRPr="005128FF" w:rsidRDefault="001F0A20" w:rsidP="005128FF">
            <w:pPr>
              <w:spacing w:before="100" w:beforeAutospacing="1" w:afterAutospacing="1"/>
              <w:rPr>
                <w:b/>
                <w:sz w:val="18"/>
                <w:szCs w:val="18"/>
              </w:rPr>
            </w:pPr>
            <w:r w:rsidRPr="005128FF">
              <w:rPr>
                <w:b/>
                <w:sz w:val="18"/>
                <w:szCs w:val="18"/>
              </w:rPr>
              <w:lastRenderedPageBreak/>
              <w:t xml:space="preserve">Рубрика «Странички для </w:t>
            </w:r>
            <w:proofErr w:type="gramStart"/>
            <w:r w:rsidRPr="005128FF">
              <w:rPr>
                <w:b/>
                <w:sz w:val="18"/>
                <w:szCs w:val="18"/>
              </w:rPr>
              <w:t>любознательных</w:t>
            </w:r>
            <w:proofErr w:type="gramEnd"/>
            <w:r w:rsidRPr="005128FF">
              <w:rPr>
                <w:b/>
                <w:sz w:val="18"/>
                <w:szCs w:val="18"/>
              </w:rPr>
              <w:t>», с. 53, упр. 8; с. 56.</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Учебник с. 52-54, упр. 1-4</w:t>
            </w:r>
          </w:p>
          <w:p w:rsidR="001F0A20" w:rsidRPr="005128FF" w:rsidRDefault="001F0A20" w:rsidP="005128FF">
            <w:pPr>
              <w:spacing w:before="100" w:beforeAutospacing="1" w:afterAutospacing="1"/>
              <w:rPr>
                <w:sz w:val="18"/>
                <w:szCs w:val="18"/>
              </w:rPr>
            </w:pPr>
            <w:r w:rsidRPr="005128FF">
              <w:rPr>
                <w:sz w:val="18"/>
                <w:szCs w:val="18"/>
              </w:rPr>
              <w:t>Р.т., с. 26-27, упр.1-4</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Цель</w:t>
            </w:r>
            <w:r w:rsidRPr="005128FF">
              <w:rPr>
                <w:sz w:val="18"/>
                <w:szCs w:val="18"/>
              </w:rPr>
              <w:t>: познакомить детей с алфавитом (азбукой), его ролью в жизни людей.</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Алфавит.</w:t>
            </w:r>
          </w:p>
        </w:tc>
        <w:tc>
          <w:tcPr>
            <w:tcW w:w="2551" w:type="dxa"/>
          </w:tcPr>
          <w:p w:rsidR="001F0A20" w:rsidRPr="006C1785"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правильно называть буквы в алфавитном </w:t>
            </w:r>
            <w:r w:rsidRPr="005128FF">
              <w:rPr>
                <w:sz w:val="18"/>
                <w:szCs w:val="18"/>
              </w:rPr>
              <w:lastRenderedPageBreak/>
              <w:t>порядке.</w:t>
            </w:r>
          </w:p>
          <w:p w:rsidR="001F0A20" w:rsidRPr="005128FF" w:rsidRDefault="001F0A20" w:rsidP="005128FF">
            <w:pPr>
              <w:spacing w:before="100" w:beforeAutospacing="1" w:afterAutospacing="1"/>
              <w:rPr>
                <w:sz w:val="18"/>
                <w:szCs w:val="18"/>
              </w:rPr>
            </w:pPr>
            <w:r w:rsidRPr="005128FF">
              <w:rPr>
                <w:b/>
                <w:sz w:val="18"/>
                <w:szCs w:val="18"/>
              </w:rPr>
              <w:t xml:space="preserve">Словарь: </w:t>
            </w:r>
            <w:r w:rsidRPr="005128FF">
              <w:rPr>
                <w:i/>
                <w:sz w:val="18"/>
                <w:szCs w:val="18"/>
              </w:rPr>
              <w:t>хорошо</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b/>
                <w:i/>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выполненного задания «Проверь </w:t>
            </w:r>
            <w:r w:rsidRPr="005128FF">
              <w:rPr>
                <w:iCs/>
                <w:sz w:val="18"/>
                <w:szCs w:val="18"/>
              </w:rPr>
              <w:lastRenderedPageBreak/>
              <w:t>себя» по учебнику и электронному приложению к учебнику.</w:t>
            </w:r>
          </w:p>
          <w:p w:rsidR="001F0A20" w:rsidRPr="006C1785"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работать с рубрикой «Страничка для любознательных»: познакомиться с этиологией слов </w:t>
            </w:r>
            <w:r w:rsidRPr="005128FF">
              <w:rPr>
                <w:i/>
                <w:sz w:val="18"/>
                <w:szCs w:val="18"/>
              </w:rPr>
              <w:t>алфавит</w:t>
            </w:r>
            <w:r w:rsidRPr="005128FF">
              <w:rPr>
                <w:sz w:val="18"/>
                <w:szCs w:val="18"/>
              </w:rPr>
              <w:t xml:space="preserve"> и </w:t>
            </w:r>
            <w:r w:rsidRPr="005128FF">
              <w:rPr>
                <w:i/>
                <w:sz w:val="18"/>
                <w:szCs w:val="18"/>
              </w:rPr>
              <w:t>азбука</w:t>
            </w:r>
            <w:r w:rsidRPr="005128FF">
              <w:rPr>
                <w:sz w:val="18"/>
                <w:szCs w:val="18"/>
              </w:rPr>
              <w:t xml:space="preserve">; </w:t>
            </w:r>
            <w:r w:rsidRPr="005128FF">
              <w:rPr>
                <w:iCs/>
                <w:sz w:val="18"/>
                <w:szCs w:val="18"/>
              </w:rPr>
              <w:t>работать с памяткой «Алфавит» в учебнике.</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Мотивация учебной деятельности</w:t>
            </w:r>
          </w:p>
        </w:tc>
        <w:tc>
          <w:tcPr>
            <w:tcW w:w="377" w:type="dxa"/>
          </w:tcPr>
          <w:p w:rsidR="001F0A20" w:rsidRPr="005128FF" w:rsidRDefault="001F0A20" w:rsidP="005128FF">
            <w:pPr>
              <w:spacing w:before="100" w:beforeAutospacing="1" w:afterAutospacing="1"/>
              <w:jc w:val="center"/>
              <w:rPr>
                <w:sz w:val="18"/>
                <w:szCs w:val="18"/>
              </w:rPr>
            </w:pPr>
          </w:p>
        </w:tc>
        <w:tc>
          <w:tcPr>
            <w:tcW w:w="1606" w:type="dxa"/>
            <w:gridSpan w:val="9"/>
          </w:tcPr>
          <w:p w:rsidR="001F0A20" w:rsidRPr="005128FF" w:rsidRDefault="001F0A20" w:rsidP="005128FF">
            <w:pPr>
              <w:spacing w:before="100" w:beforeAutospacing="1" w:afterAutospacing="1"/>
              <w:jc w:val="center"/>
              <w:rPr>
                <w:sz w:val="18"/>
                <w:szCs w:val="18"/>
              </w:rPr>
            </w:pPr>
          </w:p>
        </w:tc>
      </w:tr>
      <w:tr w:rsidR="001F0A20" w:rsidRPr="005128FF" w:rsidTr="006C1785">
        <w:trPr>
          <w:trHeight w:val="2818"/>
        </w:trPr>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25</w:t>
            </w:r>
          </w:p>
        </w:tc>
        <w:tc>
          <w:tcPr>
            <w:tcW w:w="2411" w:type="dxa"/>
          </w:tcPr>
          <w:p w:rsidR="001F0A20" w:rsidRPr="006C1785" w:rsidRDefault="001F0A20" w:rsidP="005128FF">
            <w:pPr>
              <w:spacing w:before="100" w:beforeAutospacing="1" w:afterAutospacing="1"/>
              <w:rPr>
                <w:sz w:val="18"/>
                <w:szCs w:val="18"/>
              </w:rPr>
            </w:pPr>
            <w:r w:rsidRPr="005128FF">
              <w:rPr>
                <w:b/>
                <w:sz w:val="18"/>
                <w:szCs w:val="18"/>
              </w:rPr>
              <w:t>Алфавит.</w:t>
            </w:r>
            <w:r w:rsidRPr="005128FF">
              <w:rPr>
                <w:sz w:val="18"/>
                <w:szCs w:val="18"/>
              </w:rPr>
              <w:t xml:space="preserve"> Алфавитный порядок слов. Использование алфавита при работе со словарем.</w:t>
            </w:r>
          </w:p>
          <w:p w:rsidR="001F0A20" w:rsidRPr="005128FF" w:rsidRDefault="001F0A20" w:rsidP="005128FF">
            <w:pPr>
              <w:spacing w:before="100" w:beforeAutospacing="1" w:afterAutospacing="1"/>
              <w:rPr>
                <w:sz w:val="18"/>
                <w:szCs w:val="18"/>
              </w:rPr>
            </w:pPr>
            <w:r w:rsidRPr="005128FF">
              <w:rPr>
                <w:sz w:val="18"/>
                <w:szCs w:val="18"/>
              </w:rPr>
              <w:t xml:space="preserve">Учебник с. 54-57, упр. 5-10; </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57</w:t>
            </w:r>
          </w:p>
          <w:p w:rsidR="001F0A20" w:rsidRPr="005128FF" w:rsidRDefault="001F0A20" w:rsidP="005128FF">
            <w:pPr>
              <w:spacing w:before="100" w:beforeAutospacing="1" w:afterAutospacing="1"/>
              <w:rPr>
                <w:sz w:val="18"/>
                <w:szCs w:val="18"/>
              </w:rPr>
            </w:pPr>
            <w:r w:rsidRPr="005128FF">
              <w:rPr>
                <w:sz w:val="18"/>
                <w:szCs w:val="18"/>
              </w:rPr>
              <w:t>Р.т., с. 28-29, упр. 5-8</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совершенствовать умение правильно называть буквы алфавита, определять место буквы в алфавите.</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Обогащать лексику словами по теме «Насекомые»</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классифицировать буквы по сходству в их названии, по характеристике звука, который они обозначают.</w:t>
            </w:r>
          </w:p>
          <w:p w:rsidR="001F0A20" w:rsidRPr="006C1785" w:rsidRDefault="001F0A20" w:rsidP="005128FF">
            <w:pPr>
              <w:spacing w:before="100" w:beforeAutospacing="1" w:afterAutospacing="1"/>
              <w:rPr>
                <w:sz w:val="18"/>
                <w:szCs w:val="18"/>
              </w:rPr>
            </w:pPr>
            <w:r w:rsidRPr="005128FF">
              <w:rPr>
                <w:sz w:val="18"/>
                <w:szCs w:val="18"/>
              </w:rPr>
              <w:t>Располагать заданные слова в алфавитном порядке.</w:t>
            </w:r>
          </w:p>
          <w:p w:rsidR="001F0A20" w:rsidRPr="006C1785" w:rsidRDefault="001F0A20" w:rsidP="005128FF">
            <w:pPr>
              <w:spacing w:before="100" w:beforeAutospacing="1" w:afterAutospacing="1"/>
              <w:rPr>
                <w:sz w:val="18"/>
                <w:szCs w:val="18"/>
                <w:lang w:val="en-US"/>
              </w:rPr>
            </w:pPr>
            <w:r w:rsidRPr="005128FF">
              <w:rPr>
                <w:b/>
                <w:sz w:val="18"/>
                <w:szCs w:val="18"/>
              </w:rPr>
              <w:t xml:space="preserve">Словарь: </w:t>
            </w:r>
            <w:r w:rsidRPr="005128FF">
              <w:rPr>
                <w:i/>
                <w:sz w:val="18"/>
                <w:szCs w:val="18"/>
              </w:rPr>
              <w:t>ученик, учительница, учитель.</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6C1785"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работать с рубрикой «Проверь себя».  Применять знание алфавита при пользовании словарями.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Самостоятельность и личная ответственность за свои поступки.</w:t>
            </w:r>
          </w:p>
        </w:tc>
        <w:tc>
          <w:tcPr>
            <w:tcW w:w="377" w:type="dxa"/>
          </w:tcPr>
          <w:p w:rsidR="001F0A20" w:rsidRPr="005128FF" w:rsidRDefault="001F0A20" w:rsidP="005128FF">
            <w:pPr>
              <w:spacing w:before="100" w:beforeAutospacing="1" w:afterAutospacing="1"/>
              <w:jc w:val="center"/>
              <w:rPr>
                <w:sz w:val="18"/>
                <w:szCs w:val="18"/>
              </w:rPr>
            </w:pPr>
          </w:p>
        </w:tc>
        <w:tc>
          <w:tcPr>
            <w:tcW w:w="1606" w:type="dxa"/>
            <w:gridSpan w:val="9"/>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26</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Гласные звуки.</w:t>
            </w:r>
            <w:r w:rsidRPr="005128FF">
              <w:rPr>
                <w:sz w:val="18"/>
                <w:szCs w:val="18"/>
              </w:rPr>
              <w:t xml:space="preserve"> Буквы, обозначающие гласные звуки. Смыслоразличительная роль гласных звуков и букв, обозначающих гласные звуки.</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58-59, упр. 1-5; </w:t>
            </w:r>
          </w:p>
          <w:p w:rsidR="001F0A20" w:rsidRPr="005128FF" w:rsidRDefault="001F0A20" w:rsidP="005128FF">
            <w:pPr>
              <w:spacing w:before="100" w:beforeAutospacing="1" w:afterAutospacing="1"/>
              <w:rPr>
                <w:sz w:val="18"/>
                <w:szCs w:val="18"/>
              </w:rPr>
            </w:pPr>
            <w:r w:rsidRPr="005128FF">
              <w:rPr>
                <w:sz w:val="18"/>
                <w:szCs w:val="18"/>
              </w:rPr>
              <w:t>Р.т., с.30, упр.15-16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proofErr w:type="gramStart"/>
            <w:r w:rsidRPr="005128FF">
              <w:rPr>
                <w:b/>
                <w:sz w:val="18"/>
                <w:szCs w:val="18"/>
              </w:rPr>
              <w:t xml:space="preserve"> </w:t>
            </w:r>
            <w:r w:rsidRPr="005128FF">
              <w:rPr>
                <w:sz w:val="18"/>
                <w:szCs w:val="18"/>
              </w:rPr>
              <w:t>:</w:t>
            </w:r>
            <w:proofErr w:type="gramEnd"/>
            <w:r w:rsidRPr="005128FF">
              <w:rPr>
                <w:sz w:val="18"/>
                <w:szCs w:val="18"/>
              </w:rPr>
              <w:t xml:space="preserve"> развивать речевой слух: слышать и произносить правильно гласные звуки.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Гласный звук, буква</w:t>
            </w:r>
            <w:proofErr w:type="gramStart"/>
            <w:r w:rsidRPr="005128FF">
              <w:rPr>
                <w:sz w:val="18"/>
                <w:szCs w:val="18"/>
              </w:rPr>
              <w:t>.</w:t>
            </w:r>
            <w:proofErr w:type="gramEnd"/>
            <w:r w:rsidRPr="005128FF">
              <w:rPr>
                <w:sz w:val="18"/>
                <w:szCs w:val="18"/>
              </w:rPr>
              <w:t xml:space="preserve"> </w:t>
            </w:r>
            <w:proofErr w:type="gramStart"/>
            <w:r w:rsidRPr="005128FF">
              <w:rPr>
                <w:sz w:val="18"/>
                <w:szCs w:val="18"/>
              </w:rPr>
              <w:t>о</w:t>
            </w:r>
            <w:proofErr w:type="gramEnd"/>
            <w:r w:rsidRPr="005128FF">
              <w:rPr>
                <w:sz w:val="18"/>
                <w:szCs w:val="18"/>
              </w:rPr>
              <w:t>бозначающая гласный звук.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различать в слове гласные звуки по их признакам. Различать гласные звуки и буквы, обозначающие гласные звуки.</w:t>
            </w:r>
          </w:p>
          <w:p w:rsidR="001F0A20" w:rsidRPr="005128FF" w:rsidRDefault="001F0A20" w:rsidP="005128FF">
            <w:pPr>
              <w:spacing w:before="100" w:beforeAutospacing="1" w:afterAutospacing="1"/>
              <w:rPr>
                <w:sz w:val="18"/>
                <w:szCs w:val="18"/>
              </w:rPr>
            </w:pPr>
            <w:r w:rsidRPr="005128FF">
              <w:rPr>
                <w:sz w:val="18"/>
                <w:szCs w:val="18"/>
              </w:rPr>
              <w:t>Выразительно читать текст.</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b/>
                <w:i/>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с форзацами учебника «Чудо -  городок звуков» и «Чудо – городок букв», памяткой 3 в учебнике «Гласные звуки и буквы для их обозначения».</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932BAA"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p w:rsidR="006C1785" w:rsidRPr="00932BAA" w:rsidRDefault="006C1785" w:rsidP="005128FF">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11" w:type="dxa"/>
            <w:gridSpan w:val="3"/>
          </w:tcPr>
          <w:p w:rsidR="001F0A20" w:rsidRPr="005128FF" w:rsidRDefault="001F0A20" w:rsidP="005128FF">
            <w:pPr>
              <w:spacing w:before="100" w:beforeAutospacing="1" w:afterAutospacing="1"/>
              <w:jc w:val="center"/>
              <w:rPr>
                <w:sz w:val="18"/>
                <w:szCs w:val="18"/>
              </w:rPr>
            </w:pPr>
          </w:p>
        </w:tc>
        <w:tc>
          <w:tcPr>
            <w:tcW w:w="1572" w:type="dxa"/>
            <w:gridSpan w:val="7"/>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27</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 xml:space="preserve">Гласные звуки и буквы, обозначающие гласные </w:t>
            </w:r>
            <w:r w:rsidRPr="005128FF">
              <w:rPr>
                <w:sz w:val="18"/>
                <w:szCs w:val="18"/>
              </w:rPr>
              <w:lastRenderedPageBreak/>
              <w:t xml:space="preserve">звуки. </w:t>
            </w:r>
          </w:p>
          <w:p w:rsidR="001F0A20" w:rsidRPr="005128FF" w:rsidRDefault="001F0A20" w:rsidP="005128FF">
            <w:pPr>
              <w:spacing w:before="100" w:beforeAutospacing="1" w:afterAutospacing="1"/>
              <w:rPr>
                <w:b/>
                <w:sz w:val="18"/>
                <w:szCs w:val="18"/>
              </w:rPr>
            </w:pPr>
            <w:r w:rsidRPr="005128FF">
              <w:rPr>
                <w:b/>
                <w:sz w:val="18"/>
                <w:szCs w:val="18"/>
              </w:rPr>
              <w:t xml:space="preserve">Буквы е, ё, </w:t>
            </w:r>
            <w:proofErr w:type="spellStart"/>
            <w:r w:rsidRPr="005128FF">
              <w:rPr>
                <w:b/>
                <w:sz w:val="18"/>
                <w:szCs w:val="18"/>
              </w:rPr>
              <w:t>ю</w:t>
            </w:r>
            <w:proofErr w:type="spellEnd"/>
            <w:r w:rsidRPr="005128FF">
              <w:rPr>
                <w:b/>
                <w:sz w:val="18"/>
                <w:szCs w:val="18"/>
              </w:rPr>
              <w:t>, я и их функции в слове.</w:t>
            </w:r>
          </w:p>
          <w:p w:rsidR="001F0A20" w:rsidRPr="006C1785" w:rsidRDefault="001F0A20" w:rsidP="005128FF">
            <w:pPr>
              <w:spacing w:before="100" w:beforeAutospacing="1" w:afterAutospacing="1"/>
              <w:rPr>
                <w:sz w:val="18"/>
                <w:szCs w:val="18"/>
              </w:rPr>
            </w:pPr>
            <w:r w:rsidRPr="005128FF">
              <w:rPr>
                <w:sz w:val="18"/>
                <w:szCs w:val="18"/>
              </w:rPr>
              <w:t>Слогообразующая и смыслоразличительная роль гласных звуков.</w:t>
            </w:r>
          </w:p>
          <w:p w:rsidR="001F0A20" w:rsidRPr="005128FF" w:rsidRDefault="001F0A20" w:rsidP="005128FF">
            <w:pPr>
              <w:spacing w:before="100" w:beforeAutospacing="1" w:afterAutospacing="1"/>
              <w:rPr>
                <w:sz w:val="18"/>
                <w:szCs w:val="18"/>
              </w:rPr>
            </w:pPr>
            <w:r w:rsidRPr="005128FF">
              <w:rPr>
                <w:sz w:val="18"/>
                <w:szCs w:val="18"/>
              </w:rPr>
              <w:t xml:space="preserve">Учебник с. 61, упр. 6-8; </w:t>
            </w:r>
          </w:p>
          <w:p w:rsidR="001F0A20" w:rsidRPr="005128FF" w:rsidRDefault="001F0A20" w:rsidP="005128FF">
            <w:pPr>
              <w:spacing w:before="100" w:beforeAutospacing="1" w:afterAutospacing="1"/>
              <w:rPr>
                <w:sz w:val="18"/>
                <w:szCs w:val="18"/>
              </w:rPr>
            </w:pPr>
            <w:r w:rsidRPr="005128FF">
              <w:rPr>
                <w:sz w:val="18"/>
                <w:szCs w:val="18"/>
              </w:rPr>
              <w:t>Р.т., с. 31, упр.3-4</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Цель</w:t>
            </w:r>
            <w:r w:rsidRPr="005128FF">
              <w:rPr>
                <w:sz w:val="18"/>
                <w:szCs w:val="18"/>
              </w:rPr>
              <w:t>: учить различать гласные звуки среди других звуков в слове.</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 xml:space="preserve">Гласный звук, </w:t>
            </w:r>
            <w:proofErr w:type="spellStart"/>
            <w:r w:rsidRPr="005128FF">
              <w:rPr>
                <w:sz w:val="18"/>
                <w:szCs w:val="18"/>
              </w:rPr>
              <w:t>буква</w:t>
            </w:r>
            <w:proofErr w:type="gramStart"/>
            <w:r w:rsidRPr="005128FF">
              <w:rPr>
                <w:sz w:val="18"/>
                <w:szCs w:val="18"/>
              </w:rPr>
              <w:t>.о</w:t>
            </w:r>
            <w:proofErr w:type="gramEnd"/>
            <w:r w:rsidRPr="005128FF">
              <w:rPr>
                <w:sz w:val="18"/>
                <w:szCs w:val="18"/>
              </w:rPr>
              <w:t>бозначающая</w:t>
            </w:r>
            <w:proofErr w:type="spellEnd"/>
            <w:r w:rsidRPr="005128FF">
              <w:rPr>
                <w:sz w:val="18"/>
                <w:szCs w:val="18"/>
              </w:rPr>
              <w:t xml:space="preserve"> гласный звук.</w:t>
            </w:r>
          </w:p>
        </w:tc>
        <w:tc>
          <w:tcPr>
            <w:tcW w:w="2551" w:type="dxa"/>
          </w:tcPr>
          <w:p w:rsidR="001F0A20" w:rsidRPr="006C1785"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определять значения букв е, ё, </w:t>
            </w:r>
            <w:proofErr w:type="spellStart"/>
            <w:r w:rsidRPr="005128FF">
              <w:rPr>
                <w:sz w:val="18"/>
                <w:szCs w:val="18"/>
              </w:rPr>
              <w:t>ю</w:t>
            </w:r>
            <w:proofErr w:type="spellEnd"/>
            <w:r w:rsidRPr="005128FF">
              <w:rPr>
                <w:sz w:val="18"/>
                <w:szCs w:val="18"/>
              </w:rPr>
              <w:t xml:space="preserve">, я в слове; проводить наблюдения над смыслоразличительной </w:t>
            </w:r>
            <w:r w:rsidRPr="005128FF">
              <w:rPr>
                <w:sz w:val="18"/>
                <w:szCs w:val="18"/>
              </w:rPr>
              <w:lastRenderedPageBreak/>
              <w:t>функцией гласных в лове и слогообразующей ролью гласных звуков; учить составлять рассуждение.</w:t>
            </w:r>
          </w:p>
          <w:p w:rsidR="001F0A20" w:rsidRPr="005128FF" w:rsidRDefault="001F0A20" w:rsidP="005128FF">
            <w:pPr>
              <w:spacing w:before="100" w:beforeAutospacing="1" w:afterAutospacing="1"/>
              <w:rPr>
                <w:b/>
                <w:i/>
                <w:sz w:val="18"/>
                <w:szCs w:val="18"/>
              </w:rPr>
            </w:pPr>
            <w:r w:rsidRPr="005128FF">
              <w:rPr>
                <w:b/>
                <w:sz w:val="18"/>
                <w:szCs w:val="18"/>
              </w:rPr>
              <w:t xml:space="preserve">Словарь: </w:t>
            </w:r>
            <w:r w:rsidRPr="005128FF">
              <w:rPr>
                <w:i/>
                <w:sz w:val="18"/>
                <w:szCs w:val="18"/>
              </w:rPr>
              <w:t>деревня</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выполненного задания «Проверь </w:t>
            </w:r>
            <w:r w:rsidRPr="005128FF">
              <w:rPr>
                <w:iCs/>
                <w:sz w:val="18"/>
                <w:szCs w:val="18"/>
              </w:rPr>
              <w:lastRenderedPageBreak/>
              <w:t>себя» по учебнику и электронному приложению к учебнику.</w:t>
            </w:r>
          </w:p>
          <w:p w:rsidR="001F0A20" w:rsidRPr="006C1785"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с форзацами учебника «Чудо -  городок звуков» и «Чудо – городок букв», памяткой 3 в учебнике «Гласные звуки и буквы для их обозначения».</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Проявлять</w:t>
            </w:r>
            <w:r w:rsidRPr="005128FF">
              <w:rPr>
                <w:iCs/>
                <w:sz w:val="18"/>
                <w:szCs w:val="18"/>
              </w:rPr>
              <w:t xml:space="preserve"> чувство личной ответственности за своё поведение на основе содержания текстов </w:t>
            </w:r>
            <w:r w:rsidRPr="005128FF">
              <w:rPr>
                <w:iCs/>
                <w:sz w:val="18"/>
                <w:szCs w:val="18"/>
              </w:rPr>
              <w:lastRenderedPageBreak/>
              <w:t>учебника; проявлять познавательный интерес к новому знанию.</w:t>
            </w:r>
          </w:p>
        </w:tc>
        <w:tc>
          <w:tcPr>
            <w:tcW w:w="411" w:type="dxa"/>
            <w:gridSpan w:val="3"/>
          </w:tcPr>
          <w:p w:rsidR="001F0A20" w:rsidRPr="005128FF" w:rsidRDefault="001F0A20" w:rsidP="005128FF">
            <w:pPr>
              <w:spacing w:before="100" w:beforeAutospacing="1" w:afterAutospacing="1"/>
              <w:jc w:val="center"/>
              <w:rPr>
                <w:sz w:val="18"/>
                <w:szCs w:val="18"/>
              </w:rPr>
            </w:pPr>
          </w:p>
        </w:tc>
        <w:tc>
          <w:tcPr>
            <w:tcW w:w="1572" w:type="dxa"/>
            <w:gridSpan w:val="7"/>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932BAA" w:rsidRDefault="001F0A20" w:rsidP="006C1785">
            <w:pPr>
              <w:spacing w:before="100" w:beforeAutospacing="1" w:afterAutospacing="1"/>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28</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Слова с буквой э.</w:t>
            </w:r>
          </w:p>
          <w:p w:rsidR="001F0A20" w:rsidRPr="005128FF" w:rsidRDefault="001F0A20" w:rsidP="005128FF">
            <w:pPr>
              <w:spacing w:before="100" w:beforeAutospacing="1" w:afterAutospacing="1"/>
              <w:rPr>
                <w:sz w:val="18"/>
                <w:szCs w:val="18"/>
              </w:rPr>
            </w:pPr>
            <w:r w:rsidRPr="005128FF">
              <w:rPr>
                <w:sz w:val="18"/>
                <w:szCs w:val="18"/>
              </w:rPr>
              <w:t>Слова с буквой э, которые пришли в наш язык из других языков.</w:t>
            </w:r>
          </w:p>
          <w:p w:rsidR="001F0A20" w:rsidRPr="00932BAA" w:rsidRDefault="001F0A20" w:rsidP="005128FF">
            <w:pPr>
              <w:spacing w:before="100" w:beforeAutospacing="1" w:afterAutospacing="1"/>
              <w:rPr>
                <w:sz w:val="18"/>
                <w:szCs w:val="18"/>
              </w:rPr>
            </w:pPr>
            <w:r w:rsidRPr="005128FF">
              <w:rPr>
                <w:sz w:val="18"/>
                <w:szCs w:val="18"/>
              </w:rPr>
              <w:t>Словарь иностранных слов.</w:t>
            </w:r>
          </w:p>
          <w:p w:rsidR="001F0A20" w:rsidRPr="005128FF" w:rsidRDefault="001F0A20" w:rsidP="005128FF">
            <w:pPr>
              <w:spacing w:before="100" w:beforeAutospacing="1" w:afterAutospacing="1"/>
              <w:rPr>
                <w:sz w:val="18"/>
                <w:szCs w:val="18"/>
              </w:rPr>
            </w:pPr>
            <w:r w:rsidRPr="005128FF">
              <w:rPr>
                <w:sz w:val="18"/>
                <w:szCs w:val="18"/>
              </w:rPr>
              <w:t xml:space="preserve">Учебник с. 61-62, упр. 9-10; </w:t>
            </w:r>
          </w:p>
          <w:p w:rsidR="001F0A20" w:rsidRPr="005128FF" w:rsidRDefault="001F0A20" w:rsidP="005128FF">
            <w:pPr>
              <w:spacing w:before="100" w:beforeAutospacing="1" w:afterAutospacing="1"/>
              <w:rPr>
                <w:sz w:val="18"/>
                <w:szCs w:val="18"/>
              </w:rPr>
            </w:pPr>
            <w:r w:rsidRPr="005128FF">
              <w:rPr>
                <w:sz w:val="18"/>
                <w:szCs w:val="18"/>
              </w:rPr>
              <w:t>Р.т., с. 32, упр.5-6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познакомить детей со словами с буквой э; показать, что словарь русского языка включает слова, заимствованные из других языков, развивать интерес к этому явлению.</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Словарь иностранных слов.</w:t>
            </w:r>
          </w:p>
        </w:tc>
        <w:tc>
          <w:tcPr>
            <w:tcW w:w="2551" w:type="dxa"/>
          </w:tcPr>
          <w:p w:rsidR="001F0A20" w:rsidRPr="005128FF" w:rsidRDefault="001F0A20" w:rsidP="005128FF">
            <w:pPr>
              <w:spacing w:before="100" w:beforeAutospacing="1" w:afterAutospacing="1"/>
              <w:rPr>
                <w:i/>
                <w:sz w:val="18"/>
                <w:szCs w:val="18"/>
              </w:rPr>
            </w:pPr>
            <w:r w:rsidRPr="005128FF">
              <w:rPr>
                <w:b/>
                <w:sz w:val="18"/>
                <w:szCs w:val="18"/>
              </w:rPr>
              <w:t xml:space="preserve">Научатся: </w:t>
            </w:r>
            <w:r w:rsidRPr="005128FF">
              <w:rPr>
                <w:sz w:val="18"/>
                <w:szCs w:val="18"/>
              </w:rPr>
              <w:t>объяснять причины расхождения количества звуков  бу</w:t>
            </w:r>
            <w:proofErr w:type="gramStart"/>
            <w:r w:rsidRPr="005128FF">
              <w:rPr>
                <w:sz w:val="18"/>
                <w:szCs w:val="18"/>
              </w:rPr>
              <w:t>кв в сл</w:t>
            </w:r>
            <w:proofErr w:type="gramEnd"/>
            <w:r w:rsidRPr="005128FF">
              <w:rPr>
                <w:sz w:val="18"/>
                <w:szCs w:val="18"/>
              </w:rPr>
              <w:t>ове. Различать зву</w:t>
            </w:r>
            <w:proofErr w:type="gramStart"/>
            <w:r w:rsidRPr="005128FF">
              <w:rPr>
                <w:sz w:val="18"/>
                <w:szCs w:val="18"/>
              </w:rPr>
              <w:t>к[</w:t>
            </w:r>
            <w:proofErr w:type="gramEnd"/>
            <w:r w:rsidRPr="005128FF">
              <w:rPr>
                <w:sz w:val="18"/>
                <w:szCs w:val="18"/>
              </w:rPr>
              <w:t xml:space="preserve">э] и обозначать его на письме буквой э (поэт, мэр) или е (метр). </w:t>
            </w:r>
            <w:r w:rsidRPr="005128FF">
              <w:rPr>
                <w:b/>
                <w:sz w:val="18"/>
                <w:szCs w:val="18"/>
              </w:rPr>
              <w:t xml:space="preserve">Словарь: </w:t>
            </w:r>
            <w:r w:rsidRPr="005128FF">
              <w:rPr>
                <w:i/>
                <w:sz w:val="18"/>
                <w:szCs w:val="18"/>
              </w:rPr>
              <w:t>деревня</w:t>
            </w:r>
          </w:p>
          <w:p w:rsidR="001F0A20" w:rsidRPr="005128FF" w:rsidRDefault="001F0A20" w:rsidP="005128FF">
            <w:pPr>
              <w:spacing w:before="100" w:beforeAutospacing="1" w:afterAutospacing="1"/>
              <w:rPr>
                <w:b/>
                <w:sz w:val="18"/>
                <w:szCs w:val="18"/>
              </w:rPr>
            </w:pPr>
            <w:r w:rsidRPr="005128FF">
              <w:rPr>
                <w:b/>
                <w:sz w:val="18"/>
                <w:szCs w:val="18"/>
              </w:rPr>
              <w:t>Р.р</w:t>
            </w:r>
            <w:r w:rsidRPr="005128FF">
              <w:rPr>
                <w:i/>
                <w:sz w:val="18"/>
                <w:szCs w:val="18"/>
              </w:rPr>
              <w:t xml:space="preserve">. </w:t>
            </w:r>
            <w:r w:rsidRPr="005128FF">
              <w:rPr>
                <w:sz w:val="18"/>
                <w:szCs w:val="18"/>
              </w:rPr>
              <w:t>Составление развернутого ответа на вопрос. Составлять, развернуты ответ на вопрос по содержанию сказки Г.Х. Андерса «</w:t>
            </w:r>
            <w:proofErr w:type="spellStart"/>
            <w:r w:rsidRPr="005128FF">
              <w:rPr>
                <w:sz w:val="18"/>
                <w:szCs w:val="18"/>
              </w:rPr>
              <w:t>Дюймовочка</w:t>
            </w:r>
            <w:proofErr w:type="spellEnd"/>
            <w:r w:rsidRPr="005128FF">
              <w:rPr>
                <w:sz w:val="18"/>
                <w:szCs w:val="18"/>
              </w:rPr>
              <w:t>»</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6C1785">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11" w:type="dxa"/>
            <w:gridSpan w:val="3"/>
          </w:tcPr>
          <w:p w:rsidR="001F0A20" w:rsidRPr="005128FF" w:rsidRDefault="001F0A20" w:rsidP="005128FF">
            <w:pPr>
              <w:spacing w:before="100" w:beforeAutospacing="1" w:afterAutospacing="1"/>
              <w:jc w:val="center"/>
              <w:rPr>
                <w:sz w:val="18"/>
                <w:szCs w:val="18"/>
              </w:rPr>
            </w:pPr>
          </w:p>
        </w:tc>
        <w:tc>
          <w:tcPr>
            <w:tcW w:w="1572" w:type="dxa"/>
            <w:gridSpan w:val="7"/>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29</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Ударные и безударные гласные звуки.</w:t>
            </w:r>
          </w:p>
          <w:p w:rsidR="001F0A20" w:rsidRPr="005128FF" w:rsidRDefault="001F0A20" w:rsidP="005128FF">
            <w:pPr>
              <w:spacing w:before="100" w:beforeAutospacing="1" w:afterAutospacing="1"/>
              <w:rPr>
                <w:sz w:val="18"/>
                <w:szCs w:val="18"/>
              </w:rPr>
            </w:pPr>
            <w:r w:rsidRPr="005128FF">
              <w:rPr>
                <w:sz w:val="18"/>
                <w:szCs w:val="18"/>
              </w:rPr>
              <w:t>Знакомство с памяткой №2 «Как определить в слове ударный и безударный гласные звуки».</w:t>
            </w:r>
          </w:p>
          <w:p w:rsidR="001F0A20" w:rsidRPr="005128FF" w:rsidRDefault="001F0A20" w:rsidP="005128FF">
            <w:pPr>
              <w:spacing w:before="100" w:beforeAutospacing="1" w:afterAutospacing="1"/>
              <w:rPr>
                <w:sz w:val="18"/>
                <w:szCs w:val="18"/>
              </w:rPr>
            </w:pPr>
            <w:r w:rsidRPr="005128FF">
              <w:rPr>
                <w:sz w:val="18"/>
                <w:szCs w:val="18"/>
              </w:rPr>
              <w:t>Наблюдение над обозначением гласных звуков в ударных и безударных слогах (общее представление).</w:t>
            </w:r>
          </w:p>
          <w:p w:rsidR="001F0A20" w:rsidRPr="005128FF" w:rsidRDefault="001F0A20" w:rsidP="005128FF">
            <w:pPr>
              <w:spacing w:before="100" w:beforeAutospacing="1" w:afterAutospacing="1"/>
              <w:rPr>
                <w:sz w:val="18"/>
                <w:szCs w:val="18"/>
              </w:rPr>
            </w:pPr>
            <w:r w:rsidRPr="005128FF">
              <w:rPr>
                <w:sz w:val="18"/>
                <w:szCs w:val="18"/>
              </w:rPr>
              <w:t xml:space="preserve">Учебник с. 63-65, упр. 1-5; </w:t>
            </w:r>
          </w:p>
          <w:p w:rsidR="001F0A20" w:rsidRPr="005128FF" w:rsidRDefault="001F0A20" w:rsidP="005128FF">
            <w:pPr>
              <w:spacing w:before="100" w:beforeAutospacing="1" w:afterAutospacing="1"/>
              <w:rPr>
                <w:sz w:val="18"/>
                <w:szCs w:val="18"/>
              </w:rPr>
            </w:pPr>
            <w:r w:rsidRPr="005128FF">
              <w:rPr>
                <w:sz w:val="18"/>
                <w:szCs w:val="18"/>
              </w:rPr>
              <w:t>Р.т., с. 33, упр.7</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уточнить представление учащихся об ударных и безударных гласных в слове.</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Ударный гласный звук, безударный гласный звук.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определять качественную характеристику гласного звука: </w:t>
            </w:r>
            <w:proofErr w:type="gramStart"/>
            <w:r w:rsidRPr="005128FF">
              <w:rPr>
                <w:sz w:val="18"/>
                <w:szCs w:val="18"/>
              </w:rPr>
              <w:t>ударный</w:t>
            </w:r>
            <w:proofErr w:type="gramEnd"/>
            <w:r w:rsidRPr="005128FF">
              <w:rPr>
                <w:sz w:val="18"/>
                <w:szCs w:val="18"/>
              </w:rPr>
              <w:t xml:space="preserve"> или безударный.</w:t>
            </w:r>
          </w:p>
          <w:p w:rsidR="001F0A20" w:rsidRPr="005128FF" w:rsidRDefault="001F0A20" w:rsidP="005128FF">
            <w:pPr>
              <w:spacing w:before="100" w:beforeAutospacing="1" w:afterAutospacing="1"/>
              <w:rPr>
                <w:b/>
                <w:sz w:val="18"/>
                <w:szCs w:val="18"/>
              </w:rPr>
            </w:pPr>
            <w:r w:rsidRPr="005128FF">
              <w:rPr>
                <w:sz w:val="18"/>
                <w:szCs w:val="18"/>
              </w:rPr>
              <w:t>Находить в двухсложных словах букву безударного гласного звука, написание которой надо проверять.</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w:t>
            </w:r>
            <w:proofErr w:type="gramStart"/>
            <w:r w:rsidRPr="005128FF">
              <w:rPr>
                <w:sz w:val="18"/>
                <w:szCs w:val="18"/>
              </w:rPr>
              <w:t>Познакомиться  с памяткой №2 «Как определить в слове ударный и безударный гласные звуки», определять с опорой на заданный алгоритм безударный и ударный гласные звуки в слове.</w:t>
            </w:r>
            <w:proofErr w:type="gramEnd"/>
          </w:p>
          <w:p w:rsidR="001F0A20" w:rsidRPr="005128FF" w:rsidRDefault="001F0A20" w:rsidP="005128FF">
            <w:pPr>
              <w:spacing w:before="100" w:beforeAutospacing="1" w:afterAutospacing="1"/>
              <w:rPr>
                <w:sz w:val="18"/>
                <w:szCs w:val="18"/>
              </w:rPr>
            </w:pPr>
            <w:proofErr w:type="spellStart"/>
            <w:r w:rsidRPr="005128FF">
              <w:rPr>
                <w:b/>
                <w:sz w:val="18"/>
                <w:szCs w:val="18"/>
              </w:rPr>
              <w:t>Коммуникативные</w:t>
            </w:r>
            <w:proofErr w:type="gramStart"/>
            <w:r w:rsidRPr="005128FF">
              <w:rPr>
                <w:b/>
                <w:sz w:val="18"/>
                <w:szCs w:val="18"/>
              </w:rPr>
              <w:t>:</w:t>
            </w:r>
            <w:r w:rsidRPr="005128FF">
              <w:rPr>
                <w:sz w:val="18"/>
                <w:szCs w:val="18"/>
              </w:rPr>
              <w:t>с</w:t>
            </w:r>
            <w:proofErr w:type="gramEnd"/>
            <w:r w:rsidRPr="005128FF">
              <w:rPr>
                <w:sz w:val="18"/>
                <w:szCs w:val="18"/>
              </w:rPr>
              <w:t>отрудничать</w:t>
            </w:r>
            <w:proofErr w:type="spellEnd"/>
            <w:r w:rsidRPr="005128FF">
              <w:rPr>
                <w:sz w:val="18"/>
                <w:szCs w:val="18"/>
              </w:rPr>
              <w:t xml:space="preserve">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11" w:type="dxa"/>
            <w:gridSpan w:val="3"/>
          </w:tcPr>
          <w:p w:rsidR="001F0A20" w:rsidRPr="005128FF" w:rsidRDefault="001F0A20" w:rsidP="005128FF">
            <w:pPr>
              <w:spacing w:before="100" w:beforeAutospacing="1" w:afterAutospacing="1"/>
              <w:jc w:val="center"/>
              <w:rPr>
                <w:sz w:val="18"/>
                <w:szCs w:val="18"/>
              </w:rPr>
            </w:pPr>
          </w:p>
        </w:tc>
        <w:tc>
          <w:tcPr>
            <w:tcW w:w="1572" w:type="dxa"/>
            <w:gridSpan w:val="7"/>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lastRenderedPageBreak/>
              <w:t>30</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lastRenderedPageBreak/>
              <w:t xml:space="preserve">Обозначение гласных звуков буквами в ударных и </w:t>
            </w:r>
            <w:r w:rsidRPr="005128FF">
              <w:rPr>
                <w:sz w:val="18"/>
                <w:szCs w:val="18"/>
              </w:rPr>
              <w:lastRenderedPageBreak/>
              <w:t>безударных слогах.</w:t>
            </w:r>
          </w:p>
          <w:p w:rsidR="001F0A20" w:rsidRPr="005128FF" w:rsidRDefault="001F0A20" w:rsidP="005128FF">
            <w:pPr>
              <w:spacing w:before="100" w:beforeAutospacing="1" w:afterAutospacing="1"/>
              <w:rPr>
                <w:b/>
                <w:sz w:val="18"/>
                <w:szCs w:val="18"/>
              </w:rPr>
            </w:pPr>
            <w:r w:rsidRPr="005128FF">
              <w:rPr>
                <w:b/>
                <w:sz w:val="18"/>
                <w:szCs w:val="18"/>
              </w:rPr>
              <w:t>Особенности проверочного и проверяемого слов.</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66-67, упр. 6-9; </w:t>
            </w:r>
          </w:p>
          <w:p w:rsidR="001F0A20" w:rsidRPr="005128FF" w:rsidRDefault="001F0A20" w:rsidP="005128FF">
            <w:pPr>
              <w:spacing w:before="100" w:beforeAutospacing="1" w:afterAutospacing="1"/>
              <w:rPr>
                <w:sz w:val="18"/>
                <w:szCs w:val="18"/>
              </w:rPr>
            </w:pPr>
            <w:r w:rsidRPr="005128FF">
              <w:rPr>
                <w:sz w:val="18"/>
                <w:szCs w:val="18"/>
              </w:rPr>
              <w:t>Р.т., с. 33-34, упр.8-9</w:t>
            </w:r>
          </w:p>
        </w:tc>
        <w:tc>
          <w:tcPr>
            <w:tcW w:w="1984" w:type="dxa"/>
          </w:tcPr>
          <w:p w:rsidR="001F0A20" w:rsidRPr="005128FF" w:rsidRDefault="001F0A20" w:rsidP="005128FF">
            <w:pPr>
              <w:spacing w:before="100" w:beforeAutospacing="1" w:afterAutospacing="1"/>
              <w:rPr>
                <w:sz w:val="18"/>
                <w:szCs w:val="18"/>
              </w:rPr>
            </w:pPr>
            <w:proofErr w:type="spellStart"/>
            <w:r w:rsidRPr="005128FF">
              <w:rPr>
                <w:b/>
                <w:sz w:val="18"/>
                <w:szCs w:val="18"/>
              </w:rPr>
              <w:lastRenderedPageBreak/>
              <w:t>Цель</w:t>
            </w:r>
            <w:proofErr w:type="gramStart"/>
            <w:r w:rsidRPr="005128FF">
              <w:rPr>
                <w:sz w:val="18"/>
                <w:szCs w:val="18"/>
              </w:rPr>
              <w:t>:ф</w:t>
            </w:r>
            <w:proofErr w:type="gramEnd"/>
            <w:r w:rsidRPr="005128FF">
              <w:rPr>
                <w:sz w:val="18"/>
                <w:szCs w:val="18"/>
              </w:rPr>
              <w:t>ормировать</w:t>
            </w:r>
            <w:proofErr w:type="spellEnd"/>
            <w:r w:rsidRPr="005128FF">
              <w:rPr>
                <w:sz w:val="18"/>
                <w:szCs w:val="18"/>
              </w:rPr>
              <w:t xml:space="preserve"> умение находить </w:t>
            </w:r>
            <w:proofErr w:type="spellStart"/>
            <w:r w:rsidRPr="005128FF">
              <w:rPr>
                <w:sz w:val="18"/>
                <w:szCs w:val="18"/>
              </w:rPr>
              <w:t>вслов</w:t>
            </w:r>
            <w:proofErr w:type="spellEnd"/>
            <w:r w:rsidRPr="005128FF">
              <w:rPr>
                <w:sz w:val="18"/>
                <w:szCs w:val="18"/>
              </w:rPr>
              <w:t xml:space="preserve"> букву </w:t>
            </w:r>
            <w:r w:rsidRPr="005128FF">
              <w:rPr>
                <w:sz w:val="18"/>
                <w:szCs w:val="18"/>
              </w:rPr>
              <w:lastRenderedPageBreak/>
              <w:t>безударного гласного звука, требующую проверки на письме; познакомить с терминами: проверочное слово и проверяемое слово, учить различать эти слова.</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lastRenderedPageBreak/>
              <w:t>Проверяемое слово, проверочное слово.</w:t>
            </w:r>
          </w:p>
        </w:tc>
        <w:tc>
          <w:tcPr>
            <w:tcW w:w="2551" w:type="dxa"/>
          </w:tcPr>
          <w:p w:rsidR="001F0A20" w:rsidRPr="006C1785" w:rsidRDefault="001F0A20" w:rsidP="005128FF">
            <w:pPr>
              <w:spacing w:before="100" w:beforeAutospacing="1" w:afterAutospacing="1"/>
              <w:rPr>
                <w:sz w:val="18"/>
                <w:szCs w:val="18"/>
              </w:rPr>
            </w:pPr>
            <w:proofErr w:type="gramStart"/>
            <w:r w:rsidRPr="005128FF">
              <w:rPr>
                <w:b/>
                <w:sz w:val="18"/>
                <w:szCs w:val="18"/>
              </w:rPr>
              <w:t xml:space="preserve">Научатся: </w:t>
            </w:r>
            <w:r w:rsidRPr="005128FF">
              <w:rPr>
                <w:sz w:val="18"/>
                <w:szCs w:val="18"/>
              </w:rPr>
              <w:t xml:space="preserve">одному из способов проверки написания буквы безударного гласного </w:t>
            </w:r>
            <w:r w:rsidRPr="005128FF">
              <w:rPr>
                <w:sz w:val="18"/>
                <w:szCs w:val="18"/>
              </w:rPr>
              <w:lastRenderedPageBreak/>
              <w:t>звука путем изменения формы слова; учить умению подбирать проверочное слово для обоснования написания проверяемой  буквы в безударном слоге; учить сравнивать при проверке написания букву ударного гласного звука в проверочном сове и букву безударного гласного звука в проверяемом слове.</w:t>
            </w:r>
            <w:proofErr w:type="gramEnd"/>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w:t>
            </w:r>
            <w:r w:rsidRPr="005128FF">
              <w:rPr>
                <w:iCs/>
                <w:sz w:val="18"/>
                <w:szCs w:val="18"/>
              </w:rPr>
              <w:lastRenderedPageBreak/>
              <w:t>выполненного задания «Проверь себя» по учебнику и электронному приложению к учебнику.</w:t>
            </w:r>
          </w:p>
          <w:p w:rsidR="001F0A20" w:rsidRPr="006C1785" w:rsidRDefault="001F0A20" w:rsidP="005128FF">
            <w:pPr>
              <w:spacing w:before="100" w:beforeAutospacing="1" w:afterAutospacing="1"/>
              <w:rPr>
                <w:sz w:val="18"/>
                <w:szCs w:val="18"/>
              </w:rPr>
            </w:pPr>
            <w:proofErr w:type="gramStart"/>
            <w:r w:rsidRPr="005128FF">
              <w:rPr>
                <w:b/>
                <w:sz w:val="18"/>
                <w:szCs w:val="18"/>
              </w:rPr>
              <w:t>Познавательные</w:t>
            </w:r>
            <w:r w:rsidRPr="005128FF">
              <w:rPr>
                <w:sz w:val="18"/>
                <w:szCs w:val="18"/>
              </w:rPr>
              <w:t>: работать с памяткой №2 «Как определить в слове ударный и безударный гласные звуки», определять с опорой на заданный алгоритм безударный и ударный гласные звуки в слове.</w:t>
            </w:r>
            <w:proofErr w:type="gramEnd"/>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Проявлять</w:t>
            </w:r>
            <w:r w:rsidRPr="005128FF">
              <w:rPr>
                <w:iCs/>
                <w:sz w:val="18"/>
                <w:szCs w:val="18"/>
              </w:rPr>
              <w:t xml:space="preserve"> чувство личной ответственности за своё поведение на основе </w:t>
            </w:r>
            <w:r w:rsidRPr="005128FF">
              <w:rPr>
                <w:iCs/>
                <w:sz w:val="18"/>
                <w:szCs w:val="18"/>
              </w:rPr>
              <w:lastRenderedPageBreak/>
              <w:t>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31</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Обозначение гласных звуков буквами в ударных и безударных слогах.</w:t>
            </w:r>
          </w:p>
          <w:p w:rsidR="001F0A20" w:rsidRPr="006C1785" w:rsidRDefault="001F0A20" w:rsidP="005128FF">
            <w:pPr>
              <w:spacing w:before="100" w:beforeAutospacing="1" w:afterAutospacing="1"/>
              <w:rPr>
                <w:sz w:val="18"/>
                <w:szCs w:val="18"/>
              </w:rPr>
            </w:pPr>
            <w:r w:rsidRPr="005128FF">
              <w:rPr>
                <w:sz w:val="18"/>
                <w:szCs w:val="18"/>
              </w:rPr>
              <w:t>Планирование учебных действий при подборе проверочного слова путем изменения формы слова.</w:t>
            </w:r>
          </w:p>
          <w:p w:rsidR="001F0A20" w:rsidRPr="005128FF" w:rsidRDefault="001F0A20" w:rsidP="005128FF">
            <w:pPr>
              <w:spacing w:before="100" w:beforeAutospacing="1" w:afterAutospacing="1"/>
              <w:rPr>
                <w:sz w:val="18"/>
                <w:szCs w:val="18"/>
              </w:rPr>
            </w:pPr>
            <w:r w:rsidRPr="005128FF">
              <w:rPr>
                <w:sz w:val="18"/>
                <w:szCs w:val="18"/>
              </w:rPr>
              <w:t xml:space="preserve">Учебник с. 67-68, упр. 10-12; </w:t>
            </w:r>
          </w:p>
          <w:p w:rsidR="001F0A20" w:rsidRPr="005128FF" w:rsidRDefault="001F0A20" w:rsidP="005128FF">
            <w:pPr>
              <w:spacing w:before="100" w:beforeAutospacing="1" w:afterAutospacing="1"/>
              <w:rPr>
                <w:sz w:val="18"/>
                <w:szCs w:val="18"/>
              </w:rPr>
            </w:pPr>
            <w:r w:rsidRPr="005128FF">
              <w:rPr>
                <w:sz w:val="18"/>
                <w:szCs w:val="18"/>
              </w:rPr>
              <w:t>Р.т., с. 34-35, упр. 24</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формировать умение правильно обозначать буквой безударный гласный звук в безударных слогах слов.</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Проверяемое слово, проверочное слово.</w:t>
            </w:r>
          </w:p>
        </w:tc>
        <w:tc>
          <w:tcPr>
            <w:tcW w:w="2551" w:type="dxa"/>
          </w:tcPr>
          <w:p w:rsidR="001F0A20" w:rsidRPr="006C1785"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находить в двусложных словах букву безударного гласного звука, написание которой надо проверять</w:t>
            </w:r>
            <w:r w:rsidRPr="005128FF">
              <w:rPr>
                <w:b/>
                <w:sz w:val="18"/>
                <w:szCs w:val="18"/>
              </w:rPr>
              <w:t xml:space="preserve">.  </w:t>
            </w:r>
            <w:r w:rsidRPr="005128FF">
              <w:rPr>
                <w:sz w:val="18"/>
                <w:szCs w:val="18"/>
              </w:rPr>
              <w:t xml:space="preserve">Подбирать проверочное слово (проговаривая), обосновывать правильность </w:t>
            </w:r>
            <w:proofErr w:type="gramStart"/>
            <w:r w:rsidRPr="005128FF">
              <w:rPr>
                <w:sz w:val="18"/>
                <w:szCs w:val="18"/>
              </w:rPr>
              <w:t>написанного</w:t>
            </w:r>
            <w:proofErr w:type="gramEnd"/>
            <w:r w:rsidRPr="005128FF">
              <w:rPr>
                <w:sz w:val="18"/>
                <w:szCs w:val="18"/>
              </w:rPr>
              <w:t>. Сравнивать написание проверяемой буквы в проверяемом слове и этой же буквы в проверочном слове.</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петух.</w:t>
            </w:r>
          </w:p>
          <w:p w:rsidR="001F0A20" w:rsidRPr="005128FF"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6C1785" w:rsidRDefault="001F0A20" w:rsidP="006C1785">
            <w:pPr>
              <w:spacing w:before="100" w:beforeAutospacing="1" w:after="100" w:afterAutospacing="1"/>
              <w:rPr>
                <w:sz w:val="18"/>
                <w:szCs w:val="18"/>
              </w:rPr>
            </w:pPr>
            <w:proofErr w:type="gramStart"/>
            <w:r w:rsidRPr="005128FF">
              <w:rPr>
                <w:b/>
                <w:sz w:val="18"/>
                <w:szCs w:val="18"/>
              </w:rPr>
              <w:t>Познавательные</w:t>
            </w:r>
            <w:r w:rsidRPr="005128FF">
              <w:rPr>
                <w:sz w:val="18"/>
                <w:szCs w:val="18"/>
              </w:rPr>
              <w:t>: работать с памяткой №2 «Как определить в слове ударный и безударный гласные звуки», определять с опорой на заданный алгоритм безударный и ударный гласные звуки в слове.</w:t>
            </w:r>
            <w:proofErr w:type="gramEnd"/>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32</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Обозначение гласных звуков буквами в безударных слогах</w:t>
            </w:r>
            <w:r w:rsidRPr="005128FF">
              <w:rPr>
                <w:sz w:val="18"/>
                <w:szCs w:val="18"/>
              </w:rPr>
              <w:t xml:space="preserve"> </w:t>
            </w:r>
            <w:r w:rsidRPr="005128FF">
              <w:rPr>
                <w:b/>
                <w:sz w:val="18"/>
                <w:szCs w:val="18"/>
              </w:rPr>
              <w:t>двусложных слов</w:t>
            </w:r>
            <w:r w:rsidRPr="005128FF">
              <w:rPr>
                <w:sz w:val="18"/>
                <w:szCs w:val="18"/>
              </w:rPr>
              <w:t>.</w:t>
            </w:r>
          </w:p>
          <w:p w:rsidR="001F0A20" w:rsidRPr="005128FF" w:rsidRDefault="001F0A20" w:rsidP="005128FF">
            <w:pPr>
              <w:spacing w:before="100" w:beforeAutospacing="1" w:afterAutospacing="1"/>
              <w:rPr>
                <w:sz w:val="18"/>
                <w:szCs w:val="18"/>
              </w:rPr>
            </w:pPr>
            <w:r w:rsidRPr="005128FF">
              <w:rPr>
                <w:sz w:val="18"/>
                <w:szCs w:val="18"/>
              </w:rPr>
              <w:t>Однокоренных слов.</w:t>
            </w:r>
          </w:p>
          <w:p w:rsidR="001F0A20" w:rsidRPr="005128FF" w:rsidRDefault="001F0A20" w:rsidP="005128FF">
            <w:pPr>
              <w:spacing w:before="100" w:beforeAutospacing="1" w:afterAutospacing="1"/>
              <w:rPr>
                <w:sz w:val="18"/>
                <w:szCs w:val="18"/>
              </w:rPr>
            </w:pPr>
            <w:r w:rsidRPr="005128FF">
              <w:rPr>
                <w:sz w:val="18"/>
                <w:szCs w:val="18"/>
              </w:rPr>
              <w:t>Знакомство с «Орфографическим словарем».</w:t>
            </w:r>
          </w:p>
          <w:p w:rsidR="001F0A20" w:rsidRPr="005128FF" w:rsidRDefault="001F0A20" w:rsidP="005128FF">
            <w:pPr>
              <w:spacing w:before="100" w:beforeAutospacing="1" w:afterAutospacing="1"/>
              <w:rPr>
                <w:sz w:val="18"/>
                <w:szCs w:val="18"/>
              </w:rPr>
            </w:pPr>
            <w:r w:rsidRPr="005128FF">
              <w:rPr>
                <w:sz w:val="18"/>
                <w:szCs w:val="18"/>
              </w:rPr>
              <w:t xml:space="preserve">Учебник с. 69-70, упр. 13-16; </w:t>
            </w:r>
          </w:p>
          <w:p w:rsidR="001F0A20" w:rsidRPr="005128FF" w:rsidRDefault="001F0A20" w:rsidP="005128FF">
            <w:pPr>
              <w:spacing w:before="100" w:beforeAutospacing="1" w:afterAutospacing="1"/>
              <w:rPr>
                <w:sz w:val="18"/>
                <w:szCs w:val="18"/>
              </w:rPr>
            </w:pPr>
            <w:r w:rsidRPr="005128FF">
              <w:rPr>
                <w:sz w:val="18"/>
                <w:szCs w:val="18"/>
              </w:rPr>
              <w:t>Р.т., с. 36-37, упр. 12-13, с. 38, упр. 15</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развивать умение писать двусложные слова с безударным гласным звуком.</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Орфографический словарь.</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писать двусложные слова с безударным гласным звуком, объяснять их написание. </w:t>
            </w:r>
          </w:p>
          <w:p w:rsidR="001F0A20" w:rsidRPr="006C1785" w:rsidRDefault="001F0A20" w:rsidP="005128FF">
            <w:pPr>
              <w:spacing w:before="100" w:beforeAutospacing="1" w:afterAutospacing="1"/>
              <w:rPr>
                <w:sz w:val="18"/>
                <w:szCs w:val="18"/>
              </w:rPr>
            </w:pPr>
            <w:r w:rsidRPr="005128FF">
              <w:rPr>
                <w:sz w:val="18"/>
                <w:szCs w:val="18"/>
              </w:rPr>
              <w:t>Наблюдать за единообразным написанием буквы безударного гласного в одинаковой части (корне) однокоренных слов (без введения термина однокоренные слова).</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заяц.</w:t>
            </w:r>
          </w:p>
          <w:p w:rsidR="001F0A20" w:rsidRPr="005128FF"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iCs/>
                <w:sz w:val="18"/>
                <w:szCs w:val="18"/>
              </w:rPr>
            </w:pPr>
          </w:p>
          <w:p w:rsidR="001F0A20" w:rsidRPr="006C1785"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познакомиться и работать с орфографическим словарем учебника, находить в нем информацию о правописании слова.</w:t>
            </w:r>
          </w:p>
          <w:p w:rsidR="001F0A20" w:rsidRPr="005128FF" w:rsidRDefault="001F0A20" w:rsidP="005128FF">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6C1785" w:rsidRDefault="001F0A20" w:rsidP="006C1785">
            <w:pPr>
              <w:spacing w:before="100" w:beforeAutospacing="1" w:afterAutospacing="1"/>
              <w:jc w:val="center"/>
              <w:rPr>
                <w:sz w:val="18"/>
                <w:szCs w:val="18"/>
                <w:lang w:val="en-US"/>
              </w:rPr>
            </w:pPr>
            <w:r w:rsidRPr="005128FF">
              <w:rPr>
                <w:sz w:val="18"/>
                <w:szCs w:val="18"/>
              </w:rPr>
              <w:lastRenderedPageBreak/>
              <w:t>33</w:t>
            </w: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34</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lastRenderedPageBreak/>
              <w:t xml:space="preserve">Наблюдение над словами, в которых написание </w:t>
            </w:r>
            <w:r w:rsidRPr="005128FF">
              <w:rPr>
                <w:b/>
                <w:sz w:val="18"/>
                <w:szCs w:val="18"/>
              </w:rPr>
              <w:lastRenderedPageBreak/>
              <w:t>буквы,</w:t>
            </w:r>
            <w:r w:rsidRPr="005128FF">
              <w:rPr>
                <w:sz w:val="18"/>
                <w:szCs w:val="18"/>
              </w:rPr>
              <w:t xml:space="preserve"> </w:t>
            </w:r>
            <w:r w:rsidRPr="005128FF">
              <w:rPr>
                <w:b/>
                <w:sz w:val="18"/>
                <w:szCs w:val="18"/>
              </w:rPr>
              <w:t>проверить нельзя</w:t>
            </w:r>
            <w:r w:rsidRPr="005128FF">
              <w:rPr>
                <w:sz w:val="18"/>
                <w:szCs w:val="18"/>
              </w:rPr>
              <w:t>.</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p>
          <w:p w:rsidR="001F0A20" w:rsidRPr="00932BAA" w:rsidRDefault="001F0A20" w:rsidP="005128FF">
            <w:pPr>
              <w:spacing w:before="100" w:beforeAutospacing="1" w:afterAutospacing="1"/>
              <w:rPr>
                <w:b/>
                <w:sz w:val="18"/>
                <w:szCs w:val="18"/>
              </w:rPr>
            </w:pPr>
            <w:proofErr w:type="spellStart"/>
            <w:r w:rsidRPr="005128FF">
              <w:rPr>
                <w:b/>
                <w:sz w:val="18"/>
                <w:szCs w:val="18"/>
              </w:rPr>
              <w:t>Проверочнаяработа</w:t>
            </w:r>
            <w:proofErr w:type="spellEnd"/>
            <w:r w:rsidRPr="005128FF">
              <w:rPr>
                <w:b/>
                <w:sz w:val="18"/>
                <w:szCs w:val="18"/>
              </w:rPr>
              <w:t xml:space="preserve"> №1</w:t>
            </w:r>
          </w:p>
          <w:p w:rsidR="001F0A20" w:rsidRPr="00932BAA" w:rsidRDefault="001F0A20" w:rsidP="005128FF">
            <w:pPr>
              <w:spacing w:before="100" w:beforeAutospacing="1" w:afterAutospacing="1"/>
              <w:rPr>
                <w:sz w:val="18"/>
                <w:szCs w:val="18"/>
              </w:rPr>
            </w:pPr>
            <w:r w:rsidRPr="005128FF">
              <w:rPr>
                <w:sz w:val="18"/>
                <w:szCs w:val="18"/>
              </w:rPr>
              <w:t>Учебник с. 71-72, упр. 17-20</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73</w:t>
            </w:r>
          </w:p>
          <w:p w:rsidR="001F0A20" w:rsidRPr="005128FF" w:rsidRDefault="001F0A20" w:rsidP="005128FF">
            <w:pPr>
              <w:spacing w:before="100" w:beforeAutospacing="1" w:afterAutospacing="1"/>
              <w:rPr>
                <w:sz w:val="18"/>
                <w:szCs w:val="18"/>
              </w:rPr>
            </w:pPr>
            <w:r w:rsidRPr="005128FF">
              <w:rPr>
                <w:sz w:val="18"/>
                <w:szCs w:val="18"/>
              </w:rPr>
              <w:t>Р.т., с.37, упр.14, с. 37, упр. 16</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lastRenderedPageBreak/>
              <w:t>Цель</w:t>
            </w:r>
            <w:r w:rsidRPr="005128FF">
              <w:rPr>
                <w:sz w:val="18"/>
                <w:szCs w:val="18"/>
              </w:rPr>
              <w:t xml:space="preserve">: развивать умение обосновывать написание буквы, </w:t>
            </w:r>
            <w:r w:rsidRPr="005128FF">
              <w:rPr>
                <w:sz w:val="18"/>
                <w:szCs w:val="18"/>
              </w:rPr>
              <w:lastRenderedPageBreak/>
              <w:t>обозначающей безударный гласный звук в проверяемом слове.</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lastRenderedPageBreak/>
              <w:t>Согласный звук.</w:t>
            </w:r>
          </w:p>
        </w:tc>
        <w:tc>
          <w:tcPr>
            <w:tcW w:w="2551" w:type="dxa"/>
          </w:tcPr>
          <w:p w:rsidR="001F0A20" w:rsidRPr="005128FF" w:rsidRDefault="001F0A20" w:rsidP="005128FF">
            <w:pPr>
              <w:spacing w:before="100" w:beforeAutospacing="1" w:afterAutospacing="1"/>
              <w:rPr>
                <w:sz w:val="18"/>
                <w:szCs w:val="18"/>
              </w:rPr>
            </w:pPr>
            <w:proofErr w:type="spellStart"/>
            <w:r w:rsidRPr="005128FF">
              <w:rPr>
                <w:b/>
                <w:sz w:val="18"/>
                <w:szCs w:val="18"/>
              </w:rPr>
              <w:t>Научатся</w:t>
            </w:r>
            <w:proofErr w:type="gramStart"/>
            <w:r w:rsidRPr="005128FF">
              <w:rPr>
                <w:b/>
                <w:sz w:val="18"/>
                <w:szCs w:val="18"/>
              </w:rPr>
              <w:t>:</w:t>
            </w:r>
            <w:r w:rsidRPr="005128FF">
              <w:rPr>
                <w:sz w:val="18"/>
                <w:szCs w:val="18"/>
              </w:rPr>
              <w:t>п</w:t>
            </w:r>
            <w:proofErr w:type="gramEnd"/>
            <w:r w:rsidRPr="005128FF">
              <w:rPr>
                <w:sz w:val="18"/>
                <w:szCs w:val="18"/>
              </w:rPr>
              <w:t>ользоваться</w:t>
            </w:r>
            <w:proofErr w:type="spellEnd"/>
            <w:r w:rsidRPr="005128FF">
              <w:rPr>
                <w:sz w:val="18"/>
                <w:szCs w:val="18"/>
              </w:rPr>
              <w:t xml:space="preserve"> «Орфографическим словарем» при проверке </w:t>
            </w:r>
            <w:r w:rsidRPr="005128FF">
              <w:rPr>
                <w:sz w:val="18"/>
                <w:szCs w:val="18"/>
              </w:rPr>
              <w:lastRenderedPageBreak/>
              <w:t>написания словарных слов; составлять пословицы из их частей.</w:t>
            </w:r>
          </w:p>
          <w:p w:rsidR="001F0A20" w:rsidRPr="005128FF" w:rsidRDefault="001F0A20" w:rsidP="005128FF">
            <w:pPr>
              <w:spacing w:before="100" w:beforeAutospacing="1" w:afterAutospacing="1"/>
              <w:rPr>
                <w:sz w:val="18"/>
                <w:szCs w:val="18"/>
              </w:rPr>
            </w:pPr>
          </w:p>
          <w:p w:rsidR="001F0A20" w:rsidRPr="00932BAA"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корова, молоко.</w:t>
            </w:r>
          </w:p>
          <w:p w:rsidR="001F0A20" w:rsidRPr="005128FF" w:rsidRDefault="001F0A20" w:rsidP="005128FF">
            <w:pPr>
              <w:spacing w:before="100" w:beforeAutospacing="1" w:afterAutospacing="1"/>
              <w:rPr>
                <w:i/>
                <w:sz w:val="18"/>
                <w:szCs w:val="18"/>
              </w:rPr>
            </w:pPr>
            <w:r w:rsidRPr="005128FF">
              <w:rPr>
                <w:b/>
                <w:sz w:val="18"/>
                <w:szCs w:val="18"/>
              </w:rPr>
              <w:t>Р.р</w:t>
            </w:r>
            <w:r w:rsidRPr="005128FF">
              <w:rPr>
                <w:i/>
                <w:sz w:val="18"/>
                <w:szCs w:val="18"/>
              </w:rPr>
              <w:t>. составление устного рассказа по рисунку и опорным словам.</w:t>
            </w:r>
          </w:p>
          <w:p w:rsidR="001F0A20" w:rsidRPr="005128FF"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lastRenderedPageBreak/>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w:t>
            </w:r>
            <w:r w:rsidRPr="005128FF">
              <w:rPr>
                <w:iCs/>
                <w:sz w:val="18"/>
                <w:szCs w:val="18"/>
              </w:rPr>
              <w:lastRenderedPageBreak/>
              <w:t>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проверять умение написать словарные слова и выделять в них буквы, написание которых надо запомнить в орфографическом словаре учебника.</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lastRenderedPageBreak/>
              <w:t>Проявлять</w:t>
            </w:r>
            <w:r w:rsidRPr="005128FF">
              <w:rPr>
                <w:iCs/>
                <w:sz w:val="18"/>
                <w:szCs w:val="18"/>
              </w:rPr>
              <w:t xml:space="preserve"> чувство личной ответственности за своё поведение на основе </w:t>
            </w:r>
            <w:r w:rsidRPr="005128FF">
              <w:rPr>
                <w:iCs/>
                <w:sz w:val="18"/>
                <w:szCs w:val="18"/>
              </w:rPr>
              <w:lastRenderedPageBreak/>
              <w:t>содержания текстов учебника; проявлять познавательный интерес к новому знанию.</w:t>
            </w:r>
          </w:p>
        </w:tc>
        <w:tc>
          <w:tcPr>
            <w:tcW w:w="429" w:type="dxa"/>
            <w:gridSpan w:val="4"/>
          </w:tcPr>
          <w:p w:rsidR="001F0A20" w:rsidRPr="005128FF" w:rsidRDefault="001F0A20" w:rsidP="001F0A20">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r w:rsidRPr="005128FF">
              <w:rPr>
                <w:b/>
                <w:sz w:val="18"/>
                <w:szCs w:val="18"/>
              </w:rPr>
              <w:t>№1</w:t>
            </w: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35</w:t>
            </w:r>
          </w:p>
        </w:tc>
        <w:tc>
          <w:tcPr>
            <w:tcW w:w="2411" w:type="dxa"/>
          </w:tcPr>
          <w:p w:rsidR="001F0A20" w:rsidRPr="005511F3" w:rsidRDefault="001F0A20" w:rsidP="005128FF">
            <w:pPr>
              <w:spacing w:before="100" w:beforeAutospacing="1" w:afterAutospacing="1"/>
              <w:rPr>
                <w:sz w:val="18"/>
                <w:szCs w:val="18"/>
              </w:rPr>
            </w:pPr>
            <w:r w:rsidRPr="005128FF">
              <w:rPr>
                <w:b/>
                <w:sz w:val="18"/>
                <w:szCs w:val="18"/>
              </w:rPr>
              <w:t>Согласные звуки и буквы,</w:t>
            </w:r>
            <w:r w:rsidRPr="005128FF">
              <w:rPr>
                <w:sz w:val="18"/>
                <w:szCs w:val="18"/>
              </w:rPr>
              <w:t xml:space="preserve"> обозначающие согласные звуки.</w:t>
            </w:r>
          </w:p>
          <w:p w:rsidR="001F0A20" w:rsidRPr="00932BAA" w:rsidRDefault="001F0A20" w:rsidP="005128FF">
            <w:pPr>
              <w:spacing w:before="100" w:beforeAutospacing="1" w:afterAutospacing="1"/>
              <w:rPr>
                <w:b/>
                <w:sz w:val="18"/>
                <w:szCs w:val="18"/>
              </w:rPr>
            </w:pPr>
            <w:r w:rsidRPr="005128FF">
              <w:rPr>
                <w:b/>
                <w:sz w:val="18"/>
                <w:szCs w:val="18"/>
              </w:rPr>
              <w:t>Проверочный словарный диктант № 1</w:t>
            </w:r>
          </w:p>
          <w:p w:rsidR="001F0A20" w:rsidRPr="00932BAA" w:rsidRDefault="001F0A20" w:rsidP="005128FF">
            <w:pPr>
              <w:spacing w:before="100" w:beforeAutospacing="1" w:afterAutospacing="1"/>
              <w:rPr>
                <w:sz w:val="18"/>
                <w:szCs w:val="18"/>
              </w:rPr>
            </w:pPr>
            <w:r w:rsidRPr="005128FF">
              <w:rPr>
                <w:sz w:val="18"/>
                <w:szCs w:val="18"/>
              </w:rPr>
              <w:t>Учебник с. 74-75, упр. 1-4</w:t>
            </w:r>
          </w:p>
          <w:p w:rsidR="001F0A20" w:rsidRPr="005128FF" w:rsidRDefault="001F0A20" w:rsidP="005128FF">
            <w:pPr>
              <w:spacing w:before="100" w:beforeAutospacing="1" w:afterAutospacing="1"/>
              <w:rPr>
                <w:sz w:val="18"/>
                <w:szCs w:val="18"/>
              </w:rPr>
            </w:pPr>
            <w:r w:rsidRPr="005128FF">
              <w:rPr>
                <w:sz w:val="18"/>
                <w:szCs w:val="18"/>
              </w:rPr>
              <w:t>Р.т., с. 39, упр. 1-2</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наблюдать над образованием согласных звуков, правильно произносить согласные звуки.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Согласный звук; буква, обозначающая согласный звук.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различать в слове согласные звуки по их признакам, определять согласный звук в слове и вне слова, распознавать согласные звуки и буквы, обозначающие согласные звуки, наблюдать над смыслоразличительной ролью согласных звуков и букв, обозначающих согласные звуки.</w:t>
            </w:r>
          </w:p>
          <w:p w:rsidR="001F0A20" w:rsidRPr="00932BAA"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проверять умение написать словарные слова и выделять в них буквы, написание которых надо запомнить в орфографическом словаре учебника.</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36</w:t>
            </w:r>
          </w:p>
          <w:p w:rsidR="001F0A20" w:rsidRPr="005511F3" w:rsidRDefault="001F0A20" w:rsidP="005511F3">
            <w:pPr>
              <w:spacing w:before="100" w:beforeAutospacing="1" w:afterAutospacing="1"/>
              <w:rPr>
                <w:sz w:val="18"/>
                <w:szCs w:val="18"/>
                <w:lang w:val="en-US"/>
              </w:rPr>
            </w:pPr>
          </w:p>
          <w:p w:rsidR="001F0A20" w:rsidRPr="005128FF" w:rsidRDefault="001F0A20" w:rsidP="005128FF">
            <w:pPr>
              <w:spacing w:before="100" w:beforeAutospacing="1" w:afterAutospacing="1"/>
              <w:rPr>
                <w:sz w:val="18"/>
                <w:szCs w:val="18"/>
              </w:rPr>
            </w:pPr>
            <w:r w:rsidRPr="005128FF">
              <w:rPr>
                <w:sz w:val="18"/>
                <w:szCs w:val="18"/>
              </w:rPr>
              <w:t>37</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Согласные звуки и буквы, обозначающие согласные звуки.</w:t>
            </w:r>
          </w:p>
          <w:p w:rsidR="001F0A20" w:rsidRPr="005128FF" w:rsidRDefault="001F0A20" w:rsidP="005128FF">
            <w:pPr>
              <w:spacing w:before="100" w:beforeAutospacing="1" w:afterAutospacing="1"/>
              <w:rPr>
                <w:b/>
                <w:sz w:val="18"/>
                <w:szCs w:val="18"/>
              </w:rPr>
            </w:pPr>
            <w:r w:rsidRPr="005128FF">
              <w:rPr>
                <w:b/>
                <w:sz w:val="18"/>
                <w:szCs w:val="18"/>
              </w:rPr>
              <w:t>Удвоенные согласные.</w:t>
            </w:r>
          </w:p>
          <w:p w:rsidR="001F0A20" w:rsidRPr="005128FF" w:rsidRDefault="001F0A20" w:rsidP="005128FF">
            <w:pPr>
              <w:spacing w:before="100" w:beforeAutospacing="1" w:afterAutospacing="1"/>
              <w:rPr>
                <w:b/>
                <w:sz w:val="18"/>
                <w:szCs w:val="18"/>
              </w:rPr>
            </w:pPr>
            <w:r w:rsidRPr="005128FF">
              <w:rPr>
                <w:b/>
                <w:sz w:val="18"/>
                <w:szCs w:val="18"/>
              </w:rPr>
              <w:t>Перенос слов с удвоенными согласными.</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77</w:t>
            </w:r>
          </w:p>
          <w:p w:rsidR="001F0A20" w:rsidRPr="005128FF" w:rsidRDefault="001F0A20" w:rsidP="005128FF">
            <w:pPr>
              <w:spacing w:before="100" w:beforeAutospacing="1" w:afterAutospacing="1"/>
              <w:rPr>
                <w:sz w:val="18"/>
                <w:szCs w:val="18"/>
              </w:rPr>
            </w:pPr>
            <w:r w:rsidRPr="005128FF">
              <w:rPr>
                <w:sz w:val="18"/>
                <w:szCs w:val="18"/>
              </w:rPr>
              <w:t>Учебник с. 76-77, упр. 5-8</w:t>
            </w:r>
          </w:p>
          <w:p w:rsidR="001F0A20" w:rsidRPr="005128FF" w:rsidRDefault="001F0A20" w:rsidP="005128FF">
            <w:pPr>
              <w:spacing w:before="100" w:beforeAutospacing="1" w:afterAutospacing="1"/>
              <w:rPr>
                <w:sz w:val="18"/>
                <w:szCs w:val="18"/>
              </w:rPr>
            </w:pPr>
            <w:r w:rsidRPr="005128FF">
              <w:rPr>
                <w:sz w:val="18"/>
                <w:szCs w:val="18"/>
              </w:rPr>
              <w:t>Р.т., с. 40, упр. 3-4</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sz w:val="18"/>
                <w:szCs w:val="18"/>
              </w:rPr>
            </w:pPr>
            <w:proofErr w:type="spellStart"/>
            <w:r w:rsidRPr="005128FF">
              <w:rPr>
                <w:b/>
                <w:sz w:val="18"/>
                <w:szCs w:val="18"/>
              </w:rPr>
              <w:t>Цель</w:t>
            </w:r>
            <w:proofErr w:type="gramStart"/>
            <w:r w:rsidRPr="005128FF">
              <w:rPr>
                <w:sz w:val="18"/>
                <w:szCs w:val="18"/>
              </w:rPr>
              <w:t>:р</w:t>
            </w:r>
            <w:proofErr w:type="gramEnd"/>
            <w:r w:rsidRPr="005128FF">
              <w:rPr>
                <w:sz w:val="18"/>
                <w:szCs w:val="18"/>
              </w:rPr>
              <w:t>азличать</w:t>
            </w:r>
            <w:proofErr w:type="spellEnd"/>
            <w:r w:rsidRPr="005128FF">
              <w:rPr>
                <w:sz w:val="18"/>
                <w:szCs w:val="18"/>
              </w:rPr>
              <w:t xml:space="preserve"> согласные звуки в слове, обозначать их буквами; познакомить со словами с удвоенными согласными.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Согласный звук; буква, обозначающая согласный звук.</w:t>
            </w:r>
          </w:p>
        </w:tc>
        <w:tc>
          <w:tcPr>
            <w:tcW w:w="2551" w:type="dxa"/>
          </w:tcPr>
          <w:p w:rsidR="001F0A20" w:rsidRPr="005128FF" w:rsidRDefault="001F0A20" w:rsidP="005128FF">
            <w:pPr>
              <w:spacing w:before="100" w:beforeAutospacing="1" w:afterAutospacing="1"/>
              <w:rPr>
                <w:b/>
                <w:sz w:val="18"/>
                <w:szCs w:val="18"/>
              </w:rPr>
            </w:pPr>
            <w:r w:rsidRPr="005128FF">
              <w:rPr>
                <w:b/>
                <w:sz w:val="18"/>
                <w:szCs w:val="18"/>
              </w:rPr>
              <w:t xml:space="preserve">Научатся: </w:t>
            </w:r>
            <w:r w:rsidRPr="005128FF">
              <w:rPr>
                <w:sz w:val="18"/>
                <w:szCs w:val="18"/>
              </w:rPr>
              <w:t xml:space="preserve">наблюдать над написанием и произношением слов с удвоенными согласными, устанавливать правила переноса таких слов с </w:t>
            </w:r>
            <w:proofErr w:type="spellStart"/>
            <w:r w:rsidRPr="005128FF">
              <w:rPr>
                <w:sz w:val="18"/>
                <w:szCs w:val="18"/>
              </w:rPr>
              <w:t>однойстроки</w:t>
            </w:r>
            <w:proofErr w:type="spellEnd"/>
            <w:r w:rsidRPr="005128FF">
              <w:rPr>
                <w:sz w:val="18"/>
                <w:szCs w:val="18"/>
              </w:rPr>
              <w:t xml:space="preserve"> на </w:t>
            </w:r>
            <w:proofErr w:type="gramStart"/>
            <w:r w:rsidRPr="005128FF">
              <w:rPr>
                <w:sz w:val="18"/>
                <w:szCs w:val="18"/>
              </w:rPr>
              <w:t>другую</w:t>
            </w:r>
            <w:proofErr w:type="gramEnd"/>
            <w:r w:rsidRPr="005128FF">
              <w:rPr>
                <w:sz w:val="18"/>
                <w:szCs w:val="18"/>
              </w:rPr>
              <w:t xml:space="preserve"> (</w:t>
            </w:r>
            <w:proofErr w:type="spellStart"/>
            <w:r w:rsidRPr="005128FF">
              <w:rPr>
                <w:sz w:val="18"/>
                <w:szCs w:val="18"/>
              </w:rPr>
              <w:t>ван-на</w:t>
            </w:r>
            <w:proofErr w:type="spellEnd"/>
            <w:r w:rsidRPr="005128FF">
              <w:rPr>
                <w:sz w:val="18"/>
                <w:szCs w:val="18"/>
              </w:rPr>
              <w:t xml:space="preserve">, </w:t>
            </w:r>
            <w:proofErr w:type="spellStart"/>
            <w:r w:rsidRPr="005128FF">
              <w:rPr>
                <w:sz w:val="18"/>
                <w:szCs w:val="18"/>
              </w:rPr>
              <w:t>кас-са</w:t>
            </w:r>
            <w:proofErr w:type="spellEnd"/>
            <w:r w:rsidRPr="005128FF">
              <w:rPr>
                <w:sz w:val="18"/>
                <w:szCs w:val="18"/>
              </w:rPr>
              <w:t>)</w:t>
            </w:r>
            <w:r w:rsidRPr="005128FF">
              <w:rPr>
                <w:b/>
                <w:sz w:val="18"/>
                <w:szCs w:val="18"/>
              </w:rPr>
              <w:t>.</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класс (классный)</w:t>
            </w:r>
          </w:p>
          <w:p w:rsidR="001F0A20" w:rsidRPr="005128FF"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выделять в ловах согласные звуки и правильно их произносить.</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38</w:t>
            </w:r>
          </w:p>
          <w:p w:rsidR="001F0A20" w:rsidRPr="005511F3" w:rsidRDefault="001F0A20" w:rsidP="005511F3">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39</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 xml:space="preserve">Буквы Й и </w:t>
            </w:r>
            <w:proofErr w:type="spellStart"/>
            <w:r w:rsidRPr="005128FF">
              <w:rPr>
                <w:sz w:val="18"/>
                <w:szCs w:val="18"/>
              </w:rPr>
              <w:t>И</w:t>
            </w:r>
            <w:proofErr w:type="spellEnd"/>
            <w:r w:rsidRPr="005128FF">
              <w:rPr>
                <w:sz w:val="18"/>
                <w:szCs w:val="18"/>
              </w:rPr>
              <w:t>.</w:t>
            </w:r>
          </w:p>
          <w:p w:rsidR="001F0A20" w:rsidRPr="005128FF" w:rsidRDefault="001F0A20" w:rsidP="005128FF">
            <w:pPr>
              <w:spacing w:before="100" w:beforeAutospacing="1" w:afterAutospacing="1"/>
              <w:rPr>
                <w:sz w:val="18"/>
                <w:szCs w:val="18"/>
              </w:rPr>
            </w:pPr>
            <w:r w:rsidRPr="005128FF">
              <w:rPr>
                <w:sz w:val="18"/>
                <w:szCs w:val="18"/>
              </w:rPr>
              <w:t>Звуки [</w:t>
            </w:r>
            <w:proofErr w:type="spellStart"/>
            <w:r w:rsidRPr="005128FF">
              <w:rPr>
                <w:sz w:val="18"/>
                <w:szCs w:val="18"/>
              </w:rPr>
              <w:t>й</w:t>
            </w:r>
            <w:proofErr w:type="spellEnd"/>
            <w:r w:rsidRPr="005128FF">
              <w:rPr>
                <w:sz w:val="18"/>
                <w:szCs w:val="18"/>
              </w:rPr>
              <w:t>’] и [и].</w:t>
            </w:r>
          </w:p>
          <w:p w:rsidR="001F0A20" w:rsidRPr="005511F3" w:rsidRDefault="001F0A20" w:rsidP="005128FF">
            <w:pPr>
              <w:spacing w:before="100" w:beforeAutospacing="1" w:afterAutospacing="1"/>
              <w:rPr>
                <w:b/>
                <w:sz w:val="18"/>
                <w:szCs w:val="18"/>
              </w:rPr>
            </w:pPr>
            <w:r w:rsidRPr="005128FF">
              <w:rPr>
                <w:b/>
                <w:sz w:val="18"/>
                <w:szCs w:val="18"/>
              </w:rPr>
              <w:t>Перенос слов с буквой Й.</w:t>
            </w:r>
          </w:p>
          <w:p w:rsidR="001F0A20" w:rsidRPr="005511F3" w:rsidRDefault="001F0A20" w:rsidP="005128FF">
            <w:pPr>
              <w:spacing w:before="100" w:beforeAutospacing="1" w:afterAutospacing="1"/>
              <w:rPr>
                <w:b/>
                <w:sz w:val="18"/>
                <w:szCs w:val="18"/>
              </w:rPr>
            </w:pPr>
            <w:r w:rsidRPr="005128FF">
              <w:rPr>
                <w:b/>
                <w:sz w:val="18"/>
                <w:szCs w:val="18"/>
              </w:rPr>
              <w:t>Рубрика «Проверь себя», с. 80</w:t>
            </w:r>
          </w:p>
          <w:p w:rsidR="001F0A20" w:rsidRPr="005511F3" w:rsidRDefault="001F0A20" w:rsidP="005128FF">
            <w:pPr>
              <w:spacing w:before="100" w:beforeAutospacing="1" w:afterAutospacing="1"/>
              <w:rPr>
                <w:sz w:val="18"/>
                <w:szCs w:val="18"/>
              </w:rPr>
            </w:pPr>
            <w:r w:rsidRPr="005128FF">
              <w:rPr>
                <w:sz w:val="18"/>
                <w:szCs w:val="18"/>
              </w:rPr>
              <w:t>Учебник с. 78-80, упр. 1-6</w:t>
            </w:r>
          </w:p>
          <w:p w:rsidR="001F0A20" w:rsidRPr="005511F3" w:rsidRDefault="001F0A20" w:rsidP="005128FF">
            <w:pPr>
              <w:spacing w:before="100" w:beforeAutospacing="1" w:afterAutospacing="1"/>
              <w:rPr>
                <w:sz w:val="18"/>
                <w:szCs w:val="18"/>
                <w:lang w:val="en-US"/>
              </w:rPr>
            </w:pPr>
            <w:r w:rsidRPr="005128FF">
              <w:rPr>
                <w:sz w:val="18"/>
                <w:szCs w:val="18"/>
              </w:rPr>
              <w:t>Р.т., с. 41, упр. 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воспроизвести знания о звуках [</w:t>
            </w:r>
            <w:proofErr w:type="spellStart"/>
            <w:r w:rsidRPr="005128FF">
              <w:rPr>
                <w:sz w:val="18"/>
                <w:szCs w:val="18"/>
              </w:rPr>
              <w:t>й</w:t>
            </w:r>
            <w:proofErr w:type="spellEnd"/>
            <w:proofErr w:type="gramStart"/>
            <w:r w:rsidRPr="005128FF">
              <w:rPr>
                <w:sz w:val="18"/>
                <w:szCs w:val="18"/>
              </w:rPr>
              <w:t>]и</w:t>
            </w:r>
            <w:proofErr w:type="gramEnd"/>
            <w:r w:rsidRPr="005128FF">
              <w:rPr>
                <w:sz w:val="18"/>
                <w:szCs w:val="18"/>
              </w:rPr>
              <w:t>[ и]; учить умению различать согласный звук [</w:t>
            </w:r>
            <w:proofErr w:type="spellStart"/>
            <w:r w:rsidRPr="005128FF">
              <w:rPr>
                <w:sz w:val="18"/>
                <w:szCs w:val="18"/>
              </w:rPr>
              <w:t>й</w:t>
            </w:r>
            <w:proofErr w:type="spellEnd"/>
            <w:r w:rsidRPr="005128FF">
              <w:rPr>
                <w:sz w:val="18"/>
                <w:szCs w:val="18"/>
              </w:rPr>
              <w:t>] («и краткое»)и гласный звук и, обозначать эти звуки буквами.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Согласный звук; буква, обозначающая согласный звук.</w:t>
            </w:r>
          </w:p>
        </w:tc>
        <w:tc>
          <w:tcPr>
            <w:tcW w:w="2551" w:type="dxa"/>
          </w:tcPr>
          <w:p w:rsidR="001F0A20" w:rsidRPr="005511F3"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определять путем наблюдения способы переноса слов с буквой Й (май-ка)</w:t>
            </w:r>
            <w:proofErr w:type="gramStart"/>
            <w:r w:rsidRPr="005128FF">
              <w:rPr>
                <w:sz w:val="18"/>
                <w:szCs w:val="18"/>
              </w:rPr>
              <w:t>;у</w:t>
            </w:r>
            <w:proofErr w:type="gramEnd"/>
            <w:r w:rsidRPr="005128FF">
              <w:rPr>
                <w:sz w:val="18"/>
                <w:szCs w:val="18"/>
              </w:rPr>
              <w:t>станавливать (под руководством учителя) способ переноса с буквой Й (чай-ка).</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дежурный</w:t>
            </w:r>
          </w:p>
          <w:p w:rsidR="001F0A20" w:rsidRPr="005128FF" w:rsidRDefault="001F0A20" w:rsidP="005128FF">
            <w:pPr>
              <w:spacing w:before="100" w:beforeAutospacing="1" w:afterAutospacing="1"/>
              <w:rPr>
                <w:b/>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в парах: составлять слова из слогов, в одном из которых есть звук [</w:t>
            </w:r>
            <w:proofErr w:type="spellStart"/>
            <w:r w:rsidRPr="005128FF">
              <w:rPr>
                <w:sz w:val="18"/>
                <w:szCs w:val="18"/>
              </w:rPr>
              <w:t>й</w:t>
            </w:r>
            <w:proofErr w:type="spellEnd"/>
            <w:r w:rsidRPr="005128FF">
              <w:rPr>
                <w:sz w:val="18"/>
                <w:szCs w:val="18"/>
              </w:rPr>
              <w:t>’].</w:t>
            </w:r>
          </w:p>
          <w:p w:rsidR="001F0A20" w:rsidRPr="005128FF" w:rsidRDefault="001F0A20" w:rsidP="005128FF">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40</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Твердые и мягкие согласные звуки.</w:t>
            </w:r>
          </w:p>
          <w:p w:rsidR="001F0A20" w:rsidRPr="005128FF" w:rsidRDefault="001F0A20" w:rsidP="005128FF">
            <w:pPr>
              <w:spacing w:before="100" w:beforeAutospacing="1" w:afterAutospacing="1"/>
              <w:rPr>
                <w:sz w:val="18"/>
                <w:szCs w:val="18"/>
              </w:rPr>
            </w:pPr>
            <w:r w:rsidRPr="005128FF">
              <w:rPr>
                <w:sz w:val="18"/>
                <w:szCs w:val="18"/>
              </w:rPr>
              <w:t xml:space="preserve">Буквы для обозначения твердых и мягких согласных звуков. </w:t>
            </w:r>
          </w:p>
          <w:p w:rsidR="001F0A20" w:rsidRPr="005128FF" w:rsidRDefault="001F0A20" w:rsidP="005128FF">
            <w:pPr>
              <w:spacing w:before="100" w:beforeAutospacing="1" w:afterAutospacing="1"/>
              <w:rPr>
                <w:sz w:val="18"/>
                <w:szCs w:val="18"/>
              </w:rPr>
            </w:pPr>
            <w:r w:rsidRPr="005128FF">
              <w:rPr>
                <w:sz w:val="18"/>
                <w:szCs w:val="18"/>
              </w:rPr>
              <w:t>Смыслоразличительная роль согласных звуков.</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Учебник с. 81-82, упр. 1-4</w:t>
            </w:r>
          </w:p>
          <w:p w:rsidR="001F0A20" w:rsidRPr="005128FF" w:rsidRDefault="001F0A20" w:rsidP="005128FF">
            <w:pPr>
              <w:spacing w:before="100" w:beforeAutospacing="1" w:afterAutospacing="1"/>
              <w:rPr>
                <w:sz w:val="18"/>
                <w:szCs w:val="18"/>
              </w:rPr>
            </w:pPr>
            <w:r w:rsidRPr="005128FF">
              <w:rPr>
                <w:sz w:val="18"/>
                <w:szCs w:val="18"/>
              </w:rPr>
              <w:t>Р.т., с. 42, упр.37, 38</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учить различать мягкие и твердые согласные звуки в слове и вне слова, правильно их произносить, распознавать модели  условных обозначений твердых и мягких согласных звуков [</w:t>
            </w:r>
            <w:proofErr w:type="gramStart"/>
            <w:r w:rsidRPr="005128FF">
              <w:rPr>
                <w:sz w:val="18"/>
                <w:szCs w:val="18"/>
              </w:rPr>
              <w:t>м</w:t>
            </w:r>
            <w:proofErr w:type="gramEnd"/>
            <w:r w:rsidRPr="005128FF">
              <w:rPr>
                <w:sz w:val="18"/>
                <w:szCs w:val="18"/>
              </w:rPr>
              <w:t>’] и [м].</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Твердый согласный звук, мягкий согласный звук.</w:t>
            </w:r>
          </w:p>
        </w:tc>
        <w:tc>
          <w:tcPr>
            <w:tcW w:w="2551" w:type="dxa"/>
          </w:tcPr>
          <w:p w:rsidR="001F0A20" w:rsidRPr="005128FF" w:rsidRDefault="001F0A20" w:rsidP="005128FF">
            <w:pPr>
              <w:spacing w:before="100" w:beforeAutospacing="1" w:afterAutospacing="1"/>
              <w:rPr>
                <w:b/>
                <w:sz w:val="18"/>
                <w:szCs w:val="18"/>
              </w:rPr>
            </w:pPr>
            <w:r w:rsidRPr="005128FF">
              <w:rPr>
                <w:b/>
                <w:sz w:val="18"/>
                <w:szCs w:val="18"/>
              </w:rPr>
              <w:t xml:space="preserve">Научатся: </w:t>
            </w:r>
            <w:r w:rsidRPr="005128FF">
              <w:rPr>
                <w:sz w:val="18"/>
                <w:szCs w:val="18"/>
              </w:rPr>
              <w:t>преобразовывать звуковые модели слов ([</w:t>
            </w:r>
            <w:proofErr w:type="spellStart"/>
            <w:r w:rsidRPr="005128FF">
              <w:rPr>
                <w:sz w:val="18"/>
                <w:szCs w:val="18"/>
              </w:rPr>
              <w:t>м’этр</w:t>
            </w:r>
            <w:proofErr w:type="spellEnd"/>
            <w:r w:rsidRPr="005128FF">
              <w:rPr>
                <w:sz w:val="18"/>
                <w:szCs w:val="18"/>
              </w:rPr>
              <w:t>]) в буквенные (</w:t>
            </w:r>
            <w:r w:rsidRPr="005128FF">
              <w:rPr>
                <w:i/>
                <w:sz w:val="18"/>
                <w:szCs w:val="18"/>
              </w:rPr>
              <w:t>метр</w:t>
            </w:r>
            <w:r w:rsidRPr="005128FF">
              <w:rPr>
                <w:sz w:val="18"/>
                <w:szCs w:val="18"/>
              </w:rPr>
              <w:t xml:space="preserve">), определять работу букв </w:t>
            </w:r>
            <w:r w:rsidRPr="005128FF">
              <w:rPr>
                <w:i/>
                <w:sz w:val="18"/>
                <w:szCs w:val="18"/>
              </w:rPr>
              <w:t>и, е, ё</w:t>
            </w:r>
            <w:proofErr w:type="gramStart"/>
            <w:r w:rsidRPr="005128FF">
              <w:rPr>
                <w:i/>
                <w:sz w:val="18"/>
                <w:szCs w:val="18"/>
              </w:rPr>
              <w:t xml:space="preserve"> ,</w:t>
            </w:r>
            <w:proofErr w:type="gramEnd"/>
            <w:r w:rsidRPr="005128FF">
              <w:rPr>
                <w:i/>
                <w:sz w:val="18"/>
                <w:szCs w:val="18"/>
              </w:rPr>
              <w:t xml:space="preserve"> </w:t>
            </w:r>
            <w:proofErr w:type="spellStart"/>
            <w:r w:rsidRPr="005128FF">
              <w:rPr>
                <w:i/>
                <w:sz w:val="18"/>
                <w:szCs w:val="18"/>
              </w:rPr>
              <w:t>ю</w:t>
            </w:r>
            <w:proofErr w:type="spellEnd"/>
            <w:r w:rsidRPr="005128FF">
              <w:rPr>
                <w:i/>
                <w:sz w:val="18"/>
                <w:szCs w:val="18"/>
              </w:rPr>
              <w:t>,</w:t>
            </w:r>
            <w:r w:rsidRPr="005128FF">
              <w:rPr>
                <w:sz w:val="18"/>
                <w:szCs w:val="18"/>
              </w:rPr>
              <w:t xml:space="preserve"> когда они стоят после буквы гласного звука в слове.</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определять качественную характеристику согласного звука в лове: твердый или мягкий. Объяснять, как обозначена мягкость согласного звука в словах.</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 xml:space="preserve">Проявлять на основе содержания текстов </w:t>
            </w:r>
            <w:proofErr w:type="spellStart"/>
            <w:r w:rsidRPr="005128FF">
              <w:rPr>
                <w:iCs/>
                <w:sz w:val="18"/>
                <w:szCs w:val="18"/>
              </w:rPr>
              <w:t>учебникагражданскую</w:t>
            </w:r>
            <w:proofErr w:type="spellEnd"/>
            <w:r w:rsidRPr="005128FF">
              <w:rPr>
                <w:iCs/>
                <w:sz w:val="18"/>
                <w:szCs w:val="18"/>
              </w:rPr>
              <w:t xml:space="preserve"> гуманистическую позицию — сохранять мир в своей стране и во всём мире.</w:t>
            </w:r>
          </w:p>
        </w:tc>
        <w:tc>
          <w:tcPr>
            <w:tcW w:w="514" w:type="dxa"/>
            <w:gridSpan w:val="9"/>
          </w:tcPr>
          <w:p w:rsidR="001F0A20" w:rsidRPr="005128FF" w:rsidRDefault="001F0A20" w:rsidP="005128FF">
            <w:pPr>
              <w:spacing w:before="100" w:beforeAutospacing="1" w:afterAutospacing="1"/>
              <w:jc w:val="center"/>
              <w:rPr>
                <w:sz w:val="18"/>
                <w:szCs w:val="18"/>
              </w:rPr>
            </w:pPr>
          </w:p>
        </w:tc>
        <w:tc>
          <w:tcPr>
            <w:tcW w:w="1469" w:type="dxa"/>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41</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Парные и непарные по твердости-мягкости согласные звуки</w:t>
            </w:r>
            <w:r w:rsidRPr="005128FF">
              <w:rPr>
                <w:sz w:val="18"/>
                <w:szCs w:val="18"/>
              </w:rPr>
              <w:t xml:space="preserve"> и их обозначение на письме буквами.</w:t>
            </w:r>
          </w:p>
          <w:p w:rsidR="001F0A20" w:rsidRPr="005128FF" w:rsidRDefault="001F0A20" w:rsidP="005128FF">
            <w:pPr>
              <w:spacing w:before="100" w:beforeAutospacing="1" w:afterAutospacing="1"/>
              <w:rPr>
                <w:sz w:val="18"/>
                <w:szCs w:val="18"/>
              </w:rPr>
            </w:pPr>
          </w:p>
          <w:p w:rsidR="001F0A20" w:rsidRPr="00932BAA" w:rsidRDefault="001F0A20" w:rsidP="005128FF">
            <w:pPr>
              <w:spacing w:before="100" w:beforeAutospacing="1" w:afterAutospacing="1"/>
              <w:rPr>
                <w:sz w:val="18"/>
                <w:szCs w:val="18"/>
              </w:rPr>
            </w:pPr>
            <w:r w:rsidRPr="005128FF">
              <w:rPr>
                <w:sz w:val="18"/>
                <w:szCs w:val="18"/>
              </w:rPr>
              <w:t>Учебник с. 83-84, упр. 5-7</w:t>
            </w:r>
          </w:p>
          <w:p w:rsidR="001F0A20" w:rsidRPr="00932BAA" w:rsidRDefault="001F0A20" w:rsidP="005128FF">
            <w:pPr>
              <w:spacing w:before="100" w:beforeAutospacing="1" w:afterAutospacing="1"/>
              <w:rPr>
                <w:sz w:val="18"/>
                <w:szCs w:val="18"/>
              </w:rPr>
            </w:pPr>
            <w:r w:rsidRPr="005128FF">
              <w:rPr>
                <w:sz w:val="18"/>
                <w:szCs w:val="18"/>
              </w:rPr>
              <w:t>Р.т., с. 43, упр. 3-4</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дифференцировать твердые и мягкие согласные звуки, объяснять, как обозначена на письме их мягкость.</w:t>
            </w: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Парные согласные звуки по твердости-мягкости, непарные согласные звуки.</w:t>
            </w:r>
          </w:p>
        </w:tc>
        <w:tc>
          <w:tcPr>
            <w:tcW w:w="2551" w:type="dxa"/>
          </w:tcPr>
          <w:p w:rsidR="001F0A20" w:rsidRPr="005128FF" w:rsidRDefault="001F0A20" w:rsidP="005128FF">
            <w:pPr>
              <w:spacing w:before="100" w:beforeAutospacing="1" w:afterAutospacing="1"/>
              <w:rPr>
                <w:i/>
                <w:sz w:val="18"/>
                <w:szCs w:val="18"/>
              </w:rPr>
            </w:pPr>
            <w:proofErr w:type="gramStart"/>
            <w:r w:rsidRPr="005128FF">
              <w:rPr>
                <w:b/>
                <w:sz w:val="18"/>
                <w:szCs w:val="18"/>
              </w:rPr>
              <w:t xml:space="preserve">Научатся: </w:t>
            </w:r>
            <w:r w:rsidRPr="005128FF">
              <w:rPr>
                <w:sz w:val="18"/>
                <w:szCs w:val="18"/>
              </w:rPr>
              <w:t xml:space="preserve">работать с графической информацией, анализировать таблицу, получать новые сведения о согласных звуках, находить в таблице парные и непарные по твердости-мягкости согласные звуки; определять «работу» букв и, е, ё, </w:t>
            </w:r>
            <w:proofErr w:type="spellStart"/>
            <w:r w:rsidRPr="005128FF">
              <w:rPr>
                <w:sz w:val="18"/>
                <w:szCs w:val="18"/>
              </w:rPr>
              <w:t>ю</w:t>
            </w:r>
            <w:proofErr w:type="spellEnd"/>
            <w:r w:rsidRPr="005128FF">
              <w:rPr>
                <w:sz w:val="18"/>
                <w:szCs w:val="18"/>
              </w:rPr>
              <w:t xml:space="preserve">, я, </w:t>
            </w:r>
            <w:proofErr w:type="spellStart"/>
            <w:r w:rsidRPr="005128FF">
              <w:rPr>
                <w:sz w:val="18"/>
                <w:szCs w:val="18"/>
              </w:rPr>
              <w:t>ь</w:t>
            </w:r>
            <w:proofErr w:type="spellEnd"/>
            <w:r w:rsidRPr="005128FF">
              <w:rPr>
                <w:sz w:val="18"/>
                <w:szCs w:val="18"/>
              </w:rPr>
              <w:t xml:space="preserve"> </w:t>
            </w:r>
            <w:r w:rsidRPr="005128FF">
              <w:rPr>
                <w:b/>
                <w:sz w:val="18"/>
                <w:szCs w:val="18"/>
              </w:rPr>
              <w:t xml:space="preserve">Словарь: </w:t>
            </w:r>
            <w:r w:rsidRPr="005128FF">
              <w:rPr>
                <w:i/>
                <w:sz w:val="18"/>
                <w:szCs w:val="18"/>
              </w:rPr>
              <w:t>ребята</w:t>
            </w:r>
            <w:proofErr w:type="gramEnd"/>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осмысливать содержание текста, понимать его главную мысль: каждый гражданин России несет ответственность за сохранение мира в своей стране.</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Проявлять на основе содержания текстов учебника гражданскую гуманистическую позицию — сохранять мир в своей стране и во всём мире.</w:t>
            </w:r>
          </w:p>
        </w:tc>
        <w:tc>
          <w:tcPr>
            <w:tcW w:w="514" w:type="dxa"/>
            <w:gridSpan w:val="9"/>
          </w:tcPr>
          <w:p w:rsidR="001F0A20" w:rsidRPr="005128FF" w:rsidRDefault="001F0A20" w:rsidP="005128FF">
            <w:pPr>
              <w:spacing w:before="100" w:beforeAutospacing="1" w:afterAutospacing="1"/>
              <w:jc w:val="center"/>
              <w:rPr>
                <w:sz w:val="18"/>
                <w:szCs w:val="18"/>
              </w:rPr>
            </w:pPr>
          </w:p>
        </w:tc>
        <w:tc>
          <w:tcPr>
            <w:tcW w:w="1469" w:type="dxa"/>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42</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Твердые и мягкие согласные звуки</w:t>
            </w:r>
            <w:r w:rsidRPr="005128FF">
              <w:rPr>
                <w:sz w:val="18"/>
                <w:szCs w:val="18"/>
              </w:rPr>
              <w:t xml:space="preserve"> и их обозначение на письме буквами.</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86</w:t>
            </w:r>
          </w:p>
          <w:p w:rsidR="001F0A20" w:rsidRPr="005128FF" w:rsidRDefault="001F0A20" w:rsidP="005128FF">
            <w:pPr>
              <w:spacing w:before="100" w:beforeAutospacing="1" w:afterAutospacing="1"/>
              <w:rPr>
                <w:b/>
                <w:sz w:val="18"/>
                <w:szCs w:val="18"/>
              </w:rPr>
            </w:pPr>
          </w:p>
          <w:p w:rsidR="001F0A20" w:rsidRPr="005128FF" w:rsidRDefault="001F0A20" w:rsidP="005128FF">
            <w:pPr>
              <w:spacing w:before="100" w:beforeAutospacing="1" w:afterAutospacing="1"/>
              <w:rPr>
                <w:sz w:val="18"/>
                <w:szCs w:val="18"/>
              </w:rPr>
            </w:pPr>
            <w:r w:rsidRPr="005128FF">
              <w:rPr>
                <w:sz w:val="18"/>
                <w:szCs w:val="18"/>
              </w:rPr>
              <w:t>Учебник с. 85-86, упр. 8-10</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Р.т., с. 44, упр. 5</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формировать умение правильно обозначать твердые и мягкие согласные звуки; классифицировать слова по тому, какие звуки обозначает в них одна и та же буква (буква Л в одном слове обозначает твердый согласный звук, в другом – мягкий согласный звук).</w:t>
            </w: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Буквы, указывающие на мягкость согласного звука.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определять роль букв е, ё, </w:t>
            </w:r>
            <w:proofErr w:type="spellStart"/>
            <w:r w:rsidRPr="005128FF">
              <w:rPr>
                <w:sz w:val="18"/>
                <w:szCs w:val="18"/>
              </w:rPr>
              <w:t>ю</w:t>
            </w:r>
            <w:proofErr w:type="spellEnd"/>
            <w:proofErr w:type="gramStart"/>
            <w:r w:rsidRPr="005128FF">
              <w:rPr>
                <w:sz w:val="18"/>
                <w:szCs w:val="18"/>
              </w:rPr>
              <w:t xml:space="preserve"> ,</w:t>
            </w:r>
            <w:proofErr w:type="gramEnd"/>
            <w:r w:rsidRPr="005128FF">
              <w:rPr>
                <w:sz w:val="18"/>
                <w:szCs w:val="18"/>
              </w:rPr>
              <w:t xml:space="preserve">я, </w:t>
            </w:r>
            <w:proofErr w:type="spellStart"/>
            <w:r w:rsidRPr="005128FF">
              <w:rPr>
                <w:sz w:val="18"/>
                <w:szCs w:val="18"/>
              </w:rPr>
              <w:t>ь</w:t>
            </w:r>
            <w:proofErr w:type="spellEnd"/>
            <w:r w:rsidRPr="005128FF">
              <w:rPr>
                <w:sz w:val="18"/>
                <w:szCs w:val="18"/>
              </w:rPr>
              <w:t xml:space="preserve"> в сове; классифицировать слова по роли, которую выполняют буквы е, ё, </w:t>
            </w:r>
            <w:proofErr w:type="spellStart"/>
            <w:r w:rsidRPr="005128FF">
              <w:rPr>
                <w:sz w:val="18"/>
                <w:szCs w:val="18"/>
              </w:rPr>
              <w:t>ю</w:t>
            </w:r>
            <w:proofErr w:type="spellEnd"/>
            <w:r w:rsidRPr="005128FF">
              <w:rPr>
                <w:sz w:val="18"/>
                <w:szCs w:val="18"/>
              </w:rPr>
              <w:t xml:space="preserve">, я, </w:t>
            </w:r>
            <w:proofErr w:type="spellStart"/>
            <w:r w:rsidRPr="005128FF">
              <w:rPr>
                <w:sz w:val="18"/>
                <w:szCs w:val="18"/>
              </w:rPr>
              <w:t>ь</w:t>
            </w:r>
            <w:proofErr w:type="spellEnd"/>
            <w:r w:rsidRPr="005128FF">
              <w:rPr>
                <w:sz w:val="18"/>
                <w:szCs w:val="18"/>
              </w:rPr>
              <w:t>;</w:t>
            </w:r>
          </w:p>
          <w:p w:rsidR="001F0A20" w:rsidRPr="005128FF" w:rsidRDefault="001F0A20" w:rsidP="005128FF">
            <w:pPr>
              <w:spacing w:before="100" w:beforeAutospacing="1" w:afterAutospacing="1"/>
              <w:rPr>
                <w:sz w:val="18"/>
                <w:szCs w:val="18"/>
              </w:rPr>
            </w:pPr>
            <w:proofErr w:type="gramStart"/>
            <w:r w:rsidRPr="005128FF">
              <w:rPr>
                <w:sz w:val="18"/>
                <w:szCs w:val="18"/>
              </w:rPr>
              <w:t>составлять звуковые модели слов, преобразовывать их в буквенные; обосновывать написание слов на изученные правила.</w:t>
            </w:r>
            <w:proofErr w:type="gramEnd"/>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iCs/>
                <w:sz w:val="18"/>
                <w:szCs w:val="18"/>
              </w:rPr>
            </w:pPr>
          </w:p>
          <w:p w:rsidR="001F0A20" w:rsidRPr="005128FF"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учиться понимать интонацию и музыкальность прочитанного поэтического текста.</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 xml:space="preserve">Проявлять на основе содержания текстов </w:t>
            </w:r>
            <w:proofErr w:type="spellStart"/>
            <w:r w:rsidRPr="005128FF">
              <w:rPr>
                <w:iCs/>
                <w:sz w:val="18"/>
                <w:szCs w:val="18"/>
              </w:rPr>
              <w:t>учебникагражданскую</w:t>
            </w:r>
            <w:proofErr w:type="spellEnd"/>
            <w:r w:rsidRPr="005128FF">
              <w:rPr>
                <w:iCs/>
                <w:sz w:val="18"/>
                <w:szCs w:val="18"/>
              </w:rPr>
              <w:t xml:space="preserve"> гуманистическую позицию — сохранять мир в своей стране и во всём мире.</w:t>
            </w:r>
          </w:p>
        </w:tc>
        <w:tc>
          <w:tcPr>
            <w:tcW w:w="497" w:type="dxa"/>
            <w:gridSpan w:val="8"/>
          </w:tcPr>
          <w:p w:rsidR="001F0A20" w:rsidRPr="005128FF" w:rsidRDefault="001F0A20" w:rsidP="005128FF">
            <w:pPr>
              <w:spacing w:before="100" w:beforeAutospacing="1" w:afterAutospacing="1"/>
              <w:jc w:val="center"/>
              <w:rPr>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43</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Буква «мягкий знак» (Ь) как показатель мягкости согласного звука</w:t>
            </w:r>
            <w:r w:rsidRPr="005128FF">
              <w:rPr>
                <w:sz w:val="18"/>
                <w:szCs w:val="18"/>
              </w:rPr>
              <w:t>.</w:t>
            </w:r>
          </w:p>
          <w:p w:rsidR="001F0A20" w:rsidRPr="005128FF" w:rsidRDefault="001F0A20" w:rsidP="005128FF">
            <w:pPr>
              <w:spacing w:before="100" w:beforeAutospacing="1" w:afterAutospacing="1"/>
              <w:rPr>
                <w:b/>
                <w:sz w:val="18"/>
                <w:szCs w:val="18"/>
              </w:rPr>
            </w:pPr>
          </w:p>
          <w:p w:rsidR="001F0A20" w:rsidRPr="00932BAA" w:rsidRDefault="001F0A20" w:rsidP="005128FF">
            <w:pPr>
              <w:spacing w:before="100" w:beforeAutospacing="1" w:afterAutospacing="1"/>
              <w:rPr>
                <w:sz w:val="18"/>
                <w:szCs w:val="18"/>
              </w:rPr>
            </w:pPr>
            <w:r w:rsidRPr="005128FF">
              <w:rPr>
                <w:sz w:val="18"/>
                <w:szCs w:val="18"/>
              </w:rPr>
              <w:t>Учебник с. 87-88, упр.1-4</w:t>
            </w:r>
          </w:p>
          <w:p w:rsidR="001F0A20" w:rsidRPr="005128FF" w:rsidRDefault="001F0A20" w:rsidP="005128FF">
            <w:pPr>
              <w:spacing w:before="100" w:beforeAutospacing="1" w:afterAutospacing="1"/>
              <w:rPr>
                <w:sz w:val="18"/>
                <w:szCs w:val="18"/>
              </w:rPr>
            </w:pPr>
            <w:r w:rsidRPr="005128FF">
              <w:rPr>
                <w:sz w:val="18"/>
                <w:szCs w:val="18"/>
              </w:rPr>
              <w:t>Р.т., с. 44, упр.6; с. 45, упр. 1-2</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i/>
                <w:sz w:val="18"/>
                <w:szCs w:val="18"/>
              </w:rPr>
            </w:pPr>
            <w:r w:rsidRPr="005128FF">
              <w:rPr>
                <w:b/>
                <w:sz w:val="18"/>
                <w:szCs w:val="18"/>
              </w:rPr>
              <w:t>Цель</w:t>
            </w:r>
            <w:r w:rsidRPr="005128FF">
              <w:rPr>
                <w:sz w:val="18"/>
                <w:szCs w:val="18"/>
              </w:rPr>
              <w:t xml:space="preserve">: определять роль буквы «мягкий звук» (ь) в словах (уголь, угольки). Сопоставлять значение и написание слов типа </w:t>
            </w:r>
            <w:proofErr w:type="spellStart"/>
            <w:proofErr w:type="gramStart"/>
            <w:r w:rsidRPr="005128FF">
              <w:rPr>
                <w:i/>
                <w:sz w:val="18"/>
                <w:szCs w:val="18"/>
              </w:rPr>
              <w:t>шесть-шест</w:t>
            </w:r>
            <w:proofErr w:type="spellEnd"/>
            <w:proofErr w:type="gramEnd"/>
            <w:r w:rsidRPr="005128FF">
              <w:rPr>
                <w:i/>
                <w:sz w:val="18"/>
                <w:szCs w:val="18"/>
              </w:rPr>
              <w:t>.</w:t>
            </w: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Мягкий знак (ь) как показатель мягкости согласного звука.</w:t>
            </w:r>
          </w:p>
        </w:tc>
        <w:tc>
          <w:tcPr>
            <w:tcW w:w="2551" w:type="dxa"/>
          </w:tcPr>
          <w:p w:rsidR="001F0A20" w:rsidRPr="005128FF" w:rsidRDefault="001F0A20" w:rsidP="005128FF">
            <w:pPr>
              <w:spacing w:before="100" w:beforeAutospacing="1" w:afterAutospacing="1"/>
              <w:rPr>
                <w:sz w:val="18"/>
                <w:szCs w:val="18"/>
              </w:rPr>
            </w:pPr>
            <w:proofErr w:type="spellStart"/>
            <w:r w:rsidRPr="005128FF">
              <w:rPr>
                <w:b/>
                <w:sz w:val="18"/>
                <w:szCs w:val="18"/>
              </w:rPr>
              <w:t>Научатся</w:t>
            </w:r>
            <w:proofErr w:type="gramStart"/>
            <w:r w:rsidRPr="005128FF">
              <w:rPr>
                <w:b/>
                <w:sz w:val="18"/>
                <w:szCs w:val="18"/>
              </w:rPr>
              <w:t>:</w:t>
            </w:r>
            <w:r w:rsidRPr="005128FF">
              <w:rPr>
                <w:sz w:val="18"/>
                <w:szCs w:val="18"/>
              </w:rPr>
              <w:t>с</w:t>
            </w:r>
            <w:proofErr w:type="gramEnd"/>
            <w:r w:rsidRPr="005128FF">
              <w:rPr>
                <w:sz w:val="18"/>
                <w:szCs w:val="18"/>
              </w:rPr>
              <w:t>оотносить</w:t>
            </w:r>
            <w:proofErr w:type="spellEnd"/>
            <w:r w:rsidRPr="005128FF">
              <w:rPr>
                <w:sz w:val="18"/>
                <w:szCs w:val="18"/>
              </w:rPr>
              <w:t xml:space="preserve"> количество звуков и букв в словах типа </w:t>
            </w:r>
            <w:r w:rsidRPr="005128FF">
              <w:rPr>
                <w:i/>
                <w:sz w:val="18"/>
                <w:szCs w:val="18"/>
              </w:rPr>
              <w:t>мел-мель</w:t>
            </w:r>
            <w:r w:rsidRPr="005128FF">
              <w:rPr>
                <w:sz w:val="18"/>
                <w:szCs w:val="18"/>
              </w:rPr>
              <w:t>. Объяснять причины расхождения звуков и букв в этих словах.</w:t>
            </w:r>
          </w:p>
          <w:p w:rsidR="001F0A20" w:rsidRPr="005511F3" w:rsidRDefault="001F0A20" w:rsidP="005128FF">
            <w:pPr>
              <w:spacing w:before="100" w:beforeAutospacing="1" w:afterAutospacing="1"/>
              <w:rPr>
                <w:sz w:val="18"/>
                <w:szCs w:val="18"/>
              </w:rPr>
            </w:pPr>
            <w:r w:rsidRPr="005128FF">
              <w:rPr>
                <w:sz w:val="18"/>
                <w:szCs w:val="18"/>
              </w:rPr>
              <w:t>Учиться обозначать мягкость согласного звука мягким знаком (ь) в конце слова и в середине слова перед согласным (день, коньки).</w:t>
            </w: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 xml:space="preserve">оценивать результаты выполненного задания «Проверь себя» по учебнику и электронному приложению к </w:t>
            </w:r>
            <w:proofErr w:type="spellStart"/>
            <w:r w:rsidRPr="005128FF">
              <w:rPr>
                <w:iCs/>
                <w:sz w:val="18"/>
                <w:szCs w:val="18"/>
              </w:rPr>
              <w:t>учебнику</w:t>
            </w:r>
            <w:proofErr w:type="gramStart"/>
            <w:r w:rsidRPr="005128FF">
              <w:rPr>
                <w:iCs/>
                <w:sz w:val="18"/>
                <w:szCs w:val="18"/>
              </w:rPr>
              <w:t>.</w:t>
            </w:r>
            <w:r w:rsidRPr="005128FF">
              <w:rPr>
                <w:b/>
                <w:sz w:val="18"/>
                <w:szCs w:val="18"/>
              </w:rPr>
              <w:t>П</w:t>
            </w:r>
            <w:proofErr w:type="gramEnd"/>
            <w:r w:rsidRPr="005128FF">
              <w:rPr>
                <w:b/>
                <w:sz w:val="18"/>
                <w:szCs w:val="18"/>
              </w:rPr>
              <w:t>ознавательные</w:t>
            </w:r>
            <w:proofErr w:type="spellEnd"/>
            <w:r w:rsidRPr="005128FF">
              <w:rPr>
                <w:sz w:val="18"/>
                <w:szCs w:val="18"/>
              </w:rPr>
              <w:t>: научаться находить слова с буквой «мягкий знак» (ь) среди других слов, подбирать свои примеры слов с мягким знаком (ь); вызвать интерес к названиям окружающих предметов действительности (</w:t>
            </w:r>
            <w:r w:rsidRPr="005128FF">
              <w:rPr>
                <w:i/>
                <w:sz w:val="18"/>
                <w:szCs w:val="18"/>
              </w:rPr>
              <w:t>подснежник, разведчик</w:t>
            </w:r>
            <w:r w:rsidRPr="005128FF">
              <w:rPr>
                <w:sz w:val="18"/>
                <w:szCs w:val="18"/>
              </w:rPr>
              <w:t>).</w:t>
            </w:r>
          </w:p>
        </w:tc>
        <w:tc>
          <w:tcPr>
            <w:tcW w:w="2410" w:type="dxa"/>
          </w:tcPr>
          <w:p w:rsidR="001F0A20" w:rsidRPr="005128FF" w:rsidRDefault="001F0A20" w:rsidP="005128FF">
            <w:pPr>
              <w:spacing w:before="100" w:beforeAutospacing="1" w:afterAutospacing="1"/>
              <w:jc w:val="both"/>
              <w:rPr>
                <w:iCs/>
                <w:sz w:val="18"/>
                <w:szCs w:val="18"/>
              </w:rPr>
            </w:pPr>
            <w:r w:rsidRPr="005128FF">
              <w:rPr>
                <w:iCs/>
                <w:sz w:val="18"/>
                <w:szCs w:val="18"/>
              </w:rPr>
              <w:t xml:space="preserve">Иметь нравственные представления </w:t>
            </w:r>
            <w:proofErr w:type="spellStart"/>
            <w:r w:rsidRPr="005128FF">
              <w:rPr>
                <w:iCs/>
                <w:sz w:val="18"/>
                <w:szCs w:val="18"/>
              </w:rPr>
              <w:t>овзаимопомощи</w:t>
            </w:r>
            <w:proofErr w:type="spellEnd"/>
            <w:r w:rsidRPr="005128FF">
              <w:rPr>
                <w:iCs/>
                <w:sz w:val="18"/>
                <w:szCs w:val="18"/>
              </w:rPr>
              <w:t xml:space="preserve">, </w:t>
            </w:r>
            <w:proofErr w:type="gramStart"/>
            <w:r w:rsidRPr="005128FF">
              <w:rPr>
                <w:iCs/>
                <w:sz w:val="18"/>
                <w:szCs w:val="18"/>
              </w:rPr>
              <w:t>качествах</w:t>
            </w:r>
            <w:proofErr w:type="gramEnd"/>
            <w:r w:rsidRPr="005128FF">
              <w:rPr>
                <w:iCs/>
                <w:sz w:val="18"/>
                <w:szCs w:val="18"/>
              </w:rPr>
              <w:t xml:space="preserve"> и свойствах личности. Обсуждать на основе текста состояние внешнего облика ученика.</w:t>
            </w:r>
          </w:p>
          <w:p w:rsidR="001F0A20" w:rsidRPr="005128FF" w:rsidRDefault="001F0A20" w:rsidP="005128FF">
            <w:pPr>
              <w:spacing w:before="100" w:beforeAutospacing="1" w:afterAutospacing="1"/>
              <w:rPr>
                <w:sz w:val="18"/>
                <w:szCs w:val="18"/>
              </w:rPr>
            </w:pPr>
          </w:p>
        </w:tc>
        <w:tc>
          <w:tcPr>
            <w:tcW w:w="497" w:type="dxa"/>
            <w:gridSpan w:val="8"/>
          </w:tcPr>
          <w:p w:rsidR="001F0A20" w:rsidRPr="005128FF" w:rsidRDefault="001F0A20" w:rsidP="005128FF">
            <w:pPr>
              <w:spacing w:before="100" w:beforeAutospacing="1" w:afterAutospacing="1"/>
              <w:jc w:val="center"/>
              <w:rPr>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44</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 xml:space="preserve">Обозначение мягкости согласного звука на конце слова и в середине слова буквой «мягкий знак» (ь). </w:t>
            </w:r>
          </w:p>
          <w:p w:rsidR="001F0A20" w:rsidRPr="005511F3" w:rsidRDefault="001F0A20" w:rsidP="005128FF">
            <w:pPr>
              <w:spacing w:before="100" w:beforeAutospacing="1" w:afterAutospacing="1"/>
              <w:rPr>
                <w:b/>
                <w:sz w:val="18"/>
                <w:szCs w:val="18"/>
              </w:rPr>
            </w:pPr>
            <w:r w:rsidRPr="005128FF">
              <w:rPr>
                <w:b/>
                <w:sz w:val="18"/>
                <w:szCs w:val="18"/>
              </w:rPr>
              <w:t>Перенос слов с буквой «мягкий знак» (ь).</w:t>
            </w:r>
          </w:p>
          <w:p w:rsidR="001F0A20" w:rsidRPr="005128FF" w:rsidRDefault="001F0A20" w:rsidP="005128FF">
            <w:pPr>
              <w:spacing w:before="100" w:beforeAutospacing="1" w:afterAutospacing="1"/>
              <w:rPr>
                <w:sz w:val="18"/>
                <w:szCs w:val="18"/>
              </w:rPr>
            </w:pPr>
            <w:r w:rsidRPr="005128FF">
              <w:rPr>
                <w:sz w:val="18"/>
                <w:szCs w:val="18"/>
              </w:rPr>
              <w:t>Учебник с. 89,упр. 5-7</w:t>
            </w:r>
          </w:p>
          <w:p w:rsidR="001F0A20" w:rsidRPr="00932BAA" w:rsidRDefault="001F0A20" w:rsidP="005128FF">
            <w:pPr>
              <w:spacing w:before="100" w:beforeAutospacing="1" w:afterAutospacing="1"/>
              <w:rPr>
                <w:sz w:val="18"/>
                <w:szCs w:val="18"/>
              </w:rPr>
            </w:pPr>
            <w:r w:rsidRPr="005128FF">
              <w:rPr>
                <w:sz w:val="18"/>
                <w:szCs w:val="18"/>
              </w:rPr>
              <w:t>Р.т., с. 46, упр. 45, 46</w:t>
            </w:r>
          </w:p>
        </w:tc>
        <w:tc>
          <w:tcPr>
            <w:tcW w:w="1984" w:type="dxa"/>
          </w:tcPr>
          <w:p w:rsidR="001F0A20" w:rsidRPr="005511F3" w:rsidRDefault="001F0A20" w:rsidP="005128FF">
            <w:pPr>
              <w:spacing w:before="100" w:beforeAutospacing="1" w:afterAutospacing="1"/>
              <w:rPr>
                <w:i/>
                <w:sz w:val="18"/>
                <w:szCs w:val="18"/>
              </w:rPr>
            </w:pPr>
            <w:r w:rsidRPr="005128FF">
              <w:rPr>
                <w:b/>
                <w:sz w:val="18"/>
                <w:szCs w:val="18"/>
              </w:rPr>
              <w:t>Цель</w:t>
            </w:r>
            <w:r w:rsidRPr="005128FF">
              <w:rPr>
                <w:sz w:val="18"/>
                <w:szCs w:val="18"/>
              </w:rPr>
              <w:t>: определять роль мягкого знака (</w:t>
            </w:r>
            <w:proofErr w:type="spellStart"/>
            <w:r w:rsidRPr="005128FF">
              <w:rPr>
                <w:sz w:val="18"/>
                <w:szCs w:val="18"/>
              </w:rPr>
              <w:t>ь</w:t>
            </w:r>
            <w:proofErr w:type="spellEnd"/>
            <w:r w:rsidRPr="005128FF">
              <w:rPr>
                <w:sz w:val="18"/>
                <w:szCs w:val="18"/>
              </w:rPr>
              <w:t xml:space="preserve">) в </w:t>
            </w:r>
            <w:proofErr w:type="spellStart"/>
            <w:r w:rsidRPr="005128FF">
              <w:rPr>
                <w:sz w:val="18"/>
                <w:szCs w:val="18"/>
              </w:rPr>
              <w:t>слове</w:t>
            </w:r>
            <w:proofErr w:type="gramStart"/>
            <w:r w:rsidRPr="005128FF">
              <w:rPr>
                <w:sz w:val="18"/>
                <w:szCs w:val="18"/>
              </w:rPr>
              <w:t>;н</w:t>
            </w:r>
            <w:proofErr w:type="gramEnd"/>
            <w:r w:rsidRPr="005128FF">
              <w:rPr>
                <w:sz w:val="18"/>
                <w:szCs w:val="18"/>
              </w:rPr>
              <w:t>аходить</w:t>
            </w:r>
            <w:proofErr w:type="spellEnd"/>
            <w:r w:rsidRPr="005128FF">
              <w:rPr>
                <w:sz w:val="18"/>
                <w:szCs w:val="18"/>
              </w:rPr>
              <w:t xml:space="preserve"> слова с мягким знаком, проводить элементарный </w:t>
            </w:r>
            <w:proofErr w:type="spellStart"/>
            <w:r w:rsidRPr="005128FF">
              <w:rPr>
                <w:sz w:val="18"/>
                <w:szCs w:val="18"/>
              </w:rPr>
              <w:t>звуко-буквенный</w:t>
            </w:r>
            <w:proofErr w:type="spellEnd"/>
            <w:r w:rsidRPr="005128FF">
              <w:rPr>
                <w:sz w:val="18"/>
                <w:szCs w:val="18"/>
              </w:rPr>
              <w:t xml:space="preserve"> разбор, соотносить количество звуков и букв в таких словах, как </w:t>
            </w:r>
            <w:r w:rsidRPr="005128FF">
              <w:rPr>
                <w:i/>
                <w:sz w:val="18"/>
                <w:szCs w:val="18"/>
              </w:rPr>
              <w:t>конь, день</w:t>
            </w:r>
            <w:r w:rsidRPr="005128FF">
              <w:rPr>
                <w:sz w:val="18"/>
                <w:szCs w:val="18"/>
              </w:rPr>
              <w:t>; объяснять расхождения звуков и букв в этих словах.</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Мягкий знак (ь) как показатель мягкости согласного звука.</w:t>
            </w:r>
          </w:p>
        </w:tc>
        <w:tc>
          <w:tcPr>
            <w:tcW w:w="2551" w:type="dxa"/>
          </w:tcPr>
          <w:p w:rsidR="001F0A20" w:rsidRPr="005128FF" w:rsidRDefault="001F0A20" w:rsidP="005128FF">
            <w:pPr>
              <w:spacing w:before="100" w:beforeAutospacing="1" w:afterAutospacing="1"/>
              <w:rPr>
                <w:sz w:val="18"/>
                <w:szCs w:val="18"/>
              </w:rPr>
            </w:pPr>
            <w:proofErr w:type="spellStart"/>
            <w:r w:rsidRPr="005128FF">
              <w:rPr>
                <w:b/>
                <w:sz w:val="18"/>
                <w:szCs w:val="18"/>
              </w:rPr>
              <w:t>Научатся</w:t>
            </w:r>
            <w:proofErr w:type="gramStart"/>
            <w:r w:rsidRPr="005128FF">
              <w:rPr>
                <w:sz w:val="18"/>
                <w:szCs w:val="18"/>
              </w:rPr>
              <w:t>:с</w:t>
            </w:r>
            <w:proofErr w:type="gramEnd"/>
            <w:r w:rsidRPr="005128FF">
              <w:rPr>
                <w:sz w:val="18"/>
                <w:szCs w:val="18"/>
              </w:rPr>
              <w:t>оставлять</w:t>
            </w:r>
            <w:proofErr w:type="spellEnd"/>
            <w:r w:rsidRPr="005128FF">
              <w:rPr>
                <w:sz w:val="18"/>
                <w:szCs w:val="18"/>
              </w:rPr>
              <w:t xml:space="preserve"> звуковые модели слов типа [</w:t>
            </w:r>
            <w:proofErr w:type="spellStart"/>
            <w:r w:rsidRPr="005128FF">
              <w:rPr>
                <w:sz w:val="18"/>
                <w:szCs w:val="18"/>
              </w:rPr>
              <w:t>п’ат</w:t>
            </w:r>
            <w:proofErr w:type="spellEnd"/>
            <w:r w:rsidRPr="005128FF">
              <w:rPr>
                <w:sz w:val="18"/>
                <w:szCs w:val="18"/>
              </w:rPr>
              <w:t>’], [</w:t>
            </w:r>
            <w:proofErr w:type="spellStart"/>
            <w:r w:rsidRPr="005128FF">
              <w:rPr>
                <w:sz w:val="18"/>
                <w:szCs w:val="18"/>
              </w:rPr>
              <w:t>гус</w:t>
            </w:r>
            <w:proofErr w:type="spellEnd"/>
            <w:r w:rsidRPr="005128FF">
              <w:rPr>
                <w:sz w:val="18"/>
                <w:szCs w:val="18"/>
              </w:rPr>
              <w:t>’] и сопоставлять их с буквенными обозначениями (</w:t>
            </w:r>
            <w:r w:rsidRPr="005128FF">
              <w:rPr>
                <w:i/>
                <w:sz w:val="18"/>
                <w:szCs w:val="18"/>
              </w:rPr>
              <w:t>пять, гусь</w:t>
            </w:r>
            <w:r w:rsidRPr="005128FF">
              <w:rPr>
                <w:sz w:val="18"/>
                <w:szCs w:val="18"/>
              </w:rPr>
              <w:t>); Учить обозначать мягкость согласного звука мягким знаком (ь) на конце слова и перед согласными;</w:t>
            </w:r>
          </w:p>
          <w:p w:rsidR="001F0A20" w:rsidRPr="005128FF" w:rsidRDefault="001F0A20" w:rsidP="005128FF">
            <w:pPr>
              <w:spacing w:before="100" w:beforeAutospacing="1" w:afterAutospacing="1"/>
              <w:rPr>
                <w:sz w:val="18"/>
                <w:szCs w:val="18"/>
              </w:rPr>
            </w:pP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xml:space="preserve">: понимать содержание прочитанного текста, обсуждать его тему и главную мысль: </w:t>
            </w:r>
          </w:p>
        </w:tc>
        <w:tc>
          <w:tcPr>
            <w:tcW w:w="2410" w:type="dxa"/>
          </w:tcPr>
          <w:p w:rsidR="001F0A20" w:rsidRPr="005128FF" w:rsidRDefault="001F0A20" w:rsidP="005128FF">
            <w:pPr>
              <w:spacing w:before="100" w:beforeAutospacing="1" w:afterAutospacing="1"/>
              <w:jc w:val="both"/>
              <w:rPr>
                <w:iCs/>
                <w:sz w:val="18"/>
                <w:szCs w:val="18"/>
              </w:rPr>
            </w:pPr>
            <w:r w:rsidRPr="005128FF">
              <w:rPr>
                <w:iCs/>
                <w:sz w:val="18"/>
                <w:szCs w:val="18"/>
              </w:rPr>
              <w:t xml:space="preserve">Иметь нравственные представления </w:t>
            </w:r>
            <w:proofErr w:type="spellStart"/>
            <w:r w:rsidRPr="005128FF">
              <w:rPr>
                <w:iCs/>
                <w:sz w:val="18"/>
                <w:szCs w:val="18"/>
              </w:rPr>
              <w:t>овзаимопомощи</w:t>
            </w:r>
            <w:proofErr w:type="spellEnd"/>
            <w:r w:rsidRPr="005128FF">
              <w:rPr>
                <w:iCs/>
                <w:sz w:val="18"/>
                <w:szCs w:val="18"/>
              </w:rPr>
              <w:t xml:space="preserve">, </w:t>
            </w:r>
            <w:proofErr w:type="gramStart"/>
            <w:r w:rsidRPr="005128FF">
              <w:rPr>
                <w:iCs/>
                <w:sz w:val="18"/>
                <w:szCs w:val="18"/>
              </w:rPr>
              <w:t>качествах</w:t>
            </w:r>
            <w:proofErr w:type="gramEnd"/>
            <w:r w:rsidRPr="005128FF">
              <w:rPr>
                <w:iCs/>
                <w:sz w:val="18"/>
                <w:szCs w:val="18"/>
              </w:rPr>
              <w:t xml:space="preserve"> и свойствах личности. Обсуждать на основе текста состояние внешнего облика ученика.</w:t>
            </w:r>
          </w:p>
          <w:p w:rsidR="001F0A20" w:rsidRPr="005128FF" w:rsidRDefault="001F0A20" w:rsidP="005128FF">
            <w:pPr>
              <w:spacing w:before="100" w:beforeAutospacing="1" w:afterAutospacing="1"/>
              <w:rPr>
                <w:sz w:val="18"/>
                <w:szCs w:val="18"/>
              </w:rPr>
            </w:pPr>
          </w:p>
        </w:tc>
        <w:tc>
          <w:tcPr>
            <w:tcW w:w="497" w:type="dxa"/>
            <w:gridSpan w:val="8"/>
          </w:tcPr>
          <w:p w:rsidR="001F0A20" w:rsidRPr="005128FF" w:rsidRDefault="001F0A20" w:rsidP="005128FF">
            <w:pPr>
              <w:spacing w:before="100" w:beforeAutospacing="1" w:afterAutospacing="1"/>
              <w:jc w:val="center"/>
              <w:rPr>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511F3" w:rsidRDefault="001F0A20" w:rsidP="005511F3">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45</w:t>
            </w:r>
          </w:p>
        </w:tc>
        <w:tc>
          <w:tcPr>
            <w:tcW w:w="2411" w:type="dxa"/>
          </w:tcPr>
          <w:p w:rsidR="001F0A20" w:rsidRPr="005511F3" w:rsidRDefault="001F0A20" w:rsidP="005128FF">
            <w:pPr>
              <w:spacing w:before="100" w:beforeAutospacing="1" w:afterAutospacing="1"/>
              <w:rPr>
                <w:b/>
                <w:sz w:val="18"/>
                <w:szCs w:val="18"/>
              </w:rPr>
            </w:pPr>
            <w:r w:rsidRPr="005128FF">
              <w:rPr>
                <w:b/>
                <w:sz w:val="18"/>
                <w:szCs w:val="18"/>
              </w:rPr>
              <w:t>Правописание слов с мягким знаком (ь).</w:t>
            </w:r>
          </w:p>
          <w:p w:rsidR="001F0A20" w:rsidRPr="005511F3" w:rsidRDefault="001F0A20" w:rsidP="005128FF">
            <w:pPr>
              <w:spacing w:before="100" w:beforeAutospacing="1" w:afterAutospacing="1"/>
              <w:rPr>
                <w:sz w:val="18"/>
                <w:szCs w:val="18"/>
              </w:rPr>
            </w:pPr>
            <w:r w:rsidRPr="005128FF">
              <w:rPr>
                <w:sz w:val="18"/>
                <w:szCs w:val="18"/>
              </w:rPr>
              <w:t>Р.р. Работа с текстом: составление текста из деформированных предложений с опорой на рисунок.</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91</w:t>
            </w:r>
          </w:p>
          <w:p w:rsidR="001F0A20" w:rsidRPr="005128FF" w:rsidRDefault="001F0A20" w:rsidP="005128FF">
            <w:pPr>
              <w:spacing w:before="100" w:beforeAutospacing="1" w:afterAutospacing="1"/>
              <w:rPr>
                <w:sz w:val="18"/>
                <w:szCs w:val="18"/>
              </w:rPr>
            </w:pPr>
            <w:r w:rsidRPr="005128FF">
              <w:rPr>
                <w:sz w:val="18"/>
                <w:szCs w:val="18"/>
              </w:rPr>
              <w:t>Учебник с. 90-91, упр. 8-10</w:t>
            </w:r>
          </w:p>
          <w:p w:rsidR="001F0A20" w:rsidRPr="005128FF" w:rsidRDefault="001F0A20" w:rsidP="005128FF">
            <w:pPr>
              <w:spacing w:before="100" w:beforeAutospacing="1" w:afterAutospacing="1"/>
              <w:rPr>
                <w:sz w:val="18"/>
                <w:szCs w:val="18"/>
              </w:rPr>
            </w:pPr>
            <w:r w:rsidRPr="005128FF">
              <w:rPr>
                <w:sz w:val="18"/>
                <w:szCs w:val="18"/>
              </w:rPr>
              <w:t>Р.т., с.47, упр.5, 6.</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i/>
                <w:sz w:val="18"/>
                <w:szCs w:val="18"/>
              </w:rPr>
            </w:pPr>
            <w:r w:rsidRPr="005128FF">
              <w:rPr>
                <w:b/>
                <w:sz w:val="18"/>
                <w:szCs w:val="18"/>
              </w:rPr>
              <w:t>Цель</w:t>
            </w:r>
            <w:r w:rsidRPr="005128FF">
              <w:rPr>
                <w:sz w:val="18"/>
                <w:szCs w:val="18"/>
              </w:rPr>
              <w:t>: совершенствовать умение обозначать мягкость согласного гласными буквами и мягким знаком (ь).</w:t>
            </w: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Мягкий знак (ь) как показатель мягкости согласного звука.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находить в тексте слова с мягким знаком (ь), определять его роль в слове.</w:t>
            </w:r>
          </w:p>
          <w:p w:rsidR="001F0A20" w:rsidRPr="005128FF" w:rsidRDefault="001F0A20" w:rsidP="005128FF">
            <w:pPr>
              <w:spacing w:before="100" w:beforeAutospacing="1" w:afterAutospacing="1"/>
              <w:rPr>
                <w:sz w:val="18"/>
                <w:szCs w:val="18"/>
              </w:rPr>
            </w:pPr>
            <w:r w:rsidRPr="005128FF">
              <w:rPr>
                <w:sz w:val="18"/>
                <w:szCs w:val="18"/>
              </w:rPr>
              <w:t>Восстанавливать текст с нарушенным порядком предложений: определять последовательность повествования с опорой на рисунок, составлять текст из предложений.</w:t>
            </w:r>
          </w:p>
          <w:p w:rsidR="001F0A20" w:rsidRPr="005128FF" w:rsidRDefault="001F0A20" w:rsidP="005128FF">
            <w:pPr>
              <w:spacing w:before="100" w:beforeAutospacing="1" w:afterAutospacing="1"/>
              <w:rPr>
                <w:sz w:val="18"/>
                <w:szCs w:val="18"/>
              </w:rPr>
            </w:pP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lang w:val="en-US"/>
              </w:rPr>
            </w:pPr>
            <w:proofErr w:type="gramStart"/>
            <w:r w:rsidRPr="005128FF">
              <w:rPr>
                <w:b/>
                <w:sz w:val="18"/>
                <w:szCs w:val="18"/>
              </w:rPr>
              <w:t>Познавательные</w:t>
            </w:r>
            <w:proofErr w:type="gramEnd"/>
            <w:r w:rsidRPr="005128FF">
              <w:rPr>
                <w:sz w:val="18"/>
                <w:szCs w:val="18"/>
              </w:rPr>
              <w:t xml:space="preserve">: понимать смысловое содержание текста и слов в тексте. </w:t>
            </w:r>
            <w:proofErr w:type="gramStart"/>
            <w:r w:rsidRPr="005128FF">
              <w:rPr>
                <w:sz w:val="18"/>
                <w:szCs w:val="18"/>
              </w:rPr>
              <w:t>Учиться на основе текста осознавать</w:t>
            </w:r>
            <w:proofErr w:type="gramEnd"/>
            <w:r w:rsidRPr="005128FF">
              <w:rPr>
                <w:sz w:val="18"/>
                <w:szCs w:val="18"/>
              </w:rPr>
              <w:t xml:space="preserve"> нравственные нормы.</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Самостоятельность и личная ответственность за свои поступки.</w:t>
            </w: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932BAA" w:rsidRDefault="001F0A20" w:rsidP="005511F3">
            <w:pPr>
              <w:spacing w:before="100" w:beforeAutospacing="1" w:afterAutospacing="1"/>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46</w:t>
            </w:r>
          </w:p>
        </w:tc>
        <w:tc>
          <w:tcPr>
            <w:tcW w:w="2411" w:type="dxa"/>
          </w:tcPr>
          <w:p w:rsidR="001F0A20" w:rsidRPr="005511F3" w:rsidRDefault="001F0A20" w:rsidP="005128FF">
            <w:pPr>
              <w:spacing w:before="100" w:beforeAutospacing="1" w:afterAutospacing="1"/>
              <w:rPr>
                <w:b/>
                <w:sz w:val="18"/>
                <w:szCs w:val="18"/>
              </w:rPr>
            </w:pPr>
            <w:r w:rsidRPr="005128FF">
              <w:rPr>
                <w:b/>
                <w:sz w:val="18"/>
                <w:szCs w:val="18"/>
              </w:rPr>
              <w:t>Особенности глухих и звонких согласных звуков</w:t>
            </w:r>
            <w:r w:rsidRPr="005128FF">
              <w:rPr>
                <w:sz w:val="18"/>
                <w:szCs w:val="18"/>
              </w:rPr>
              <w:t>.</w:t>
            </w:r>
          </w:p>
          <w:p w:rsidR="001F0A20" w:rsidRPr="00932BAA" w:rsidRDefault="001F0A20" w:rsidP="005128FF">
            <w:pPr>
              <w:spacing w:before="100" w:beforeAutospacing="1" w:afterAutospacing="1"/>
              <w:rPr>
                <w:sz w:val="18"/>
                <w:szCs w:val="18"/>
              </w:rPr>
            </w:pPr>
            <w:r w:rsidRPr="005128FF">
              <w:rPr>
                <w:sz w:val="18"/>
                <w:szCs w:val="18"/>
              </w:rPr>
              <w:t>Учебник с. 92-93, упр. 1-4</w:t>
            </w:r>
          </w:p>
          <w:p w:rsidR="001F0A20" w:rsidRPr="005128FF" w:rsidRDefault="001F0A20" w:rsidP="005128FF">
            <w:pPr>
              <w:spacing w:before="100" w:beforeAutospacing="1" w:afterAutospacing="1"/>
              <w:rPr>
                <w:sz w:val="18"/>
                <w:szCs w:val="18"/>
              </w:rPr>
            </w:pPr>
            <w:r w:rsidRPr="005128FF">
              <w:rPr>
                <w:sz w:val="18"/>
                <w:szCs w:val="18"/>
              </w:rPr>
              <w:t>Р.т., с. 48, упр. 1; с. 49, упр. 3</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b/>
                <w:sz w:val="18"/>
                <w:szCs w:val="18"/>
              </w:rPr>
            </w:pPr>
            <w:r w:rsidRPr="005128FF">
              <w:rPr>
                <w:b/>
                <w:sz w:val="18"/>
                <w:szCs w:val="18"/>
              </w:rPr>
              <w:t>Цель</w:t>
            </w:r>
            <w:r w:rsidRPr="005128FF">
              <w:rPr>
                <w:sz w:val="18"/>
                <w:szCs w:val="18"/>
              </w:rPr>
              <w:t xml:space="preserve">: наблюдать над особенностями глухих и звонких согласных. </w:t>
            </w:r>
          </w:p>
          <w:p w:rsidR="001F0A20" w:rsidRPr="005128FF" w:rsidRDefault="001F0A20" w:rsidP="005128FF">
            <w:pPr>
              <w:spacing w:before="100" w:beforeAutospacing="1" w:afterAutospacing="1"/>
              <w:rPr>
                <w:i/>
                <w:sz w:val="18"/>
                <w:szCs w:val="18"/>
              </w:rPr>
            </w:pPr>
            <w:r w:rsidRPr="005128FF">
              <w:rPr>
                <w:sz w:val="18"/>
                <w:szCs w:val="18"/>
              </w:rPr>
              <w:t>Дифференцировать глухие и звонкие согласные по звучанию.</w:t>
            </w:r>
          </w:p>
          <w:p w:rsidR="001F0A20" w:rsidRPr="005128FF" w:rsidRDefault="001F0A20" w:rsidP="005128FF">
            <w:pPr>
              <w:spacing w:before="100" w:beforeAutospacing="1" w:afterAutospacing="1"/>
              <w:rPr>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Звонкий согласный звук, глухой согласный звук.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определять и правильно произносить звонкие и глухие согласные звуки в слове и вне слова. Различать глухие и звонкие согласные звуки  и буквы, которым обозначаются эти звуки.</w:t>
            </w: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наблюдать над смыслоразличительной ролью глухих и звонких согласных звуков.</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Проявлять  бережное отношение к природе и всему живому на земле.</w:t>
            </w:r>
          </w:p>
        </w:tc>
        <w:tc>
          <w:tcPr>
            <w:tcW w:w="463" w:type="dxa"/>
            <w:gridSpan w:val="6"/>
          </w:tcPr>
          <w:p w:rsidR="001F0A20" w:rsidRPr="005128FF" w:rsidRDefault="001F0A20" w:rsidP="005128FF">
            <w:pPr>
              <w:spacing w:before="100" w:beforeAutospacing="1" w:afterAutospacing="1"/>
              <w:jc w:val="center"/>
              <w:rPr>
                <w:sz w:val="18"/>
                <w:szCs w:val="18"/>
              </w:rPr>
            </w:pPr>
          </w:p>
        </w:tc>
        <w:tc>
          <w:tcPr>
            <w:tcW w:w="1520" w:type="dxa"/>
            <w:gridSpan w:val="4"/>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47</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 xml:space="preserve">Парные звонкие и глухие согласные звуки. </w:t>
            </w:r>
            <w:r w:rsidRPr="005128FF">
              <w:rPr>
                <w:sz w:val="18"/>
                <w:szCs w:val="18"/>
              </w:rPr>
              <w:t>Непарные по глухости-звонкости согласные звуки.</w:t>
            </w:r>
          </w:p>
          <w:p w:rsidR="001F0A20" w:rsidRPr="005128FF" w:rsidRDefault="001F0A20" w:rsidP="005128FF">
            <w:pPr>
              <w:spacing w:before="100" w:beforeAutospacing="1" w:afterAutospacing="1"/>
              <w:rPr>
                <w:sz w:val="18"/>
                <w:szCs w:val="18"/>
              </w:rPr>
            </w:pPr>
            <w:r w:rsidRPr="005128FF">
              <w:rPr>
                <w:sz w:val="18"/>
                <w:szCs w:val="18"/>
              </w:rPr>
              <w:t>Наблюдение над произнесением парных по глухости-звонкости согласных звуков на конце слова.</w:t>
            </w:r>
          </w:p>
          <w:p w:rsidR="001F0A20" w:rsidRPr="005511F3" w:rsidRDefault="001F0A20" w:rsidP="005128FF">
            <w:pPr>
              <w:spacing w:before="100" w:beforeAutospacing="1" w:afterAutospacing="1"/>
              <w:rPr>
                <w:b/>
                <w:sz w:val="18"/>
                <w:szCs w:val="18"/>
              </w:rPr>
            </w:pPr>
            <w:r w:rsidRPr="005128FF">
              <w:rPr>
                <w:b/>
                <w:sz w:val="18"/>
                <w:szCs w:val="18"/>
              </w:rPr>
              <w:t xml:space="preserve">Рубрика «Страничка для </w:t>
            </w:r>
            <w:proofErr w:type="gramStart"/>
            <w:r w:rsidRPr="005128FF">
              <w:rPr>
                <w:b/>
                <w:sz w:val="18"/>
                <w:szCs w:val="18"/>
              </w:rPr>
              <w:t>любознательных</w:t>
            </w:r>
            <w:proofErr w:type="gramEnd"/>
            <w:r w:rsidRPr="005128FF">
              <w:rPr>
                <w:b/>
                <w:sz w:val="18"/>
                <w:szCs w:val="18"/>
              </w:rPr>
              <w:t>», с. 95, 96.</w:t>
            </w:r>
            <w:r w:rsidRPr="005128FF">
              <w:rPr>
                <w:sz w:val="18"/>
                <w:szCs w:val="18"/>
              </w:rPr>
              <w:t>Учебник с. 94-95, упр. 5-7</w:t>
            </w:r>
          </w:p>
          <w:p w:rsidR="001F0A20" w:rsidRPr="005511F3" w:rsidRDefault="001F0A20" w:rsidP="005128FF">
            <w:pPr>
              <w:spacing w:before="100" w:beforeAutospacing="1" w:afterAutospacing="1"/>
              <w:rPr>
                <w:sz w:val="18"/>
                <w:szCs w:val="18"/>
                <w:lang w:val="en-US"/>
              </w:rPr>
            </w:pPr>
            <w:r w:rsidRPr="005128FF">
              <w:rPr>
                <w:sz w:val="18"/>
                <w:szCs w:val="18"/>
              </w:rPr>
              <w:t>Р.т., с. 48, упр. 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xml:space="preserve">: работать с рубрикой «Страничка для </w:t>
            </w:r>
            <w:proofErr w:type="gramStart"/>
            <w:r w:rsidRPr="005128FF">
              <w:rPr>
                <w:sz w:val="18"/>
                <w:szCs w:val="18"/>
              </w:rPr>
              <w:t>любознательных</w:t>
            </w:r>
            <w:proofErr w:type="gramEnd"/>
            <w:r w:rsidRPr="005128FF">
              <w:rPr>
                <w:sz w:val="18"/>
                <w:szCs w:val="18"/>
              </w:rPr>
              <w:t>». Проводить лингвистический опыт с целью выделения в языке парных по глухости-звонкости согласных звуков.</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Парные по глухости-звонкости согласные звуки, непарные по глухости-звонкости согласные звуки.</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запоминать парные по глухости-звонкости согласные звуки. Определять их в слове и правильно произносить.</w:t>
            </w:r>
          </w:p>
          <w:p w:rsidR="001F0A20" w:rsidRPr="005128FF" w:rsidRDefault="001F0A20" w:rsidP="005128FF">
            <w:pPr>
              <w:spacing w:before="100" w:beforeAutospacing="1" w:afterAutospacing="1"/>
              <w:rPr>
                <w:sz w:val="18"/>
                <w:szCs w:val="18"/>
              </w:rPr>
            </w:pPr>
            <w:r w:rsidRPr="005128FF">
              <w:rPr>
                <w:sz w:val="18"/>
                <w:szCs w:val="18"/>
              </w:rPr>
              <w:t>Различать парные и непарные по глухости-звонкости согласные звуки.</w:t>
            </w:r>
          </w:p>
          <w:p w:rsidR="001F0A20" w:rsidRPr="005128FF" w:rsidRDefault="001F0A20" w:rsidP="005128FF">
            <w:pPr>
              <w:spacing w:before="100" w:beforeAutospacing="1" w:afterAutospacing="1"/>
              <w:rPr>
                <w:b/>
                <w:sz w:val="18"/>
                <w:szCs w:val="18"/>
              </w:rPr>
            </w:pPr>
            <w:r w:rsidRPr="005128FF">
              <w:rPr>
                <w:sz w:val="18"/>
                <w:szCs w:val="18"/>
              </w:rPr>
              <w:t>Наблюдать над произнесением парного согласного звука на конце слова (</w:t>
            </w:r>
            <w:r w:rsidRPr="005128FF">
              <w:rPr>
                <w:i/>
                <w:sz w:val="18"/>
                <w:szCs w:val="18"/>
              </w:rPr>
              <w:t>глаз, алмаз</w:t>
            </w:r>
            <w:r w:rsidRPr="005128FF">
              <w:rPr>
                <w:sz w:val="18"/>
                <w:szCs w:val="18"/>
              </w:rPr>
              <w:t>).</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тетрадь.</w:t>
            </w:r>
          </w:p>
          <w:p w:rsidR="001F0A20" w:rsidRPr="005128FF" w:rsidRDefault="001F0A20" w:rsidP="005128FF">
            <w:pPr>
              <w:spacing w:before="100" w:beforeAutospacing="1" w:afterAutospacing="1"/>
              <w:rPr>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с форзацами учебника «Чудо-городок звуков» и «Чудо-городок букв», с памяткой 4 «Согласные звуки русского языка» в учебнике.</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Самооценка на основе критериев успешности учебной деятельности.</w:t>
            </w:r>
          </w:p>
        </w:tc>
        <w:tc>
          <w:tcPr>
            <w:tcW w:w="480" w:type="dxa"/>
            <w:gridSpan w:val="7"/>
          </w:tcPr>
          <w:p w:rsidR="001F0A20" w:rsidRPr="005128FF" w:rsidRDefault="001F0A20" w:rsidP="005128FF">
            <w:pPr>
              <w:spacing w:before="100" w:beforeAutospacing="1" w:afterAutospacing="1"/>
              <w:jc w:val="center"/>
              <w:rPr>
                <w:sz w:val="18"/>
                <w:szCs w:val="18"/>
              </w:rPr>
            </w:pPr>
          </w:p>
        </w:tc>
        <w:tc>
          <w:tcPr>
            <w:tcW w:w="1503" w:type="dxa"/>
            <w:gridSpan w:val="3"/>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48</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Особенности проверочных и проверяемых слов для парных согласных</w:t>
            </w:r>
            <w:r w:rsidRPr="005128FF">
              <w:rPr>
                <w:sz w:val="18"/>
                <w:szCs w:val="18"/>
              </w:rPr>
              <w:t xml:space="preserve"> (общее представление).</w:t>
            </w:r>
          </w:p>
          <w:p w:rsidR="001F0A20" w:rsidRPr="005128FF" w:rsidRDefault="001F0A20" w:rsidP="005128FF">
            <w:pPr>
              <w:spacing w:before="100" w:beforeAutospacing="1" w:afterAutospacing="1"/>
              <w:rPr>
                <w:b/>
                <w:sz w:val="18"/>
                <w:szCs w:val="18"/>
              </w:rPr>
            </w:pPr>
            <w:r w:rsidRPr="005128FF">
              <w:rPr>
                <w:b/>
                <w:sz w:val="18"/>
                <w:szCs w:val="18"/>
              </w:rPr>
              <w:t xml:space="preserve">Рубрика «Страничка для </w:t>
            </w:r>
            <w:proofErr w:type="gramStart"/>
            <w:r w:rsidRPr="005128FF">
              <w:rPr>
                <w:b/>
                <w:sz w:val="18"/>
                <w:szCs w:val="18"/>
              </w:rPr>
              <w:t>любознательных</w:t>
            </w:r>
            <w:proofErr w:type="gramEnd"/>
            <w:r w:rsidRPr="005128FF">
              <w:rPr>
                <w:b/>
                <w:sz w:val="18"/>
                <w:szCs w:val="18"/>
              </w:rPr>
              <w:t>», с. 97</w:t>
            </w:r>
          </w:p>
          <w:p w:rsidR="001F0A20" w:rsidRPr="005128FF" w:rsidRDefault="001F0A20" w:rsidP="005128FF">
            <w:pPr>
              <w:spacing w:before="100" w:beforeAutospacing="1" w:afterAutospacing="1"/>
              <w:rPr>
                <w:sz w:val="18"/>
                <w:szCs w:val="18"/>
              </w:rPr>
            </w:pPr>
            <w:r w:rsidRPr="005128FF">
              <w:rPr>
                <w:sz w:val="18"/>
                <w:szCs w:val="18"/>
              </w:rPr>
              <w:t>Учебник с. 96-98, упр.8-10</w:t>
            </w:r>
          </w:p>
          <w:p w:rsidR="001F0A20" w:rsidRPr="005128FF" w:rsidRDefault="001F0A20" w:rsidP="005128FF">
            <w:pPr>
              <w:spacing w:before="100" w:beforeAutospacing="1" w:afterAutospacing="1"/>
              <w:rPr>
                <w:sz w:val="18"/>
                <w:szCs w:val="18"/>
              </w:rPr>
            </w:pPr>
            <w:r w:rsidRPr="005128FF">
              <w:rPr>
                <w:sz w:val="18"/>
                <w:szCs w:val="18"/>
              </w:rPr>
              <w:t>Р.т., с. 49, упр.4; с. 51, упр. 7.</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учить правильному произношению парного по глухости-звонкости согласного звука на конце слова, определять на слух парный по глухости-звонкости согласный звук на конце слова, соотносить произношение и написание парного согласного звука на конце слова.</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Проверяемое слово, проверочное слово.</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находить в двусложных словах букву парного согласного звука, написание которой надо проверять.</w:t>
            </w:r>
          </w:p>
          <w:p w:rsidR="001F0A20" w:rsidRPr="005511F3" w:rsidRDefault="001F0A20" w:rsidP="005128FF">
            <w:pPr>
              <w:spacing w:before="100" w:beforeAutospacing="1" w:afterAutospacing="1"/>
              <w:rPr>
                <w:sz w:val="18"/>
                <w:szCs w:val="18"/>
              </w:rPr>
            </w:pPr>
            <w:r w:rsidRPr="005128FF">
              <w:rPr>
                <w:sz w:val="18"/>
                <w:szCs w:val="18"/>
              </w:rPr>
              <w:t>Обучаться одному из способов проверки написания буквы парного согласного звука на конце слова путем изменения формы слова. Сравнивать написание проверяемой буквы в проверяемом слове и этой же буквы в проверочном слове.</w:t>
            </w: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понимать значение терминов </w:t>
            </w:r>
            <w:r w:rsidRPr="005128FF">
              <w:rPr>
                <w:i/>
                <w:sz w:val="18"/>
                <w:szCs w:val="18"/>
              </w:rPr>
              <w:t>проверочное</w:t>
            </w:r>
            <w:r w:rsidRPr="005128FF">
              <w:rPr>
                <w:sz w:val="18"/>
                <w:szCs w:val="18"/>
              </w:rPr>
              <w:t xml:space="preserve"> и </w:t>
            </w:r>
            <w:r w:rsidRPr="005128FF">
              <w:rPr>
                <w:i/>
                <w:sz w:val="18"/>
                <w:szCs w:val="18"/>
              </w:rPr>
              <w:t>проверяемое</w:t>
            </w:r>
            <w:r w:rsidRPr="005128FF">
              <w:rPr>
                <w:sz w:val="18"/>
                <w:szCs w:val="18"/>
              </w:rPr>
              <w:t xml:space="preserve"> слова, осознавать их различие.</w:t>
            </w:r>
          </w:p>
        </w:tc>
        <w:tc>
          <w:tcPr>
            <w:tcW w:w="2410" w:type="dxa"/>
          </w:tcPr>
          <w:p w:rsidR="001F0A20" w:rsidRPr="005128FF" w:rsidRDefault="001F0A20" w:rsidP="005128FF">
            <w:pPr>
              <w:spacing w:before="100" w:beforeAutospacing="1" w:afterAutospacing="1"/>
              <w:rPr>
                <w:iCs/>
                <w:sz w:val="18"/>
                <w:szCs w:val="18"/>
              </w:rPr>
            </w:pPr>
            <w:r w:rsidRPr="005128FF">
              <w:rPr>
                <w:iCs/>
                <w:sz w:val="18"/>
                <w:szCs w:val="18"/>
              </w:rPr>
              <w:t>Мотивация учебной деятельности.</w:t>
            </w:r>
          </w:p>
          <w:p w:rsidR="001F0A20" w:rsidRPr="005128FF" w:rsidRDefault="001F0A20" w:rsidP="005128FF">
            <w:pPr>
              <w:spacing w:before="100" w:beforeAutospacing="1" w:afterAutospacing="1"/>
              <w:rPr>
                <w:sz w:val="18"/>
                <w:szCs w:val="18"/>
              </w:rPr>
            </w:pPr>
            <w:r w:rsidRPr="005128FF">
              <w:rPr>
                <w:iCs/>
                <w:sz w:val="18"/>
                <w:szCs w:val="18"/>
              </w:rPr>
              <w:t>Принятие образа «хорошего ученика».</w:t>
            </w:r>
          </w:p>
        </w:tc>
        <w:tc>
          <w:tcPr>
            <w:tcW w:w="480" w:type="dxa"/>
            <w:gridSpan w:val="7"/>
          </w:tcPr>
          <w:p w:rsidR="001F0A20" w:rsidRPr="005128FF" w:rsidRDefault="001F0A20" w:rsidP="005128FF">
            <w:pPr>
              <w:spacing w:before="100" w:beforeAutospacing="1" w:afterAutospacing="1"/>
              <w:jc w:val="center"/>
              <w:rPr>
                <w:sz w:val="18"/>
                <w:szCs w:val="18"/>
              </w:rPr>
            </w:pPr>
          </w:p>
        </w:tc>
        <w:tc>
          <w:tcPr>
            <w:tcW w:w="1503" w:type="dxa"/>
            <w:gridSpan w:val="3"/>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49</w:t>
            </w:r>
          </w:p>
        </w:tc>
        <w:tc>
          <w:tcPr>
            <w:tcW w:w="2411" w:type="dxa"/>
          </w:tcPr>
          <w:p w:rsidR="001F0A20" w:rsidRPr="005511F3" w:rsidRDefault="001F0A20" w:rsidP="005128FF">
            <w:pPr>
              <w:spacing w:before="100" w:beforeAutospacing="1" w:afterAutospacing="1"/>
              <w:rPr>
                <w:sz w:val="18"/>
                <w:szCs w:val="18"/>
              </w:rPr>
            </w:pPr>
            <w:r w:rsidRPr="005128FF">
              <w:rPr>
                <w:b/>
                <w:sz w:val="18"/>
                <w:szCs w:val="18"/>
              </w:rPr>
              <w:t>Обозначение буквой парного по глухости-звонкости согласного звука на конце слова.</w:t>
            </w:r>
            <w:r w:rsidRPr="005128FF">
              <w:rPr>
                <w:sz w:val="18"/>
                <w:szCs w:val="18"/>
              </w:rPr>
              <w:t xml:space="preserve"> Планирование учебных действий при выборе проверочного слова путем изменения формы слова.</w:t>
            </w:r>
          </w:p>
          <w:p w:rsidR="001F0A20" w:rsidRPr="00932BAA" w:rsidRDefault="001F0A20" w:rsidP="005128FF">
            <w:pPr>
              <w:spacing w:before="100" w:beforeAutospacing="1" w:afterAutospacing="1"/>
              <w:rPr>
                <w:sz w:val="18"/>
                <w:szCs w:val="18"/>
              </w:rPr>
            </w:pPr>
            <w:r w:rsidRPr="005128FF">
              <w:rPr>
                <w:sz w:val="18"/>
                <w:szCs w:val="18"/>
              </w:rPr>
              <w:t>Учебник с. 99-101, упр.11-16</w:t>
            </w:r>
          </w:p>
          <w:p w:rsidR="001F0A20" w:rsidRPr="005128FF" w:rsidRDefault="001F0A20" w:rsidP="005128FF">
            <w:pPr>
              <w:spacing w:before="100" w:beforeAutospacing="1" w:afterAutospacing="1"/>
              <w:rPr>
                <w:sz w:val="18"/>
                <w:szCs w:val="18"/>
              </w:rPr>
            </w:pPr>
            <w:r w:rsidRPr="005128FF">
              <w:rPr>
                <w:sz w:val="18"/>
                <w:szCs w:val="18"/>
              </w:rPr>
              <w:t>Р.т., с.50, упр.5-6.</w:t>
            </w:r>
          </w:p>
          <w:p w:rsidR="001F0A20" w:rsidRPr="005128FF" w:rsidRDefault="001F0A20" w:rsidP="005128FF">
            <w:pPr>
              <w:spacing w:before="100" w:beforeAutospacing="1" w:afterAutospacing="1"/>
              <w:rPr>
                <w:b/>
                <w:sz w:val="18"/>
                <w:szCs w:val="18"/>
              </w:rPr>
            </w:pP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xml:space="preserve">: определять на слух парный согласный звук на конце слова, учить </w:t>
            </w:r>
            <w:proofErr w:type="gramStart"/>
            <w:r w:rsidRPr="005128FF">
              <w:rPr>
                <w:sz w:val="18"/>
                <w:szCs w:val="18"/>
              </w:rPr>
              <w:t>правильно</w:t>
            </w:r>
            <w:proofErr w:type="gramEnd"/>
            <w:r w:rsidRPr="005128FF">
              <w:rPr>
                <w:sz w:val="18"/>
                <w:szCs w:val="18"/>
              </w:rPr>
              <w:t xml:space="preserve"> обозначать его буквой.</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Вводить в активный словарный запас учащихся слова с парными по глухости-звонкости согласным звуком на конце (по материалу упражнений учебника).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одному из способов проверки написания буквы, обозначающей парный согласный звук на конце слова, путем изменения формы слова.</w:t>
            </w:r>
          </w:p>
          <w:p w:rsidR="001F0A20" w:rsidRPr="005128FF" w:rsidRDefault="001F0A20" w:rsidP="005128FF">
            <w:pPr>
              <w:spacing w:before="100" w:beforeAutospacing="1" w:afterAutospacing="1"/>
              <w:rPr>
                <w:sz w:val="18"/>
                <w:szCs w:val="18"/>
              </w:rPr>
            </w:pPr>
            <w:r w:rsidRPr="005128FF">
              <w:rPr>
                <w:sz w:val="18"/>
                <w:szCs w:val="18"/>
              </w:rPr>
              <w:t>Проговаривание вслух последовательность действий при подборе проверочного слова для слов с парным согласным звуком на конце слова.</w:t>
            </w:r>
          </w:p>
          <w:p w:rsidR="001F0A20" w:rsidRPr="005128FF" w:rsidRDefault="001F0A20" w:rsidP="005128FF">
            <w:pPr>
              <w:spacing w:before="100" w:beforeAutospacing="1" w:afterAutospacing="1"/>
              <w:rPr>
                <w:sz w:val="18"/>
                <w:szCs w:val="18"/>
              </w:rPr>
            </w:pPr>
            <w:r w:rsidRPr="005128FF">
              <w:rPr>
                <w:sz w:val="18"/>
                <w:szCs w:val="18"/>
              </w:rPr>
              <w:t>Подбирать проверочное слово для обоснования написания проверяемой буквы.</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медведь</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iCs/>
                <w:sz w:val="18"/>
                <w:szCs w:val="18"/>
              </w:rPr>
            </w:pPr>
          </w:p>
          <w:p w:rsidR="001F0A20" w:rsidRPr="005128FF"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писать слова с парными согласными на конце слова, объяснять их правописание.</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Мотивация учебной деятельности.</w:t>
            </w:r>
          </w:p>
        </w:tc>
        <w:tc>
          <w:tcPr>
            <w:tcW w:w="497" w:type="dxa"/>
            <w:gridSpan w:val="8"/>
          </w:tcPr>
          <w:p w:rsidR="001F0A20" w:rsidRPr="005128FF" w:rsidRDefault="001F0A20" w:rsidP="005128FF">
            <w:pPr>
              <w:spacing w:before="100" w:beforeAutospacing="1" w:afterAutospacing="1"/>
              <w:jc w:val="center"/>
              <w:rPr>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rPr>
                <w:sz w:val="18"/>
                <w:szCs w:val="18"/>
              </w:rPr>
            </w:pPr>
            <w:r w:rsidRPr="005128FF">
              <w:rPr>
                <w:sz w:val="18"/>
                <w:szCs w:val="18"/>
              </w:rPr>
              <w:t>50</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Работа с текстом</w:t>
            </w:r>
            <w:r w:rsidRPr="005128FF">
              <w:rPr>
                <w:sz w:val="18"/>
                <w:szCs w:val="18"/>
              </w:rPr>
              <w:t>: определение темы, главной мысли, выбор из текста части, соответствующей данным рисункам.</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Учебник с. 102-103, упр.17-19</w:t>
            </w:r>
          </w:p>
          <w:p w:rsidR="001F0A20" w:rsidRPr="005128FF" w:rsidRDefault="001F0A20" w:rsidP="005128FF">
            <w:pPr>
              <w:spacing w:before="100" w:beforeAutospacing="1" w:afterAutospacing="1"/>
              <w:rPr>
                <w:sz w:val="18"/>
                <w:szCs w:val="18"/>
              </w:rPr>
            </w:pPr>
            <w:r w:rsidRPr="005128FF">
              <w:rPr>
                <w:sz w:val="18"/>
                <w:szCs w:val="18"/>
              </w:rPr>
              <w:t>Р.т., с. 51-52, упр.8-10.</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учить писать слова с парным по глухост</w:t>
            </w:r>
            <w:proofErr w:type="gramStart"/>
            <w:r w:rsidRPr="005128FF">
              <w:rPr>
                <w:sz w:val="18"/>
                <w:szCs w:val="18"/>
              </w:rPr>
              <w:t>и-</w:t>
            </w:r>
            <w:proofErr w:type="gramEnd"/>
            <w:r w:rsidRPr="005128FF">
              <w:rPr>
                <w:sz w:val="18"/>
                <w:szCs w:val="18"/>
              </w:rPr>
              <w:t xml:space="preserve"> звонкости согласным на конце слова, объяснять их правописание.</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Вводить в активный словарный запас учащихся слова с парными по глухости-звонкости согласным звуком на конце (по материалу упражнений учебника).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определять тему в тексте и главную мысль</w:t>
            </w:r>
            <w:r w:rsidRPr="005128FF">
              <w:rPr>
                <w:b/>
                <w:sz w:val="18"/>
                <w:szCs w:val="18"/>
              </w:rPr>
              <w:t xml:space="preserve">, </w:t>
            </w:r>
            <w:r w:rsidRPr="005128FF">
              <w:rPr>
                <w:sz w:val="18"/>
                <w:szCs w:val="18"/>
              </w:rPr>
              <w:t>подбирать заголовок, соотносить заголовок и текст; выписывать из текста предложения, соответствующие рисункам.</w:t>
            </w:r>
          </w:p>
          <w:p w:rsidR="001F0A20" w:rsidRPr="005128FF" w:rsidRDefault="001F0A20" w:rsidP="005128FF">
            <w:pPr>
              <w:spacing w:before="100" w:beforeAutospacing="1" w:afterAutospacing="1"/>
              <w:rPr>
                <w:sz w:val="18"/>
                <w:szCs w:val="18"/>
              </w:rPr>
            </w:pPr>
            <w:r w:rsidRPr="005128FF">
              <w:rPr>
                <w:iCs/>
                <w:sz w:val="18"/>
                <w:szCs w:val="18"/>
              </w:rPr>
              <w:t>Высказываться о бережном отношении к природе и всему живому на Земле (на основе содержания прочитанного текста).</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xml:space="preserve">: наблюдать за единообразным написанием буквы парного по глухости-звонкости согласного звука в одинаковой части (корне) </w:t>
            </w:r>
          </w:p>
        </w:tc>
        <w:tc>
          <w:tcPr>
            <w:tcW w:w="2410" w:type="dxa"/>
          </w:tcPr>
          <w:p w:rsidR="001F0A20" w:rsidRPr="005128FF" w:rsidRDefault="001F0A20" w:rsidP="005128FF">
            <w:pPr>
              <w:spacing w:before="100" w:beforeAutospacing="1" w:afterAutospacing="1"/>
              <w:rPr>
                <w:sz w:val="18"/>
                <w:szCs w:val="18"/>
              </w:rPr>
            </w:pPr>
            <w:r w:rsidRPr="005128FF">
              <w:rPr>
                <w:iCs/>
                <w:sz w:val="18"/>
                <w:szCs w:val="18"/>
              </w:rPr>
              <w:t>Самостоятельность и личная ответственность за свои поступки.</w:t>
            </w:r>
          </w:p>
        </w:tc>
        <w:tc>
          <w:tcPr>
            <w:tcW w:w="497" w:type="dxa"/>
            <w:gridSpan w:val="8"/>
          </w:tcPr>
          <w:p w:rsidR="001F0A20" w:rsidRPr="005128FF" w:rsidRDefault="001F0A20" w:rsidP="005128FF">
            <w:pPr>
              <w:spacing w:before="100" w:beforeAutospacing="1" w:afterAutospacing="1"/>
              <w:jc w:val="center"/>
              <w:rPr>
                <w:b/>
                <w:sz w:val="18"/>
                <w:szCs w:val="18"/>
              </w:rPr>
            </w:pPr>
          </w:p>
        </w:tc>
        <w:tc>
          <w:tcPr>
            <w:tcW w:w="1486" w:type="dxa"/>
            <w:gridSpan w:val="2"/>
          </w:tcPr>
          <w:p w:rsidR="001F0A20" w:rsidRPr="005128FF" w:rsidRDefault="001F0A20" w:rsidP="005128FF">
            <w:pPr>
              <w:spacing w:before="100" w:beforeAutospacing="1" w:afterAutospacing="1"/>
              <w:jc w:val="center"/>
              <w:rPr>
                <w:b/>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51</w:t>
            </w:r>
          </w:p>
          <w:p w:rsidR="001F0A20" w:rsidRPr="005128FF" w:rsidRDefault="001F0A20" w:rsidP="005128FF">
            <w:pPr>
              <w:spacing w:before="100" w:beforeAutospacing="1" w:afterAutospacing="1"/>
              <w:jc w:val="center"/>
              <w:rPr>
                <w:sz w:val="18"/>
                <w:szCs w:val="18"/>
              </w:rPr>
            </w:pPr>
          </w:p>
          <w:p w:rsidR="001F0A20" w:rsidRPr="005511F3" w:rsidRDefault="001F0A20" w:rsidP="005128FF">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52</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Шипящие согласные звуки.</w:t>
            </w:r>
            <w:r w:rsidRPr="005128FF">
              <w:rPr>
                <w:sz w:val="18"/>
                <w:szCs w:val="18"/>
              </w:rPr>
              <w:t xml:space="preserve"> Непарные твердые ([</w:t>
            </w:r>
            <w:proofErr w:type="spellStart"/>
            <w:r w:rsidRPr="005128FF">
              <w:rPr>
                <w:sz w:val="18"/>
                <w:szCs w:val="18"/>
              </w:rPr>
              <w:t>ш</w:t>
            </w:r>
            <w:proofErr w:type="spellEnd"/>
            <w:proofErr w:type="gramStart"/>
            <w:r w:rsidRPr="005128FF">
              <w:rPr>
                <w:sz w:val="18"/>
                <w:szCs w:val="18"/>
              </w:rPr>
              <w:t>]-</w:t>
            </w:r>
            <w:proofErr w:type="gramEnd"/>
            <w:r w:rsidRPr="005128FF">
              <w:rPr>
                <w:sz w:val="18"/>
                <w:szCs w:val="18"/>
              </w:rPr>
              <w:t>[ж]) и непарные мягкие шипящие ([ч]-[</w:t>
            </w:r>
            <w:proofErr w:type="spellStart"/>
            <w:r w:rsidRPr="005128FF">
              <w:rPr>
                <w:sz w:val="18"/>
                <w:szCs w:val="18"/>
              </w:rPr>
              <w:t>щ</w:t>
            </w:r>
            <w:proofErr w:type="spellEnd"/>
            <w:r w:rsidRPr="005128FF">
              <w:rPr>
                <w:sz w:val="18"/>
                <w:szCs w:val="18"/>
              </w:rPr>
              <w:t>]).звуки.</w:t>
            </w:r>
          </w:p>
          <w:p w:rsidR="001F0A20" w:rsidRPr="005128FF" w:rsidRDefault="001F0A20" w:rsidP="005128FF">
            <w:pPr>
              <w:spacing w:before="100" w:beforeAutospacing="1" w:afterAutospacing="1"/>
              <w:rPr>
                <w:sz w:val="18"/>
                <w:szCs w:val="18"/>
              </w:rPr>
            </w:pPr>
            <w:r w:rsidRPr="005128FF">
              <w:rPr>
                <w:sz w:val="18"/>
                <w:szCs w:val="18"/>
              </w:rPr>
              <w:t>Буквы, обозначающие шипящие согласные звуки.</w:t>
            </w:r>
          </w:p>
          <w:p w:rsidR="001F0A20" w:rsidRPr="005128FF" w:rsidRDefault="001F0A20" w:rsidP="005128FF">
            <w:pPr>
              <w:spacing w:before="100" w:beforeAutospacing="1" w:afterAutospacing="1"/>
              <w:rPr>
                <w:b/>
                <w:sz w:val="18"/>
                <w:szCs w:val="18"/>
              </w:rPr>
            </w:pPr>
            <w:r w:rsidRPr="005128FF">
              <w:rPr>
                <w:b/>
                <w:sz w:val="18"/>
                <w:szCs w:val="18"/>
              </w:rPr>
              <w:t xml:space="preserve">Рубрика «Страничка для </w:t>
            </w:r>
            <w:proofErr w:type="gramStart"/>
            <w:r w:rsidRPr="005128FF">
              <w:rPr>
                <w:b/>
                <w:sz w:val="18"/>
                <w:szCs w:val="18"/>
              </w:rPr>
              <w:t>любознательных</w:t>
            </w:r>
            <w:proofErr w:type="gramEnd"/>
            <w:r w:rsidRPr="005128FF">
              <w:rPr>
                <w:b/>
                <w:sz w:val="18"/>
                <w:szCs w:val="18"/>
              </w:rPr>
              <w:t>», с. 105, 107.</w:t>
            </w: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107</w:t>
            </w:r>
          </w:p>
          <w:p w:rsidR="001F0A20" w:rsidRPr="005128FF" w:rsidRDefault="001F0A20" w:rsidP="005128FF">
            <w:pPr>
              <w:spacing w:before="100" w:beforeAutospacing="1" w:afterAutospacing="1"/>
              <w:rPr>
                <w:sz w:val="18"/>
                <w:szCs w:val="18"/>
              </w:rPr>
            </w:pPr>
            <w:r w:rsidRPr="005128FF">
              <w:rPr>
                <w:sz w:val="18"/>
                <w:szCs w:val="18"/>
              </w:rPr>
              <w:t>Учебник с. 104-107, упр.1-6</w:t>
            </w:r>
          </w:p>
          <w:p w:rsidR="001F0A20" w:rsidRPr="005128FF" w:rsidRDefault="001F0A20" w:rsidP="005128FF">
            <w:pPr>
              <w:spacing w:before="100" w:beforeAutospacing="1" w:afterAutospacing="1"/>
              <w:rPr>
                <w:sz w:val="18"/>
                <w:szCs w:val="18"/>
              </w:rPr>
            </w:pPr>
            <w:r w:rsidRPr="005128FF">
              <w:rPr>
                <w:sz w:val="18"/>
                <w:szCs w:val="18"/>
              </w:rPr>
              <w:t>Р.т., с.53, упр.1-2.</w:t>
            </w:r>
          </w:p>
        </w:tc>
        <w:tc>
          <w:tcPr>
            <w:tcW w:w="1984" w:type="dxa"/>
          </w:tcPr>
          <w:p w:rsidR="001F0A20" w:rsidRPr="005128FF" w:rsidRDefault="001F0A20" w:rsidP="005128FF">
            <w:pPr>
              <w:spacing w:before="100" w:beforeAutospacing="1" w:afterAutospacing="1"/>
              <w:rPr>
                <w:sz w:val="18"/>
                <w:szCs w:val="18"/>
              </w:rPr>
            </w:pPr>
            <w:r w:rsidRPr="005128FF">
              <w:rPr>
                <w:b/>
                <w:sz w:val="18"/>
                <w:szCs w:val="18"/>
              </w:rPr>
              <w:t>Цель</w:t>
            </w:r>
            <w:r w:rsidRPr="005128FF">
              <w:rPr>
                <w:sz w:val="18"/>
                <w:szCs w:val="18"/>
              </w:rPr>
              <w:t>: различать шипящие согласные звуки в слове и вне слова; правильно произносить шипящие согласные звуки.</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Шипящий согласный звук, непарный мягкий  шипящий звук, непарный твердый шипящий звук.</w:t>
            </w:r>
          </w:p>
        </w:tc>
        <w:tc>
          <w:tcPr>
            <w:tcW w:w="2551" w:type="dxa"/>
          </w:tcPr>
          <w:p w:rsidR="001F0A20" w:rsidRPr="005511F3"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дифференцировать непарные мягкие и непарные твердые согласные звуки.</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работа (работать, рабочий).</w:t>
            </w:r>
          </w:p>
          <w:p w:rsidR="001F0A20" w:rsidRPr="005128FF" w:rsidRDefault="001F0A20" w:rsidP="005128FF">
            <w:pPr>
              <w:spacing w:before="100" w:beforeAutospacing="1" w:afterAutospacing="1"/>
              <w:rPr>
                <w:sz w:val="18"/>
                <w:szCs w:val="18"/>
              </w:rPr>
            </w:pP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i/>
                <w:sz w:val="18"/>
                <w:szCs w:val="18"/>
              </w:rPr>
            </w:pPr>
            <w:r w:rsidRPr="005128FF">
              <w:rPr>
                <w:b/>
                <w:sz w:val="18"/>
                <w:szCs w:val="18"/>
              </w:rPr>
              <w:t>Познавательные</w:t>
            </w:r>
            <w:r w:rsidRPr="005128FF">
              <w:rPr>
                <w:sz w:val="18"/>
                <w:szCs w:val="18"/>
              </w:rPr>
              <w:t xml:space="preserve">: работать с рубрикой «Страничка для </w:t>
            </w:r>
            <w:proofErr w:type="gramStart"/>
            <w:r w:rsidRPr="005128FF">
              <w:rPr>
                <w:sz w:val="18"/>
                <w:szCs w:val="18"/>
              </w:rPr>
              <w:t>любознательных</w:t>
            </w:r>
            <w:proofErr w:type="gramEnd"/>
            <w:r w:rsidRPr="005128FF">
              <w:rPr>
                <w:sz w:val="18"/>
                <w:szCs w:val="18"/>
              </w:rPr>
              <w:t xml:space="preserve">»: </w:t>
            </w:r>
            <w:r w:rsidRPr="005128FF">
              <w:rPr>
                <w:i/>
                <w:sz w:val="18"/>
                <w:szCs w:val="18"/>
              </w:rPr>
              <w:t>познакомиться</w:t>
            </w:r>
            <w:r w:rsidRPr="005128FF">
              <w:rPr>
                <w:sz w:val="18"/>
                <w:szCs w:val="18"/>
              </w:rPr>
              <w:t xml:space="preserve"> с происхождением названия шипящие звуки, с этимологией слова </w:t>
            </w:r>
            <w:r w:rsidRPr="005128FF">
              <w:rPr>
                <w:i/>
                <w:sz w:val="18"/>
                <w:szCs w:val="18"/>
              </w:rPr>
              <w:t>карандаш.</w:t>
            </w:r>
          </w:p>
        </w:tc>
        <w:tc>
          <w:tcPr>
            <w:tcW w:w="2410" w:type="dxa"/>
          </w:tcPr>
          <w:p w:rsidR="001F0A20" w:rsidRPr="005128FF" w:rsidRDefault="001F0A20" w:rsidP="005128FF">
            <w:pPr>
              <w:spacing w:before="100" w:beforeAutospacing="1" w:afterAutospacing="1"/>
              <w:rPr>
                <w:sz w:val="18"/>
                <w:szCs w:val="18"/>
              </w:rPr>
            </w:pPr>
            <w:r w:rsidRPr="005128FF">
              <w:rPr>
                <w:sz w:val="18"/>
                <w:szCs w:val="18"/>
              </w:rPr>
              <w:t>Проявлять</w:t>
            </w:r>
            <w:r w:rsidRPr="005128FF">
              <w:rPr>
                <w:iCs/>
                <w:sz w:val="18"/>
                <w:szCs w:val="18"/>
              </w:rPr>
              <w:t xml:space="preserve"> чувство личной ответственности за своё поведение на основе содержания текстов учебника; проявлять </w:t>
            </w:r>
            <w:proofErr w:type="spellStart"/>
            <w:r w:rsidRPr="005128FF">
              <w:rPr>
                <w:iCs/>
                <w:sz w:val="18"/>
                <w:szCs w:val="18"/>
              </w:rPr>
              <w:t>познавательныйинтерес</w:t>
            </w:r>
            <w:proofErr w:type="spellEnd"/>
            <w:r w:rsidRPr="005128FF">
              <w:rPr>
                <w:iCs/>
                <w:sz w:val="18"/>
                <w:szCs w:val="18"/>
              </w:rPr>
              <w:t xml:space="preserve"> к новому знанию.</w:t>
            </w:r>
          </w:p>
        </w:tc>
        <w:tc>
          <w:tcPr>
            <w:tcW w:w="497" w:type="dxa"/>
            <w:gridSpan w:val="8"/>
          </w:tcPr>
          <w:p w:rsidR="001F0A20" w:rsidRDefault="001F0A20" w:rsidP="005128FF">
            <w:pPr>
              <w:spacing w:before="100" w:beforeAutospacing="1" w:afterAutospacing="1"/>
              <w:jc w:val="center"/>
              <w:rPr>
                <w:sz w:val="18"/>
                <w:szCs w:val="18"/>
              </w:rPr>
            </w:pPr>
          </w:p>
          <w:p w:rsidR="001F0A20" w:rsidRDefault="001F0A20" w:rsidP="005128FF">
            <w:pPr>
              <w:spacing w:before="100" w:beforeAutospacing="1" w:afterAutospacing="1"/>
              <w:jc w:val="center"/>
              <w:rPr>
                <w:b/>
                <w:sz w:val="18"/>
                <w:szCs w:val="18"/>
              </w:rPr>
            </w:pPr>
          </w:p>
          <w:p w:rsidR="001F0A20" w:rsidRPr="005128FF" w:rsidRDefault="001F0A20" w:rsidP="001F0A20">
            <w:pPr>
              <w:spacing w:before="100" w:beforeAutospacing="1" w:afterAutospacing="1"/>
              <w:jc w:val="center"/>
              <w:rPr>
                <w:b/>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roofErr w:type="spellStart"/>
            <w:r w:rsidRPr="005128FF">
              <w:rPr>
                <w:sz w:val="18"/>
                <w:szCs w:val="18"/>
              </w:rPr>
              <w:t>й</w:t>
            </w:r>
            <w:proofErr w:type="spellEnd"/>
            <w:r w:rsidRPr="005128FF">
              <w:rPr>
                <w:sz w:val="18"/>
                <w:szCs w:val="18"/>
              </w:rPr>
              <w:t>.</w:t>
            </w:r>
          </w:p>
          <w:p w:rsidR="001F0A20" w:rsidRPr="005128FF" w:rsidRDefault="001F0A20" w:rsidP="005128FF">
            <w:pPr>
              <w:spacing w:before="100" w:beforeAutospacing="1" w:afterAutospacing="1"/>
              <w:jc w:val="center"/>
              <w:rPr>
                <w:b/>
                <w:sz w:val="18"/>
                <w:szCs w:val="18"/>
              </w:rPr>
            </w:pPr>
          </w:p>
          <w:p w:rsidR="001F0A20" w:rsidRPr="005128FF" w:rsidRDefault="001F0A20" w:rsidP="005128FF">
            <w:pPr>
              <w:spacing w:before="100" w:beforeAutospacing="1" w:afterAutospacing="1"/>
              <w:jc w:val="center"/>
              <w:rPr>
                <w:b/>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53</w:t>
            </w:r>
          </w:p>
        </w:tc>
        <w:tc>
          <w:tcPr>
            <w:tcW w:w="2411" w:type="dxa"/>
          </w:tcPr>
          <w:p w:rsidR="001F0A20" w:rsidRPr="00932BAA" w:rsidRDefault="001F0A20" w:rsidP="005128FF">
            <w:pPr>
              <w:spacing w:before="100" w:beforeAutospacing="1" w:afterAutospacing="1"/>
              <w:rPr>
                <w:b/>
                <w:sz w:val="18"/>
                <w:szCs w:val="18"/>
              </w:rPr>
            </w:pPr>
            <w:r w:rsidRPr="005128FF">
              <w:rPr>
                <w:b/>
                <w:sz w:val="18"/>
                <w:szCs w:val="18"/>
                <w:u w:val="single"/>
              </w:rPr>
              <w:t>Проект «Скороговорки</w:t>
            </w:r>
            <w:r w:rsidRPr="005128FF">
              <w:rPr>
                <w:b/>
                <w:sz w:val="18"/>
                <w:szCs w:val="18"/>
              </w:rPr>
              <w:t>»</w:t>
            </w:r>
          </w:p>
          <w:p w:rsidR="001F0A20" w:rsidRPr="00932BAA" w:rsidRDefault="001F0A20" w:rsidP="005128FF">
            <w:pPr>
              <w:spacing w:before="100" w:beforeAutospacing="1" w:afterAutospacing="1"/>
              <w:rPr>
                <w:b/>
                <w:sz w:val="18"/>
                <w:szCs w:val="18"/>
              </w:rPr>
            </w:pPr>
            <w:r w:rsidRPr="005128FF">
              <w:rPr>
                <w:b/>
                <w:sz w:val="18"/>
                <w:szCs w:val="18"/>
              </w:rPr>
              <w:t>Рубрика «Наши проекты» №1</w:t>
            </w:r>
          </w:p>
          <w:p w:rsidR="001F0A20" w:rsidRPr="005128FF" w:rsidRDefault="001F0A20" w:rsidP="005128FF">
            <w:pPr>
              <w:spacing w:before="100" w:beforeAutospacing="1" w:afterAutospacing="1"/>
              <w:rPr>
                <w:sz w:val="18"/>
                <w:szCs w:val="18"/>
              </w:rPr>
            </w:pPr>
            <w:r w:rsidRPr="005128FF">
              <w:rPr>
                <w:sz w:val="18"/>
                <w:szCs w:val="18"/>
              </w:rPr>
              <w:t>Учебник с. 108-109</w:t>
            </w:r>
          </w:p>
          <w:p w:rsidR="001F0A20" w:rsidRPr="005128FF" w:rsidRDefault="001F0A20" w:rsidP="005128FF">
            <w:pPr>
              <w:spacing w:before="100" w:beforeAutospacing="1" w:afterAutospacing="1"/>
              <w:rPr>
                <w:sz w:val="18"/>
                <w:szCs w:val="18"/>
              </w:rPr>
            </w:pPr>
          </w:p>
        </w:tc>
        <w:tc>
          <w:tcPr>
            <w:tcW w:w="1984" w:type="dxa"/>
          </w:tcPr>
          <w:p w:rsidR="001F0A20" w:rsidRPr="005128FF" w:rsidRDefault="001F0A20" w:rsidP="005511F3">
            <w:pPr>
              <w:spacing w:before="100" w:beforeAutospacing="1" w:afterAutospacing="1"/>
              <w:rPr>
                <w:sz w:val="18"/>
                <w:szCs w:val="18"/>
              </w:rPr>
            </w:pPr>
            <w:r w:rsidRPr="005128FF">
              <w:rPr>
                <w:b/>
                <w:sz w:val="18"/>
                <w:szCs w:val="18"/>
              </w:rPr>
              <w:t>Цель</w:t>
            </w:r>
            <w:r w:rsidRPr="005128FF">
              <w:rPr>
                <w:sz w:val="18"/>
                <w:szCs w:val="18"/>
              </w:rPr>
              <w:t xml:space="preserve">: создавать со сверстниками и взрослыми собственный информационный объект; развитие познавательной и творческой активности; формирование коммуникативных способностей и умений вести диалог; </w:t>
            </w:r>
          </w:p>
        </w:tc>
        <w:tc>
          <w:tcPr>
            <w:tcW w:w="1843" w:type="dxa"/>
          </w:tcPr>
          <w:p w:rsidR="001F0A20" w:rsidRPr="005128FF" w:rsidRDefault="001F0A20" w:rsidP="005128FF">
            <w:pPr>
              <w:spacing w:before="100" w:beforeAutospacing="1" w:afterAutospacing="1"/>
              <w:rPr>
                <w:sz w:val="18"/>
                <w:szCs w:val="18"/>
              </w:rPr>
            </w:pP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публично выражать свои мысли; обсуждать выступление учащихся; раскрывать соответствующую тематике информацию.</w:t>
            </w:r>
          </w:p>
          <w:p w:rsidR="001F0A20" w:rsidRPr="005511F3" w:rsidRDefault="001F0A20" w:rsidP="005128FF">
            <w:pPr>
              <w:spacing w:before="100" w:beforeAutospacing="1" w:afterAutospacing="1"/>
              <w:rPr>
                <w:sz w:val="18"/>
                <w:szCs w:val="18"/>
              </w:rPr>
            </w:pPr>
            <w:r w:rsidRPr="005128FF">
              <w:rPr>
                <w:sz w:val="18"/>
                <w:szCs w:val="18"/>
              </w:rPr>
              <w:t xml:space="preserve">Получат возможность научиться: использовать различные материалы и средства художественной выразительности для передачи замысла </w:t>
            </w:r>
            <w:proofErr w:type="gramStart"/>
            <w:r w:rsidRPr="005128FF">
              <w:rPr>
                <w:sz w:val="18"/>
                <w:szCs w:val="18"/>
              </w:rPr>
              <w:t>в</w:t>
            </w:r>
            <w:proofErr w:type="gramEnd"/>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предвосхищать результат, выбирать действия в соответствии с поставленной задачей и условиями ее </w:t>
            </w:r>
            <w:proofErr w:type="spellStart"/>
            <w:r w:rsidRPr="005128FF">
              <w:rPr>
                <w:sz w:val="18"/>
                <w:szCs w:val="18"/>
              </w:rPr>
              <w:t>реализации</w:t>
            </w:r>
            <w:proofErr w:type="gramStart"/>
            <w:r w:rsidRPr="005128FF">
              <w:rPr>
                <w:sz w:val="18"/>
                <w:szCs w:val="18"/>
              </w:rPr>
              <w:t>.</w:t>
            </w:r>
            <w:r w:rsidRPr="005128FF">
              <w:rPr>
                <w:b/>
                <w:sz w:val="18"/>
                <w:szCs w:val="18"/>
              </w:rPr>
              <w:t>П</w:t>
            </w:r>
            <w:proofErr w:type="gramEnd"/>
            <w:r w:rsidRPr="005128FF">
              <w:rPr>
                <w:b/>
                <w:sz w:val="18"/>
                <w:szCs w:val="18"/>
              </w:rPr>
              <w:t>ознавательные</w:t>
            </w:r>
            <w:proofErr w:type="spellEnd"/>
            <w:r w:rsidRPr="005128FF">
              <w:rPr>
                <w:sz w:val="18"/>
                <w:szCs w:val="18"/>
              </w:rPr>
              <w:t>: осознанное и произвольное речевое высказывание в устной форме; осуществление поиска существенной информации (из рассказа учителя, родителей, из собственного жизненного опыта, рассказов, сказок);  составлять сборник «Веселые скороговорки»</w:t>
            </w:r>
          </w:p>
        </w:tc>
        <w:tc>
          <w:tcPr>
            <w:tcW w:w="2410" w:type="dxa"/>
          </w:tcPr>
          <w:p w:rsidR="001F0A20" w:rsidRPr="005128FF" w:rsidRDefault="001F0A20" w:rsidP="005128FF">
            <w:pPr>
              <w:spacing w:before="100" w:beforeAutospacing="1" w:afterAutospacing="1"/>
              <w:rPr>
                <w:iCs/>
                <w:sz w:val="18"/>
                <w:szCs w:val="18"/>
              </w:rPr>
            </w:pPr>
          </w:p>
        </w:tc>
        <w:tc>
          <w:tcPr>
            <w:tcW w:w="497" w:type="dxa"/>
            <w:gridSpan w:val="8"/>
          </w:tcPr>
          <w:p w:rsidR="001F0A20" w:rsidRPr="005128FF" w:rsidRDefault="001F0A20" w:rsidP="005128FF">
            <w:pPr>
              <w:spacing w:before="100" w:beforeAutospacing="1" w:afterAutospacing="1"/>
              <w:jc w:val="center"/>
              <w:rPr>
                <w:sz w:val="18"/>
                <w:szCs w:val="18"/>
              </w:rPr>
            </w:pPr>
          </w:p>
        </w:tc>
        <w:tc>
          <w:tcPr>
            <w:tcW w:w="1486" w:type="dxa"/>
            <w:gridSpan w:val="2"/>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54</w:t>
            </w:r>
          </w:p>
        </w:tc>
        <w:tc>
          <w:tcPr>
            <w:tcW w:w="2411" w:type="dxa"/>
          </w:tcPr>
          <w:p w:rsidR="001F0A20" w:rsidRPr="005511F3" w:rsidRDefault="001F0A20" w:rsidP="005128FF">
            <w:pPr>
              <w:spacing w:before="100" w:beforeAutospacing="1" w:afterAutospacing="1"/>
              <w:rPr>
                <w:b/>
                <w:sz w:val="18"/>
                <w:szCs w:val="18"/>
              </w:rPr>
            </w:pPr>
            <w:r w:rsidRPr="005128FF">
              <w:rPr>
                <w:b/>
                <w:sz w:val="18"/>
                <w:szCs w:val="18"/>
              </w:rPr>
              <w:t xml:space="preserve">Слова с буквосочетаниями </w:t>
            </w:r>
            <w:proofErr w:type="spellStart"/>
            <w:r w:rsidRPr="005128FF">
              <w:rPr>
                <w:b/>
                <w:i/>
                <w:sz w:val="18"/>
                <w:szCs w:val="18"/>
              </w:rPr>
              <w:t>чк</w:t>
            </w:r>
            <w:proofErr w:type="spellEnd"/>
            <w:r w:rsidRPr="005128FF">
              <w:rPr>
                <w:b/>
                <w:i/>
                <w:sz w:val="18"/>
                <w:szCs w:val="18"/>
              </w:rPr>
              <w:t xml:space="preserve">, </w:t>
            </w:r>
            <w:proofErr w:type="spellStart"/>
            <w:r w:rsidRPr="005128FF">
              <w:rPr>
                <w:b/>
                <w:i/>
                <w:sz w:val="18"/>
                <w:szCs w:val="18"/>
              </w:rPr>
              <w:t>чн</w:t>
            </w:r>
            <w:proofErr w:type="spellEnd"/>
            <w:r w:rsidRPr="005128FF">
              <w:rPr>
                <w:b/>
                <w:i/>
                <w:sz w:val="18"/>
                <w:szCs w:val="18"/>
              </w:rPr>
              <w:t>, чт</w:t>
            </w:r>
            <w:proofErr w:type="gramStart"/>
            <w:r w:rsidRPr="005128FF">
              <w:rPr>
                <w:b/>
                <w:i/>
                <w:sz w:val="18"/>
                <w:szCs w:val="18"/>
              </w:rPr>
              <w:t>.</w:t>
            </w:r>
            <w:r w:rsidRPr="005128FF">
              <w:rPr>
                <w:sz w:val="18"/>
                <w:szCs w:val="18"/>
              </w:rPr>
              <w:t>П</w:t>
            </w:r>
            <w:proofErr w:type="gramEnd"/>
            <w:r w:rsidRPr="005128FF">
              <w:rPr>
                <w:sz w:val="18"/>
                <w:szCs w:val="18"/>
              </w:rPr>
              <w:t xml:space="preserve">роизношение слов с буквосочетанием с </w:t>
            </w:r>
            <w:proofErr w:type="spellStart"/>
            <w:r w:rsidRPr="005128FF">
              <w:rPr>
                <w:i/>
                <w:sz w:val="18"/>
                <w:szCs w:val="18"/>
              </w:rPr>
              <w:t>чн</w:t>
            </w:r>
            <w:proofErr w:type="spellEnd"/>
            <w:r w:rsidRPr="005128FF">
              <w:rPr>
                <w:sz w:val="18"/>
                <w:szCs w:val="18"/>
              </w:rPr>
              <w:t xml:space="preserve"> и </w:t>
            </w:r>
            <w:proofErr w:type="spellStart"/>
            <w:r w:rsidRPr="005128FF">
              <w:rPr>
                <w:i/>
                <w:sz w:val="18"/>
                <w:szCs w:val="18"/>
              </w:rPr>
              <w:t>чт</w:t>
            </w:r>
            <w:proofErr w:type="spellEnd"/>
            <w:r w:rsidRPr="005128FF">
              <w:rPr>
                <w:sz w:val="18"/>
                <w:szCs w:val="18"/>
              </w:rPr>
              <w:t xml:space="preserve"> в соответствии с нормами литературного произношения.</w:t>
            </w:r>
          </w:p>
          <w:p w:rsidR="001F0A20" w:rsidRPr="00932BAA" w:rsidRDefault="001F0A20" w:rsidP="005128FF">
            <w:pPr>
              <w:spacing w:before="100" w:beforeAutospacing="1" w:afterAutospacing="1"/>
              <w:rPr>
                <w:sz w:val="18"/>
                <w:szCs w:val="18"/>
              </w:rPr>
            </w:pPr>
            <w:r w:rsidRPr="005128FF">
              <w:rPr>
                <w:sz w:val="18"/>
                <w:szCs w:val="18"/>
              </w:rPr>
              <w:t>Работа с «Орфоэпическим словарем».</w:t>
            </w:r>
          </w:p>
          <w:p w:rsidR="001F0A20" w:rsidRPr="005128FF" w:rsidRDefault="001F0A20" w:rsidP="005128FF">
            <w:pPr>
              <w:spacing w:before="100" w:beforeAutospacing="1" w:afterAutospacing="1"/>
              <w:rPr>
                <w:sz w:val="18"/>
                <w:szCs w:val="18"/>
              </w:rPr>
            </w:pPr>
            <w:r w:rsidRPr="005128FF">
              <w:rPr>
                <w:sz w:val="18"/>
                <w:szCs w:val="18"/>
              </w:rPr>
              <w:t>Учебник с. 110-111, упр. 1-4; с. 112-113, упр. 8,9.</w:t>
            </w:r>
          </w:p>
          <w:p w:rsidR="001F0A20" w:rsidRPr="005128FF" w:rsidRDefault="001F0A20" w:rsidP="005128FF">
            <w:pPr>
              <w:spacing w:before="100" w:beforeAutospacing="1" w:afterAutospacing="1"/>
              <w:rPr>
                <w:sz w:val="18"/>
                <w:szCs w:val="18"/>
              </w:rPr>
            </w:pPr>
            <w:proofErr w:type="spellStart"/>
            <w:r w:rsidRPr="005128FF">
              <w:rPr>
                <w:sz w:val="18"/>
                <w:szCs w:val="18"/>
              </w:rPr>
              <w:t>Р.т.</w:t>
            </w:r>
            <w:proofErr w:type="gramStart"/>
            <w:r w:rsidRPr="005128FF">
              <w:rPr>
                <w:sz w:val="18"/>
                <w:szCs w:val="18"/>
              </w:rPr>
              <w:t>,с</w:t>
            </w:r>
            <w:proofErr w:type="spellEnd"/>
            <w:proofErr w:type="gramEnd"/>
            <w:r w:rsidRPr="005128FF">
              <w:rPr>
                <w:sz w:val="18"/>
                <w:szCs w:val="18"/>
              </w:rPr>
              <w:t>. 54, упр. 1-2.</w:t>
            </w:r>
          </w:p>
        </w:tc>
        <w:tc>
          <w:tcPr>
            <w:tcW w:w="1984" w:type="dxa"/>
          </w:tcPr>
          <w:p w:rsidR="001F0A20" w:rsidRPr="005128FF" w:rsidRDefault="001F0A20" w:rsidP="005511F3">
            <w:pPr>
              <w:spacing w:before="100" w:beforeAutospacing="1" w:afterAutospacing="1"/>
              <w:rPr>
                <w:sz w:val="18"/>
                <w:szCs w:val="18"/>
              </w:rPr>
            </w:pPr>
            <w:r w:rsidRPr="005128FF">
              <w:rPr>
                <w:b/>
                <w:sz w:val="18"/>
                <w:szCs w:val="18"/>
              </w:rPr>
              <w:t>Цель</w:t>
            </w:r>
            <w:r w:rsidRPr="005128FF">
              <w:rPr>
                <w:sz w:val="18"/>
                <w:szCs w:val="18"/>
              </w:rPr>
              <w:t xml:space="preserve">: находить в словах буквосочетание </w:t>
            </w:r>
            <w:proofErr w:type="spellStart"/>
            <w:r w:rsidRPr="005128FF">
              <w:rPr>
                <w:i/>
                <w:sz w:val="18"/>
                <w:szCs w:val="18"/>
              </w:rPr>
              <w:t>чк</w:t>
            </w:r>
            <w:proofErr w:type="spellEnd"/>
            <w:r w:rsidRPr="005128FF">
              <w:rPr>
                <w:i/>
                <w:sz w:val="18"/>
                <w:szCs w:val="18"/>
              </w:rPr>
              <w:t xml:space="preserve">, </w:t>
            </w:r>
            <w:proofErr w:type="spellStart"/>
            <w:r w:rsidRPr="005128FF">
              <w:rPr>
                <w:i/>
                <w:sz w:val="18"/>
                <w:szCs w:val="18"/>
              </w:rPr>
              <w:t>чн</w:t>
            </w:r>
            <w:proofErr w:type="spellEnd"/>
            <w:r w:rsidRPr="005128FF">
              <w:rPr>
                <w:i/>
                <w:sz w:val="18"/>
                <w:szCs w:val="18"/>
              </w:rPr>
              <w:t>, чт</w:t>
            </w:r>
            <w:r w:rsidRPr="005128FF">
              <w:rPr>
                <w:sz w:val="18"/>
                <w:szCs w:val="18"/>
              </w:rPr>
              <w:t xml:space="preserve">. Подбирать примеры слов с такими буквосочетаниями, правильно произносить слова типа </w:t>
            </w:r>
            <w:r w:rsidRPr="005128FF">
              <w:rPr>
                <w:i/>
                <w:sz w:val="18"/>
                <w:szCs w:val="18"/>
              </w:rPr>
              <w:t>что, скучно, конечно</w:t>
            </w:r>
            <w:r w:rsidRPr="005128FF">
              <w:rPr>
                <w:sz w:val="18"/>
                <w:szCs w:val="18"/>
              </w:rPr>
              <w:t xml:space="preserve"> в соответствии с нормами </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Буквосочетание.</w:t>
            </w:r>
          </w:p>
        </w:tc>
        <w:tc>
          <w:tcPr>
            <w:tcW w:w="2551" w:type="dxa"/>
          </w:tcPr>
          <w:p w:rsidR="001F0A20" w:rsidRPr="005511F3"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познакомятся с правилом написания слов с буквосочетанием </w:t>
            </w:r>
            <w:proofErr w:type="spellStart"/>
            <w:r w:rsidRPr="005128FF">
              <w:rPr>
                <w:i/>
                <w:sz w:val="18"/>
                <w:szCs w:val="18"/>
              </w:rPr>
              <w:t>чк</w:t>
            </w:r>
            <w:proofErr w:type="spellEnd"/>
            <w:r w:rsidRPr="005128FF">
              <w:rPr>
                <w:i/>
                <w:sz w:val="18"/>
                <w:szCs w:val="18"/>
              </w:rPr>
              <w:t xml:space="preserve">, </w:t>
            </w:r>
            <w:proofErr w:type="spellStart"/>
            <w:r w:rsidRPr="005128FF">
              <w:rPr>
                <w:i/>
                <w:sz w:val="18"/>
                <w:szCs w:val="18"/>
              </w:rPr>
              <w:t>чн</w:t>
            </w:r>
            <w:proofErr w:type="spellEnd"/>
            <w:r w:rsidRPr="005128FF">
              <w:rPr>
                <w:i/>
                <w:sz w:val="18"/>
                <w:szCs w:val="18"/>
              </w:rPr>
              <w:t xml:space="preserve">, </w:t>
            </w:r>
            <w:proofErr w:type="spellStart"/>
            <w:r w:rsidRPr="005128FF">
              <w:rPr>
                <w:i/>
                <w:sz w:val="18"/>
                <w:szCs w:val="18"/>
              </w:rPr>
              <w:t>чт</w:t>
            </w:r>
            <w:proofErr w:type="spellEnd"/>
            <w:r w:rsidRPr="005128FF">
              <w:rPr>
                <w:sz w:val="18"/>
                <w:szCs w:val="18"/>
              </w:rPr>
              <w:t xml:space="preserve">, писать слова  с данными </w:t>
            </w:r>
            <w:proofErr w:type="spellStart"/>
            <w:r w:rsidRPr="005128FF">
              <w:rPr>
                <w:sz w:val="18"/>
                <w:szCs w:val="18"/>
              </w:rPr>
              <w:t>буквосочетаниями</w:t>
            </w:r>
            <w:proofErr w:type="gramStart"/>
            <w:r w:rsidRPr="005128FF">
              <w:rPr>
                <w:sz w:val="18"/>
                <w:szCs w:val="18"/>
              </w:rPr>
              <w:t>.С</w:t>
            </w:r>
            <w:proofErr w:type="gramEnd"/>
            <w:r w:rsidRPr="005128FF">
              <w:rPr>
                <w:sz w:val="18"/>
                <w:szCs w:val="18"/>
              </w:rPr>
              <w:t>опоставлять</w:t>
            </w:r>
            <w:proofErr w:type="spellEnd"/>
            <w:r w:rsidRPr="005128FF">
              <w:rPr>
                <w:sz w:val="18"/>
                <w:szCs w:val="18"/>
              </w:rPr>
              <w:t xml:space="preserve"> обозначения мягкости согласного мягким знаком и отсутствие мягкого знака в написании буквосочетании </w:t>
            </w:r>
            <w:proofErr w:type="spellStart"/>
            <w:r w:rsidRPr="005128FF">
              <w:rPr>
                <w:i/>
                <w:sz w:val="18"/>
                <w:szCs w:val="18"/>
              </w:rPr>
              <w:t>чк</w:t>
            </w:r>
            <w:proofErr w:type="spellEnd"/>
            <w:r w:rsidRPr="005128FF">
              <w:rPr>
                <w:i/>
                <w:sz w:val="18"/>
                <w:szCs w:val="18"/>
              </w:rPr>
              <w:t xml:space="preserve">, </w:t>
            </w:r>
            <w:proofErr w:type="spellStart"/>
            <w:r w:rsidRPr="005128FF">
              <w:rPr>
                <w:i/>
                <w:sz w:val="18"/>
                <w:szCs w:val="18"/>
              </w:rPr>
              <w:t>чн</w:t>
            </w:r>
            <w:proofErr w:type="spellEnd"/>
            <w:r w:rsidRPr="005128FF">
              <w:rPr>
                <w:i/>
                <w:sz w:val="18"/>
                <w:szCs w:val="18"/>
              </w:rPr>
              <w:t>, чт.</w:t>
            </w:r>
            <w:r w:rsidRPr="005128FF">
              <w:rPr>
                <w:b/>
                <w:sz w:val="18"/>
                <w:szCs w:val="18"/>
              </w:rPr>
              <w:t xml:space="preserve">Словарь: </w:t>
            </w:r>
            <w:r w:rsidRPr="005128FF">
              <w:rPr>
                <w:i/>
                <w:sz w:val="18"/>
                <w:szCs w:val="18"/>
              </w:rPr>
              <w:t>девочка.</w:t>
            </w:r>
          </w:p>
          <w:p w:rsidR="001F0A20" w:rsidRPr="005128FF" w:rsidRDefault="001F0A20" w:rsidP="005128FF">
            <w:pPr>
              <w:spacing w:before="100" w:beforeAutospacing="1" w:afterAutospacing="1"/>
              <w:rPr>
                <w:i/>
                <w:sz w:val="18"/>
                <w:szCs w:val="18"/>
              </w:rPr>
            </w:pPr>
            <w:r w:rsidRPr="005128FF">
              <w:rPr>
                <w:i/>
                <w:sz w:val="18"/>
                <w:szCs w:val="18"/>
              </w:rPr>
              <w:t>Р.р. наблюдать над образностью слова (олицетворением) в тексте, когда неодушевленный предмет наделяется свойствами одушевленного.</w:t>
            </w:r>
          </w:p>
        </w:tc>
        <w:tc>
          <w:tcPr>
            <w:tcW w:w="2835" w:type="dxa"/>
          </w:tcPr>
          <w:p w:rsidR="001F0A20" w:rsidRPr="005511F3"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511F3" w:rsidRDefault="001F0A20" w:rsidP="005128FF">
            <w:pPr>
              <w:spacing w:before="100" w:beforeAutospacing="1" w:afterAutospacing="1"/>
              <w:rPr>
                <w:sz w:val="18"/>
                <w:szCs w:val="18"/>
                <w:lang w:val="en-US"/>
              </w:rPr>
            </w:pPr>
            <w:proofErr w:type="gramStart"/>
            <w:r w:rsidRPr="005128FF">
              <w:rPr>
                <w:b/>
                <w:sz w:val="18"/>
                <w:szCs w:val="18"/>
              </w:rPr>
              <w:t>Познавательные</w:t>
            </w:r>
            <w:proofErr w:type="gramEnd"/>
            <w:r w:rsidRPr="005128FF">
              <w:rPr>
                <w:sz w:val="18"/>
                <w:szCs w:val="18"/>
              </w:rPr>
              <w:t>: работать с «Орфоэпическим словарем». Наблюдать над ритмичностью слов в скороговорке; подбирать рифмующие слова к данным. Выразительно читать.</w:t>
            </w:r>
          </w:p>
          <w:p w:rsidR="001F0A20" w:rsidRPr="005128FF" w:rsidRDefault="001F0A20" w:rsidP="005128FF">
            <w:pPr>
              <w:spacing w:before="100" w:beforeAutospacing="1" w:afterAutospacing="1"/>
              <w:rPr>
                <w:sz w:val="18"/>
                <w:szCs w:val="18"/>
              </w:rPr>
            </w:pPr>
            <w:r w:rsidRPr="005128FF">
              <w:rPr>
                <w:sz w:val="18"/>
                <w:szCs w:val="18"/>
              </w:rPr>
              <w:t>.</w:t>
            </w:r>
          </w:p>
        </w:tc>
        <w:tc>
          <w:tcPr>
            <w:tcW w:w="2410" w:type="dxa"/>
          </w:tcPr>
          <w:p w:rsidR="001F0A20" w:rsidRPr="005128FF" w:rsidRDefault="001F0A20" w:rsidP="005128FF">
            <w:pPr>
              <w:spacing w:before="100" w:beforeAutospacing="1" w:afterAutospacing="1"/>
              <w:rPr>
                <w:iCs/>
                <w:sz w:val="18"/>
                <w:szCs w:val="18"/>
              </w:rPr>
            </w:pPr>
          </w:p>
        </w:tc>
        <w:tc>
          <w:tcPr>
            <w:tcW w:w="446" w:type="dxa"/>
            <w:gridSpan w:val="5"/>
          </w:tcPr>
          <w:p w:rsidR="001F0A20" w:rsidRPr="005128FF" w:rsidRDefault="001F0A20" w:rsidP="005128FF">
            <w:pPr>
              <w:spacing w:before="100" w:beforeAutospacing="1" w:afterAutospacing="1"/>
              <w:jc w:val="center"/>
              <w:rPr>
                <w:sz w:val="18"/>
                <w:szCs w:val="18"/>
              </w:rPr>
            </w:pPr>
          </w:p>
        </w:tc>
        <w:tc>
          <w:tcPr>
            <w:tcW w:w="1537" w:type="dxa"/>
            <w:gridSpan w:val="5"/>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55</w:t>
            </w:r>
          </w:p>
        </w:tc>
        <w:tc>
          <w:tcPr>
            <w:tcW w:w="2411" w:type="dxa"/>
          </w:tcPr>
          <w:p w:rsidR="001F0A20" w:rsidRPr="005128FF" w:rsidRDefault="001F0A20" w:rsidP="005128FF">
            <w:pPr>
              <w:spacing w:before="100" w:beforeAutospacing="1" w:afterAutospacing="1"/>
              <w:rPr>
                <w:sz w:val="18"/>
                <w:szCs w:val="18"/>
              </w:rPr>
            </w:pPr>
            <w:r w:rsidRPr="005128FF">
              <w:rPr>
                <w:sz w:val="18"/>
                <w:szCs w:val="18"/>
              </w:rPr>
              <w:t xml:space="preserve"> Буквосочетания  </w:t>
            </w:r>
            <w:proofErr w:type="spellStart"/>
            <w:r w:rsidRPr="005128FF">
              <w:rPr>
                <w:i/>
                <w:sz w:val="18"/>
                <w:szCs w:val="18"/>
              </w:rPr>
              <w:t>жи-ши</w:t>
            </w:r>
            <w:proofErr w:type="spellEnd"/>
            <w:r w:rsidRPr="005128FF">
              <w:rPr>
                <w:i/>
                <w:sz w:val="18"/>
                <w:szCs w:val="18"/>
              </w:rPr>
              <w:t xml:space="preserve">, </w:t>
            </w:r>
            <w:proofErr w:type="spellStart"/>
            <w:proofErr w:type="gramStart"/>
            <w:r w:rsidRPr="005128FF">
              <w:rPr>
                <w:i/>
                <w:sz w:val="18"/>
                <w:szCs w:val="18"/>
              </w:rPr>
              <w:t>ча-ща</w:t>
            </w:r>
            <w:proofErr w:type="spellEnd"/>
            <w:proofErr w:type="gramEnd"/>
            <w:r w:rsidRPr="005128FF">
              <w:rPr>
                <w:i/>
                <w:sz w:val="18"/>
                <w:szCs w:val="18"/>
              </w:rPr>
              <w:t xml:space="preserve">, </w:t>
            </w:r>
            <w:proofErr w:type="spellStart"/>
            <w:r w:rsidRPr="005128FF">
              <w:rPr>
                <w:i/>
                <w:sz w:val="18"/>
                <w:szCs w:val="18"/>
              </w:rPr>
              <w:t>чу-щу</w:t>
            </w:r>
            <w:proofErr w:type="spellEnd"/>
            <w:r w:rsidRPr="005128FF">
              <w:rPr>
                <w:i/>
                <w:sz w:val="18"/>
                <w:szCs w:val="18"/>
              </w:rPr>
              <w:t>.</w:t>
            </w:r>
          </w:p>
          <w:p w:rsidR="001F0A20" w:rsidRPr="005511F3" w:rsidRDefault="001F0A20" w:rsidP="005128FF">
            <w:pPr>
              <w:spacing w:before="100" w:beforeAutospacing="1" w:afterAutospacing="1"/>
              <w:rPr>
                <w:b/>
                <w:sz w:val="18"/>
                <w:szCs w:val="18"/>
              </w:rPr>
            </w:pPr>
            <w:r w:rsidRPr="005128FF">
              <w:rPr>
                <w:b/>
                <w:sz w:val="18"/>
                <w:szCs w:val="18"/>
              </w:rPr>
              <w:t xml:space="preserve">Правило правописания </w:t>
            </w:r>
            <w:proofErr w:type="spellStart"/>
            <w:r w:rsidRPr="005128FF">
              <w:rPr>
                <w:b/>
                <w:i/>
                <w:sz w:val="18"/>
                <w:szCs w:val="18"/>
              </w:rPr>
              <w:t>жи-ши</w:t>
            </w:r>
            <w:proofErr w:type="spellEnd"/>
            <w:r w:rsidRPr="005128FF">
              <w:rPr>
                <w:b/>
                <w:i/>
                <w:sz w:val="18"/>
                <w:szCs w:val="18"/>
              </w:rPr>
              <w:t xml:space="preserve">, </w:t>
            </w:r>
            <w:proofErr w:type="spellStart"/>
            <w:proofErr w:type="gramStart"/>
            <w:r w:rsidRPr="005128FF">
              <w:rPr>
                <w:b/>
                <w:i/>
                <w:sz w:val="18"/>
                <w:szCs w:val="18"/>
              </w:rPr>
              <w:t>ча-ща</w:t>
            </w:r>
            <w:proofErr w:type="spellEnd"/>
            <w:proofErr w:type="gramEnd"/>
            <w:r w:rsidRPr="005128FF">
              <w:rPr>
                <w:b/>
                <w:i/>
                <w:sz w:val="18"/>
                <w:szCs w:val="18"/>
              </w:rPr>
              <w:t xml:space="preserve">, </w:t>
            </w:r>
            <w:proofErr w:type="spellStart"/>
            <w:r w:rsidRPr="005128FF">
              <w:rPr>
                <w:b/>
                <w:i/>
                <w:sz w:val="18"/>
                <w:szCs w:val="18"/>
              </w:rPr>
              <w:t>чу-щу</w:t>
            </w:r>
            <w:proofErr w:type="spellEnd"/>
          </w:p>
          <w:p w:rsidR="001F0A20" w:rsidRPr="005128FF" w:rsidRDefault="001F0A20" w:rsidP="005128FF">
            <w:pPr>
              <w:spacing w:before="100" w:beforeAutospacing="1" w:afterAutospacing="1"/>
              <w:rPr>
                <w:sz w:val="18"/>
                <w:szCs w:val="18"/>
              </w:rPr>
            </w:pPr>
            <w:r w:rsidRPr="005128FF">
              <w:rPr>
                <w:sz w:val="18"/>
                <w:szCs w:val="18"/>
              </w:rPr>
              <w:t xml:space="preserve">Учебник с. 115-116, упр. 1-2; </w:t>
            </w:r>
          </w:p>
          <w:p w:rsidR="001F0A20" w:rsidRPr="005128FF" w:rsidRDefault="001F0A20" w:rsidP="005128FF">
            <w:pPr>
              <w:spacing w:before="100" w:beforeAutospacing="1" w:afterAutospacing="1"/>
              <w:rPr>
                <w:sz w:val="18"/>
                <w:szCs w:val="18"/>
              </w:rPr>
            </w:pPr>
            <w:r w:rsidRPr="005128FF">
              <w:rPr>
                <w:sz w:val="18"/>
                <w:szCs w:val="18"/>
              </w:rPr>
              <w:t>Р.т., с. 56, упр. 1-2.</w:t>
            </w:r>
          </w:p>
        </w:tc>
        <w:tc>
          <w:tcPr>
            <w:tcW w:w="1984" w:type="dxa"/>
          </w:tcPr>
          <w:p w:rsidR="001F0A20" w:rsidRPr="005128FF" w:rsidRDefault="001F0A20" w:rsidP="005128FF">
            <w:pPr>
              <w:spacing w:before="100" w:beforeAutospacing="1" w:afterAutospacing="1"/>
              <w:rPr>
                <w:b/>
                <w:sz w:val="18"/>
                <w:szCs w:val="18"/>
              </w:rPr>
            </w:pPr>
            <w:r w:rsidRPr="005128FF">
              <w:rPr>
                <w:b/>
                <w:sz w:val="18"/>
                <w:szCs w:val="18"/>
              </w:rPr>
              <w:t>Цель</w:t>
            </w:r>
            <w:r w:rsidRPr="005128FF">
              <w:rPr>
                <w:sz w:val="18"/>
                <w:szCs w:val="18"/>
              </w:rPr>
              <w:t xml:space="preserve">: находить в словах буквосочетания </w:t>
            </w:r>
            <w:proofErr w:type="spellStart"/>
            <w:r w:rsidRPr="005128FF">
              <w:rPr>
                <w:i/>
                <w:sz w:val="18"/>
                <w:szCs w:val="18"/>
              </w:rPr>
              <w:t>жи-ши</w:t>
            </w:r>
            <w:proofErr w:type="spellEnd"/>
            <w:r w:rsidRPr="005128FF">
              <w:rPr>
                <w:i/>
                <w:sz w:val="18"/>
                <w:szCs w:val="18"/>
              </w:rPr>
              <w:t xml:space="preserve">, </w:t>
            </w:r>
            <w:proofErr w:type="spellStart"/>
            <w:r w:rsidRPr="005128FF">
              <w:rPr>
                <w:i/>
                <w:sz w:val="18"/>
                <w:szCs w:val="18"/>
              </w:rPr>
              <w:t>ча-ща</w:t>
            </w:r>
            <w:proofErr w:type="spellEnd"/>
            <w:r w:rsidRPr="005128FF">
              <w:rPr>
                <w:i/>
                <w:sz w:val="18"/>
                <w:szCs w:val="18"/>
              </w:rPr>
              <w:t xml:space="preserve">, </w:t>
            </w:r>
            <w:proofErr w:type="spellStart"/>
            <w:r w:rsidRPr="005128FF">
              <w:rPr>
                <w:i/>
                <w:sz w:val="18"/>
                <w:szCs w:val="18"/>
              </w:rPr>
              <w:t>чу-щу</w:t>
            </w:r>
            <w:proofErr w:type="gramStart"/>
            <w:r w:rsidRPr="005128FF">
              <w:rPr>
                <w:i/>
                <w:sz w:val="18"/>
                <w:szCs w:val="18"/>
              </w:rPr>
              <w:t>.</w:t>
            </w:r>
            <w:r w:rsidRPr="005128FF">
              <w:rPr>
                <w:sz w:val="18"/>
                <w:szCs w:val="18"/>
              </w:rPr>
              <w:t>Р</w:t>
            </w:r>
            <w:proofErr w:type="gramEnd"/>
            <w:r w:rsidRPr="005128FF">
              <w:rPr>
                <w:sz w:val="18"/>
                <w:szCs w:val="18"/>
              </w:rPr>
              <w:t>аспределять</w:t>
            </w:r>
            <w:proofErr w:type="spellEnd"/>
            <w:r w:rsidRPr="005128FF">
              <w:rPr>
                <w:sz w:val="18"/>
                <w:szCs w:val="18"/>
              </w:rPr>
              <w:t xml:space="preserve"> слова по группам.</w:t>
            </w:r>
          </w:p>
          <w:p w:rsidR="001F0A20" w:rsidRPr="005128FF" w:rsidRDefault="001F0A20" w:rsidP="005128FF">
            <w:pPr>
              <w:spacing w:before="100" w:beforeAutospacing="1" w:afterAutospacing="1"/>
              <w:rPr>
                <w:b/>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Шипящие согласные буквы.</w:t>
            </w:r>
          </w:p>
        </w:tc>
        <w:tc>
          <w:tcPr>
            <w:tcW w:w="2551" w:type="dxa"/>
          </w:tcPr>
          <w:p w:rsidR="001F0A20" w:rsidRPr="005128FF" w:rsidRDefault="001F0A20" w:rsidP="005128FF">
            <w:pPr>
              <w:spacing w:before="100" w:beforeAutospacing="1" w:afterAutospacing="1"/>
              <w:rPr>
                <w:b/>
                <w:sz w:val="18"/>
                <w:szCs w:val="18"/>
              </w:rPr>
            </w:pPr>
            <w:r w:rsidRPr="005128FF">
              <w:rPr>
                <w:b/>
                <w:sz w:val="18"/>
                <w:szCs w:val="18"/>
              </w:rPr>
              <w:t xml:space="preserve">Научатся: </w:t>
            </w:r>
            <w:r w:rsidRPr="005128FF">
              <w:rPr>
                <w:sz w:val="18"/>
                <w:szCs w:val="18"/>
              </w:rPr>
              <w:t xml:space="preserve">соотносить произношение ударных гласных в сочетаниях </w:t>
            </w:r>
            <w:proofErr w:type="spellStart"/>
            <w:r w:rsidRPr="005128FF">
              <w:rPr>
                <w:sz w:val="18"/>
                <w:szCs w:val="18"/>
              </w:rPr>
              <w:t>жи-ши</w:t>
            </w:r>
            <w:proofErr w:type="spellEnd"/>
            <w:r w:rsidRPr="005128FF">
              <w:rPr>
                <w:sz w:val="18"/>
                <w:szCs w:val="18"/>
              </w:rPr>
              <w:t xml:space="preserve">, </w:t>
            </w:r>
            <w:proofErr w:type="spellStart"/>
            <w:proofErr w:type="gramStart"/>
            <w:r w:rsidRPr="005128FF">
              <w:rPr>
                <w:sz w:val="18"/>
                <w:szCs w:val="18"/>
              </w:rPr>
              <w:t>ча-ща</w:t>
            </w:r>
            <w:proofErr w:type="spellEnd"/>
            <w:proofErr w:type="gramEnd"/>
            <w:r w:rsidRPr="005128FF">
              <w:rPr>
                <w:sz w:val="18"/>
                <w:szCs w:val="18"/>
              </w:rPr>
              <w:t xml:space="preserve">, </w:t>
            </w:r>
            <w:proofErr w:type="spellStart"/>
            <w:r w:rsidRPr="005128FF">
              <w:rPr>
                <w:sz w:val="18"/>
                <w:szCs w:val="18"/>
              </w:rPr>
              <w:t>чу-щу</w:t>
            </w:r>
            <w:proofErr w:type="spellEnd"/>
            <w:r w:rsidRPr="005128FF">
              <w:rPr>
                <w:sz w:val="18"/>
                <w:szCs w:val="18"/>
              </w:rPr>
              <w:t xml:space="preserve"> и их обозначение буквами</w:t>
            </w:r>
            <w:r w:rsidRPr="005128FF">
              <w:rPr>
                <w:b/>
                <w:sz w:val="18"/>
                <w:szCs w:val="18"/>
              </w:rPr>
              <w:t>.</w:t>
            </w:r>
          </w:p>
          <w:p w:rsidR="001F0A20" w:rsidRPr="0044698D" w:rsidRDefault="001F0A20" w:rsidP="005128FF">
            <w:pPr>
              <w:spacing w:before="100" w:beforeAutospacing="1" w:afterAutospacing="1"/>
              <w:rPr>
                <w:i/>
                <w:sz w:val="18"/>
                <w:szCs w:val="18"/>
              </w:rPr>
            </w:pPr>
            <w:r w:rsidRPr="005128FF">
              <w:rPr>
                <w:sz w:val="18"/>
                <w:szCs w:val="18"/>
              </w:rPr>
              <w:t>Применять правило при написании слов с данными буквосочетаниями</w:t>
            </w:r>
            <w:r w:rsidRPr="005128FF">
              <w:rPr>
                <w:b/>
                <w:sz w:val="18"/>
                <w:szCs w:val="18"/>
              </w:rPr>
              <w:t>.</w:t>
            </w: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машина.</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44698D" w:rsidRDefault="001F0A20" w:rsidP="005128FF">
            <w:pPr>
              <w:spacing w:before="100" w:beforeAutospacing="1" w:afterAutospacing="1"/>
              <w:rPr>
                <w:sz w:val="18"/>
                <w:szCs w:val="18"/>
                <w:lang w:val="en-US"/>
              </w:rPr>
            </w:pPr>
            <w:proofErr w:type="gramStart"/>
            <w:r w:rsidRPr="005128FF">
              <w:rPr>
                <w:b/>
                <w:sz w:val="18"/>
                <w:szCs w:val="18"/>
              </w:rPr>
              <w:t>Познавательные</w:t>
            </w:r>
            <w:proofErr w:type="gramEnd"/>
            <w:r w:rsidRPr="005128FF">
              <w:rPr>
                <w:sz w:val="18"/>
                <w:szCs w:val="18"/>
              </w:rPr>
              <w:t>: работать с форзацами учебника  «Чудо-городок букв». Подбирать примеры слов с такими сочетаниями.</w:t>
            </w:r>
          </w:p>
        </w:tc>
        <w:tc>
          <w:tcPr>
            <w:tcW w:w="2410" w:type="dxa"/>
          </w:tcPr>
          <w:p w:rsidR="001F0A20" w:rsidRPr="005128FF" w:rsidRDefault="001F0A20" w:rsidP="005128FF">
            <w:pPr>
              <w:spacing w:before="100" w:beforeAutospacing="1" w:afterAutospacing="1"/>
              <w:rPr>
                <w:iCs/>
                <w:sz w:val="18"/>
                <w:szCs w:val="18"/>
              </w:rPr>
            </w:pPr>
          </w:p>
        </w:tc>
        <w:tc>
          <w:tcPr>
            <w:tcW w:w="446" w:type="dxa"/>
            <w:gridSpan w:val="5"/>
          </w:tcPr>
          <w:p w:rsidR="001F0A20" w:rsidRPr="005128FF" w:rsidRDefault="001F0A20" w:rsidP="005128FF">
            <w:pPr>
              <w:spacing w:before="100" w:beforeAutospacing="1" w:afterAutospacing="1"/>
              <w:jc w:val="center"/>
              <w:rPr>
                <w:sz w:val="18"/>
                <w:szCs w:val="18"/>
              </w:rPr>
            </w:pPr>
          </w:p>
        </w:tc>
        <w:tc>
          <w:tcPr>
            <w:tcW w:w="1537" w:type="dxa"/>
            <w:gridSpan w:val="5"/>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56</w:t>
            </w:r>
          </w:p>
        </w:tc>
        <w:tc>
          <w:tcPr>
            <w:tcW w:w="2411" w:type="dxa"/>
          </w:tcPr>
          <w:p w:rsidR="001F0A20" w:rsidRPr="005128FF" w:rsidRDefault="001F0A20" w:rsidP="005128FF">
            <w:pPr>
              <w:spacing w:before="100" w:beforeAutospacing="1" w:afterAutospacing="1"/>
              <w:rPr>
                <w:b/>
                <w:sz w:val="18"/>
                <w:szCs w:val="18"/>
              </w:rPr>
            </w:pPr>
            <w:r w:rsidRPr="005128FF">
              <w:rPr>
                <w:b/>
                <w:sz w:val="18"/>
                <w:szCs w:val="18"/>
              </w:rPr>
              <w:t xml:space="preserve">Правописание слов с буквосочетаниями </w:t>
            </w:r>
            <w:proofErr w:type="spellStart"/>
            <w:r w:rsidRPr="005128FF">
              <w:rPr>
                <w:b/>
                <w:i/>
                <w:sz w:val="18"/>
                <w:szCs w:val="18"/>
              </w:rPr>
              <w:t>жи-ши</w:t>
            </w:r>
            <w:proofErr w:type="spellEnd"/>
            <w:r w:rsidRPr="005128FF">
              <w:rPr>
                <w:b/>
                <w:i/>
                <w:sz w:val="18"/>
                <w:szCs w:val="18"/>
              </w:rPr>
              <w:t>.</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115-116, упр. 1-2; </w:t>
            </w:r>
          </w:p>
          <w:p w:rsidR="001F0A20" w:rsidRPr="005128FF" w:rsidRDefault="001F0A20" w:rsidP="005128FF">
            <w:pPr>
              <w:spacing w:before="100" w:beforeAutospacing="1" w:afterAutospacing="1"/>
              <w:rPr>
                <w:sz w:val="18"/>
                <w:szCs w:val="18"/>
              </w:rPr>
            </w:pPr>
            <w:r w:rsidRPr="005128FF">
              <w:rPr>
                <w:sz w:val="18"/>
                <w:szCs w:val="18"/>
              </w:rPr>
              <w:t>Р.т., с. 56, упр. 1-2.</w:t>
            </w:r>
          </w:p>
        </w:tc>
        <w:tc>
          <w:tcPr>
            <w:tcW w:w="1984" w:type="dxa"/>
          </w:tcPr>
          <w:p w:rsidR="001F0A20" w:rsidRPr="005128FF" w:rsidRDefault="001F0A20" w:rsidP="005128FF">
            <w:pPr>
              <w:spacing w:before="100" w:beforeAutospacing="1" w:afterAutospacing="1"/>
              <w:rPr>
                <w:b/>
                <w:sz w:val="18"/>
                <w:szCs w:val="18"/>
              </w:rPr>
            </w:pPr>
            <w:r w:rsidRPr="005128FF">
              <w:rPr>
                <w:b/>
                <w:sz w:val="18"/>
                <w:szCs w:val="18"/>
              </w:rPr>
              <w:t>Цель</w:t>
            </w:r>
            <w:r w:rsidRPr="005128FF">
              <w:rPr>
                <w:sz w:val="18"/>
                <w:szCs w:val="18"/>
              </w:rPr>
              <w:t xml:space="preserve">: находить в словах буквосочетания </w:t>
            </w:r>
            <w:proofErr w:type="spellStart"/>
            <w:r w:rsidRPr="005128FF">
              <w:rPr>
                <w:i/>
                <w:sz w:val="18"/>
                <w:szCs w:val="18"/>
              </w:rPr>
              <w:t>жи-ши</w:t>
            </w:r>
            <w:proofErr w:type="spellEnd"/>
            <w:r w:rsidRPr="005128FF">
              <w:rPr>
                <w:sz w:val="18"/>
                <w:szCs w:val="18"/>
              </w:rPr>
              <w:t>.</w:t>
            </w:r>
          </w:p>
          <w:p w:rsidR="001F0A20" w:rsidRPr="005128FF" w:rsidRDefault="001F0A20" w:rsidP="005128FF">
            <w:pPr>
              <w:spacing w:before="100" w:beforeAutospacing="1" w:afterAutospacing="1"/>
              <w:rPr>
                <w:b/>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Непарный твердый шипящий звук.</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соотносить произношение гласного звука в буквосочетаниях </w:t>
            </w:r>
            <w:proofErr w:type="spellStart"/>
            <w:r w:rsidRPr="005128FF">
              <w:rPr>
                <w:i/>
                <w:sz w:val="18"/>
                <w:szCs w:val="18"/>
              </w:rPr>
              <w:t>жи-ши</w:t>
            </w:r>
            <w:proofErr w:type="spellEnd"/>
            <w:r w:rsidRPr="005128FF">
              <w:rPr>
                <w:sz w:val="18"/>
                <w:szCs w:val="18"/>
              </w:rPr>
              <w:t xml:space="preserve"> с его обозначением на письме буквой </w:t>
            </w:r>
            <w:r w:rsidRPr="005128FF">
              <w:rPr>
                <w:i/>
                <w:sz w:val="18"/>
                <w:szCs w:val="18"/>
              </w:rPr>
              <w:t>и</w:t>
            </w:r>
            <w:proofErr w:type="gramStart"/>
            <w:r w:rsidRPr="005128FF">
              <w:rPr>
                <w:sz w:val="18"/>
                <w:szCs w:val="18"/>
              </w:rPr>
              <w:t>.П</w:t>
            </w:r>
            <w:proofErr w:type="gramEnd"/>
            <w:r w:rsidRPr="005128FF">
              <w:rPr>
                <w:sz w:val="18"/>
                <w:szCs w:val="18"/>
              </w:rPr>
              <w:t>исать слова в соответствии с изученными правилами письма.</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i/>
                <w:sz w:val="18"/>
                <w:szCs w:val="18"/>
              </w:rPr>
            </w:pP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44698D" w:rsidRDefault="001F0A20" w:rsidP="005128FF">
            <w:pPr>
              <w:spacing w:before="100" w:beforeAutospacing="1" w:afterAutospacing="1"/>
              <w:rPr>
                <w:sz w:val="18"/>
                <w:szCs w:val="18"/>
              </w:rPr>
            </w:pPr>
            <w:r w:rsidRPr="005128FF">
              <w:rPr>
                <w:b/>
                <w:sz w:val="18"/>
                <w:szCs w:val="18"/>
              </w:rPr>
              <w:t>Познавательные</w:t>
            </w:r>
            <w:r w:rsidRPr="005128FF">
              <w:rPr>
                <w:sz w:val="18"/>
                <w:szCs w:val="18"/>
              </w:rPr>
              <w:t>: работать с форзацами учебника, «Чудо-городок букв»</w:t>
            </w:r>
            <w:proofErr w:type="gramStart"/>
            <w:r w:rsidRPr="005128FF">
              <w:rPr>
                <w:sz w:val="18"/>
                <w:szCs w:val="18"/>
              </w:rPr>
              <w:t>.У</w:t>
            </w:r>
            <w:proofErr w:type="gramEnd"/>
            <w:r w:rsidRPr="005128FF">
              <w:rPr>
                <w:sz w:val="18"/>
                <w:szCs w:val="18"/>
              </w:rPr>
              <w:t xml:space="preserve">меть работать с рубрикой «Страничка для любознательных»: знакомиться </w:t>
            </w:r>
            <w:proofErr w:type="spellStart"/>
            <w:r w:rsidRPr="005128FF">
              <w:rPr>
                <w:sz w:val="18"/>
                <w:szCs w:val="18"/>
              </w:rPr>
              <w:t>означением</w:t>
            </w:r>
            <w:proofErr w:type="spellEnd"/>
            <w:r w:rsidRPr="005128FF">
              <w:rPr>
                <w:sz w:val="18"/>
                <w:szCs w:val="18"/>
              </w:rPr>
              <w:t xml:space="preserve"> шипящих звуков [ж] и [</w:t>
            </w:r>
            <w:proofErr w:type="spellStart"/>
            <w:r w:rsidRPr="005128FF">
              <w:rPr>
                <w:sz w:val="18"/>
                <w:szCs w:val="18"/>
              </w:rPr>
              <w:t>ш</w:t>
            </w:r>
            <w:proofErr w:type="spellEnd"/>
            <w:r w:rsidRPr="005128FF">
              <w:rPr>
                <w:sz w:val="18"/>
                <w:szCs w:val="18"/>
              </w:rPr>
              <w:t>] в древнерусском и современном русском языке.</w:t>
            </w:r>
          </w:p>
        </w:tc>
        <w:tc>
          <w:tcPr>
            <w:tcW w:w="2410" w:type="dxa"/>
          </w:tcPr>
          <w:p w:rsidR="001F0A20" w:rsidRPr="005128FF" w:rsidRDefault="001F0A20" w:rsidP="005128FF">
            <w:pPr>
              <w:spacing w:before="100" w:beforeAutospacing="1" w:afterAutospacing="1"/>
              <w:rPr>
                <w:iCs/>
                <w:sz w:val="18"/>
                <w:szCs w:val="18"/>
              </w:rPr>
            </w:pPr>
          </w:p>
        </w:tc>
        <w:tc>
          <w:tcPr>
            <w:tcW w:w="446" w:type="dxa"/>
            <w:gridSpan w:val="5"/>
          </w:tcPr>
          <w:p w:rsidR="001F0A20" w:rsidRPr="005128FF" w:rsidRDefault="001F0A20" w:rsidP="005128FF">
            <w:pPr>
              <w:spacing w:before="100" w:beforeAutospacing="1" w:afterAutospacing="1"/>
              <w:jc w:val="center"/>
              <w:rPr>
                <w:sz w:val="18"/>
                <w:szCs w:val="18"/>
              </w:rPr>
            </w:pPr>
          </w:p>
        </w:tc>
        <w:tc>
          <w:tcPr>
            <w:tcW w:w="1537" w:type="dxa"/>
            <w:gridSpan w:val="5"/>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932BAA" w:rsidRDefault="001F0A20" w:rsidP="0044698D">
            <w:pPr>
              <w:spacing w:before="100" w:beforeAutospacing="1" w:afterAutospacing="1"/>
              <w:rPr>
                <w:sz w:val="18"/>
                <w:szCs w:val="18"/>
              </w:rPr>
            </w:pPr>
          </w:p>
          <w:p w:rsidR="001F0A20" w:rsidRPr="005128FF" w:rsidRDefault="001F0A20" w:rsidP="005128FF">
            <w:pPr>
              <w:spacing w:before="100" w:beforeAutospacing="1" w:afterAutospacing="1"/>
              <w:jc w:val="center"/>
              <w:rPr>
                <w:sz w:val="18"/>
                <w:szCs w:val="18"/>
              </w:rPr>
            </w:pPr>
            <w:r w:rsidRPr="005128FF">
              <w:rPr>
                <w:sz w:val="18"/>
                <w:szCs w:val="18"/>
              </w:rPr>
              <w:t>57</w:t>
            </w:r>
          </w:p>
          <w:p w:rsidR="001F0A20" w:rsidRPr="0044698D" w:rsidRDefault="001F0A20" w:rsidP="0044698D">
            <w:pPr>
              <w:spacing w:before="100" w:beforeAutospacing="1" w:afterAutospacing="1"/>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58</w:t>
            </w:r>
          </w:p>
        </w:tc>
        <w:tc>
          <w:tcPr>
            <w:tcW w:w="2411" w:type="dxa"/>
          </w:tcPr>
          <w:p w:rsidR="001F0A20" w:rsidRPr="005128FF" w:rsidRDefault="001F0A20" w:rsidP="005128FF">
            <w:pPr>
              <w:spacing w:before="100" w:beforeAutospacing="1" w:afterAutospacing="1"/>
              <w:rPr>
                <w:b/>
                <w:i/>
                <w:sz w:val="18"/>
                <w:szCs w:val="18"/>
              </w:rPr>
            </w:pPr>
            <w:r w:rsidRPr="005128FF">
              <w:rPr>
                <w:b/>
                <w:sz w:val="18"/>
                <w:szCs w:val="18"/>
              </w:rPr>
              <w:t xml:space="preserve">Правописание слов с буквосочетаниями </w:t>
            </w:r>
            <w:proofErr w:type="spellStart"/>
            <w:proofErr w:type="gramStart"/>
            <w:r w:rsidRPr="005128FF">
              <w:rPr>
                <w:b/>
                <w:i/>
                <w:sz w:val="18"/>
                <w:szCs w:val="18"/>
              </w:rPr>
              <w:t>ча-ща</w:t>
            </w:r>
            <w:proofErr w:type="spellEnd"/>
            <w:proofErr w:type="gramEnd"/>
            <w:r w:rsidRPr="005128FF">
              <w:rPr>
                <w:b/>
                <w:i/>
                <w:sz w:val="18"/>
                <w:szCs w:val="18"/>
              </w:rPr>
              <w:t xml:space="preserve">, </w:t>
            </w:r>
            <w:proofErr w:type="spellStart"/>
            <w:r w:rsidRPr="005128FF">
              <w:rPr>
                <w:b/>
                <w:i/>
                <w:sz w:val="18"/>
                <w:szCs w:val="18"/>
              </w:rPr>
              <w:t>чу-щу</w:t>
            </w:r>
            <w:proofErr w:type="spellEnd"/>
            <w:r w:rsidRPr="005128FF">
              <w:rPr>
                <w:b/>
                <w:i/>
                <w:sz w:val="18"/>
                <w:szCs w:val="18"/>
              </w:rPr>
              <w:t>.</w:t>
            </w:r>
          </w:p>
          <w:p w:rsidR="001F0A20" w:rsidRPr="005128FF" w:rsidRDefault="001F0A20" w:rsidP="005128FF">
            <w:pPr>
              <w:spacing w:before="100" w:beforeAutospacing="1" w:afterAutospacing="1"/>
              <w:rPr>
                <w:i/>
                <w:sz w:val="18"/>
                <w:szCs w:val="18"/>
              </w:rPr>
            </w:pPr>
          </w:p>
          <w:p w:rsidR="001F0A20" w:rsidRPr="005128FF" w:rsidRDefault="001F0A20" w:rsidP="005128FF">
            <w:pPr>
              <w:spacing w:before="100" w:beforeAutospacing="1" w:afterAutospacing="1"/>
              <w:rPr>
                <w:b/>
                <w:sz w:val="18"/>
                <w:szCs w:val="18"/>
              </w:rPr>
            </w:pPr>
            <w:r w:rsidRPr="005128FF">
              <w:rPr>
                <w:b/>
                <w:sz w:val="18"/>
                <w:szCs w:val="18"/>
              </w:rPr>
              <w:t>Рубрика «Проверь себя», с. 121</w:t>
            </w:r>
          </w:p>
          <w:p w:rsidR="001F0A20" w:rsidRPr="005128FF" w:rsidRDefault="001F0A20" w:rsidP="005128FF">
            <w:pPr>
              <w:spacing w:before="100" w:beforeAutospacing="1" w:afterAutospacing="1"/>
              <w:rPr>
                <w:b/>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118-121, упр. 7-13; </w:t>
            </w:r>
          </w:p>
          <w:p w:rsidR="001F0A20" w:rsidRPr="005128FF" w:rsidRDefault="001F0A20" w:rsidP="005128FF">
            <w:pPr>
              <w:spacing w:before="100" w:beforeAutospacing="1" w:afterAutospacing="1"/>
              <w:rPr>
                <w:sz w:val="18"/>
                <w:szCs w:val="18"/>
              </w:rPr>
            </w:pPr>
            <w:r w:rsidRPr="005128FF">
              <w:rPr>
                <w:sz w:val="18"/>
                <w:szCs w:val="18"/>
              </w:rPr>
              <w:t>Р.т., с. 58, упр. 6, с. 59, упр. 7.</w:t>
            </w:r>
          </w:p>
        </w:tc>
        <w:tc>
          <w:tcPr>
            <w:tcW w:w="1984" w:type="dxa"/>
          </w:tcPr>
          <w:p w:rsidR="001F0A20" w:rsidRPr="005128FF" w:rsidRDefault="001F0A20" w:rsidP="005128FF">
            <w:pPr>
              <w:spacing w:before="100" w:beforeAutospacing="1" w:afterAutospacing="1"/>
              <w:rPr>
                <w:b/>
                <w:i/>
                <w:sz w:val="18"/>
                <w:szCs w:val="18"/>
              </w:rPr>
            </w:pPr>
            <w:r w:rsidRPr="005128FF">
              <w:rPr>
                <w:b/>
                <w:sz w:val="18"/>
                <w:szCs w:val="18"/>
              </w:rPr>
              <w:t>Цель</w:t>
            </w:r>
            <w:r w:rsidRPr="005128FF">
              <w:rPr>
                <w:sz w:val="18"/>
                <w:szCs w:val="18"/>
              </w:rPr>
              <w:t xml:space="preserve">: находить в словах буквосочетания </w:t>
            </w:r>
            <w:proofErr w:type="spellStart"/>
            <w:proofErr w:type="gramStart"/>
            <w:r w:rsidRPr="005128FF">
              <w:rPr>
                <w:i/>
                <w:sz w:val="18"/>
                <w:szCs w:val="18"/>
              </w:rPr>
              <w:t>ча-ща</w:t>
            </w:r>
            <w:proofErr w:type="spellEnd"/>
            <w:proofErr w:type="gramEnd"/>
            <w:r w:rsidRPr="005128FF">
              <w:rPr>
                <w:i/>
                <w:sz w:val="18"/>
                <w:szCs w:val="18"/>
              </w:rPr>
              <w:t xml:space="preserve">, </w:t>
            </w:r>
            <w:proofErr w:type="spellStart"/>
            <w:r w:rsidRPr="005128FF">
              <w:rPr>
                <w:i/>
                <w:sz w:val="18"/>
                <w:szCs w:val="18"/>
              </w:rPr>
              <w:t>чу-щу</w:t>
            </w:r>
            <w:proofErr w:type="spellEnd"/>
            <w:r w:rsidRPr="005128FF">
              <w:rPr>
                <w:sz w:val="18"/>
                <w:szCs w:val="18"/>
              </w:rPr>
              <w:t xml:space="preserve">, подбирать примеры слов с такими буквосочетаниями. Писать слова с буквосочетаниями </w:t>
            </w:r>
            <w:proofErr w:type="spellStart"/>
            <w:proofErr w:type="gramStart"/>
            <w:r w:rsidRPr="005128FF">
              <w:rPr>
                <w:i/>
                <w:sz w:val="18"/>
                <w:szCs w:val="18"/>
              </w:rPr>
              <w:t>ча-ща</w:t>
            </w:r>
            <w:proofErr w:type="spellEnd"/>
            <w:proofErr w:type="gramEnd"/>
            <w:r w:rsidRPr="005128FF">
              <w:rPr>
                <w:i/>
                <w:sz w:val="18"/>
                <w:szCs w:val="18"/>
              </w:rPr>
              <w:t xml:space="preserve">, </w:t>
            </w:r>
            <w:proofErr w:type="spellStart"/>
            <w:r w:rsidRPr="005128FF">
              <w:rPr>
                <w:i/>
                <w:sz w:val="18"/>
                <w:szCs w:val="18"/>
              </w:rPr>
              <w:t>чу-щу</w:t>
            </w:r>
            <w:proofErr w:type="spellEnd"/>
            <w:r w:rsidRPr="005128FF">
              <w:rPr>
                <w:i/>
                <w:sz w:val="18"/>
                <w:szCs w:val="18"/>
              </w:rPr>
              <w:t>.</w:t>
            </w:r>
          </w:p>
          <w:p w:rsidR="001F0A20" w:rsidRPr="005128FF" w:rsidRDefault="001F0A20" w:rsidP="005128FF">
            <w:pPr>
              <w:spacing w:before="100" w:beforeAutospacing="1" w:afterAutospacing="1"/>
              <w:rPr>
                <w:b/>
                <w:sz w:val="18"/>
                <w:szCs w:val="18"/>
              </w:rPr>
            </w:pPr>
          </w:p>
        </w:tc>
        <w:tc>
          <w:tcPr>
            <w:tcW w:w="1843" w:type="dxa"/>
          </w:tcPr>
          <w:p w:rsidR="001F0A20" w:rsidRPr="005128FF" w:rsidRDefault="001F0A20" w:rsidP="005128FF">
            <w:pPr>
              <w:spacing w:before="100" w:beforeAutospacing="1" w:afterAutospacing="1"/>
              <w:rPr>
                <w:sz w:val="18"/>
                <w:szCs w:val="18"/>
              </w:rPr>
            </w:pPr>
            <w:r w:rsidRPr="005128FF">
              <w:rPr>
                <w:sz w:val="18"/>
                <w:szCs w:val="18"/>
              </w:rPr>
              <w:t>Непарный мягкий шипящий звук.</w:t>
            </w:r>
          </w:p>
        </w:tc>
        <w:tc>
          <w:tcPr>
            <w:tcW w:w="2551" w:type="dxa"/>
          </w:tcPr>
          <w:p w:rsidR="001F0A20" w:rsidRPr="0044698D"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 xml:space="preserve">объяснять, почему в этих буквосочетаниях написание гласных </w:t>
            </w:r>
            <w:r w:rsidRPr="005128FF">
              <w:rPr>
                <w:i/>
                <w:sz w:val="18"/>
                <w:szCs w:val="18"/>
              </w:rPr>
              <w:t>а</w:t>
            </w:r>
            <w:r w:rsidRPr="005128FF">
              <w:rPr>
                <w:sz w:val="18"/>
                <w:szCs w:val="18"/>
              </w:rPr>
              <w:t xml:space="preserve"> и </w:t>
            </w:r>
            <w:r w:rsidRPr="005128FF">
              <w:rPr>
                <w:i/>
                <w:sz w:val="18"/>
                <w:szCs w:val="18"/>
              </w:rPr>
              <w:t>о</w:t>
            </w:r>
            <w:r w:rsidRPr="005128FF">
              <w:rPr>
                <w:sz w:val="18"/>
                <w:szCs w:val="18"/>
              </w:rPr>
              <w:t xml:space="preserve"> надо </w:t>
            </w:r>
            <w:proofErr w:type="spellStart"/>
            <w:r w:rsidRPr="005128FF">
              <w:rPr>
                <w:sz w:val="18"/>
                <w:szCs w:val="18"/>
              </w:rPr>
              <w:t>запомнить</w:t>
            </w:r>
            <w:proofErr w:type="gramStart"/>
            <w:r w:rsidRPr="005128FF">
              <w:rPr>
                <w:sz w:val="18"/>
                <w:szCs w:val="18"/>
              </w:rPr>
              <w:t>.</w:t>
            </w:r>
            <w:r w:rsidRPr="005128FF">
              <w:rPr>
                <w:b/>
                <w:sz w:val="18"/>
                <w:szCs w:val="18"/>
              </w:rPr>
              <w:t>Р</w:t>
            </w:r>
            <w:proofErr w:type="gramEnd"/>
            <w:r w:rsidRPr="005128FF">
              <w:rPr>
                <w:b/>
                <w:sz w:val="18"/>
                <w:szCs w:val="18"/>
              </w:rPr>
              <w:t>.Р</w:t>
            </w:r>
            <w:proofErr w:type="spellEnd"/>
            <w:r w:rsidRPr="005128FF">
              <w:rPr>
                <w:b/>
                <w:sz w:val="18"/>
                <w:szCs w:val="18"/>
              </w:rPr>
              <w:t xml:space="preserve">. </w:t>
            </w:r>
            <w:r w:rsidRPr="005128FF">
              <w:rPr>
                <w:i/>
                <w:sz w:val="18"/>
                <w:szCs w:val="18"/>
              </w:rPr>
              <w:t xml:space="preserve">Воспроизводить по памяти содержания русской народной сказки «Лиса и Журавль». Передавать в устной форме содержание эпизода из сказки по рисунку. Осознавать (на основе содержания текста) чувства искренности, радушия, благожелательности к тем, кого приглашаешь в гости. Распространять  предложения другими словами (второстепенными членами предложения), составлять из частей предложения </w:t>
            </w:r>
            <w:bookmarkStart w:id="0" w:name="_GoBack"/>
            <w:bookmarkEnd w:id="0"/>
            <w:r w:rsidRPr="005128FF">
              <w:rPr>
                <w:i/>
                <w:sz w:val="18"/>
                <w:szCs w:val="18"/>
              </w:rPr>
              <w:t>скороговорки.</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iCs/>
                <w:sz w:val="18"/>
                <w:szCs w:val="18"/>
              </w:rPr>
            </w:pPr>
          </w:p>
          <w:p w:rsidR="001F0A20" w:rsidRPr="005128FF"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работать с форзацами учебника  «Чудо-городок букв».</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iCs/>
                <w:sz w:val="18"/>
                <w:szCs w:val="18"/>
              </w:rPr>
            </w:pP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r w:rsidR="001F0A20" w:rsidRPr="005128FF" w:rsidTr="006C1785">
        <w:tc>
          <w:tcPr>
            <w:tcW w:w="567" w:type="dxa"/>
          </w:tcPr>
          <w:p w:rsidR="001F0A20" w:rsidRPr="005128FF" w:rsidRDefault="001F0A20" w:rsidP="005128FF">
            <w:pPr>
              <w:spacing w:before="100" w:beforeAutospacing="1" w:afterAutospacing="1"/>
              <w:jc w:val="center"/>
              <w:rPr>
                <w:sz w:val="18"/>
                <w:szCs w:val="18"/>
              </w:rPr>
            </w:pPr>
          </w:p>
          <w:p w:rsidR="001F0A20" w:rsidRDefault="001F0A20" w:rsidP="0044698D">
            <w:pPr>
              <w:spacing w:before="100" w:beforeAutospacing="1" w:afterAutospacing="1"/>
              <w:jc w:val="center"/>
              <w:rPr>
                <w:sz w:val="18"/>
                <w:szCs w:val="18"/>
                <w:lang w:val="en-US"/>
              </w:rPr>
            </w:pPr>
            <w:r w:rsidRPr="005128FF">
              <w:rPr>
                <w:sz w:val="18"/>
                <w:szCs w:val="18"/>
              </w:rPr>
              <w:t>59</w:t>
            </w:r>
          </w:p>
          <w:p w:rsidR="0044698D" w:rsidRPr="0044698D" w:rsidRDefault="0044698D" w:rsidP="0044698D">
            <w:pPr>
              <w:spacing w:before="100" w:beforeAutospacing="1" w:afterAutospacing="1"/>
              <w:jc w:val="center"/>
              <w:rPr>
                <w:sz w:val="18"/>
                <w:szCs w:val="18"/>
                <w:lang w:val="en-US"/>
              </w:rPr>
            </w:pPr>
          </w:p>
          <w:p w:rsidR="001F0A20" w:rsidRPr="005128FF" w:rsidRDefault="001F0A20" w:rsidP="005128FF">
            <w:pPr>
              <w:spacing w:before="100" w:beforeAutospacing="1" w:afterAutospacing="1"/>
              <w:jc w:val="center"/>
              <w:rPr>
                <w:sz w:val="18"/>
                <w:szCs w:val="18"/>
              </w:rPr>
            </w:pPr>
            <w:r w:rsidRPr="005128FF">
              <w:rPr>
                <w:sz w:val="18"/>
                <w:szCs w:val="18"/>
              </w:rPr>
              <w:t>60</w:t>
            </w:r>
          </w:p>
        </w:tc>
        <w:tc>
          <w:tcPr>
            <w:tcW w:w="2411" w:type="dxa"/>
          </w:tcPr>
          <w:p w:rsidR="001F0A20" w:rsidRPr="005128FF" w:rsidRDefault="001F0A20" w:rsidP="005128FF">
            <w:pPr>
              <w:spacing w:before="100" w:beforeAutospacing="1" w:afterAutospacing="1"/>
              <w:rPr>
                <w:sz w:val="18"/>
                <w:szCs w:val="18"/>
              </w:rPr>
            </w:pPr>
            <w:r w:rsidRPr="005128FF">
              <w:rPr>
                <w:b/>
                <w:sz w:val="18"/>
                <w:szCs w:val="18"/>
              </w:rPr>
              <w:t>Заглавная буква</w:t>
            </w:r>
            <w:r w:rsidRPr="005128FF">
              <w:rPr>
                <w:sz w:val="18"/>
                <w:szCs w:val="18"/>
              </w:rPr>
              <w:t xml:space="preserve"> (общее представление).</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b/>
                <w:sz w:val="18"/>
                <w:szCs w:val="18"/>
              </w:rPr>
            </w:pPr>
            <w:r w:rsidRPr="005128FF">
              <w:rPr>
                <w:b/>
                <w:sz w:val="18"/>
                <w:szCs w:val="18"/>
              </w:rPr>
              <w:t xml:space="preserve">Рубрика «Страничка для </w:t>
            </w:r>
            <w:proofErr w:type="gramStart"/>
            <w:r w:rsidRPr="005128FF">
              <w:rPr>
                <w:b/>
                <w:sz w:val="18"/>
                <w:szCs w:val="18"/>
              </w:rPr>
              <w:t>любознательных</w:t>
            </w:r>
            <w:proofErr w:type="gramEnd"/>
            <w:r w:rsidRPr="005128FF">
              <w:rPr>
                <w:b/>
                <w:sz w:val="18"/>
                <w:szCs w:val="18"/>
              </w:rPr>
              <w:t>», с. 123</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sz w:val="18"/>
                <w:szCs w:val="18"/>
              </w:rPr>
            </w:pPr>
            <w:r w:rsidRPr="005128FF">
              <w:rPr>
                <w:sz w:val="18"/>
                <w:szCs w:val="18"/>
              </w:rPr>
              <w:t xml:space="preserve">Учебник с. 115-116, упр. 1-2; </w:t>
            </w:r>
          </w:p>
          <w:p w:rsidR="001F0A20" w:rsidRPr="005128FF" w:rsidRDefault="001F0A20" w:rsidP="005128FF">
            <w:pPr>
              <w:spacing w:before="100" w:beforeAutospacing="1" w:afterAutospacing="1"/>
              <w:rPr>
                <w:sz w:val="18"/>
                <w:szCs w:val="18"/>
              </w:rPr>
            </w:pPr>
            <w:r w:rsidRPr="005128FF">
              <w:rPr>
                <w:sz w:val="18"/>
                <w:szCs w:val="18"/>
              </w:rPr>
              <w:t>Р.т., с. 56, упр. 1-2.</w:t>
            </w:r>
          </w:p>
        </w:tc>
        <w:tc>
          <w:tcPr>
            <w:tcW w:w="1984" w:type="dxa"/>
          </w:tcPr>
          <w:p w:rsidR="001F0A20" w:rsidRPr="005128FF" w:rsidRDefault="001F0A20" w:rsidP="005128FF">
            <w:pPr>
              <w:spacing w:before="100" w:beforeAutospacing="1" w:afterAutospacing="1"/>
              <w:rPr>
                <w:b/>
                <w:sz w:val="18"/>
                <w:szCs w:val="18"/>
              </w:rPr>
            </w:pPr>
            <w:r w:rsidRPr="005128FF">
              <w:rPr>
                <w:b/>
                <w:sz w:val="18"/>
                <w:szCs w:val="18"/>
              </w:rPr>
              <w:t>Цель</w:t>
            </w:r>
            <w:r w:rsidRPr="005128FF">
              <w:rPr>
                <w:sz w:val="18"/>
                <w:szCs w:val="18"/>
              </w:rPr>
              <w:t xml:space="preserve">: уточнить и обобщить знания детей о написании слов с заглавной буквы в именах, отчествах, фамилиях людей, кличках животных, названиях городов, рек, деревень, улиц, именах персонажей сказки. </w:t>
            </w:r>
          </w:p>
        </w:tc>
        <w:tc>
          <w:tcPr>
            <w:tcW w:w="1843" w:type="dxa"/>
          </w:tcPr>
          <w:p w:rsidR="001F0A20" w:rsidRPr="005128FF" w:rsidRDefault="001F0A20" w:rsidP="005128FF">
            <w:pPr>
              <w:spacing w:before="100" w:beforeAutospacing="1" w:afterAutospacing="1"/>
              <w:rPr>
                <w:sz w:val="18"/>
                <w:szCs w:val="18"/>
              </w:rPr>
            </w:pPr>
            <w:r w:rsidRPr="005128FF">
              <w:rPr>
                <w:sz w:val="18"/>
                <w:szCs w:val="18"/>
              </w:rPr>
              <w:t>Заглавная буква.</w:t>
            </w:r>
          </w:p>
        </w:tc>
        <w:tc>
          <w:tcPr>
            <w:tcW w:w="2551" w:type="dxa"/>
          </w:tcPr>
          <w:p w:rsidR="001F0A20" w:rsidRPr="005128FF" w:rsidRDefault="001F0A20" w:rsidP="005128FF">
            <w:pPr>
              <w:spacing w:before="100" w:beforeAutospacing="1" w:afterAutospacing="1"/>
              <w:rPr>
                <w:sz w:val="18"/>
                <w:szCs w:val="18"/>
              </w:rPr>
            </w:pPr>
            <w:r w:rsidRPr="005128FF">
              <w:rPr>
                <w:b/>
                <w:sz w:val="18"/>
                <w:szCs w:val="18"/>
              </w:rPr>
              <w:t xml:space="preserve">Научатся: </w:t>
            </w:r>
            <w:r w:rsidRPr="005128FF">
              <w:rPr>
                <w:sz w:val="18"/>
                <w:szCs w:val="18"/>
              </w:rPr>
              <w:t>анали</w:t>
            </w:r>
            <w:r w:rsidRPr="005128FF">
              <w:rPr>
                <w:b/>
                <w:sz w:val="18"/>
                <w:szCs w:val="18"/>
              </w:rPr>
              <w:t>з</w:t>
            </w:r>
            <w:r w:rsidRPr="005128FF">
              <w:rPr>
                <w:sz w:val="18"/>
                <w:szCs w:val="18"/>
              </w:rPr>
              <w:t>ировать таблицу с целью нахождения в ней информации об именах собственных (словах, которые надо писать с заглавной буквы)</w:t>
            </w:r>
            <w:r w:rsidRPr="005128FF">
              <w:rPr>
                <w:b/>
                <w:sz w:val="18"/>
                <w:szCs w:val="18"/>
              </w:rPr>
              <w:t xml:space="preserve">; </w:t>
            </w:r>
            <w:r w:rsidRPr="005128FF">
              <w:rPr>
                <w:sz w:val="18"/>
                <w:szCs w:val="18"/>
              </w:rPr>
              <w:t>писать имена собственные с заглавной буквы, объяснять их написание.</w:t>
            </w:r>
          </w:p>
          <w:p w:rsidR="001F0A20" w:rsidRPr="005128FF" w:rsidRDefault="001F0A20" w:rsidP="005128FF">
            <w:pPr>
              <w:spacing w:before="100" w:beforeAutospacing="1" w:afterAutospacing="1"/>
              <w:rPr>
                <w:sz w:val="18"/>
                <w:szCs w:val="18"/>
              </w:rPr>
            </w:pPr>
          </w:p>
          <w:p w:rsidR="001F0A20" w:rsidRPr="005128FF" w:rsidRDefault="001F0A20" w:rsidP="005128FF">
            <w:pPr>
              <w:spacing w:before="100" w:beforeAutospacing="1" w:afterAutospacing="1"/>
              <w:rPr>
                <w:i/>
                <w:sz w:val="18"/>
                <w:szCs w:val="18"/>
              </w:rPr>
            </w:pPr>
            <w:r w:rsidRPr="005128FF">
              <w:rPr>
                <w:b/>
                <w:sz w:val="18"/>
                <w:szCs w:val="18"/>
              </w:rPr>
              <w:t xml:space="preserve">Словарь: </w:t>
            </w:r>
            <w:r w:rsidRPr="005128FF">
              <w:rPr>
                <w:i/>
                <w:sz w:val="18"/>
                <w:szCs w:val="18"/>
              </w:rPr>
              <w:t>Москва.</w:t>
            </w:r>
          </w:p>
        </w:tc>
        <w:tc>
          <w:tcPr>
            <w:tcW w:w="2835" w:type="dxa"/>
          </w:tcPr>
          <w:p w:rsidR="001F0A20" w:rsidRPr="005128FF" w:rsidRDefault="001F0A20" w:rsidP="005128FF">
            <w:pPr>
              <w:spacing w:before="100" w:beforeAutospacing="1" w:afterAutospacing="1"/>
              <w:rPr>
                <w:iCs/>
                <w:sz w:val="18"/>
                <w:szCs w:val="18"/>
              </w:rPr>
            </w:pPr>
            <w:r w:rsidRPr="005128FF">
              <w:rPr>
                <w:b/>
                <w:sz w:val="18"/>
                <w:szCs w:val="18"/>
              </w:rPr>
              <w:t>Регулятивные</w:t>
            </w:r>
            <w:r w:rsidRPr="005128FF">
              <w:rPr>
                <w:sz w:val="18"/>
                <w:szCs w:val="18"/>
              </w:rPr>
              <w:t xml:space="preserve">: понимать и сохранять учебную задачу урока; </w:t>
            </w:r>
            <w:r w:rsidRPr="005128FF">
              <w:rPr>
                <w:iCs/>
                <w:sz w:val="18"/>
                <w:szCs w:val="18"/>
              </w:rPr>
              <w:t>оценивать результаты выполненного задания «Проверь себя» по учебнику и электронному приложению к учебнику.</w:t>
            </w:r>
          </w:p>
          <w:p w:rsidR="001F0A20" w:rsidRPr="005128FF" w:rsidRDefault="001F0A20" w:rsidP="005128FF">
            <w:pPr>
              <w:spacing w:before="100" w:beforeAutospacing="1" w:afterAutospacing="1"/>
              <w:rPr>
                <w:sz w:val="18"/>
                <w:szCs w:val="18"/>
              </w:rPr>
            </w:pPr>
            <w:proofErr w:type="gramStart"/>
            <w:r w:rsidRPr="005128FF">
              <w:rPr>
                <w:b/>
                <w:sz w:val="18"/>
                <w:szCs w:val="18"/>
              </w:rPr>
              <w:t>Познавательные</w:t>
            </w:r>
            <w:proofErr w:type="gramEnd"/>
            <w:r w:rsidRPr="005128FF">
              <w:rPr>
                <w:sz w:val="18"/>
                <w:szCs w:val="18"/>
              </w:rPr>
              <w:t>: уметь работать с рубрикой «Страничка для любознательных»: знакомиться с происхождением названий некоторых русских народов.</w:t>
            </w:r>
          </w:p>
          <w:p w:rsidR="001F0A20" w:rsidRPr="005128FF" w:rsidRDefault="001F0A20" w:rsidP="005128FF">
            <w:pPr>
              <w:spacing w:before="100" w:beforeAutospacing="1" w:afterAutospacing="1"/>
              <w:rPr>
                <w:sz w:val="18"/>
                <w:szCs w:val="18"/>
              </w:rPr>
            </w:pPr>
            <w:r w:rsidRPr="005128FF">
              <w:rPr>
                <w:b/>
                <w:sz w:val="18"/>
                <w:szCs w:val="18"/>
              </w:rPr>
              <w:t>Коммуникативные:</w:t>
            </w:r>
          </w:p>
          <w:p w:rsidR="001F0A20" w:rsidRPr="005128FF" w:rsidRDefault="001F0A20" w:rsidP="005128FF">
            <w:pPr>
              <w:spacing w:before="100" w:beforeAutospacing="1" w:afterAutospacing="1"/>
              <w:rPr>
                <w:sz w:val="18"/>
                <w:szCs w:val="18"/>
              </w:rPr>
            </w:pPr>
            <w:r w:rsidRPr="005128FF">
              <w:rPr>
                <w:sz w:val="18"/>
                <w:szCs w:val="18"/>
              </w:rPr>
              <w:t>сотрудничать с одноклассниками при выполнении учебной задачи.</w:t>
            </w:r>
          </w:p>
        </w:tc>
        <w:tc>
          <w:tcPr>
            <w:tcW w:w="2410" w:type="dxa"/>
          </w:tcPr>
          <w:p w:rsidR="001F0A20" w:rsidRPr="005128FF" w:rsidRDefault="001F0A20" w:rsidP="005128FF">
            <w:pPr>
              <w:spacing w:before="100" w:beforeAutospacing="1" w:afterAutospacing="1"/>
              <w:rPr>
                <w:iCs/>
                <w:sz w:val="18"/>
                <w:szCs w:val="18"/>
              </w:rPr>
            </w:pPr>
          </w:p>
        </w:tc>
        <w:tc>
          <w:tcPr>
            <w:tcW w:w="429" w:type="dxa"/>
            <w:gridSpan w:val="4"/>
          </w:tcPr>
          <w:p w:rsidR="001F0A20" w:rsidRPr="005128FF" w:rsidRDefault="001F0A20" w:rsidP="005128FF">
            <w:pPr>
              <w:spacing w:before="100" w:beforeAutospacing="1" w:afterAutospacing="1"/>
              <w:jc w:val="center"/>
              <w:rPr>
                <w:sz w:val="18"/>
                <w:szCs w:val="18"/>
              </w:rPr>
            </w:pPr>
          </w:p>
        </w:tc>
        <w:tc>
          <w:tcPr>
            <w:tcW w:w="1554" w:type="dxa"/>
            <w:gridSpan w:val="6"/>
          </w:tcPr>
          <w:p w:rsidR="001F0A20" w:rsidRPr="005128FF" w:rsidRDefault="001F0A20" w:rsidP="005128FF">
            <w:pPr>
              <w:spacing w:before="100" w:beforeAutospacing="1" w:afterAutospacing="1"/>
              <w:jc w:val="center"/>
              <w:rPr>
                <w:sz w:val="18"/>
                <w:szCs w:val="18"/>
              </w:rPr>
            </w:pPr>
          </w:p>
        </w:tc>
      </w:tr>
    </w:tbl>
    <w:p w:rsidR="001F0A20" w:rsidRDefault="001F0A20" w:rsidP="005128FF">
      <w:pPr>
        <w:jc w:val="center"/>
      </w:pPr>
    </w:p>
    <w:p w:rsidR="001F0A20" w:rsidRDefault="001F0A20" w:rsidP="005128FF">
      <w:pPr>
        <w:jc w:val="center"/>
      </w:pPr>
    </w:p>
    <w:p w:rsidR="001F0A20" w:rsidRDefault="001F0A20" w:rsidP="005128FF">
      <w:pPr>
        <w:jc w:val="center"/>
      </w:pPr>
    </w:p>
    <w:p w:rsidR="008260D5" w:rsidRPr="005F4E60" w:rsidRDefault="008260D5" w:rsidP="005128FF">
      <w:pPr>
        <w:jc w:val="center"/>
      </w:pPr>
    </w:p>
    <w:sectPr w:rsidR="008260D5" w:rsidRPr="005F4E60" w:rsidSect="008260D5">
      <w:footnotePr>
        <w:numRestart w:val="eachPage"/>
      </w:footnotePr>
      <w:pgSz w:w="15840" w:h="12240" w:orient="landscape"/>
      <w:pgMar w:top="426" w:right="1134" w:bottom="1134"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BFA" w:rsidRDefault="00036BFA" w:rsidP="008260D5">
      <w:r>
        <w:separator/>
      </w:r>
    </w:p>
  </w:endnote>
  <w:endnote w:type="continuationSeparator" w:id="0">
    <w:p w:rsidR="00036BFA" w:rsidRDefault="00036BFA" w:rsidP="008260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5E" w:rsidRDefault="00006E5E">
    <w:pPr>
      <w:pStyle w:val="a3"/>
    </w:pPr>
  </w:p>
  <w:p w:rsidR="00006E5E" w:rsidRDefault="00006E5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BFA" w:rsidRDefault="00036BFA" w:rsidP="008260D5">
      <w:r>
        <w:separator/>
      </w:r>
    </w:p>
  </w:footnote>
  <w:footnote w:type="continuationSeparator" w:id="0">
    <w:p w:rsidR="00036BFA" w:rsidRDefault="00036BFA" w:rsidP="008260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130"/>
    <w:multiLevelType w:val="hybridMultilevel"/>
    <w:tmpl w:val="31B8B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E2E67"/>
    <w:multiLevelType w:val="hybridMultilevel"/>
    <w:tmpl w:val="EE1A1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C4154"/>
    <w:multiLevelType w:val="hybridMultilevel"/>
    <w:tmpl w:val="04A6B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FE45FB"/>
    <w:multiLevelType w:val="hybridMultilevel"/>
    <w:tmpl w:val="19703B9A"/>
    <w:lvl w:ilvl="0" w:tplc="13E8F928">
      <w:start w:val="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D261F2"/>
    <w:multiLevelType w:val="hybridMultilevel"/>
    <w:tmpl w:val="E784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AE6467"/>
    <w:multiLevelType w:val="hybridMultilevel"/>
    <w:tmpl w:val="54303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AC657D"/>
    <w:multiLevelType w:val="hybridMultilevel"/>
    <w:tmpl w:val="D978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282221"/>
    <w:multiLevelType w:val="hybridMultilevel"/>
    <w:tmpl w:val="F40E5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843067"/>
    <w:multiLevelType w:val="hybridMultilevel"/>
    <w:tmpl w:val="D5548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AA59E3"/>
    <w:multiLevelType w:val="hybridMultilevel"/>
    <w:tmpl w:val="907A3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8B23F2"/>
    <w:multiLevelType w:val="hybridMultilevel"/>
    <w:tmpl w:val="64462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FB7988"/>
    <w:multiLevelType w:val="hybridMultilevel"/>
    <w:tmpl w:val="ABF0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0"/>
  </w:num>
  <w:num w:numId="5">
    <w:abstractNumId w:val="6"/>
  </w:num>
  <w:num w:numId="6">
    <w:abstractNumId w:val="10"/>
  </w:num>
  <w:num w:numId="7">
    <w:abstractNumId w:val="8"/>
  </w:num>
  <w:num w:numId="8">
    <w:abstractNumId w:val="2"/>
  </w:num>
  <w:num w:numId="9">
    <w:abstractNumId w:val="1"/>
  </w:num>
  <w:num w:numId="10">
    <w:abstractNumId w:val="7"/>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hideGrammaticalErrors/>
  <w:proofState w:spelling="clean" w:grammar="clean"/>
  <w:doNotTrackMoves/>
  <w:defaultTabStop w:val="708"/>
  <w:drawingGridHorizontalSpacing w:val="1000"/>
  <w:drawingGridVerticalSpacing w:val="1000"/>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60D5"/>
    <w:rsid w:val="00006E5E"/>
    <w:rsid w:val="00036BFA"/>
    <w:rsid w:val="000465B9"/>
    <w:rsid w:val="001F0A20"/>
    <w:rsid w:val="0044698D"/>
    <w:rsid w:val="005128FF"/>
    <w:rsid w:val="00525D74"/>
    <w:rsid w:val="005511F3"/>
    <w:rsid w:val="005F4E60"/>
    <w:rsid w:val="006C1785"/>
    <w:rsid w:val="00713DD7"/>
    <w:rsid w:val="008260D5"/>
    <w:rsid w:val="00932BAA"/>
    <w:rsid w:val="00AB6F03"/>
    <w:rsid w:val="00C41B5A"/>
    <w:rsid w:val="00C7748E"/>
  </w:rsids>
  <m:mathPr>
    <m:mathFont m:val="Cambria Math"/>
    <m:brkBin m:val="before"/>
    <m:brkBinSub m:val="--"/>
    <m:smallFrac m:val="off"/>
    <m:dispDef/>
    <m:lMargin m:val="0"/>
    <m:rMargin m:val="0"/>
    <m:defJc m:val="centerGroup"/>
    <m:wrapIndent m:val="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D5"/>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g-header-from">
    <w:name w:val="msg-header-from"/>
    <w:basedOn w:val="a"/>
    <w:rsid w:val="008260D5"/>
    <w:pPr>
      <w:spacing w:before="100" w:beforeAutospacing="1" w:after="100" w:afterAutospacing="1"/>
    </w:pPr>
  </w:style>
  <w:style w:type="paragraph" w:customStyle="1" w:styleId="u-2-msonormal">
    <w:name w:val="u-2-msonormal"/>
    <w:basedOn w:val="a"/>
    <w:rsid w:val="008260D5"/>
    <w:pPr>
      <w:spacing w:before="100" w:beforeAutospacing="1" w:after="100" w:afterAutospacing="1"/>
    </w:pPr>
  </w:style>
  <w:style w:type="paragraph" w:styleId="a3">
    <w:name w:val="footer"/>
    <w:basedOn w:val="a"/>
    <w:rsid w:val="008260D5"/>
    <w:pPr>
      <w:tabs>
        <w:tab w:val="center" w:pos="4677"/>
        <w:tab w:val="right" w:pos="9355"/>
      </w:tabs>
    </w:pPr>
  </w:style>
  <w:style w:type="paragraph" w:styleId="a4">
    <w:name w:val="Balloon Text"/>
    <w:basedOn w:val="a"/>
    <w:link w:val="a5"/>
    <w:uiPriority w:val="99"/>
    <w:semiHidden/>
    <w:unhideWhenUsed/>
    <w:rsid w:val="00C7748E"/>
    <w:rPr>
      <w:rFonts w:ascii="Tahoma" w:hAnsi="Tahoma" w:cs="Tahoma"/>
      <w:sz w:val="16"/>
      <w:szCs w:val="16"/>
    </w:rPr>
  </w:style>
  <w:style w:type="character" w:customStyle="1" w:styleId="a5">
    <w:name w:val="Текст выноски Знак"/>
    <w:basedOn w:val="a0"/>
    <w:link w:val="a4"/>
    <w:uiPriority w:val="99"/>
    <w:semiHidden/>
    <w:rsid w:val="00C7748E"/>
    <w:rPr>
      <w:rFonts w:ascii="Tahoma" w:eastAsia="Times New Roman" w:hAnsi="Tahoma" w:cs="Tahoma"/>
      <w:sz w:val="16"/>
      <w:szCs w:val="16"/>
      <w:lang w:eastAsia="ru-RU"/>
    </w:rPr>
  </w:style>
  <w:style w:type="paragraph" w:styleId="a6">
    <w:name w:val="List Paragraph"/>
    <w:basedOn w:val="a"/>
    <w:uiPriority w:val="34"/>
    <w:qFormat/>
    <w:rsid w:val="001F0A20"/>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CF072-EF2B-431C-99E8-750587F8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14905</Words>
  <Characters>84964</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2017-09-19T18:16:00Z</cp:lastPrinted>
  <dcterms:created xsi:type="dcterms:W3CDTF">2016-08-29T11:03:00Z</dcterms:created>
  <dcterms:modified xsi:type="dcterms:W3CDTF">2019-12-12T09:23:00Z</dcterms:modified>
  <cp:version>0900.0000.01</cp:version>
</cp:coreProperties>
</file>