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C9" w:rsidRDefault="00532EC9" w:rsidP="003D2702">
      <w:pPr>
        <w:jc w:val="center"/>
        <w:rPr>
          <w:sz w:val="32"/>
          <w:szCs w:val="32"/>
        </w:rPr>
      </w:pPr>
      <w:r w:rsidRPr="00715B3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841.5pt">
            <v:imagedata r:id="rId5" o:title=""/>
          </v:shape>
        </w:pict>
      </w:r>
    </w:p>
    <w:p w:rsidR="00532EC9" w:rsidRPr="00C80A2A" w:rsidRDefault="00532EC9" w:rsidP="00C80A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80A2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32EC9" w:rsidRDefault="00532EC9" w:rsidP="00C80A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80A2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</w:p>
    <w:p w:rsidR="00532EC9" w:rsidRPr="00C80A2A" w:rsidRDefault="00532EC9" w:rsidP="00C80A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80A2A">
        <w:rPr>
          <w:rFonts w:ascii="Times New Roman" w:hAnsi="Times New Roman" w:cs="Times New Roman"/>
          <w:sz w:val="28"/>
          <w:szCs w:val="28"/>
        </w:rPr>
        <w:t>Х.НОВО-ИСПРАВНЕНСКОГО»</w:t>
      </w:r>
    </w:p>
    <w:p w:rsidR="00532EC9" w:rsidRPr="00AF192E" w:rsidRDefault="00532EC9" w:rsidP="00C80A2A">
      <w:pPr>
        <w:pStyle w:val="20"/>
        <w:shd w:val="clear" w:color="auto" w:fill="auto"/>
        <w:spacing w:after="0" w:line="240" w:lineRule="auto"/>
        <w:rPr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b/>
          <w:smallCaps/>
          <w:color w:val="000000"/>
          <w:sz w:val="24"/>
          <w:szCs w:val="24"/>
        </w:rPr>
      </w:pPr>
    </w:p>
    <w:p w:rsidR="00532EC9" w:rsidRPr="00A54808" w:rsidRDefault="00532EC9" w:rsidP="00C80A2A">
      <w:pPr>
        <w:jc w:val="center"/>
        <w:rPr>
          <w:rFonts w:ascii="Bookman Old Style" w:hAnsi="Bookman Old Style"/>
          <w:b/>
          <w:sz w:val="36"/>
          <w:szCs w:val="36"/>
        </w:rPr>
      </w:pPr>
      <w:r w:rsidRPr="00A54808">
        <w:rPr>
          <w:rFonts w:ascii="Bookman Old Style" w:hAnsi="Bookman Old Style"/>
          <w:b/>
          <w:sz w:val="36"/>
          <w:szCs w:val="36"/>
        </w:rPr>
        <w:t>ПРОГРАММА</w:t>
      </w:r>
    </w:p>
    <w:p w:rsidR="00532EC9" w:rsidRPr="00A54808" w:rsidRDefault="00532EC9" w:rsidP="00C80A2A">
      <w:pPr>
        <w:jc w:val="center"/>
        <w:rPr>
          <w:rFonts w:ascii="Bookman Old Style" w:hAnsi="Bookman Old Style"/>
          <w:b/>
          <w:sz w:val="36"/>
          <w:szCs w:val="36"/>
        </w:rPr>
      </w:pPr>
      <w:r w:rsidRPr="00A54808">
        <w:rPr>
          <w:rFonts w:ascii="Bookman Old Style" w:hAnsi="Bookman Old Style"/>
          <w:b/>
          <w:sz w:val="36"/>
          <w:szCs w:val="36"/>
        </w:rPr>
        <w:t>ВОСПИТАТЕЛЬНОЙ РАБОТЫ</w:t>
      </w:r>
    </w:p>
    <w:p w:rsidR="00532EC9" w:rsidRPr="00A54808" w:rsidRDefault="00532EC9" w:rsidP="00164DD2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  <w:r>
        <w:rPr>
          <w:rFonts w:ascii="Bookman Old Style" w:hAnsi="Bookman Old Style"/>
          <w:b/>
          <w:smallCaps/>
          <w:color w:val="000000"/>
          <w:sz w:val="36"/>
          <w:szCs w:val="36"/>
        </w:rPr>
        <w:t>3 класс.</w:t>
      </w: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C00000"/>
          <w:sz w:val="36"/>
          <w:szCs w:val="36"/>
        </w:rPr>
      </w:pPr>
      <w:r>
        <w:rPr>
          <w:rFonts w:ascii="Bookman Old Style" w:hAnsi="Bookman Old Style"/>
          <w:b/>
          <w:smallCaps/>
          <w:color w:val="C00000"/>
          <w:sz w:val="36"/>
          <w:szCs w:val="36"/>
        </w:rPr>
        <w:t>«Учимся уважать друг друга</w:t>
      </w:r>
      <w:r w:rsidRPr="00A54808">
        <w:rPr>
          <w:rFonts w:ascii="Bookman Old Style" w:hAnsi="Bookman Old Style"/>
          <w:b/>
          <w:smallCaps/>
          <w:color w:val="C00000"/>
          <w:sz w:val="36"/>
          <w:szCs w:val="36"/>
        </w:rPr>
        <w:t>».</w:t>
      </w: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C00000"/>
          <w:sz w:val="36"/>
          <w:szCs w:val="36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smallCaps/>
          <w:color w:val="000000"/>
          <w:sz w:val="36"/>
          <w:szCs w:val="36"/>
        </w:rPr>
      </w:pPr>
      <w:r>
        <w:rPr>
          <w:rFonts w:ascii="Bookman Old Style" w:hAnsi="Bookman Old Style"/>
          <w:smallCaps/>
          <w:color w:val="000000"/>
          <w:sz w:val="36"/>
          <w:szCs w:val="36"/>
        </w:rPr>
        <w:t>на 2019-2020</w:t>
      </w:r>
      <w:r w:rsidRPr="00A54808">
        <w:rPr>
          <w:rFonts w:ascii="Bookman Old Style" w:hAnsi="Bookman Old Style"/>
          <w:smallCaps/>
          <w:color w:val="000000"/>
          <w:sz w:val="36"/>
          <w:szCs w:val="36"/>
        </w:rPr>
        <w:t xml:space="preserve"> гг</w:t>
      </w:r>
      <w:r>
        <w:rPr>
          <w:rFonts w:ascii="Bookman Old Style" w:hAnsi="Bookman Old Style"/>
          <w:smallCaps/>
          <w:color w:val="000000"/>
          <w:sz w:val="36"/>
          <w:szCs w:val="36"/>
        </w:rPr>
        <w:t>.</w:t>
      </w: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sz w:val="36"/>
          <w:szCs w:val="36"/>
        </w:rPr>
      </w:pPr>
      <w:r w:rsidRPr="00A54808">
        <w:rPr>
          <w:rFonts w:ascii="Bookman Old Style" w:hAnsi="Bookman Old Style"/>
          <w:b/>
          <w:smallCaps/>
          <w:sz w:val="36"/>
          <w:szCs w:val="36"/>
        </w:rPr>
        <w:t>Классный руководитель</w:t>
      </w:r>
      <w:r>
        <w:rPr>
          <w:rFonts w:ascii="Bookman Old Style" w:hAnsi="Bookman Old Style"/>
          <w:b/>
          <w:smallCaps/>
          <w:sz w:val="36"/>
          <w:szCs w:val="36"/>
        </w:rPr>
        <w:t xml:space="preserve"> 3 класса</w:t>
      </w:r>
      <w:r w:rsidRPr="00A54808">
        <w:rPr>
          <w:rFonts w:ascii="Bookman Old Style" w:hAnsi="Bookman Old Style"/>
          <w:b/>
          <w:smallCaps/>
          <w:sz w:val="36"/>
          <w:szCs w:val="36"/>
        </w:rPr>
        <w:t xml:space="preserve">: </w:t>
      </w: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sz w:val="36"/>
          <w:szCs w:val="36"/>
        </w:rPr>
      </w:pPr>
      <w:r>
        <w:rPr>
          <w:rFonts w:ascii="Bookman Old Style" w:hAnsi="Bookman Old Style"/>
          <w:b/>
          <w:smallCaps/>
          <w:sz w:val="36"/>
          <w:szCs w:val="36"/>
        </w:rPr>
        <w:t>Кумратова Ф.Н.</w:t>
      </w: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Pr="00A54808" w:rsidRDefault="00532EC9" w:rsidP="00C80A2A">
      <w:pPr>
        <w:pStyle w:val="20"/>
        <w:shd w:val="clear" w:color="auto" w:fill="auto"/>
        <w:spacing w:after="0" w:line="240" w:lineRule="auto"/>
        <w:rPr>
          <w:rFonts w:ascii="Bookman Old Style" w:hAnsi="Bookman Old Style"/>
          <w:b/>
          <w:smallCaps/>
          <w:color w:val="000000"/>
          <w:sz w:val="36"/>
          <w:szCs w:val="36"/>
        </w:rPr>
      </w:pPr>
    </w:p>
    <w:p w:rsidR="00532EC9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32EC9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32EC9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32EC9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32EC9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32EC9" w:rsidRPr="00ED6F07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D6F07">
        <w:rPr>
          <w:rFonts w:ascii="Times New Roman" w:hAnsi="Times New Roman" w:cs="Times New Roman"/>
          <w:b/>
          <w:color w:val="0000FF"/>
          <w:sz w:val="28"/>
          <w:szCs w:val="28"/>
        </w:rPr>
        <w:t>ОГЛАВЛЕНИЕ.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Пояснитель</w:t>
      </w:r>
      <w:r>
        <w:rPr>
          <w:rFonts w:ascii="Times New Roman" w:hAnsi="Times New Roman" w:cs="Times New Roman"/>
          <w:sz w:val="28"/>
          <w:szCs w:val="28"/>
        </w:rPr>
        <w:t>ная записка.</w:t>
      </w: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Основные принципы и подхо</w:t>
      </w:r>
      <w:r>
        <w:rPr>
          <w:rFonts w:ascii="Times New Roman" w:hAnsi="Times New Roman" w:cs="Times New Roman"/>
          <w:sz w:val="28"/>
          <w:szCs w:val="28"/>
        </w:rPr>
        <w:t>ды к реализации программы.</w:t>
      </w: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Этапы и условия успешной </w:t>
      </w:r>
      <w:r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Основные направлен</w:t>
      </w:r>
      <w:r>
        <w:rPr>
          <w:rFonts w:ascii="Times New Roman" w:hAnsi="Times New Roman" w:cs="Times New Roman"/>
          <w:sz w:val="28"/>
          <w:szCs w:val="28"/>
        </w:rPr>
        <w:t>ия воспитания.</w:t>
      </w: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 Характеристика классн</w:t>
      </w:r>
      <w:r>
        <w:rPr>
          <w:rFonts w:ascii="Times New Roman" w:hAnsi="Times New Roman" w:cs="Times New Roman"/>
          <w:sz w:val="28"/>
          <w:szCs w:val="28"/>
        </w:rPr>
        <w:t>ого коллектива.</w:t>
      </w: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Анализ работы за 2</w:t>
      </w:r>
      <w:r>
        <w:rPr>
          <w:rFonts w:ascii="Times New Roman" w:hAnsi="Times New Roman" w:cs="Times New Roman"/>
          <w:sz w:val="28"/>
          <w:szCs w:val="28"/>
        </w:rPr>
        <w:t>018-2019 учебный год.</w:t>
      </w: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ED6F07">
        <w:rPr>
          <w:rFonts w:ascii="Times New Roman" w:hAnsi="Times New Roman" w:cs="Times New Roman"/>
          <w:color w:val="030303"/>
          <w:sz w:val="28"/>
          <w:szCs w:val="28"/>
        </w:rPr>
        <w:t>План реализации программы на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2018-2019 учебный год.</w:t>
      </w: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color w:val="030303"/>
          <w:sz w:val="28"/>
          <w:szCs w:val="28"/>
        </w:rPr>
      </w:pP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Работа с родителями.</w:t>
      </w:r>
    </w:p>
    <w:p w:rsidR="00532EC9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Ожидаемые результаты ре</w:t>
      </w:r>
      <w:r>
        <w:rPr>
          <w:rFonts w:ascii="Times New Roman" w:hAnsi="Times New Roman" w:cs="Times New Roman"/>
          <w:sz w:val="28"/>
          <w:szCs w:val="28"/>
        </w:rPr>
        <w:t>ализации программы.</w:t>
      </w:r>
    </w:p>
    <w:p w:rsidR="00532EC9" w:rsidRPr="00ED6F07" w:rsidRDefault="00532EC9" w:rsidP="00ED6F0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Pr="00ED6F07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D6F07">
        <w:rPr>
          <w:rFonts w:ascii="Times New Roman" w:hAnsi="Times New Roman" w:cs="Times New Roman"/>
          <w:b/>
          <w:color w:val="0000FF"/>
          <w:sz w:val="28"/>
          <w:szCs w:val="28"/>
        </w:rPr>
        <w:t>ПОЯСНИТЕЛЬНАЯ ЗАПИСКА.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44F">
        <w:rPr>
          <w:rFonts w:ascii="Times New Roman" w:hAnsi="Times New Roman" w:cs="Times New Roman"/>
          <w:sz w:val="28"/>
          <w:szCs w:val="28"/>
        </w:rPr>
        <w:t xml:space="preserve">В словаре русского языка С.И. Ожегова понятия </w:t>
      </w:r>
      <w:r w:rsidRPr="00ED6F07">
        <w:rPr>
          <w:rFonts w:ascii="Times New Roman" w:hAnsi="Times New Roman" w:cs="Times New Roman"/>
          <w:b/>
          <w:sz w:val="28"/>
          <w:szCs w:val="28"/>
        </w:rPr>
        <w:t>«воспитание», «воспитать»</w:t>
      </w:r>
      <w:r w:rsidRPr="005C044F">
        <w:rPr>
          <w:rFonts w:ascii="Times New Roman" w:hAnsi="Times New Roman" w:cs="Times New Roman"/>
          <w:sz w:val="28"/>
          <w:szCs w:val="28"/>
        </w:rPr>
        <w:t xml:space="preserve"> рассматриваются как навыки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44F">
        <w:rPr>
          <w:rFonts w:ascii="Times New Roman" w:hAnsi="Times New Roman" w:cs="Times New Roman"/>
          <w:sz w:val="28"/>
          <w:szCs w:val="28"/>
        </w:rPr>
        <w:t xml:space="preserve"> привитые семьей, школой, средой и проявляющиеся в общественной жизни, путем систематического воздействия, влияния, сформировывать чей-нибудь характер, личность.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44F">
        <w:rPr>
          <w:rFonts w:ascii="Times New Roman" w:hAnsi="Times New Roman" w:cs="Times New Roman"/>
          <w:sz w:val="28"/>
          <w:szCs w:val="28"/>
        </w:rPr>
        <w:t>Задача социального становления личности ребенка является важной для каждого государства. Особенно это значимо для нашего общества в период переориентации ценностей, существенно влияющих на процесс формирования социального опыта у детей и подростков. От того, какие ценности будут сформированы у молодежи, сегодня от того, насколько дети будут готовы к новому типу социальных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44F">
        <w:rPr>
          <w:rFonts w:ascii="Times New Roman" w:hAnsi="Times New Roman" w:cs="Times New Roman"/>
          <w:sz w:val="28"/>
          <w:szCs w:val="28"/>
        </w:rPr>
        <w:t xml:space="preserve"> зависит развитие нашего общества и развитие личности каждого ребенка. По уровню воспитанности человека можно судить об обществе в целом. </w:t>
      </w:r>
      <w:r w:rsidRPr="00ED6F07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5C044F">
        <w:rPr>
          <w:rFonts w:ascii="Times New Roman" w:hAnsi="Times New Roman" w:cs="Times New Roman"/>
          <w:sz w:val="28"/>
          <w:szCs w:val="28"/>
        </w:rPr>
        <w:t xml:space="preserve"> – процесс, начинающийся с раннего детства, когда в душу ребенка закладываются основные жизненные принципы, помогающие ему стать Человеком с большой буквы, смело войти в эпоху нового разума и занять в нем достойное место, осознавая себя личностью и индивидуальностью.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44F">
        <w:rPr>
          <w:rFonts w:ascii="Times New Roman" w:hAnsi="Times New Roman" w:cs="Times New Roman"/>
          <w:sz w:val="28"/>
          <w:szCs w:val="28"/>
        </w:rPr>
        <w:t xml:space="preserve">Анализируя итоги воспитательной работы за 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  <w:r w:rsidRPr="005C044F">
        <w:rPr>
          <w:rFonts w:ascii="Times New Roman" w:hAnsi="Times New Roman" w:cs="Times New Roman"/>
          <w:sz w:val="28"/>
          <w:szCs w:val="28"/>
        </w:rPr>
        <w:t>, передо мной постоянно встают следующие вопросы:</w:t>
      </w:r>
    </w:p>
    <w:p w:rsidR="00532EC9" w:rsidRPr="005C044F" w:rsidRDefault="00532EC9" w:rsidP="00ED6F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Каким должен быть воспитательный процесс, чтобы он способствовал не только всестороннему и гармоничному развитию личности, но и созданию с</w:t>
      </w:r>
      <w:r>
        <w:rPr>
          <w:rFonts w:ascii="Times New Roman" w:hAnsi="Times New Roman" w:cs="Times New Roman"/>
          <w:sz w:val="28"/>
          <w:szCs w:val="28"/>
        </w:rPr>
        <w:t>плоченности детского коллектива? В</w:t>
      </w:r>
      <w:r w:rsidRPr="005C044F">
        <w:rPr>
          <w:rFonts w:ascii="Times New Roman" w:hAnsi="Times New Roman" w:cs="Times New Roman"/>
          <w:sz w:val="28"/>
          <w:szCs w:val="28"/>
        </w:rPr>
        <w:t xml:space="preserve"> котором каждый ребенок, прежде всего гражданин своего Отечества – это человек, который может подставить плечо другу, поступиться чем-то своим ради общего, может уважать, творить и отдавать, может (и главное – хочет) созидать?</w:t>
      </w:r>
    </w:p>
    <w:p w:rsidR="00532EC9" w:rsidRPr="005C044F" w:rsidRDefault="00532EC9" w:rsidP="00ED6F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Каким содержанием этот процесс наполнить, чтобы обеспечить последовательность и преемственность?</w:t>
      </w:r>
    </w:p>
    <w:p w:rsidR="00532EC9" w:rsidRPr="005C044F" w:rsidRDefault="00532EC9" w:rsidP="00ED6F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Как осуществить единство умственного, нравственного и трудового воспитания, то есть реализовать комплексный подход?</w:t>
      </w:r>
    </w:p>
    <w:p w:rsidR="00532EC9" w:rsidRPr="005C044F" w:rsidRDefault="00532EC9" w:rsidP="00ED6F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На что в первую очередь обратить внимание при определении содержания и форм деятельности?</w:t>
      </w:r>
    </w:p>
    <w:p w:rsidR="00532EC9" w:rsidRPr="005C044F" w:rsidRDefault="00532EC9" w:rsidP="00ED6F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Что будет ближней, а затем дальней перспективой?</w:t>
      </w:r>
    </w:p>
    <w:p w:rsidR="00532EC9" w:rsidRPr="005C044F" w:rsidRDefault="00532EC9" w:rsidP="00ED6F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Какими формами работы можно обеспечить вовлечение в воспитание всех субъектов образовательной деятельности: дети, учител</w:t>
      </w:r>
      <w:r>
        <w:rPr>
          <w:rFonts w:ascii="Times New Roman" w:hAnsi="Times New Roman" w:cs="Times New Roman"/>
          <w:sz w:val="28"/>
          <w:szCs w:val="28"/>
        </w:rPr>
        <w:t>ь, родитель, администратор?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 xml:space="preserve">На основании собственного педагогического опыта, опыта семейной жизни, материнского опыта и, конечно же, при помощи изучения педагогической литературы и зародилась идея создания данной программы: </w:t>
      </w:r>
    </w:p>
    <w:p w:rsidR="00532EC9" w:rsidRPr="00ED6F07" w:rsidRDefault="00532EC9" w:rsidP="00ED6F0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6F07">
        <w:rPr>
          <w:rFonts w:ascii="Times New Roman" w:hAnsi="Times New Roman" w:cs="Times New Roman"/>
          <w:b/>
          <w:color w:val="000000"/>
          <w:sz w:val="28"/>
          <w:szCs w:val="28"/>
        </w:rPr>
        <w:t>«Учимся уважать друг друга»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ED6F07">
        <w:rPr>
          <w:rFonts w:ascii="Times New Roman" w:hAnsi="Times New Roman" w:cs="Times New Roman"/>
          <w:b/>
          <w:i/>
          <w:color w:val="800000"/>
          <w:sz w:val="28"/>
          <w:szCs w:val="28"/>
        </w:rPr>
        <w:t>Основная цель программы:</w:t>
      </w:r>
    </w:p>
    <w:p w:rsidR="00532EC9" w:rsidRPr="005C044F" w:rsidRDefault="00532EC9" w:rsidP="00ED6F0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Свободное развитие личности, создание условий для самовыражения, самоутверждения, самореализация каждого учащегося.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ED6F07">
        <w:rPr>
          <w:rFonts w:ascii="Times New Roman" w:hAnsi="Times New Roman" w:cs="Times New Roman"/>
          <w:b/>
          <w:i/>
          <w:color w:val="800000"/>
          <w:sz w:val="28"/>
          <w:szCs w:val="28"/>
        </w:rPr>
        <w:t>Задачи: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Добиваться высокого уровня знаний, развивать эрудицию, формировать потребности в самообразовании, воспитывать бережное отношение к школьному имуществу.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Воспитывать, присваивать навыки культурного поведения в школе, дома, на улице.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Приобщение к общечеловеческим ценностям, освоение и присвоение этих ценностей (воспитание доброжелательности друг к другу, уважение к старшим, любовь к младшим).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Уделять внимание экологическому воспитанию младших школьников.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044F">
        <w:rPr>
          <w:rFonts w:ascii="Times New Roman" w:hAnsi="Times New Roman" w:cs="Times New Roman"/>
          <w:sz w:val="28"/>
          <w:szCs w:val="28"/>
        </w:rPr>
        <w:t xml:space="preserve">Развивать художественные интересы, творческие способности. 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044F">
        <w:rPr>
          <w:rFonts w:ascii="Times New Roman" w:hAnsi="Times New Roman" w:cs="Times New Roman"/>
          <w:sz w:val="28"/>
          <w:szCs w:val="28"/>
        </w:rPr>
        <w:t>Способствовать физическому развитию и укреплению здоровья, формирование представления о здоровом образе жизни как основе существования человека на Земле.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C044F">
        <w:rPr>
          <w:rFonts w:ascii="Times New Roman" w:hAnsi="Times New Roman" w:cs="Times New Roman"/>
          <w:sz w:val="28"/>
          <w:szCs w:val="28"/>
        </w:rPr>
        <w:t>Формирование самостоятельности учащихся.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C044F">
        <w:rPr>
          <w:rFonts w:ascii="Times New Roman" w:hAnsi="Times New Roman" w:cs="Times New Roman"/>
          <w:sz w:val="28"/>
          <w:szCs w:val="28"/>
        </w:rPr>
        <w:t>Формирование желания активно преобразовать действительность.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ED6F07">
        <w:rPr>
          <w:rFonts w:ascii="Times New Roman" w:hAnsi="Times New Roman" w:cs="Times New Roman"/>
          <w:b/>
          <w:i/>
          <w:color w:val="800000"/>
          <w:sz w:val="28"/>
          <w:szCs w:val="28"/>
        </w:rPr>
        <w:t>Основные принципы и подходы к реализации программы.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Содержание воспитания и его организационные формы разрабатываются на основе принципов и заповедей, позволяющих воспитать социально активную, образованную, нравственно и физически здоровую личность: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 xml:space="preserve">Принцип открытости. 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Младшие школьники планируют жизнь в классе совместно с классным руководителем, вносят коррективы и предложения взрослого с учетом своих интересов, потребностей и желаний. Классный руководитель должен быть очень убедителен, предлагая учащимся те или иные мероприятия и чутко прислушиваться к мнению детей.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 xml:space="preserve">Принцип привлекательности будущего дела. 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Классный руководитель должен увлечь учащихся конечным ре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зультатом выполняемого дела. Младшим школьникам присуща конкретность типа: "Что будет, если...", им не интересны абстракт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ные и расплывчатые цели.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>Принцип деятельности.</w:t>
      </w:r>
    </w:p>
    <w:p w:rsidR="00532EC9" w:rsidRPr="00EA0117" w:rsidRDefault="00532EC9" w:rsidP="00ED6F07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Младшие школьники - это учащиеся, которые, придя в школу, переживают бум деятельности. Им хочется активно участвовать во всех мероприятиях, которые проводятся в школе, ими движет же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лание получить похвалу, выглядеть успешным в глазах учителя и своих родителей. Ребятам интересны конкурсы, праздники, сорев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нования, театрализация и т.д. Все это будет способствовать лично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стному развитию и притягательности школы в глазах ребенка.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 xml:space="preserve">Принцип свободы участия. 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Предлагая ребятам участие во внеклассном мероприятии, не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обходимо учитывать их мнение. Это может быть выражено в пре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доставлении возможности выбора задания с учетом своих интере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сов, личных качеств и возможностей. Такой подход классного ру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ководителя учит ребенка уже в младшем школьном возрасте ответ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ственности за выполнение порученного дела и соизмерению своих сегодняшних возможностей с прошлыми возможностями.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>Принцип обратной связи.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Каждое внеклассное мероприятие, большое или маленькое, должно заканчиваться рефлексией. Совместно с учащимися необ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ходимо обсудить, что получилось, и что не получилось, изучить их мнение, определить их настроение и перспективу участия в буду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щих делах класса. Необходимо дать возможность самому педагога участвовать в проводимом мероприятии. Это изменяет отношение учащихся к роли взрослого в выполненном деле, позволяет увидеть его значимость и необходимость в жизни учащихся.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>Принцип сотворчества.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В этом принципе соединяется два слова: сотрудничество и творчество. Работая с младшими школьниками, педагог должен предоставлять учащимся право выбора партнера по выполняемому делу. Это повышает результативность выполняемой учащимися работы,  стиму</w:t>
      </w:r>
      <w:r>
        <w:rPr>
          <w:rFonts w:ascii="Times New Roman" w:hAnsi="Times New Roman" w:cs="Times New Roman"/>
          <w:sz w:val="28"/>
          <w:szCs w:val="28"/>
        </w:rPr>
        <w:t xml:space="preserve">лирует ее успешность. Организуя, </w:t>
      </w:r>
      <w:r w:rsidRPr="005C044F">
        <w:rPr>
          <w:rFonts w:ascii="Times New Roman" w:hAnsi="Times New Roman" w:cs="Times New Roman"/>
          <w:sz w:val="28"/>
          <w:szCs w:val="28"/>
        </w:rPr>
        <w:t>сотрудничество детей друг с другом, ни в коем случае нельзя поступать с позиции  силы, настойчивость взрослого должна быть аргументирована и оправдана.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 xml:space="preserve">Принцип успешности 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</w:t>
      </w:r>
    </w:p>
    <w:p w:rsidR="00532EC9" w:rsidRPr="005C044F" w:rsidRDefault="00532EC9" w:rsidP="00ED6F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Класс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ный руководитель должен видеть участие каждого ребенка во вне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классной работе и по достоинству ее оценить. Если ученик будет видеть, что его вклад в общее дело оценен, то в последующих делах он будет еще более активен и успешен. Инструментом оценки успешности учащихся может служить слово педагога, его жесты, ми</w:t>
      </w:r>
      <w:r w:rsidRPr="005C044F">
        <w:rPr>
          <w:rFonts w:ascii="Times New Roman" w:hAnsi="Times New Roman" w:cs="Times New Roman"/>
          <w:sz w:val="28"/>
          <w:szCs w:val="28"/>
        </w:rPr>
        <w:softHyphen/>
        <w:t>мика, интонация.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F07">
        <w:rPr>
          <w:rStyle w:val="Strong"/>
          <w:rFonts w:ascii="Times New Roman" w:hAnsi="Times New Roman"/>
          <w:bCs/>
          <w:i/>
          <w:sz w:val="28"/>
          <w:szCs w:val="28"/>
          <w:u w:val="single"/>
        </w:rPr>
        <w:t xml:space="preserve">Принцип системности. </w:t>
      </w:r>
    </w:p>
    <w:p w:rsidR="00532EC9" w:rsidRPr="00ED6F07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044F">
        <w:rPr>
          <w:rFonts w:ascii="Times New Roman" w:hAnsi="Times New Roman" w:cs="Times New Roman"/>
          <w:sz w:val="28"/>
          <w:szCs w:val="28"/>
        </w:rPr>
        <w:t>Только через системный подход к организации жизнедеятельности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44F">
        <w:rPr>
          <w:rFonts w:ascii="Times New Roman" w:hAnsi="Times New Roman" w:cs="Times New Roman"/>
          <w:sz w:val="28"/>
          <w:szCs w:val="28"/>
        </w:rPr>
        <w:t xml:space="preserve"> возможно обеспечить целостность становления личности воспитанника.</w:t>
      </w: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Default="00532EC9" w:rsidP="00ED6F0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C9" w:rsidRPr="00AD73F8" w:rsidRDefault="00532EC9" w:rsidP="00AD73F8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ОСНОВНЫЕ Н</w:t>
      </w:r>
      <w:r w:rsidRPr="00AD73F8">
        <w:rPr>
          <w:rFonts w:ascii="Times New Roman" w:hAnsi="Times New Roman" w:cs="Times New Roman"/>
          <w:b/>
          <w:color w:val="0000FF"/>
          <w:sz w:val="28"/>
          <w:szCs w:val="28"/>
        </w:rPr>
        <w:t>АПРАВЛЕНИЯ ВОСПИТАТЕЛЬНОЙ РАБОТЫ.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Pr="00EC798E" w:rsidRDefault="00532EC9" w:rsidP="00164D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6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8E">
        <w:rPr>
          <w:rFonts w:ascii="Times New Roman" w:hAnsi="Times New Roman" w:cs="Times New Roman"/>
          <w:b/>
          <w:sz w:val="28"/>
          <w:szCs w:val="28"/>
        </w:rPr>
        <w:t>Развитие самоуправления.</w:t>
      </w:r>
    </w:p>
    <w:p w:rsidR="00532EC9" w:rsidRPr="00EC798E" w:rsidRDefault="00532EC9" w:rsidP="00164D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C79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EC9" w:rsidRPr="005C044F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Привлекать учащихся к планированию работы, организации и проведения дела.</w:t>
      </w:r>
    </w:p>
    <w:p w:rsidR="00532EC9" w:rsidRPr="00164DD2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sz w:val="28"/>
          <w:szCs w:val="28"/>
          <w:u w:val="single"/>
        </w:rPr>
        <w:t>Содержание, формы работы:</w:t>
      </w:r>
    </w:p>
    <w:p w:rsidR="00532EC9" w:rsidRPr="00ED6F07" w:rsidRDefault="00532EC9" w:rsidP="00164D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генеральные уборки;</w:t>
      </w:r>
    </w:p>
    <w:p w:rsidR="00532EC9" w:rsidRPr="00ED6F07" w:rsidRDefault="00532EC9" w:rsidP="00164D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дежурство;</w:t>
      </w:r>
    </w:p>
    <w:p w:rsidR="00532EC9" w:rsidRPr="00ED6F07" w:rsidRDefault="00532EC9" w:rsidP="00164D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532EC9" w:rsidRPr="005C044F" w:rsidRDefault="00532EC9" w:rsidP="00164D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составление плана работы и участие в его осуществлении;</w:t>
      </w:r>
    </w:p>
    <w:p w:rsidR="00532EC9" w:rsidRPr="00ED6F07" w:rsidRDefault="00532EC9" w:rsidP="00164D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актив класса.</w:t>
      </w:r>
    </w:p>
    <w:p w:rsidR="00532EC9" w:rsidRPr="00164DD2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532EC9" w:rsidRPr="00ED6F07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6F07">
        <w:rPr>
          <w:rFonts w:ascii="Times New Roman" w:hAnsi="Times New Roman" w:cs="Times New Roman"/>
          <w:sz w:val="28"/>
          <w:szCs w:val="28"/>
        </w:rPr>
        <w:t>Участие в делах класса.</w:t>
      </w:r>
    </w:p>
    <w:p w:rsidR="00532EC9" w:rsidRPr="00ED6F07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6F07">
        <w:rPr>
          <w:rFonts w:ascii="Times New Roman" w:hAnsi="Times New Roman" w:cs="Times New Roman"/>
          <w:sz w:val="28"/>
          <w:szCs w:val="28"/>
        </w:rPr>
        <w:t>Выполнение поручений.</w:t>
      </w:r>
    </w:p>
    <w:p w:rsidR="00532EC9" w:rsidRPr="005C044F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Развитие организованности, самостоятельности, творчества, стремление реализовывать себя, инициативность, бережное отношение к результатам труда.</w:t>
      </w:r>
    </w:p>
    <w:p w:rsidR="00532EC9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Осознание значимости труда, саморазвитие.</w:t>
      </w:r>
    </w:p>
    <w:p w:rsidR="00532EC9" w:rsidRPr="00164DD2" w:rsidRDefault="00532EC9" w:rsidP="00164D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Pr="00EC798E" w:rsidRDefault="00532EC9" w:rsidP="00AD73F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Гражданско – </w:t>
      </w:r>
      <w:r w:rsidRPr="00EC798E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EC9" w:rsidRPr="00EC798E" w:rsidRDefault="00532EC9" w:rsidP="00AD73F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Воспитание понимания Отечества как непреходящей ценности, связи с предыдущими поколениями.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Формирование сознания у учащихся, что им жить в новом тысячелетии и строить эту жизнь.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Воспитание ответственности, гражданской активности, стремления к самореализации.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Воспитание гордости за свою страну и уважение к её истории.</w:t>
      </w:r>
    </w:p>
    <w:p w:rsidR="00532EC9" w:rsidRPr="00AD73F8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3F8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532EC9" w:rsidRPr="005C044F" w:rsidRDefault="00532EC9" w:rsidP="00AD73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уроки мужества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5C044F" w:rsidRDefault="00532EC9" w:rsidP="00AD73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5C044F" w:rsidRDefault="00532EC9" w:rsidP="00AD73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5C044F" w:rsidRDefault="00532EC9" w:rsidP="00AD73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диспуты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5C044F" w:rsidRDefault="00532EC9" w:rsidP="00AD73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5C044F" w:rsidRDefault="00532EC9" w:rsidP="00AD73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встречи с ветеранами и интересными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5C044F" w:rsidRDefault="00532EC9" w:rsidP="00AD73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акции добра и милосердия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AD73F8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3F8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Ребенок интересуется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44F">
        <w:rPr>
          <w:rFonts w:ascii="Times New Roman" w:hAnsi="Times New Roman" w:cs="Times New Roman"/>
          <w:sz w:val="28"/>
          <w:szCs w:val="28"/>
        </w:rPr>
        <w:t xml:space="preserve"> и гордиться историческим прошлым отечества, рассказывает об этом другим. Участвует в организации дел класса, школы и привлекает в этому других.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Любит и бережет природу, побуждает к бережному отношению других.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Уважает старших, не терпит неуважительного отношения к ним со стороны сверстников.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Отзывчив к друзьям, близким, дружелюбен к сверстникам, осуждает грубость.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044F">
        <w:rPr>
          <w:rFonts w:ascii="Times New Roman" w:hAnsi="Times New Roman" w:cs="Times New Roman"/>
          <w:sz w:val="28"/>
          <w:szCs w:val="28"/>
        </w:rPr>
        <w:t>Сочувствует и помогает слабым, больным, беспомощным и настраивает на это других.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044F">
        <w:rPr>
          <w:rFonts w:ascii="Times New Roman" w:hAnsi="Times New Roman" w:cs="Times New Roman"/>
          <w:sz w:val="28"/>
          <w:szCs w:val="28"/>
        </w:rPr>
        <w:t>Честен, не терпит лжи и обмана со своей стороны и со стороны других.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2EC9" w:rsidRPr="00AD73F8" w:rsidRDefault="00532EC9" w:rsidP="00AD73F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73F8">
        <w:rPr>
          <w:rFonts w:ascii="Times New Roman" w:hAnsi="Times New Roman" w:cs="Times New Roman"/>
          <w:b/>
          <w:sz w:val="28"/>
          <w:szCs w:val="28"/>
        </w:rPr>
        <w:t>Художественно – эстетическое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EC9" w:rsidRPr="00EC798E" w:rsidRDefault="00532EC9" w:rsidP="00AD73F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Развитие творческого потенциала.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Организовывать интересные творческие коллективные дела.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Формирование потребностей в разумном досуге и организация их реализации.</w:t>
      </w:r>
    </w:p>
    <w:p w:rsidR="00532EC9" w:rsidRPr="005C044F" w:rsidRDefault="00532EC9" w:rsidP="00AD7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Привлечение учащихся к организации и проведению классных,  школьных и  районных мероприятий.</w:t>
      </w:r>
    </w:p>
    <w:p w:rsidR="00532EC9" w:rsidRPr="00AD73F8" w:rsidRDefault="00532EC9" w:rsidP="00164DD2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3F8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532EC9" w:rsidRPr="005C044F" w:rsidRDefault="00532EC9" w:rsidP="00AD73F8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КТД;</w:t>
      </w:r>
    </w:p>
    <w:p w:rsidR="00532EC9" w:rsidRPr="005C044F" w:rsidRDefault="00532EC9" w:rsidP="00AD73F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классные часы;</w:t>
      </w:r>
    </w:p>
    <w:p w:rsidR="00532EC9" w:rsidRPr="005C044F" w:rsidRDefault="00532EC9" w:rsidP="00AD73F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выставки;</w:t>
      </w:r>
    </w:p>
    <w:p w:rsidR="00532EC9" w:rsidRPr="005C044F" w:rsidRDefault="00532EC9" w:rsidP="00AD73F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тематические комплексные мероприятия;</w:t>
      </w:r>
    </w:p>
    <w:p w:rsidR="00532EC9" w:rsidRPr="005C044F" w:rsidRDefault="00532EC9" w:rsidP="005C04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создание и поддержка традиций школы, класса.</w:t>
      </w:r>
    </w:p>
    <w:p w:rsidR="00532EC9" w:rsidRPr="00AD73F8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AD73F8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Развитое чувство прекрасного, любовь и интерес к культуре Отечества.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Умение найти свое место в творчестве.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Массовое участие в КТД.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Ребенок находит полезные дела в классе, школе и организует товарищей на творческий труд.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32EC9" w:rsidRPr="00AD73F8" w:rsidRDefault="00532EC9" w:rsidP="005C04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D73F8">
        <w:rPr>
          <w:rFonts w:ascii="Times New Roman" w:hAnsi="Times New Roman" w:cs="Times New Roman"/>
          <w:b/>
          <w:sz w:val="28"/>
          <w:szCs w:val="28"/>
        </w:rPr>
        <w:t>4. Духовно-нравственное воспитание.</w:t>
      </w:r>
    </w:p>
    <w:p w:rsidR="00532EC9" w:rsidRPr="00AD73F8" w:rsidRDefault="00532EC9" w:rsidP="005C04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D73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1.Формирование основ морали.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2.П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ринятие обучающимся базовых национальных ценностей,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национальных духовных традиций.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3.Ф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ормирование эстетических п</w:t>
      </w:r>
      <w:r>
        <w:rPr>
          <w:rFonts w:ascii="Times New Roman" w:hAnsi="Times New Roman" w:cs="Times New Roman"/>
          <w:color w:val="333333"/>
          <w:sz w:val="28"/>
          <w:szCs w:val="28"/>
        </w:rPr>
        <w:t>отребностей, ценностей и чувств.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4.Ф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ормирование способности открыто выражать и отстаивать свою нравственно оправданную позицию, проявлять критичность к собственным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намерениям, мыслям и поступкам.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5.Ф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ормирование способности к самостоятельным поступкам и действиям, совершаемым на основе морального выбора, к принятию ответственности за их результаты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6.Р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азвитие трудолюбия, способности к преодолению трудностей, целеустремлённости и настойчивости в достижении результата.</w:t>
      </w:r>
    </w:p>
    <w:p w:rsidR="00532EC9" w:rsidRPr="00AD73F8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AD73F8">
        <w:rPr>
          <w:rFonts w:ascii="Times New Roman" w:hAnsi="Times New Roman" w:cs="Times New Roman"/>
          <w:color w:val="333333"/>
          <w:sz w:val="28"/>
          <w:szCs w:val="28"/>
          <w:u w:val="single"/>
        </w:rPr>
        <w:t>Формы работы:</w:t>
      </w:r>
    </w:p>
    <w:p w:rsidR="00532EC9" w:rsidRPr="005C044F" w:rsidRDefault="00532EC9" w:rsidP="00164DD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>КТД;</w:t>
      </w:r>
    </w:p>
    <w:p w:rsidR="00532EC9" w:rsidRPr="005C044F" w:rsidRDefault="00532EC9" w:rsidP="00164DD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>беседы;</w:t>
      </w:r>
    </w:p>
    <w:p w:rsidR="00532EC9" w:rsidRPr="005C044F" w:rsidRDefault="00532EC9" w:rsidP="00164DD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>классные часы;</w:t>
      </w:r>
    </w:p>
    <w:p w:rsidR="00532EC9" w:rsidRPr="005C044F" w:rsidRDefault="00532EC9" w:rsidP="00164DD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>экскурсии;</w:t>
      </w:r>
    </w:p>
    <w:p w:rsidR="00532EC9" w:rsidRPr="005C044F" w:rsidRDefault="00532EC9" w:rsidP="00164DD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>встречи с интересными людьми.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color w:val="333333"/>
          <w:sz w:val="28"/>
          <w:szCs w:val="28"/>
          <w:u w:val="single"/>
        </w:rPr>
        <w:t>Ожидаемый результат: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1.П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 xml:space="preserve">риобретение школьником социальных знаний ( об общественных нормах, устройстве общества, социально одобряемых и неодобряемых формах поведения в обществе), первичного понимания социальной </w:t>
      </w:r>
      <w:r>
        <w:rPr>
          <w:rFonts w:ascii="Times New Roman" w:hAnsi="Times New Roman" w:cs="Times New Roman"/>
          <w:color w:val="333333"/>
          <w:sz w:val="28"/>
          <w:szCs w:val="28"/>
        </w:rPr>
        <w:t>реальности и повседневной жизни.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2.П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олучения школьником опыта переживания и позитивного отношения к базовым ценностям общества, ценностного отношения 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социальной  реальности в целом.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3.П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олучения школьником опыта самостоятельного общественного действия.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64DD2">
        <w:rPr>
          <w:rFonts w:ascii="Times New Roman" w:hAnsi="Times New Roman" w:cs="Times New Roman"/>
          <w:b/>
          <w:sz w:val="28"/>
          <w:szCs w:val="28"/>
        </w:rPr>
        <w:t>5. Физкультурно – оздоровительное направление.</w:t>
      </w:r>
    </w:p>
    <w:p w:rsidR="00532EC9" w:rsidRPr="00EC798E" w:rsidRDefault="00532EC9" w:rsidP="005C04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C79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Наблюдать за физическим и психическим развитием учащихся.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Сохранять и укреплять здоровье учащихся.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Организацию питания, помощь заболевшим (по учебе).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044F">
        <w:rPr>
          <w:rFonts w:ascii="Times New Roman" w:hAnsi="Times New Roman" w:cs="Times New Roman"/>
          <w:sz w:val="28"/>
          <w:szCs w:val="28"/>
        </w:rPr>
        <w:t>Организовывать спортивные соревнования, экскурсии. Работать в контакте с врачом.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День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Встречи с врачом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Организация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Походы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Дежурство, генеральные уборки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164DD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5C044F" w:rsidRDefault="00532EC9" w:rsidP="005C044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Предупреждение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Развитие чувства необходимости охраны здоровья через занятия физической культурой и спортом и ведение здорового образа жизни.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b/>
          <w:sz w:val="28"/>
          <w:szCs w:val="28"/>
          <w:u w:val="single"/>
        </w:rPr>
        <w:t>6. Экологическое и трудовое направление.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64D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 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Формировать навыки экологически грамотного и безопасного поведения в </w:t>
      </w:r>
      <w:r>
        <w:rPr>
          <w:rFonts w:ascii="Times New Roman" w:hAnsi="Times New Roman" w:cs="Times New Roman"/>
          <w:color w:val="333333"/>
          <w:sz w:val="28"/>
          <w:szCs w:val="28"/>
        </w:rPr>
        <w:t>природе.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Учить видеть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понимать красоту живой природы.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Учи</w:t>
      </w:r>
      <w:r>
        <w:rPr>
          <w:rFonts w:ascii="Times New Roman" w:hAnsi="Times New Roman" w:cs="Times New Roman"/>
          <w:color w:val="333333"/>
          <w:sz w:val="28"/>
          <w:szCs w:val="28"/>
        </w:rPr>
        <w:t>ть основам экологических знаний.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Знакомить детей с существующими в природе взаимосвязями растений, животных и человека.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Продолжить формировать умение и желание активно беречь и защищать природу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Воспитывать у учащихся ответственн</w:t>
      </w:r>
      <w:r>
        <w:rPr>
          <w:rFonts w:ascii="Times New Roman" w:hAnsi="Times New Roman" w:cs="Times New Roman"/>
          <w:color w:val="333333"/>
          <w:sz w:val="28"/>
          <w:szCs w:val="28"/>
        </w:rPr>
        <w:t>ое отношение к окружающей среде.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Продолжить формировать необходимость соблюдения человеком правил поведения в природе.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Развивать умения и навыки правильного взаимодействия с природой, осознание ее облагораживающего воздействия.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Развивать способность оценивать состояние природной среды, принимать правильные решения по ее улучшению;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Развивать эмоционально доброжелательное отношение к природе, духовно-нравственные и эстетические чувства.</w:t>
      </w:r>
    </w:p>
    <w:p w:rsidR="00532EC9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color w:val="333333"/>
          <w:sz w:val="28"/>
          <w:szCs w:val="28"/>
          <w:u w:val="single"/>
        </w:rPr>
        <w:t>Формы работы: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Беседы.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>Конкурсн</w:t>
      </w:r>
      <w:r>
        <w:rPr>
          <w:rFonts w:ascii="Times New Roman" w:hAnsi="Times New Roman" w:cs="Times New Roman"/>
          <w:color w:val="333333"/>
          <w:sz w:val="28"/>
          <w:szCs w:val="28"/>
        </w:rPr>
        <w:t>ые программы.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>Познава</w:t>
      </w:r>
      <w:r>
        <w:rPr>
          <w:rFonts w:ascii="Times New Roman" w:hAnsi="Times New Roman" w:cs="Times New Roman"/>
          <w:color w:val="333333"/>
          <w:sz w:val="28"/>
          <w:szCs w:val="28"/>
        </w:rPr>
        <w:t>тельные и интеллектуальные игры.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Экологические акции.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Экологические проекты.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5C044F">
        <w:rPr>
          <w:rFonts w:ascii="Times New Roman" w:hAnsi="Times New Roman" w:cs="Times New Roman"/>
          <w:color w:val="333333"/>
          <w:sz w:val="28"/>
          <w:szCs w:val="28"/>
        </w:rPr>
        <w:t xml:space="preserve">Конкурсы плакатов, </w:t>
      </w:r>
      <w:r>
        <w:rPr>
          <w:rFonts w:ascii="Times New Roman" w:hAnsi="Times New Roman" w:cs="Times New Roman"/>
          <w:color w:val="333333"/>
          <w:sz w:val="28"/>
          <w:szCs w:val="28"/>
        </w:rPr>
        <w:t>листовок, рисунков, презентаций.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Викторины.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Экскурсии.</w:t>
      </w:r>
    </w:p>
    <w:p w:rsidR="00532EC9" w:rsidRPr="005C044F" w:rsidRDefault="00532EC9" w:rsidP="00164DD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Мастер-классы.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color w:val="333333"/>
          <w:sz w:val="28"/>
          <w:szCs w:val="28"/>
          <w:u w:val="single"/>
        </w:rPr>
        <w:t>Ожидаемый результат: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Повышение и пропаганда экологической культуры и экологического сознания учащихся.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Повышение уровня заинтересованности в защите и охране природы.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Развитие организаторских способностей учащихся.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Благоустройство, озеленение школьной территории.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5.С</w:t>
      </w:r>
      <w:r w:rsidRPr="005C044F">
        <w:rPr>
          <w:rFonts w:ascii="Times New Roman" w:hAnsi="Times New Roman" w:cs="Times New Roman"/>
          <w:color w:val="333333"/>
          <w:sz w:val="28"/>
          <w:szCs w:val="28"/>
        </w:rPr>
        <w:t>охранение экологической безопасности по месту жительства.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32EC9" w:rsidRPr="00EC798E" w:rsidRDefault="00532EC9" w:rsidP="005C04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C798E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64DD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Планировать совместные работы (учитель + ученики + родители).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Вести индивидуальную работу с родителями.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Привлечение родителей в грамотный процесс воспитания по развитию личности ребенка.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Изучить образ жизни семьи, выяснить особенности семейного воспитания.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044F">
        <w:rPr>
          <w:rFonts w:ascii="Times New Roman" w:hAnsi="Times New Roman" w:cs="Times New Roman"/>
          <w:sz w:val="28"/>
          <w:szCs w:val="28"/>
        </w:rPr>
        <w:t>Оказывать психологическую помощь и поддержку родителям в стрессовых ситуациях.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044F">
        <w:rPr>
          <w:rFonts w:ascii="Times New Roman" w:hAnsi="Times New Roman" w:cs="Times New Roman"/>
          <w:sz w:val="28"/>
          <w:szCs w:val="28"/>
        </w:rPr>
        <w:t>Предупреждать и разрешать конфликтные ситуации.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C044F"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532EC9" w:rsidRPr="005C044F" w:rsidRDefault="00532EC9" w:rsidP="00164D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Организация родительских собрания, родительских комитетов, творческих групп.</w:t>
      </w:r>
    </w:p>
    <w:p w:rsidR="00532EC9" w:rsidRPr="005C044F" w:rsidRDefault="00532EC9" w:rsidP="00164D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Консультации, беседы, лектории.</w:t>
      </w:r>
    </w:p>
    <w:p w:rsidR="00532EC9" w:rsidRPr="005C044F" w:rsidRDefault="00532EC9" w:rsidP="00164D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КТД.</w:t>
      </w:r>
    </w:p>
    <w:p w:rsidR="00532EC9" w:rsidRPr="005C044F" w:rsidRDefault="00532EC9" w:rsidP="00164D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Анкетирование, диагностирование, тестирование.</w:t>
      </w:r>
    </w:p>
    <w:p w:rsidR="00532EC9" w:rsidRPr="005C044F" w:rsidRDefault="00532EC9" w:rsidP="00164D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Содействие в материально-техническом оснащении класса.</w:t>
      </w:r>
    </w:p>
    <w:p w:rsidR="00532EC9" w:rsidRPr="005C044F" w:rsidRDefault="00532EC9" w:rsidP="005C04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044F">
        <w:rPr>
          <w:rFonts w:ascii="Times New Roman" w:hAnsi="Times New Roman" w:cs="Times New Roman"/>
          <w:sz w:val="28"/>
          <w:szCs w:val="28"/>
        </w:rPr>
        <w:t>Посещение семей на дому.</w:t>
      </w:r>
    </w:p>
    <w:p w:rsidR="00532EC9" w:rsidRPr="00164DD2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64DD2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44F">
        <w:rPr>
          <w:rFonts w:ascii="Times New Roman" w:hAnsi="Times New Roman" w:cs="Times New Roman"/>
          <w:sz w:val="28"/>
          <w:szCs w:val="28"/>
        </w:rPr>
        <w:t>Получение характеристики микроклимата семьи, что облегчит поиск взаимодействия школы и семьи, необходимого для быстрого нахождения средств квалификационной помощи.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44F">
        <w:rPr>
          <w:rFonts w:ascii="Times New Roman" w:hAnsi="Times New Roman" w:cs="Times New Roman"/>
          <w:sz w:val="28"/>
          <w:szCs w:val="28"/>
        </w:rPr>
        <w:t>Создание приоритета родительского воспитания.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44F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044F">
        <w:rPr>
          <w:rFonts w:ascii="Times New Roman" w:hAnsi="Times New Roman" w:cs="Times New Roman"/>
          <w:sz w:val="28"/>
          <w:szCs w:val="28"/>
        </w:rPr>
        <w:t>Обеспечение родителями возможности получения профессиональной помощи в деле воспитания детей.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044F">
        <w:rPr>
          <w:rFonts w:ascii="Times New Roman" w:hAnsi="Times New Roman" w:cs="Times New Roman"/>
          <w:sz w:val="28"/>
          <w:szCs w:val="28"/>
        </w:rPr>
        <w:t>Построение демократической системы отношений детей и взрослых.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044F">
        <w:rPr>
          <w:rFonts w:ascii="Times New Roman" w:hAnsi="Times New Roman" w:cs="Times New Roman"/>
          <w:sz w:val="28"/>
          <w:szCs w:val="28"/>
        </w:rPr>
        <w:t>Укрепление связи семьи и школы в интересах развития ребенка.</w:t>
      </w:r>
    </w:p>
    <w:p w:rsidR="00532EC9" w:rsidRPr="005C044F" w:rsidRDefault="00532EC9" w:rsidP="005C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EC9" w:rsidRPr="00BA3774" w:rsidRDefault="00532EC9" w:rsidP="005C044F">
      <w:pPr>
        <w:pStyle w:val="NormalWeb"/>
        <w:spacing w:before="0" w:beforeAutospacing="0" w:after="120" w:afterAutospacing="0" w:line="360" w:lineRule="atLeast"/>
        <w:rPr>
          <w:b/>
          <w:color w:val="030303"/>
          <w:sz w:val="28"/>
          <w:szCs w:val="28"/>
        </w:rPr>
      </w:pPr>
    </w:p>
    <w:p w:rsidR="00532EC9" w:rsidRDefault="00532EC9" w:rsidP="00C80A2A">
      <w:pPr>
        <w:rPr>
          <w:b/>
          <w:sz w:val="28"/>
          <w:szCs w:val="28"/>
        </w:rPr>
      </w:pPr>
    </w:p>
    <w:p w:rsidR="00532EC9" w:rsidRDefault="00532EC9" w:rsidP="00C80A2A">
      <w:pPr>
        <w:rPr>
          <w:b/>
          <w:sz w:val="28"/>
          <w:szCs w:val="28"/>
        </w:rPr>
      </w:pPr>
    </w:p>
    <w:p w:rsidR="00532EC9" w:rsidRDefault="00532EC9" w:rsidP="00C80A2A">
      <w:pPr>
        <w:rPr>
          <w:b/>
          <w:sz w:val="28"/>
          <w:szCs w:val="28"/>
        </w:rPr>
      </w:pPr>
    </w:p>
    <w:p w:rsidR="00532EC9" w:rsidRPr="00EA0117" w:rsidRDefault="00532EC9" w:rsidP="003D2702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EA0117">
        <w:rPr>
          <w:rFonts w:ascii="Times New Roman" w:hAnsi="Times New Roman" w:cs="Times New Roman"/>
          <w:b/>
          <w:color w:val="0000FF"/>
          <w:sz w:val="28"/>
          <w:szCs w:val="28"/>
        </w:rPr>
        <w:t>СВЕДЕНИЯ ОБ УЧАЩИХСЯ.</w:t>
      </w:r>
    </w:p>
    <w:p w:rsidR="00532EC9" w:rsidRDefault="00532EC9">
      <w:pPr>
        <w:rPr>
          <w:sz w:val="28"/>
          <w:szCs w:val="28"/>
        </w:rPr>
      </w:pPr>
    </w:p>
    <w:tbl>
      <w:tblPr>
        <w:tblW w:w="999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261"/>
        <w:gridCol w:w="3751"/>
        <w:gridCol w:w="1455"/>
        <w:gridCol w:w="3033"/>
      </w:tblGrid>
      <w:tr w:rsidR="00532EC9" w:rsidRPr="0078750A" w:rsidTr="00EA0117">
        <w:trPr>
          <w:trHeight w:val="1339"/>
        </w:trPr>
        <w:tc>
          <w:tcPr>
            <w:tcW w:w="498" w:type="dxa"/>
          </w:tcPr>
          <w:p w:rsidR="00532EC9" w:rsidRPr="00EA0117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1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1" w:type="dxa"/>
          </w:tcPr>
          <w:p w:rsidR="00532EC9" w:rsidRPr="00EA0117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1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личного дела</w:t>
            </w:r>
          </w:p>
        </w:tc>
        <w:tc>
          <w:tcPr>
            <w:tcW w:w="3751" w:type="dxa"/>
          </w:tcPr>
          <w:p w:rsidR="00532EC9" w:rsidRPr="00EA0117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1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55" w:type="dxa"/>
          </w:tcPr>
          <w:p w:rsidR="00532EC9" w:rsidRPr="00EA0117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1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033" w:type="dxa"/>
          </w:tcPr>
          <w:p w:rsidR="00532EC9" w:rsidRPr="00EA0117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1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Домашний адрес, телефон</w:t>
            </w:r>
          </w:p>
        </w:tc>
      </w:tr>
      <w:tr w:rsidR="00532EC9" w:rsidRPr="0078750A" w:rsidTr="00EA0117">
        <w:trPr>
          <w:trHeight w:val="1339"/>
        </w:trPr>
        <w:tc>
          <w:tcPr>
            <w:tcW w:w="498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Б-75</w:t>
            </w:r>
          </w:p>
        </w:tc>
        <w:tc>
          <w:tcPr>
            <w:tcW w:w="375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Байрамуков 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Джатдай  Тенгизбиевич</w:t>
            </w:r>
          </w:p>
        </w:tc>
        <w:tc>
          <w:tcPr>
            <w:tcW w:w="1455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2011.</w:t>
            </w:r>
          </w:p>
        </w:tc>
        <w:tc>
          <w:tcPr>
            <w:tcW w:w="3033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Х.Ново-Исправненский,     Пер. Короткий № 9</w:t>
            </w:r>
          </w:p>
        </w:tc>
      </w:tr>
      <w:tr w:rsidR="00532EC9" w:rsidRPr="0078750A" w:rsidTr="00EA0117">
        <w:trPr>
          <w:trHeight w:val="1339"/>
        </w:trPr>
        <w:tc>
          <w:tcPr>
            <w:tcW w:w="498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К-72</w:t>
            </w:r>
          </w:p>
        </w:tc>
        <w:tc>
          <w:tcPr>
            <w:tcW w:w="375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Кумратова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Эмилия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1455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17.10.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2011.</w:t>
            </w:r>
          </w:p>
        </w:tc>
        <w:tc>
          <w:tcPr>
            <w:tcW w:w="3033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Х.Ново-Исправненский, Пер.Школьный  № 5</w:t>
            </w:r>
          </w:p>
        </w:tc>
      </w:tr>
      <w:tr w:rsidR="00532EC9" w:rsidRPr="0078750A" w:rsidTr="00EA0117">
        <w:trPr>
          <w:trHeight w:val="1541"/>
        </w:trPr>
        <w:tc>
          <w:tcPr>
            <w:tcW w:w="498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М-73</w:t>
            </w:r>
          </w:p>
        </w:tc>
        <w:tc>
          <w:tcPr>
            <w:tcW w:w="375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Молоч 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55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18.09.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2010.</w:t>
            </w:r>
          </w:p>
        </w:tc>
        <w:tc>
          <w:tcPr>
            <w:tcW w:w="3033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Х.Ново-Исправненский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Пер.Горный № 6</w:t>
            </w:r>
          </w:p>
        </w:tc>
      </w:tr>
      <w:tr w:rsidR="00532EC9" w:rsidRPr="0078750A" w:rsidTr="00EA0117">
        <w:trPr>
          <w:trHeight w:val="1541"/>
        </w:trPr>
        <w:tc>
          <w:tcPr>
            <w:tcW w:w="498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Х-74</w:t>
            </w:r>
          </w:p>
        </w:tc>
        <w:tc>
          <w:tcPr>
            <w:tcW w:w="3751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Хабичев 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Исмаилович</w:t>
            </w:r>
          </w:p>
        </w:tc>
        <w:tc>
          <w:tcPr>
            <w:tcW w:w="1455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2010.</w:t>
            </w:r>
          </w:p>
        </w:tc>
        <w:tc>
          <w:tcPr>
            <w:tcW w:w="3033" w:type="dxa"/>
          </w:tcPr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Х.Ново-Исправненский</w:t>
            </w:r>
          </w:p>
          <w:p w:rsidR="00532EC9" w:rsidRPr="0078750A" w:rsidRDefault="00532EC9" w:rsidP="00C80A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Ул.Октябрьская № 88</w:t>
            </w:r>
          </w:p>
        </w:tc>
      </w:tr>
    </w:tbl>
    <w:p w:rsidR="00532EC9" w:rsidRDefault="00532EC9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32"/>
        </w:rPr>
      </w:pPr>
    </w:p>
    <w:p w:rsidR="00532EC9" w:rsidRDefault="00532EC9">
      <w:pPr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32EC9" w:rsidRDefault="00532EC9">
      <w:pPr>
        <w:rPr>
          <w:rFonts w:ascii="Times New Roman" w:hAnsi="Times New Roman"/>
          <w:b/>
          <w:sz w:val="28"/>
          <w:szCs w:val="28"/>
        </w:rPr>
      </w:pPr>
    </w:p>
    <w:p w:rsidR="00532EC9" w:rsidRDefault="00532EC9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532EC9" w:rsidRDefault="00532EC9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532EC9" w:rsidRDefault="00532EC9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532EC9" w:rsidRDefault="00532EC9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532EC9" w:rsidRDefault="00532EC9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532EC9" w:rsidRDefault="00532EC9">
      <w:pPr>
        <w:jc w:val="center"/>
        <w:rPr>
          <w:rFonts w:ascii="Monotype Corsiva" w:hAnsi="Monotype Corsiva"/>
          <w:b/>
          <w:sz w:val="44"/>
          <w:szCs w:val="28"/>
        </w:rPr>
      </w:pPr>
    </w:p>
    <w:p w:rsidR="00532EC9" w:rsidRPr="00EA0117" w:rsidRDefault="00532EC9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EA0117">
        <w:rPr>
          <w:rFonts w:ascii="Times New Roman" w:hAnsi="Times New Roman" w:cs="Times New Roman"/>
          <w:b/>
          <w:color w:val="0000FF"/>
          <w:sz w:val="32"/>
          <w:szCs w:val="32"/>
        </w:rPr>
        <w:t>ХАРАКТЕРИСТИКА ОБУЧАЮЩИХСЯ 3 КЛАССА.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классе 4 человека: из них – 2 девочеки, 2 мальчика, разного уровня способностей.  В классе есть ученики, которые могут и в дальнейшем учиться на «4» и «5», а есть ученики, у которых  низкий уровень подготовки к школе. 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прошедший год начал формироваться коллектив, но формирование коллектива нужно продолжить в 3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позитивно, кроме  Байрамукова  Джатдая. У мальчика  очень много пропусков по физическим возможностям, низкая учебная мотивация, непостоянный контроль со стороны родителей, пассивен на уроках, отвлекается. Ведется индивидуальная работа. Ученики  доброжелательно относятся к учителям, детям. Конфликты ещё в коллективе возникают, но стараемся быстро гасить. Дети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 организованность. Над этим предстоит работать 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классе.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Коллектив дружный, дети уважительно относятся к взрослым и друг к другу, присутствует взаимовыручка.   Многие ребята добрые, отзывчивые, спокойно реагируют на замечания и стараются не нарушать правила поведения в школе. Но на некоторых учеников необходимо обращать внимание в плане дисциплины.     По развитию дети в классе неодинаковые. 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 ребят можно выделить более активен, способен:</w:t>
      </w:r>
      <w:r>
        <w:rPr>
          <w:sz w:val="28"/>
          <w:szCs w:val="28"/>
        </w:rPr>
        <w:t xml:space="preserve"> </w:t>
      </w:r>
      <w:r w:rsidRPr="00EA0117">
        <w:rPr>
          <w:rFonts w:ascii="Times New Roman" w:hAnsi="Times New Roman" w:cs="Times New Roman"/>
          <w:sz w:val="28"/>
          <w:szCs w:val="28"/>
        </w:rPr>
        <w:t>Хабичев Магомед.</w:t>
      </w:r>
      <w:r>
        <w:rPr>
          <w:rFonts w:ascii="Times New Roman" w:hAnsi="Times New Roman"/>
          <w:sz w:val="28"/>
          <w:szCs w:val="28"/>
        </w:rPr>
        <w:t xml:space="preserve"> Этот ребёнок быстро усваивает учебный материал, усидчив, обладает хорошей памятью, быстро переключаются с одного вида деятельности на другой. Есть дети, которые бывают пассивны на уроках, отвлекаются, нуждаются в помощи учителя и постоянном контроле: Молоч Кристина, Кумратова Эмилия, Байрамуков Джтдай.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 учащиеся физически развиты, из благополучных семей. Родители легко идут на контакт с учителем, интересуются успехами ребёнка.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родителями, беседы с ними о ребёнке, а также результаты обучения показали, что в классе собрались дети средним уровнем интеллекта и с высоким уровнем воспитания, легко и с радостью идущие на контакт.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классном коллективе высокая познавательная активность и творческие способности. Дети проявляли своё творчество при подготовке и проведении классных мероприятий, создании проектов по предметам, изготовлении поделок на выставки, участии в выставке рисунков. Большую помощь в этом оказывали родители.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32EC9" w:rsidRDefault="00532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год было проведено много внеклассных мероприятий: классные часы, праздники, беседы, викторины, конкурсы. На все праздники приглашались родители, которые были активными их участниками: «Здравствуй, школа!», «Новогодний праздник» и др. Всё это способствовало сплочению школьного коллектива.</w:t>
      </w: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  <w:r>
        <w:rPr>
          <w:noProof/>
          <w:lang w:eastAsia="ru-RU"/>
        </w:rPr>
        <w:pict>
          <v:shape id="shape1026" o:spid="_x0000_s1026" type="#_x0000_t75" style="position:absolute;margin-left:50pt;margin-top:11.05pt;width:366.25pt;height:173.25pt;z-index:251658752;visibility:visible">
            <v:imagedata r:id="rId6" o:title=""/>
            <w10:wrap type="square"/>
          </v:shape>
        </w:pict>
      </w: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32EC9" w:rsidRDefault="00532E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532EC9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32EC9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32EC9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32EC9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32EC9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32EC9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32EC9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32EC9" w:rsidRPr="00EA0117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EA011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АНАЛИЗ ВОСПИТАТЕЛЬНОЙ РАБОТЫ </w:t>
      </w:r>
    </w:p>
    <w:p w:rsidR="00532EC9" w:rsidRPr="00EA0117" w:rsidRDefault="00532EC9" w:rsidP="0078750A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EA011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ЗА 2018-2019 УЧЕБНЫЙ ГОД.</w:t>
      </w:r>
    </w:p>
    <w:p w:rsidR="00532EC9" w:rsidRDefault="00532EC9" w:rsidP="00EA01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В 2018 – 2019 учебном году продолжалась работа над основной целью воспитательной работы: создание условий для воспитания  конкурентного, свободного, творческого и ответственного человека, готового к саморазвитию и самоопределению.</w:t>
      </w:r>
    </w:p>
    <w:p w:rsidR="00532EC9" w:rsidRPr="00EA0117" w:rsidRDefault="00532EC9" w:rsidP="00EA0117">
      <w:pPr>
        <w:pStyle w:val="NoSpacing"/>
        <w:jc w:val="both"/>
        <w:rPr>
          <w:rFonts w:ascii="Times New Roman" w:hAnsi="Times New Roman" w:cs="Times New Roman"/>
          <w:b/>
          <w:color w:val="800000"/>
          <w:sz w:val="28"/>
          <w:szCs w:val="28"/>
          <w:lang w:eastAsia="ru-RU"/>
        </w:rPr>
      </w:pPr>
      <w:r w:rsidRPr="00EA0117">
        <w:rPr>
          <w:rFonts w:ascii="Times New Roman" w:hAnsi="Times New Roman" w:cs="Times New Roman"/>
          <w:b/>
          <w:color w:val="800000"/>
          <w:sz w:val="28"/>
          <w:szCs w:val="28"/>
          <w:lang w:eastAsia="ru-RU"/>
        </w:rPr>
        <w:t>Цель воспитательной работы класса:</w:t>
      </w:r>
    </w:p>
    <w:p w:rsidR="00532EC9" w:rsidRDefault="00532EC9" w:rsidP="00EA011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творческой индивидуальности личности каждого ребенка.</w:t>
      </w:r>
    </w:p>
    <w:p w:rsidR="00532EC9" w:rsidRPr="00EA0117" w:rsidRDefault="00532EC9" w:rsidP="00EA0117">
      <w:pPr>
        <w:pStyle w:val="NoSpacing"/>
        <w:jc w:val="both"/>
        <w:rPr>
          <w:rFonts w:ascii="Times New Roman" w:hAnsi="Times New Roman" w:cs="Times New Roman"/>
          <w:b/>
          <w:color w:val="800000"/>
          <w:sz w:val="28"/>
          <w:szCs w:val="28"/>
          <w:lang w:eastAsia="ru-RU"/>
        </w:rPr>
      </w:pPr>
      <w:r w:rsidRPr="00EA0117">
        <w:rPr>
          <w:rFonts w:ascii="Times New Roman" w:hAnsi="Times New Roman" w:cs="Times New Roman"/>
          <w:b/>
          <w:color w:val="800000"/>
          <w:sz w:val="28"/>
          <w:szCs w:val="28"/>
          <w:lang w:eastAsia="ru-RU"/>
        </w:rPr>
        <w:t>Задачи:</w:t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успешной адаптации детей к школьным</w:t>
      </w:r>
    </w:p>
    <w:p w:rsidR="00532EC9" w:rsidRDefault="00532EC9" w:rsidP="00EA0117">
      <w:pPr>
        <w:tabs>
          <w:tab w:val="left" w:pos="12825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условиям, снижению школьной тревожности.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pict>
          <v:shape id="shape1027" o:spid="_x0000_s1027" type="#_x0000_t75" style="position:absolute;left:0;text-align:left;margin-left:542.4pt;margin-top:0;width:130.4pt;height:125.25pt;z-index:251657728;visibility:visible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процессу и содержанию учебной деятельности.</w:t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нравственных качеств личности.</w:t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раскрытия творческого потенциала детей.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нравственных качеств личности.</w:t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2EC9" w:rsidRDefault="00532EC9" w:rsidP="00EA0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раскрытия творческого потенциала детей.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задач были определены приоритетные направления, через которые и осуществлялась воспитательная работа. Основные направления, методы и средства педагогического влияния соответствовали возрастным и психологическим особенностям младших подростков.  За прошедший год были проведены  тематические классные часы по плану   классного руководителя. Классные часы носили различную тематику и были направлены на развитие личности ребенка.  Воспитательная работа велась по основным направлениям.  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 классным руководителем проводились беседы, классные часы по </w:t>
      </w:r>
      <w:r w:rsidRPr="0078750A">
        <w:rPr>
          <w:i/>
          <w:sz w:val="28"/>
          <w:szCs w:val="28"/>
        </w:rPr>
        <w:t>патриотическому воспитанию</w:t>
      </w:r>
      <w:r>
        <w:rPr>
          <w:sz w:val="28"/>
          <w:szCs w:val="28"/>
        </w:rPr>
        <w:t xml:space="preserve"> «Урок мира и согласия», посвящённый Дню знаний,  классные часы  «День знаний», «Что такое толерантность?».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8750A">
        <w:rPr>
          <w:i/>
          <w:sz w:val="28"/>
          <w:szCs w:val="28"/>
        </w:rPr>
        <w:t>гражданскому воспитанию</w:t>
      </w:r>
      <w:r>
        <w:rPr>
          <w:sz w:val="28"/>
          <w:szCs w:val="28"/>
        </w:rPr>
        <w:t xml:space="preserve"> «Инструктаж ПП в школе, в общественных местах»,  «Мы-граждане правового государства», митинг  «Память».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  по </w:t>
      </w:r>
      <w:r w:rsidRPr="0078750A">
        <w:rPr>
          <w:i/>
          <w:sz w:val="28"/>
          <w:szCs w:val="28"/>
        </w:rPr>
        <w:t>эстетическому воспитанию</w:t>
      </w:r>
      <w:r>
        <w:rPr>
          <w:sz w:val="28"/>
          <w:szCs w:val="28"/>
        </w:rPr>
        <w:t xml:space="preserve"> и этикету: 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часы: «Что такое хорошо и что такое плохо»,  «Этика школьной жизни», «Культура общения», конкурсы рисунков и поделок «Золотая осень», праздник осени. 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8750A">
        <w:rPr>
          <w:i/>
          <w:sz w:val="28"/>
          <w:szCs w:val="28"/>
        </w:rPr>
        <w:t>экологическому воспитанию</w:t>
      </w:r>
      <w:r>
        <w:rPr>
          <w:sz w:val="28"/>
          <w:szCs w:val="28"/>
        </w:rPr>
        <w:t>:  акция  «Поможем зимующим птицам», операции «Кормушка», «Чистая школа».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 w:rsidRPr="0078750A">
        <w:rPr>
          <w:i/>
          <w:sz w:val="28"/>
          <w:szCs w:val="28"/>
        </w:rPr>
        <w:t>Нравственно-эстетическому</w:t>
      </w:r>
      <w:r>
        <w:rPr>
          <w:sz w:val="28"/>
          <w:szCs w:val="28"/>
        </w:rPr>
        <w:t xml:space="preserve"> воспитанию:  Концерт посвященный Дню  Матери  «Загляните в мамины глаза», конкурс рисунков «Мой подарок маме», классный час «Учимся дружить ».</w:t>
      </w:r>
    </w:p>
    <w:p w:rsidR="00532EC9" w:rsidRDefault="00532EC9" w:rsidP="00EA011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задач воспитательного процесса является здоровьесберегающее воспитание. С этой целью был изучен комплекс утренней зарядки, различные  физ.минутки, пальчиковые игры, упражнения для снятия напряжения глаз, подвижные игры на свежем воздухе, классные часы: «Здоровье и вредные привычки», «Царица Гигиена и её друзья». </w:t>
      </w:r>
    </w:p>
    <w:p w:rsidR="00532EC9" w:rsidRDefault="00532EC9" w:rsidP="00EA011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безопасности жизнедеятельности были проведены инструктажи, закреплялись знания детей о безопасности на дорогах. </w:t>
      </w:r>
    </w:p>
    <w:p w:rsidR="00532EC9" w:rsidRDefault="00532EC9" w:rsidP="00EA011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 протяжении всего учебного года велась работа по формированию здорового образа жизни: «Предупреждение пожаров дома и в школе», закрепление правил поведения в различное время года в лесу и на водоемах, на проезжей части, «Не попади в беду»,  День здоровья  «Зима-зимушка» Подвижные игры на свежем воздухе. </w:t>
      </w:r>
      <w:r>
        <w:rPr>
          <w:sz w:val="28"/>
          <w:szCs w:val="28"/>
        </w:rPr>
        <w:t xml:space="preserve"> Кроме того, классным руководителем проводились беседы по правилам дорожного движения и безопасности жизнедеятельности детей. </w:t>
      </w:r>
    </w:p>
    <w:p w:rsidR="00532EC9" w:rsidRDefault="00532EC9" w:rsidP="00EA0117">
      <w:pPr>
        <w:tabs>
          <w:tab w:val="num" w:pos="1005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развития учащихся класса.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Учащиеся класса обладают интеллектуальным потенциалом. По итогам 2018-</w:t>
      </w:r>
      <w:r w:rsidRPr="00151241">
        <w:rPr>
          <w:rFonts w:ascii="Times New Roman" w:hAnsi="Times New Roman" w:cs="Times New Roman"/>
          <w:sz w:val="28"/>
          <w:szCs w:val="28"/>
          <w:lang w:eastAsia="ru-RU"/>
        </w:rPr>
        <w:t>2019 учебного года 1 ученик  окончил учебный год на  «отлично» и «хорошо» - 2 ученика и 1 ученик на «удовлетворительно» 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 качества знаний составляет 75 %.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с большим интересом принимали участие во всех классных,  общешкольных мероприятиях и  занимали призовые места. 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Живая классика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Хабичев Магомед занял </w:t>
      </w:r>
      <w:r>
        <w:rPr>
          <w:rFonts w:ascii="Times New Roman" w:hAnsi="Times New Roman" w:cs="Times New Roman"/>
          <w:sz w:val="28"/>
          <w:szCs w:val="28"/>
          <w:lang w:eastAsia="ru-RU"/>
        </w:rPr>
        <w:t>2-е место.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Молоч Кристина участвовала а научно-практической  конференции исследовательских работ 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Первые шаги в науку</w:t>
      </w:r>
      <w:r>
        <w:rPr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заняла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2-ое место.  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участвовали в дистанционных олимпиадах:  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язык: 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Кумратова Эмилия - 2-ое место.</w:t>
      </w:r>
    </w:p>
    <w:p w:rsidR="00532EC9" w:rsidRDefault="00532E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Молоч Кристина - 2-е место).</w:t>
      </w:r>
    </w:p>
    <w:p w:rsidR="00532EC9" w:rsidRDefault="00532E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Математика: </w:t>
      </w:r>
    </w:p>
    <w:p w:rsidR="00532EC9" w:rsidRPr="00C114A4" w:rsidRDefault="00532EC9" w:rsidP="00C114A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C114A4">
        <w:rPr>
          <w:rFonts w:ascii="Times New Roman" w:hAnsi="Times New Roman" w:cs="Times New Roman"/>
          <w:sz w:val="28"/>
          <w:szCs w:val="28"/>
          <w:lang w:eastAsia="ru-RU"/>
        </w:rPr>
        <w:t xml:space="preserve">1. Хабичев Магомед - 1-ое место. </w:t>
      </w:r>
    </w:p>
    <w:p w:rsidR="00532EC9" w:rsidRDefault="00532EC9">
      <w:pPr>
        <w:tabs>
          <w:tab w:val="num" w:pos="1005"/>
        </w:tabs>
        <w:spacing w:before="100" w:beforeAutospacing="1" w:after="100" w:afterAutospacing="1"/>
        <w:ind w:left="1005" w:hanging="36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развития коллектива класса.</w:t>
      </w:r>
    </w:p>
    <w:p w:rsidR="00532EC9" w:rsidRDefault="00532EC9" w:rsidP="00EA0117">
      <w:pPr>
        <w:pStyle w:val="NormalWeb"/>
        <w:shd w:val="clear" w:color="auto" w:fill="FFFFFF"/>
        <w:spacing w:line="306" w:lineRule="atLeast"/>
        <w:jc w:val="both"/>
        <w:rPr>
          <w:sz w:val="28"/>
          <w:szCs w:val="28"/>
        </w:rPr>
      </w:pPr>
      <w:r w:rsidRPr="00EA0117">
        <w:rPr>
          <w:sz w:val="28"/>
          <w:szCs w:val="28"/>
        </w:rPr>
        <w:t xml:space="preserve">На протяжении всего учебного года велась работа по формированию детского коллектива. Дети учились общаться не только с одноклассниками, но и с разновозрастными учениками других классов. Это, безусловно, положительно сказывалось на формирование классного коллектива. В  нашем классе появилась одна замечательная традиция: поздравление именинников.  </w:t>
      </w:r>
    </w:p>
    <w:p w:rsidR="00532EC9" w:rsidRPr="00EA0117" w:rsidRDefault="00532EC9" w:rsidP="00EA0117">
      <w:pPr>
        <w:pStyle w:val="NormalWeb"/>
        <w:shd w:val="clear" w:color="auto" w:fill="FFFFFF"/>
        <w:spacing w:line="306" w:lineRule="atLeast"/>
        <w:jc w:val="both"/>
        <w:rPr>
          <w:color w:val="000000"/>
          <w:sz w:val="28"/>
          <w:szCs w:val="28"/>
        </w:rPr>
      </w:pPr>
      <w:r w:rsidRPr="00EA0117">
        <w:rPr>
          <w:sz w:val="28"/>
          <w:szCs w:val="28"/>
        </w:rPr>
        <w:t>Дети учатся делать комплименты, видеть положительные качества именинника и быть раскрепощенными в своих высказываниях.  Хочется отметить теплое отношение между девочками и мальчиками. Приятно наблюдать за тем, как  мальчики ждут девочек после уроков, чтобы уйти со школы вместе, вызываются навестить больных одноклассников. Девочки и мальчики относятся с уважением друг к другу и учителям школы. Я постоянно обращаю внимание на необходимость здороваться со взрослыми, замечать не только своего учителя, но и других учителей школы, родителей учащихся и т.д.  С целью изучения коллектива класса и личности детей была проведена диагностика сформированности и развития коллектива класса. Ребята посещают школьные и внешкольные  кружки.   Жилищные условия  у всех семей удовлетворительные.</w:t>
      </w:r>
    </w:p>
    <w:p w:rsidR="00532EC9" w:rsidRDefault="00532EC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педагогического взаимодействия с семьями учащихся класса.</w:t>
      </w:r>
    </w:p>
    <w:p w:rsidR="00532EC9" w:rsidRDefault="00532EC9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продолжения изучения семей, их изменения социального статуса на первом родительском собрании была проведена беседа. Было выявлено:</w:t>
      </w:r>
    </w:p>
    <w:p w:rsidR="00532EC9" w:rsidRDefault="00532EC9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семей - 4</w:t>
      </w:r>
    </w:p>
    <w:p w:rsidR="00532EC9" w:rsidRDefault="00532EC9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Полных семей – 3</w:t>
      </w:r>
    </w:p>
    <w:p w:rsidR="00532EC9" w:rsidRDefault="00532EC9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Неполных семей –1</w:t>
      </w:r>
    </w:p>
    <w:p w:rsidR="00532EC9" w:rsidRDefault="00532EC9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Малообеспеченные семьи – нет</w:t>
      </w:r>
    </w:p>
    <w:p w:rsidR="00532EC9" w:rsidRDefault="00532EC9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Многодетные – 2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велась работа с родителями, цель которой – 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Проводились индивидуальные беседы с родителями  Байрамукова Джатдая  по поводу трудностей в обучении. 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2018 - 2019 г. проведено 5 родительских собраний, 4 заседания родительского комитета, организованы индивидуальные консультации для пап и мам по вопросам обучения и воспитания детей. </w:t>
      </w:r>
      <w:r>
        <w:rPr>
          <w:rFonts w:ascii="Times New Roman" w:hAnsi="Times New Roman" w:cs="Times New Roman"/>
          <w:sz w:val="28"/>
          <w:szCs w:val="28"/>
        </w:rPr>
        <w:br/>
        <w:t xml:space="preserve">Родителям были предложены следующие тематические собрания: 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1.«Семья и школа-одна семья».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2.«Как развить у ребенка желание читать».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3.«Мы выбираем здоровье».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4.«Как помочь ребёнку организовать свой досуг».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5.«Предупреждение детского травматизма во время летних каникул» с использованием  ИКТ и памяток для родителей.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состав родительского комитета входили:  Молоч А.Н. и  Хабичева А.Р. оказывали помощь в течение года и другие родители. Родители помогали в организации учебного процесса, в подготовке  к праздникам, организации сладких столов, с удовольствием посещали мероприятия, подготовленные ребятами.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Индивидуальные беседы с родителями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некоторых, наоборот, не хватает контроля со стороны родителей. На решение этих проблем были проведены индивидуальные беседы и рекомендации.</w:t>
      </w:r>
    </w:p>
    <w:p w:rsidR="00532EC9" w:rsidRDefault="00532EC9" w:rsidP="00EA01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2EC9" w:rsidRDefault="00532EC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32EC9" w:rsidRDefault="00532EC9" w:rsidP="00DB5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 в соответствии 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</w:t>
      </w:r>
    </w:p>
    <w:p w:rsidR="00532EC9" w:rsidRDefault="00532EC9" w:rsidP="00DB57B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План воспитательной работы на 2018-2019 учебный год в целом реализован.</w:t>
      </w:r>
    </w:p>
    <w:p w:rsidR="00532EC9" w:rsidRDefault="00532EC9" w:rsidP="00DB57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/>
          <w:sz w:val="28"/>
          <w:szCs w:val="28"/>
        </w:rPr>
        <w:t>Перспективные цели, ведущие задачи и приоритетные направления воспитательной работы в новом 2019-2020 учебном году:</w:t>
      </w:r>
    </w:p>
    <w:p w:rsidR="00532EC9" w:rsidRDefault="00532EC9" w:rsidP="00DB57B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</w:t>
      </w:r>
    </w:p>
    <w:p w:rsidR="00532EC9" w:rsidRDefault="00532EC9" w:rsidP="00DB57B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 участия  детей в конкурсах, фестивалях и т.д.</w:t>
      </w:r>
    </w:p>
    <w:p w:rsidR="00532EC9" w:rsidRDefault="00532EC9" w:rsidP="00DB57B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педагогической помощи родителям; их детям – учебной помощи;</w:t>
      </w:r>
    </w:p>
    <w:p w:rsidR="00532EC9" w:rsidRDefault="00532EC9" w:rsidP="00DB57B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учебно-воспитательную работу класса и школы.</w:t>
      </w: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Default="00532EC9" w:rsidP="008A73F7">
      <w:pPr>
        <w:tabs>
          <w:tab w:val="left" w:pos="1560"/>
        </w:tabs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</w:p>
    <w:p w:rsidR="00532EC9" w:rsidRPr="00DB57B4" w:rsidRDefault="00532EC9" w:rsidP="00DB57B4">
      <w:pPr>
        <w:tabs>
          <w:tab w:val="left" w:pos="156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DB57B4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Занятость детей 3 класса 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в кружках</w:t>
      </w:r>
      <w:r w:rsidRPr="00DB57B4">
        <w:rPr>
          <w:rFonts w:ascii="Times New Roman" w:hAnsi="Times New Roman" w:cs="Times New Roman"/>
          <w:b/>
          <w:color w:val="0000FF"/>
          <w:sz w:val="40"/>
          <w:szCs w:val="40"/>
        </w:rPr>
        <w:t>.</w:t>
      </w:r>
    </w:p>
    <w:tbl>
      <w:tblPr>
        <w:tblpPr w:leftFromText="180" w:rightFromText="180" w:vertAnchor="text" w:horzAnchor="page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4000"/>
        <w:gridCol w:w="4000"/>
      </w:tblGrid>
      <w:tr w:rsidR="00532EC9" w:rsidRPr="00DB57B4" w:rsidTr="005C044F">
        <w:tc>
          <w:tcPr>
            <w:tcW w:w="1108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 ученика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</w:p>
        </w:tc>
      </w:tr>
      <w:tr w:rsidR="00532EC9" w:rsidRPr="00DB57B4" w:rsidTr="005C044F">
        <w:tc>
          <w:tcPr>
            <w:tcW w:w="1108" w:type="dxa"/>
          </w:tcPr>
          <w:p w:rsidR="00532EC9" w:rsidRPr="00DB57B4" w:rsidRDefault="00532EC9" w:rsidP="005C04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Байрамуков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Джатдай Тенгизбиевич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«Юные волонтёры»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6" type="#_x0000_t75" style="width:59.25pt;height:59.25pt;visibility:visible">
                  <v:imagedata r:id="rId8" o:title=""/>
                </v:shape>
              </w:pic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«Общая физическая подготовка»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715B30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pict>
                  <v:shape id="_x0000_i1027" type="#_x0000_t75" alt="th?&amp;id=OIP" href="http://www.bing.com/images/search?q=%d1%81%d0%bf%d0%be%d1%80%d1%82%d0%b8%d0%b2%d0%bd%d1%8b%d0%b9+%d0%ba%d1%80%d1%83%d0%b6%d0%be%d0%ba&amp;view=detailv2&amp;&amp;id=0299E45FBFB828B12C62FD577857A94E6B416AF9&amp;selectedIndex=9&amp;ccid=zmQav7Sn&amp;simid=608018076761457769&amp;thid=OIP.Mce64" style="width:28.5pt;height:42.7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532EC9" w:rsidRPr="00DB57B4" w:rsidTr="005C044F">
        <w:tc>
          <w:tcPr>
            <w:tcW w:w="1108" w:type="dxa"/>
          </w:tcPr>
          <w:p w:rsidR="00532EC9" w:rsidRPr="00DB57B4" w:rsidRDefault="00532EC9" w:rsidP="005C04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Кумратова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Эмилия Маратовна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«Юные волонтёры»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i1028" type="#_x0000_t75" style="width:59.25pt;height:59.25pt;visibility:visible">
                  <v:imagedata r:id="rId8" o:title=""/>
                </v:shape>
              </w:pic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«Юннат»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9" type="#_x0000_t75" alt="" style="width:54pt;height:39.75pt">
                  <v:imagedata r:id="rId11" r:href="rId12"/>
                </v:shape>
              </w:pict>
            </w:r>
          </w:p>
        </w:tc>
      </w:tr>
      <w:tr w:rsidR="00532EC9" w:rsidRPr="00DB57B4" w:rsidTr="005C044F">
        <w:tc>
          <w:tcPr>
            <w:tcW w:w="1108" w:type="dxa"/>
          </w:tcPr>
          <w:p w:rsidR="00532EC9" w:rsidRPr="00DB57B4" w:rsidRDefault="00532EC9" w:rsidP="005C04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Молоч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Кристина Николаевна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«Юные волонтёры»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15B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i1030" type="#_x0000_t75" style="width:59.25pt;height:59.25pt;visibility:visible">
                  <v:imagedata r:id="rId8" o:title=""/>
                </v:shape>
              </w:pic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«Юннат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1" type="#_x0000_t75" alt="" style="width:54pt;height:39.75pt">
                  <v:imagedata r:id="rId11" r:href="rId13"/>
                </v:shape>
              </w:pict>
            </w:r>
          </w:p>
        </w:tc>
      </w:tr>
      <w:tr w:rsidR="00532EC9" w:rsidRPr="00DB57B4" w:rsidTr="005C044F">
        <w:tc>
          <w:tcPr>
            <w:tcW w:w="1108" w:type="dxa"/>
          </w:tcPr>
          <w:p w:rsidR="00532EC9" w:rsidRPr="00DB57B4" w:rsidRDefault="00532EC9" w:rsidP="005C04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Хабичев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Магомед Исмаилович</w:t>
            </w:r>
          </w:p>
        </w:tc>
        <w:tc>
          <w:tcPr>
            <w:tcW w:w="4000" w:type="dxa"/>
          </w:tcPr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«Юные волонтёры»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i1032" type="#_x0000_t75" style="width:59.25pt;height:59.25pt;visibility:visible">
                  <v:imagedata r:id="rId8" o:title=""/>
                </v:shape>
              </w:pic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</w:rPr>
              <w:t>«Общая физическая подготовка»</w:t>
            </w:r>
          </w:p>
          <w:p w:rsidR="00532EC9" w:rsidRPr="00DB57B4" w:rsidRDefault="00532EC9" w:rsidP="00DB5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715B30">
                <w:rPr>
                  <w:rFonts w:ascii="Times New Roman" w:hAnsi="Times New Roman" w:cs="Times New Roman"/>
                  <w:b/>
                  <w:noProof/>
                  <w:color w:val="1020D0"/>
                  <w:sz w:val="28"/>
                  <w:szCs w:val="28"/>
                </w:rPr>
                <w:pict>
                  <v:shape id="_x0000_i1033" type="#_x0000_t75" alt="th?&amp;id=OIP" href="http://www.bing.com/images/search?q=%d1%81%d0%bf%d0%be%d1%80%d1%82%d0%b8%d0%b2%d0%bd%d1%8b%d0%b9+%d0%ba%d1%80%d1%83%d0%b6%d0%be%d0%ba&amp;view=detailv2&amp;&amp;id=0299E45FBFB828B12C62FD577857A94E6B416AF9&amp;selectedIndex=9&amp;ccid=zmQav7Sn&amp;simid=608018076761457769&amp;thid=OIP.Mce64" style="width:28.5pt;height:42.7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532EC9" w:rsidRDefault="00532EC9">
      <w:pPr>
        <w:rPr>
          <w:sz w:val="28"/>
          <w:szCs w:val="28"/>
        </w:rPr>
      </w:pPr>
    </w:p>
    <w:p w:rsidR="00532EC9" w:rsidRPr="00D94965" w:rsidRDefault="00532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C9" w:rsidRDefault="00532EC9" w:rsidP="00C22003">
      <w:pPr>
        <w:spacing w:after="0"/>
        <w:ind w:left="284"/>
        <w:jc w:val="center"/>
        <w:rPr>
          <w:rFonts w:ascii="Monotype Corsiva" w:hAnsi="Monotype Corsiva"/>
          <w:b/>
          <w:color w:val="FF0000"/>
          <w:sz w:val="36"/>
          <w:szCs w:val="28"/>
        </w:rPr>
        <w:sectPr w:rsidR="00532EC9" w:rsidSect="004467A2">
          <w:pgSz w:w="11906" w:h="16838"/>
          <w:pgMar w:top="720" w:right="851" w:bottom="720" w:left="720" w:header="709" w:footer="709" w:gutter="0"/>
          <w:cols w:space="708"/>
          <w:docGrid w:linePitch="360"/>
        </w:sectPr>
      </w:pPr>
    </w:p>
    <w:p w:rsidR="00532EC9" w:rsidRDefault="00532EC9" w:rsidP="00C22003">
      <w:pPr>
        <w:spacing w:after="0"/>
        <w:ind w:left="284"/>
        <w:jc w:val="center"/>
        <w:rPr>
          <w:rFonts w:ascii="Monotype Corsiva" w:hAnsi="Monotype Corsiva"/>
          <w:b/>
          <w:color w:val="FF0000"/>
          <w:sz w:val="36"/>
          <w:szCs w:val="28"/>
        </w:rPr>
      </w:pPr>
      <w:r>
        <w:rPr>
          <w:rFonts w:ascii="Monotype Corsiva" w:hAnsi="Monotype Corsiva"/>
          <w:b/>
          <w:color w:val="FF0000"/>
          <w:sz w:val="36"/>
          <w:szCs w:val="28"/>
        </w:rPr>
        <w:t>Календарно-тематическое планирование 2019-2020 учебный год.</w:t>
      </w:r>
    </w:p>
    <w:p w:rsidR="00532EC9" w:rsidRPr="00C22003" w:rsidRDefault="00532EC9" w:rsidP="00C22003">
      <w:pPr>
        <w:spacing w:after="0"/>
        <w:jc w:val="center"/>
        <w:rPr>
          <w:rFonts w:ascii="Monotype Corsiva" w:hAnsi="Monotype Corsiva"/>
          <w:b/>
          <w:sz w:val="36"/>
          <w:szCs w:val="28"/>
        </w:rPr>
      </w:pPr>
      <w:r w:rsidRPr="00C22003">
        <w:rPr>
          <w:rFonts w:ascii="Monotype Corsiva" w:hAnsi="Monotype Corsiva"/>
          <w:b/>
          <w:sz w:val="36"/>
          <w:szCs w:val="28"/>
        </w:rPr>
        <w:t>СЕНТЯБРЬ.</w:t>
      </w:r>
    </w:p>
    <w:tbl>
      <w:tblPr>
        <w:tblpPr w:leftFromText="180" w:rightFromText="180" w:vertAnchor="text" w:tblpX="250" w:tblpY="225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3"/>
        <w:gridCol w:w="2999"/>
        <w:gridCol w:w="2963"/>
        <w:gridCol w:w="2847"/>
        <w:gridCol w:w="2764"/>
      </w:tblGrid>
      <w:tr w:rsidR="00532EC9" w:rsidRPr="0078750A">
        <w:trPr>
          <w:trHeight w:val="647"/>
        </w:trPr>
        <w:tc>
          <w:tcPr>
            <w:tcW w:w="3493" w:type="dxa"/>
          </w:tcPr>
          <w:p w:rsidR="00532EC9" w:rsidRPr="0078750A" w:rsidRDefault="00532EC9" w:rsidP="00C2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99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63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47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647"/>
        </w:trPr>
        <w:tc>
          <w:tcPr>
            <w:tcW w:w="3493" w:type="dxa"/>
          </w:tcPr>
          <w:p w:rsidR="00532EC9" w:rsidRPr="009C6032" w:rsidRDefault="00532EC9" w:rsidP="00C2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999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32EC9" w:rsidRPr="0078750A" w:rsidRDefault="00532EC9" w:rsidP="00C22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905"/>
        </w:trPr>
        <w:tc>
          <w:tcPr>
            <w:tcW w:w="3493" w:type="dxa"/>
          </w:tcPr>
          <w:p w:rsidR="00532EC9" w:rsidRPr="009C603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532EC9" w:rsidRPr="009C6032" w:rsidRDefault="00532EC9" w:rsidP="009C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32EC9" w:rsidRPr="0078750A" w:rsidRDefault="005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движения на дорогах.</w:t>
            </w:r>
          </w:p>
        </w:tc>
        <w:tc>
          <w:tcPr>
            <w:tcW w:w="2847" w:type="dxa"/>
          </w:tcPr>
          <w:p w:rsidR="00532EC9" w:rsidRPr="0078750A" w:rsidRDefault="00532EC9">
            <w:pPr>
              <w:tabs>
                <w:tab w:val="left" w:pos="252"/>
                <w:tab w:val="num" w:pos="612"/>
              </w:tabs>
              <w:spacing w:before="100" w:beforeAutospacing="1" w:after="100" w:afterAutospacing="1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64" w:type="dxa"/>
          </w:tcPr>
          <w:p w:rsidR="00532EC9" w:rsidRPr="0078750A" w:rsidRDefault="005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 «Вспомни 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1061"/>
        </w:trPr>
        <w:tc>
          <w:tcPr>
            <w:tcW w:w="3493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осенних поделок.</w:t>
            </w:r>
          </w:p>
        </w:tc>
        <w:tc>
          <w:tcPr>
            <w:tcW w:w="2847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«Осень золотая»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061"/>
        </w:trPr>
        <w:tc>
          <w:tcPr>
            <w:tcW w:w="3493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999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sz w:val="24"/>
                <w:szCs w:val="24"/>
              </w:rPr>
              <w:t>Торжественная  линейка 1 сентября – 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061"/>
        </w:trPr>
        <w:tc>
          <w:tcPr>
            <w:tcW w:w="3493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999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«Болезни грязных рук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Гигиена тела. Не столько платье красит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1061"/>
        </w:trPr>
        <w:tc>
          <w:tcPr>
            <w:tcW w:w="3493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999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1061"/>
        </w:trPr>
        <w:tc>
          <w:tcPr>
            <w:tcW w:w="3493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999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2847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061"/>
        </w:trPr>
        <w:tc>
          <w:tcPr>
            <w:tcW w:w="3493" w:type="dxa"/>
          </w:tcPr>
          <w:p w:rsidR="00532EC9" w:rsidRPr="00C22003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999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Сбор информации о малообеспеченных семьях.</w:t>
            </w:r>
          </w:p>
        </w:tc>
        <w:tc>
          <w:tcPr>
            <w:tcW w:w="2963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847" w:type="dxa"/>
          </w:tcPr>
          <w:p w:rsidR="00532EC9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</w:p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C9" w:rsidRDefault="00532EC9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C9" w:rsidRDefault="00532EC9" w:rsidP="009C6032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ОКТЯБРЬ.</w:t>
      </w:r>
    </w:p>
    <w:tbl>
      <w:tblPr>
        <w:tblpPr w:leftFromText="180" w:rightFromText="180" w:vertAnchor="text" w:tblpX="250" w:tblpY="3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7"/>
        <w:gridCol w:w="2977"/>
        <w:gridCol w:w="2835"/>
        <w:gridCol w:w="2835"/>
      </w:tblGrid>
      <w:tr w:rsidR="00532EC9" w:rsidRPr="0078750A">
        <w:trPr>
          <w:trHeight w:val="414"/>
        </w:trPr>
        <w:tc>
          <w:tcPr>
            <w:tcW w:w="3510" w:type="dxa"/>
          </w:tcPr>
          <w:p w:rsidR="00532EC9" w:rsidRPr="0078750A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77" w:type="dxa"/>
          </w:tcPr>
          <w:p w:rsidR="00532EC9" w:rsidRPr="0078750A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532EC9" w:rsidRPr="0078750A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532EC9" w:rsidRPr="0078750A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532EC9" w:rsidRPr="0078750A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1069"/>
        </w:trPr>
        <w:tc>
          <w:tcPr>
            <w:tcW w:w="3510" w:type="dxa"/>
          </w:tcPr>
          <w:p w:rsidR="00532EC9" w:rsidRPr="009C6032" w:rsidRDefault="00532EC9" w:rsidP="009C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«Кто такой дежурный? Его права и обязанности»</w:t>
            </w: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9C6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874"/>
        </w:trPr>
        <w:tc>
          <w:tcPr>
            <w:tcW w:w="3510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0A2C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каникулами: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нужно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знать и выполнять ПДД»</w:t>
            </w:r>
          </w:p>
        </w:tc>
        <w:tc>
          <w:tcPr>
            <w:tcW w:w="2835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628"/>
        </w:trPr>
        <w:tc>
          <w:tcPr>
            <w:tcW w:w="3510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9C60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2835" w:type="dxa"/>
          </w:tcPr>
          <w:p w:rsidR="00532EC9" w:rsidRPr="0078750A" w:rsidRDefault="00532EC9" w:rsidP="009C60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785"/>
        </w:trPr>
        <w:tc>
          <w:tcPr>
            <w:tcW w:w="3510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День пожилого человека (поздравление ветеранов педагогического труда, трудовой десант).</w:t>
            </w: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Участие в празднике, посвящённом  «Дню</w:t>
            </w:r>
            <w:r w:rsidRPr="007875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  <w:r w:rsidRPr="007875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. </w:t>
            </w:r>
          </w:p>
        </w:tc>
        <w:tc>
          <w:tcPr>
            <w:tcW w:w="2835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Уроки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«Хорошо ли быть злым?»</w:t>
            </w:r>
          </w:p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7"/>
        </w:trPr>
        <w:tc>
          <w:tcPr>
            <w:tcW w:w="3510" w:type="dxa"/>
          </w:tcPr>
          <w:p w:rsidR="00532EC9" w:rsidRPr="009C6032" w:rsidRDefault="00532EC9" w:rsidP="009C6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977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EC9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Спортивные игры </w:t>
            </w:r>
          </w:p>
          <w:p w:rsidR="00532EC9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7875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«Веселые старты!»</w:t>
            </w:r>
          </w:p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9C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7"/>
        </w:trPr>
        <w:tc>
          <w:tcPr>
            <w:tcW w:w="3510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977" w:type="dxa"/>
          </w:tcPr>
          <w:p w:rsidR="00532EC9" w:rsidRPr="0078750A" w:rsidRDefault="00532EC9" w:rsidP="000A2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EC9" w:rsidRPr="0078750A" w:rsidRDefault="00532EC9" w:rsidP="000A2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2EC9" w:rsidRPr="0078750A" w:rsidRDefault="00532EC9" w:rsidP="000A2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7"/>
        </w:trPr>
        <w:tc>
          <w:tcPr>
            <w:tcW w:w="3510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977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о поведении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часто болеющими 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7"/>
        </w:trPr>
        <w:tc>
          <w:tcPr>
            <w:tcW w:w="3510" w:type="dxa"/>
          </w:tcPr>
          <w:p w:rsidR="00532EC9" w:rsidRPr="00C22003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977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по итогам 1 четверти.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 w:rsidP="00C22003">
      <w:pPr>
        <w:spacing w:after="0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НОЯБРЬ.</w:t>
      </w:r>
    </w:p>
    <w:tbl>
      <w:tblPr>
        <w:tblW w:w="15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2676"/>
        <w:gridCol w:w="2853"/>
        <w:gridCol w:w="2853"/>
        <w:gridCol w:w="2789"/>
      </w:tblGrid>
      <w:tr w:rsidR="00532EC9" w:rsidRPr="0078750A">
        <w:trPr>
          <w:trHeight w:val="329"/>
        </w:trPr>
        <w:tc>
          <w:tcPr>
            <w:tcW w:w="388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6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5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5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8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329"/>
        </w:trPr>
        <w:tc>
          <w:tcPr>
            <w:tcW w:w="3886" w:type="dxa"/>
          </w:tcPr>
          <w:p w:rsidR="00532EC9" w:rsidRPr="009C6032" w:rsidRDefault="00532EC9" w:rsidP="000A2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676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878"/>
        </w:trPr>
        <w:tc>
          <w:tcPr>
            <w:tcW w:w="3886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532EC9" w:rsidRPr="000A2CC8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час: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C22003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«Самые дорогие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«Мой маршрут 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980"/>
        </w:trPr>
        <w:tc>
          <w:tcPr>
            <w:tcW w:w="3886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532EC9" w:rsidRPr="000A2CC8" w:rsidRDefault="00532EC9" w:rsidP="000A2CC8">
            <w:pPr>
              <w:pStyle w:val="Title"/>
              <w:jc w:val="left"/>
              <w:rPr>
                <w:b w:val="0"/>
                <w:sz w:val="24"/>
              </w:rPr>
            </w:pPr>
            <w:r w:rsidRPr="000A2CC8">
              <w:rPr>
                <w:b w:val="0"/>
                <w:sz w:val="24"/>
              </w:rPr>
              <w:t xml:space="preserve">Подготовка и участие в Акции, посвящённой  Дню матери «От всего сердца».  </w:t>
            </w:r>
          </w:p>
          <w:p w:rsidR="00532EC9" w:rsidRPr="000A2CC8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рисунка «Портрет моей мамы».</w:t>
            </w:r>
          </w:p>
        </w:tc>
        <w:tc>
          <w:tcPr>
            <w:tcW w:w="2789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концерте, </w:t>
            </w:r>
            <w:r w:rsidRPr="000A2CC8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посвящённом </w:t>
            </w:r>
            <w:r w:rsidRPr="000A2CC8">
              <w:rPr>
                <w:rFonts w:ascii="Times New Roman" w:hAnsi="Times New Roman" w:cs="Times New Roman"/>
                <w:sz w:val="24"/>
              </w:rPr>
              <w:t xml:space="preserve"> «Дню матери».</w:t>
            </w:r>
          </w:p>
        </w:tc>
      </w:tr>
      <w:tr w:rsidR="00532EC9" w:rsidRPr="0078750A">
        <w:trPr>
          <w:trHeight w:val="1007"/>
        </w:trPr>
        <w:tc>
          <w:tcPr>
            <w:tcW w:w="3886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676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C22003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«Самые дорогие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32EC9" w:rsidRPr="00C22003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</w:t>
            </w: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«Самые дорогие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659"/>
        </w:trPr>
        <w:tc>
          <w:tcPr>
            <w:tcW w:w="3886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676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Здоровые зубы и уход за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Путь в страну Здоровию: режим дня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9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Путь в страну Здоровию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ичная гигиена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659"/>
        </w:trPr>
        <w:tc>
          <w:tcPr>
            <w:tcW w:w="3886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676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детей о редких растениях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532EC9" w:rsidRDefault="00532EC9" w:rsidP="000A2CC8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2789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651"/>
        </w:trPr>
        <w:tc>
          <w:tcPr>
            <w:tcW w:w="3886" w:type="dxa"/>
          </w:tcPr>
          <w:p w:rsidR="00532EC9" w:rsidRPr="009C6032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676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с часто болеющими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329"/>
        </w:trPr>
        <w:tc>
          <w:tcPr>
            <w:tcW w:w="3886" w:type="dxa"/>
          </w:tcPr>
          <w:p w:rsidR="00532EC9" w:rsidRPr="00C22003" w:rsidRDefault="00532EC9" w:rsidP="000A2C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76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беседы с родителями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32EC9" w:rsidRPr="0078750A" w:rsidRDefault="00532EC9" w:rsidP="000A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Посещение на дому.</w:t>
            </w:r>
          </w:p>
        </w:tc>
      </w:tr>
    </w:tbl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sz w:val="44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 w:rsidP="00C22003">
      <w:pPr>
        <w:spacing w:after="0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ДЕКАБРЬ.</w:t>
      </w:r>
    </w:p>
    <w:tbl>
      <w:tblPr>
        <w:tblW w:w="15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2715"/>
        <w:gridCol w:w="2699"/>
        <w:gridCol w:w="2976"/>
        <w:gridCol w:w="2728"/>
      </w:tblGrid>
      <w:tr w:rsidR="00532EC9" w:rsidRPr="0078750A">
        <w:trPr>
          <w:trHeight w:val="281"/>
        </w:trPr>
        <w:tc>
          <w:tcPr>
            <w:tcW w:w="3942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9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28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281"/>
        </w:trPr>
        <w:tc>
          <w:tcPr>
            <w:tcW w:w="3942" w:type="dxa"/>
          </w:tcPr>
          <w:p w:rsidR="00532EC9" w:rsidRPr="009C6032" w:rsidRDefault="00532EC9" w:rsidP="0039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980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532EC9" w:rsidRDefault="00532EC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699" w:type="dxa"/>
          </w:tcPr>
          <w:p w:rsidR="00532EC9" w:rsidRDefault="00532EC9">
            <w:pPr>
              <w:pStyle w:val="Title"/>
              <w:jc w:val="left"/>
              <w:rPr>
                <w:b w:val="0"/>
                <w:sz w:val="24"/>
              </w:rPr>
            </w:pPr>
            <w:r w:rsidRPr="006528E8">
              <w:rPr>
                <w:b w:val="0"/>
                <w:color w:val="FF0000"/>
                <w:sz w:val="24"/>
              </w:rPr>
              <w:t>Классный час</w:t>
            </w:r>
            <w:r>
              <w:rPr>
                <w:b w:val="0"/>
                <w:sz w:val="24"/>
              </w:rPr>
              <w:t>: «День прав человека». (10 декабря)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973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532EC9" w:rsidRPr="0078750A" w:rsidRDefault="00532EC9" w:rsidP="0065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532EC9" w:rsidRPr="0078750A" w:rsidRDefault="00532EC9" w:rsidP="0065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Зима в моём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532EC9" w:rsidRPr="0078750A" w:rsidRDefault="00532EC9" w:rsidP="0039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32EC9" w:rsidRDefault="00532EC9" w:rsidP="003936D5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Конкурс на лучший новогодний плакат (рисунок).</w:t>
            </w:r>
          </w:p>
        </w:tc>
        <w:tc>
          <w:tcPr>
            <w:tcW w:w="2728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Новогоднем представлении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зимушка – зима!»</w:t>
            </w:r>
          </w:p>
        </w:tc>
      </w:tr>
      <w:tr w:rsidR="00532EC9" w:rsidRPr="0078750A">
        <w:trPr>
          <w:trHeight w:val="664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дружить»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532EC9" w:rsidRPr="0078750A" w:rsidRDefault="00532EC9" w:rsidP="0065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Уроки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EC9" w:rsidRPr="0078750A" w:rsidRDefault="00532EC9" w:rsidP="0065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Как справится с упрямством?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843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«Курить – здоровью вредить»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C9" w:rsidRPr="0078750A">
        <w:trPr>
          <w:trHeight w:val="1255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715" w:type="dxa"/>
          </w:tcPr>
          <w:p w:rsidR="00532EC9" w:rsidRPr="00D46108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</w:tcPr>
          <w:p w:rsidR="00532EC9" w:rsidRPr="00D46108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Мастерская </w:t>
            </w:r>
            <w:r w:rsidRPr="00D46108">
              <w:rPr>
                <w:rFonts w:ascii="Times New Roman" w:hAnsi="Times New Roman" w:cs="Times New Roman"/>
                <w:sz w:val="24"/>
              </w:rPr>
              <w:t>Деда Мороза (изготовление сувениров и украшений к Новому году).</w:t>
            </w:r>
          </w:p>
        </w:tc>
        <w:tc>
          <w:tcPr>
            <w:tcW w:w="2976" w:type="dxa"/>
          </w:tcPr>
          <w:p w:rsidR="00532EC9" w:rsidRDefault="00532EC9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2728" w:type="dxa"/>
          </w:tcPr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«Ёлочная игрушка»</w:t>
            </w:r>
          </w:p>
          <w:p w:rsidR="00532EC9" w:rsidRDefault="00532EC9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532EC9" w:rsidRPr="0078750A">
        <w:trPr>
          <w:trHeight w:val="63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дивидуальные беседы с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69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с часто болеющими детьми.</w:t>
            </w:r>
          </w:p>
        </w:tc>
        <w:tc>
          <w:tcPr>
            <w:tcW w:w="2728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63"/>
        </w:trPr>
        <w:tc>
          <w:tcPr>
            <w:tcW w:w="3942" w:type="dxa"/>
          </w:tcPr>
          <w:p w:rsidR="00532EC9" w:rsidRPr="00C22003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32EC9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2-й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sz w:val="44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 w:rsidP="00C22003">
      <w:pPr>
        <w:spacing w:after="0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ЯНВАРЬ.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693"/>
        <w:gridCol w:w="2694"/>
        <w:gridCol w:w="2976"/>
        <w:gridCol w:w="2694"/>
      </w:tblGrid>
      <w:tr w:rsidR="00532EC9" w:rsidRPr="0078750A">
        <w:trPr>
          <w:trHeight w:val="144"/>
        </w:trPr>
        <w:tc>
          <w:tcPr>
            <w:tcW w:w="396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144"/>
        </w:trPr>
        <w:tc>
          <w:tcPr>
            <w:tcW w:w="3969" w:type="dxa"/>
          </w:tcPr>
          <w:p w:rsidR="00532EC9" w:rsidRPr="009C6032" w:rsidRDefault="00532EC9" w:rsidP="0039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144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D46108" w:rsidRDefault="00532E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D4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важны».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4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4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4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сохранить зренье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«Инфекционные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заболевания»</w:t>
            </w:r>
          </w:p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гриппа.</w:t>
            </w:r>
          </w:p>
        </w:tc>
      </w:tr>
      <w:tr w:rsidR="00532EC9" w:rsidRPr="0078750A">
        <w:trPr>
          <w:trHeight w:val="144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Озеленение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306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с часто болеющими детьми.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532EC9" w:rsidRPr="0078750A">
        <w:trPr>
          <w:trHeight w:val="697"/>
        </w:trPr>
        <w:tc>
          <w:tcPr>
            <w:tcW w:w="3969" w:type="dxa"/>
          </w:tcPr>
          <w:p w:rsidR="00532EC9" w:rsidRPr="00C22003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32EC9" w:rsidRDefault="00532EC9">
      <w:pPr>
        <w:spacing w:after="0"/>
        <w:rPr>
          <w:sz w:val="28"/>
          <w:szCs w:val="28"/>
        </w:rPr>
      </w:pPr>
    </w:p>
    <w:p w:rsidR="00532EC9" w:rsidRDefault="00532EC9">
      <w:pPr>
        <w:rPr>
          <w:b/>
          <w:sz w:val="28"/>
          <w:szCs w:val="2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sz w:val="44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 w:rsidP="00C22003">
      <w:pPr>
        <w:spacing w:after="0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ФЕВРАЛЬ.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693"/>
        <w:gridCol w:w="2694"/>
        <w:gridCol w:w="2939"/>
        <w:gridCol w:w="2731"/>
      </w:tblGrid>
      <w:tr w:rsidR="00532EC9" w:rsidRPr="0078750A">
        <w:trPr>
          <w:trHeight w:val="143"/>
        </w:trPr>
        <w:tc>
          <w:tcPr>
            <w:tcW w:w="396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3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143"/>
        </w:trPr>
        <w:tc>
          <w:tcPr>
            <w:tcW w:w="3969" w:type="dxa"/>
          </w:tcPr>
          <w:p w:rsidR="00532EC9" w:rsidRPr="009C6032" w:rsidRDefault="00532EC9" w:rsidP="0039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143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«Наши помощники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32EC9" w:rsidRPr="00D46108" w:rsidRDefault="00532EC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D46108">
              <w:rPr>
                <w:b w:val="0"/>
                <w:sz w:val="24"/>
              </w:rPr>
              <w:t>Подготовка к конкурсу патриотического плаката.</w:t>
            </w:r>
          </w:p>
          <w:p w:rsidR="00532EC9" w:rsidRPr="00D46108" w:rsidRDefault="00532EC9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532EC9" w:rsidRPr="00D46108" w:rsidRDefault="00532EC9">
            <w:pPr>
              <w:pStyle w:val="Title"/>
              <w:jc w:val="left"/>
              <w:rPr>
                <w:b w:val="0"/>
                <w:sz w:val="24"/>
              </w:rPr>
            </w:pPr>
          </w:p>
        </w:tc>
        <w:tc>
          <w:tcPr>
            <w:tcW w:w="293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военно-патриотическому конкурсу «Песни великого подвига», посвящённом Дню защитника Отечества.</w:t>
            </w: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военно-патриотическом конкурсе «Песни великого подвига», посвящённом Дню защитника Отечества.</w:t>
            </w:r>
          </w:p>
        </w:tc>
      </w:tr>
      <w:tr w:rsidR="00532EC9" w:rsidRPr="0078750A">
        <w:trPr>
          <w:trHeight w:val="143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родная»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1" w:type="dxa"/>
          </w:tcPr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Масленичных посиделках</w:t>
            </w:r>
          </w:p>
          <w:p w:rsidR="00532EC9" w:rsidRPr="0078750A" w:rsidRDefault="00532EC9" w:rsidP="00D4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(из истории праздника)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672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C9" w:rsidRPr="0078750A">
        <w:trPr>
          <w:trHeight w:val="143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экстремальных ситуациях».</w:t>
            </w:r>
          </w:p>
        </w:tc>
        <w:tc>
          <w:tcPr>
            <w:tcW w:w="2694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939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Урок здоровья – личная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3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школы.</w:t>
            </w: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703"/>
        </w:trPr>
        <w:tc>
          <w:tcPr>
            <w:tcW w:w="3969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с часто болеющими детьми.</w:t>
            </w: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23"/>
        </w:trPr>
        <w:tc>
          <w:tcPr>
            <w:tcW w:w="3969" w:type="dxa"/>
          </w:tcPr>
          <w:p w:rsidR="00532EC9" w:rsidRPr="00C22003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2EC9" w:rsidRDefault="00532EC9">
      <w:pPr>
        <w:rPr>
          <w:sz w:val="28"/>
          <w:szCs w:val="28"/>
        </w:rPr>
      </w:pPr>
    </w:p>
    <w:p w:rsidR="00532EC9" w:rsidRDefault="00532EC9">
      <w:pPr>
        <w:rPr>
          <w:sz w:val="24"/>
          <w:szCs w:val="28"/>
        </w:rPr>
      </w:pPr>
    </w:p>
    <w:p w:rsidR="00532EC9" w:rsidRDefault="00532EC9" w:rsidP="003936D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 w:rsidP="00D00BDF">
      <w:pPr>
        <w:spacing w:after="0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МАРТ.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551"/>
        <w:gridCol w:w="2694"/>
        <w:gridCol w:w="2976"/>
        <w:gridCol w:w="2694"/>
      </w:tblGrid>
      <w:tr w:rsidR="00532EC9" w:rsidRPr="0078750A">
        <w:trPr>
          <w:trHeight w:val="151"/>
        </w:trPr>
        <w:tc>
          <w:tcPr>
            <w:tcW w:w="411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151"/>
        </w:trPr>
        <w:tc>
          <w:tcPr>
            <w:tcW w:w="4111" w:type="dxa"/>
          </w:tcPr>
          <w:p w:rsidR="00532EC9" w:rsidRPr="009C6032" w:rsidRDefault="00532EC9" w:rsidP="0039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151"/>
        </w:trPr>
        <w:tc>
          <w:tcPr>
            <w:tcW w:w="411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настоящим гражданином?»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51"/>
        </w:trPr>
        <w:tc>
          <w:tcPr>
            <w:tcW w:w="411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«Моя милая мама»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«Для тебя, родная…»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рисунков: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«Весенние мотивы»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32EC9" w:rsidRDefault="00532E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51"/>
        </w:trPr>
        <w:tc>
          <w:tcPr>
            <w:tcW w:w="411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D00BDF" w:rsidRDefault="00532E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«Пожары - большая беда для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32EC9" w:rsidRPr="00D00BDF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51"/>
        </w:trPr>
        <w:tc>
          <w:tcPr>
            <w:tcW w:w="411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002"/>
        </w:trPr>
        <w:tc>
          <w:tcPr>
            <w:tcW w:w="411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tabs>
                <w:tab w:val="num" w:pos="252"/>
              </w:tabs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2976" w:type="dxa"/>
          </w:tcPr>
          <w:p w:rsidR="00532EC9" w:rsidRPr="0078750A" w:rsidRDefault="00532EC9">
            <w:pPr>
              <w:tabs>
                <w:tab w:val="num" w:pos="252"/>
              </w:tabs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714"/>
        </w:trPr>
        <w:tc>
          <w:tcPr>
            <w:tcW w:w="411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поведении</w:t>
            </w:r>
          </w:p>
        </w:tc>
        <w:tc>
          <w:tcPr>
            <w:tcW w:w="2976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 для слабоуспевающих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04"/>
        </w:trPr>
        <w:tc>
          <w:tcPr>
            <w:tcW w:w="4111" w:type="dxa"/>
          </w:tcPr>
          <w:p w:rsidR="00532EC9" w:rsidRPr="00C22003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551" w:type="dxa"/>
          </w:tcPr>
          <w:p w:rsidR="00532EC9" w:rsidRPr="0078750A" w:rsidRDefault="00532EC9">
            <w:pPr>
              <w:spacing w:after="0" w:line="240" w:lineRule="auto"/>
              <w:rPr>
                <w:rFonts w:ascii="Monotype Corsiva" w:hAnsi="Monotype Corsiva" w:cs="Times New Roman"/>
                <w:sz w:val="48"/>
                <w:szCs w:val="48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76" w:type="dxa"/>
          </w:tcPr>
          <w:p w:rsidR="00532EC9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532EC9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3 четверти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2EC9" w:rsidRDefault="00532EC9">
      <w:pPr>
        <w:rPr>
          <w:sz w:val="28"/>
          <w:szCs w:val="2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sz w:val="44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 w:rsidP="00D00B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АПРЕЛЬ.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2715"/>
        <w:gridCol w:w="2895"/>
        <w:gridCol w:w="2895"/>
        <w:gridCol w:w="2579"/>
      </w:tblGrid>
      <w:tr w:rsidR="00532EC9" w:rsidRPr="0078750A">
        <w:trPr>
          <w:trHeight w:val="63"/>
        </w:trPr>
        <w:tc>
          <w:tcPr>
            <w:tcW w:w="3942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63"/>
        </w:trPr>
        <w:tc>
          <w:tcPr>
            <w:tcW w:w="3942" w:type="dxa"/>
          </w:tcPr>
          <w:p w:rsidR="00532EC9" w:rsidRPr="009C6032" w:rsidRDefault="00532EC9" w:rsidP="0039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63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32EC9" w:rsidRPr="00D00BDF" w:rsidRDefault="00532E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63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63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Беседа «О вреде бранных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«Пасха – главный христианский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63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упражнений для снятия усталости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Лесные опасности»</w:t>
            </w:r>
          </w:p>
        </w:tc>
      </w:tr>
      <w:tr w:rsidR="00532EC9" w:rsidRPr="0078750A">
        <w:trPr>
          <w:trHeight w:val="768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32EC9" w:rsidRDefault="00532EC9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Экологический субботник</w:t>
            </w: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290"/>
        </w:trPr>
        <w:tc>
          <w:tcPr>
            <w:tcW w:w="3942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илактические беседы с учащимися.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 для слабоуспевающих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706"/>
        </w:trPr>
        <w:tc>
          <w:tcPr>
            <w:tcW w:w="3942" w:type="dxa"/>
          </w:tcPr>
          <w:p w:rsidR="00532EC9" w:rsidRPr="00C22003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71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95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  Консультации   </w:t>
            </w:r>
          </w:p>
        </w:tc>
        <w:tc>
          <w:tcPr>
            <w:tcW w:w="2579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C9" w:rsidRDefault="00532EC9">
      <w:pPr>
        <w:spacing w:after="0"/>
        <w:rPr>
          <w:b/>
          <w:sz w:val="28"/>
          <w:szCs w:val="28"/>
        </w:rPr>
      </w:pPr>
    </w:p>
    <w:p w:rsidR="00532EC9" w:rsidRDefault="00532EC9">
      <w:pPr>
        <w:jc w:val="center"/>
        <w:rPr>
          <w:b/>
          <w:sz w:val="28"/>
          <w:szCs w:val="2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sz w:val="44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>
      <w:pPr>
        <w:spacing w:after="0"/>
        <w:rPr>
          <w:rFonts w:ascii="Monotype Corsiva" w:hAnsi="Monotype Corsiva"/>
          <w:b/>
          <w:color w:val="FF0000"/>
          <w:sz w:val="36"/>
          <w:szCs w:val="48"/>
        </w:rPr>
      </w:pPr>
    </w:p>
    <w:p w:rsidR="00532EC9" w:rsidRDefault="00532EC9" w:rsidP="00D00BDF">
      <w:pPr>
        <w:spacing w:after="0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36"/>
          <w:szCs w:val="48"/>
        </w:rPr>
        <w:t>МАЙ.</w:t>
      </w:r>
    </w:p>
    <w:tbl>
      <w:tblPr>
        <w:tblW w:w="150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1"/>
        <w:gridCol w:w="2713"/>
        <w:gridCol w:w="2893"/>
        <w:gridCol w:w="2893"/>
        <w:gridCol w:w="2613"/>
      </w:tblGrid>
      <w:tr w:rsidR="00532EC9" w:rsidRPr="0078750A">
        <w:trPr>
          <w:trHeight w:val="148"/>
        </w:trPr>
        <w:tc>
          <w:tcPr>
            <w:tcW w:w="3941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7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2EC9" w:rsidRPr="0078750A">
        <w:trPr>
          <w:trHeight w:val="148"/>
        </w:trPr>
        <w:tc>
          <w:tcPr>
            <w:tcW w:w="3941" w:type="dxa"/>
          </w:tcPr>
          <w:p w:rsidR="00532EC9" w:rsidRPr="009C6032" w:rsidRDefault="00532EC9" w:rsidP="0039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7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EC9" w:rsidRPr="0078750A">
        <w:trPr>
          <w:trHeight w:val="148"/>
        </w:trPr>
        <w:tc>
          <w:tcPr>
            <w:tcW w:w="394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532EC9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«Урок Мужества», посвященный Дню Победы.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Default="00532EC9" w:rsidP="003936D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Торжественная линейка </w:t>
            </w:r>
          </w:p>
          <w:p w:rsidR="00532EC9" w:rsidRDefault="00532EC9" w:rsidP="003936D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«9 Мая - День Победы!»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Показ презентаций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8"/>
        </w:trPr>
        <w:tc>
          <w:tcPr>
            <w:tcW w:w="394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«Уважай старших»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8"/>
        </w:trPr>
        <w:tc>
          <w:tcPr>
            <w:tcW w:w="394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Духовно–нравственное </w:t>
            </w:r>
          </w:p>
        </w:tc>
        <w:tc>
          <w:tcPr>
            <w:tcW w:w="27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Приятная наука вежливость»</w:t>
            </w: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C9" w:rsidRPr="0078750A">
        <w:trPr>
          <w:trHeight w:val="148"/>
        </w:trPr>
        <w:tc>
          <w:tcPr>
            <w:tcW w:w="394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оздоровительное</w:t>
            </w:r>
          </w:p>
        </w:tc>
        <w:tc>
          <w:tcPr>
            <w:tcW w:w="27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(кросс)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1461"/>
        </w:trPr>
        <w:tc>
          <w:tcPr>
            <w:tcW w:w="394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и трудовое </w:t>
            </w:r>
          </w:p>
        </w:tc>
        <w:tc>
          <w:tcPr>
            <w:tcW w:w="2713" w:type="dxa"/>
          </w:tcPr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  <w:p w:rsidR="00532EC9" w:rsidRPr="0078750A" w:rsidRDefault="00532EC9" w:rsidP="0039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532EC9" w:rsidRPr="00AD73F8" w:rsidRDefault="00532EC9" w:rsidP="003936D5">
            <w:pPr>
              <w:pStyle w:val="Title"/>
              <w:jc w:val="left"/>
              <w:rPr>
                <w:b w:val="0"/>
                <w:sz w:val="24"/>
              </w:rPr>
            </w:pPr>
            <w:r w:rsidRPr="00AD73F8">
              <w:rPr>
                <w:b w:val="0"/>
                <w:sz w:val="24"/>
              </w:rPr>
              <w:t>Трудовой десант по уборке территории.</w:t>
            </w: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837"/>
        </w:trPr>
        <w:tc>
          <w:tcPr>
            <w:tcW w:w="3941" w:type="dxa"/>
          </w:tcPr>
          <w:p w:rsidR="00532EC9" w:rsidRPr="009C6032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с  учащимися</w:t>
            </w: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детьми.</w:t>
            </w:r>
          </w:p>
        </w:tc>
        <w:tc>
          <w:tcPr>
            <w:tcW w:w="26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9" w:rsidRPr="0078750A">
        <w:trPr>
          <w:trHeight w:val="694"/>
        </w:trPr>
        <w:tc>
          <w:tcPr>
            <w:tcW w:w="3941" w:type="dxa"/>
          </w:tcPr>
          <w:p w:rsidR="00532EC9" w:rsidRPr="00C22003" w:rsidRDefault="00532EC9" w:rsidP="003936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71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Консультации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3" w:type="dxa"/>
          </w:tcPr>
          <w:p w:rsidR="00532EC9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«</w:t>
            </w:r>
            <w:r w:rsidRPr="0078750A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2EC9" w:rsidRPr="0078750A" w:rsidRDefault="005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C9" w:rsidRDefault="00532EC9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532EC9" w:rsidRDefault="00532EC9">
      <w:pPr>
        <w:spacing w:after="0"/>
        <w:rPr>
          <w:rFonts w:ascii="Monotype Corsiva" w:hAnsi="Monotype Corsiva"/>
          <w:b/>
          <w:sz w:val="52"/>
          <w:szCs w:val="52"/>
        </w:rPr>
        <w:sectPr w:rsidR="00532EC9" w:rsidSect="00DB57B4">
          <w:pgSz w:w="16838" w:h="11906" w:orient="landscape"/>
          <w:pgMar w:top="851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rect id="1029" o:spid="_x0000_s1028" style="position:absolute;margin-left:234.75pt;margin-top:24pt;width:1in;height:105pt;z-index:251656704;mso-position-vertical-relative:line" stroked="f"/>
        </w:pict>
      </w:r>
    </w:p>
    <w:p w:rsidR="00532EC9" w:rsidRPr="00AD73F8" w:rsidRDefault="00532EC9" w:rsidP="00DB57B4">
      <w:pPr>
        <w:spacing w:line="240" w:lineRule="auto"/>
        <w:jc w:val="center"/>
        <w:rPr>
          <w:rFonts w:ascii="Monotype Corsiva" w:hAnsi="Monotype Corsiva"/>
          <w:b/>
          <w:color w:val="0000FF"/>
          <w:sz w:val="52"/>
          <w:szCs w:val="36"/>
        </w:rPr>
      </w:pPr>
      <w:r w:rsidRPr="00AD73F8">
        <w:rPr>
          <w:rFonts w:ascii="Monotype Corsiva" w:hAnsi="Monotype Corsiva"/>
          <w:b/>
          <w:color w:val="0000FF"/>
          <w:sz w:val="52"/>
          <w:szCs w:val="36"/>
        </w:rPr>
        <w:t>Работа  с  родителями.</w:t>
      </w:r>
    </w:p>
    <w:p w:rsidR="00532EC9" w:rsidRPr="00AD73F8" w:rsidRDefault="00532EC9" w:rsidP="00DB57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2EC9" w:rsidRPr="00AD73F8" w:rsidRDefault="00532EC9" w:rsidP="00DB57B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Достигнуть единства в требованиях школы и семьи к детям.</w:t>
      </w:r>
    </w:p>
    <w:p w:rsidR="00532EC9" w:rsidRPr="00AD73F8" w:rsidRDefault="00532EC9" w:rsidP="00DB57B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Стремиться к максимальному развитию воспитательной активности родителей в семье и школе.</w:t>
      </w:r>
    </w:p>
    <w:p w:rsidR="00532EC9" w:rsidRPr="00AD73F8" w:rsidRDefault="00532EC9" w:rsidP="00DB57B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Содействовать созданию в каждой семье условий, способствующих успешному воспитанию и обучению детей.</w:t>
      </w:r>
    </w:p>
    <w:p w:rsidR="00532EC9" w:rsidRPr="00AD73F8" w:rsidRDefault="00532EC9" w:rsidP="00DB57B4">
      <w:pPr>
        <w:tabs>
          <w:tab w:val="num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EC9" w:rsidRPr="00AD73F8" w:rsidRDefault="00532EC9" w:rsidP="00DB57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F8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2EC9" w:rsidRPr="00AD73F8" w:rsidRDefault="00532EC9" w:rsidP="00DB57B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Организация и проведение родительских собраний, заседаний родительского комитета.</w:t>
      </w:r>
    </w:p>
    <w:p w:rsidR="00532EC9" w:rsidRPr="00AD73F8" w:rsidRDefault="00532EC9" w:rsidP="00DB57B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Вовлечение родителей к организации и проведению воспитательных мероприятий через родительский комитет.</w:t>
      </w:r>
    </w:p>
    <w:p w:rsidR="00532EC9" w:rsidRPr="00AD73F8" w:rsidRDefault="00532EC9" w:rsidP="00DB57B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Проведение в родительский день открытых уроков.</w:t>
      </w:r>
    </w:p>
    <w:p w:rsidR="00532EC9" w:rsidRPr="00AD73F8" w:rsidRDefault="00532EC9" w:rsidP="00DB57B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Посещение неблагополучных семей.</w:t>
      </w:r>
    </w:p>
    <w:p w:rsidR="00532EC9" w:rsidRPr="00AD73F8" w:rsidRDefault="00532EC9" w:rsidP="00DB57B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Организация всеобуча для родителей на родительских собраниях и индивидуально (по желанию родителей).</w:t>
      </w:r>
    </w:p>
    <w:p w:rsidR="00532EC9" w:rsidRPr="00AD73F8" w:rsidRDefault="00532EC9" w:rsidP="00DB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C9" w:rsidRPr="00AD73F8" w:rsidRDefault="00532EC9" w:rsidP="00DB5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F8">
        <w:rPr>
          <w:rFonts w:ascii="Times New Roman" w:hAnsi="Times New Roman" w:cs="Times New Roman"/>
          <w:b/>
          <w:sz w:val="28"/>
          <w:szCs w:val="28"/>
        </w:rPr>
        <w:t>Работа с «трудными» семьями и учащимися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EC9" w:rsidRPr="00AD73F8" w:rsidRDefault="00532EC9" w:rsidP="00DB57B4">
      <w:pPr>
        <w:numPr>
          <w:ilvl w:val="0"/>
          <w:numId w:val="6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Беседы с родителями «трудных» детей о соблюдении правил поведения, режима дня, об отношении к учёбе и товарищам.</w:t>
      </w:r>
    </w:p>
    <w:p w:rsidR="00532EC9" w:rsidRPr="00AD73F8" w:rsidRDefault="00532EC9" w:rsidP="00DB57B4">
      <w:pPr>
        <w:numPr>
          <w:ilvl w:val="0"/>
          <w:numId w:val="6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Индивидуальные беседы с учениками.</w:t>
      </w:r>
    </w:p>
    <w:p w:rsidR="00532EC9" w:rsidRPr="00AD73F8" w:rsidRDefault="00532EC9" w:rsidP="00DB57B4">
      <w:pPr>
        <w:numPr>
          <w:ilvl w:val="0"/>
          <w:numId w:val="6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Посещение на дому и контроль посещения занятий.</w:t>
      </w:r>
    </w:p>
    <w:p w:rsidR="00532EC9" w:rsidRPr="00DB57B4" w:rsidRDefault="00532EC9" w:rsidP="00DB57B4">
      <w:pPr>
        <w:numPr>
          <w:ilvl w:val="0"/>
          <w:numId w:val="6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3F8">
        <w:rPr>
          <w:rFonts w:ascii="Times New Roman" w:hAnsi="Times New Roman" w:cs="Times New Roman"/>
          <w:sz w:val="28"/>
          <w:szCs w:val="28"/>
        </w:rPr>
        <w:t>Привлечение родителей к посещению уроков.</w:t>
      </w:r>
    </w:p>
    <w:p w:rsidR="00532EC9" w:rsidRPr="00DB57B4" w:rsidRDefault="00532EC9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DB57B4">
        <w:rPr>
          <w:rFonts w:ascii="Monotype Corsiva" w:hAnsi="Monotype Corsiva"/>
          <w:b/>
          <w:color w:val="0000FF"/>
          <w:sz w:val="52"/>
          <w:szCs w:val="52"/>
        </w:rPr>
        <w:t>Родительский комитет.</w:t>
      </w:r>
    </w:p>
    <w:tbl>
      <w:tblPr>
        <w:tblpPr w:leftFromText="180" w:rightFromText="180" w:vertAnchor="tex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3606"/>
        <w:gridCol w:w="2774"/>
        <w:gridCol w:w="2551"/>
      </w:tblGrid>
      <w:tr w:rsidR="00532EC9" w:rsidRPr="00DB57B4" w:rsidTr="0078750A">
        <w:tc>
          <w:tcPr>
            <w:tcW w:w="958" w:type="dxa"/>
          </w:tcPr>
          <w:p w:rsidR="00532EC9" w:rsidRPr="00DB57B4" w:rsidRDefault="00532EC9" w:rsidP="00DB57B4">
            <w:pPr>
              <w:tabs>
                <w:tab w:val="left" w:pos="5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6" w:type="dxa"/>
          </w:tcPr>
          <w:p w:rsidR="00532EC9" w:rsidRPr="00DB57B4" w:rsidRDefault="00532EC9" w:rsidP="00DB57B4">
            <w:pPr>
              <w:tabs>
                <w:tab w:val="left" w:pos="5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74" w:type="dxa"/>
          </w:tcPr>
          <w:p w:rsidR="00532EC9" w:rsidRPr="00DB57B4" w:rsidRDefault="00532EC9" w:rsidP="00DB57B4">
            <w:pPr>
              <w:tabs>
                <w:tab w:val="left" w:pos="5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Сот. Телефон</w:t>
            </w:r>
          </w:p>
        </w:tc>
        <w:tc>
          <w:tcPr>
            <w:tcW w:w="2551" w:type="dxa"/>
          </w:tcPr>
          <w:p w:rsidR="00532EC9" w:rsidRPr="00DB57B4" w:rsidRDefault="00532EC9" w:rsidP="00DB57B4">
            <w:pPr>
              <w:tabs>
                <w:tab w:val="left" w:pos="5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532EC9" w:rsidRPr="00DB57B4" w:rsidTr="0078750A">
        <w:tc>
          <w:tcPr>
            <w:tcW w:w="958" w:type="dxa"/>
          </w:tcPr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6" w:type="dxa"/>
          </w:tcPr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Молоч А.С.</w:t>
            </w:r>
          </w:p>
        </w:tc>
        <w:tc>
          <w:tcPr>
            <w:tcW w:w="2774" w:type="dxa"/>
          </w:tcPr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8 928 034 42 83</w:t>
            </w:r>
          </w:p>
        </w:tc>
        <w:tc>
          <w:tcPr>
            <w:tcW w:w="2551" w:type="dxa"/>
          </w:tcPr>
          <w:p w:rsidR="00532EC9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EC9" w:rsidRPr="00DB57B4" w:rsidTr="0078750A">
        <w:tc>
          <w:tcPr>
            <w:tcW w:w="958" w:type="dxa"/>
          </w:tcPr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6" w:type="dxa"/>
          </w:tcPr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Хабичева А.Р.</w:t>
            </w:r>
          </w:p>
        </w:tc>
        <w:tc>
          <w:tcPr>
            <w:tcW w:w="2774" w:type="dxa"/>
          </w:tcPr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8 938 027 76 87</w:t>
            </w:r>
          </w:p>
        </w:tc>
        <w:tc>
          <w:tcPr>
            <w:tcW w:w="2551" w:type="dxa"/>
          </w:tcPr>
          <w:p w:rsidR="00532EC9" w:rsidRPr="00DB57B4" w:rsidRDefault="00532EC9" w:rsidP="0078750A">
            <w:pPr>
              <w:tabs>
                <w:tab w:val="left" w:pos="5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родительского комитета</w:t>
            </w:r>
          </w:p>
        </w:tc>
      </w:tr>
    </w:tbl>
    <w:p w:rsidR="00532EC9" w:rsidRDefault="00532EC9">
      <w:pPr>
        <w:spacing w:line="240" w:lineRule="auto"/>
        <w:jc w:val="center"/>
        <w:rPr>
          <w:b/>
          <w:sz w:val="36"/>
          <w:szCs w:val="36"/>
        </w:rPr>
      </w:pPr>
    </w:p>
    <w:p w:rsidR="00532EC9" w:rsidRDefault="00532EC9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89"/>
        <w:gridCol w:w="8303"/>
      </w:tblGrid>
      <w:tr w:rsidR="00532EC9" w:rsidRPr="00DB57B4">
        <w:trPr>
          <w:trHeight w:val="9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532EC9" w:rsidRPr="00DB57B4" w:rsidRDefault="00532E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8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32EC9" w:rsidRPr="00DB57B4" w:rsidRDefault="00532E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532EC9" w:rsidRPr="00DB57B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Default="00532EC9" w:rsidP="00DB57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 собрание № 1. </w:t>
            </w:r>
          </w:p>
          <w:p w:rsidR="00532EC9" w:rsidRPr="00DB57B4" w:rsidRDefault="00532EC9" w:rsidP="00DB57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«Ознакомительное ''вводное''». </w:t>
            </w:r>
          </w:p>
          <w:p w:rsidR="00532EC9" w:rsidRPr="00DB57B4" w:rsidRDefault="00532EC9" w:rsidP="00DB57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</w:rPr>
              <w:t>1. Выбор родительского комитета.</w:t>
            </w:r>
          </w:p>
          <w:p w:rsidR="00532EC9" w:rsidRPr="00DB57B4" w:rsidRDefault="00532EC9" w:rsidP="00DB57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</w:rPr>
              <w:t>2. Организация питания.</w:t>
            </w:r>
          </w:p>
          <w:p w:rsidR="00532EC9" w:rsidRPr="00DB57B4" w:rsidRDefault="00532EC9" w:rsidP="00DB57B4">
            <w:pPr>
              <w:spacing w:line="240" w:lineRule="auto"/>
              <w:rPr>
                <w:lang w:eastAsia="ru-RU"/>
              </w:rPr>
            </w:pPr>
            <w:r w:rsidRPr="00DB57B4">
              <w:rPr>
                <w:rFonts w:ascii="Times New Roman" w:hAnsi="Times New Roman" w:cs="Times New Roman"/>
                <w:sz w:val="28"/>
                <w:szCs w:val="28"/>
              </w:rPr>
              <w:t>3. Страхование жизни детей.</w:t>
            </w:r>
          </w:p>
        </w:tc>
      </w:tr>
      <w:tr w:rsidR="00532EC9" w:rsidRPr="00DB57B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 собрание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Итоги 1-й четверти».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1.Итоги 1-й четверти.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филактика заболеваний во время   эпидемий гриппа 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 Индивидуальная работа с родителями слабоуспевающих детей.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с родителями по профилактике правонарушений среди учащихся.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532EC9" w:rsidRPr="00DB57B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родителями по профилактике правонарушений среди учащихся.</w:t>
            </w:r>
          </w:p>
        </w:tc>
      </w:tr>
      <w:tr w:rsidR="00532EC9" w:rsidRPr="00DB57B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Родительское собрание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№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 Итоги 2 четверти. 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Итоги 2 четверти. 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B4">
              <w:rPr>
                <w:rFonts w:cs="Times New Roman"/>
                <w:sz w:val="28"/>
                <w:szCs w:val="28"/>
              </w:rPr>
              <w:t xml:space="preserve">2. </w:t>
            </w:r>
            <w:r w:rsidRPr="00DB57B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зимних каникул.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Индивидуальная работа с родителями слабоуспевающих детей.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Участие родителей в жизни класса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(выступление на классных часах, подготовка сюрпризов, организации экскурсий, вечеров отдыха…)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2EC9" w:rsidRPr="00DB57B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вопросам обучения и воспитания.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2EC9" w:rsidRPr="00DB57B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3 четверти. Наши права и обязанности»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1. Итоги 3 четверти. 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Наши права и обязанности.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3.Развитие самостоятельности у детей, важной для дальнейшего обучения школьников»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4. Индивидуальная работа с родителями слабоуспевающих детей.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57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5.Соблюдение учащимися ТБ, ПДД, ППБ на весенних  каникулах».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2EC9" w:rsidRPr="00DB57B4">
        <w:trPr>
          <w:trHeight w:val="209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летнего отдыха учащихся 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2.Индивидуальная работа с родителями   слабоуспевающих  детей.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3.Работа с родителями по профилактике правонарушений среди учащихся.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Приглашение родителей в школу (по мере необходимости)</w:t>
            </w:r>
          </w:p>
        </w:tc>
      </w:tr>
      <w:tr w:rsidR="00532EC9" w:rsidRPr="00DB57B4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532EC9" w:rsidRPr="00DB57B4" w:rsidRDefault="00532E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года. Занятость учащихся летом.   Соблюдение учащимися ТБ, ПДД, ППБ на летних  каникулах».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года.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 Соблюдение учащимися ТБ, ПДД, ППБ на летних  каникулах».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сдачи учебников за 2019-2020 учебный год, приобретения учебников на новый учебный год.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 «Перелистывая страницы учебного года…»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  «Творчество и воображение ребёнка»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5.Индивидуальная работа с родителями слабоуспевающих детей.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Работа с родителями по профилактике правонарушений среди учащихся.</w:t>
            </w:r>
          </w:p>
          <w:p w:rsidR="00532EC9" w:rsidRPr="00DB57B4" w:rsidRDefault="00532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pStyle w:val="ListParagraph"/>
        <w:spacing w:after="0" w:line="240" w:lineRule="auto"/>
        <w:jc w:val="center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Default="00532EC9">
      <w:pPr>
        <w:spacing w:after="0" w:line="240" w:lineRule="auto"/>
        <w:rPr>
          <w:rFonts w:ascii="Monotype Corsiva" w:hAnsi="Monotype Corsiva"/>
          <w:b/>
          <w:sz w:val="48"/>
          <w:szCs w:val="36"/>
        </w:rPr>
      </w:pPr>
    </w:p>
    <w:p w:rsidR="00532EC9" w:rsidRPr="004467A2" w:rsidRDefault="00532EC9" w:rsidP="004467A2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4467A2">
        <w:rPr>
          <w:rFonts w:ascii="Monotype Corsiva" w:hAnsi="Monotype Corsiva"/>
          <w:b/>
          <w:color w:val="0000FF"/>
          <w:sz w:val="52"/>
          <w:szCs w:val="52"/>
        </w:rPr>
        <w:t>Циклограмма классного руководителя.</w:t>
      </w:r>
    </w:p>
    <w:p w:rsidR="00532EC9" w:rsidRDefault="00532EC9">
      <w:pPr>
        <w:pStyle w:val="ListParagraph"/>
        <w:spacing w:after="0" w:line="240" w:lineRule="auto"/>
        <w:jc w:val="center"/>
        <w:rPr>
          <w:rFonts w:ascii="Monotype Corsiva" w:hAnsi="Monotype Corsiva"/>
          <w:b/>
          <w:sz w:val="4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506"/>
      </w:tblGrid>
      <w:tr w:rsidR="00532EC9" w:rsidRPr="004467A2">
        <w:tc>
          <w:tcPr>
            <w:tcW w:w="648" w:type="dxa"/>
          </w:tcPr>
          <w:p w:rsidR="00532EC9" w:rsidRPr="004467A2" w:rsidRDefault="0053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Ежедневно:</w:t>
            </w:r>
          </w:p>
        </w:tc>
        <w:tc>
          <w:tcPr>
            <w:tcW w:w="6506" w:type="dxa"/>
          </w:tcPr>
          <w:p w:rsidR="00532EC9" w:rsidRPr="004467A2" w:rsidRDefault="00532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работа  с  опаздывающими  и  выяснение  причин  отсутствия;</w:t>
            </w:r>
          </w:p>
          <w:p w:rsidR="00532EC9" w:rsidRPr="004467A2" w:rsidRDefault="00532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организация  дежурства  в  классе;</w:t>
            </w:r>
          </w:p>
          <w:p w:rsidR="00532EC9" w:rsidRPr="004467A2" w:rsidRDefault="00532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индивидуальная  работа с учащимися по вопросам </w:t>
            </w:r>
          </w:p>
          <w:p w:rsidR="00532EC9" w:rsidRPr="004467A2" w:rsidRDefault="00532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учёбы, дисциплины  и  т. д.</w:t>
            </w:r>
          </w:p>
        </w:tc>
      </w:tr>
      <w:tr w:rsidR="00532EC9" w:rsidRPr="004467A2">
        <w:tc>
          <w:tcPr>
            <w:tcW w:w="648" w:type="dxa"/>
          </w:tcPr>
          <w:p w:rsidR="00532EC9" w:rsidRPr="004467A2" w:rsidRDefault="00532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Еженедельно:</w:t>
            </w:r>
          </w:p>
        </w:tc>
        <w:tc>
          <w:tcPr>
            <w:tcW w:w="6506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проверка  дневников.</w:t>
            </w:r>
          </w:p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классный  час.</w:t>
            </w:r>
          </w:p>
        </w:tc>
      </w:tr>
      <w:tr w:rsidR="00532EC9" w:rsidRPr="004467A2">
        <w:tc>
          <w:tcPr>
            <w:tcW w:w="648" w:type="dxa"/>
          </w:tcPr>
          <w:p w:rsidR="00532EC9" w:rsidRPr="004467A2" w:rsidRDefault="00532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Каждый месяц:</w:t>
            </w:r>
          </w:p>
        </w:tc>
        <w:tc>
          <w:tcPr>
            <w:tcW w:w="6506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организация детей  для  участия  в  общешкольных  мероприятиях;</w:t>
            </w:r>
          </w:p>
        </w:tc>
      </w:tr>
      <w:tr w:rsidR="00532EC9" w:rsidRPr="004467A2">
        <w:tc>
          <w:tcPr>
            <w:tcW w:w="648" w:type="dxa"/>
          </w:tcPr>
          <w:p w:rsidR="00532EC9" w:rsidRPr="004467A2" w:rsidRDefault="00532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Один раз в четверть:</w:t>
            </w:r>
          </w:p>
        </w:tc>
        <w:tc>
          <w:tcPr>
            <w:tcW w:w="6506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оформление классного журнала;</w:t>
            </w:r>
          </w:p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проведение  родительского  собрания.</w:t>
            </w:r>
          </w:p>
        </w:tc>
      </w:tr>
      <w:tr w:rsidR="00532EC9" w:rsidRPr="004467A2">
        <w:tc>
          <w:tcPr>
            <w:tcW w:w="648" w:type="dxa"/>
          </w:tcPr>
          <w:p w:rsidR="00532EC9" w:rsidRPr="004467A2" w:rsidRDefault="00532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Один раз в год:</w:t>
            </w:r>
          </w:p>
        </w:tc>
        <w:tc>
          <w:tcPr>
            <w:tcW w:w="6506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оформление  документации;</w:t>
            </w:r>
          </w:p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анализ выполнения  работы  за  год  и  составление плана  на  следующий  год.</w:t>
            </w:r>
          </w:p>
        </w:tc>
      </w:tr>
      <w:tr w:rsidR="00532EC9" w:rsidRPr="004467A2">
        <w:tc>
          <w:tcPr>
            <w:tcW w:w="648" w:type="dxa"/>
          </w:tcPr>
          <w:p w:rsidR="00532EC9" w:rsidRPr="004467A2" w:rsidRDefault="00532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По ситуации:</w:t>
            </w:r>
          </w:p>
        </w:tc>
        <w:tc>
          <w:tcPr>
            <w:tcW w:w="6506" w:type="dxa"/>
          </w:tcPr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 работа  с  семьями;</w:t>
            </w:r>
          </w:p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работа  с  учителями – предметниками;</w:t>
            </w:r>
          </w:p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- консу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льтация  у  психолога</w:t>
            </w: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32EC9" w:rsidRPr="004467A2" w:rsidRDefault="00532E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посещение  уроков  в  классе. </w:t>
            </w:r>
          </w:p>
        </w:tc>
      </w:tr>
    </w:tbl>
    <w:p w:rsidR="00532EC9" w:rsidRDefault="00532EC9">
      <w:r>
        <w:rPr>
          <w:rFonts w:ascii="Monotype Corsiva" w:hAnsi="Monotype Corsiva"/>
          <w:b/>
          <w:sz w:val="52"/>
          <w:szCs w:val="28"/>
        </w:rPr>
        <w:t xml:space="preserve">                        </w:t>
      </w:r>
    </w:p>
    <w:p w:rsidR="00532EC9" w:rsidRDefault="00532E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32EC9" w:rsidRDefault="00532EC9" w:rsidP="0090515A">
      <w:pPr>
        <w:spacing w:line="360" w:lineRule="auto"/>
        <w:rPr>
          <w:b/>
          <w:sz w:val="32"/>
          <w:szCs w:val="32"/>
        </w:rPr>
      </w:pPr>
    </w:p>
    <w:p w:rsidR="00532EC9" w:rsidRDefault="00532EC9" w:rsidP="0090515A">
      <w:pPr>
        <w:spacing w:line="360" w:lineRule="auto"/>
        <w:rPr>
          <w:b/>
          <w:sz w:val="32"/>
          <w:szCs w:val="32"/>
        </w:rPr>
      </w:pPr>
    </w:p>
    <w:p w:rsidR="00532EC9" w:rsidRDefault="00532EC9" w:rsidP="0090515A">
      <w:pPr>
        <w:spacing w:line="360" w:lineRule="auto"/>
        <w:rPr>
          <w:b/>
          <w:sz w:val="32"/>
          <w:szCs w:val="32"/>
        </w:rPr>
      </w:pPr>
    </w:p>
    <w:p w:rsidR="00532EC9" w:rsidRDefault="00532EC9" w:rsidP="0090515A">
      <w:pPr>
        <w:spacing w:line="360" w:lineRule="auto"/>
        <w:rPr>
          <w:b/>
          <w:sz w:val="32"/>
          <w:szCs w:val="32"/>
        </w:rPr>
      </w:pPr>
    </w:p>
    <w:p w:rsidR="00532EC9" w:rsidRPr="0090515A" w:rsidRDefault="00532EC9" w:rsidP="0090515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515A">
        <w:rPr>
          <w:rFonts w:ascii="Times New Roman" w:hAnsi="Times New Roman" w:cs="Times New Roman"/>
          <w:b/>
          <w:color w:val="0000FF"/>
          <w:sz w:val="28"/>
          <w:szCs w:val="28"/>
        </w:rPr>
        <w:t>ОЖИДАЕМЫ РЕЗУЛЬТАТЫ РЕАЛИЗАЦИИ ПРОГРАММЫ: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К концу начальной школы мне хотелось бы видеть в с</w:t>
      </w:r>
      <w:r>
        <w:rPr>
          <w:rFonts w:ascii="Times New Roman" w:hAnsi="Times New Roman" w:cs="Times New Roman"/>
          <w:sz w:val="28"/>
          <w:szCs w:val="28"/>
        </w:rPr>
        <w:t>воих учениках</w:t>
      </w:r>
      <w:r w:rsidRPr="0090515A">
        <w:rPr>
          <w:rFonts w:ascii="Times New Roman" w:hAnsi="Times New Roman" w:cs="Times New Roman"/>
          <w:sz w:val="28"/>
          <w:szCs w:val="28"/>
        </w:rPr>
        <w:t xml:space="preserve"> достаточно сформированные для их возраста личностные качества: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 xml:space="preserve">а) </w:t>
      </w:r>
      <w:r w:rsidRPr="0090515A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Pr="0090515A">
        <w:rPr>
          <w:rFonts w:ascii="Times New Roman" w:hAnsi="Times New Roman" w:cs="Times New Roman"/>
          <w:sz w:val="28"/>
          <w:szCs w:val="28"/>
        </w:rPr>
        <w:t xml:space="preserve"> (Отношение к Родине, селу, школе, классу, гордость за </w:t>
      </w:r>
      <w:r>
        <w:rPr>
          <w:rFonts w:ascii="Times New Roman" w:hAnsi="Times New Roman" w:cs="Times New Roman"/>
          <w:sz w:val="28"/>
          <w:szCs w:val="28"/>
        </w:rPr>
        <w:t>страну, забота о классе, школе);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 xml:space="preserve">б) </w:t>
      </w:r>
      <w:r w:rsidRPr="0090515A">
        <w:rPr>
          <w:rFonts w:ascii="Times New Roman" w:hAnsi="Times New Roman" w:cs="Times New Roman"/>
          <w:b/>
          <w:sz w:val="28"/>
          <w:szCs w:val="28"/>
        </w:rPr>
        <w:t>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5A">
        <w:rPr>
          <w:rFonts w:ascii="Times New Roman" w:hAnsi="Times New Roman" w:cs="Times New Roman"/>
          <w:sz w:val="28"/>
          <w:szCs w:val="28"/>
        </w:rPr>
        <w:t>(познавательная активность, стремление реализовать интеллектуальные способности)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 xml:space="preserve">в) </w:t>
      </w:r>
      <w:r w:rsidRPr="0090515A">
        <w:rPr>
          <w:rFonts w:ascii="Times New Roman" w:hAnsi="Times New Roman" w:cs="Times New Roman"/>
          <w:b/>
          <w:sz w:val="28"/>
          <w:szCs w:val="28"/>
        </w:rPr>
        <w:t xml:space="preserve">трудолюбие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515A">
        <w:rPr>
          <w:rFonts w:ascii="Times New Roman" w:hAnsi="Times New Roman" w:cs="Times New Roman"/>
          <w:sz w:val="28"/>
          <w:szCs w:val="28"/>
        </w:rPr>
        <w:t>инициативность и творчество в труде, самостоятельность и бережное отношение к результатам труда)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 xml:space="preserve">г) </w:t>
      </w:r>
      <w:r w:rsidRPr="0090515A">
        <w:rPr>
          <w:rFonts w:ascii="Times New Roman" w:hAnsi="Times New Roman" w:cs="Times New Roman"/>
          <w:b/>
          <w:sz w:val="28"/>
          <w:szCs w:val="28"/>
        </w:rPr>
        <w:t>доброта и отзывчивость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5A">
        <w:rPr>
          <w:rFonts w:ascii="Times New Roman" w:hAnsi="Times New Roman" w:cs="Times New Roman"/>
          <w:sz w:val="28"/>
          <w:szCs w:val="28"/>
        </w:rPr>
        <w:t>(уважительное отношение к старшим, дружелюбное отношение к сверстникам, милосердие, честность в отношениях с товарищами и взрослыми)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 xml:space="preserve">д) </w:t>
      </w:r>
      <w:r w:rsidRPr="0090515A">
        <w:rPr>
          <w:rFonts w:ascii="Times New Roman" w:hAnsi="Times New Roman" w:cs="Times New Roman"/>
          <w:b/>
          <w:sz w:val="28"/>
          <w:szCs w:val="28"/>
        </w:rPr>
        <w:t>самодисциплина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5A">
        <w:rPr>
          <w:rFonts w:ascii="Times New Roman" w:hAnsi="Times New Roman" w:cs="Times New Roman"/>
          <w:sz w:val="28"/>
          <w:szCs w:val="28"/>
        </w:rPr>
        <w:t>(развитая добрая воля, самоуважение, соблюдение правил культуры поведения, организованность и пунктуальность)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90515A" w:rsidRDefault="00532EC9" w:rsidP="0090515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515A">
        <w:rPr>
          <w:rFonts w:ascii="Times New Roman" w:hAnsi="Times New Roman" w:cs="Times New Roman"/>
          <w:b/>
          <w:color w:val="0000FF"/>
          <w:sz w:val="28"/>
          <w:szCs w:val="28"/>
        </w:rPr>
        <w:t>Критерии оценивания результатов реализации программы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532EC9" w:rsidRPr="0090515A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динамика развития творческих способностей учащихся,  личностных качеств учащихся;</w:t>
      </w:r>
    </w:p>
    <w:p w:rsidR="00532EC9" w:rsidRPr="0090515A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личностные достижения учащихся, выраженные в новых знаниях, умениях, навыках;</w:t>
      </w:r>
    </w:p>
    <w:p w:rsidR="00532EC9" w:rsidRPr="0090515A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участие в различного рода конкурсах и соревнованиях;</w:t>
      </w:r>
    </w:p>
    <w:p w:rsidR="00532EC9" w:rsidRPr="0090515A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динамика в развитии умения конструктивного взаимодействия со сверстниками и взрослыми;</w:t>
      </w:r>
    </w:p>
    <w:p w:rsidR="00532EC9" w:rsidRPr="0090515A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наличие законов, традиций класса;</w:t>
      </w:r>
    </w:p>
    <w:p w:rsidR="00532EC9" w:rsidRPr="0090515A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наличие фото, видеоматериала;</w:t>
      </w:r>
    </w:p>
    <w:p w:rsidR="00532EC9" w:rsidRPr="0090515A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продукты творческой деятельности (газеты,  плакаты, сценарии);</w:t>
      </w:r>
    </w:p>
    <w:p w:rsidR="00532EC9" w:rsidRDefault="00532EC9" w:rsidP="0090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15A">
        <w:rPr>
          <w:rFonts w:ascii="Times New Roman" w:hAnsi="Times New Roman" w:cs="Times New Roman"/>
          <w:sz w:val="28"/>
          <w:szCs w:val="28"/>
        </w:rPr>
        <w:t>- удовлетворенность детей, родителей организацией работы учителя.</w:t>
      </w:r>
    </w:p>
    <w:p w:rsidR="00532EC9" w:rsidRPr="0090515A" w:rsidRDefault="00532EC9" w:rsidP="0090515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515A">
        <w:rPr>
          <w:rFonts w:ascii="Times New Roman" w:hAnsi="Times New Roman" w:cs="Times New Roman"/>
          <w:b/>
          <w:color w:val="0000FF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15A">
        <w:rPr>
          <w:rFonts w:ascii="Times New Roman" w:hAnsi="Times New Roman" w:cs="Times New Roman"/>
          <w:sz w:val="28"/>
          <w:szCs w:val="28"/>
        </w:rPr>
        <w:t>через анкетирование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15A">
        <w:rPr>
          <w:rFonts w:ascii="Times New Roman" w:hAnsi="Times New Roman" w:cs="Times New Roman"/>
          <w:sz w:val="28"/>
          <w:szCs w:val="28"/>
        </w:rPr>
        <w:t>диагностику уровня воспитанности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15A">
        <w:rPr>
          <w:rFonts w:ascii="Times New Roman" w:hAnsi="Times New Roman" w:cs="Times New Roman"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15A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</w:p>
    <w:p w:rsidR="00532EC9" w:rsidRPr="0090515A" w:rsidRDefault="00532EC9" w:rsidP="0090515A">
      <w:pPr>
        <w:rPr>
          <w:rFonts w:ascii="Times New Roman" w:hAnsi="Times New Roman" w:cs="Times New Roman"/>
          <w:sz w:val="28"/>
          <w:szCs w:val="28"/>
        </w:rPr>
      </w:pPr>
    </w:p>
    <w:sectPr w:rsidR="00532EC9" w:rsidRPr="0090515A" w:rsidSect="00DB57B4">
      <w:pgSz w:w="11906" w:h="16838"/>
      <w:pgMar w:top="1276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3AA"/>
    <w:multiLevelType w:val="hybridMultilevel"/>
    <w:tmpl w:val="A39A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30010"/>
    <w:multiLevelType w:val="hybridMultilevel"/>
    <w:tmpl w:val="14DEE768"/>
    <w:lvl w:ilvl="0" w:tplc="94D2C52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A6FEE"/>
    <w:multiLevelType w:val="hybridMultilevel"/>
    <w:tmpl w:val="9B22E9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B694D"/>
    <w:multiLevelType w:val="hybridMultilevel"/>
    <w:tmpl w:val="F98C2A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51EF6"/>
    <w:multiLevelType w:val="hybridMultilevel"/>
    <w:tmpl w:val="F14C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95A71"/>
    <w:multiLevelType w:val="hybridMultilevel"/>
    <w:tmpl w:val="F13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600DD"/>
    <w:multiLevelType w:val="hybridMultilevel"/>
    <w:tmpl w:val="260027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C63E6"/>
    <w:multiLevelType w:val="hybridMultilevel"/>
    <w:tmpl w:val="92704E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568D3"/>
    <w:multiLevelType w:val="hybridMultilevel"/>
    <w:tmpl w:val="7BA6F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56063A"/>
    <w:multiLevelType w:val="multilevel"/>
    <w:tmpl w:val="F80C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3802BB"/>
    <w:multiLevelType w:val="singleLevel"/>
    <w:tmpl w:val="710AEBA4"/>
    <w:lvl w:ilvl="0">
      <w:numFmt w:val="bullet"/>
      <w:lvlText w:val="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11">
    <w:nsid w:val="47C74EF1"/>
    <w:multiLevelType w:val="hybridMultilevel"/>
    <w:tmpl w:val="5128C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56C4A"/>
    <w:multiLevelType w:val="hybridMultilevel"/>
    <w:tmpl w:val="6110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54762"/>
    <w:multiLevelType w:val="hybridMultilevel"/>
    <w:tmpl w:val="82127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52D5F"/>
    <w:multiLevelType w:val="hybridMultilevel"/>
    <w:tmpl w:val="A3405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00796"/>
    <w:multiLevelType w:val="hybridMultilevel"/>
    <w:tmpl w:val="4C4C64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8523E"/>
    <w:multiLevelType w:val="hybridMultilevel"/>
    <w:tmpl w:val="96AE1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4C4C4A"/>
    <w:multiLevelType w:val="hybridMultilevel"/>
    <w:tmpl w:val="C98A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85ABA"/>
    <w:multiLevelType w:val="singleLevel"/>
    <w:tmpl w:val="94D2C5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E33DE2"/>
    <w:multiLevelType w:val="hybridMultilevel"/>
    <w:tmpl w:val="8D5A50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0"/>
  </w:num>
  <w:num w:numId="10">
    <w:abstractNumId w:val="18"/>
  </w:num>
  <w:num w:numId="11">
    <w:abstractNumId w:val="4"/>
  </w:num>
  <w:num w:numId="12">
    <w:abstractNumId w:val="12"/>
  </w:num>
  <w:num w:numId="13">
    <w:abstractNumId w:val="11"/>
  </w:num>
  <w:num w:numId="14">
    <w:abstractNumId w:val="15"/>
  </w:num>
  <w:num w:numId="15">
    <w:abstractNumId w:val="7"/>
  </w:num>
  <w:num w:numId="16">
    <w:abstractNumId w:val="14"/>
  </w:num>
  <w:num w:numId="17">
    <w:abstractNumId w:val="16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F2E"/>
    <w:rsid w:val="000A2CC8"/>
    <w:rsid w:val="00151241"/>
    <w:rsid w:val="00151934"/>
    <w:rsid w:val="00164DD2"/>
    <w:rsid w:val="00276868"/>
    <w:rsid w:val="002A24A1"/>
    <w:rsid w:val="00303B68"/>
    <w:rsid w:val="003936D5"/>
    <w:rsid w:val="003C2746"/>
    <w:rsid w:val="003D2702"/>
    <w:rsid w:val="004467A2"/>
    <w:rsid w:val="00510A1E"/>
    <w:rsid w:val="00532EC9"/>
    <w:rsid w:val="00573B54"/>
    <w:rsid w:val="005C044F"/>
    <w:rsid w:val="005E5D4D"/>
    <w:rsid w:val="006528E8"/>
    <w:rsid w:val="00715B30"/>
    <w:rsid w:val="0075037C"/>
    <w:rsid w:val="0078750A"/>
    <w:rsid w:val="008A73F7"/>
    <w:rsid w:val="0090515A"/>
    <w:rsid w:val="009C6032"/>
    <w:rsid w:val="00A54808"/>
    <w:rsid w:val="00A72040"/>
    <w:rsid w:val="00A96898"/>
    <w:rsid w:val="00AD73F8"/>
    <w:rsid w:val="00AF192E"/>
    <w:rsid w:val="00B70F2E"/>
    <w:rsid w:val="00BA3774"/>
    <w:rsid w:val="00C114A4"/>
    <w:rsid w:val="00C20449"/>
    <w:rsid w:val="00C22003"/>
    <w:rsid w:val="00C80A2A"/>
    <w:rsid w:val="00D00BDF"/>
    <w:rsid w:val="00D10EEA"/>
    <w:rsid w:val="00D46108"/>
    <w:rsid w:val="00D94965"/>
    <w:rsid w:val="00DB57B4"/>
    <w:rsid w:val="00DF1048"/>
    <w:rsid w:val="00EA0117"/>
    <w:rsid w:val="00EC798E"/>
    <w:rsid w:val="00ED6F07"/>
    <w:rsid w:val="00F0179B"/>
    <w:rsid w:val="00F06C67"/>
    <w:rsid w:val="00F9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C044F"/>
    <w:pPr>
      <w:keepNext/>
      <w:spacing w:after="0" w:line="240" w:lineRule="auto"/>
      <w:ind w:firstLine="720"/>
      <w:outlineLvl w:val="0"/>
    </w:pPr>
    <w:rPr>
      <w:rFonts w:ascii="Arial Black" w:eastAsia="Times New Roman" w:hAnsi="Arial Black" w:cs="Times New Roman"/>
      <w:i/>
      <w:sz w:val="3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44F"/>
    <w:rPr>
      <w:rFonts w:ascii="Arial Black" w:hAnsi="Arial Black" w:cs="Times New Roman"/>
      <w:i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70F2E"/>
    <w:pPr>
      <w:ind w:left="720"/>
      <w:contextualSpacing/>
    </w:pPr>
  </w:style>
  <w:style w:type="character" w:customStyle="1" w:styleId="c9">
    <w:name w:val="c9"/>
    <w:basedOn w:val="DefaultParagraphFont"/>
    <w:uiPriority w:val="99"/>
    <w:rsid w:val="00B70F2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70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15B3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B70F2E"/>
    <w:rPr>
      <w:lang w:eastAsia="en-US"/>
    </w:rPr>
  </w:style>
  <w:style w:type="paragraph" w:styleId="NormalWeb">
    <w:name w:val="Normal (Web)"/>
    <w:basedOn w:val="Normal"/>
    <w:uiPriority w:val="99"/>
    <w:rsid w:val="00B7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70F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C80A2A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80A2A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15"/>
      <w:szCs w:val="15"/>
    </w:rPr>
  </w:style>
  <w:style w:type="character" w:styleId="Hyperlink">
    <w:name w:val="Hyperlink"/>
    <w:basedOn w:val="DefaultParagraphFont"/>
    <w:uiPriority w:val="99"/>
    <w:rsid w:val="00D9496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C04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044F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C044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C04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044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rcro.tomsk.ru/wp-content/uploads/2016/07/E-MBLEMA-200x16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rcro.tomsk.ru/wp-content/uploads/2016/07/E-MBLEMA-200x16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%d1%81%d0%bf%d0%be%d1%80%d1%82%d0%b8%d0%b2%d0%bd%d1%8b%d0%b9+%d0%ba%d1%80%d1%83%d0%b6%d0%be%d0%ba&amp;view=detailv2&amp;&amp;id=0299E45FBFB828B12C62FD577857A94E6B416AF9&amp;selectedIndex=9&amp;ccid=zmQav7Sn&amp;simid=608018076761457769&amp;thid=OIP.Mce641abfb4a7515f4677581d96ab15cbo0" TargetMode="External"/><Relationship Id="rId14" Type="http://schemas.openxmlformats.org/officeDocument/2006/relationships/hyperlink" Target="http://www.bing.com/images/search?q=%d1%81%d0%bf%d0%be%d1%80%d1%82%d0%b8%d0%b2%d0%bd%d1%8b%d0%b9+%d0%ba%d1%80%d1%83%d0%b6%d0%be%d0%ba&amp;view=detailv2&amp;&amp;id=0299E45FBFB828B12C62FD577857A94E6B416AF9&amp;selectedIndex=9&amp;ccid=zmQav7Sn&amp;simid=608018076761457769&amp;thid=OIP.Mce641abfb4a7515f4677581d96ab15cb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33</Pages>
  <Words>6070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2019-12-09T17:19:00Z</cp:lastPrinted>
  <dcterms:created xsi:type="dcterms:W3CDTF">2018-09-09T16:07:00Z</dcterms:created>
  <dcterms:modified xsi:type="dcterms:W3CDTF">2020-03-29T22:05:00Z</dcterms:modified>
</cp:coreProperties>
</file>