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4B" w:rsidRDefault="00795B4B" w:rsidP="00795B4B">
      <w:pPr>
        <w:rPr>
          <w:kern w:val="1"/>
          <w:lang w:eastAsia="ar-SA"/>
        </w:rPr>
      </w:pPr>
      <w:r w:rsidRPr="00795B4B">
        <w:rPr>
          <w:rFonts w:asciiTheme="minorHAnsi" w:hAnsiTheme="minorHAnsi" w:cstheme="minorHAnsi"/>
          <w:kern w:val="1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732.75pt">
            <v:imagedata r:id="rId5" o:title="7 001"/>
          </v:shape>
        </w:pict>
      </w:r>
      <w:r w:rsidR="00A008D4" w:rsidRPr="00A008D4">
        <w:rPr>
          <w:kern w:val="1"/>
          <w:lang w:eastAsia="ar-SA"/>
        </w:rPr>
        <w:t xml:space="preserve">                                                              </w:t>
      </w:r>
    </w:p>
    <w:p w:rsidR="00795B4B" w:rsidRDefault="00795B4B" w:rsidP="00795B4B">
      <w:pPr>
        <w:rPr>
          <w:kern w:val="1"/>
          <w:lang w:eastAsia="ar-SA"/>
        </w:rPr>
      </w:pPr>
    </w:p>
    <w:p w:rsidR="00795B4B" w:rsidRDefault="00795B4B" w:rsidP="00795B4B">
      <w:pPr>
        <w:rPr>
          <w:kern w:val="1"/>
          <w:lang w:eastAsia="ar-SA"/>
        </w:rPr>
      </w:pPr>
    </w:p>
    <w:p w:rsidR="00795B4B" w:rsidRDefault="00795B4B" w:rsidP="00795B4B">
      <w:pPr>
        <w:rPr>
          <w:kern w:val="1"/>
          <w:lang w:eastAsia="ar-SA"/>
        </w:rPr>
      </w:pPr>
    </w:p>
    <w:p w:rsidR="007B6D85" w:rsidRPr="00795B4B" w:rsidRDefault="00795B4B" w:rsidP="00795B4B">
      <w:pPr>
        <w:rPr>
          <w:kern w:val="1"/>
          <w:lang w:eastAsia="ar-SA"/>
        </w:rPr>
      </w:pPr>
      <w:r w:rsidRPr="00795B4B">
        <w:rPr>
          <w:kern w:val="1"/>
          <w:lang w:eastAsia="ar-SA"/>
        </w:rPr>
        <w:lastRenderedPageBreak/>
        <w:t xml:space="preserve">                                                                     </w:t>
      </w:r>
      <w:r w:rsidR="00A008D4" w:rsidRPr="00795B4B">
        <w:t>ПОЯСНИТЕЛЬНАЯ ЗАПИСКА</w:t>
      </w:r>
    </w:p>
    <w:p w:rsidR="007B6D85" w:rsidRPr="00A008D4" w:rsidRDefault="007B6D85" w:rsidP="00795B4B"/>
    <w:p w:rsidR="007B6D85" w:rsidRPr="00A008D4" w:rsidRDefault="00A008D4" w:rsidP="00795B4B">
      <w:r w:rsidRPr="00A008D4">
        <w:t xml:space="preserve">             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математике и на основе </w:t>
      </w:r>
      <w:r w:rsidRPr="00A008D4">
        <w:rPr>
          <w:rStyle w:val="FontStyle19"/>
          <w:i/>
          <w:sz w:val="24"/>
          <w:szCs w:val="24"/>
        </w:rPr>
        <w:t>авторской   программы М.И.Моро, Ю.М.Колягиной, М.А.Бантовой «Математика: рабочие программы. 1-4 класс» М.: «Просвещение», 2011г. К учебнику Моро М.И., Волкова С.И., Степанова С.В. и др. Математика 1 класс. В 2 частях. М.: «Просвещение», 2013г.</w:t>
      </w:r>
    </w:p>
    <w:p w:rsidR="007B6D85" w:rsidRPr="00A008D4" w:rsidRDefault="00A008D4" w:rsidP="00795B4B">
      <w:r w:rsidRPr="00A008D4">
        <w:rPr>
          <w:bCs/>
        </w:rPr>
        <w:t xml:space="preserve">   </w:t>
      </w:r>
      <w:r w:rsidRPr="00A008D4">
        <w:t xml:space="preserve">             </w:t>
      </w:r>
    </w:p>
    <w:p w:rsidR="007B6D85" w:rsidRPr="00A008D4" w:rsidRDefault="00A008D4" w:rsidP="00795B4B">
      <w:r w:rsidRPr="00A008D4">
        <w:rPr>
          <w:bCs/>
        </w:rPr>
        <w:t xml:space="preserve">    </w:t>
      </w:r>
      <w:r w:rsidRPr="00A008D4">
        <w:t xml:space="preserve"> Изучение математики  в начальной  школе  направлено на достижение следующих </w:t>
      </w:r>
      <w:r w:rsidRPr="00A008D4">
        <w:rPr>
          <w:bCs/>
        </w:rPr>
        <w:t>целей:</w:t>
      </w:r>
    </w:p>
    <w:p w:rsidR="007B6D85" w:rsidRPr="00A008D4" w:rsidRDefault="00A008D4" w:rsidP="00795B4B">
      <w:pPr>
        <w:pStyle w:val="1"/>
      </w:pPr>
      <w:r w:rsidRPr="00A008D4">
        <w:rPr>
          <w:i/>
          <w:iCs/>
        </w:rPr>
        <w:t>- математическое развитие младшего школьника</w:t>
      </w:r>
      <w:r w:rsidRPr="00A008D4"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7B6D85" w:rsidRPr="00A008D4" w:rsidRDefault="00A008D4" w:rsidP="00795B4B">
      <w:pPr>
        <w:pStyle w:val="1"/>
      </w:pPr>
      <w:r w:rsidRPr="00A008D4">
        <w:rPr>
          <w:i/>
          <w:iCs/>
        </w:rPr>
        <w:t>- освоение начальных математических знаний</w:t>
      </w:r>
      <w:r w:rsidRPr="00A008D4"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7B6D85" w:rsidRPr="00A008D4" w:rsidRDefault="00A008D4" w:rsidP="00795B4B">
      <w:pPr>
        <w:pStyle w:val="1"/>
        <w:rPr>
          <w:spacing w:val="-3"/>
        </w:rPr>
      </w:pPr>
      <w:r w:rsidRPr="00A008D4">
        <w:rPr>
          <w:i/>
          <w:iCs/>
        </w:rPr>
        <w:t>- воспитание</w:t>
      </w:r>
      <w:r w:rsidRPr="00A008D4"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</w:t>
      </w:r>
      <w:r w:rsidRPr="00A008D4">
        <w:rPr>
          <w:spacing w:val="-8"/>
        </w:rPr>
        <w:t xml:space="preserve"> исполь</w:t>
      </w:r>
      <w:r w:rsidRPr="00A008D4">
        <w:rPr>
          <w:spacing w:val="-3"/>
        </w:rPr>
        <w:t>зовать математические знания в повседневной жизни.</w:t>
      </w:r>
    </w:p>
    <w:p w:rsidR="007B6D85" w:rsidRPr="00A008D4" w:rsidRDefault="00A008D4" w:rsidP="00795B4B">
      <w:r w:rsidRPr="00A008D4">
        <w:t xml:space="preserve">Исходя из общих положений концепции математического образования, начальный курс математики призван решать следующие  </w:t>
      </w:r>
      <w:r w:rsidRPr="00A008D4">
        <w:rPr>
          <w:bCs/>
        </w:rPr>
        <w:t>задачи:</w:t>
      </w:r>
    </w:p>
    <w:p w:rsidR="007B6D85" w:rsidRPr="00A008D4" w:rsidRDefault="00A008D4" w:rsidP="00795B4B">
      <w:pPr>
        <w:pStyle w:val="1"/>
      </w:pPr>
      <w:r w:rsidRPr="00A008D4"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7B6D85" w:rsidRPr="00A008D4" w:rsidRDefault="00A008D4" w:rsidP="00795B4B">
      <w:r w:rsidRPr="00A008D4"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7B6D85" w:rsidRPr="00A008D4" w:rsidRDefault="00A008D4" w:rsidP="00795B4B">
      <w:r w:rsidRPr="00A008D4"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7B6D85" w:rsidRPr="00A008D4" w:rsidRDefault="00A008D4" w:rsidP="00795B4B">
      <w:r w:rsidRPr="00A008D4"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7B6D85" w:rsidRPr="00A008D4" w:rsidRDefault="00A008D4" w:rsidP="00795B4B">
      <w:r w:rsidRPr="00A008D4"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7B6D85" w:rsidRPr="00A008D4" w:rsidRDefault="00A008D4" w:rsidP="00795B4B">
      <w:r w:rsidRPr="00A008D4">
        <w:t>- сформировать устойчивый интерес к математике на основе дифференцированного подхода к учащимся;</w:t>
      </w:r>
    </w:p>
    <w:p w:rsidR="007B6D85" w:rsidRPr="00A008D4" w:rsidRDefault="00A008D4" w:rsidP="00795B4B">
      <w:r w:rsidRPr="00A008D4"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7B6D85" w:rsidRPr="00A008D4" w:rsidRDefault="00A008D4" w:rsidP="00795B4B">
      <w:r w:rsidRPr="00A008D4">
        <w:rPr>
          <w:rStyle w:val="a4"/>
        </w:rPr>
        <w:t>  </w:t>
      </w:r>
      <w:r w:rsidRPr="00A008D4">
        <w:rPr>
          <w:rStyle w:val="a4"/>
        </w:rPr>
        <w:tab/>
      </w:r>
      <w:r w:rsidRPr="00A008D4">
        <w:t xml:space="preserve">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 </w:t>
      </w:r>
    </w:p>
    <w:p w:rsidR="007B6D85" w:rsidRPr="00A008D4" w:rsidRDefault="00A008D4" w:rsidP="00795B4B">
      <w:pPr>
        <w:pStyle w:val="a6"/>
      </w:pPr>
      <w:r w:rsidRPr="00A008D4">
        <w:rPr>
          <w:bCs/>
        </w:rPr>
        <w:t xml:space="preserve">          Общая характеристика учебного предмета</w:t>
      </w:r>
      <w:r w:rsidRPr="00A008D4">
        <w:br/>
        <w:t>      </w:t>
      </w:r>
      <w:r w:rsidRPr="00A008D4">
        <w:rPr>
          <w:rStyle w:val="a3"/>
          <w:bCs w:val="0"/>
          <w:i w:val="0"/>
          <w:iCs w:val="0"/>
          <w:color w:val="404040"/>
        </w:rPr>
        <w:t>Начальный курс математики — курс интегрированный:</w:t>
      </w:r>
      <w:r w:rsidRPr="00A008D4">
        <w:t xml:space="preserve">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Pr="00A008D4">
        <w:br/>
        <w:t xml:space="preserve">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</w:t>
      </w:r>
      <w:r w:rsidRPr="00A008D4">
        <w:lastRenderedPageBreak/>
        <w:t>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Pr="00A008D4"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7B6D85" w:rsidRPr="00A008D4" w:rsidRDefault="00A008D4" w:rsidP="00795B4B">
      <w:pPr>
        <w:pStyle w:val="a6"/>
      </w:pPr>
      <w:r w:rsidRPr="00A008D4">
        <w:t xml:space="preserve">В процессе изучения курса математики у обучающихся формируется представление о числах как результате счета и измерения, о принципе записи чисел. </w:t>
      </w:r>
      <w:proofErr w:type="gramStart"/>
      <w:r w:rsidRPr="00A008D4">
        <w:t>Они учатся выполнять  устно и письменно арифметические действия с числами, находить неизвестный компонент арифметического действия по известным, составлять числовое выражение и находить его значение в соответствиями с правилами порядка выполнения арифметических действий; накапливают опыт решения арифметических задач.</w:t>
      </w:r>
      <w:proofErr w:type="gramEnd"/>
      <w:r w:rsidRPr="00A008D4">
        <w:t xml:space="preserve"> Обучающиеся в процессе наблюдений и опытов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7B6D85" w:rsidRPr="00A008D4" w:rsidRDefault="00A008D4" w:rsidP="00795B4B">
      <w:pPr>
        <w:pStyle w:val="a6"/>
      </w:pPr>
      <w:r w:rsidRPr="00A008D4">
        <w:t>В результате освоения предметного содержания курса математики у учащихся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математических признаков объекта (например, прямоугольника, квадрата), поиску общего ми различного во внешних признаках (форма, размер), а так же в числовых характеристиках (периметр, площадь). Чтобы математические знания воспринимались учащимися как личностно значимые, т.е. действительно нужные ему, требуется постановка проблем, актуальных для ребенка данного возраста, удовлетворяющих его потребности в познании окружающего мира.</w:t>
      </w:r>
    </w:p>
    <w:p w:rsidR="007B6D85" w:rsidRPr="00A008D4" w:rsidRDefault="00A008D4" w:rsidP="00795B4B">
      <w:pPr>
        <w:pStyle w:val="a6"/>
      </w:pPr>
      <w:r w:rsidRPr="00A008D4">
        <w:t>На уроках математики младшие школьники учатся выявлять изменения, происходящие с математическими объектами, устанавливать зависимость между ними в процессе измерений, осуществлять поиск решения текстовых задач, проводить анализ информации,  определять с помощью сравнения (сопоставления) характерные признаки математических объектов (чисел, числовых выражений, геометрических фигур, зависимости отношений). Обучающиеся используют при этом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7B6D85" w:rsidRPr="00A008D4" w:rsidRDefault="00A008D4" w:rsidP="00795B4B">
      <w:pPr>
        <w:pStyle w:val="a6"/>
      </w:pPr>
      <w:r w:rsidRPr="00A008D4">
        <w:t>В ходе  изучения математики осуществляется знакомство с математическим языком: развивается умение читать математический текст, формируются речевые умения (дети учатся высказывать суждения с помощью математических терминов и понятий). Школьники учатся ставить вопросы  по ходу выполнения задания, выбирать доказательства верности или неверности выполненного действия, обосновывать этапы решения учебной задачи, характеризовать результаты своего учебного труда.</w:t>
      </w:r>
    </w:p>
    <w:p w:rsidR="007B6D85" w:rsidRPr="00A008D4" w:rsidRDefault="00A008D4" w:rsidP="00795B4B">
      <w:pPr>
        <w:pStyle w:val="a6"/>
      </w:pPr>
      <w:r w:rsidRPr="00A008D4">
        <w:t>Методическое содержание позволяет развивать и организационные умения,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7B6D85" w:rsidRPr="00A008D4" w:rsidRDefault="00A008D4" w:rsidP="00795B4B">
      <w:pPr>
        <w:pStyle w:val="a6"/>
      </w:pPr>
      <w:r w:rsidRPr="00A008D4">
        <w:t>В процессе обучения математики школьники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</w:t>
      </w:r>
    </w:p>
    <w:p w:rsidR="007B6D85" w:rsidRPr="00A008D4" w:rsidRDefault="00A008D4" w:rsidP="00795B4B">
      <w:r w:rsidRPr="00A008D4">
        <w:t>Место учебного предмета в учебном плане</w:t>
      </w:r>
    </w:p>
    <w:p w:rsidR="007B6D85" w:rsidRPr="00A008D4" w:rsidRDefault="00A008D4" w:rsidP="00795B4B">
      <w:r w:rsidRPr="00A008D4">
        <w:tab/>
        <w:t>В Федеральном базисном образовательном плане на изучение математики в каждом классе начальной школы отво</w:t>
      </w:r>
      <w:r w:rsidRPr="00A008D4">
        <w:softHyphen/>
        <w:t>дится 4 часа в неделю, всего 540 часов.</w:t>
      </w:r>
    </w:p>
    <w:p w:rsidR="007B6D85" w:rsidRPr="00A008D4" w:rsidRDefault="00A008D4" w:rsidP="00795B4B">
      <w:r w:rsidRPr="00A008D4">
        <w:t xml:space="preserve">            </w:t>
      </w:r>
    </w:p>
    <w:p w:rsidR="007B6D85" w:rsidRPr="00A008D4" w:rsidRDefault="00A008D4" w:rsidP="00795B4B">
      <w:r w:rsidRPr="00A008D4">
        <w:t>Ценностные ориентиры содержания курса «Математика»</w:t>
      </w:r>
    </w:p>
    <w:p w:rsidR="007B6D85" w:rsidRPr="00A008D4" w:rsidRDefault="00A008D4" w:rsidP="00795B4B">
      <w:r w:rsidRPr="00A008D4">
        <w:t xml:space="preserve"> В основе учебно-воспитательного процесса лежат следую</w:t>
      </w:r>
      <w:r w:rsidRPr="00A008D4">
        <w:softHyphen/>
        <w:t>щие ценности математики:</w:t>
      </w:r>
    </w:p>
    <w:p w:rsidR="007B6D85" w:rsidRPr="00A008D4" w:rsidRDefault="00A008D4" w:rsidP="00795B4B">
      <w:pPr>
        <w:pStyle w:val="1"/>
      </w:pPr>
      <w:r w:rsidRPr="00A008D4">
        <w:lastRenderedPageBreak/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</w:t>
      </w:r>
      <w:r w:rsidRPr="00A008D4">
        <w:softHyphen/>
        <w:t>де и в обществе (хронология событий, протяжённость по времени, образование целого из частей, изменение формы, размера и т. д.);</w:t>
      </w:r>
    </w:p>
    <w:p w:rsidR="007B6D85" w:rsidRPr="00A008D4" w:rsidRDefault="00A008D4" w:rsidP="00795B4B">
      <w:pPr>
        <w:pStyle w:val="1"/>
      </w:pPr>
      <w:r w:rsidRPr="00A008D4"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B6D85" w:rsidRPr="00A008D4" w:rsidRDefault="00A008D4" w:rsidP="00795B4B">
      <w:pPr>
        <w:pStyle w:val="1"/>
      </w:pPr>
      <w:r w:rsidRPr="00A008D4"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7B6D85" w:rsidRPr="00A008D4" w:rsidRDefault="00A008D4" w:rsidP="00795B4B">
      <w:pPr>
        <w:pStyle w:val="1"/>
      </w:pPr>
      <w:r w:rsidRPr="00A008D4"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A008D4">
        <w:t>обучающимися</w:t>
      </w:r>
      <w:proofErr w:type="gramEnd"/>
      <w:r w:rsidRPr="00A008D4">
        <w:t xml:space="preserve"> следующих личностных, метапредметных и предметных результатов.</w:t>
      </w:r>
    </w:p>
    <w:p w:rsidR="007B6D85" w:rsidRPr="00A008D4" w:rsidRDefault="00A008D4" w:rsidP="00795B4B">
      <w:pPr>
        <w:pStyle w:val="1"/>
      </w:pPr>
      <w:r w:rsidRPr="00A008D4">
        <w:t xml:space="preserve">В результате изучения курса </w:t>
      </w:r>
      <w:proofErr w:type="gramStart"/>
      <w:r w:rsidRPr="00A008D4">
        <w:t>математики</w:t>
      </w:r>
      <w:proofErr w:type="gramEnd"/>
      <w:r w:rsidRPr="00A008D4">
        <w:t xml:space="preserve"> обучающиеся на ступени начального общего образования:</w:t>
      </w:r>
    </w:p>
    <w:p w:rsidR="007B6D85" w:rsidRPr="00A008D4" w:rsidRDefault="00A008D4" w:rsidP="00795B4B">
      <w:pPr>
        <w:pStyle w:val="1"/>
      </w:pPr>
      <w:r w:rsidRPr="00A008D4">
        <w:t>- 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7B6D85" w:rsidRPr="00A008D4" w:rsidRDefault="00A008D4" w:rsidP="00795B4B">
      <w:pPr>
        <w:pStyle w:val="1"/>
      </w:pPr>
      <w:r w:rsidRPr="00A008D4">
        <w:t>- овладевают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7B6D85" w:rsidRPr="00A008D4" w:rsidRDefault="00A008D4" w:rsidP="00795B4B">
      <w:pPr>
        <w:pStyle w:val="1"/>
      </w:pPr>
      <w:r w:rsidRPr="00A008D4">
        <w:t>- 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7B6D85" w:rsidRPr="00A008D4" w:rsidRDefault="00A008D4" w:rsidP="00795B4B">
      <w:pPr>
        <w:pStyle w:val="1"/>
      </w:pPr>
      <w:r w:rsidRPr="00A008D4">
        <w:t>- 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7B6D85" w:rsidRPr="00A008D4" w:rsidRDefault="00A008D4" w:rsidP="00795B4B">
      <w:pPr>
        <w:pStyle w:val="1"/>
      </w:pPr>
      <w:r w:rsidRPr="00A008D4">
        <w:t>- познакомятся с простейшими геометрическими  формами, научатся распознавать, называть и изображать геометрические фигуры, овладеют способами измерения длин и площадей;</w:t>
      </w:r>
    </w:p>
    <w:p w:rsidR="007B6D85" w:rsidRPr="00A008D4" w:rsidRDefault="00A008D4" w:rsidP="00795B4B">
      <w:pPr>
        <w:pStyle w:val="1"/>
      </w:pPr>
      <w:r w:rsidRPr="00A008D4">
        <w:t>- приобретут в ходе работы с таблицами и диаграммами 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сравнивать и обобщать информацию, делать выводы и прогнозы.</w:t>
      </w:r>
    </w:p>
    <w:p w:rsidR="007B6D85" w:rsidRPr="00A008D4" w:rsidRDefault="00A008D4" w:rsidP="00795B4B">
      <w:pPr>
        <w:pStyle w:val="1"/>
      </w:pPr>
      <w:r w:rsidRPr="00A008D4">
        <w:t>«Числа и величины»</w:t>
      </w:r>
    </w:p>
    <w:p w:rsidR="007B6D85" w:rsidRPr="00A008D4" w:rsidRDefault="00A008D4" w:rsidP="00795B4B">
      <w:pPr>
        <w:pStyle w:val="1"/>
      </w:pPr>
      <w:r w:rsidRPr="00A008D4">
        <w:t>Выпускник научится:</w:t>
      </w:r>
    </w:p>
    <w:p w:rsidR="007B6D85" w:rsidRPr="00A008D4" w:rsidRDefault="00A008D4" w:rsidP="00795B4B">
      <w:pPr>
        <w:pStyle w:val="1"/>
      </w:pPr>
      <w:r w:rsidRPr="00A008D4">
        <w:t>- Читать, записывать, сравнивать, упорядочивать числа от нуля до миллиона;</w:t>
      </w:r>
    </w:p>
    <w:p w:rsidR="007B6D85" w:rsidRPr="00A008D4" w:rsidRDefault="00A008D4" w:rsidP="00795B4B">
      <w:pPr>
        <w:pStyle w:val="1"/>
      </w:pPr>
      <w:r w:rsidRPr="00A008D4">
        <w:t xml:space="preserve">- устанавливать закономерность – </w:t>
      </w:r>
      <w:proofErr w:type="gramStart"/>
      <w:r w:rsidRPr="00A008D4">
        <w:t>правило</w:t>
      </w:r>
      <w:proofErr w:type="gramEnd"/>
      <w:r w:rsidRPr="00A008D4">
        <w:t xml:space="preserve"> по которому составлена числовая последовательность, и составлять последовательность по заданному или самостоятельно выбранному правилу;</w:t>
      </w:r>
    </w:p>
    <w:p w:rsidR="007B6D85" w:rsidRPr="00A008D4" w:rsidRDefault="00A008D4" w:rsidP="00795B4B">
      <w:pPr>
        <w:pStyle w:val="1"/>
      </w:pPr>
      <w:r w:rsidRPr="00A008D4">
        <w:t>- группировка числа по заданному или самостоятельно установленному признаку;</w:t>
      </w:r>
    </w:p>
    <w:p w:rsidR="007B6D85" w:rsidRPr="00A008D4" w:rsidRDefault="00A008D4" w:rsidP="00795B4B">
      <w:pPr>
        <w:pStyle w:val="1"/>
      </w:pPr>
      <w:r w:rsidRPr="00A008D4">
        <w:t>- читать, записывать и сравнивать величину (массу, время, длину, площадь, скорость) используя основные единицы измерения величин и соотношения между ними (килограмм-грамм; час-минута, минута-секунда; километр-метр, метр-дециметр, дециметр-сантиметр, мет</w:t>
      </w:r>
      <w:proofErr w:type="gramStart"/>
      <w:r w:rsidRPr="00A008D4">
        <w:t>р-</w:t>
      </w:r>
      <w:proofErr w:type="gramEnd"/>
      <w:r w:rsidRPr="00A008D4">
        <w:t xml:space="preserve"> сантиметр, сантиметр- миллиметр)</w:t>
      </w:r>
    </w:p>
    <w:p w:rsidR="007B6D85" w:rsidRPr="00A008D4" w:rsidRDefault="00A008D4" w:rsidP="00795B4B">
      <w:pPr>
        <w:pStyle w:val="1"/>
      </w:pPr>
      <w:r w:rsidRPr="00A008D4">
        <w:t>Выпускник получит возможность научиться:</w:t>
      </w:r>
    </w:p>
    <w:p w:rsidR="007B6D85" w:rsidRPr="00A008D4" w:rsidRDefault="00A008D4" w:rsidP="00795B4B">
      <w:pPr>
        <w:pStyle w:val="1"/>
      </w:pPr>
      <w:r w:rsidRPr="00A008D4">
        <w:t>- классифицировать числа по одному или нескольким основаниям, объяснять свои действия;</w:t>
      </w:r>
    </w:p>
    <w:p w:rsidR="007B6D85" w:rsidRPr="00A008D4" w:rsidRDefault="00A008D4" w:rsidP="00795B4B">
      <w:pPr>
        <w:pStyle w:val="1"/>
      </w:pPr>
      <w:r w:rsidRPr="00A008D4">
        <w:t>- выбирать единицу для измерения данной величины (длины, массы, площади, времени), объяснять свои действия.</w:t>
      </w:r>
    </w:p>
    <w:p w:rsidR="007B6D85" w:rsidRPr="00A008D4" w:rsidRDefault="00A008D4" w:rsidP="00795B4B">
      <w:pPr>
        <w:pStyle w:val="1"/>
      </w:pPr>
      <w:r w:rsidRPr="00A008D4">
        <w:t>«Арифметические действия»</w:t>
      </w:r>
    </w:p>
    <w:p w:rsidR="007B6D85" w:rsidRPr="00A008D4" w:rsidRDefault="00A008D4" w:rsidP="00795B4B">
      <w:pPr>
        <w:pStyle w:val="1"/>
      </w:pPr>
      <w:r w:rsidRPr="00A008D4">
        <w:t>Выпускник научится:</w:t>
      </w:r>
    </w:p>
    <w:p w:rsidR="007B6D85" w:rsidRPr="00A008D4" w:rsidRDefault="00A008D4" w:rsidP="00795B4B">
      <w:pPr>
        <w:pStyle w:val="1"/>
      </w:pPr>
      <w:r w:rsidRPr="00A008D4">
        <w:t xml:space="preserve">- выполнять письменные действия с многозначными числами (сложение, вычитание, умножении и  деление на однозначное, двузначное числа в пределах 10000) с </w:t>
      </w:r>
      <w:r w:rsidRPr="00A008D4">
        <w:lastRenderedPageBreak/>
        <w:t xml:space="preserve">использованием таблиц сложения и умножения чисел, алгоритмов письменных арифметических действий </w:t>
      </w:r>
      <w:proofErr w:type="gramStart"/>
      <w:r w:rsidRPr="00A008D4">
        <w:t xml:space="preserve">( </w:t>
      </w:r>
      <w:proofErr w:type="gramEnd"/>
      <w:r w:rsidRPr="00A008D4">
        <w:t>в том числе деления с остатком)</w:t>
      </w:r>
    </w:p>
    <w:p w:rsidR="007B6D85" w:rsidRPr="00A008D4" w:rsidRDefault="00A008D4" w:rsidP="00795B4B">
      <w:pPr>
        <w:pStyle w:val="1"/>
      </w:pPr>
      <w:r w:rsidRPr="00A008D4">
        <w:t xml:space="preserve">- выполнять устно сложение и вычитание, умножение и деление однозначных, двузначных и трехзначных чисел в случаях, сводимых к действиям в пределах 100 </w:t>
      </w:r>
      <w:proofErr w:type="gramStart"/>
      <w:r w:rsidRPr="00A008D4">
        <w:t xml:space="preserve">( </w:t>
      </w:r>
      <w:proofErr w:type="gramEnd"/>
      <w:r w:rsidRPr="00A008D4">
        <w:t>в том числе с 0 и числом 1)</w:t>
      </w:r>
    </w:p>
    <w:p w:rsidR="007B6D85" w:rsidRPr="00A008D4" w:rsidRDefault="00A008D4" w:rsidP="00795B4B">
      <w:pPr>
        <w:pStyle w:val="1"/>
      </w:pPr>
      <w:r w:rsidRPr="00A008D4">
        <w:t>- выделять неизвестный компонент арифметического действия и находить его значение</w:t>
      </w:r>
    </w:p>
    <w:p w:rsidR="007B6D85" w:rsidRPr="00A008D4" w:rsidRDefault="00A008D4" w:rsidP="00795B4B">
      <w:pPr>
        <w:pStyle w:val="1"/>
      </w:pPr>
      <w:r w:rsidRPr="00A008D4">
        <w:t xml:space="preserve">- вычислять значение числового выражения (содержащего 2-3 </w:t>
      </w:r>
      <w:proofErr w:type="gramStart"/>
      <w:r w:rsidRPr="00A008D4">
        <w:t>арифметических</w:t>
      </w:r>
      <w:proofErr w:type="gramEnd"/>
      <w:r w:rsidRPr="00A008D4">
        <w:t xml:space="preserve"> действия, со скобками и без)</w:t>
      </w:r>
    </w:p>
    <w:p w:rsidR="007B6D85" w:rsidRPr="00A008D4" w:rsidRDefault="00A008D4" w:rsidP="00795B4B">
      <w:pPr>
        <w:pStyle w:val="1"/>
      </w:pPr>
      <w:r w:rsidRPr="00A008D4">
        <w:t>Выпускник получит возможность научиться:</w:t>
      </w:r>
    </w:p>
    <w:p w:rsidR="007B6D85" w:rsidRPr="00A008D4" w:rsidRDefault="00A008D4" w:rsidP="00795B4B">
      <w:pPr>
        <w:pStyle w:val="1"/>
      </w:pPr>
      <w:r w:rsidRPr="00A008D4">
        <w:t>- выполнять действия с величинами;</w:t>
      </w:r>
    </w:p>
    <w:p w:rsidR="007B6D85" w:rsidRPr="00A008D4" w:rsidRDefault="00A008D4" w:rsidP="00795B4B">
      <w:pPr>
        <w:pStyle w:val="1"/>
      </w:pPr>
      <w:r w:rsidRPr="00A008D4">
        <w:t>- использовать свойства арифметических действий для удобства вычислений;</w:t>
      </w:r>
    </w:p>
    <w:p w:rsidR="007B6D85" w:rsidRPr="00A008D4" w:rsidRDefault="00A008D4" w:rsidP="00795B4B">
      <w:pPr>
        <w:pStyle w:val="1"/>
      </w:pPr>
      <w:r w:rsidRPr="00A008D4">
        <w:t xml:space="preserve">- проводить проверку правильности вычислений </w:t>
      </w:r>
      <w:proofErr w:type="gramStart"/>
      <w:r w:rsidRPr="00A008D4">
        <w:t xml:space="preserve">( </w:t>
      </w:r>
      <w:proofErr w:type="gramEnd"/>
      <w:r w:rsidRPr="00A008D4">
        <w:t>с помощью обратного действия, прикидки и оценки результатов действий)</w:t>
      </w:r>
    </w:p>
    <w:p w:rsidR="007B6D85" w:rsidRPr="00A008D4" w:rsidRDefault="00A008D4" w:rsidP="00795B4B">
      <w:pPr>
        <w:pStyle w:val="1"/>
      </w:pPr>
      <w:r w:rsidRPr="00A008D4">
        <w:t>«Работа с текстовыми задачами»</w:t>
      </w:r>
    </w:p>
    <w:p w:rsidR="007B6D85" w:rsidRPr="00A008D4" w:rsidRDefault="00A008D4" w:rsidP="00795B4B">
      <w:pPr>
        <w:pStyle w:val="1"/>
      </w:pPr>
      <w:r w:rsidRPr="00A008D4">
        <w:t>Выпускник научится:</w:t>
      </w:r>
    </w:p>
    <w:p w:rsidR="007B6D85" w:rsidRPr="00A008D4" w:rsidRDefault="00A008D4" w:rsidP="00795B4B">
      <w:pPr>
        <w:pStyle w:val="1"/>
      </w:pPr>
      <w:r w:rsidRPr="00A008D4">
        <w:t>-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7B6D85" w:rsidRPr="00A008D4" w:rsidRDefault="00A008D4" w:rsidP="00795B4B">
      <w:pPr>
        <w:pStyle w:val="1"/>
      </w:pPr>
      <w:r w:rsidRPr="00A008D4">
        <w:t xml:space="preserve">- решать учебные задачи и задачи, связанные с повседневной жизнью, арифметическим способом </w:t>
      </w:r>
      <w:proofErr w:type="gramStart"/>
      <w:r w:rsidRPr="00A008D4">
        <w:t xml:space="preserve">( </w:t>
      </w:r>
      <w:proofErr w:type="gramEnd"/>
      <w:r w:rsidRPr="00A008D4">
        <w:t>в 1-2 действия);</w:t>
      </w:r>
    </w:p>
    <w:p w:rsidR="007B6D85" w:rsidRPr="00A008D4" w:rsidRDefault="00A008D4" w:rsidP="00795B4B">
      <w:pPr>
        <w:pStyle w:val="1"/>
      </w:pPr>
      <w:r w:rsidRPr="00A008D4">
        <w:t>- оценивать правильность хода решения и реальность ответа на вопрос задачи;</w:t>
      </w:r>
    </w:p>
    <w:p w:rsidR="007B6D85" w:rsidRPr="00A008D4" w:rsidRDefault="00A008D4" w:rsidP="00795B4B">
      <w:pPr>
        <w:pStyle w:val="1"/>
      </w:pPr>
      <w:r w:rsidRPr="00A008D4">
        <w:t>Выпускник получит возможность научиться:</w:t>
      </w:r>
    </w:p>
    <w:p w:rsidR="007B6D85" w:rsidRPr="00A008D4" w:rsidRDefault="00A008D4" w:rsidP="00795B4B">
      <w:pPr>
        <w:pStyle w:val="1"/>
      </w:pPr>
      <w:r w:rsidRPr="00A008D4">
        <w:t>- решать задачи на нахождение доли величины и величины по значению ее доли (половина, треть, четверть, пятая, десятая часть);</w:t>
      </w:r>
    </w:p>
    <w:p w:rsidR="007B6D85" w:rsidRPr="00A008D4" w:rsidRDefault="00A008D4" w:rsidP="00795B4B">
      <w:pPr>
        <w:pStyle w:val="1"/>
      </w:pPr>
      <w:r w:rsidRPr="00A008D4">
        <w:t>- решать задачи в 3-4 действия;</w:t>
      </w:r>
    </w:p>
    <w:p w:rsidR="007B6D85" w:rsidRPr="00A008D4" w:rsidRDefault="00A008D4" w:rsidP="00795B4B">
      <w:pPr>
        <w:pStyle w:val="1"/>
      </w:pPr>
      <w:r w:rsidRPr="00A008D4">
        <w:t>- находить разные способы решения задачи.</w:t>
      </w:r>
    </w:p>
    <w:p w:rsidR="007B6D85" w:rsidRPr="00A008D4" w:rsidRDefault="007B6D85" w:rsidP="00795B4B">
      <w:pPr>
        <w:pStyle w:val="1"/>
      </w:pPr>
    </w:p>
    <w:p w:rsidR="007B6D85" w:rsidRPr="00A008D4" w:rsidRDefault="00A008D4" w:rsidP="00795B4B">
      <w:pPr>
        <w:pStyle w:val="1"/>
      </w:pPr>
      <w:r w:rsidRPr="00A008D4">
        <w:t>«Пространственные отношения. Геометрические фигуры»</w:t>
      </w:r>
    </w:p>
    <w:p w:rsidR="007B6D85" w:rsidRPr="00A008D4" w:rsidRDefault="00A008D4" w:rsidP="00795B4B">
      <w:pPr>
        <w:pStyle w:val="1"/>
      </w:pPr>
      <w:r w:rsidRPr="00A008D4">
        <w:t>Выпускник научится:</w:t>
      </w:r>
    </w:p>
    <w:p w:rsidR="007B6D85" w:rsidRPr="00A008D4" w:rsidRDefault="00A008D4" w:rsidP="00795B4B">
      <w:pPr>
        <w:pStyle w:val="1"/>
      </w:pPr>
      <w:r w:rsidRPr="00A008D4">
        <w:t>- описывать взаимное расположение предметов в пространстве и на плоскости;</w:t>
      </w:r>
    </w:p>
    <w:p w:rsidR="007B6D85" w:rsidRPr="00A008D4" w:rsidRDefault="00A008D4" w:rsidP="00795B4B">
      <w:pPr>
        <w:pStyle w:val="1"/>
      </w:pPr>
      <w:proofErr w:type="gramStart"/>
      <w:r w:rsidRPr="00A008D4">
        <w:t>-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7B6D85" w:rsidRPr="00A008D4" w:rsidRDefault="00A008D4" w:rsidP="00795B4B">
      <w:pPr>
        <w:pStyle w:val="1"/>
      </w:pPr>
      <w:r w:rsidRPr="00A008D4">
        <w:t>-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7B6D85" w:rsidRPr="00A008D4" w:rsidRDefault="00A008D4" w:rsidP="00795B4B">
      <w:pPr>
        <w:pStyle w:val="1"/>
      </w:pPr>
      <w:r w:rsidRPr="00A008D4">
        <w:t>- использовать свойства прямоугольника и квадрата для решения задач;</w:t>
      </w:r>
    </w:p>
    <w:p w:rsidR="007B6D85" w:rsidRPr="00A008D4" w:rsidRDefault="00A008D4" w:rsidP="00795B4B">
      <w:pPr>
        <w:pStyle w:val="1"/>
      </w:pPr>
      <w:r w:rsidRPr="00A008D4">
        <w:t>- распознавать и называть геометрические тела (куб, шар);</w:t>
      </w:r>
    </w:p>
    <w:p w:rsidR="007B6D85" w:rsidRPr="00A008D4" w:rsidRDefault="00A008D4" w:rsidP="00795B4B">
      <w:pPr>
        <w:pStyle w:val="1"/>
      </w:pPr>
      <w:r w:rsidRPr="00A008D4">
        <w:t>- соотносить реальные предметы с моделями геометрических фигур</w:t>
      </w:r>
    </w:p>
    <w:p w:rsidR="007B6D85" w:rsidRPr="00A008D4" w:rsidRDefault="00A008D4" w:rsidP="00795B4B">
      <w:pPr>
        <w:pStyle w:val="1"/>
      </w:pPr>
      <w:r w:rsidRPr="00A008D4">
        <w:t>Выпускник получит возможность научиться:</w:t>
      </w:r>
    </w:p>
    <w:p w:rsidR="007B6D85" w:rsidRPr="00A008D4" w:rsidRDefault="00A008D4" w:rsidP="00795B4B">
      <w:pPr>
        <w:pStyle w:val="1"/>
      </w:pPr>
      <w:r w:rsidRPr="00A008D4">
        <w:t>- распознавать, различать и называть геометрические тела: параллепипед, пирамиду, цилиндр, конус.</w:t>
      </w:r>
    </w:p>
    <w:p w:rsidR="007B6D85" w:rsidRPr="00A008D4" w:rsidRDefault="007B6D85" w:rsidP="00795B4B">
      <w:pPr>
        <w:pStyle w:val="1"/>
      </w:pPr>
    </w:p>
    <w:p w:rsidR="007B6D85" w:rsidRPr="00A008D4" w:rsidRDefault="00A008D4" w:rsidP="00795B4B">
      <w:pPr>
        <w:pStyle w:val="1"/>
      </w:pPr>
      <w:r w:rsidRPr="00A008D4">
        <w:t xml:space="preserve">            «Геометрические величины»</w:t>
      </w:r>
    </w:p>
    <w:p w:rsidR="007B6D85" w:rsidRPr="00A008D4" w:rsidRDefault="00A008D4" w:rsidP="00795B4B">
      <w:pPr>
        <w:pStyle w:val="1"/>
      </w:pPr>
      <w:r w:rsidRPr="00A008D4">
        <w:t>Выпускник научится:</w:t>
      </w:r>
    </w:p>
    <w:p w:rsidR="007B6D85" w:rsidRPr="00A008D4" w:rsidRDefault="00A008D4" w:rsidP="00795B4B">
      <w:pPr>
        <w:pStyle w:val="1"/>
      </w:pPr>
      <w:r w:rsidRPr="00A008D4">
        <w:t>- измерять длину отрезка;</w:t>
      </w:r>
    </w:p>
    <w:p w:rsidR="007B6D85" w:rsidRPr="00A008D4" w:rsidRDefault="00A008D4" w:rsidP="00795B4B">
      <w:pPr>
        <w:pStyle w:val="1"/>
      </w:pPr>
      <w:r w:rsidRPr="00A008D4">
        <w:t>- вычислять периметр прямоугольника, квадрата, площадь прямоугольника, квадрата;</w:t>
      </w:r>
    </w:p>
    <w:p w:rsidR="007B6D85" w:rsidRPr="00A008D4" w:rsidRDefault="00A008D4" w:rsidP="00795B4B">
      <w:pPr>
        <w:pStyle w:val="1"/>
      </w:pPr>
      <w:r w:rsidRPr="00A008D4">
        <w:t>Оценивать размеры геометрических объектов, расстояние приближенно (на глаз)</w:t>
      </w:r>
    </w:p>
    <w:p w:rsidR="007B6D85" w:rsidRPr="00A008D4" w:rsidRDefault="00A008D4" w:rsidP="00795B4B">
      <w:pPr>
        <w:pStyle w:val="1"/>
      </w:pPr>
      <w:r w:rsidRPr="00A008D4">
        <w:t xml:space="preserve">        Выпускник получит возможность научиться:</w:t>
      </w:r>
    </w:p>
    <w:p w:rsidR="007B6D85" w:rsidRPr="00A008D4" w:rsidRDefault="00A008D4" w:rsidP="00795B4B">
      <w:pPr>
        <w:pStyle w:val="1"/>
      </w:pPr>
      <w:r w:rsidRPr="00A008D4">
        <w:t>- вычислять периметр многоугольника, площадь фигуры, составленной из прямоугольников.</w:t>
      </w:r>
    </w:p>
    <w:p w:rsidR="007B6D85" w:rsidRPr="00A008D4" w:rsidRDefault="007B6D85" w:rsidP="00795B4B">
      <w:pPr>
        <w:pStyle w:val="1"/>
      </w:pPr>
    </w:p>
    <w:p w:rsidR="007B6D85" w:rsidRPr="00A008D4" w:rsidRDefault="00A008D4" w:rsidP="00795B4B">
      <w:pPr>
        <w:pStyle w:val="1"/>
      </w:pPr>
      <w:r w:rsidRPr="00A008D4">
        <w:t xml:space="preserve">        «Работа с информацией»</w:t>
      </w:r>
    </w:p>
    <w:p w:rsidR="007B6D85" w:rsidRPr="00A008D4" w:rsidRDefault="00A008D4" w:rsidP="00795B4B">
      <w:pPr>
        <w:pStyle w:val="1"/>
      </w:pPr>
      <w:r w:rsidRPr="00A008D4">
        <w:t>Выпускник научится:</w:t>
      </w:r>
    </w:p>
    <w:p w:rsidR="007B6D85" w:rsidRPr="00A008D4" w:rsidRDefault="00A008D4" w:rsidP="00795B4B">
      <w:pPr>
        <w:pStyle w:val="1"/>
      </w:pPr>
      <w:r w:rsidRPr="00A008D4">
        <w:t>- устанавливать истинность (верно, неверно) утверждений о числах, величинах, геометрических фигурах;</w:t>
      </w:r>
    </w:p>
    <w:p w:rsidR="007B6D85" w:rsidRPr="00A008D4" w:rsidRDefault="00A008D4" w:rsidP="00795B4B">
      <w:pPr>
        <w:pStyle w:val="1"/>
      </w:pPr>
      <w:r w:rsidRPr="00A008D4">
        <w:t>- - читать несложные  готовые таблицы;</w:t>
      </w:r>
    </w:p>
    <w:p w:rsidR="007B6D85" w:rsidRPr="00A008D4" w:rsidRDefault="00A008D4" w:rsidP="00795B4B">
      <w:pPr>
        <w:pStyle w:val="1"/>
      </w:pPr>
      <w:r w:rsidRPr="00A008D4">
        <w:t>- читать несложные готовые столбчатые  диаграммы.</w:t>
      </w:r>
    </w:p>
    <w:p w:rsidR="007B6D85" w:rsidRPr="00A008D4" w:rsidRDefault="00A008D4" w:rsidP="00795B4B">
      <w:pPr>
        <w:pStyle w:val="1"/>
      </w:pPr>
      <w:r w:rsidRPr="00A008D4">
        <w:lastRenderedPageBreak/>
        <w:t>Выпускник получит возможность научиться:</w:t>
      </w:r>
    </w:p>
    <w:p w:rsidR="007B6D85" w:rsidRPr="00A008D4" w:rsidRDefault="00A008D4" w:rsidP="00795B4B">
      <w:pPr>
        <w:pStyle w:val="1"/>
      </w:pPr>
      <w:r w:rsidRPr="00A008D4">
        <w:t>- - читать несложные готовые круговые  диаграммы;</w:t>
      </w:r>
    </w:p>
    <w:p w:rsidR="007B6D85" w:rsidRPr="00A008D4" w:rsidRDefault="00A008D4" w:rsidP="00795B4B">
      <w:pPr>
        <w:pStyle w:val="1"/>
      </w:pPr>
      <w:r w:rsidRPr="00A008D4">
        <w:t>- достраивать несложную готовую столбчатую диаграмму;</w:t>
      </w:r>
    </w:p>
    <w:p w:rsidR="007B6D85" w:rsidRPr="00A008D4" w:rsidRDefault="00A008D4" w:rsidP="00795B4B">
      <w:pPr>
        <w:pStyle w:val="1"/>
      </w:pPr>
      <w:r w:rsidRPr="00A008D4">
        <w:t>- сравнивать и обобщать информацию, представленную в строках и столбцах несложных таблиц и диаграмм;</w:t>
      </w:r>
    </w:p>
    <w:p w:rsidR="007B6D85" w:rsidRPr="00A008D4" w:rsidRDefault="00A008D4" w:rsidP="00795B4B">
      <w:pPr>
        <w:pStyle w:val="1"/>
      </w:pPr>
      <w:proofErr w:type="gramStart"/>
      <w:r w:rsidRPr="00A008D4">
        <w:t>- понимать простейшие выражения, содержащие связки и слова («…и…», «если…, то…», «верно/неверно, что…», «каждый», «все», «некоторые», «не»);</w:t>
      </w:r>
      <w:proofErr w:type="gramEnd"/>
    </w:p>
    <w:p w:rsidR="007B6D85" w:rsidRPr="00A008D4" w:rsidRDefault="00A008D4" w:rsidP="00795B4B">
      <w:pPr>
        <w:pStyle w:val="1"/>
      </w:pPr>
      <w:r w:rsidRPr="00A008D4">
        <w:t>- составлять, записывать и выполнять инструкцию, план поиска информации;</w:t>
      </w:r>
    </w:p>
    <w:p w:rsidR="007B6D85" w:rsidRPr="00A008D4" w:rsidRDefault="00A008D4" w:rsidP="00795B4B">
      <w:pPr>
        <w:pStyle w:val="1"/>
      </w:pPr>
      <w:r w:rsidRPr="00A008D4">
        <w:t>- распознавать одну и ту же информацию, представленную в разной форме (таблицы и диаграммы);</w:t>
      </w:r>
    </w:p>
    <w:p w:rsidR="007B6D85" w:rsidRPr="00A008D4" w:rsidRDefault="00A008D4" w:rsidP="00795B4B">
      <w:pPr>
        <w:pStyle w:val="1"/>
      </w:pPr>
      <w:r w:rsidRPr="00A008D4">
        <w:t>- планировать несложные исследования, собирать и предоставлять полученную информацию с помощью таблиц и диаграмм;</w:t>
      </w:r>
    </w:p>
    <w:p w:rsidR="007B6D85" w:rsidRPr="00A008D4" w:rsidRDefault="00A008D4" w:rsidP="00795B4B">
      <w:pPr>
        <w:pStyle w:val="1"/>
      </w:pPr>
      <w:r w:rsidRPr="00A008D4">
        <w:t>- интерпретировать информацию, полученную пи проведении несложных исследований (объяснять, сравнивать и обобщать данные, делать выводы и прогнозы)</w:t>
      </w:r>
    </w:p>
    <w:p w:rsidR="007B6D85" w:rsidRPr="00A008D4" w:rsidRDefault="007B6D85" w:rsidP="00795B4B">
      <w:pPr>
        <w:pStyle w:val="1"/>
      </w:pPr>
    </w:p>
    <w:p w:rsidR="007B6D85" w:rsidRPr="00A008D4" w:rsidRDefault="00A008D4" w:rsidP="00795B4B">
      <w:pPr>
        <w:pStyle w:val="1"/>
      </w:pPr>
      <w:r w:rsidRPr="00A008D4">
        <w:rPr>
          <w:bCs/>
          <w:iCs/>
          <w:u w:val="single"/>
        </w:rPr>
        <w:t>Личностными результатами</w:t>
      </w:r>
      <w:r w:rsidRPr="00A008D4">
        <w:t xml:space="preserve"> обучающихся в 1 классе  являются формирование следующих умений:</w:t>
      </w:r>
    </w:p>
    <w:p w:rsidR="007B6D85" w:rsidRPr="00A008D4" w:rsidRDefault="00A008D4" w:rsidP="00795B4B">
      <w:r w:rsidRPr="00A008D4">
        <w:rPr>
          <w:rStyle w:val="a3"/>
          <w:i w:val="0"/>
        </w:rPr>
        <w:t>Определять</w:t>
      </w:r>
      <w:r w:rsidRPr="00A008D4">
        <w:t xml:space="preserve"> и </w:t>
      </w:r>
      <w:r w:rsidRPr="00A008D4">
        <w:rPr>
          <w:rStyle w:val="a3"/>
          <w:i w:val="0"/>
        </w:rPr>
        <w:t>высказывать</w:t>
      </w:r>
      <w:r w:rsidRPr="00A008D4"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B6D85" w:rsidRPr="00A008D4" w:rsidRDefault="00A008D4" w:rsidP="00795B4B">
      <w:pPr>
        <w:pStyle w:val="1"/>
      </w:pPr>
      <w:r w:rsidRPr="00A008D4"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A008D4">
        <w:rPr>
          <w:rStyle w:val="a3"/>
          <w:color w:val="404040"/>
          <w:lang w:val="ru-RU"/>
        </w:rPr>
        <w:t>делать выбор</w:t>
      </w:r>
      <w:r w:rsidRPr="00A008D4">
        <w:t>, при поддержке других участников группы и педагога, как поступить.</w:t>
      </w:r>
      <w:r w:rsidRPr="00A008D4">
        <w:rPr>
          <w:rStyle w:val="a4"/>
          <w:color w:val="404040"/>
          <w:u w:val="single"/>
          <w:lang w:val="ru-RU"/>
        </w:rPr>
        <w:t xml:space="preserve"> </w:t>
      </w:r>
    </w:p>
    <w:p w:rsidR="007B6D85" w:rsidRPr="00A008D4" w:rsidRDefault="00A008D4" w:rsidP="00795B4B">
      <w:pPr>
        <w:pStyle w:val="a6"/>
      </w:pPr>
      <w:r w:rsidRPr="00A008D4">
        <w:rPr>
          <w:bCs/>
          <w:i/>
          <w:iCs/>
          <w:u w:val="single"/>
        </w:rPr>
        <w:t>Метапредметными</w:t>
      </w:r>
      <w:r w:rsidRPr="00A008D4"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7B6D85" w:rsidRPr="00A008D4" w:rsidRDefault="00A008D4" w:rsidP="00795B4B">
      <w:pPr>
        <w:pStyle w:val="a6"/>
        <w:rPr>
          <w:rStyle w:val="a3"/>
          <w:color w:val="404040"/>
        </w:rPr>
      </w:pPr>
      <w:r w:rsidRPr="00A008D4">
        <w:rPr>
          <w:rStyle w:val="a3"/>
          <w:color w:val="404040"/>
        </w:rPr>
        <w:t>Регулятивные УУД:</w:t>
      </w:r>
    </w:p>
    <w:p w:rsidR="007B6D85" w:rsidRPr="00A008D4" w:rsidRDefault="00A008D4" w:rsidP="00795B4B">
      <w:pPr>
        <w:pStyle w:val="a6"/>
        <w:rPr>
          <w:i/>
        </w:rPr>
      </w:pPr>
      <w:r w:rsidRPr="00A008D4">
        <w:rPr>
          <w:rStyle w:val="a3"/>
          <w:color w:val="404040"/>
        </w:rPr>
        <w:t xml:space="preserve">- </w:t>
      </w:r>
      <w:r w:rsidRPr="00A008D4">
        <w:t xml:space="preserve">Готовность ученика целенаправленно </w:t>
      </w:r>
      <w:r w:rsidRPr="00A008D4">
        <w:rPr>
          <w:bCs/>
          <w:i/>
          <w:iCs/>
        </w:rPr>
        <w:t>использовать</w:t>
      </w:r>
      <w:r w:rsidRPr="00A008D4">
        <w:t xml:space="preserve"> знания в учении и в повседневной жизни для исследования математической сущности предмета (явления, события, факта); - </w:t>
      </w:r>
      <w:r w:rsidRPr="00A008D4">
        <w:rPr>
          <w:rStyle w:val="a3"/>
          <w:color w:val="404040"/>
        </w:rPr>
        <w:t>Определять</w:t>
      </w:r>
      <w:r w:rsidRPr="00A008D4">
        <w:t xml:space="preserve"> и </w:t>
      </w:r>
      <w:r w:rsidRPr="00A008D4">
        <w:rPr>
          <w:rStyle w:val="a3"/>
          <w:color w:val="404040"/>
        </w:rPr>
        <w:t>формулировать</w:t>
      </w:r>
      <w:r w:rsidRPr="00A008D4">
        <w:rPr>
          <w:i/>
        </w:rPr>
        <w:t xml:space="preserve"> цель деятельности на уроке с помощью учителя.</w:t>
      </w:r>
    </w:p>
    <w:p w:rsidR="007B6D85" w:rsidRPr="00A008D4" w:rsidRDefault="00A008D4" w:rsidP="00795B4B">
      <w:pPr>
        <w:pStyle w:val="a6"/>
      </w:pPr>
      <w:r w:rsidRPr="00A008D4">
        <w:rPr>
          <w:i/>
        </w:rPr>
        <w:t xml:space="preserve">- </w:t>
      </w:r>
      <w:r w:rsidRPr="00A008D4">
        <w:rPr>
          <w:rStyle w:val="a3"/>
          <w:color w:val="404040"/>
        </w:rPr>
        <w:t>Проговаривать</w:t>
      </w:r>
      <w:r w:rsidRPr="00A008D4">
        <w:t xml:space="preserve"> последовательность действий на уроке.</w:t>
      </w:r>
    </w:p>
    <w:p w:rsidR="007B6D85" w:rsidRPr="00A008D4" w:rsidRDefault="00A008D4" w:rsidP="00795B4B">
      <w:pPr>
        <w:pStyle w:val="a6"/>
      </w:pPr>
      <w:r w:rsidRPr="00A008D4">
        <w:t xml:space="preserve">- Учиться </w:t>
      </w:r>
      <w:r w:rsidRPr="00A008D4">
        <w:rPr>
          <w:rStyle w:val="a3"/>
          <w:color w:val="404040"/>
        </w:rPr>
        <w:t>высказывать</w:t>
      </w:r>
      <w:r w:rsidRPr="00A008D4">
        <w:t xml:space="preserve"> своё предположение (версию) на основе работы с иллюстрацией учебника.</w:t>
      </w:r>
    </w:p>
    <w:p w:rsidR="007B6D85" w:rsidRPr="00A008D4" w:rsidRDefault="00A008D4" w:rsidP="00795B4B">
      <w:pPr>
        <w:pStyle w:val="a6"/>
      </w:pPr>
      <w:r w:rsidRPr="00A008D4">
        <w:t xml:space="preserve">- Учиться </w:t>
      </w:r>
      <w:r w:rsidRPr="00A008D4">
        <w:rPr>
          <w:rStyle w:val="a3"/>
          <w:color w:val="404040"/>
        </w:rPr>
        <w:t>работать</w:t>
      </w:r>
      <w:r w:rsidRPr="00A008D4">
        <w:t xml:space="preserve"> по предложенному учителем плану.</w:t>
      </w:r>
    </w:p>
    <w:p w:rsidR="007B6D85" w:rsidRPr="00A008D4" w:rsidRDefault="00A008D4" w:rsidP="00795B4B">
      <w:pPr>
        <w:pStyle w:val="a6"/>
      </w:pPr>
      <w:r w:rsidRPr="00A008D4">
        <w:t xml:space="preserve">- Учиться </w:t>
      </w:r>
      <w:r w:rsidRPr="00A008D4">
        <w:rPr>
          <w:rStyle w:val="a3"/>
          <w:color w:val="404040"/>
        </w:rPr>
        <w:t>отличать</w:t>
      </w:r>
      <w:r w:rsidRPr="00A008D4">
        <w:t xml:space="preserve"> </w:t>
      </w:r>
      <w:proofErr w:type="gramStart"/>
      <w:r w:rsidRPr="00A008D4">
        <w:t>верно</w:t>
      </w:r>
      <w:proofErr w:type="gramEnd"/>
      <w:r w:rsidRPr="00A008D4">
        <w:t xml:space="preserve"> выполненное задание от неверного.</w:t>
      </w:r>
    </w:p>
    <w:p w:rsidR="007B6D85" w:rsidRPr="00A008D4" w:rsidRDefault="00A008D4" w:rsidP="00795B4B">
      <w:pPr>
        <w:pStyle w:val="a6"/>
      </w:pPr>
      <w:r w:rsidRPr="00A008D4">
        <w:t xml:space="preserve">- Учиться совместно с учителем и другими учениками </w:t>
      </w:r>
      <w:r w:rsidRPr="00A008D4">
        <w:rPr>
          <w:rStyle w:val="a3"/>
          <w:i w:val="0"/>
          <w:color w:val="404040"/>
        </w:rPr>
        <w:t>давать</w:t>
      </w:r>
      <w:r w:rsidRPr="00A008D4">
        <w:t xml:space="preserve"> эмоциональную </w:t>
      </w:r>
      <w:r w:rsidRPr="00A008D4">
        <w:rPr>
          <w:rStyle w:val="a3"/>
          <w:i w:val="0"/>
          <w:color w:val="404040"/>
        </w:rPr>
        <w:t>оценку</w:t>
      </w:r>
      <w:r w:rsidRPr="00A008D4">
        <w:t xml:space="preserve"> деятельности класса на уроке.</w:t>
      </w:r>
    </w:p>
    <w:p w:rsidR="007B6D85" w:rsidRPr="00A008D4" w:rsidRDefault="00A008D4" w:rsidP="00795B4B">
      <w:pPr>
        <w:pStyle w:val="1"/>
      </w:pPr>
      <w:r w:rsidRPr="00A008D4">
        <w:rPr>
          <w:rStyle w:val="a3"/>
          <w:color w:val="404040"/>
          <w:lang w:val="ru-RU"/>
        </w:rPr>
        <w:t>Познавательные УУД:</w:t>
      </w:r>
    </w:p>
    <w:p w:rsidR="007B6D85" w:rsidRPr="00A008D4" w:rsidRDefault="00A008D4" w:rsidP="00795B4B">
      <w:pPr>
        <w:pStyle w:val="1"/>
      </w:pPr>
      <w:r w:rsidRPr="00A008D4">
        <w:t xml:space="preserve">- Способность </w:t>
      </w:r>
      <w:r w:rsidRPr="00A008D4">
        <w:rPr>
          <w:bCs/>
          <w:i/>
          <w:iCs/>
        </w:rPr>
        <w:t>характеризовать</w:t>
      </w:r>
      <w:r w:rsidRPr="00A008D4">
        <w:t xml:space="preserve"> собственные знания по предмету, формулиро</w:t>
      </w:r>
      <w:r w:rsidRPr="00A008D4"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7B6D85" w:rsidRPr="00A008D4" w:rsidRDefault="00A008D4" w:rsidP="00795B4B">
      <w:pPr>
        <w:pStyle w:val="1"/>
      </w:pPr>
      <w:r w:rsidRPr="00A008D4">
        <w:t xml:space="preserve">- Ориентироваться в своей системе знаний: </w:t>
      </w:r>
      <w:r w:rsidRPr="00A008D4">
        <w:rPr>
          <w:rStyle w:val="a3"/>
          <w:i w:val="0"/>
          <w:color w:val="404040"/>
          <w:lang w:val="ru-RU"/>
        </w:rPr>
        <w:t>отличать</w:t>
      </w:r>
      <w:r w:rsidRPr="00A008D4">
        <w:t xml:space="preserve"> новое от уже известного с помощью учителя.</w:t>
      </w:r>
    </w:p>
    <w:p w:rsidR="007B6D85" w:rsidRPr="00A008D4" w:rsidRDefault="00A008D4" w:rsidP="00795B4B">
      <w:pPr>
        <w:pStyle w:val="1"/>
        <w:rPr>
          <w:i/>
        </w:rPr>
      </w:pPr>
      <w:r w:rsidRPr="00A008D4">
        <w:rPr>
          <w:i/>
        </w:rPr>
        <w:t xml:space="preserve">- </w:t>
      </w:r>
      <w:r w:rsidRPr="00A008D4">
        <w:t xml:space="preserve">Делать предварительный отбор источников информации: </w:t>
      </w:r>
      <w:r w:rsidRPr="00A008D4">
        <w:rPr>
          <w:rStyle w:val="a3"/>
          <w:color w:val="404040"/>
          <w:lang w:val="ru-RU"/>
        </w:rPr>
        <w:t>ориентироваться</w:t>
      </w:r>
      <w:r w:rsidRPr="00A008D4">
        <w:t xml:space="preserve"> в учебнике (на развороте, в оглавлении, в словаре).</w:t>
      </w:r>
    </w:p>
    <w:p w:rsidR="007B6D85" w:rsidRPr="00A008D4" w:rsidRDefault="00A008D4" w:rsidP="00795B4B">
      <w:pPr>
        <w:pStyle w:val="1"/>
        <w:rPr>
          <w:i/>
        </w:rPr>
      </w:pPr>
      <w:r w:rsidRPr="00A008D4">
        <w:rPr>
          <w:i/>
        </w:rPr>
        <w:t xml:space="preserve">- </w:t>
      </w:r>
      <w:r w:rsidRPr="00A008D4">
        <w:t xml:space="preserve">Добывать новые знания: </w:t>
      </w:r>
      <w:r w:rsidRPr="00A008D4">
        <w:rPr>
          <w:rStyle w:val="a3"/>
          <w:color w:val="404040"/>
          <w:lang w:val="ru-RU"/>
        </w:rPr>
        <w:t>находить ответы</w:t>
      </w:r>
      <w:r w:rsidRPr="00A008D4">
        <w:t xml:space="preserve"> на вопросы, используя учебник, свой жизненный опыт и информацию, полученную на уроке.</w:t>
      </w:r>
    </w:p>
    <w:p w:rsidR="007B6D85" w:rsidRPr="00A008D4" w:rsidRDefault="00A008D4" w:rsidP="00795B4B">
      <w:pPr>
        <w:pStyle w:val="1"/>
        <w:rPr>
          <w:i/>
        </w:rPr>
      </w:pPr>
      <w:r w:rsidRPr="00A008D4">
        <w:rPr>
          <w:i/>
        </w:rPr>
        <w:t xml:space="preserve">- </w:t>
      </w:r>
      <w:r w:rsidRPr="00A008D4">
        <w:t xml:space="preserve">Перерабатывать полученную информацию: </w:t>
      </w:r>
      <w:r w:rsidRPr="00A008D4">
        <w:rPr>
          <w:rStyle w:val="a3"/>
          <w:color w:val="404040"/>
          <w:lang w:val="ru-RU"/>
        </w:rPr>
        <w:t>делать</w:t>
      </w:r>
      <w:r w:rsidRPr="00A008D4">
        <w:t xml:space="preserve"> выводы в результате совместной работы всего класса.</w:t>
      </w:r>
    </w:p>
    <w:p w:rsidR="007B6D85" w:rsidRPr="00A008D4" w:rsidRDefault="00A008D4" w:rsidP="00795B4B">
      <w:pPr>
        <w:pStyle w:val="1"/>
        <w:rPr>
          <w:i/>
        </w:rPr>
      </w:pPr>
      <w:r w:rsidRPr="00A008D4">
        <w:rPr>
          <w:i/>
        </w:rPr>
        <w:lastRenderedPageBreak/>
        <w:t xml:space="preserve">- </w:t>
      </w:r>
      <w:r w:rsidRPr="00A008D4">
        <w:t xml:space="preserve">Перерабатывать полученную информацию: </w:t>
      </w:r>
      <w:r w:rsidRPr="00A008D4">
        <w:rPr>
          <w:rStyle w:val="a3"/>
          <w:color w:val="404040"/>
          <w:lang w:val="ru-RU"/>
        </w:rPr>
        <w:t>сравнивать</w:t>
      </w:r>
      <w:r w:rsidRPr="00A008D4">
        <w:t xml:space="preserve"> и </w:t>
      </w:r>
      <w:r w:rsidRPr="00A008D4">
        <w:rPr>
          <w:rStyle w:val="a3"/>
          <w:color w:val="404040"/>
          <w:lang w:val="ru-RU"/>
        </w:rPr>
        <w:t>группировать</w:t>
      </w:r>
      <w:r w:rsidRPr="00A008D4"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7B6D85" w:rsidRPr="00A008D4" w:rsidRDefault="00A008D4" w:rsidP="00795B4B">
      <w:pPr>
        <w:pStyle w:val="1"/>
      </w:pPr>
      <w:r w:rsidRPr="00A008D4">
        <w:rPr>
          <w:i/>
        </w:rPr>
        <w:t xml:space="preserve">- </w:t>
      </w:r>
      <w:r w:rsidRPr="00A008D4">
        <w:rPr>
          <w:bCs/>
          <w:i/>
          <w:iCs/>
        </w:rPr>
        <w:t>Преобразовывать</w:t>
      </w:r>
      <w:r w:rsidRPr="00A008D4"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7B6D85" w:rsidRPr="00A008D4" w:rsidRDefault="00A008D4" w:rsidP="00795B4B">
      <w:pPr>
        <w:pStyle w:val="1"/>
        <w:rPr>
          <w:i/>
        </w:rPr>
      </w:pPr>
      <w:r w:rsidRPr="00A008D4">
        <w:t>- Познавательный интерес к математической науке.</w:t>
      </w:r>
    </w:p>
    <w:p w:rsidR="007B6D85" w:rsidRPr="00A008D4" w:rsidRDefault="00A008D4" w:rsidP="00795B4B">
      <w:pPr>
        <w:pStyle w:val="1"/>
        <w:rPr>
          <w:i/>
        </w:rPr>
      </w:pPr>
      <w:r w:rsidRPr="00A008D4">
        <w:rPr>
          <w:i/>
        </w:rPr>
        <w:t xml:space="preserve">- </w:t>
      </w:r>
      <w:r w:rsidRPr="00A008D4">
        <w:rPr>
          <w:rStyle w:val="Zag11"/>
          <w:rFonts w:eastAsia="@Arial Unicode MS"/>
          <w:color w:val="404040"/>
          <w:lang w:val="ru-RU"/>
        </w:rPr>
        <w:t>О</w:t>
      </w:r>
      <w:r w:rsidRPr="00A008D4">
        <w:t xml:space="preserve">существлять </w:t>
      </w:r>
      <w:r w:rsidRPr="00A008D4">
        <w:rPr>
          <w:bCs/>
          <w:i/>
          <w:iCs/>
        </w:rPr>
        <w:t>поиск необходимой информации</w:t>
      </w:r>
      <w:r w:rsidRPr="00A008D4"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7B6D85" w:rsidRPr="00A008D4" w:rsidRDefault="00A008D4" w:rsidP="00795B4B">
      <w:pPr>
        <w:rPr>
          <w:rStyle w:val="a3"/>
        </w:rPr>
      </w:pPr>
      <w:r w:rsidRPr="00A008D4">
        <w:rPr>
          <w:rStyle w:val="a3"/>
        </w:rPr>
        <w:t>Коммуникативные УУД</w:t>
      </w:r>
    </w:p>
    <w:p w:rsidR="007B6D85" w:rsidRPr="00A008D4" w:rsidRDefault="00A008D4" w:rsidP="00795B4B">
      <w:pPr>
        <w:rPr>
          <w:bCs/>
          <w:i/>
          <w:iCs/>
        </w:rPr>
      </w:pPr>
      <w:r w:rsidRPr="00A008D4">
        <w:rPr>
          <w:rStyle w:val="a3"/>
        </w:rPr>
        <w:t xml:space="preserve">- </w:t>
      </w:r>
      <w:r w:rsidRPr="00A008D4">
        <w:rPr>
          <w:bCs/>
          <w:i/>
          <w:iCs/>
        </w:rPr>
        <w:t>Донести</w:t>
      </w:r>
      <w:r w:rsidRPr="00A008D4">
        <w:t xml:space="preserve"> свою позицию до других:</w:t>
      </w:r>
      <w:r w:rsidRPr="00A008D4">
        <w:rPr>
          <w:bCs/>
          <w:i/>
          <w:iCs/>
        </w:rPr>
        <w:t xml:space="preserve"> оформлять</w:t>
      </w:r>
      <w:r w:rsidRPr="00A008D4">
        <w:t xml:space="preserve"> свою мысль в устной и письменной речи (на уровне одного предложения или небольшого текста).</w:t>
      </w:r>
    </w:p>
    <w:p w:rsidR="007B6D85" w:rsidRPr="00A008D4" w:rsidRDefault="00A008D4" w:rsidP="00795B4B">
      <w:r w:rsidRPr="00A008D4">
        <w:t xml:space="preserve">- </w:t>
      </w:r>
      <w:r w:rsidRPr="00A008D4">
        <w:rPr>
          <w:rStyle w:val="a3"/>
        </w:rPr>
        <w:t>Слушать</w:t>
      </w:r>
      <w:r w:rsidRPr="00A008D4">
        <w:t xml:space="preserve"> и </w:t>
      </w:r>
      <w:r w:rsidRPr="00A008D4">
        <w:rPr>
          <w:rStyle w:val="a3"/>
        </w:rPr>
        <w:t>понимать</w:t>
      </w:r>
      <w:r w:rsidRPr="00A008D4">
        <w:t xml:space="preserve"> речь других.</w:t>
      </w:r>
    </w:p>
    <w:p w:rsidR="007B6D85" w:rsidRPr="00A008D4" w:rsidRDefault="00A008D4" w:rsidP="00795B4B">
      <w:pPr>
        <w:rPr>
          <w:rStyle w:val="Zag11"/>
          <w:rFonts w:eastAsia="@Arial Unicode MS"/>
        </w:rPr>
      </w:pPr>
      <w:r w:rsidRPr="00A008D4">
        <w:t>-</w:t>
      </w:r>
      <w:r w:rsidRPr="00A008D4">
        <w:rPr>
          <w:rStyle w:val="a3"/>
        </w:rPr>
        <w:t>Читать</w:t>
      </w:r>
      <w:r w:rsidRPr="00A008D4">
        <w:t xml:space="preserve"> и </w:t>
      </w:r>
      <w:r w:rsidRPr="00A008D4">
        <w:rPr>
          <w:rStyle w:val="a3"/>
        </w:rPr>
        <w:t>пересказывать</w:t>
      </w:r>
      <w:r w:rsidRPr="00A008D4">
        <w:t xml:space="preserve"> текст. </w:t>
      </w:r>
      <w:r w:rsidRPr="00A008D4">
        <w:rPr>
          <w:rStyle w:val="Zag11"/>
          <w:rFonts w:eastAsia="@Arial Unicode MS"/>
        </w:rPr>
        <w:t>Находить в тексте конкретные сведения, факты, заданные в явном виде.</w:t>
      </w:r>
    </w:p>
    <w:p w:rsidR="007B6D85" w:rsidRPr="00A008D4" w:rsidRDefault="00A008D4" w:rsidP="00795B4B">
      <w:r w:rsidRPr="00A008D4">
        <w:rPr>
          <w:rStyle w:val="Zag11"/>
          <w:rFonts w:eastAsia="@Arial Unicode MS"/>
        </w:rPr>
        <w:t xml:space="preserve">- </w:t>
      </w:r>
      <w:r w:rsidRPr="00A008D4">
        <w:t>Совместно</w:t>
      </w:r>
      <w:r w:rsidRPr="00A008D4">
        <w:rPr>
          <w:bCs/>
          <w:i/>
          <w:iCs/>
        </w:rPr>
        <w:t xml:space="preserve"> договариваться</w:t>
      </w:r>
      <w:r w:rsidRPr="00A008D4">
        <w:t xml:space="preserve"> о правилах общения и поведения в школе и следовать им.</w:t>
      </w:r>
    </w:p>
    <w:p w:rsidR="007B6D85" w:rsidRPr="00A008D4" w:rsidRDefault="00A008D4" w:rsidP="00795B4B">
      <w:r w:rsidRPr="00A008D4">
        <w:t>- Учиться выполнять различные роли в группе (лидера, исполнителя, критика).</w:t>
      </w:r>
    </w:p>
    <w:p w:rsidR="007B6D85" w:rsidRPr="00A008D4" w:rsidRDefault="00A008D4" w:rsidP="00795B4B">
      <w:pPr>
        <w:pStyle w:val="a6"/>
        <w:rPr>
          <w:rStyle w:val="a3"/>
          <w:b/>
          <w:bCs w:val="0"/>
          <w:i w:val="0"/>
          <w:iCs w:val="0"/>
          <w:color w:val="404040"/>
        </w:rPr>
      </w:pPr>
      <w:r w:rsidRPr="00A008D4">
        <w:rPr>
          <w:rStyle w:val="a4"/>
          <w:color w:val="404040"/>
          <w:u w:val="single"/>
        </w:rPr>
        <w:t>Предметными результатами</w:t>
      </w:r>
      <w:r w:rsidRPr="00A008D4">
        <w:rPr>
          <w:u w:val="single"/>
        </w:rPr>
        <w:t xml:space="preserve"> </w:t>
      </w:r>
      <w:r w:rsidRPr="00A008D4">
        <w:t>изучения курса «Математика» в 1-м классе являются формирование следующих умений.</w:t>
      </w:r>
    </w:p>
    <w:p w:rsidR="007B6D85" w:rsidRPr="00A008D4" w:rsidRDefault="00A008D4" w:rsidP="00795B4B">
      <w:pPr>
        <w:pStyle w:val="a6"/>
      </w:pPr>
      <w:r w:rsidRPr="00A008D4">
        <w:t>Учащиеся должны знать:</w:t>
      </w:r>
    </w:p>
    <w:p w:rsidR="007B6D85" w:rsidRPr="00A008D4" w:rsidRDefault="00A008D4" w:rsidP="00795B4B">
      <w:r w:rsidRPr="00A008D4"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7B6D85" w:rsidRPr="00A008D4" w:rsidRDefault="00A008D4" w:rsidP="00795B4B">
      <w:pPr>
        <w:pStyle w:val="1"/>
      </w:pPr>
      <w:r w:rsidRPr="00A008D4">
        <w:t xml:space="preserve">Учащиеся должны уметь: </w:t>
      </w:r>
    </w:p>
    <w:p w:rsidR="007B6D85" w:rsidRPr="00A008D4" w:rsidRDefault="00A008D4" w:rsidP="00795B4B">
      <w:pPr>
        <w:pStyle w:val="1"/>
      </w:pPr>
      <w:r w:rsidRPr="00A008D4">
        <w:t>- Оценивать количество предметов числом и проверять сделанные оценки подсчетом в пределах 20</w:t>
      </w:r>
    </w:p>
    <w:p w:rsidR="007B6D85" w:rsidRPr="00A008D4" w:rsidRDefault="00A008D4" w:rsidP="00795B4B">
      <w:r w:rsidRPr="00A008D4">
        <w:t>- Вести счет, как в прямом, так и в обратном порядке в пределах 20</w:t>
      </w:r>
    </w:p>
    <w:p w:rsidR="007B6D85" w:rsidRPr="00A008D4" w:rsidRDefault="00A008D4" w:rsidP="00795B4B">
      <w:r w:rsidRPr="00A008D4">
        <w:t>- Записывать и сравнивать числа  в пределах 20</w:t>
      </w:r>
    </w:p>
    <w:p w:rsidR="007B6D85" w:rsidRPr="00A008D4" w:rsidRDefault="00A008D4" w:rsidP="00795B4B">
      <w:r w:rsidRPr="00A008D4">
        <w:t>- Находить значение числового выражения в 1-2 действия в пределах 20 (без скобок)</w:t>
      </w:r>
    </w:p>
    <w:p w:rsidR="007B6D85" w:rsidRPr="00A008D4" w:rsidRDefault="00A008D4" w:rsidP="00795B4B">
      <w:r w:rsidRPr="00A008D4">
        <w:t xml:space="preserve"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 </w:t>
      </w:r>
    </w:p>
    <w:p w:rsidR="007B6D85" w:rsidRPr="00A008D4" w:rsidRDefault="00A008D4" w:rsidP="00795B4B">
      <w:r w:rsidRPr="00A008D4">
        <w:t xml:space="preserve">- Проводить измерение длины отрезка и длины ломаной </w:t>
      </w:r>
    </w:p>
    <w:p w:rsidR="007B6D85" w:rsidRPr="00A008D4" w:rsidRDefault="00A008D4" w:rsidP="00795B4B">
      <w:r w:rsidRPr="00A008D4">
        <w:t>- Строить отрезок заданной длины</w:t>
      </w:r>
    </w:p>
    <w:p w:rsidR="00A008D4" w:rsidRDefault="00A008D4" w:rsidP="00795B4B">
      <w:r w:rsidRPr="00A008D4">
        <w:t xml:space="preserve">- Вычислять длину </w:t>
      </w:r>
      <w:proofErr w:type="gramStart"/>
      <w:r w:rsidRPr="00A008D4">
        <w:t>ломаной</w:t>
      </w:r>
      <w:proofErr w:type="gramEnd"/>
      <w:r w:rsidRPr="00A008D4">
        <w:t>.</w:t>
      </w:r>
    </w:p>
    <w:p w:rsidR="007B6D85" w:rsidRPr="00A008D4" w:rsidRDefault="00A008D4" w:rsidP="00795B4B">
      <w:r>
        <w:t xml:space="preserve">    </w:t>
      </w:r>
      <w:r w:rsidRPr="00A008D4">
        <w:rPr>
          <w:rStyle w:val="a3"/>
          <w:i w:val="0"/>
        </w:rPr>
        <w:t>Учащиеся в совместной деятельности с учителем имеют возможность научиться:</w:t>
      </w:r>
      <w:r w:rsidRPr="00A008D4">
        <w:t xml:space="preserve"> </w:t>
      </w:r>
    </w:p>
    <w:p w:rsidR="007B6D85" w:rsidRPr="00A008D4" w:rsidRDefault="00A008D4" w:rsidP="00795B4B">
      <w:pPr>
        <w:pStyle w:val="1"/>
      </w:pPr>
      <w:r w:rsidRPr="00A008D4">
        <w:t>- использовать в процессе вычислений знание переместительного свойства сложения; (повышенный уровень)</w:t>
      </w:r>
    </w:p>
    <w:p w:rsidR="007B6D85" w:rsidRPr="00A008D4" w:rsidRDefault="00A008D4" w:rsidP="00795B4B">
      <w:pPr>
        <w:pStyle w:val="1"/>
      </w:pPr>
      <w:r w:rsidRPr="00A008D4">
        <w:t>- использовать в процессе измерения знание единиц измерения длин</w:t>
      </w:r>
      <w:proofErr w:type="gramStart"/>
      <w:r w:rsidRPr="00A008D4">
        <w:t>ы(</w:t>
      </w:r>
      <w:proofErr w:type="gramEnd"/>
      <w:r w:rsidRPr="00A008D4">
        <w:t>сантиметр, дециметр), объёма (литр) и массы (килограмм);</w:t>
      </w:r>
    </w:p>
    <w:p w:rsidR="007B6D85" w:rsidRPr="00A008D4" w:rsidRDefault="00A008D4" w:rsidP="00795B4B">
      <w:pPr>
        <w:pStyle w:val="1"/>
      </w:pPr>
      <w:r w:rsidRPr="00A008D4">
        <w:t>- выделять как основание классификации такие признаки предметов, как цвет, форма, размер, назначение, материал;</w:t>
      </w:r>
    </w:p>
    <w:p w:rsidR="007B6D85" w:rsidRPr="00A008D4" w:rsidRDefault="00A008D4" w:rsidP="00795B4B">
      <w:pPr>
        <w:pStyle w:val="1"/>
      </w:pPr>
      <w:r w:rsidRPr="00A008D4">
        <w:t>- выделять часть предметов из большей группы на основании общего признака (видовое отличие);</w:t>
      </w:r>
    </w:p>
    <w:p w:rsidR="007B6D85" w:rsidRPr="00A008D4" w:rsidRDefault="00A008D4" w:rsidP="00795B4B">
      <w:pPr>
        <w:pStyle w:val="1"/>
      </w:pPr>
      <w:r w:rsidRPr="00A008D4">
        <w:t>- производить классификацию предметов, математических объектов по одному основанию;</w:t>
      </w:r>
    </w:p>
    <w:p w:rsidR="007B6D85" w:rsidRPr="00A008D4" w:rsidRDefault="00A008D4" w:rsidP="00795B4B">
      <w:pPr>
        <w:pStyle w:val="1"/>
      </w:pPr>
      <w:r w:rsidRPr="00A008D4">
        <w:t>- решать задачи в два действия на сложение и вычитание;</w:t>
      </w:r>
    </w:p>
    <w:p w:rsidR="007B6D85" w:rsidRPr="00A008D4" w:rsidRDefault="00A008D4" w:rsidP="00795B4B">
      <w:pPr>
        <w:pStyle w:val="1"/>
      </w:pPr>
      <w:r w:rsidRPr="00A008D4"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7B6D85" w:rsidRPr="00A008D4" w:rsidRDefault="00A008D4" w:rsidP="00795B4B">
      <w:pPr>
        <w:pStyle w:val="1"/>
      </w:pPr>
      <w:r w:rsidRPr="00A008D4">
        <w:t>- определять длину данного отрезка;</w:t>
      </w:r>
    </w:p>
    <w:p w:rsidR="007B6D85" w:rsidRPr="00A008D4" w:rsidRDefault="00A008D4" w:rsidP="00795B4B">
      <w:pPr>
        <w:pStyle w:val="1"/>
      </w:pPr>
      <w:r w:rsidRPr="00A008D4">
        <w:lastRenderedPageBreak/>
        <w:t>- заполнять таблицу, содержащую не более трёх строк и трёх столбцов; (повышенный уровень)</w:t>
      </w:r>
    </w:p>
    <w:p w:rsidR="007B6D85" w:rsidRPr="00A008D4" w:rsidRDefault="00A008D4" w:rsidP="00795B4B">
      <w:pPr>
        <w:pStyle w:val="1"/>
      </w:pPr>
      <w:r w:rsidRPr="00A008D4">
        <w:t>- решать арифметические ребусы и числовые головоломки, содержащие не более двух действий</w:t>
      </w:r>
    </w:p>
    <w:p w:rsidR="007B6D85" w:rsidRPr="00A008D4" w:rsidRDefault="00A008D4" w:rsidP="00795B4B">
      <w:r w:rsidRPr="00A008D4">
        <w:t xml:space="preserve"> Основное содержание  предмета.</w:t>
      </w:r>
    </w:p>
    <w:p w:rsidR="007B6D85" w:rsidRPr="00A008D4" w:rsidRDefault="00A008D4" w:rsidP="00795B4B">
      <w:r w:rsidRPr="00A008D4">
        <w:t xml:space="preserve">Обучение  математике по программе «Школа России» представлено разделами: </w:t>
      </w:r>
    </w:p>
    <w:p w:rsidR="007B6D85" w:rsidRPr="00A008D4" w:rsidRDefault="00A008D4" w:rsidP="00795B4B">
      <w:r w:rsidRPr="00A008D4">
        <w:t xml:space="preserve">1.«Числа и величины», </w:t>
      </w:r>
    </w:p>
    <w:p w:rsidR="007B6D85" w:rsidRPr="00A008D4" w:rsidRDefault="00A008D4" w:rsidP="00795B4B">
      <w:r w:rsidRPr="00A008D4">
        <w:t xml:space="preserve">2.«Арифметические действия»,  </w:t>
      </w:r>
    </w:p>
    <w:p w:rsidR="007B6D85" w:rsidRPr="00A008D4" w:rsidRDefault="00A008D4" w:rsidP="00795B4B">
      <w:r w:rsidRPr="00A008D4">
        <w:t xml:space="preserve">3.«Текстовые задачи», </w:t>
      </w:r>
    </w:p>
    <w:p w:rsidR="007B6D85" w:rsidRPr="00A008D4" w:rsidRDefault="00A008D4" w:rsidP="00795B4B">
      <w:r w:rsidRPr="00A008D4">
        <w:t xml:space="preserve">4.«Пространственные отношения. </w:t>
      </w:r>
    </w:p>
    <w:p w:rsidR="007B6D85" w:rsidRPr="00A008D4" w:rsidRDefault="00A008D4" w:rsidP="00795B4B">
      <w:r w:rsidRPr="00A008D4">
        <w:t>5. «Геометрические фигуры»,</w:t>
      </w:r>
    </w:p>
    <w:p w:rsidR="007B6D85" w:rsidRPr="00A008D4" w:rsidRDefault="00A008D4" w:rsidP="00795B4B">
      <w:r w:rsidRPr="00A008D4">
        <w:t xml:space="preserve"> 6.«Геометрические величины»,  </w:t>
      </w:r>
    </w:p>
    <w:p w:rsidR="007B6D85" w:rsidRPr="00A008D4" w:rsidRDefault="00A008D4" w:rsidP="00795B4B">
      <w:r w:rsidRPr="00A008D4">
        <w:t>7.«Работа с информацией». Новый раздел «Работа с информацией» изучается на основе содержания всех других разделов курса математики.</w:t>
      </w:r>
    </w:p>
    <w:p w:rsidR="007B6D85" w:rsidRPr="00A008D4" w:rsidRDefault="00A008D4" w:rsidP="00795B4B">
      <w:pPr>
        <w:rPr>
          <w:u w:val="single"/>
        </w:rPr>
      </w:pPr>
      <w:r w:rsidRPr="00A008D4">
        <w:t>Содержание курса  начального общего образования по учебному предмету.</w:t>
      </w:r>
      <w:r w:rsidRPr="00A008D4">
        <w:rPr>
          <w:u w:val="single"/>
        </w:rPr>
        <w:t xml:space="preserve"> </w:t>
      </w:r>
    </w:p>
    <w:p w:rsidR="007B6D85" w:rsidRPr="00A008D4" w:rsidRDefault="00A008D4" w:rsidP="00795B4B">
      <w:r w:rsidRPr="00A008D4">
        <w:t>1.Числа и величины</w:t>
      </w:r>
    </w:p>
    <w:p w:rsidR="007B6D85" w:rsidRPr="00A008D4" w:rsidRDefault="00A008D4" w:rsidP="00795B4B">
      <w:r w:rsidRPr="00A008D4"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7B6D85" w:rsidRPr="00A008D4" w:rsidRDefault="00A008D4" w:rsidP="00795B4B">
      <w:r w:rsidRPr="00A008D4">
        <w:t xml:space="preserve">Измерение величин; сравнение и упорядочение величин. </w:t>
      </w:r>
      <w:proofErr w:type="gramStart"/>
      <w:r w:rsidRPr="00A008D4">
        <w:t>Единицы массы (грамм, килограмм, центнер, тонна), вместимости (литр), времени (секунда, минута, час).</w:t>
      </w:r>
      <w:proofErr w:type="gramEnd"/>
      <w:r w:rsidRPr="00A008D4"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</w:r>
    </w:p>
    <w:p w:rsidR="007B6D85" w:rsidRPr="00A008D4" w:rsidRDefault="00A008D4" w:rsidP="00795B4B">
      <w:r w:rsidRPr="00A008D4">
        <w:t xml:space="preserve"> 2.Арифметические действия</w:t>
      </w:r>
    </w:p>
    <w:p w:rsidR="007B6D85" w:rsidRPr="00A008D4" w:rsidRDefault="00A008D4" w:rsidP="00795B4B">
      <w:r w:rsidRPr="00A008D4"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7B6D85" w:rsidRPr="00A008D4" w:rsidRDefault="00A008D4" w:rsidP="00795B4B">
      <w:r w:rsidRPr="00A008D4"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7B6D85" w:rsidRPr="00A008D4" w:rsidRDefault="00A008D4" w:rsidP="00795B4B">
      <w:r w:rsidRPr="00A008D4"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7B6D85" w:rsidRPr="00A008D4" w:rsidRDefault="00A008D4" w:rsidP="00795B4B">
      <w:r w:rsidRPr="00A008D4">
        <w:t>3.Работа с текстовыми задачами.</w:t>
      </w:r>
    </w:p>
    <w:p w:rsidR="007B6D85" w:rsidRPr="00A008D4" w:rsidRDefault="00A008D4" w:rsidP="00795B4B">
      <w:r w:rsidRPr="00A008D4"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7B6D85" w:rsidRPr="00A008D4" w:rsidRDefault="00A008D4" w:rsidP="00795B4B">
      <w:r w:rsidRPr="00A008D4">
        <w:t xml:space="preserve">Задачи, содержащие отношения «больше (меньше) </w:t>
      </w:r>
      <w:proofErr w:type="gramStart"/>
      <w:r w:rsidRPr="00A008D4">
        <w:t>на</w:t>
      </w:r>
      <w:proofErr w:type="gramEnd"/>
      <w:r w:rsidRPr="00A008D4">
        <w:t xml:space="preserve">... «, «больше (меньше) в...». </w:t>
      </w:r>
      <w:proofErr w:type="gramStart"/>
      <w:r w:rsidRPr="00A008D4">
        <w:t>Зависимости между величинами, характеризующими процессы движения, работы, купли-продажи и  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7B6D85" w:rsidRPr="00A008D4" w:rsidRDefault="00A008D4" w:rsidP="00795B4B">
      <w:r w:rsidRPr="00A008D4">
        <w:t>Задачи на нахождение доли целого и целого по его доле.</w:t>
      </w:r>
    </w:p>
    <w:p w:rsidR="007B6D85" w:rsidRPr="00A008D4" w:rsidRDefault="00A008D4" w:rsidP="00795B4B">
      <w:r w:rsidRPr="00A008D4">
        <w:t>4.Пространственные  отношения. Геометрические фигуры.</w:t>
      </w:r>
    </w:p>
    <w:p w:rsidR="007B6D85" w:rsidRPr="00A008D4" w:rsidRDefault="00A008D4" w:rsidP="00795B4B">
      <w:r w:rsidRPr="00A008D4">
        <w:t xml:space="preserve">Взаимное расположение предметов в пространстве и  на  плоскости (выше - ниже, слева </w:t>
      </w:r>
      <w:proofErr w:type="gramStart"/>
      <w:r w:rsidRPr="00A008D4">
        <w:t>-с</w:t>
      </w:r>
      <w:proofErr w:type="gramEnd"/>
      <w:r w:rsidRPr="00A008D4">
        <w:t>права, сверху – снизу, ближе— дальше, между и пр.).</w:t>
      </w:r>
    </w:p>
    <w:p w:rsidR="007B6D85" w:rsidRPr="00A008D4" w:rsidRDefault="00A008D4" w:rsidP="00795B4B">
      <w:proofErr w:type="gramStart"/>
      <w:r w:rsidRPr="00A008D4"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A008D4">
        <w:t xml:space="preserve"> Использование чертёжных инструментов для выполнения построений.</w:t>
      </w:r>
    </w:p>
    <w:p w:rsidR="007B6D85" w:rsidRPr="00A008D4" w:rsidRDefault="00A008D4" w:rsidP="00795B4B">
      <w:r w:rsidRPr="00A008D4"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7B6D85" w:rsidRPr="00A008D4" w:rsidRDefault="00A008D4" w:rsidP="00795B4B">
      <w:r w:rsidRPr="00A008D4">
        <w:t>5.Геометрические величины.</w:t>
      </w:r>
    </w:p>
    <w:p w:rsidR="007B6D85" w:rsidRPr="00A008D4" w:rsidRDefault="00A008D4" w:rsidP="00795B4B">
      <w:r w:rsidRPr="00A008D4">
        <w:t>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многоугольника.</w:t>
      </w:r>
    </w:p>
    <w:p w:rsidR="007B6D85" w:rsidRPr="00A008D4" w:rsidRDefault="00A008D4" w:rsidP="00795B4B">
      <w:r w:rsidRPr="00A008D4">
        <w:lastRenderedPageBreak/>
        <w:t>Площадь геометрической фигуры. Единицы площади (квадратный сантиметр, квадратный дециметр, квадратный метр). Точное и приближённое измерение площади геометрической фигуры. Вычисление площади прямоугольника.</w:t>
      </w:r>
    </w:p>
    <w:p w:rsidR="007B6D85" w:rsidRPr="00A008D4" w:rsidRDefault="00A008D4" w:rsidP="00795B4B">
      <w:r w:rsidRPr="00A008D4">
        <w:t>6.Работа с информацией.</w:t>
      </w:r>
    </w:p>
    <w:p w:rsidR="007B6D85" w:rsidRPr="00A008D4" w:rsidRDefault="00A008D4" w:rsidP="00795B4B">
      <w:r w:rsidRPr="00A008D4"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7B6D85" w:rsidRPr="00A008D4" w:rsidRDefault="00A008D4" w:rsidP="00795B4B">
      <w:proofErr w:type="gramStart"/>
      <w:r w:rsidRPr="00A008D4">
        <w:t>Построение простейших логических выражений с помощью логических связок и слов («… и/или …», «если …, то …», «вер</w:t>
      </w:r>
      <w:r w:rsidRPr="00A008D4">
        <w:softHyphen/>
        <w:t>но/неверно, что …», «каждый», «все», «найдётся», «не»); истинность утверждений.</w:t>
      </w:r>
      <w:proofErr w:type="gramEnd"/>
    </w:p>
    <w:p w:rsidR="007B6D85" w:rsidRPr="00A008D4" w:rsidRDefault="00A008D4" w:rsidP="00795B4B">
      <w:r w:rsidRPr="00A008D4">
        <w:t>Составление конечной последовательности (цепочки) пред</w:t>
      </w:r>
      <w:r w:rsidRPr="00A008D4">
        <w:softHyphen/>
        <w:t>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7B6D85" w:rsidRPr="00A008D4" w:rsidRDefault="00A008D4" w:rsidP="00795B4B">
      <w:r w:rsidRPr="00A008D4">
        <w:t>Чтение и заполнение таблицы. Интерпретация данных таб</w:t>
      </w:r>
      <w:r w:rsidRPr="00A008D4">
        <w:softHyphen/>
        <w:t>лицы.</w:t>
      </w:r>
    </w:p>
    <w:p w:rsidR="007B6D85" w:rsidRPr="00A008D4" w:rsidRDefault="00A008D4" w:rsidP="00795B4B">
      <w:r w:rsidRPr="00A008D4">
        <w:t>Чтение столбчатой диаграммы</w:t>
      </w:r>
    </w:p>
    <w:p w:rsidR="007B6D85" w:rsidRPr="00A008D4" w:rsidRDefault="007B6D85" w:rsidP="00795B4B"/>
    <w:p w:rsidR="00A008D4" w:rsidRDefault="00A008D4" w:rsidP="00795B4B"/>
    <w:p w:rsidR="00A008D4" w:rsidRDefault="00A008D4" w:rsidP="00795B4B"/>
    <w:p w:rsidR="00A008D4" w:rsidRDefault="00A008D4" w:rsidP="00795B4B"/>
    <w:p w:rsidR="007B6D85" w:rsidRPr="00A008D4" w:rsidRDefault="00A008D4" w:rsidP="00795B4B">
      <w:r w:rsidRPr="00A008D4">
        <w:t>Тематическое планирование</w:t>
      </w:r>
    </w:p>
    <w:p w:rsidR="007B6D85" w:rsidRPr="00A008D4" w:rsidRDefault="00A008D4" w:rsidP="00795B4B">
      <w:r w:rsidRPr="00A008D4">
        <w:t>Математика 1 класс</w:t>
      </w:r>
    </w:p>
    <w:p w:rsidR="007B6D85" w:rsidRPr="00A008D4" w:rsidRDefault="00A008D4" w:rsidP="00795B4B">
      <w:r w:rsidRPr="00A008D4">
        <w:t>УМК «Школа России»</w:t>
      </w:r>
    </w:p>
    <w:p w:rsidR="007B6D85" w:rsidRPr="00A008D4" w:rsidRDefault="007B6D85" w:rsidP="00795B4B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3"/>
        <w:gridCol w:w="5384"/>
      </w:tblGrid>
      <w:tr w:rsidR="007B6D85" w:rsidRPr="00A008D4">
        <w:tc>
          <w:tcPr>
            <w:tcW w:w="5000" w:type="pct"/>
            <w:gridSpan w:val="2"/>
            <w:vAlign w:val="center"/>
          </w:tcPr>
          <w:p w:rsidR="007B6D85" w:rsidRPr="00A008D4" w:rsidRDefault="00A008D4" w:rsidP="00795B4B">
            <w:r w:rsidRPr="00A008D4">
              <w:t>Числа и величины (31час)</w:t>
            </w:r>
          </w:p>
        </w:tc>
      </w:tr>
      <w:tr w:rsidR="007B6D85" w:rsidRPr="00A008D4">
        <w:tc>
          <w:tcPr>
            <w:tcW w:w="2518" w:type="pct"/>
            <w:vAlign w:val="center"/>
          </w:tcPr>
          <w:p w:rsidR="007B6D85" w:rsidRPr="00A008D4" w:rsidRDefault="00A008D4" w:rsidP="00795B4B">
            <w:r w:rsidRPr="00A008D4">
              <w:t>Содержание курса</w:t>
            </w:r>
          </w:p>
        </w:tc>
        <w:tc>
          <w:tcPr>
            <w:tcW w:w="2482" w:type="pct"/>
            <w:vAlign w:val="center"/>
          </w:tcPr>
          <w:p w:rsidR="007B6D85" w:rsidRPr="00A008D4" w:rsidRDefault="00A008D4" w:rsidP="00795B4B">
            <w:r w:rsidRPr="00A008D4">
              <w:t>Характеристика деятельности учащихся</w:t>
            </w:r>
          </w:p>
        </w:tc>
      </w:tr>
      <w:tr w:rsidR="007B6D85" w:rsidRPr="00A008D4">
        <w:tc>
          <w:tcPr>
            <w:tcW w:w="2518" w:type="pct"/>
          </w:tcPr>
          <w:p w:rsidR="007B6D85" w:rsidRPr="00A008D4" w:rsidRDefault="00A008D4" w:rsidP="00795B4B">
            <w:r w:rsidRPr="00A008D4">
              <w:t>Числа от 1 до 10. Число 0</w:t>
            </w:r>
          </w:p>
          <w:p w:rsidR="007B6D85" w:rsidRPr="00A008D4" w:rsidRDefault="00A008D4" w:rsidP="00795B4B">
            <w:r w:rsidRPr="00A008D4">
              <w:t>Счёт предметов и их изображение, движений, звуков и др. Порядок следования чисел при счёте.</w:t>
            </w:r>
          </w:p>
          <w:p w:rsidR="007B6D85" w:rsidRPr="00A008D4" w:rsidRDefault="00A008D4" w:rsidP="00795B4B">
            <w:r w:rsidRPr="00A008D4">
              <w:t>Получение числа прибавлением 1 к предыдущему числу, вычитанием 1 из числа, непосредственно следующего за ним при счёте. Запись и чтение чисел от 1 до 10.</w:t>
            </w:r>
          </w:p>
          <w:p w:rsidR="007B6D85" w:rsidRPr="00A008D4" w:rsidRDefault="00A008D4" w:rsidP="00795B4B">
            <w:r w:rsidRPr="00A008D4">
              <w:t xml:space="preserve">Число «нуль». Его получение и образование. </w:t>
            </w:r>
            <w:r w:rsidRPr="00A008D4">
              <w:rPr>
                <w:i/>
                <w:iCs/>
              </w:rPr>
              <w:t>Равенство, неравенство</w:t>
            </w:r>
            <w:r w:rsidRPr="00A008D4">
              <w:t>.</w:t>
            </w:r>
          </w:p>
          <w:p w:rsidR="007B6D85" w:rsidRPr="00A008D4" w:rsidRDefault="00A008D4" w:rsidP="00795B4B">
            <w:r w:rsidRPr="00A008D4">
              <w:t>Отношения «равно», «больше», «меньше» для чисел, знаки сравнения. Сравнение чисел (с опорой на порядок следования чисел при счёте). Состав чисел 2, 3, 4, 5.</w:t>
            </w:r>
          </w:p>
          <w:p w:rsidR="007B6D85" w:rsidRPr="00A008D4" w:rsidRDefault="00A008D4" w:rsidP="00795B4B">
            <w:r w:rsidRPr="00A008D4">
              <w:t>Числа от 1 до 20</w:t>
            </w:r>
          </w:p>
          <w:p w:rsidR="007B6D85" w:rsidRPr="00A008D4" w:rsidRDefault="00A008D4" w:rsidP="00795B4B">
            <w:r w:rsidRPr="00A008D4">
              <w:t>Название и запись чисел от 1 до 20.</w:t>
            </w:r>
          </w:p>
          <w:p w:rsidR="007B6D85" w:rsidRPr="00A008D4" w:rsidRDefault="00A008D4" w:rsidP="00795B4B">
            <w:r w:rsidRPr="00A008D4">
              <w:t>Представление числа в виде суммы разрядных слагаемых.</w:t>
            </w:r>
          </w:p>
          <w:p w:rsidR="007B6D85" w:rsidRPr="00A008D4" w:rsidRDefault="00A008D4" w:rsidP="00795B4B">
            <w:r w:rsidRPr="00A008D4">
              <w:t>Десятичный состав чисел от 11 до 20.</w:t>
            </w:r>
          </w:p>
          <w:p w:rsidR="007B6D85" w:rsidRPr="00A008D4" w:rsidRDefault="00A008D4" w:rsidP="00795B4B">
            <w:r w:rsidRPr="00A008D4">
              <w:t>Отношения «равно», больше», «меньше» для чисел, знаки сравнения. Сравнение чисел (с опорой на порядок следования чисел при счёте, с помощью действий вычитания).</w:t>
            </w:r>
          </w:p>
          <w:p w:rsidR="007B6D85" w:rsidRPr="00A008D4" w:rsidRDefault="00A008D4" w:rsidP="00795B4B">
            <w:r w:rsidRPr="00A008D4">
              <w:t>Группировка чисел. Упорядочение чисел.</w:t>
            </w:r>
          </w:p>
          <w:p w:rsidR="007B6D85" w:rsidRPr="00A008D4" w:rsidRDefault="00A008D4" w:rsidP="00795B4B">
            <w:r w:rsidRPr="00A008D4">
              <w:t>Составление числовых последовательностей.</w:t>
            </w:r>
          </w:p>
          <w:p w:rsidR="007B6D85" w:rsidRPr="00A008D4" w:rsidRDefault="00A008D4" w:rsidP="00795B4B">
            <w:r w:rsidRPr="00A008D4">
              <w:t>Величины</w:t>
            </w:r>
          </w:p>
          <w:p w:rsidR="007B6D85" w:rsidRPr="00A008D4" w:rsidRDefault="00A008D4" w:rsidP="00795B4B">
            <w:r w:rsidRPr="00A008D4">
              <w:t>Сравнение и упорядочение предметов (событий) по разным признакам: массе, вместимости, времени, стоимости.</w:t>
            </w:r>
          </w:p>
          <w:p w:rsidR="007B6D85" w:rsidRPr="00A008D4" w:rsidRDefault="00A008D4" w:rsidP="00795B4B">
            <w:r w:rsidRPr="00A008D4">
              <w:t>Единицы массы: килограмм.</w:t>
            </w:r>
          </w:p>
          <w:p w:rsidR="007B6D85" w:rsidRPr="00A008D4" w:rsidRDefault="00A008D4" w:rsidP="00795B4B">
            <w:r w:rsidRPr="00A008D4">
              <w:t>Единицы вместимости: литр.</w:t>
            </w:r>
          </w:p>
          <w:p w:rsidR="007B6D85" w:rsidRPr="00A008D4" w:rsidRDefault="00A008D4" w:rsidP="00795B4B">
            <w:r w:rsidRPr="00A008D4">
              <w:t xml:space="preserve">Единицы времени: час. </w:t>
            </w:r>
          </w:p>
          <w:p w:rsidR="007B6D85" w:rsidRPr="00A008D4" w:rsidRDefault="00A008D4" w:rsidP="00795B4B">
            <w:r w:rsidRPr="00A008D4">
              <w:lastRenderedPageBreak/>
              <w:t>Определение времени по часам с точностью до часа.</w:t>
            </w:r>
          </w:p>
          <w:p w:rsidR="007B6D85" w:rsidRPr="00A008D4" w:rsidRDefault="00A008D4" w:rsidP="00795B4B">
            <w:r w:rsidRPr="00A008D4">
              <w:t>Единицы стоимости: копейка, рубль.</w:t>
            </w:r>
          </w:p>
          <w:p w:rsidR="007B6D85" w:rsidRPr="00A008D4" w:rsidRDefault="00A008D4" w:rsidP="00795B4B">
            <w:r w:rsidRPr="00A008D4">
              <w:t xml:space="preserve">Монеты: 1 р., 2 р., 5 р., 1 к., 5 к., 10 </w:t>
            </w:r>
            <w:proofErr w:type="gramStart"/>
            <w:r w:rsidRPr="00A008D4">
              <w:t>к</w:t>
            </w:r>
            <w:proofErr w:type="gramEnd"/>
            <w:r w:rsidRPr="00A008D4">
              <w:t>.</w:t>
            </w:r>
          </w:p>
          <w:p w:rsidR="007B6D85" w:rsidRPr="00A008D4" w:rsidRDefault="00A008D4" w:rsidP="00795B4B">
            <w:r w:rsidRPr="00A008D4">
              <w:t>Единицы длины: сантиметр, дециметр.</w:t>
            </w:r>
          </w:p>
          <w:p w:rsidR="007B6D85" w:rsidRPr="00A008D4" w:rsidRDefault="00A008D4" w:rsidP="00795B4B">
            <w:r w:rsidRPr="00A008D4">
              <w:t>Соотношения между единицами измерения однородных величин.</w:t>
            </w:r>
          </w:p>
        </w:tc>
        <w:tc>
          <w:tcPr>
            <w:tcW w:w="2482" w:type="pct"/>
          </w:tcPr>
          <w:p w:rsidR="007B6D85" w:rsidRPr="00A008D4" w:rsidRDefault="00A008D4" w:rsidP="00795B4B">
            <w:r w:rsidRPr="00A008D4">
              <w:rPr>
                <w:bCs/>
              </w:rPr>
              <w:lastRenderedPageBreak/>
              <w:t>Моделировать</w:t>
            </w:r>
            <w:r w:rsidRPr="00A008D4">
              <w:t xml:space="preserve"> ситуации, требующие перехода от одних единиц измерения к другим.</w:t>
            </w:r>
          </w:p>
          <w:p w:rsidR="007B6D85" w:rsidRPr="00A008D4" w:rsidRDefault="00A008D4" w:rsidP="00795B4B">
            <w:r w:rsidRPr="00A008D4">
              <w:rPr>
                <w:bCs/>
              </w:rPr>
              <w:t>Составлять</w:t>
            </w:r>
            <w:r w:rsidRPr="00A008D4">
              <w:t xml:space="preserve"> модель числа.</w:t>
            </w:r>
          </w:p>
          <w:p w:rsidR="007B6D85" w:rsidRPr="00A008D4" w:rsidRDefault="00A008D4" w:rsidP="00795B4B">
            <w:r w:rsidRPr="00A008D4">
              <w:rPr>
                <w:bCs/>
              </w:rPr>
              <w:t>Группировать</w:t>
            </w:r>
            <w:r w:rsidRPr="00A008D4">
              <w:t xml:space="preserve"> числа по заданному или самостоятельно установленному правилу.</w:t>
            </w:r>
          </w:p>
          <w:p w:rsidR="007B6D85" w:rsidRPr="00A008D4" w:rsidRDefault="00A008D4" w:rsidP="00795B4B">
            <w:r w:rsidRPr="00A008D4">
              <w:rPr>
                <w:bCs/>
              </w:rPr>
              <w:t>Наблюдать:</w:t>
            </w:r>
            <w:r w:rsidRPr="00A008D4"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7B6D85" w:rsidRPr="00A008D4" w:rsidRDefault="00A008D4" w:rsidP="00795B4B">
            <w:r w:rsidRPr="00A008D4">
              <w:rPr>
                <w:bCs/>
              </w:rPr>
              <w:t>Исследовать</w:t>
            </w:r>
            <w:r w:rsidRPr="00A008D4">
              <w:t xml:space="preserve"> ситуации, требующие сравнения чисел и величин, их упорядочения.</w:t>
            </w:r>
          </w:p>
          <w:p w:rsidR="007B6D85" w:rsidRPr="00A008D4" w:rsidRDefault="00A008D4" w:rsidP="00795B4B">
            <w:r w:rsidRPr="00A008D4">
              <w:rPr>
                <w:bCs/>
              </w:rPr>
              <w:t>Характеризовать</w:t>
            </w:r>
            <w:r w:rsidRPr="00A008D4">
              <w:t xml:space="preserve"> явления и события с использованием чисел и величин.</w:t>
            </w:r>
          </w:p>
          <w:p w:rsidR="007B6D85" w:rsidRPr="00A008D4" w:rsidRDefault="00A008D4" w:rsidP="00795B4B">
            <w:r w:rsidRPr="00A008D4">
              <w:rPr>
                <w:bCs/>
              </w:rPr>
              <w:t xml:space="preserve">Оценивать </w:t>
            </w:r>
            <w:r w:rsidRPr="00A008D4">
              <w:t>правильность составления числовой последовательности.</w:t>
            </w:r>
          </w:p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</w:tc>
      </w:tr>
      <w:tr w:rsidR="007B6D85" w:rsidRPr="00A008D4">
        <w:tc>
          <w:tcPr>
            <w:tcW w:w="5000" w:type="pct"/>
            <w:gridSpan w:val="2"/>
          </w:tcPr>
          <w:p w:rsidR="007B6D85" w:rsidRPr="00A008D4" w:rsidRDefault="00A008D4" w:rsidP="00795B4B">
            <w:r w:rsidRPr="00A008D4">
              <w:lastRenderedPageBreak/>
              <w:t>Арифметические действия(63часа)</w:t>
            </w:r>
          </w:p>
        </w:tc>
      </w:tr>
      <w:tr w:rsidR="007B6D85" w:rsidRPr="00A008D4">
        <w:tc>
          <w:tcPr>
            <w:tcW w:w="2518" w:type="pct"/>
          </w:tcPr>
          <w:p w:rsidR="007B6D85" w:rsidRPr="00A008D4" w:rsidRDefault="00A008D4" w:rsidP="00795B4B">
            <w:r w:rsidRPr="00A008D4">
              <w:t>Сложение и вычитание</w:t>
            </w:r>
          </w:p>
          <w:p w:rsidR="007B6D85" w:rsidRPr="00A008D4" w:rsidRDefault="00A008D4" w:rsidP="00795B4B">
            <w:r w:rsidRPr="00A008D4">
              <w:t>Сложение. Слагаемое, сумма. Знак сложения. Таблица сложения. Сложение с нулём. Перестановка слагаемых в сумме двух чисел.</w:t>
            </w:r>
          </w:p>
          <w:p w:rsidR="007B6D85" w:rsidRPr="00A008D4" w:rsidRDefault="00A008D4" w:rsidP="00795B4B">
            <w:r w:rsidRPr="00A008D4">
              <w:t>Перестановка и группировка слагаемых в сумме нескольких чисел.</w:t>
            </w:r>
          </w:p>
          <w:p w:rsidR="007B6D85" w:rsidRPr="00A008D4" w:rsidRDefault="00A008D4" w:rsidP="00795B4B">
            <w:r w:rsidRPr="00A008D4">
              <w:t>Вычитание. Уменьшаемое, вычитаемое, разность. Знак вычитания. Вычитание нуля.</w:t>
            </w:r>
          </w:p>
          <w:p w:rsidR="007B6D85" w:rsidRPr="00A008D4" w:rsidRDefault="00A008D4" w:rsidP="00795B4B">
            <w:r w:rsidRPr="00A008D4">
              <w:t>Взаимосвязь сложения и вычитания.</w:t>
            </w:r>
          </w:p>
          <w:p w:rsidR="007B6D85" w:rsidRPr="00A008D4" w:rsidRDefault="00A008D4" w:rsidP="00795B4B">
            <w:r w:rsidRPr="00A008D4">
              <w:t>Приёмы вычислений:</w:t>
            </w:r>
          </w:p>
          <w:p w:rsidR="007B6D85" w:rsidRPr="00A008D4" w:rsidRDefault="00A008D4" w:rsidP="00795B4B">
            <w:r w:rsidRPr="00A008D4">
              <w:t>а) при сложении – прибавление числа по частям, перестановка чисел;</w:t>
            </w:r>
          </w:p>
          <w:p w:rsidR="007B6D85" w:rsidRPr="00A008D4" w:rsidRDefault="00A008D4" w:rsidP="00795B4B">
            <w:r w:rsidRPr="00A008D4">
              <w:t>б) при вычитании – вычитание числа по частям и вычитание на основе знания соответствующего случая сложения.</w:t>
            </w:r>
          </w:p>
          <w:p w:rsidR="007B6D85" w:rsidRPr="00A008D4" w:rsidRDefault="00A008D4" w:rsidP="00795B4B">
            <w:r w:rsidRPr="00A008D4">
              <w:t>Таблица сложения и вычитания в пределах 10. Соответствующие случаи вычитания. Сложение и вычитание с числом 0.</w:t>
            </w:r>
          </w:p>
          <w:p w:rsidR="007B6D85" w:rsidRPr="00A008D4" w:rsidRDefault="00A008D4" w:rsidP="00795B4B">
            <w:r w:rsidRPr="00A008D4">
              <w:t>Сложение двух однозначных чисел, сумма которых больше чем 10. С использованием изученных приёмов вычислений. Таблица сложения и соответствующие случаи вычитания.</w:t>
            </w:r>
          </w:p>
          <w:p w:rsidR="007B6D85" w:rsidRPr="00A008D4" w:rsidRDefault="00A008D4" w:rsidP="00795B4B">
            <w:pPr>
              <w:rPr>
                <w:bCs/>
              </w:rPr>
            </w:pPr>
            <w:r w:rsidRPr="00A008D4">
              <w:t xml:space="preserve">Отношения «больше </w:t>
            </w:r>
            <w:proofErr w:type="gramStart"/>
            <w:r w:rsidRPr="00A008D4">
              <w:t>на</w:t>
            </w:r>
            <w:proofErr w:type="gramEnd"/>
            <w:r w:rsidRPr="00A008D4">
              <w:t>…», «меньше на…». Нахождение числа, которое на несколько единиц (единица разряда) больше или меньше данного.</w:t>
            </w:r>
            <w:r w:rsidRPr="00A008D4">
              <w:rPr>
                <w:bCs/>
              </w:rPr>
              <w:t xml:space="preserve"> </w:t>
            </w:r>
          </w:p>
          <w:p w:rsidR="007B6D85" w:rsidRPr="00A008D4" w:rsidRDefault="00A008D4" w:rsidP="00795B4B">
            <w:r w:rsidRPr="00A008D4">
              <w:t>Числовые выражения</w:t>
            </w:r>
          </w:p>
          <w:p w:rsidR="007B6D85" w:rsidRPr="00A008D4" w:rsidRDefault="00A008D4" w:rsidP="00795B4B">
            <w:r w:rsidRPr="00A008D4">
              <w:t>Чтение и запись числового выражения. Нахождение значений числовых выражений в одно два действия без скобок.</w:t>
            </w:r>
          </w:p>
          <w:p w:rsidR="007B6D85" w:rsidRPr="00A008D4" w:rsidRDefault="00A008D4" w:rsidP="00795B4B">
            <w:r w:rsidRPr="00A008D4">
              <w:t>Чтение и запись числовых выражений.</w:t>
            </w:r>
          </w:p>
          <w:p w:rsidR="007B6D85" w:rsidRPr="00A008D4" w:rsidRDefault="00A008D4" w:rsidP="00795B4B">
            <w:r w:rsidRPr="00A008D4">
              <w:t>Свойства арифметических действий: переместительное свойство сложения и умножения, сочетательное свойство сложения</w:t>
            </w:r>
          </w:p>
        </w:tc>
        <w:tc>
          <w:tcPr>
            <w:tcW w:w="2482" w:type="pct"/>
          </w:tcPr>
          <w:p w:rsidR="007B6D85" w:rsidRPr="00A008D4" w:rsidRDefault="00A008D4" w:rsidP="00795B4B">
            <w:r w:rsidRPr="00A008D4">
              <w:rPr>
                <w:bCs/>
              </w:rPr>
              <w:t>Сравнивать</w:t>
            </w:r>
            <w:r w:rsidRPr="00A008D4">
              <w:t xml:space="preserve"> разные способы вычислений, выбирать </w:t>
            </w:r>
            <w:proofErr w:type="gramStart"/>
            <w:r w:rsidRPr="00A008D4">
              <w:t>удобный</w:t>
            </w:r>
            <w:proofErr w:type="gramEnd"/>
            <w:r w:rsidRPr="00A008D4">
              <w:t>.</w:t>
            </w:r>
          </w:p>
          <w:p w:rsidR="007B6D85" w:rsidRPr="00A008D4" w:rsidRDefault="00A008D4" w:rsidP="00795B4B">
            <w:r w:rsidRPr="00A008D4">
              <w:rPr>
                <w:bCs/>
              </w:rPr>
              <w:t>Моделировать</w:t>
            </w:r>
            <w:r w:rsidRPr="00A008D4">
              <w:t xml:space="preserve"> ситуации, иллюстрирующие арифметическое действие и ход его выполнения.</w:t>
            </w:r>
          </w:p>
          <w:p w:rsidR="007B6D85" w:rsidRPr="00A008D4" w:rsidRDefault="00A008D4" w:rsidP="00795B4B">
            <w:r w:rsidRPr="00A008D4">
              <w:rPr>
                <w:bCs/>
              </w:rPr>
              <w:t>Использовать</w:t>
            </w:r>
            <w:r w:rsidRPr="00A008D4">
              <w:t xml:space="preserve">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7B6D85" w:rsidRPr="00A008D4" w:rsidRDefault="00A008D4" w:rsidP="00795B4B">
            <w:r w:rsidRPr="00A008D4">
              <w:rPr>
                <w:bCs/>
              </w:rPr>
              <w:t>Моделировать</w:t>
            </w:r>
            <w:r w:rsidRPr="00A008D4">
              <w:t xml:space="preserve"> изученные арифметические зависимости.</w:t>
            </w:r>
          </w:p>
          <w:p w:rsidR="007B6D85" w:rsidRPr="00A008D4" w:rsidRDefault="00A008D4" w:rsidP="00795B4B">
            <w:r w:rsidRPr="00A008D4">
              <w:rPr>
                <w:bCs/>
              </w:rPr>
              <w:t>Прогнозировать</w:t>
            </w:r>
            <w:r w:rsidRPr="00A008D4">
              <w:t xml:space="preserve"> результат вычисления.</w:t>
            </w:r>
          </w:p>
          <w:p w:rsidR="007B6D85" w:rsidRPr="00A008D4" w:rsidRDefault="00A008D4" w:rsidP="00795B4B">
            <w:r w:rsidRPr="00A008D4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7B6D85" w:rsidP="00795B4B"/>
          <w:p w:rsidR="007B6D85" w:rsidRPr="00A008D4" w:rsidRDefault="00A008D4" w:rsidP="00795B4B">
            <w:r w:rsidRPr="00A008D4">
              <w:rPr>
                <w:bCs/>
              </w:rPr>
              <w:t>Использовать</w:t>
            </w:r>
            <w:r w:rsidRPr="00A008D4">
              <w:t xml:space="preserve"> различные приёмы проверки правильности нахождения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</w:tc>
      </w:tr>
      <w:tr w:rsidR="007B6D85" w:rsidRPr="00A008D4">
        <w:tc>
          <w:tcPr>
            <w:tcW w:w="5000" w:type="pct"/>
            <w:gridSpan w:val="2"/>
          </w:tcPr>
          <w:p w:rsidR="007B6D85" w:rsidRPr="00A008D4" w:rsidRDefault="00A008D4" w:rsidP="00795B4B">
            <w:r w:rsidRPr="00A008D4">
              <w:t>Работа с текстовыми задачами(22часа)</w:t>
            </w:r>
          </w:p>
        </w:tc>
      </w:tr>
      <w:tr w:rsidR="007B6D85" w:rsidRPr="00A008D4">
        <w:tc>
          <w:tcPr>
            <w:tcW w:w="2518" w:type="pct"/>
          </w:tcPr>
          <w:p w:rsidR="007B6D85" w:rsidRPr="00A008D4" w:rsidRDefault="00A008D4" w:rsidP="00795B4B">
            <w:r w:rsidRPr="00A008D4">
              <w:t>Задача</w:t>
            </w:r>
          </w:p>
          <w:p w:rsidR="007B6D85" w:rsidRPr="00A008D4" w:rsidRDefault="00A008D4" w:rsidP="00795B4B">
            <w:r w:rsidRPr="00A008D4">
              <w:t xml:space="preserve">Условие и вопрос задачи. </w:t>
            </w:r>
          </w:p>
          <w:p w:rsidR="007B6D85" w:rsidRPr="00A008D4" w:rsidRDefault="00A008D4" w:rsidP="00795B4B">
            <w:r w:rsidRPr="00A008D4">
              <w:t>Установление зависимости между величинами, представленными в задаче. Планирование хода решения и ответа на вопрос задачи.</w:t>
            </w:r>
          </w:p>
          <w:p w:rsidR="007B6D85" w:rsidRPr="00A008D4" w:rsidRDefault="00A008D4" w:rsidP="00795B4B">
            <w:r w:rsidRPr="00A008D4">
              <w:t>Решение текстовых задач арифметическим способом</w:t>
            </w:r>
          </w:p>
          <w:p w:rsidR="007B6D85" w:rsidRPr="00A008D4" w:rsidRDefault="00A008D4" w:rsidP="00795B4B">
            <w:r w:rsidRPr="00A008D4">
              <w:t xml:space="preserve">Задачи, при решении которых используются: смысл арифметического действия (сложение, вычитание). Понятия «увеличить </w:t>
            </w:r>
            <w:proofErr w:type="gramStart"/>
            <w:r w:rsidRPr="00A008D4">
              <w:t>на</w:t>
            </w:r>
            <w:proofErr w:type="gramEnd"/>
            <w:r w:rsidRPr="00A008D4">
              <w:t xml:space="preserve">…», «уменьшить на…». Решение задач в одно, два действия на сложение и вычитание. Задачи на </w:t>
            </w:r>
            <w:r w:rsidRPr="00A008D4">
              <w:lastRenderedPageBreak/>
              <w:t>нахождение неизвестного слагаемого, неизвестного уменьшаемого и неизвестного вычитаемого.</w:t>
            </w:r>
          </w:p>
          <w:p w:rsidR="007B6D85" w:rsidRPr="00A008D4" w:rsidRDefault="00A008D4" w:rsidP="00795B4B">
            <w:r w:rsidRPr="00A008D4">
              <w:t>Решение задач логического характера.</w:t>
            </w:r>
          </w:p>
        </w:tc>
        <w:tc>
          <w:tcPr>
            <w:tcW w:w="2482" w:type="pct"/>
          </w:tcPr>
          <w:p w:rsidR="007B6D85" w:rsidRPr="00A008D4" w:rsidRDefault="007B6D85" w:rsidP="00795B4B"/>
          <w:p w:rsidR="007B6D85" w:rsidRPr="00A008D4" w:rsidRDefault="00A008D4" w:rsidP="00795B4B">
            <w:r w:rsidRPr="00A008D4">
              <w:rPr>
                <w:bCs/>
              </w:rPr>
              <w:t>Планировать</w:t>
            </w:r>
            <w:r w:rsidRPr="00A008D4">
              <w:t xml:space="preserve"> решение задачи. Выбирать наиболее целесообразный способ решения текстовой задачи.</w:t>
            </w:r>
          </w:p>
          <w:p w:rsidR="007B6D85" w:rsidRPr="00A008D4" w:rsidRDefault="00A008D4" w:rsidP="00795B4B">
            <w:r w:rsidRPr="00A008D4">
              <w:rPr>
                <w:bCs/>
              </w:rPr>
              <w:t>Объяснять</w:t>
            </w:r>
            <w:r w:rsidRPr="00A008D4">
              <w:t xml:space="preserve"> выбор арифметических действий для решений.</w:t>
            </w:r>
          </w:p>
          <w:p w:rsidR="007B6D85" w:rsidRPr="00A008D4" w:rsidRDefault="00A008D4" w:rsidP="00795B4B">
            <w:r w:rsidRPr="00A008D4">
              <w:rPr>
                <w:bCs/>
              </w:rPr>
              <w:t>Действовать</w:t>
            </w:r>
            <w:r w:rsidRPr="00A008D4">
              <w:t xml:space="preserve"> по заданному и самостоятельному плану решения задачи.</w:t>
            </w:r>
          </w:p>
          <w:p w:rsidR="007B6D85" w:rsidRPr="00A008D4" w:rsidRDefault="00A008D4" w:rsidP="00795B4B">
            <w:r w:rsidRPr="00A008D4">
              <w:rPr>
                <w:bCs/>
              </w:rPr>
              <w:t>Презентовать</w:t>
            </w:r>
            <w:r w:rsidRPr="00A008D4">
              <w:t xml:space="preserve"> различные способы рассуждения (по вопросам, с комментированием, составлением выражения).</w:t>
            </w:r>
          </w:p>
          <w:p w:rsidR="007B6D85" w:rsidRPr="00A008D4" w:rsidRDefault="00A008D4" w:rsidP="00795B4B">
            <w:r w:rsidRPr="00A008D4">
              <w:rPr>
                <w:bCs/>
              </w:rPr>
              <w:t>Самостоятельно</w:t>
            </w:r>
            <w:r w:rsidRPr="00A008D4">
              <w:t xml:space="preserve"> выбирать способ решения </w:t>
            </w:r>
            <w:r w:rsidRPr="00A008D4">
              <w:lastRenderedPageBreak/>
              <w:t>задачи.</w:t>
            </w:r>
          </w:p>
          <w:p w:rsidR="007B6D85" w:rsidRPr="00A008D4" w:rsidRDefault="00A008D4" w:rsidP="00795B4B">
            <w:r w:rsidRPr="00A008D4">
              <w:rPr>
                <w:bCs/>
              </w:rPr>
              <w:t>Использовать</w:t>
            </w:r>
            <w:r w:rsidRPr="00A008D4">
              <w:t xml:space="preserve"> геометрические образы для решения задачи. </w:t>
            </w:r>
          </w:p>
          <w:p w:rsidR="007B6D85" w:rsidRPr="00A008D4" w:rsidRDefault="00A008D4" w:rsidP="00795B4B">
            <w:r w:rsidRPr="00A008D4">
              <w:rPr>
                <w:bCs/>
              </w:rPr>
              <w:t>Контролировать</w:t>
            </w:r>
            <w:r w:rsidRPr="00A008D4"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7B6D85" w:rsidRPr="00A008D4" w:rsidRDefault="00A008D4" w:rsidP="00795B4B">
            <w:r w:rsidRPr="00A008D4">
              <w:rPr>
                <w:bCs/>
              </w:rPr>
              <w:t>Наблюдать</w:t>
            </w:r>
            <w:r w:rsidRPr="00A008D4">
              <w:t xml:space="preserve"> за изменением решения задачи при изменении её условия.</w:t>
            </w:r>
          </w:p>
          <w:p w:rsidR="007B6D85" w:rsidRPr="00A008D4" w:rsidRDefault="00A008D4" w:rsidP="00795B4B">
            <w:r w:rsidRPr="00A008D4">
              <w:rPr>
                <w:bCs/>
              </w:rPr>
              <w:t>Самостоятельно выбирать</w:t>
            </w:r>
            <w:r w:rsidRPr="00A008D4">
              <w:t xml:space="preserve"> способ решения задачи.</w:t>
            </w:r>
          </w:p>
          <w:p w:rsidR="007B6D85" w:rsidRPr="00A008D4" w:rsidRDefault="00A008D4" w:rsidP="00795B4B">
            <w:r w:rsidRPr="00A008D4">
              <w:rPr>
                <w:bCs/>
              </w:rPr>
              <w:t>Выполнять</w:t>
            </w:r>
            <w:r w:rsidRPr="00A008D4"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</w:tc>
      </w:tr>
      <w:tr w:rsidR="007B6D85" w:rsidRPr="00A008D4">
        <w:tc>
          <w:tcPr>
            <w:tcW w:w="5000" w:type="pct"/>
            <w:gridSpan w:val="2"/>
          </w:tcPr>
          <w:p w:rsidR="007B6D85" w:rsidRPr="00A008D4" w:rsidRDefault="00A008D4" w:rsidP="00795B4B">
            <w:r w:rsidRPr="00A008D4">
              <w:lastRenderedPageBreak/>
              <w:t>Пространственные отношения. Геометрические фигуры(12часов)</w:t>
            </w:r>
          </w:p>
        </w:tc>
      </w:tr>
      <w:tr w:rsidR="007B6D85" w:rsidRPr="00A008D4">
        <w:tc>
          <w:tcPr>
            <w:tcW w:w="2518" w:type="pct"/>
          </w:tcPr>
          <w:p w:rsidR="007B6D85" w:rsidRPr="00A008D4" w:rsidRDefault="00A008D4" w:rsidP="00795B4B">
            <w:r w:rsidRPr="00A008D4">
              <w:t>Пространственные отношения</w:t>
            </w:r>
          </w:p>
          <w:p w:rsidR="007B6D85" w:rsidRPr="00A008D4" w:rsidRDefault="00A008D4" w:rsidP="00795B4B">
            <w:r w:rsidRPr="00A008D4">
              <w:t xml:space="preserve">Описание местоположения предмета в пространстве и на плоскости. </w:t>
            </w:r>
            <w:proofErr w:type="gramStart"/>
            <w:r w:rsidRPr="00A008D4">
              <w:t>Взаимное расположение предметов в пространстве и на плоскости: выше – ниже, слева – справа, сверху – снизу, ближе – дальше, между.</w:t>
            </w:r>
            <w:proofErr w:type="gramEnd"/>
          </w:p>
          <w:p w:rsidR="007B6D85" w:rsidRPr="00A008D4" w:rsidRDefault="00A008D4" w:rsidP="00795B4B">
            <w:proofErr w:type="gramStart"/>
            <w:r w:rsidRPr="00A008D4">
              <w:t>Сравнение предметов по размеру (больше – меньше, выше – ниже, длиннее – короче) и форме (круглый, квадратный, треугольный).</w:t>
            </w:r>
            <w:proofErr w:type="gramEnd"/>
          </w:p>
          <w:p w:rsidR="007B6D85" w:rsidRPr="00A008D4" w:rsidRDefault="00A008D4" w:rsidP="00795B4B">
            <w:proofErr w:type="gramStart"/>
            <w:r w:rsidRPr="00A008D4">
              <w:t>Направления движения: слева – направо, справа – налево, сверху – вниз, снизу – вверх).</w:t>
            </w:r>
            <w:proofErr w:type="gramEnd"/>
          </w:p>
          <w:p w:rsidR="007B6D85" w:rsidRPr="00A008D4" w:rsidRDefault="00A008D4" w:rsidP="00795B4B">
            <w:proofErr w:type="gramStart"/>
            <w:r w:rsidRPr="00A008D4">
              <w:t>Временные представления: сначала, потом, до, после, раньше, позже).</w:t>
            </w:r>
            <w:proofErr w:type="gramEnd"/>
          </w:p>
          <w:p w:rsidR="007B6D85" w:rsidRPr="00A008D4" w:rsidRDefault="00A008D4" w:rsidP="00795B4B">
            <w:r w:rsidRPr="00A008D4">
              <w:t xml:space="preserve">Сравнение групп предметов: больше, меньше, столько же, больше (меньше) </w:t>
            </w:r>
            <w:proofErr w:type="gramStart"/>
            <w:r w:rsidRPr="00A008D4">
              <w:t>на</w:t>
            </w:r>
            <w:proofErr w:type="gramEnd"/>
            <w:r w:rsidRPr="00A008D4">
              <w:t>…</w:t>
            </w:r>
          </w:p>
          <w:p w:rsidR="007B6D85" w:rsidRPr="00A008D4" w:rsidRDefault="00A008D4" w:rsidP="00795B4B">
            <w:r w:rsidRPr="00A008D4">
              <w:t>Геометрические фигуры</w:t>
            </w:r>
          </w:p>
          <w:p w:rsidR="007B6D85" w:rsidRPr="00A008D4" w:rsidRDefault="00A008D4" w:rsidP="00795B4B">
            <w:proofErr w:type="gramStart"/>
            <w:r w:rsidRPr="00A008D4">
              <w:t>Распознавание и называние геометрической фигуры: точка, линия (кривая, прямая), отрезок, ломаная (замкнутая и незамкнутая), многоугольник.</w:t>
            </w:r>
            <w:proofErr w:type="gramEnd"/>
          </w:p>
          <w:p w:rsidR="007B6D85" w:rsidRPr="00A008D4" w:rsidRDefault="00A008D4" w:rsidP="00795B4B">
            <w:r w:rsidRPr="00A008D4">
              <w:t xml:space="preserve">Углы, вершины, стороны многоугольника. </w:t>
            </w:r>
          </w:p>
          <w:p w:rsidR="007B6D85" w:rsidRPr="00A008D4" w:rsidRDefault="00A008D4" w:rsidP="00795B4B">
            <w:r w:rsidRPr="00A008D4">
              <w:t>Выделение фигур на чертеже.</w:t>
            </w:r>
          </w:p>
          <w:p w:rsidR="007B6D85" w:rsidRPr="00A008D4" w:rsidRDefault="00A008D4" w:rsidP="00795B4B">
            <w:pPr>
              <w:rPr>
                <w:lang w:val="en-US"/>
              </w:rPr>
            </w:pPr>
            <w:r w:rsidRPr="00A008D4">
              <w:t>Изображение фигуры от руки.</w:t>
            </w:r>
          </w:p>
        </w:tc>
        <w:tc>
          <w:tcPr>
            <w:tcW w:w="2482" w:type="pct"/>
          </w:tcPr>
          <w:p w:rsidR="007B6D85" w:rsidRPr="00A008D4" w:rsidRDefault="00A008D4" w:rsidP="00795B4B">
            <w:r w:rsidRPr="00A008D4">
              <w:rPr>
                <w:bCs/>
              </w:rPr>
              <w:t>Моделировать</w:t>
            </w:r>
            <w:r w:rsidRPr="00A008D4">
              <w:t xml:space="preserve"> разнообразные ситуации расположения объектов в пространстве и на плоскости.</w:t>
            </w:r>
          </w:p>
          <w:p w:rsidR="007B6D85" w:rsidRPr="00A008D4" w:rsidRDefault="00A008D4" w:rsidP="00795B4B">
            <w:r w:rsidRPr="00A008D4">
              <w:rPr>
                <w:bCs/>
              </w:rPr>
              <w:t>Изготавливать</w:t>
            </w:r>
            <w:r w:rsidRPr="00A008D4">
              <w:t xml:space="preserve"> (конструировать) модели геометрических фигур, преобразовывать модели.</w:t>
            </w:r>
          </w:p>
          <w:p w:rsidR="007B6D85" w:rsidRPr="00A008D4" w:rsidRDefault="00A008D4" w:rsidP="00795B4B">
            <w:r w:rsidRPr="00A008D4">
              <w:rPr>
                <w:bCs/>
              </w:rPr>
              <w:t>Исследовать</w:t>
            </w:r>
            <w:r w:rsidRPr="00A008D4">
              <w:t xml:space="preserve"> предметы окружающего мира: сопоставлять с геометрическими формами.</w:t>
            </w:r>
          </w:p>
          <w:p w:rsidR="007B6D85" w:rsidRPr="00A008D4" w:rsidRDefault="00A008D4" w:rsidP="00795B4B">
            <w:r w:rsidRPr="00A008D4">
              <w:rPr>
                <w:bCs/>
              </w:rPr>
              <w:t>Характеризовать</w:t>
            </w:r>
            <w:r w:rsidRPr="00A008D4">
              <w:t xml:space="preserve"> свойства геометрических фигур.</w:t>
            </w:r>
          </w:p>
          <w:p w:rsidR="007B6D85" w:rsidRPr="00A008D4" w:rsidRDefault="00A008D4" w:rsidP="00795B4B">
            <w:r w:rsidRPr="00A008D4">
              <w:rPr>
                <w:bCs/>
              </w:rPr>
              <w:t>Сравнивать</w:t>
            </w:r>
            <w:r w:rsidRPr="00A008D4">
              <w:t xml:space="preserve"> геометрические фигуры по форме.</w:t>
            </w:r>
          </w:p>
        </w:tc>
      </w:tr>
      <w:tr w:rsidR="007B6D85" w:rsidRPr="00A008D4">
        <w:trPr>
          <w:trHeight w:val="415"/>
        </w:trPr>
        <w:tc>
          <w:tcPr>
            <w:tcW w:w="5000" w:type="pct"/>
            <w:gridSpan w:val="2"/>
          </w:tcPr>
          <w:p w:rsidR="007B6D85" w:rsidRPr="00A008D4" w:rsidRDefault="00A008D4" w:rsidP="00795B4B">
            <w:r w:rsidRPr="00A008D4">
              <w:t>Геометрические величины(4часа).</w:t>
            </w:r>
          </w:p>
        </w:tc>
      </w:tr>
      <w:tr w:rsidR="007B6D85" w:rsidRPr="00A008D4">
        <w:trPr>
          <w:trHeight w:val="1117"/>
        </w:trPr>
        <w:tc>
          <w:tcPr>
            <w:tcW w:w="2518" w:type="pct"/>
          </w:tcPr>
          <w:p w:rsidR="007B6D85" w:rsidRPr="00A008D4" w:rsidRDefault="00A008D4" w:rsidP="00795B4B">
            <w:r w:rsidRPr="00A008D4">
              <w:t>Длина отрезка. Периметр</w:t>
            </w:r>
          </w:p>
          <w:p w:rsidR="007B6D85" w:rsidRPr="00A008D4" w:rsidRDefault="00A008D4" w:rsidP="00795B4B">
            <w:r w:rsidRPr="00A008D4">
              <w:t>Единицы длины: сантиметр, дециметр, соотношения между ними. Переход от одних единиц длины к другим.</w:t>
            </w:r>
          </w:p>
        </w:tc>
        <w:tc>
          <w:tcPr>
            <w:tcW w:w="2482" w:type="pct"/>
          </w:tcPr>
          <w:p w:rsidR="007B6D85" w:rsidRPr="00A008D4" w:rsidRDefault="00A008D4" w:rsidP="00795B4B">
            <w:r w:rsidRPr="00A008D4">
              <w:rPr>
                <w:bCs/>
              </w:rPr>
              <w:t>Анализировать</w:t>
            </w:r>
            <w:r w:rsidRPr="00A008D4"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7B6D85" w:rsidRPr="00A008D4" w:rsidRDefault="00A008D4" w:rsidP="00795B4B">
            <w:r w:rsidRPr="00A008D4">
              <w:rPr>
                <w:bCs/>
              </w:rPr>
              <w:t xml:space="preserve">Сравнивать </w:t>
            </w:r>
            <w:r w:rsidRPr="00A008D4">
              <w:t>геометрические фигуры по величине (размеру).</w:t>
            </w:r>
          </w:p>
          <w:p w:rsidR="007B6D85" w:rsidRPr="00A008D4" w:rsidRDefault="00A008D4" w:rsidP="00795B4B">
            <w:r w:rsidRPr="00A008D4">
              <w:rPr>
                <w:bCs/>
              </w:rPr>
              <w:t>Классифицировать</w:t>
            </w:r>
            <w:r w:rsidRPr="00A008D4">
              <w:t xml:space="preserve"> (объединять в группы) геометрические фигуры.</w:t>
            </w:r>
          </w:p>
          <w:p w:rsidR="007B6D85" w:rsidRPr="00A008D4" w:rsidRDefault="00A008D4" w:rsidP="00795B4B">
            <w:r w:rsidRPr="00A008D4">
              <w:rPr>
                <w:bCs/>
              </w:rPr>
              <w:t>Находить</w:t>
            </w:r>
            <w:r w:rsidRPr="00A008D4">
              <w:t xml:space="preserve"> геометрическую величину разными способами.</w:t>
            </w:r>
          </w:p>
          <w:p w:rsidR="007B6D85" w:rsidRPr="00A008D4" w:rsidRDefault="00A008D4" w:rsidP="00795B4B">
            <w:r w:rsidRPr="00A008D4">
              <w:rPr>
                <w:bCs/>
              </w:rPr>
              <w:t>Использовать</w:t>
            </w:r>
            <w:r w:rsidRPr="00A008D4">
              <w:t xml:space="preserve"> различные инструменты и технические средства для проведения измерений.</w:t>
            </w:r>
          </w:p>
        </w:tc>
      </w:tr>
    </w:tbl>
    <w:p w:rsidR="007B6D85" w:rsidRPr="00A008D4" w:rsidRDefault="007B6D85" w:rsidP="00795B4B"/>
    <w:p w:rsidR="007B6D85" w:rsidRPr="00A008D4" w:rsidRDefault="007B6D85" w:rsidP="00795B4B">
      <w:pPr>
        <w:rPr>
          <w:w w:val="90"/>
        </w:rPr>
      </w:pPr>
    </w:p>
    <w:p w:rsidR="007B6D85" w:rsidRPr="00A008D4" w:rsidRDefault="00A008D4" w:rsidP="00795B4B">
      <w:pPr>
        <w:rPr>
          <w:w w:val="90"/>
        </w:rPr>
      </w:pPr>
      <w:r w:rsidRPr="00A008D4">
        <w:rPr>
          <w:w w:val="90"/>
        </w:rPr>
        <w:t>Тематический план учебного курса (132 часа)</w:t>
      </w:r>
    </w:p>
    <w:p w:rsidR="007B6D85" w:rsidRPr="00A008D4" w:rsidRDefault="00A008D4" w:rsidP="00795B4B">
      <w:pPr>
        <w:rPr>
          <w:w w:val="90"/>
        </w:rPr>
      </w:pPr>
      <w:r w:rsidRPr="00A008D4">
        <w:rPr>
          <w:w w:val="90"/>
        </w:rPr>
        <w:t>4 часа в неделю:</w:t>
      </w:r>
    </w:p>
    <w:p w:rsidR="007B6D85" w:rsidRPr="00A008D4" w:rsidRDefault="00A008D4" w:rsidP="00795B4B">
      <w:pPr>
        <w:rPr>
          <w:w w:val="90"/>
        </w:rPr>
      </w:pPr>
      <w:r w:rsidRPr="00A008D4">
        <w:rPr>
          <w:w w:val="90"/>
        </w:rPr>
        <w:t>1 четверть – 36 часов; 2 четверть – 28 часов;</w:t>
      </w:r>
    </w:p>
    <w:p w:rsidR="007B6D85" w:rsidRPr="00A008D4" w:rsidRDefault="00A008D4" w:rsidP="00795B4B">
      <w:pPr>
        <w:rPr>
          <w:w w:val="90"/>
        </w:rPr>
      </w:pPr>
      <w:r w:rsidRPr="00A008D4">
        <w:rPr>
          <w:w w:val="90"/>
        </w:rPr>
        <w:lastRenderedPageBreak/>
        <w:t>3 четверть – 36 часов; 4 четверть – 32 часа.</w:t>
      </w:r>
    </w:p>
    <w:p w:rsidR="007B6D85" w:rsidRPr="00A008D4" w:rsidRDefault="007B6D85" w:rsidP="00795B4B">
      <w:pPr>
        <w:rPr>
          <w:w w:val="90"/>
        </w:rPr>
      </w:pPr>
    </w:p>
    <w:p w:rsidR="007B6D85" w:rsidRPr="00A008D4" w:rsidRDefault="00A008D4" w:rsidP="00795B4B">
      <w:pPr>
        <w:rPr>
          <w:w w:val="90"/>
        </w:rPr>
      </w:pPr>
      <w:r w:rsidRPr="00A008D4">
        <w:rPr>
          <w:w w:val="90"/>
        </w:rPr>
        <w:t>Подготовка к изучению чисел и действий с ними.</w:t>
      </w:r>
    </w:p>
    <w:p w:rsidR="007B6D85" w:rsidRPr="00A008D4" w:rsidRDefault="00A008D4" w:rsidP="00795B4B">
      <w:pPr>
        <w:rPr>
          <w:w w:val="90"/>
        </w:rPr>
      </w:pPr>
      <w:r w:rsidRPr="00A008D4">
        <w:rPr>
          <w:w w:val="90"/>
        </w:rPr>
        <w:t xml:space="preserve"> Сравнение предметов и групп предметов.</w:t>
      </w:r>
    </w:p>
    <w:p w:rsidR="007B6D85" w:rsidRPr="00A008D4" w:rsidRDefault="00A008D4" w:rsidP="00795B4B">
      <w:r w:rsidRPr="00A008D4">
        <w:rPr>
          <w:spacing w:val="-10"/>
          <w:w w:val="90"/>
        </w:rPr>
        <w:t xml:space="preserve"> </w:t>
      </w:r>
      <w:r w:rsidRPr="00A008D4">
        <w:rPr>
          <w:w w:val="90"/>
        </w:rPr>
        <w:t>Пространственные и временные представления (8 ч).</w:t>
      </w:r>
    </w:p>
    <w:p w:rsidR="007B6D85" w:rsidRPr="00A008D4" w:rsidRDefault="00A008D4" w:rsidP="00795B4B">
      <w:r w:rsidRPr="00A008D4">
        <w:rPr>
          <w:spacing w:val="-7"/>
        </w:rPr>
        <w:t xml:space="preserve">Сравнение предметов по размеру (больше—меньше, выше—ниже, </w:t>
      </w:r>
      <w:r w:rsidRPr="00A008D4">
        <w:t>длиннее—короче) и форме (</w:t>
      </w:r>
      <w:proofErr w:type="gramStart"/>
      <w:r w:rsidRPr="00A008D4">
        <w:t>круглый</w:t>
      </w:r>
      <w:proofErr w:type="gramEnd"/>
      <w:r w:rsidRPr="00A008D4">
        <w:t>, квадратный, треугольный и др.).</w:t>
      </w:r>
    </w:p>
    <w:p w:rsidR="007B6D85" w:rsidRPr="00A008D4" w:rsidRDefault="00A008D4" w:rsidP="00795B4B">
      <w:proofErr w:type="gramStart"/>
      <w:r w:rsidRPr="00A008D4">
        <w:rPr>
          <w:spacing w:val="-5"/>
        </w:rPr>
        <w:t>Пространственные представления, взаимное расположение пред</w:t>
      </w:r>
      <w:r w:rsidRPr="00A008D4">
        <w:rPr>
          <w:spacing w:val="-5"/>
        </w:rPr>
        <w:softHyphen/>
      </w:r>
      <w:r w:rsidRPr="00A008D4">
        <w:t xml:space="preserve">метов: вверху, внизу (выше, ниже), слева, справа (левее, правее), перед, </w:t>
      </w:r>
      <w:r w:rsidRPr="00A008D4">
        <w:rPr>
          <w:spacing w:val="-10"/>
        </w:rPr>
        <w:t>за, между; рядом.</w:t>
      </w:r>
      <w:proofErr w:type="gramEnd"/>
    </w:p>
    <w:p w:rsidR="007B6D85" w:rsidRPr="00A008D4" w:rsidRDefault="00A008D4" w:rsidP="00795B4B">
      <w:r w:rsidRPr="00A008D4">
        <w:t xml:space="preserve">Направления движения: слева направо, справа налево, сверху вниз, </w:t>
      </w:r>
      <w:r w:rsidRPr="00A008D4">
        <w:rPr>
          <w:spacing w:val="-12"/>
        </w:rPr>
        <w:t>снизу вверх.</w:t>
      </w:r>
    </w:p>
    <w:p w:rsidR="007B6D85" w:rsidRPr="00A008D4" w:rsidRDefault="00A008D4" w:rsidP="00795B4B">
      <w:r w:rsidRPr="00A008D4">
        <w:t>Временные представления: сначала, потом, до, после, раньше, позже.</w:t>
      </w:r>
    </w:p>
    <w:p w:rsidR="007B6D85" w:rsidRPr="00A008D4" w:rsidRDefault="00A008D4" w:rsidP="00795B4B">
      <w:r w:rsidRPr="00A008D4">
        <w:t xml:space="preserve">Сравнение групп предметов: больше, меньше, столько же, больше </w:t>
      </w:r>
      <w:r w:rsidRPr="00A008D4">
        <w:rPr>
          <w:spacing w:val="-8"/>
        </w:rPr>
        <w:t xml:space="preserve">(меньше) </w:t>
      </w:r>
      <w:proofErr w:type="gramStart"/>
      <w:r w:rsidRPr="00A008D4">
        <w:rPr>
          <w:spacing w:val="-8"/>
        </w:rPr>
        <w:t>на</w:t>
      </w:r>
      <w:proofErr w:type="gramEnd"/>
      <w:r w:rsidRPr="00A008D4">
        <w:rPr>
          <w:spacing w:val="-8"/>
        </w:rPr>
        <w:t xml:space="preserve">.... </w:t>
      </w:r>
    </w:p>
    <w:p w:rsidR="007B6D85" w:rsidRPr="00A008D4" w:rsidRDefault="00A008D4" w:rsidP="00795B4B">
      <w:r w:rsidRPr="00A008D4">
        <w:rPr>
          <w:w w:val="78"/>
        </w:rPr>
        <w:t>Числа от 1 до 10 и число О.</w:t>
      </w:r>
    </w:p>
    <w:p w:rsidR="007B6D85" w:rsidRPr="00A008D4" w:rsidRDefault="00A008D4" w:rsidP="00795B4B">
      <w:r w:rsidRPr="00A008D4">
        <w:rPr>
          <w:w w:val="82"/>
        </w:rPr>
        <w:t>Нумерация(28 ч).</w:t>
      </w:r>
    </w:p>
    <w:p w:rsidR="007B6D85" w:rsidRPr="00A008D4" w:rsidRDefault="00A008D4" w:rsidP="00795B4B">
      <w:r w:rsidRPr="00A008D4">
        <w:t xml:space="preserve">Названия, последовательность и обозначение чисел от 1 до 10. Счет </w:t>
      </w:r>
      <w:r w:rsidRPr="00A008D4">
        <w:rPr>
          <w:spacing w:val="-4"/>
        </w:rPr>
        <w:t xml:space="preserve">предметов. Получение числа прибавлением 1 к предыдущему числу, </w:t>
      </w:r>
      <w:r w:rsidRPr="00A008D4">
        <w:rPr>
          <w:spacing w:val="-9"/>
        </w:rPr>
        <w:t>вычитанием 1 из числа, непосредственно следующего за ним при счете.</w:t>
      </w:r>
    </w:p>
    <w:p w:rsidR="007B6D85" w:rsidRPr="00A008D4" w:rsidRDefault="00A008D4" w:rsidP="00795B4B">
      <w:r w:rsidRPr="00A008D4">
        <w:t>Число 0. Его получение и обозначение.</w:t>
      </w:r>
    </w:p>
    <w:p w:rsidR="007B6D85" w:rsidRPr="00A008D4" w:rsidRDefault="00A008D4" w:rsidP="00795B4B">
      <w:r w:rsidRPr="00A008D4">
        <w:t>Сравнение чисел.</w:t>
      </w:r>
    </w:p>
    <w:p w:rsidR="007B6D85" w:rsidRPr="00A008D4" w:rsidRDefault="00A008D4" w:rsidP="00795B4B">
      <w:r w:rsidRPr="00A008D4">
        <w:t>Равенство, неравенство. Знаки</w:t>
      </w:r>
      <w:proofErr w:type="gramStart"/>
      <w:r w:rsidRPr="00A008D4">
        <w:t xml:space="preserve"> «&gt;», «&lt;», «=» .</w:t>
      </w:r>
      <w:proofErr w:type="gramEnd"/>
    </w:p>
    <w:p w:rsidR="007B6D85" w:rsidRPr="00A008D4" w:rsidRDefault="00A008D4" w:rsidP="00795B4B">
      <w:r w:rsidRPr="00A008D4">
        <w:t>Состав чисел 2, 3,4, 5. Монеты в 1 р., 2р., 5 р.</w:t>
      </w:r>
    </w:p>
    <w:p w:rsidR="007B6D85" w:rsidRPr="00A008D4" w:rsidRDefault="00A008D4" w:rsidP="00795B4B">
      <w:r w:rsidRPr="00A008D4">
        <w:rPr>
          <w:spacing w:val="-4"/>
        </w:rPr>
        <w:t xml:space="preserve">Точка, Линии: кривая, прямая, отрезок, ломаная. Многоугольник. </w:t>
      </w:r>
      <w:r w:rsidRPr="00A008D4">
        <w:t>Углы, вершины, стороны многоугольника. Длина отрезка. Сантиметр.</w:t>
      </w:r>
    </w:p>
    <w:p w:rsidR="007B6D85" w:rsidRPr="00A008D4" w:rsidRDefault="00A008D4" w:rsidP="00795B4B">
      <w:r w:rsidRPr="00A008D4">
        <w:t xml:space="preserve">Решение задач в 1 действие на сложение и вычитание </w:t>
      </w:r>
      <w:r w:rsidRPr="00A008D4">
        <w:rPr>
          <w:smallCaps/>
        </w:rPr>
        <w:t xml:space="preserve">(на </w:t>
      </w:r>
      <w:r w:rsidRPr="00A008D4">
        <w:t xml:space="preserve">основе </w:t>
      </w:r>
      <w:r w:rsidRPr="00A008D4">
        <w:rPr>
          <w:spacing w:val="-10"/>
        </w:rPr>
        <w:t>счета предметов).</w:t>
      </w:r>
    </w:p>
    <w:p w:rsidR="007B6D85" w:rsidRPr="00A008D4" w:rsidRDefault="00A008D4" w:rsidP="00795B4B">
      <w:r w:rsidRPr="00A008D4">
        <w:rPr>
          <w:w w:val="81"/>
        </w:rPr>
        <w:t>Сложение и вычитание (44 ч).</w:t>
      </w:r>
    </w:p>
    <w:p w:rsidR="007B6D85" w:rsidRPr="00A008D4" w:rsidRDefault="00A008D4" w:rsidP="00795B4B">
      <w:r w:rsidRPr="00A008D4">
        <w:t>Конкретный смысл и названия действий. Знаки «+»</w:t>
      </w:r>
      <w:proofErr w:type="gramStart"/>
      <w:r w:rsidRPr="00A008D4">
        <w:t>, «</w:t>
      </w:r>
      <w:proofErr w:type="gramEnd"/>
      <w:r w:rsidRPr="00A008D4">
        <w:t>-», «=».</w:t>
      </w:r>
    </w:p>
    <w:p w:rsidR="007B6D85" w:rsidRPr="00A008D4" w:rsidRDefault="00A008D4" w:rsidP="00795B4B">
      <w:r w:rsidRPr="00A008D4">
        <w:rPr>
          <w:spacing w:val="-4"/>
          <w:w w:val="101"/>
        </w:rPr>
        <w:t xml:space="preserve">Названия компонентов и результатов сложения и вычитания (их </w:t>
      </w:r>
      <w:r w:rsidRPr="00A008D4">
        <w:rPr>
          <w:w w:val="101"/>
        </w:rPr>
        <w:t>использование при чтении и записи числовых выражений). Нахожде</w:t>
      </w:r>
      <w:r w:rsidRPr="00A008D4">
        <w:rPr>
          <w:w w:val="101"/>
        </w:rPr>
        <w:softHyphen/>
      </w:r>
      <w:r w:rsidRPr="00A008D4">
        <w:rPr>
          <w:spacing w:val="-10"/>
          <w:w w:val="101"/>
        </w:rPr>
        <w:t>ние значений числовых выражений в 1—2 действия без скобок.</w:t>
      </w:r>
    </w:p>
    <w:p w:rsidR="007B6D85" w:rsidRPr="00A008D4" w:rsidRDefault="00A008D4" w:rsidP="00795B4B">
      <w:r w:rsidRPr="00A008D4">
        <w:rPr>
          <w:w w:val="101"/>
        </w:rPr>
        <w:t>Переместительное свойство суммы.</w:t>
      </w:r>
    </w:p>
    <w:p w:rsidR="007B6D85" w:rsidRPr="00A008D4" w:rsidRDefault="00A008D4" w:rsidP="00795B4B">
      <w:r w:rsidRPr="00A008D4">
        <w:rPr>
          <w:spacing w:val="-9"/>
          <w:w w:val="101"/>
        </w:rPr>
        <w:t xml:space="preserve">Приемы вычислений: при сложении (прибавление числа по частям, </w:t>
      </w:r>
      <w:r w:rsidRPr="00A008D4">
        <w:rPr>
          <w:w w:val="101"/>
        </w:rPr>
        <w:t xml:space="preserve">перестановка чисел); при вычитании (вычитание числа по частям и </w:t>
      </w:r>
      <w:r w:rsidRPr="00A008D4">
        <w:rPr>
          <w:spacing w:val="-10"/>
          <w:w w:val="101"/>
        </w:rPr>
        <w:t>вычитание на основе знания соответствующего случая сложения).</w:t>
      </w:r>
    </w:p>
    <w:p w:rsidR="007B6D85" w:rsidRPr="00A008D4" w:rsidRDefault="00A008D4" w:rsidP="00795B4B">
      <w:r w:rsidRPr="00A008D4">
        <w:rPr>
          <w:w w:val="101"/>
        </w:rPr>
        <w:t>Таблица сложения в пределах 10. Соответствующие случаи вычита</w:t>
      </w:r>
      <w:r w:rsidRPr="00A008D4">
        <w:rPr>
          <w:w w:val="101"/>
        </w:rPr>
        <w:softHyphen/>
        <w:t>ния.</w:t>
      </w:r>
    </w:p>
    <w:p w:rsidR="007B6D85" w:rsidRPr="00A008D4" w:rsidRDefault="00A008D4" w:rsidP="00795B4B">
      <w:r w:rsidRPr="00A008D4">
        <w:rPr>
          <w:w w:val="101"/>
        </w:rPr>
        <w:t>Сложение и вычитание с числом 0.</w:t>
      </w:r>
    </w:p>
    <w:p w:rsidR="007B6D85" w:rsidRPr="00A008D4" w:rsidRDefault="00A008D4" w:rsidP="00795B4B">
      <w:r w:rsidRPr="00A008D4">
        <w:rPr>
          <w:w w:val="101"/>
        </w:rPr>
        <w:t xml:space="preserve">Нахождение числа, которое на несколько единиц больше или </w:t>
      </w:r>
      <w:r w:rsidRPr="00A008D4">
        <w:rPr>
          <w:spacing w:val="-11"/>
          <w:w w:val="101"/>
        </w:rPr>
        <w:t>меньше данного.</w:t>
      </w:r>
    </w:p>
    <w:p w:rsidR="007B6D85" w:rsidRPr="00A008D4" w:rsidRDefault="00A008D4" w:rsidP="00795B4B">
      <w:r w:rsidRPr="00A008D4">
        <w:rPr>
          <w:w w:val="101"/>
        </w:rPr>
        <w:t>Решение задач в 1 действие на сложение и вычитание.</w:t>
      </w:r>
    </w:p>
    <w:p w:rsidR="007B6D85" w:rsidRPr="00A008D4" w:rsidRDefault="007B6D85" w:rsidP="00795B4B">
      <w:pPr>
        <w:rPr>
          <w:w w:val="77"/>
        </w:rPr>
      </w:pPr>
    </w:p>
    <w:p w:rsidR="007B6D85" w:rsidRPr="00A008D4" w:rsidRDefault="00A008D4" w:rsidP="00795B4B">
      <w:r w:rsidRPr="00A008D4">
        <w:rPr>
          <w:w w:val="77"/>
        </w:rPr>
        <w:t>Числа от 1 до 20.</w:t>
      </w:r>
    </w:p>
    <w:p w:rsidR="007B6D85" w:rsidRPr="00A008D4" w:rsidRDefault="00A008D4" w:rsidP="00795B4B">
      <w:r w:rsidRPr="00A008D4">
        <w:t>Нумерация (16 ч).</w:t>
      </w:r>
    </w:p>
    <w:p w:rsidR="007B6D85" w:rsidRPr="00A008D4" w:rsidRDefault="00A008D4" w:rsidP="00795B4B">
      <w:r w:rsidRPr="00A008D4"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7B6D85" w:rsidRPr="00A008D4" w:rsidRDefault="00A008D4" w:rsidP="00795B4B">
      <w:r w:rsidRPr="00A008D4"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A008D4">
        <w:rPr>
          <w:spacing w:val="-12"/>
        </w:rPr>
        <w:t>до часа.</w:t>
      </w:r>
    </w:p>
    <w:p w:rsidR="007B6D85" w:rsidRPr="00A008D4" w:rsidRDefault="00A008D4" w:rsidP="00795B4B">
      <w:r w:rsidRPr="00A008D4">
        <w:t>Длина отрезка. Сантиметр и дециметр. Соотношение между ними.</w:t>
      </w:r>
    </w:p>
    <w:p w:rsidR="007B6D85" w:rsidRPr="00A008D4" w:rsidRDefault="00A008D4" w:rsidP="00795B4B">
      <w:r w:rsidRPr="00A008D4">
        <w:t>Килограмм, литр.</w:t>
      </w:r>
    </w:p>
    <w:p w:rsidR="007B6D85" w:rsidRPr="00A008D4" w:rsidRDefault="00A008D4" w:rsidP="00795B4B">
      <w:r w:rsidRPr="00A008D4">
        <w:t>Табличное сложение и вычитание (26 ч).</w:t>
      </w:r>
    </w:p>
    <w:p w:rsidR="007B6D85" w:rsidRPr="00A008D4" w:rsidRDefault="00A008D4" w:rsidP="00795B4B">
      <w:r w:rsidRPr="00A008D4">
        <w:t xml:space="preserve">Сложение двух однозначных чисел, сумма которых больше, чем 10, </w:t>
      </w:r>
      <w:r w:rsidRPr="00A008D4">
        <w:rPr>
          <w:spacing w:val="-9"/>
        </w:rPr>
        <w:t>с использованием изученных приемов вычислений.</w:t>
      </w:r>
    </w:p>
    <w:p w:rsidR="007B6D85" w:rsidRPr="00A008D4" w:rsidRDefault="00A008D4" w:rsidP="00795B4B">
      <w:r w:rsidRPr="00A008D4">
        <w:t>Таблица сложения и соответствующие случаи вычитания.</w:t>
      </w:r>
    </w:p>
    <w:p w:rsidR="007B6D85" w:rsidRPr="00A008D4" w:rsidRDefault="00A008D4" w:rsidP="00795B4B">
      <w:r w:rsidRPr="00A008D4">
        <w:t>Решение задач в 1 —2 действия на сложение и вычитание.</w:t>
      </w:r>
    </w:p>
    <w:p w:rsidR="007B6D85" w:rsidRPr="00A008D4" w:rsidRDefault="00A008D4" w:rsidP="00795B4B">
      <w:r w:rsidRPr="00A008D4">
        <w:t>Итоговое повторение (10 ч).</w:t>
      </w:r>
    </w:p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/>
    <w:p w:rsidR="007B6D85" w:rsidRPr="00A008D4" w:rsidRDefault="007B6D85" w:rsidP="00795B4B">
      <w:pPr>
        <w:sectPr w:rsidR="007B6D85" w:rsidRPr="00A008D4">
          <w:pgSz w:w="11906" w:h="16838"/>
          <w:pgMar w:top="568" w:right="566" w:bottom="567" w:left="709" w:header="709" w:footer="709" w:gutter="0"/>
          <w:cols w:space="708"/>
          <w:docGrid w:linePitch="360"/>
        </w:sectPr>
      </w:pPr>
    </w:p>
    <w:p w:rsidR="007B6D85" w:rsidRPr="00A008D4" w:rsidRDefault="00A008D4" w:rsidP="00795B4B">
      <w:r w:rsidRPr="00A008D4">
        <w:lastRenderedPageBreak/>
        <w:t xml:space="preserve">                                                                           ТЕМАТИЧЕСКОЕ ПЛАНИРОВАНИЕ   ПО   МАТЕМАТИКЕ  1 класс.</w:t>
      </w:r>
    </w:p>
    <w:tbl>
      <w:tblPr>
        <w:tblW w:w="16215" w:type="dxa"/>
        <w:tblInd w:w="-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5"/>
        <w:gridCol w:w="155"/>
        <w:gridCol w:w="72"/>
        <w:gridCol w:w="2093"/>
        <w:gridCol w:w="33"/>
        <w:gridCol w:w="3070"/>
        <w:gridCol w:w="3038"/>
        <w:gridCol w:w="7"/>
        <w:gridCol w:w="1936"/>
        <w:gridCol w:w="2427"/>
        <w:gridCol w:w="12"/>
        <w:gridCol w:w="1843"/>
        <w:gridCol w:w="141"/>
        <w:gridCol w:w="993"/>
      </w:tblGrid>
      <w:tr w:rsidR="00795B4B" w:rsidRPr="00A008D4" w:rsidTr="00795B4B">
        <w:trPr>
          <w:trHeight w:val="176"/>
        </w:trPr>
        <w:tc>
          <w:tcPr>
            <w:tcW w:w="550" w:type="dxa"/>
            <w:gridSpan w:val="2"/>
            <w:vMerge w:val="restart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№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урока</w:t>
            </w:r>
          </w:p>
        </w:tc>
        <w:tc>
          <w:tcPr>
            <w:tcW w:w="2165" w:type="dxa"/>
            <w:gridSpan w:val="2"/>
            <w:vMerge w:val="restart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Тема</w:t>
            </w:r>
          </w:p>
        </w:tc>
        <w:tc>
          <w:tcPr>
            <w:tcW w:w="8084" w:type="dxa"/>
            <w:gridSpan w:val="5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Планируемые результаты</w:t>
            </w:r>
          </w:p>
        </w:tc>
        <w:tc>
          <w:tcPr>
            <w:tcW w:w="2439" w:type="dxa"/>
            <w:gridSpan w:val="2"/>
            <w:vMerge w:val="restart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Деятельность учащихся</w:t>
            </w:r>
          </w:p>
        </w:tc>
        <w:tc>
          <w:tcPr>
            <w:tcW w:w="1984" w:type="dxa"/>
            <w:gridSpan w:val="2"/>
            <w:vMerge w:val="restart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Вид контроля</w:t>
            </w:r>
          </w:p>
        </w:tc>
        <w:tc>
          <w:tcPr>
            <w:tcW w:w="993" w:type="dxa"/>
            <w:vMerge w:val="restart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Дата</w:t>
            </w:r>
          </w:p>
        </w:tc>
      </w:tr>
      <w:tr w:rsidR="00795B4B" w:rsidRPr="00A008D4" w:rsidTr="00795B4B">
        <w:trPr>
          <w:trHeight w:val="205"/>
        </w:trPr>
        <w:tc>
          <w:tcPr>
            <w:tcW w:w="550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16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103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Общеучебные</w:t>
            </w:r>
          </w:p>
        </w:tc>
        <w:tc>
          <w:tcPr>
            <w:tcW w:w="3038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Метапредметные</w:t>
            </w:r>
          </w:p>
        </w:tc>
        <w:tc>
          <w:tcPr>
            <w:tcW w:w="1943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Личностные</w:t>
            </w:r>
          </w:p>
        </w:tc>
        <w:tc>
          <w:tcPr>
            <w:tcW w:w="2439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B6D85" w:rsidRPr="00A008D4" w:rsidTr="00795B4B">
        <w:trPr>
          <w:trHeight w:val="176"/>
        </w:trPr>
        <w:tc>
          <w:tcPr>
            <w:tcW w:w="15222" w:type="dxa"/>
            <w:gridSpan w:val="1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                                                                         Сравнение предметов и групп предметов. </w:t>
            </w:r>
            <w:r w:rsidRPr="00795B4B">
              <w:rPr>
                <w:lang w:val="en-US"/>
              </w:rPr>
              <w:t>Пространственные и временные представления (8 часов)</w:t>
            </w:r>
          </w:p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722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Счет предметов. Сравнение предметов и групп предметов.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A008D4" w:rsidP="00795B4B">
            <w:r w:rsidRPr="00A008D4">
              <w:t>Обучающийся будет уметь:</w:t>
            </w:r>
          </w:p>
          <w:p w:rsidR="007B6D85" w:rsidRPr="00A008D4" w:rsidRDefault="00A008D4" w:rsidP="00795B4B">
            <w:r w:rsidRPr="00A008D4">
              <w:t>- сравнивать предметы по размеру: больше, меньше, выше, ниже, длиннее, короче;</w:t>
            </w:r>
          </w:p>
          <w:p w:rsidR="007B6D85" w:rsidRPr="00A008D4" w:rsidRDefault="00A008D4" w:rsidP="00795B4B">
            <w:r w:rsidRPr="00A008D4">
              <w:t>- сравнивать предметы по форме: круглый, квадратный, треугольный и др.;</w:t>
            </w:r>
          </w:p>
          <w:p w:rsidR="007B6D85" w:rsidRPr="00A008D4" w:rsidRDefault="00A008D4" w:rsidP="00795B4B">
            <w:r w:rsidRPr="00A008D4">
              <w:t xml:space="preserve">Иметь: </w:t>
            </w:r>
          </w:p>
          <w:p w:rsidR="007B6D85" w:rsidRPr="00A008D4" w:rsidRDefault="00A008D4" w:rsidP="00795B4B">
            <w:r w:rsidRPr="00A008D4">
              <w:t>пространственные представления о взаимном расположении предметов;</w:t>
            </w:r>
          </w:p>
          <w:p w:rsidR="007B6D85" w:rsidRPr="00A008D4" w:rsidRDefault="00A008D4" w:rsidP="00795B4B">
            <w:r w:rsidRPr="00A008D4">
              <w:t>знать:</w:t>
            </w:r>
          </w:p>
          <w:p w:rsidR="007B6D85" w:rsidRPr="00A008D4" w:rsidRDefault="00A008D4" w:rsidP="00795B4B">
            <w:r w:rsidRPr="00A008D4">
              <w:t>- направление движения: слева направо, справа налево, сверху вниз;</w:t>
            </w:r>
          </w:p>
          <w:p w:rsidR="007B6D85" w:rsidRPr="00A008D4" w:rsidRDefault="00A008D4" w:rsidP="00795B4B">
            <w:r w:rsidRPr="00A008D4">
              <w:t>- временные представления: сначала, потом, до, после, раньше, позже.</w:t>
            </w:r>
          </w:p>
          <w:p w:rsidR="007B6D85" w:rsidRPr="00A008D4" w:rsidRDefault="00A008D4" w:rsidP="00795B4B">
            <w:proofErr w:type="gramStart"/>
            <w:r w:rsidRPr="00A008D4">
              <w:t>Обучающийся</w:t>
            </w:r>
            <w:proofErr w:type="gramEnd"/>
            <w:r w:rsidRPr="00A008D4">
              <w:t xml:space="preserve"> в совместной деятельности с учителем получит возможность познакомиться:</w:t>
            </w:r>
          </w:p>
          <w:p w:rsidR="007B6D85" w:rsidRPr="00A008D4" w:rsidRDefault="00A008D4" w:rsidP="00795B4B">
            <w:r w:rsidRPr="00A008D4">
              <w:t xml:space="preserve">- с геометрическими фигурами (куб, </w:t>
            </w:r>
            <w:r w:rsidRPr="00A008D4">
              <w:lastRenderedPageBreak/>
              <w:t>пятиугольник);</w:t>
            </w:r>
          </w:p>
          <w:p w:rsidR="007B6D85" w:rsidRPr="00A008D4" w:rsidRDefault="00A008D4" w:rsidP="00795B4B">
            <w:r w:rsidRPr="00A008D4">
              <w:t>- порядковыми и количественными числительными для обозначения результата счета предметов;</w:t>
            </w:r>
          </w:p>
          <w:p w:rsidR="007B6D85" w:rsidRPr="00A008D4" w:rsidRDefault="00A008D4" w:rsidP="00795B4B">
            <w:r w:rsidRPr="00A008D4">
              <w:t>-с понятиями «направление движения», «расположение в пространстве»;</w:t>
            </w:r>
          </w:p>
          <w:p w:rsidR="007B6D85" w:rsidRPr="00A008D4" w:rsidRDefault="00A008D4" w:rsidP="00795B4B">
            <w:r w:rsidRPr="00A008D4">
              <w:t>научиться обобщать и классифицировать предметы.</w:t>
            </w:r>
          </w:p>
          <w:p w:rsidR="007B6D85" w:rsidRPr="00A008D4" w:rsidRDefault="007B6D85" w:rsidP="00795B4B"/>
        </w:tc>
        <w:tc>
          <w:tcPr>
            <w:tcW w:w="3038" w:type="dxa"/>
            <w:vMerge w:val="restart"/>
          </w:tcPr>
          <w:p w:rsidR="007B6D85" w:rsidRPr="00A008D4" w:rsidRDefault="00A008D4" w:rsidP="00795B4B">
            <w:r w:rsidRPr="00A008D4">
              <w:lastRenderedPageBreak/>
              <w:t>Познавательные УУД:</w:t>
            </w:r>
          </w:p>
          <w:p w:rsidR="007B6D85" w:rsidRPr="00A008D4" w:rsidRDefault="00A008D4" w:rsidP="00795B4B">
            <w:r w:rsidRPr="00A008D4">
              <w:t xml:space="preserve">1. Ориентироваться в учебниках (система обозначений, рубрики, содержание). </w:t>
            </w:r>
          </w:p>
          <w:p w:rsidR="007B6D85" w:rsidRPr="00A008D4" w:rsidRDefault="00A008D4" w:rsidP="00795B4B">
            <w:r w:rsidRPr="00A008D4"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7B6D85" w:rsidRPr="00A008D4" w:rsidRDefault="00A008D4" w:rsidP="00795B4B">
            <w:r w:rsidRPr="00A008D4">
              <w:t>3. Сравнивать предметы, объекты: находить общее и различие.</w:t>
            </w:r>
          </w:p>
          <w:p w:rsidR="007B6D85" w:rsidRPr="00A008D4" w:rsidRDefault="00A008D4" w:rsidP="00795B4B">
            <w:r w:rsidRPr="00A008D4">
              <w:t>4. Группировать, классифицировать предметы, объекты на основе существенных признаков, по заданным критериям.</w:t>
            </w:r>
          </w:p>
          <w:p w:rsidR="007B6D85" w:rsidRPr="00A008D4" w:rsidRDefault="00A008D4" w:rsidP="00795B4B">
            <w:r w:rsidRPr="00A008D4">
              <w:t xml:space="preserve">Регулятивные УУД: </w:t>
            </w:r>
          </w:p>
          <w:p w:rsidR="007B6D85" w:rsidRPr="00A008D4" w:rsidRDefault="00A008D4" w:rsidP="00795B4B">
            <w:r w:rsidRPr="00A008D4">
              <w:t xml:space="preserve">1. Организовывать свое рабочее место под руководством учителя. </w:t>
            </w:r>
          </w:p>
          <w:p w:rsidR="007B6D85" w:rsidRPr="00A008D4" w:rsidRDefault="00A008D4" w:rsidP="00795B4B">
            <w:r w:rsidRPr="00A008D4">
              <w:t xml:space="preserve">2. Осуществлять контроль в форме сличения своей работы с заданным эталоном. </w:t>
            </w:r>
          </w:p>
          <w:p w:rsidR="007B6D85" w:rsidRPr="00A008D4" w:rsidRDefault="00A008D4" w:rsidP="00795B4B">
            <w:r w:rsidRPr="00A008D4">
              <w:lastRenderedPageBreak/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7B6D85" w:rsidRPr="00A008D4" w:rsidRDefault="00A008D4" w:rsidP="00795B4B">
            <w:r w:rsidRPr="00A008D4">
              <w:t xml:space="preserve">Коммуникативные УУД: </w:t>
            </w:r>
          </w:p>
          <w:p w:rsidR="007B6D85" w:rsidRPr="00A008D4" w:rsidRDefault="00A008D4" w:rsidP="00795B4B">
            <w:r w:rsidRPr="00A008D4">
              <w:t xml:space="preserve">1. Вступать в  диалог (отвечать на вопросы, задавать вопросы, уточнять </w:t>
            </w:r>
            <w:proofErr w:type="gramStart"/>
            <w:r w:rsidRPr="00A008D4">
              <w:t>непонятное</w:t>
            </w:r>
            <w:proofErr w:type="gramEnd"/>
            <w:r w:rsidRPr="00A008D4">
              <w:t xml:space="preserve">). </w:t>
            </w:r>
          </w:p>
          <w:p w:rsidR="007B6D85" w:rsidRPr="00A008D4" w:rsidRDefault="00A008D4" w:rsidP="00795B4B">
            <w:r w:rsidRPr="00A008D4">
              <w:t>2.Участвовать в коллективном обсуждении учебной проблемы.</w:t>
            </w:r>
          </w:p>
        </w:tc>
        <w:tc>
          <w:tcPr>
            <w:tcW w:w="1943" w:type="dxa"/>
            <w:gridSpan w:val="2"/>
            <w:vMerge w:val="restart"/>
          </w:tcPr>
          <w:p w:rsidR="007B6D85" w:rsidRPr="00A008D4" w:rsidRDefault="00A008D4" w:rsidP="00795B4B">
            <w:r w:rsidRPr="00A008D4"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7B6D85" w:rsidRPr="00A008D4" w:rsidRDefault="00A008D4" w:rsidP="00795B4B">
            <w:r w:rsidRPr="00A008D4">
              <w:t>2. Внимательно относиться к собственным переживаниям и переживаниям других людей.</w:t>
            </w:r>
          </w:p>
          <w:p w:rsidR="007B6D85" w:rsidRPr="00A008D4" w:rsidRDefault="00A008D4" w:rsidP="00795B4B">
            <w:r w:rsidRPr="00A008D4">
              <w:t>3. Выполнять правила безопасного поведения в школе.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4.Адекватно воспринимать оценку учителя.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A008D4">
              <w:t>Счет предметов.</w:t>
            </w:r>
          </w:p>
          <w:p w:rsidR="007B6D85" w:rsidRPr="00A008D4" w:rsidRDefault="00A008D4" w:rsidP="00795B4B">
            <w:r w:rsidRPr="00A008D4">
              <w:t>Выбирать способ сравнения объектов, проводить сравнение.</w:t>
            </w:r>
          </w:p>
          <w:p w:rsidR="007B6D85" w:rsidRPr="00A008D4" w:rsidRDefault="00A008D4" w:rsidP="00795B4B">
            <w:r w:rsidRPr="00795B4B">
              <w:rPr>
                <w:bCs/>
              </w:rPr>
              <w:t>Моделировать</w:t>
            </w:r>
            <w:r w:rsidRPr="00A008D4">
              <w:t xml:space="preserve"> разнообразные ситуации расположения объектов в пространстве и на плоскости.</w:t>
            </w:r>
          </w:p>
          <w:p w:rsidR="007B6D85" w:rsidRPr="00A008D4" w:rsidRDefault="00A008D4" w:rsidP="00795B4B">
            <w:r w:rsidRPr="00795B4B">
              <w:rPr>
                <w:bCs/>
              </w:rPr>
              <w:t>Изготавливать</w:t>
            </w:r>
            <w:r w:rsidRPr="00A008D4">
              <w:t xml:space="preserve"> (конструировать) модели геометрических фигур, преобразовывать модели</w:t>
            </w:r>
          </w:p>
          <w:p w:rsidR="007B6D85" w:rsidRPr="00A008D4" w:rsidRDefault="00A008D4" w:rsidP="00795B4B">
            <w:r w:rsidRPr="00795B4B">
              <w:rPr>
                <w:bCs/>
              </w:rPr>
              <w:t>Исследовать</w:t>
            </w:r>
            <w:r w:rsidRPr="00A008D4">
              <w:t xml:space="preserve"> предметы окружающего мира: сопоставлять с геометрическими формами.</w:t>
            </w:r>
          </w:p>
          <w:p w:rsidR="007B6D85" w:rsidRPr="00A008D4" w:rsidRDefault="00A008D4" w:rsidP="00795B4B">
            <w:r w:rsidRPr="00795B4B">
              <w:rPr>
                <w:bCs/>
              </w:rPr>
              <w:t>Характеризовать</w:t>
            </w:r>
            <w:r w:rsidRPr="00A008D4">
              <w:t xml:space="preserve"> свойства геометрических фигур.</w:t>
            </w:r>
          </w:p>
          <w:p w:rsidR="007B6D85" w:rsidRPr="00A008D4" w:rsidRDefault="00A008D4" w:rsidP="00795B4B">
            <w:r w:rsidRPr="00795B4B">
              <w:rPr>
                <w:bCs/>
              </w:rPr>
              <w:lastRenderedPageBreak/>
              <w:t>Сравнивать</w:t>
            </w:r>
            <w:r w:rsidRPr="00A008D4">
              <w:t xml:space="preserve"> </w:t>
            </w:r>
            <w:proofErr w:type="gramStart"/>
            <w:r w:rsidRPr="00A008D4">
              <w:t>геометри-ческие</w:t>
            </w:r>
            <w:proofErr w:type="gramEnd"/>
            <w:r w:rsidRPr="00A008D4">
              <w:t xml:space="preserve"> фигуры по форме, величине (размеру).</w:t>
            </w:r>
          </w:p>
          <w:p w:rsidR="007B6D85" w:rsidRPr="00A008D4" w:rsidRDefault="00A008D4" w:rsidP="00795B4B">
            <w:r w:rsidRPr="00A008D4">
              <w:t>Классифицировать геометрические фигуры.</w:t>
            </w:r>
          </w:p>
          <w:p w:rsidR="007B6D85" w:rsidRPr="00A008D4" w:rsidRDefault="00A008D4" w:rsidP="00795B4B">
            <w:r w:rsidRPr="00A008D4">
              <w:t xml:space="preserve">Использовать </w:t>
            </w:r>
            <w:proofErr w:type="gramStart"/>
            <w:r w:rsidRPr="00A008D4">
              <w:t>информа-цию</w:t>
            </w:r>
            <w:proofErr w:type="gramEnd"/>
            <w:r w:rsidRPr="00A008D4">
              <w:t xml:space="preserve"> для установления количественных и прост-ранственных отношений, причинно-следственных связей. Строить и объяснять простейшие логические выражения.</w:t>
            </w:r>
          </w:p>
          <w:p w:rsidR="007B6D85" w:rsidRPr="00A008D4" w:rsidRDefault="00A008D4" w:rsidP="00795B4B">
            <w:r w:rsidRPr="00A008D4">
              <w:t>Находить общие свойства группы предметов; проверять его выполнение для каждого объекта группы.</w:t>
            </w: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 xml:space="preserve">Текущий. 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Урок-экскурсия.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722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Сравнение   группы   предметов   (с использованием количественных и порядковых числительных)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38" w:type="dxa"/>
            <w:vMerge/>
          </w:tcPr>
          <w:p w:rsidR="007B6D85" w:rsidRPr="00A008D4" w:rsidRDefault="007B6D85" w:rsidP="00795B4B"/>
        </w:tc>
        <w:tc>
          <w:tcPr>
            <w:tcW w:w="1943" w:type="dxa"/>
            <w:gridSpan w:val="2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722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3. 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proofErr w:type="gramStart"/>
            <w:r w:rsidRPr="00A008D4"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38" w:type="dxa"/>
            <w:vMerge/>
          </w:tcPr>
          <w:p w:rsidR="007B6D85" w:rsidRPr="00A008D4" w:rsidRDefault="007B6D85" w:rsidP="00795B4B"/>
        </w:tc>
        <w:tc>
          <w:tcPr>
            <w:tcW w:w="1943" w:type="dxa"/>
            <w:gridSpan w:val="2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Урок-путешествие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722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4. 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Временные представления: сначала, потом, до, после, раньше, позже. </w:t>
            </w:r>
            <w:r w:rsidRPr="00795B4B">
              <w:rPr>
                <w:lang w:val="en-US"/>
              </w:rPr>
              <w:t xml:space="preserve">Пространственные представления: перед, за, между, </w:t>
            </w:r>
            <w:r w:rsidRPr="00795B4B">
              <w:rPr>
                <w:lang w:val="en-US"/>
              </w:rPr>
              <w:lastRenderedPageBreak/>
              <w:t>рядом.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38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4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Фронтальный опрос.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722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 xml:space="preserve">Сравнение групп предметов: </w:t>
            </w:r>
            <w:proofErr w:type="gramStart"/>
            <w:r w:rsidRPr="00A008D4">
              <w:t>на сколько</w:t>
            </w:r>
            <w:proofErr w:type="gramEnd"/>
            <w:r w:rsidRPr="00A008D4">
              <w:t xml:space="preserve"> больше?  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 </w:t>
            </w:r>
            <w:proofErr w:type="gramStart"/>
            <w:r w:rsidRPr="00795B4B">
              <w:rPr>
                <w:lang w:val="en-US"/>
              </w:rPr>
              <w:t>на</w:t>
            </w:r>
            <w:proofErr w:type="gramEnd"/>
            <w:r w:rsidRPr="00795B4B">
              <w:rPr>
                <w:lang w:val="en-US"/>
              </w:rPr>
              <w:t xml:space="preserve"> сколько меньше?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38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4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Индивидуальный опрос.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722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proofErr w:type="gramStart"/>
            <w:r w:rsidRPr="00A008D4">
              <w:t>На сколько</w:t>
            </w:r>
            <w:proofErr w:type="gramEnd"/>
            <w:r w:rsidRPr="00A008D4"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38" w:type="dxa"/>
            <w:vMerge/>
          </w:tcPr>
          <w:p w:rsidR="007B6D85" w:rsidRPr="00A008D4" w:rsidRDefault="007B6D85" w:rsidP="00795B4B"/>
        </w:tc>
        <w:tc>
          <w:tcPr>
            <w:tcW w:w="1943" w:type="dxa"/>
            <w:gridSpan w:val="2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Урок-игра.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722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Закрепление пройденного материала.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38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4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Индив. опрос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Урок-путешествие.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537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Закрепление пройденного материала.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38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4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proofErr w:type="gramStart"/>
            <w:r w:rsidRPr="00795B4B">
              <w:rPr>
                <w:lang w:val="en-US"/>
              </w:rPr>
              <w:t>Индивидуальный  опрос</w:t>
            </w:r>
            <w:proofErr w:type="gramEnd"/>
            <w:r w:rsidRPr="00795B4B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B6D85" w:rsidRPr="00A008D4" w:rsidTr="00795B4B">
        <w:trPr>
          <w:trHeight w:val="88"/>
        </w:trPr>
        <w:tc>
          <w:tcPr>
            <w:tcW w:w="16215" w:type="dxa"/>
            <w:gridSpan w:val="14"/>
          </w:tcPr>
          <w:p w:rsidR="007B6D85" w:rsidRPr="00795B4B" w:rsidRDefault="00A008D4" w:rsidP="00795B4B">
            <w:pPr>
              <w:rPr>
                <w:color w:val="0070C0"/>
                <w:lang w:val="en-US"/>
              </w:rPr>
            </w:pPr>
            <w:r w:rsidRPr="00A008D4">
              <w:t xml:space="preserve">                                                                                                                                              </w:t>
            </w:r>
            <w:r w:rsidRPr="00795B4B">
              <w:rPr>
                <w:color w:val="0070C0"/>
              </w:rPr>
              <w:t xml:space="preserve">Числа от 1 до 10 и число 0. </w:t>
            </w:r>
            <w:r w:rsidRPr="00795B4B">
              <w:rPr>
                <w:color w:val="0070C0"/>
                <w:lang w:val="en-US"/>
              </w:rPr>
              <w:t xml:space="preserve">Нумерация </w:t>
            </w:r>
            <w:proofErr w:type="gramStart"/>
            <w:r w:rsidRPr="00795B4B">
              <w:rPr>
                <w:color w:val="0070C0"/>
                <w:lang w:val="en-US"/>
              </w:rPr>
              <w:t>( 28</w:t>
            </w:r>
            <w:proofErr w:type="gramEnd"/>
            <w:r w:rsidRPr="00795B4B">
              <w:rPr>
                <w:color w:val="0070C0"/>
                <w:lang w:val="en-US"/>
              </w:rPr>
              <w:t xml:space="preserve"> ч.)</w:t>
            </w:r>
          </w:p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Понятия «много», «один». Письмо цифры 1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A008D4" w:rsidP="00795B4B">
            <w:r w:rsidRPr="00A008D4">
              <w:t xml:space="preserve"> Обучающийся будет знать:</w:t>
            </w:r>
          </w:p>
          <w:p w:rsidR="007B6D85" w:rsidRPr="00A008D4" w:rsidRDefault="00A008D4" w:rsidP="00795B4B">
            <w:r w:rsidRPr="00A008D4">
              <w:t>-название, последовательность и обозначение чисел от 1 до 10;</w:t>
            </w:r>
          </w:p>
          <w:p w:rsidR="007B6D85" w:rsidRPr="00A008D4" w:rsidRDefault="00A008D4" w:rsidP="00795B4B">
            <w:r w:rsidRPr="00A008D4">
              <w:t>-состав чисел в пределах 10;</w:t>
            </w:r>
          </w:p>
          <w:p w:rsidR="007B6D85" w:rsidRPr="00A008D4" w:rsidRDefault="00A008D4" w:rsidP="00795B4B">
            <w:r w:rsidRPr="00A008D4">
              <w:t xml:space="preserve">- способ получения при </w:t>
            </w:r>
            <w:r w:rsidRPr="00A008D4">
              <w:lastRenderedPageBreak/>
              <w:t>счете числа, следующего за данным числом и числа, ему предшествующего;</w:t>
            </w:r>
          </w:p>
          <w:p w:rsidR="007B6D85" w:rsidRPr="00A008D4" w:rsidRDefault="00A008D4" w:rsidP="00795B4B">
            <w:proofErr w:type="gramStart"/>
            <w:r w:rsidRPr="00A008D4">
              <w:t>- знать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  <w:proofErr w:type="gramEnd"/>
          </w:p>
          <w:p w:rsidR="007B6D85" w:rsidRPr="00A008D4" w:rsidRDefault="00A008D4" w:rsidP="00795B4B">
            <w:r w:rsidRPr="00A008D4">
              <w:t>Обучающийся будет уметь:</w:t>
            </w:r>
          </w:p>
          <w:p w:rsidR="007B6D85" w:rsidRPr="00A008D4" w:rsidRDefault="00A008D4" w:rsidP="00795B4B">
            <w:r w:rsidRPr="00A008D4">
              <w:t>- называть «соседние» числа по отношению к любому числу в пределах 10;</w:t>
            </w:r>
          </w:p>
          <w:p w:rsidR="007B6D85" w:rsidRPr="00A008D4" w:rsidRDefault="00A008D4" w:rsidP="00795B4B">
            <w:r w:rsidRPr="00A008D4">
              <w:t>- выполнять вычисления в примерах вида 4 + 1, 4 – 1 на основе знания нумерации;</w:t>
            </w:r>
          </w:p>
          <w:p w:rsidR="007B6D85" w:rsidRPr="00A008D4" w:rsidRDefault="00A008D4" w:rsidP="00795B4B">
            <w:r w:rsidRPr="00A008D4">
              <w:t xml:space="preserve">- чертить отрезки с помощью линейки и измерять их длину в </w:t>
            </w:r>
            <w:proofErr w:type="gramStart"/>
            <w:r w:rsidRPr="00A008D4">
              <w:t>см</w:t>
            </w:r>
            <w:proofErr w:type="gramEnd"/>
            <w:r w:rsidRPr="00A008D4">
              <w:t>;</w:t>
            </w:r>
          </w:p>
          <w:p w:rsidR="007B6D85" w:rsidRPr="00A008D4" w:rsidRDefault="00A008D4" w:rsidP="00795B4B">
            <w:r w:rsidRPr="00A008D4">
              <w:t>- решать задачи в 1 действие на сложение и вычитание (на основе счета предметов).</w:t>
            </w:r>
          </w:p>
          <w:p w:rsidR="007B6D85" w:rsidRPr="00A008D4" w:rsidRDefault="00A008D4" w:rsidP="00795B4B">
            <w:proofErr w:type="gramStart"/>
            <w:r w:rsidRPr="00A008D4">
              <w:t>Обучающийся</w:t>
            </w:r>
            <w:proofErr w:type="gramEnd"/>
            <w:r w:rsidRPr="00A008D4">
              <w:t xml:space="preserve"> в совместной деятельности с учителем получит возможность научиться:</w:t>
            </w:r>
          </w:p>
          <w:p w:rsidR="007B6D85" w:rsidRPr="00A008D4" w:rsidRDefault="00A008D4" w:rsidP="00795B4B">
            <w:r w:rsidRPr="00A008D4">
              <w:t>- склонять числительные «один», «одна»,  «одно»;</w:t>
            </w:r>
          </w:p>
          <w:p w:rsidR="007B6D85" w:rsidRPr="00A008D4" w:rsidRDefault="00A008D4" w:rsidP="00795B4B">
            <w:r w:rsidRPr="00A008D4">
              <w:t>-  строить треугольники и четырехугольники из счетных палочек;</w:t>
            </w:r>
          </w:p>
          <w:p w:rsidR="007B6D85" w:rsidRPr="00A008D4" w:rsidRDefault="00A008D4" w:rsidP="00795B4B">
            <w:r w:rsidRPr="00A008D4">
              <w:lastRenderedPageBreak/>
              <w:t>- группировать предметы по заданному признаку;</w:t>
            </w:r>
          </w:p>
          <w:p w:rsidR="007B6D85" w:rsidRPr="00A008D4" w:rsidRDefault="00A008D4" w:rsidP="00795B4B">
            <w:r w:rsidRPr="00A008D4">
              <w:t>-узнать виды многоугольников;</w:t>
            </w:r>
          </w:p>
          <w:p w:rsidR="007B6D85" w:rsidRPr="00A008D4" w:rsidRDefault="00A008D4" w:rsidP="00795B4B">
            <w:r w:rsidRPr="00A008D4">
              <w:t>- решать ребусы, магические квадраты, круговые примеры, задачи на смекалку.</w:t>
            </w:r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lastRenderedPageBreak/>
              <w:t>Познавательные УУД:</w:t>
            </w:r>
          </w:p>
          <w:p w:rsidR="007B6D85" w:rsidRPr="00A008D4" w:rsidRDefault="00A008D4" w:rsidP="00795B4B">
            <w:r w:rsidRPr="00A008D4"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7B6D85" w:rsidRPr="00A008D4" w:rsidRDefault="00A008D4" w:rsidP="00795B4B">
            <w:r w:rsidRPr="00A008D4">
              <w:t xml:space="preserve">2. Осуществлять поиск необходимой информации для </w:t>
            </w:r>
            <w:r w:rsidRPr="00A008D4">
              <w:lastRenderedPageBreak/>
              <w:t>выполнения учебных заданий, используя справочные материалы учебника (под руководством учителя).</w:t>
            </w:r>
          </w:p>
          <w:p w:rsidR="007B6D85" w:rsidRPr="00A008D4" w:rsidRDefault="00A008D4" w:rsidP="00795B4B">
            <w:r w:rsidRPr="00A008D4">
              <w:t>3. Понимать информацию, представленную в виде текста, рисунков, схем.</w:t>
            </w:r>
          </w:p>
          <w:p w:rsidR="007B6D85" w:rsidRPr="00A008D4" w:rsidRDefault="00A008D4" w:rsidP="00795B4B">
            <w:r w:rsidRPr="00A008D4">
              <w:t>4. Сравнивать предметы, объекты: находить общее и различие.</w:t>
            </w:r>
          </w:p>
          <w:p w:rsidR="007B6D85" w:rsidRPr="00A008D4" w:rsidRDefault="00A008D4" w:rsidP="00795B4B">
            <w:r w:rsidRPr="00A008D4"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7B6D85" w:rsidRPr="00A008D4" w:rsidRDefault="00A008D4" w:rsidP="00795B4B">
            <w:r w:rsidRPr="00A008D4">
              <w:t>Регулятивные УУД:</w:t>
            </w:r>
          </w:p>
          <w:p w:rsidR="007B6D85" w:rsidRPr="00A008D4" w:rsidRDefault="00A008D4" w:rsidP="00795B4B">
            <w:r w:rsidRPr="00A008D4">
              <w:t xml:space="preserve">1. Организовывать свое рабочее место под руководством учителя. </w:t>
            </w:r>
          </w:p>
          <w:p w:rsidR="007B6D85" w:rsidRPr="00A008D4" w:rsidRDefault="00A008D4" w:rsidP="00795B4B">
            <w:r w:rsidRPr="00A008D4">
              <w:t>2. Осуществлять контроль в форме сличения своей работы с заданным эталоном.</w:t>
            </w:r>
          </w:p>
          <w:p w:rsidR="007B6D85" w:rsidRPr="00A008D4" w:rsidRDefault="00A008D4" w:rsidP="00795B4B">
            <w:r w:rsidRPr="00A008D4">
              <w:t>3.Вносить необходимые дополнения, исправления в свою работу, если она расходится с эталоном (образцом).</w:t>
            </w:r>
          </w:p>
          <w:p w:rsidR="007B6D85" w:rsidRPr="00A008D4" w:rsidRDefault="00A008D4" w:rsidP="00795B4B">
            <w:r w:rsidRPr="00A008D4"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7B6D85" w:rsidRPr="00A008D4" w:rsidRDefault="00A008D4" w:rsidP="00795B4B">
            <w:r w:rsidRPr="00A008D4">
              <w:lastRenderedPageBreak/>
              <w:t>Коммуникативные УУД:</w:t>
            </w:r>
          </w:p>
          <w:p w:rsidR="007B6D85" w:rsidRPr="00A008D4" w:rsidRDefault="00A008D4" w:rsidP="00795B4B">
            <w:r w:rsidRPr="00A008D4">
              <w:t>1. Соблюдать простейшие нормы речевого этикета: здороваться, прощаться, благодарить.</w:t>
            </w:r>
          </w:p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lastRenderedPageBreak/>
              <w:t xml:space="preserve">1. Принимать новый статус «ученик», внутреннюю позицию школьника на уровне положительного отношения к </w:t>
            </w:r>
            <w:r w:rsidRPr="00A008D4">
              <w:lastRenderedPageBreak/>
              <w:t>школе, принимать образ «хорошего ученика».</w:t>
            </w:r>
          </w:p>
          <w:p w:rsidR="007B6D85" w:rsidRPr="00A008D4" w:rsidRDefault="00A008D4" w:rsidP="00795B4B">
            <w:r w:rsidRPr="00A008D4">
              <w:t>2. Внимательно относиться к собственным переживаниям и переживаниям других людей.</w:t>
            </w:r>
          </w:p>
          <w:p w:rsidR="007B6D85" w:rsidRPr="00A008D4" w:rsidRDefault="00A008D4" w:rsidP="00795B4B">
            <w:r w:rsidRPr="00A008D4">
              <w:t>3. Выполнять правила безопасного поведения в школе.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4.Адекватно воспринимать оценку учителя.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795B4B">
              <w:rPr>
                <w:bCs/>
              </w:rPr>
              <w:lastRenderedPageBreak/>
              <w:t>Моделировать</w:t>
            </w:r>
            <w:r w:rsidRPr="00A008D4">
              <w:t xml:space="preserve"> ситуации, требующие перехода от одних единиц измерения к другим.</w:t>
            </w:r>
          </w:p>
          <w:p w:rsidR="007B6D85" w:rsidRPr="00A008D4" w:rsidRDefault="00A008D4" w:rsidP="00795B4B">
            <w:r w:rsidRPr="00795B4B">
              <w:rPr>
                <w:bCs/>
              </w:rPr>
              <w:t>Составлять</w:t>
            </w:r>
            <w:r w:rsidRPr="00A008D4">
              <w:t xml:space="preserve"> модель числа.</w:t>
            </w:r>
          </w:p>
          <w:p w:rsidR="007B6D85" w:rsidRPr="00A008D4" w:rsidRDefault="00A008D4" w:rsidP="00795B4B">
            <w:r w:rsidRPr="00795B4B">
              <w:rPr>
                <w:bCs/>
              </w:rPr>
              <w:t>Группировать</w:t>
            </w:r>
            <w:r w:rsidRPr="00A008D4">
              <w:t xml:space="preserve"> </w:t>
            </w:r>
            <w:r w:rsidRPr="00A008D4">
              <w:lastRenderedPageBreak/>
              <w:t>числа по заданному или самостоятельно установленному правилу.</w:t>
            </w:r>
          </w:p>
          <w:p w:rsidR="007B6D85" w:rsidRPr="00A008D4" w:rsidRDefault="00A008D4" w:rsidP="00795B4B">
            <w:r w:rsidRPr="00795B4B">
              <w:rPr>
                <w:bCs/>
              </w:rPr>
              <w:t>Наблюдать:</w:t>
            </w:r>
            <w:r w:rsidRPr="00A008D4"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7B6D85" w:rsidRPr="00A008D4" w:rsidRDefault="00A008D4" w:rsidP="00795B4B">
            <w:r w:rsidRPr="00795B4B">
              <w:rPr>
                <w:bCs/>
              </w:rPr>
              <w:t>Исследовать</w:t>
            </w:r>
            <w:r w:rsidRPr="00A008D4">
              <w:t xml:space="preserve"> ситуации, требующие сравнения чисел и величин, их упорядочения.</w:t>
            </w:r>
          </w:p>
          <w:p w:rsidR="007B6D85" w:rsidRPr="00A008D4" w:rsidRDefault="00A008D4" w:rsidP="00795B4B">
            <w:r w:rsidRPr="00795B4B">
              <w:rPr>
                <w:bCs/>
              </w:rPr>
              <w:t>Характеризовать</w:t>
            </w:r>
            <w:r w:rsidRPr="00A008D4">
              <w:t xml:space="preserve"> явления и события с использованием чисел и величин.</w:t>
            </w:r>
          </w:p>
          <w:p w:rsidR="007B6D85" w:rsidRPr="00A008D4" w:rsidRDefault="00A008D4" w:rsidP="00795B4B">
            <w:r w:rsidRPr="00795B4B">
              <w:rPr>
                <w:bCs/>
              </w:rPr>
              <w:t xml:space="preserve">Оценивать </w:t>
            </w:r>
            <w:r w:rsidRPr="00A008D4">
              <w:t>правильность составления числовой последовательности.</w:t>
            </w:r>
          </w:p>
          <w:p w:rsidR="007B6D85" w:rsidRPr="00A008D4" w:rsidRDefault="00A008D4" w:rsidP="00795B4B">
            <w:r w:rsidRPr="00795B4B">
              <w:rPr>
                <w:bCs/>
              </w:rPr>
              <w:t>Анализировать</w:t>
            </w:r>
            <w:r w:rsidRPr="00A008D4">
              <w:t xml:space="preserve"> житейские ситуации, требующие умения находить геометрические </w:t>
            </w:r>
            <w:r w:rsidRPr="00A008D4">
              <w:lastRenderedPageBreak/>
              <w:t>величины (планировка, разметка).</w:t>
            </w:r>
          </w:p>
          <w:p w:rsidR="007B6D85" w:rsidRPr="00A008D4" w:rsidRDefault="00A008D4" w:rsidP="00795B4B">
            <w:r w:rsidRPr="00795B4B">
              <w:rPr>
                <w:bCs/>
              </w:rPr>
              <w:t xml:space="preserve">Сравнивать </w:t>
            </w:r>
            <w:r w:rsidRPr="00A008D4">
              <w:t>геометрические фигуры по величине (размеру).</w:t>
            </w:r>
          </w:p>
          <w:p w:rsidR="007B6D85" w:rsidRPr="00A008D4" w:rsidRDefault="00A008D4" w:rsidP="00795B4B">
            <w:r w:rsidRPr="00795B4B">
              <w:rPr>
                <w:bCs/>
              </w:rPr>
              <w:t>Классифицировать</w:t>
            </w:r>
            <w:r w:rsidRPr="00A008D4">
              <w:t xml:space="preserve"> (объединять в группы) геометрические фигуры.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Находить </w:t>
            </w: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Числа 1, 2. Письмо цифры 2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Число 3. Письмо цифры 3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Индивидуальный.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Числа 1, 2, 3. Знаки «+» «-» «=»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Урок-путешествие.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13.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Число 4. Письмо цифры 4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14.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Понятия «длиннее», «короче», «одинаковые по длине».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Урок-игра.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15.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Число 5. Письмо цифры 5.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16.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Числа от 1 до 5: получение, сравнение, запись, соотнесение числа и цифры. </w:t>
            </w:r>
            <w:r w:rsidRPr="00795B4B">
              <w:rPr>
                <w:lang w:val="en-US"/>
              </w:rPr>
              <w:t>Состав числа 5 из двух слагаемых.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17.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Точка. Кривая линия. Прямая линия. </w:t>
            </w:r>
            <w:r w:rsidRPr="00795B4B">
              <w:rPr>
                <w:lang w:val="en-US"/>
              </w:rPr>
              <w:t>Отрезок.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18.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 xml:space="preserve">Ломаная линия. Звено </w:t>
            </w:r>
            <w:proofErr w:type="gramStart"/>
            <w:r w:rsidRPr="00A008D4">
              <w:t>ломаной</w:t>
            </w:r>
            <w:proofErr w:type="gramEnd"/>
            <w:r w:rsidRPr="00A008D4">
              <w:t>. Вершины.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Самостоятельная работа.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19.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Числа от 1 до 5. Закрепление изученного материала.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20.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Знаки «&gt;». «&lt;», «=»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21.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Равенство. Неравенство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22.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Многоугольники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23.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Числа 6. 7.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Письмо цифры 6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Урок-путешествие.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24.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Числа от 1 до 7. Письмо цифры 7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25.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Числа 8, 9. Письмо цифры 8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Самостоятельная работа.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26.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Числа от 1 до 9. Письмо цифры 9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7B6D85" w:rsidP="00795B4B"/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t xml:space="preserve">2. Вступать в  диалог (отвечать на вопросы, задавать вопросы, уточнять </w:t>
            </w:r>
            <w:proofErr w:type="gramStart"/>
            <w:r w:rsidRPr="00A008D4">
              <w:t>непонятное</w:t>
            </w:r>
            <w:proofErr w:type="gramEnd"/>
            <w:r w:rsidRPr="00A008D4">
              <w:t xml:space="preserve">). </w:t>
            </w:r>
          </w:p>
          <w:p w:rsidR="007B6D85" w:rsidRPr="00A008D4" w:rsidRDefault="00A008D4" w:rsidP="00795B4B">
            <w:r w:rsidRPr="00A008D4"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7B6D85" w:rsidRPr="00A008D4" w:rsidRDefault="00A008D4" w:rsidP="00795B4B">
            <w:r w:rsidRPr="00A008D4">
              <w:t>4.Участвовать в коллективном обсуждении учебной проблемы.</w:t>
            </w:r>
          </w:p>
          <w:p w:rsidR="007B6D85" w:rsidRPr="00A008D4" w:rsidRDefault="007B6D85" w:rsidP="00795B4B"/>
        </w:tc>
        <w:tc>
          <w:tcPr>
            <w:tcW w:w="1936" w:type="dxa"/>
            <w:vMerge w:val="restart"/>
          </w:tcPr>
          <w:p w:rsidR="007B6D85" w:rsidRPr="00A008D4" w:rsidRDefault="007B6D85" w:rsidP="00795B4B"/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A008D4">
              <w:t>геометрическую величину разными способами.</w:t>
            </w:r>
          </w:p>
          <w:p w:rsidR="007B6D85" w:rsidRPr="00A008D4" w:rsidRDefault="00A008D4" w:rsidP="00795B4B">
            <w:r w:rsidRPr="00795B4B">
              <w:rPr>
                <w:bCs/>
              </w:rPr>
              <w:t>Использовать</w:t>
            </w:r>
            <w:r w:rsidRPr="00A008D4">
              <w:t xml:space="preserve"> различные инструменты и технические средства для проведения измерений.</w:t>
            </w: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27.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Число 10. Запись числа 10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28.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Числа от 1 до 10. Закрепление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Проверочная работа.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29.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Сантиметр – единица измерения длины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30.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Увеличить. Уменьшить. Измерение длины отрезков с помощью линейки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31.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Число 0. Цифра 0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32.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Сложение с 0. Вычитание 0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Урок-сказка.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33.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«Нумерация. Числа от 1 до 10 и число 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34.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 xml:space="preserve">Закрепление знаний по теме </w:t>
            </w:r>
            <w:r w:rsidRPr="00A008D4">
              <w:lastRenderedPageBreak/>
              <w:t>«Нумерация. Числа от 1 до 10 и число 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35.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«Нумерация. Числа от 1 до 10 и число 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Текущий. 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36.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«Нумерация. Числа от 1 до 10 и число 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Проверочная работа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B6D85" w:rsidRPr="00A008D4" w:rsidTr="00795B4B">
        <w:trPr>
          <w:trHeight w:val="88"/>
        </w:trPr>
        <w:tc>
          <w:tcPr>
            <w:tcW w:w="16215" w:type="dxa"/>
            <w:gridSpan w:val="14"/>
          </w:tcPr>
          <w:p w:rsidR="007B6D85" w:rsidRPr="00795B4B" w:rsidRDefault="00A008D4" w:rsidP="00795B4B">
            <w:pPr>
              <w:rPr>
                <w:color w:val="0070C0"/>
                <w:lang w:val="en-US"/>
              </w:rPr>
            </w:pPr>
            <w:r w:rsidRPr="00A008D4">
              <w:t xml:space="preserve">                                                                                                                        </w:t>
            </w:r>
            <w:r w:rsidRPr="00795B4B">
              <w:rPr>
                <w:color w:val="0070C0"/>
              </w:rPr>
              <w:t xml:space="preserve">Числа от 1 до 10 и число 0. </w:t>
            </w:r>
            <w:r w:rsidRPr="00795B4B">
              <w:rPr>
                <w:color w:val="0070C0"/>
                <w:lang w:val="en-US"/>
              </w:rPr>
              <w:t>Сложение и вычитание (44 ч.)</w:t>
            </w: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37.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Прибавить и вычесть число 1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A008D4" w:rsidP="00795B4B">
            <w:r w:rsidRPr="00A008D4">
              <w:t>Обучающийся будет знать:</w:t>
            </w:r>
          </w:p>
          <w:p w:rsidR="007B6D85" w:rsidRPr="00A008D4" w:rsidRDefault="00A008D4" w:rsidP="00795B4B">
            <w:r w:rsidRPr="00A008D4">
              <w:t>- конкретный смысл и название действий сложения и вычитания;</w:t>
            </w:r>
          </w:p>
          <w:p w:rsidR="007B6D85" w:rsidRPr="00A008D4" w:rsidRDefault="00A008D4" w:rsidP="00795B4B">
            <w:r w:rsidRPr="00A008D4"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7B6D85" w:rsidRPr="00A008D4" w:rsidRDefault="00A008D4" w:rsidP="00795B4B">
            <w:r w:rsidRPr="00A008D4">
              <w:t>- знать переместительное свойство сложения;</w:t>
            </w:r>
          </w:p>
          <w:p w:rsidR="007B6D85" w:rsidRPr="00A008D4" w:rsidRDefault="00A008D4" w:rsidP="00795B4B">
            <w:r w:rsidRPr="00A008D4">
              <w:t xml:space="preserve">- знать таблицу сложения в пределах 10 и соответствующие </w:t>
            </w:r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t>Познавательные УУД:</w:t>
            </w:r>
          </w:p>
          <w:p w:rsidR="007B6D85" w:rsidRPr="00A008D4" w:rsidRDefault="00A008D4" w:rsidP="00795B4B">
            <w:r w:rsidRPr="00A008D4"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7B6D85" w:rsidRPr="00A008D4" w:rsidRDefault="00A008D4" w:rsidP="00795B4B">
            <w:r w:rsidRPr="00A008D4"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3. Понимать информацию, </w:t>
            </w:r>
          </w:p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2. Внимательно относиться к собственным 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795B4B">
              <w:rPr>
                <w:bCs/>
              </w:rPr>
              <w:t>Сравнивать</w:t>
            </w:r>
            <w:r w:rsidRPr="00A008D4">
              <w:t xml:space="preserve"> разные способы вычислений, выбирать </w:t>
            </w:r>
            <w:proofErr w:type="gramStart"/>
            <w:r w:rsidRPr="00A008D4">
              <w:t>удобный</w:t>
            </w:r>
            <w:proofErr w:type="gramEnd"/>
            <w:r w:rsidRPr="00A008D4">
              <w:t>.</w:t>
            </w:r>
          </w:p>
          <w:p w:rsidR="007B6D85" w:rsidRPr="00A008D4" w:rsidRDefault="00A008D4" w:rsidP="00795B4B">
            <w:r w:rsidRPr="00795B4B">
              <w:rPr>
                <w:bCs/>
              </w:rPr>
              <w:t>Моделировать</w:t>
            </w:r>
            <w:r w:rsidRPr="00A008D4">
              <w:t xml:space="preserve"> ситуации, иллюстрирующие арифметическое действие и ход его выполнения.</w:t>
            </w:r>
          </w:p>
          <w:p w:rsidR="007B6D85" w:rsidRPr="00A008D4" w:rsidRDefault="00A008D4" w:rsidP="00795B4B">
            <w:r w:rsidRPr="00795B4B">
              <w:rPr>
                <w:bCs/>
              </w:rPr>
              <w:t>Использовать</w:t>
            </w:r>
            <w:r w:rsidRPr="00A008D4">
              <w:t xml:space="preserve"> математическую терминологию при записи и выполнении арифметического действия </w:t>
            </w: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38.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Прибавить и вычесть число 1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39.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Прибавить и вычесть число 2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40.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Слагаемые. Сумма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41.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Задача (условие, вопрос)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42.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Составление задач на сложение, вычитание по одному рисунку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43.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2. Составление и заучивание таблиц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A008D4" w:rsidP="00795B4B">
            <w:r w:rsidRPr="00A008D4">
              <w:t>случаи вычитания;</w:t>
            </w:r>
          </w:p>
          <w:p w:rsidR="007B6D85" w:rsidRPr="00A008D4" w:rsidRDefault="00A008D4" w:rsidP="00795B4B">
            <w:r w:rsidRPr="00A008D4">
              <w:t xml:space="preserve">- единицы длины: </w:t>
            </w:r>
            <w:proofErr w:type="gramStart"/>
            <w:r w:rsidRPr="00A008D4">
              <w:t>см</w:t>
            </w:r>
            <w:proofErr w:type="gramEnd"/>
            <w:r w:rsidRPr="00A008D4">
              <w:t xml:space="preserve"> и дм, соотношение между ними;</w:t>
            </w:r>
          </w:p>
          <w:p w:rsidR="007B6D85" w:rsidRPr="00A008D4" w:rsidRDefault="00A008D4" w:rsidP="00795B4B">
            <w:r w:rsidRPr="00A008D4">
              <w:t>- литр;</w:t>
            </w:r>
          </w:p>
          <w:p w:rsidR="007B6D85" w:rsidRPr="00A008D4" w:rsidRDefault="00A008D4" w:rsidP="00795B4B">
            <w:r w:rsidRPr="00A008D4">
              <w:t xml:space="preserve">- единицу массы: </w:t>
            </w:r>
            <w:proofErr w:type="gramStart"/>
            <w:r w:rsidRPr="00A008D4">
              <w:t>кг</w:t>
            </w:r>
            <w:proofErr w:type="gramEnd"/>
            <w:r w:rsidRPr="00A008D4">
              <w:t>.</w:t>
            </w:r>
          </w:p>
          <w:p w:rsidR="007B6D85" w:rsidRPr="00A008D4" w:rsidRDefault="00A008D4" w:rsidP="00795B4B">
            <w:r w:rsidRPr="00A008D4">
              <w:t>Уметь:</w:t>
            </w:r>
          </w:p>
          <w:p w:rsidR="007B6D85" w:rsidRPr="00A008D4" w:rsidRDefault="00A008D4" w:rsidP="00795B4B">
            <w:r w:rsidRPr="00A008D4">
              <w:lastRenderedPageBreak/>
              <w:t>- находить значение числовых выражений в 1 – 2 действия без скобок;</w:t>
            </w:r>
          </w:p>
          <w:p w:rsidR="007B6D85" w:rsidRPr="00A008D4" w:rsidRDefault="00A008D4" w:rsidP="00795B4B">
            <w:r w:rsidRPr="00A008D4">
              <w:t>- применять приемы вычислений:</w:t>
            </w:r>
          </w:p>
          <w:p w:rsidR="007B6D85" w:rsidRPr="00A008D4" w:rsidRDefault="00A008D4" w:rsidP="00795B4B">
            <w:r w:rsidRPr="00A008D4">
              <w:t>при сложении – прибавление по частям; перестановка чисел;</w:t>
            </w:r>
          </w:p>
          <w:p w:rsidR="007B6D85" w:rsidRPr="00A008D4" w:rsidRDefault="00A008D4" w:rsidP="00795B4B">
            <w:r w:rsidRPr="00A008D4"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7B6D85" w:rsidRPr="00A008D4" w:rsidRDefault="00A008D4" w:rsidP="00795B4B">
            <w:r w:rsidRPr="00A008D4">
              <w:t>- выполнять сложение и вычитание с числом 0;</w:t>
            </w:r>
          </w:p>
          <w:p w:rsidR="007B6D85" w:rsidRPr="00A008D4" w:rsidRDefault="00A008D4" w:rsidP="00795B4B">
            <w:r w:rsidRPr="00A008D4">
              <w:t>- находить число, которое на несколько единиц больше или меньше данного;</w:t>
            </w:r>
          </w:p>
          <w:p w:rsidR="007B6D85" w:rsidRPr="00A008D4" w:rsidRDefault="00A008D4" w:rsidP="00795B4B">
            <w:r w:rsidRPr="00A008D4">
              <w:t>- уметь решать задачи в одно действие на сложение и вычитание.</w:t>
            </w:r>
          </w:p>
          <w:p w:rsidR="007B6D85" w:rsidRPr="00A008D4" w:rsidRDefault="00A008D4" w:rsidP="00795B4B">
            <w:proofErr w:type="gramStart"/>
            <w:r w:rsidRPr="00A008D4">
              <w:t>Обучающийся</w:t>
            </w:r>
            <w:proofErr w:type="gramEnd"/>
            <w:r w:rsidRPr="00A008D4">
              <w:t xml:space="preserve"> в совместной деятельности с учителем получит возможность научиться:</w:t>
            </w:r>
          </w:p>
          <w:p w:rsidR="007B6D85" w:rsidRPr="00A008D4" w:rsidRDefault="00A008D4" w:rsidP="00795B4B">
            <w:r w:rsidRPr="00A008D4">
              <w:t xml:space="preserve"> - группировать предметы по заданному признаку;</w:t>
            </w:r>
          </w:p>
          <w:p w:rsidR="007B6D85" w:rsidRPr="00A008D4" w:rsidRDefault="00A008D4" w:rsidP="00795B4B">
            <w:proofErr w:type="gramStart"/>
            <w:r w:rsidRPr="00A008D4"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  <w:proofErr w:type="gramEnd"/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- </w:t>
            </w:r>
            <w:proofErr w:type="gramStart"/>
            <w:r w:rsidRPr="00795B4B">
              <w:rPr>
                <w:lang w:val="en-US"/>
              </w:rPr>
              <w:t>строить</w:t>
            </w:r>
            <w:proofErr w:type="gramEnd"/>
            <w:r w:rsidRPr="00795B4B">
              <w:rPr>
                <w:lang w:val="en-US"/>
              </w:rPr>
              <w:t xml:space="preserve"> многоугольники, </w:t>
            </w:r>
            <w:r w:rsidRPr="00795B4B">
              <w:rPr>
                <w:lang w:val="en-US"/>
              </w:rPr>
              <w:lastRenderedPageBreak/>
              <w:t>ломанные линии.</w:t>
            </w:r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proofErr w:type="gramStart"/>
            <w:r w:rsidRPr="00A008D4">
              <w:lastRenderedPageBreak/>
              <w:t>представленную</w:t>
            </w:r>
            <w:proofErr w:type="gramEnd"/>
            <w:r w:rsidRPr="00A008D4">
              <w:t xml:space="preserve"> в виде текста, рисунков, схем.</w:t>
            </w:r>
          </w:p>
          <w:p w:rsidR="007B6D85" w:rsidRPr="00A008D4" w:rsidRDefault="00A008D4" w:rsidP="00795B4B">
            <w:r w:rsidRPr="00A008D4">
              <w:t>4. Сравнивать предметы, объекты: находить общее и различие.</w:t>
            </w:r>
          </w:p>
          <w:p w:rsidR="007B6D85" w:rsidRPr="00A008D4" w:rsidRDefault="00A008D4" w:rsidP="00795B4B">
            <w:r w:rsidRPr="00A008D4">
              <w:t xml:space="preserve">5. Группировать, классифицировать </w:t>
            </w:r>
            <w:r w:rsidRPr="00A008D4">
              <w:lastRenderedPageBreak/>
              <w:t>предметы, объекты на основе существенных признаков, по заданным критериям.</w:t>
            </w:r>
          </w:p>
          <w:p w:rsidR="007B6D85" w:rsidRPr="00A008D4" w:rsidRDefault="00A008D4" w:rsidP="00795B4B">
            <w:r w:rsidRPr="00A008D4">
              <w:t>Регулятивные УУД:</w:t>
            </w:r>
          </w:p>
          <w:p w:rsidR="007B6D85" w:rsidRPr="00A008D4" w:rsidRDefault="00A008D4" w:rsidP="00795B4B">
            <w:r w:rsidRPr="00A008D4">
              <w:t xml:space="preserve">1. Организовывать свое рабочее место под руководством учителя. </w:t>
            </w:r>
          </w:p>
          <w:p w:rsidR="007B6D85" w:rsidRPr="00A008D4" w:rsidRDefault="00A008D4" w:rsidP="00795B4B">
            <w:r w:rsidRPr="00A008D4">
              <w:t>2. Осуществлять контроль в форме сличения своей работы с заданным эталоном.</w:t>
            </w:r>
          </w:p>
          <w:p w:rsidR="007B6D85" w:rsidRPr="00A008D4" w:rsidRDefault="00A008D4" w:rsidP="00795B4B">
            <w:r w:rsidRPr="00A008D4">
              <w:t>3.Вносить необходимые дополнения, исправления в свою работу, если она расходится с эталоном (образцом).</w:t>
            </w:r>
          </w:p>
          <w:p w:rsidR="007B6D85" w:rsidRPr="00A008D4" w:rsidRDefault="00A008D4" w:rsidP="00795B4B">
            <w:r w:rsidRPr="00A008D4"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7B6D85" w:rsidRPr="00A008D4" w:rsidRDefault="00A008D4" w:rsidP="00795B4B">
            <w:r w:rsidRPr="00A008D4">
              <w:t>Коммуникативные УУД:</w:t>
            </w:r>
          </w:p>
          <w:p w:rsidR="007B6D85" w:rsidRPr="00A008D4" w:rsidRDefault="00A008D4" w:rsidP="00795B4B">
            <w:r w:rsidRPr="00A008D4">
              <w:t>1. Соблюдать простейшие нормы речевого этикета: здороваться, прощаться, благодарить.</w:t>
            </w:r>
          </w:p>
          <w:p w:rsidR="007B6D85" w:rsidRPr="00A008D4" w:rsidRDefault="00A008D4" w:rsidP="00795B4B">
            <w:r w:rsidRPr="00A008D4">
              <w:t xml:space="preserve"> 2. Вступать в  диалог (отвечать на вопросы, задавать вопросы, уточнять </w:t>
            </w:r>
            <w:proofErr w:type="gramStart"/>
            <w:r w:rsidRPr="00A008D4">
              <w:t>непонятное</w:t>
            </w:r>
            <w:proofErr w:type="gramEnd"/>
            <w:r w:rsidRPr="00A008D4">
              <w:t xml:space="preserve">). </w:t>
            </w:r>
          </w:p>
          <w:p w:rsidR="007B6D85" w:rsidRPr="00A008D4" w:rsidRDefault="00A008D4" w:rsidP="00795B4B">
            <w:r w:rsidRPr="00A008D4">
              <w:t xml:space="preserve">3. Сотрудничать с товарищами при выполнении заданий в паре: устанавливать и соблюдать очерёдность </w:t>
            </w:r>
            <w:r w:rsidRPr="00A008D4">
              <w:lastRenderedPageBreak/>
              <w:t>действий, корректно сообщать товарищу об ошибках.</w:t>
            </w:r>
          </w:p>
          <w:p w:rsidR="007B6D85" w:rsidRPr="00A008D4" w:rsidRDefault="00A008D4" w:rsidP="00795B4B">
            <w:r w:rsidRPr="00A008D4">
              <w:t>4.Участвовать в коллективном обсуждении учебной проблемы.</w:t>
            </w:r>
          </w:p>
          <w:p w:rsidR="007B6D85" w:rsidRPr="00A008D4" w:rsidRDefault="007B6D85" w:rsidP="00795B4B"/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lastRenderedPageBreak/>
              <w:t>переживаниям и переживаниям других людей.</w:t>
            </w:r>
          </w:p>
          <w:p w:rsidR="007B6D85" w:rsidRPr="00A008D4" w:rsidRDefault="00A008D4" w:rsidP="00795B4B">
            <w:r w:rsidRPr="00A008D4">
              <w:t xml:space="preserve">3. Выполнять правила безопасного </w:t>
            </w:r>
            <w:r w:rsidRPr="00A008D4">
              <w:lastRenderedPageBreak/>
              <w:t>поведения в школе.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4.Адекватно воспринимать оценку учителя.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A008D4">
              <w:lastRenderedPageBreak/>
              <w:t>(сложения, вычитания).</w:t>
            </w:r>
          </w:p>
          <w:p w:rsidR="007B6D85" w:rsidRPr="00A008D4" w:rsidRDefault="00A008D4" w:rsidP="00795B4B">
            <w:r w:rsidRPr="00795B4B">
              <w:rPr>
                <w:bCs/>
              </w:rPr>
              <w:t>Моделировать</w:t>
            </w:r>
            <w:r w:rsidRPr="00A008D4">
              <w:t xml:space="preserve"> изученные арифметические зависимости.</w:t>
            </w:r>
          </w:p>
          <w:p w:rsidR="007B6D85" w:rsidRPr="00A008D4" w:rsidRDefault="00A008D4" w:rsidP="00795B4B">
            <w:r w:rsidRPr="00795B4B">
              <w:rPr>
                <w:bCs/>
              </w:rPr>
              <w:t>Прогнозировать</w:t>
            </w:r>
            <w:r w:rsidRPr="00A008D4">
              <w:t xml:space="preserve"> </w:t>
            </w:r>
            <w:r w:rsidRPr="00A008D4">
              <w:lastRenderedPageBreak/>
              <w:t>результат вычисления.</w:t>
            </w:r>
          </w:p>
          <w:p w:rsidR="007B6D85" w:rsidRPr="00A008D4" w:rsidRDefault="00A008D4" w:rsidP="00795B4B">
            <w:r w:rsidRPr="00A008D4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7B6D85" w:rsidRPr="00A008D4" w:rsidRDefault="00A008D4" w:rsidP="00795B4B">
            <w:r w:rsidRPr="00795B4B">
              <w:rPr>
                <w:bCs/>
              </w:rPr>
              <w:t>Использовать</w:t>
            </w:r>
            <w:r w:rsidRPr="00A008D4"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7B6D85" w:rsidRPr="00A008D4" w:rsidRDefault="00A008D4" w:rsidP="00795B4B">
            <w:r w:rsidRPr="00795B4B">
              <w:rPr>
                <w:bCs/>
              </w:rPr>
              <w:t>Планировать</w:t>
            </w:r>
            <w:r w:rsidRPr="00A008D4">
              <w:t xml:space="preserve"> решение задачи. </w:t>
            </w:r>
          </w:p>
          <w:p w:rsidR="007B6D85" w:rsidRPr="00A008D4" w:rsidRDefault="00A008D4" w:rsidP="00795B4B">
            <w:r w:rsidRPr="00795B4B">
              <w:rPr>
                <w:bCs/>
              </w:rPr>
              <w:t>Объяснять</w:t>
            </w:r>
            <w:r w:rsidRPr="00A008D4">
              <w:t xml:space="preserve"> выбор арифметических действий для решений.</w:t>
            </w:r>
          </w:p>
          <w:p w:rsidR="007B6D85" w:rsidRPr="00A008D4" w:rsidRDefault="00A008D4" w:rsidP="00795B4B">
            <w:r w:rsidRPr="00795B4B">
              <w:rPr>
                <w:bCs/>
              </w:rPr>
              <w:t>Действовать</w:t>
            </w:r>
            <w:r w:rsidRPr="00A008D4">
              <w:t xml:space="preserve"> по заданному плану решения задачи.</w:t>
            </w:r>
          </w:p>
          <w:p w:rsidR="007B6D85" w:rsidRPr="00A008D4" w:rsidRDefault="00A008D4" w:rsidP="00795B4B">
            <w:r w:rsidRPr="00795B4B">
              <w:rPr>
                <w:bCs/>
              </w:rPr>
              <w:t>Использовать</w:t>
            </w:r>
            <w:r w:rsidRPr="00A008D4">
              <w:t xml:space="preserve"> геометрические образы для решения задачи. </w:t>
            </w:r>
          </w:p>
          <w:p w:rsidR="007B6D85" w:rsidRPr="00A008D4" w:rsidRDefault="00A008D4" w:rsidP="00795B4B">
            <w:r w:rsidRPr="00795B4B">
              <w:rPr>
                <w:bCs/>
              </w:rPr>
              <w:lastRenderedPageBreak/>
              <w:t>Контролировать</w:t>
            </w:r>
            <w:r w:rsidRPr="00A008D4">
              <w:t>: обнаруживать и устранять ошибки арифметического (в вычислении) характера.</w:t>
            </w:r>
          </w:p>
          <w:p w:rsidR="007B6D85" w:rsidRPr="00A008D4" w:rsidRDefault="00A008D4" w:rsidP="00795B4B">
            <w:r w:rsidRPr="00795B4B">
              <w:rPr>
                <w:bCs/>
              </w:rPr>
              <w:t>Наблюдать</w:t>
            </w:r>
            <w:r w:rsidRPr="00A008D4">
              <w:t xml:space="preserve"> за изменением решения задачи при изменении её условия.</w:t>
            </w:r>
          </w:p>
          <w:p w:rsidR="007B6D85" w:rsidRPr="00A008D4" w:rsidRDefault="00A008D4" w:rsidP="00795B4B">
            <w:r w:rsidRPr="00795B4B">
              <w:rPr>
                <w:bCs/>
              </w:rPr>
              <w:t>Выполнять</w:t>
            </w:r>
            <w:r w:rsidRPr="00A008D4">
              <w:t xml:space="preserve"> краткую запись разными способами, в том числе с помощью геометрических образов </w:t>
            </w: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44.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Присчитывание и отсчитывание </w:t>
            </w:r>
            <w:r w:rsidRPr="00795B4B">
              <w:rPr>
                <w:lang w:val="en-US"/>
              </w:rPr>
              <w:lastRenderedPageBreak/>
              <w:t>по 2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45.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46.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Решение задач и числовых выражений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 Урок-сказка.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47.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3. Приёмы вычисления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48.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3. Решение текстовых задач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49.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3. Решение текстовых задач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50.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3. Составление и заучивание таблиц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51.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Состав чисел. Закрепление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Проверочная работа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52.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Решение задач изученных видов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Самостоятельная работа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53.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числа 1, 2, 3. Закрепление изученного материала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54.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числа 1, 2, 3. Решение задач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55.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  <w:vMerge w:val="restart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56.</w:t>
            </w:r>
          </w:p>
        </w:tc>
        <w:tc>
          <w:tcPr>
            <w:tcW w:w="2165" w:type="dxa"/>
            <w:gridSpan w:val="2"/>
            <w:vMerge w:val="restart"/>
          </w:tcPr>
          <w:p w:rsidR="007B6D85" w:rsidRPr="00A008D4" w:rsidRDefault="00A008D4" w:rsidP="00795B4B">
            <w:r w:rsidRPr="00A008D4">
              <w:t xml:space="preserve">Задачи на уменьшение числа на несколько </w:t>
            </w:r>
          </w:p>
          <w:p w:rsidR="007B6D85" w:rsidRPr="00A008D4" w:rsidRDefault="00A008D4" w:rsidP="00795B4B">
            <w:r w:rsidRPr="00A008D4">
              <w:t>единиц (с двумя множествами предметов)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16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103" w:type="dxa"/>
            <w:gridSpan w:val="2"/>
            <w:vMerge w:val="restart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 w:val="restart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 w:val="restart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A008D4">
              <w:t>(отрезок, прямоугольник и др.).</w:t>
            </w:r>
          </w:p>
          <w:p w:rsidR="007B6D85" w:rsidRPr="00A008D4" w:rsidRDefault="00A008D4" w:rsidP="00795B4B">
            <w:r w:rsidRPr="00795B4B">
              <w:rPr>
                <w:bCs/>
              </w:rPr>
              <w:t>Исследовать</w:t>
            </w:r>
            <w:r w:rsidRPr="00A008D4">
              <w:t xml:space="preserve"> ситуации, требующие сравнения величин, их упорядочения.</w:t>
            </w:r>
          </w:p>
          <w:p w:rsidR="007B6D85" w:rsidRPr="00A008D4" w:rsidRDefault="00A008D4" w:rsidP="00795B4B">
            <w:r w:rsidRPr="00795B4B">
              <w:rPr>
                <w:bCs/>
              </w:rPr>
              <w:t>Характеризовать</w:t>
            </w:r>
            <w:r w:rsidRPr="00A008D4">
              <w:t xml:space="preserve"> явления и события с использованием величин.</w:t>
            </w:r>
          </w:p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57.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58.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4. Приёмы вычислений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59.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4. Закрепление изученного материала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Тестовая работа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60.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Задачи на разностное сравнение чисел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61.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62.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число 4. Составление и заучивание таблиц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63.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Прибавить и вычесть числа 1, 2, 3. 4. Решение задач изученных видов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Самостоятельная работа.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64.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Перестановка слагаемых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Индивидуальный опрос.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65.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 xml:space="preserve">Перестановка </w:t>
            </w:r>
            <w:proofErr w:type="gramStart"/>
            <w:r w:rsidRPr="00A008D4">
              <w:t>слагае-мых</w:t>
            </w:r>
            <w:proofErr w:type="gramEnd"/>
            <w:r w:rsidRPr="00A008D4">
              <w:t>. Применение переместительного свойства сложения для случаев вида _+5, 6, 7, 8, 9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Тематический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66.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Прибавить числа 5, 6, 7, 8, 9. Составление таблицы _+5. 6, 7, 8, 9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Тематический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67.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Состав чисел в пределах 10. Закрепление изученного материала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68.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Связь между суммой и слагаемыми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69.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Связь между суммой и слагаемыми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7B6D85" w:rsidP="00795B4B"/>
        </w:tc>
        <w:tc>
          <w:tcPr>
            <w:tcW w:w="3045" w:type="dxa"/>
            <w:gridSpan w:val="2"/>
            <w:vMerge w:val="restart"/>
          </w:tcPr>
          <w:p w:rsidR="007B6D85" w:rsidRPr="00A008D4" w:rsidRDefault="007B6D85" w:rsidP="00795B4B"/>
        </w:tc>
        <w:tc>
          <w:tcPr>
            <w:tcW w:w="1936" w:type="dxa"/>
            <w:vMerge w:val="restart"/>
          </w:tcPr>
          <w:p w:rsidR="007B6D85" w:rsidRPr="00A008D4" w:rsidRDefault="007B6D85" w:rsidP="00795B4B"/>
        </w:tc>
        <w:tc>
          <w:tcPr>
            <w:tcW w:w="2427" w:type="dxa"/>
            <w:vMerge w:val="restart"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70.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Уменьшаемое. Вычитаемое. Разность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71.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Вычитание из чисел 6, 7. Состав чисел 6. </w:t>
            </w:r>
            <w:r w:rsidRPr="00795B4B">
              <w:rPr>
                <w:lang w:val="en-US"/>
              </w:rPr>
              <w:t>7.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72.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Вычитание из чисел 6, 7. Закрепление изученных приёмов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73.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Вычитание из чисел 8, 9. Состав чисел 8, 9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74.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Вычитание из чисел 8. 9. Решение задач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75.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Вычитание из числа 10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76.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Вычитание из чисел 8, 9, 10. Связь сложения и вычитания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77.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Килограмм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 Урок-игра.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78.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Литр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79.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«Сложение и вычитание»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Математический диктант.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80.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 xml:space="preserve">Закрепление знаний по теме </w:t>
            </w:r>
            <w:r w:rsidRPr="00A008D4">
              <w:lastRenderedPageBreak/>
              <w:t>«Сложение и вычитание»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996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Проверочная работа</w:t>
            </w:r>
          </w:p>
        </w:tc>
        <w:tc>
          <w:tcPr>
            <w:tcW w:w="993" w:type="dxa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B6D85" w:rsidRPr="00A008D4" w:rsidTr="00795B4B">
        <w:trPr>
          <w:trHeight w:val="88"/>
        </w:trPr>
        <w:tc>
          <w:tcPr>
            <w:tcW w:w="16215" w:type="dxa"/>
            <w:gridSpan w:val="14"/>
          </w:tcPr>
          <w:p w:rsidR="007B6D85" w:rsidRPr="00795B4B" w:rsidRDefault="00A008D4" w:rsidP="00795B4B">
            <w:pPr>
              <w:rPr>
                <w:color w:val="0070C0"/>
              </w:rPr>
            </w:pPr>
            <w:r w:rsidRPr="00A008D4">
              <w:t xml:space="preserve">                                                                                                                                                       </w:t>
            </w:r>
            <w:r w:rsidRPr="00795B4B">
              <w:rPr>
                <w:color w:val="0070C0"/>
              </w:rPr>
              <w:t>Числа от 1 до 20. Нумерация (16 ч.)</w:t>
            </w:r>
          </w:p>
          <w:p w:rsidR="007B6D85" w:rsidRPr="00A008D4" w:rsidRDefault="007B6D85" w:rsidP="00795B4B"/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81.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Устная нумерация чисел от 1 до 20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A008D4" w:rsidP="00795B4B">
            <w:r w:rsidRPr="00A008D4">
              <w:t>Обучающийся будет знать:</w:t>
            </w:r>
          </w:p>
          <w:p w:rsidR="007B6D85" w:rsidRPr="00A008D4" w:rsidRDefault="00A008D4" w:rsidP="00795B4B">
            <w:r w:rsidRPr="00A008D4">
              <w:t>- название, последовательность и обозначение чисел от 11 до 20;</w:t>
            </w:r>
          </w:p>
          <w:p w:rsidR="007B6D85" w:rsidRPr="00A008D4" w:rsidRDefault="00A008D4" w:rsidP="00795B4B">
            <w:r w:rsidRPr="00A008D4">
              <w:t>- десятичный состав чисел в пределах 20;</w:t>
            </w:r>
          </w:p>
          <w:p w:rsidR="007B6D85" w:rsidRPr="00A008D4" w:rsidRDefault="00A008D4" w:rsidP="00795B4B">
            <w:r w:rsidRPr="00A008D4">
              <w:t>- как получить при счете число. Следующее за данным числом и число, ему предшествующее;</w:t>
            </w:r>
          </w:p>
          <w:p w:rsidR="007B6D85" w:rsidRPr="00A008D4" w:rsidRDefault="00A008D4" w:rsidP="00795B4B">
            <w:r w:rsidRPr="00A008D4">
              <w:t>- единицу времени: час;</w:t>
            </w:r>
          </w:p>
          <w:p w:rsidR="007B6D85" w:rsidRPr="00A008D4" w:rsidRDefault="00A008D4" w:rsidP="00795B4B">
            <w:r w:rsidRPr="00A008D4">
              <w:t>Уметь:</w:t>
            </w:r>
          </w:p>
          <w:p w:rsidR="007B6D85" w:rsidRPr="00A008D4" w:rsidRDefault="00A008D4" w:rsidP="00795B4B">
            <w:r w:rsidRPr="00A008D4">
              <w:t>- читать, записывать и сравнивать числа от 11 до 20;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- называть «соседние» числа по </w:t>
            </w:r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t>Познавательные УУД:</w:t>
            </w:r>
          </w:p>
          <w:p w:rsidR="007B6D85" w:rsidRPr="00A008D4" w:rsidRDefault="00A008D4" w:rsidP="00795B4B">
            <w:r w:rsidRPr="00A008D4"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7B6D85" w:rsidRPr="00A008D4" w:rsidRDefault="00A008D4" w:rsidP="00795B4B">
            <w:r w:rsidRPr="00A008D4">
              <w:t>2. Понимать информацию, представленную в виде текста, рисунков, схем.</w:t>
            </w:r>
          </w:p>
          <w:p w:rsidR="007B6D85" w:rsidRPr="00A008D4" w:rsidRDefault="00A008D4" w:rsidP="00795B4B">
            <w:r w:rsidRPr="00A008D4">
              <w:t>3. Сравнивать предметы, объекты: находить общее и различие.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4. Группировать, классифицировать предметы, </w:t>
            </w:r>
          </w:p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7B6D85" w:rsidRPr="00A008D4" w:rsidRDefault="00A008D4" w:rsidP="00795B4B">
            <w:r w:rsidRPr="00A008D4">
              <w:t xml:space="preserve">2. Внимательно относиться к собственным переживаниям и 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795B4B">
              <w:rPr>
                <w:bCs/>
              </w:rPr>
              <w:t>Моделировать</w:t>
            </w:r>
            <w:r w:rsidRPr="00A008D4">
              <w:t xml:space="preserve"> ситуации, требующие перехода от одних единиц измерения к другим.</w:t>
            </w:r>
          </w:p>
          <w:p w:rsidR="007B6D85" w:rsidRPr="00A008D4" w:rsidRDefault="00A008D4" w:rsidP="00795B4B">
            <w:r w:rsidRPr="00795B4B">
              <w:rPr>
                <w:bCs/>
              </w:rPr>
              <w:t>Составлять</w:t>
            </w:r>
            <w:r w:rsidRPr="00A008D4">
              <w:t xml:space="preserve"> модель числа.</w:t>
            </w:r>
          </w:p>
          <w:p w:rsidR="007B6D85" w:rsidRPr="00A008D4" w:rsidRDefault="00A008D4" w:rsidP="00795B4B">
            <w:r w:rsidRPr="00795B4B">
              <w:rPr>
                <w:bCs/>
              </w:rPr>
              <w:t>Группировать</w:t>
            </w:r>
            <w:r w:rsidRPr="00A008D4">
              <w:t xml:space="preserve"> числа по заданному или самостоятельно установленному правилу.</w:t>
            </w:r>
          </w:p>
          <w:p w:rsidR="007B6D85" w:rsidRPr="00A008D4" w:rsidRDefault="00A008D4" w:rsidP="00795B4B">
            <w:r w:rsidRPr="00795B4B">
              <w:rPr>
                <w:bCs/>
              </w:rPr>
              <w:t>Наблюдать:</w:t>
            </w:r>
            <w:r w:rsidRPr="00A008D4">
              <w:t xml:space="preserve"> устанавливать закономерности в числовой последовательности, составлять </w:t>
            </w:r>
            <w:proofErr w:type="gramStart"/>
            <w:r w:rsidRPr="00A008D4">
              <w:t>числовую</w:t>
            </w:r>
            <w:proofErr w:type="gramEnd"/>
            <w:r w:rsidRPr="00A008D4">
              <w:t xml:space="preserve"> </w:t>
            </w: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82.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Образование чисел из одного десятка и нескольких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83.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Образование чисел из одного десятка и нескольких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84.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Дециметр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85.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Случаи сложения и вычитания, основанные на знаниях нумерации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Индивидуальный опрос.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86.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Решение задач и выражений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A008D4" w:rsidP="00795B4B">
            <w:r w:rsidRPr="00A008D4">
              <w:t>отношению к любому числу в пределах 20;</w:t>
            </w:r>
          </w:p>
          <w:p w:rsidR="007B6D85" w:rsidRPr="00A008D4" w:rsidRDefault="00A008D4" w:rsidP="00795B4B">
            <w:r w:rsidRPr="00A008D4">
              <w:t>- выполнять вычисления в примерах вида 10 + 7, 17 – 7, 17 – 10;</w:t>
            </w:r>
          </w:p>
          <w:p w:rsidR="007B6D85" w:rsidRPr="00A008D4" w:rsidRDefault="00A008D4" w:rsidP="00795B4B">
            <w:r w:rsidRPr="00A008D4">
              <w:t>- определять время по часам с точностью до часа.</w:t>
            </w:r>
          </w:p>
          <w:p w:rsidR="007B6D85" w:rsidRPr="00A008D4" w:rsidRDefault="00A008D4" w:rsidP="00795B4B">
            <w:proofErr w:type="gramStart"/>
            <w:r w:rsidRPr="00A008D4">
              <w:t>Обучающийся</w:t>
            </w:r>
            <w:proofErr w:type="gramEnd"/>
            <w:r w:rsidRPr="00A008D4">
              <w:t xml:space="preserve"> в совместной деятельности с учителем получит возможность научиться:</w:t>
            </w:r>
          </w:p>
          <w:p w:rsidR="007B6D85" w:rsidRPr="00A008D4" w:rsidRDefault="00A008D4" w:rsidP="00795B4B">
            <w:r w:rsidRPr="00A008D4">
              <w:t xml:space="preserve"> - группировать предметы по заданному признаку;</w:t>
            </w:r>
          </w:p>
          <w:p w:rsidR="007B6D85" w:rsidRPr="00A008D4" w:rsidRDefault="00A008D4" w:rsidP="00795B4B">
            <w:proofErr w:type="gramStart"/>
            <w:r w:rsidRPr="00A008D4">
              <w:lastRenderedPageBreak/>
              <w:t>- решать ребусы, магические квадраты, круговые примеры, задачи на смекалку, головоломки, цепочки примеров, задачи-шутки, логические задачи.</w:t>
            </w:r>
            <w:proofErr w:type="gramEnd"/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lastRenderedPageBreak/>
              <w:t>объекты на основе существенных признаков, по заданным критериям.</w:t>
            </w:r>
          </w:p>
          <w:p w:rsidR="007B6D85" w:rsidRPr="00A008D4" w:rsidRDefault="00A008D4" w:rsidP="00795B4B">
            <w:r w:rsidRPr="00A008D4">
              <w:t>Регулятивные УУД:</w:t>
            </w:r>
          </w:p>
          <w:p w:rsidR="007B6D85" w:rsidRPr="00A008D4" w:rsidRDefault="00A008D4" w:rsidP="00795B4B">
            <w:r w:rsidRPr="00A008D4">
              <w:t xml:space="preserve">1. Организовывать свое рабочее место под руководством учителя. </w:t>
            </w:r>
          </w:p>
          <w:p w:rsidR="007B6D85" w:rsidRPr="00A008D4" w:rsidRDefault="00A008D4" w:rsidP="00795B4B">
            <w:r w:rsidRPr="00A008D4">
              <w:t>2.Вносить необходимые дополнения, исправления в свою работу, если она расходится с эталоном (образцом).</w:t>
            </w:r>
          </w:p>
          <w:p w:rsidR="007B6D85" w:rsidRPr="00A008D4" w:rsidRDefault="00A008D4" w:rsidP="00795B4B">
            <w:r w:rsidRPr="00A008D4">
              <w:t xml:space="preserve">3. В сотрудничестве с </w:t>
            </w:r>
            <w:r w:rsidRPr="00A008D4">
              <w:lastRenderedPageBreak/>
              <w:t>учителем определять последовательность изучения материала, опираясь на иллюстративный ряд «маршрутного листа».</w:t>
            </w:r>
          </w:p>
          <w:p w:rsidR="007B6D85" w:rsidRPr="00A008D4" w:rsidRDefault="00A008D4" w:rsidP="00795B4B">
            <w:r w:rsidRPr="00A008D4">
              <w:t>Коммуникативные УУД:</w:t>
            </w:r>
          </w:p>
          <w:p w:rsidR="007B6D85" w:rsidRPr="00A008D4" w:rsidRDefault="00A008D4" w:rsidP="00795B4B">
            <w:r w:rsidRPr="00A008D4">
              <w:t xml:space="preserve">1. Вступать в  диалог (отвечать на вопросы, задавать вопросы, уточнять </w:t>
            </w:r>
            <w:proofErr w:type="gramStart"/>
            <w:r w:rsidRPr="00A008D4">
              <w:t>непонятное</w:t>
            </w:r>
            <w:proofErr w:type="gramEnd"/>
            <w:r w:rsidRPr="00A008D4">
              <w:t xml:space="preserve">). </w:t>
            </w:r>
          </w:p>
          <w:p w:rsidR="007B6D85" w:rsidRPr="00A008D4" w:rsidRDefault="00A008D4" w:rsidP="00795B4B">
            <w:r w:rsidRPr="00A008D4"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7B6D85" w:rsidRPr="00A008D4" w:rsidRDefault="00A008D4" w:rsidP="00795B4B">
            <w:r w:rsidRPr="00A008D4">
              <w:t>4.Участвовать в коллективном обсуждении учебной проблемы.</w:t>
            </w:r>
          </w:p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lastRenderedPageBreak/>
              <w:t>переживаниям других людей.</w:t>
            </w:r>
          </w:p>
          <w:p w:rsidR="007B6D85" w:rsidRPr="00A008D4" w:rsidRDefault="00A008D4" w:rsidP="00795B4B">
            <w:r w:rsidRPr="00A008D4">
              <w:t>3. Выполнять правила безопасного поведения в школе.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4.Адекватно воспринимать оценку учителя.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A008D4">
              <w:t>последовательность по заданному ил самостоятельно выбранному правилу.</w:t>
            </w:r>
          </w:p>
          <w:p w:rsidR="007B6D85" w:rsidRPr="00A008D4" w:rsidRDefault="00A008D4" w:rsidP="00795B4B">
            <w:r w:rsidRPr="00795B4B">
              <w:rPr>
                <w:bCs/>
              </w:rPr>
              <w:t>Исследовать</w:t>
            </w:r>
            <w:r w:rsidRPr="00A008D4">
              <w:t xml:space="preserve"> ситуации, требующие сравнения чисел и их упорядочения.</w:t>
            </w:r>
          </w:p>
          <w:p w:rsidR="007B6D85" w:rsidRPr="00A008D4" w:rsidRDefault="00A008D4" w:rsidP="00795B4B">
            <w:r w:rsidRPr="00795B4B">
              <w:rPr>
                <w:bCs/>
              </w:rPr>
              <w:t>Характеризовать</w:t>
            </w:r>
            <w:r w:rsidRPr="00A008D4">
              <w:t xml:space="preserve"> явления и события с использованием чисел.</w:t>
            </w:r>
          </w:p>
          <w:p w:rsidR="007B6D85" w:rsidRPr="00A008D4" w:rsidRDefault="00A008D4" w:rsidP="00795B4B">
            <w:r w:rsidRPr="00795B4B">
              <w:rPr>
                <w:bCs/>
              </w:rPr>
              <w:lastRenderedPageBreak/>
              <w:t xml:space="preserve">Оценивать </w:t>
            </w:r>
            <w:r w:rsidRPr="00A008D4">
              <w:t>правильность составления числовой последовательности.</w:t>
            </w: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>Индивидуальный опрос.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87.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795B4B">
              <w:rPr>
                <w:lang w:val="en-US"/>
              </w:rPr>
              <w:t>Решение задач и выражений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Урок-игра.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88.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Подготовка к введению задач в два действия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Тестовая работа.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89.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Подготовка к введению задач в два действия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90.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Ознакомление с задачей в два действия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91.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 xml:space="preserve">Ознакомление с </w:t>
            </w:r>
            <w:r w:rsidRPr="00A008D4">
              <w:lastRenderedPageBreak/>
              <w:t>задачей в два действия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92.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по теме «Числа от 1 до 20»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93.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по теме «Числа от 1 до 20»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Урок-игра.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94.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по теме «Числа от 1 до 20»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95.</w:t>
            </w:r>
          </w:p>
        </w:tc>
        <w:tc>
          <w:tcPr>
            <w:tcW w:w="2165" w:type="dxa"/>
            <w:gridSpan w:val="2"/>
          </w:tcPr>
          <w:p w:rsidR="007B6D85" w:rsidRPr="00A008D4" w:rsidRDefault="00A008D4" w:rsidP="00795B4B">
            <w:r w:rsidRPr="00A008D4">
              <w:t>Закрепление по теме «Числа от 1 до 20»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550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96.</w:t>
            </w:r>
          </w:p>
        </w:tc>
        <w:tc>
          <w:tcPr>
            <w:tcW w:w="216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Закрепление по теме «Числа от 1 до 20». </w:t>
            </w:r>
            <w:r w:rsidRPr="00795B4B">
              <w:rPr>
                <w:lang w:val="en-US"/>
              </w:rPr>
              <w:t>Проверочная работа.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Проверочная работа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B6D85" w:rsidRPr="00A008D4" w:rsidTr="00795B4B">
        <w:trPr>
          <w:trHeight w:val="88"/>
        </w:trPr>
        <w:tc>
          <w:tcPr>
            <w:tcW w:w="16215" w:type="dxa"/>
            <w:gridSpan w:val="14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A008D4">
              <w:t xml:space="preserve">                                                                                                                                 Числа от 1 до 20. Табличное сложение и вычитание. </w:t>
            </w:r>
            <w:r w:rsidRPr="00795B4B">
              <w:rPr>
                <w:lang w:val="en-US"/>
              </w:rPr>
              <w:t>(26 ч.)</w:t>
            </w:r>
          </w:p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97.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Приём сложения однозначных чисел с переходом через десяток</w:t>
            </w:r>
          </w:p>
        </w:tc>
        <w:tc>
          <w:tcPr>
            <w:tcW w:w="3070" w:type="dxa"/>
            <w:vMerge w:val="restart"/>
          </w:tcPr>
          <w:p w:rsidR="007B6D85" w:rsidRPr="00A008D4" w:rsidRDefault="00A008D4" w:rsidP="00795B4B">
            <w:r w:rsidRPr="00A008D4">
              <w:t>Обучающийся будет знать:</w:t>
            </w:r>
          </w:p>
          <w:p w:rsidR="007B6D85" w:rsidRPr="00A008D4" w:rsidRDefault="00A008D4" w:rsidP="00795B4B">
            <w:r w:rsidRPr="00A008D4">
              <w:t>- таблицу сложения и соответствующие случаи вычитания;</w:t>
            </w:r>
          </w:p>
          <w:p w:rsidR="007B6D85" w:rsidRPr="00A008D4" w:rsidRDefault="00A008D4" w:rsidP="00795B4B">
            <w:r w:rsidRPr="00A008D4">
              <w:t>Уметь:</w:t>
            </w:r>
          </w:p>
          <w:p w:rsidR="007B6D85" w:rsidRPr="00A008D4" w:rsidRDefault="00A008D4" w:rsidP="00795B4B">
            <w:r w:rsidRPr="00A008D4">
              <w:t>- выполнять сложение двух однозначных чисел, сумма которых больше 10, с использованием изученных приемов вычислений;</w:t>
            </w:r>
          </w:p>
          <w:p w:rsidR="007B6D85" w:rsidRPr="00A008D4" w:rsidRDefault="00A008D4" w:rsidP="00795B4B">
            <w:r w:rsidRPr="00A008D4">
              <w:t xml:space="preserve">- решать задачи в одно и </w:t>
            </w:r>
            <w:r w:rsidRPr="00A008D4">
              <w:lastRenderedPageBreak/>
              <w:t>2 действия на сложение и вычитание.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Обучающийся в совместной </w:t>
            </w:r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lastRenderedPageBreak/>
              <w:t>Познавательные УУД:</w:t>
            </w:r>
          </w:p>
          <w:p w:rsidR="007B6D85" w:rsidRPr="00A008D4" w:rsidRDefault="00A008D4" w:rsidP="00795B4B">
            <w:r w:rsidRPr="00A008D4"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7B6D85" w:rsidRPr="00A008D4" w:rsidRDefault="00A008D4" w:rsidP="00795B4B">
            <w:r w:rsidRPr="00A008D4">
              <w:t xml:space="preserve">2. Осуществлять поиск необходимой информации для выполнения учебных заданий, используя справочные материалы учебника (под </w:t>
            </w:r>
            <w:r w:rsidRPr="00A008D4">
              <w:lastRenderedPageBreak/>
              <w:t>руководством учителя).</w:t>
            </w:r>
          </w:p>
          <w:p w:rsidR="007B6D85" w:rsidRPr="00A008D4" w:rsidRDefault="00A008D4" w:rsidP="00795B4B">
            <w:r w:rsidRPr="00A008D4">
              <w:t>3. Понимать информацию, представленную в виде текста,</w:t>
            </w:r>
          </w:p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lastRenderedPageBreak/>
              <w:t xml:space="preserve">1. Принимать новый статус «ученик», внутреннюю позицию школьника на уровне положительного отношения к школе, принимать образ «хорошего </w:t>
            </w:r>
            <w:r w:rsidRPr="00A008D4">
              <w:lastRenderedPageBreak/>
              <w:t>ученика».</w:t>
            </w:r>
          </w:p>
          <w:p w:rsidR="007B6D85" w:rsidRPr="00A008D4" w:rsidRDefault="00A008D4" w:rsidP="00795B4B">
            <w:r w:rsidRPr="00A008D4">
              <w:t xml:space="preserve">2. Внимательно относиться к собственным переживаниям и переживаниям других 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795B4B">
              <w:rPr>
                <w:bCs/>
              </w:rPr>
              <w:lastRenderedPageBreak/>
              <w:t>Сравнивать</w:t>
            </w:r>
            <w:r w:rsidRPr="00A008D4">
              <w:t xml:space="preserve"> разные способы вычислений, выбирать </w:t>
            </w:r>
            <w:proofErr w:type="gramStart"/>
            <w:r w:rsidRPr="00A008D4">
              <w:t>удобный</w:t>
            </w:r>
            <w:proofErr w:type="gramEnd"/>
            <w:r w:rsidRPr="00A008D4">
              <w:t>.</w:t>
            </w:r>
          </w:p>
          <w:p w:rsidR="007B6D85" w:rsidRPr="00A008D4" w:rsidRDefault="00A008D4" w:rsidP="00795B4B">
            <w:r w:rsidRPr="00795B4B">
              <w:rPr>
                <w:bCs/>
              </w:rPr>
              <w:t>Моделировать</w:t>
            </w:r>
            <w:r w:rsidRPr="00A008D4">
              <w:t xml:space="preserve"> ситуации, иллюстрирующие арифметическое действие и ход его выполнения.</w:t>
            </w:r>
          </w:p>
          <w:p w:rsidR="007B6D85" w:rsidRPr="00A008D4" w:rsidRDefault="00A008D4" w:rsidP="00795B4B">
            <w:r w:rsidRPr="00795B4B">
              <w:rPr>
                <w:bCs/>
              </w:rPr>
              <w:t>Использовать</w:t>
            </w:r>
            <w:r w:rsidRPr="00A008D4">
              <w:t xml:space="preserve"> математическую терминологию при </w:t>
            </w:r>
            <w:r w:rsidRPr="00A008D4">
              <w:lastRenderedPageBreak/>
              <w:t>записи и выполнении арифметического действия (сложения, вычитания).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Моделировать </w:t>
            </w: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98.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сложения вида _+2. _+3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99.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сложения вида _+4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100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Случаи сложения вида </w:t>
            </w:r>
            <w:r w:rsidRPr="00795B4B">
              <w:rPr>
                <w:lang w:val="en-US"/>
              </w:rPr>
              <w:lastRenderedPageBreak/>
              <w:t>_+5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101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сложения вида _+6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Индивидуальный опрос.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102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сложения вида _+7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103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сложения вида _+8, _+9</w:t>
            </w:r>
          </w:p>
        </w:tc>
        <w:tc>
          <w:tcPr>
            <w:tcW w:w="3070" w:type="dxa"/>
            <w:vMerge w:val="restart"/>
          </w:tcPr>
          <w:p w:rsidR="007B6D85" w:rsidRPr="00A008D4" w:rsidRDefault="00A008D4" w:rsidP="00795B4B">
            <w:r w:rsidRPr="00A008D4">
              <w:t>деятельности с учителем получит возможность научиться:</w:t>
            </w:r>
          </w:p>
          <w:p w:rsidR="007B6D85" w:rsidRPr="00A008D4" w:rsidRDefault="00A008D4" w:rsidP="00795B4B">
            <w:r w:rsidRPr="00A008D4">
              <w:t xml:space="preserve"> - группировать предметы по заданному признаку;</w:t>
            </w:r>
          </w:p>
          <w:p w:rsidR="007B6D85" w:rsidRPr="00A008D4" w:rsidRDefault="00A008D4" w:rsidP="00795B4B">
            <w:proofErr w:type="gramStart"/>
            <w:r w:rsidRPr="00A008D4"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  <w:proofErr w:type="gramEnd"/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t>рисунков, схем.</w:t>
            </w:r>
          </w:p>
          <w:p w:rsidR="007B6D85" w:rsidRPr="00A008D4" w:rsidRDefault="00A008D4" w:rsidP="00795B4B">
            <w:r w:rsidRPr="00A008D4">
              <w:t>4. Сравнивать предметы, объекты: находить общее и различие.</w:t>
            </w:r>
          </w:p>
          <w:p w:rsidR="007B6D85" w:rsidRPr="00A008D4" w:rsidRDefault="00A008D4" w:rsidP="00795B4B">
            <w:r w:rsidRPr="00A008D4"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7B6D85" w:rsidRPr="00A008D4" w:rsidRDefault="00A008D4" w:rsidP="00795B4B">
            <w:r w:rsidRPr="00A008D4">
              <w:t>Регулятивные УУД:</w:t>
            </w:r>
          </w:p>
          <w:p w:rsidR="007B6D85" w:rsidRPr="00A008D4" w:rsidRDefault="00A008D4" w:rsidP="00795B4B">
            <w:r w:rsidRPr="00A008D4">
              <w:t xml:space="preserve">1. Организовывать свое рабочее место под руководством учителя. </w:t>
            </w:r>
          </w:p>
          <w:p w:rsidR="007B6D85" w:rsidRPr="00A008D4" w:rsidRDefault="00A008D4" w:rsidP="00795B4B">
            <w:r w:rsidRPr="00A008D4">
              <w:t>2. Осуществлять контроль в форме сличения своей работы с заданным эталоном.</w:t>
            </w:r>
          </w:p>
          <w:p w:rsidR="007B6D85" w:rsidRPr="00A008D4" w:rsidRDefault="00A008D4" w:rsidP="00795B4B">
            <w:r w:rsidRPr="00A008D4">
              <w:t>3.Вносить необходимые дополнения, исправления в свою работу, если она расходится с эталоном (образцом).</w:t>
            </w:r>
          </w:p>
          <w:p w:rsidR="007B6D85" w:rsidRPr="00A008D4" w:rsidRDefault="00A008D4" w:rsidP="00795B4B">
            <w:r w:rsidRPr="00A008D4"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7B6D85" w:rsidRPr="00A008D4" w:rsidRDefault="00A008D4" w:rsidP="00795B4B">
            <w:r w:rsidRPr="00A008D4">
              <w:lastRenderedPageBreak/>
              <w:t>Коммуникативные УУД:</w:t>
            </w:r>
          </w:p>
          <w:p w:rsidR="007B6D85" w:rsidRPr="00A008D4" w:rsidRDefault="00A008D4" w:rsidP="00795B4B">
            <w:r w:rsidRPr="00A008D4">
              <w:t>1. Соблюдать простейшие нормы речевого этикета: здороваться, прощаться, благодарить.</w:t>
            </w:r>
          </w:p>
          <w:p w:rsidR="007B6D85" w:rsidRPr="00A008D4" w:rsidRDefault="00A008D4" w:rsidP="00795B4B">
            <w:r w:rsidRPr="00A008D4">
              <w:t xml:space="preserve"> 2. Вступать в  диалог (отвечать на вопросы, задавать вопросы, уточнять </w:t>
            </w:r>
            <w:proofErr w:type="gramStart"/>
            <w:r w:rsidRPr="00A008D4">
              <w:t>непонятное</w:t>
            </w:r>
            <w:proofErr w:type="gramEnd"/>
            <w:r w:rsidRPr="00A008D4">
              <w:t xml:space="preserve">). </w:t>
            </w:r>
          </w:p>
          <w:p w:rsidR="007B6D85" w:rsidRPr="00A008D4" w:rsidRDefault="00A008D4" w:rsidP="00795B4B">
            <w:r w:rsidRPr="00A008D4"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7B6D85" w:rsidRPr="00A008D4" w:rsidRDefault="00A008D4" w:rsidP="00795B4B">
            <w:r w:rsidRPr="00A008D4">
              <w:t>4.Участвовать в коллективном обсуждении учебной проблемы.</w:t>
            </w:r>
          </w:p>
          <w:p w:rsidR="007B6D85" w:rsidRPr="00A008D4" w:rsidRDefault="007B6D85" w:rsidP="00795B4B"/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lastRenderedPageBreak/>
              <w:t>людей.</w:t>
            </w:r>
          </w:p>
          <w:p w:rsidR="007B6D85" w:rsidRPr="00A008D4" w:rsidRDefault="00A008D4" w:rsidP="00795B4B">
            <w:r w:rsidRPr="00A008D4">
              <w:t>3. Выполнять правила безопасного поведения в школе.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4.Адекватно воспринимать оценку учителя.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A008D4">
              <w:t>изученные арифметические зависимости.</w:t>
            </w:r>
          </w:p>
          <w:p w:rsidR="007B6D85" w:rsidRPr="00A008D4" w:rsidRDefault="00A008D4" w:rsidP="00795B4B">
            <w:r w:rsidRPr="00795B4B">
              <w:rPr>
                <w:bCs/>
              </w:rPr>
              <w:t>Прогнозировать</w:t>
            </w:r>
            <w:r w:rsidRPr="00A008D4">
              <w:t xml:space="preserve"> результат вычисления.</w:t>
            </w:r>
          </w:p>
          <w:p w:rsidR="007B6D85" w:rsidRPr="00A008D4" w:rsidRDefault="00A008D4" w:rsidP="00795B4B">
            <w:r w:rsidRPr="00A008D4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7B6D85" w:rsidRPr="00A008D4" w:rsidRDefault="00A008D4" w:rsidP="00795B4B">
            <w:r w:rsidRPr="00795B4B">
              <w:rPr>
                <w:bCs/>
              </w:rPr>
              <w:t>Использовать</w:t>
            </w:r>
            <w:r w:rsidRPr="00A008D4"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7B6D85" w:rsidRPr="00A008D4" w:rsidRDefault="00A008D4" w:rsidP="00795B4B">
            <w:r w:rsidRPr="00795B4B">
              <w:rPr>
                <w:bCs/>
              </w:rPr>
              <w:t>Планировать</w:t>
            </w:r>
            <w:r w:rsidRPr="00A008D4">
              <w:t xml:space="preserve"> </w:t>
            </w:r>
            <w:r w:rsidRPr="00A008D4">
              <w:lastRenderedPageBreak/>
              <w:t>решение задачи. Выбирать наиболее целесообразный способ решения текстовой задачи.</w:t>
            </w:r>
          </w:p>
          <w:p w:rsidR="007B6D85" w:rsidRPr="00A008D4" w:rsidRDefault="00A008D4" w:rsidP="00795B4B">
            <w:r w:rsidRPr="00795B4B">
              <w:rPr>
                <w:bCs/>
              </w:rPr>
              <w:t>Объяснять</w:t>
            </w:r>
            <w:r w:rsidRPr="00A008D4">
              <w:t xml:space="preserve"> выбор арифметических действий для решений.</w:t>
            </w:r>
          </w:p>
          <w:p w:rsidR="007B6D85" w:rsidRPr="00A008D4" w:rsidRDefault="00A008D4" w:rsidP="00795B4B">
            <w:r w:rsidRPr="00795B4B">
              <w:rPr>
                <w:bCs/>
              </w:rPr>
              <w:t>Действовать</w:t>
            </w:r>
            <w:r w:rsidRPr="00A008D4">
              <w:t xml:space="preserve"> по заданному плану решения задачи.</w:t>
            </w:r>
          </w:p>
          <w:p w:rsidR="007B6D85" w:rsidRPr="00A008D4" w:rsidRDefault="00A008D4" w:rsidP="00795B4B">
            <w:r w:rsidRPr="00795B4B">
              <w:rPr>
                <w:bCs/>
              </w:rPr>
              <w:t>Презентовать</w:t>
            </w:r>
            <w:r w:rsidRPr="00A008D4">
              <w:t xml:space="preserve"> различные способы рассуждения (по вопросам, с комментированием, составлением выражения).</w:t>
            </w:r>
          </w:p>
          <w:p w:rsidR="007B6D85" w:rsidRPr="00A008D4" w:rsidRDefault="00A008D4" w:rsidP="00795B4B">
            <w:r w:rsidRPr="00795B4B">
              <w:rPr>
                <w:bCs/>
              </w:rPr>
              <w:t>Контролировать</w:t>
            </w:r>
            <w:r w:rsidRPr="00A008D4"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7B6D85" w:rsidRPr="00A008D4" w:rsidRDefault="00A008D4" w:rsidP="00795B4B">
            <w:r w:rsidRPr="00795B4B">
              <w:rPr>
                <w:bCs/>
              </w:rPr>
              <w:t>Наблюдать</w:t>
            </w:r>
            <w:r w:rsidRPr="00A008D4">
              <w:t xml:space="preserve"> за изменением решения задачи при изменении её условия.</w:t>
            </w: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104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Таблица сложения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105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Решение задач и выражений. Закрепление вычислительных навыков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106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107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Тестовая работа.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108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109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Проверочная работа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110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Приём вычитания с переходом через десяток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111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вычитания 11-_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112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вычитания 12-_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113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вычитания 13-_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Сам. работа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114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вычитания 14-_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115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вычитания 15-_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116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вычитания 16-_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117</w:t>
            </w:r>
          </w:p>
        </w:tc>
        <w:tc>
          <w:tcPr>
            <w:tcW w:w="2126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Случаи вычитания 17-_, 18-_</w:t>
            </w:r>
          </w:p>
        </w:tc>
        <w:tc>
          <w:tcPr>
            <w:tcW w:w="3070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118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 и вычитание»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119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 и вычитание»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120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 и вычитание»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121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>Закрепление знаний по теме «Табличное сложение и вычитание»</w:t>
            </w:r>
          </w:p>
        </w:tc>
        <w:tc>
          <w:tcPr>
            <w:tcW w:w="3070" w:type="dxa"/>
            <w:vMerge w:val="restart"/>
          </w:tcPr>
          <w:p w:rsidR="007B6D85" w:rsidRPr="00A008D4" w:rsidRDefault="007B6D85" w:rsidP="00795B4B"/>
        </w:tc>
        <w:tc>
          <w:tcPr>
            <w:tcW w:w="3045" w:type="dxa"/>
            <w:gridSpan w:val="2"/>
            <w:vMerge w:val="restart"/>
          </w:tcPr>
          <w:p w:rsidR="007B6D85" w:rsidRPr="00A008D4" w:rsidRDefault="007B6D85" w:rsidP="00795B4B"/>
        </w:tc>
        <w:tc>
          <w:tcPr>
            <w:tcW w:w="1936" w:type="dxa"/>
            <w:vMerge w:val="restart"/>
          </w:tcPr>
          <w:p w:rsidR="007B6D85" w:rsidRPr="00A008D4" w:rsidRDefault="007B6D85" w:rsidP="00795B4B"/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795B4B">
              <w:rPr>
                <w:bCs/>
              </w:rPr>
              <w:t>Выполнять</w:t>
            </w:r>
            <w:r w:rsidRPr="00A008D4">
              <w:t xml:space="preserve"> краткую запись разными способами, в том числе с помощью геометрических </w:t>
            </w:r>
            <w:r w:rsidRPr="00A008D4">
              <w:lastRenderedPageBreak/>
              <w:t>образов (отрезок, прямоугольник и др.).</w:t>
            </w: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122</w:t>
            </w:r>
          </w:p>
        </w:tc>
        <w:tc>
          <w:tcPr>
            <w:tcW w:w="2126" w:type="dxa"/>
            <w:gridSpan w:val="2"/>
          </w:tcPr>
          <w:p w:rsidR="007B6D85" w:rsidRPr="00A008D4" w:rsidRDefault="00A008D4" w:rsidP="00795B4B">
            <w:r w:rsidRPr="00A008D4">
              <w:t xml:space="preserve">Закрепление </w:t>
            </w:r>
            <w:r w:rsidRPr="00A008D4">
              <w:lastRenderedPageBreak/>
              <w:t>знаний по теме «Табличное сложение и вычитание»</w:t>
            </w:r>
          </w:p>
        </w:tc>
        <w:tc>
          <w:tcPr>
            <w:tcW w:w="3070" w:type="dxa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 xml:space="preserve">Проверочная </w:t>
            </w:r>
            <w:r w:rsidRPr="00795B4B">
              <w:rPr>
                <w:lang w:val="en-US"/>
              </w:rPr>
              <w:lastRenderedPageBreak/>
              <w:t>работа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B6D85" w:rsidRPr="00A008D4" w:rsidTr="00795B4B">
        <w:trPr>
          <w:trHeight w:val="88"/>
        </w:trPr>
        <w:tc>
          <w:tcPr>
            <w:tcW w:w="16215" w:type="dxa"/>
            <w:gridSpan w:val="14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Итоговое повторение. (10 ч.)</w:t>
            </w:r>
          </w:p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123</w:t>
            </w:r>
          </w:p>
        </w:tc>
        <w:tc>
          <w:tcPr>
            <w:tcW w:w="2320" w:type="dxa"/>
            <w:gridSpan w:val="3"/>
          </w:tcPr>
          <w:p w:rsidR="007B6D85" w:rsidRPr="00A008D4" w:rsidRDefault="00A008D4" w:rsidP="00795B4B">
            <w:r w:rsidRPr="00A008D4">
              <w:t>Повторение знаний о нумерации. Числа от 1 до 10.</w:t>
            </w:r>
          </w:p>
        </w:tc>
        <w:tc>
          <w:tcPr>
            <w:tcW w:w="3103" w:type="dxa"/>
            <w:gridSpan w:val="2"/>
            <w:vMerge w:val="restart"/>
          </w:tcPr>
          <w:p w:rsidR="007B6D85" w:rsidRPr="00A008D4" w:rsidRDefault="00A008D4" w:rsidP="00795B4B">
            <w:r w:rsidRPr="00A008D4">
              <w:t>Обучающийся будет знать:</w:t>
            </w:r>
          </w:p>
          <w:p w:rsidR="007B6D85" w:rsidRPr="00A008D4" w:rsidRDefault="00A008D4" w:rsidP="00795B4B">
            <w:r w:rsidRPr="00A008D4">
              <w:t>- название и последовательность чисел от 0 до 20;</w:t>
            </w:r>
          </w:p>
          <w:p w:rsidR="007B6D85" w:rsidRPr="00A008D4" w:rsidRDefault="00A008D4" w:rsidP="00795B4B">
            <w:r w:rsidRPr="00A008D4">
              <w:t>- название и обозначение действий сложения и вычитания;</w:t>
            </w:r>
          </w:p>
          <w:p w:rsidR="007B6D85" w:rsidRPr="00A008D4" w:rsidRDefault="00A008D4" w:rsidP="00795B4B">
            <w:r w:rsidRPr="00A008D4">
              <w:t>- таблицу сложения чисел в пределах 10 и соответствующие случаи вычитания;</w:t>
            </w:r>
          </w:p>
          <w:p w:rsidR="007B6D85" w:rsidRPr="00A008D4" w:rsidRDefault="00A008D4" w:rsidP="00795B4B">
            <w:r w:rsidRPr="00A008D4">
              <w:t>Уметь:</w:t>
            </w:r>
          </w:p>
          <w:p w:rsidR="007B6D85" w:rsidRPr="00A008D4" w:rsidRDefault="00A008D4" w:rsidP="00795B4B">
            <w:r w:rsidRPr="00A008D4">
              <w:t>- считать в пределах 20;</w:t>
            </w:r>
          </w:p>
          <w:p w:rsidR="007B6D85" w:rsidRPr="00A008D4" w:rsidRDefault="00A008D4" w:rsidP="00795B4B">
            <w:r w:rsidRPr="00A008D4">
              <w:t>- читать, записывать и сравнивать числа в пределах 20;</w:t>
            </w:r>
          </w:p>
          <w:p w:rsidR="007B6D85" w:rsidRPr="00A008D4" w:rsidRDefault="00A008D4" w:rsidP="00795B4B">
            <w:r w:rsidRPr="00A008D4">
              <w:t>- находить значение числового выражения в 1 – 2 действия в пределах 10 (без скобок);</w:t>
            </w:r>
          </w:p>
          <w:p w:rsidR="007B6D85" w:rsidRPr="00A008D4" w:rsidRDefault="00A008D4" w:rsidP="00795B4B">
            <w:r w:rsidRPr="00A008D4">
              <w:t>- решать задачи в одно действие на сложение и вычитание;</w:t>
            </w:r>
          </w:p>
          <w:p w:rsidR="007B6D85" w:rsidRPr="00A008D4" w:rsidRDefault="00A008D4" w:rsidP="00795B4B">
            <w:r w:rsidRPr="00A008D4">
              <w:t>- решать задачи в одно действие на нахождение числа, которое на несколько единиц больше или меньше данного.</w:t>
            </w:r>
          </w:p>
        </w:tc>
        <w:tc>
          <w:tcPr>
            <w:tcW w:w="3045" w:type="dxa"/>
            <w:gridSpan w:val="2"/>
            <w:vMerge w:val="restart"/>
          </w:tcPr>
          <w:p w:rsidR="007B6D85" w:rsidRPr="00A008D4" w:rsidRDefault="00A008D4" w:rsidP="00795B4B">
            <w:r w:rsidRPr="00A008D4">
              <w:t>Познавательные УУД:</w:t>
            </w:r>
          </w:p>
          <w:p w:rsidR="007B6D85" w:rsidRPr="00A008D4" w:rsidRDefault="00A008D4" w:rsidP="00795B4B">
            <w:r w:rsidRPr="00A008D4">
              <w:t>1.  Понимать информацию, представленную в виде текста, рисунков, схем.</w:t>
            </w:r>
          </w:p>
          <w:p w:rsidR="007B6D85" w:rsidRPr="00A008D4" w:rsidRDefault="00A008D4" w:rsidP="00795B4B">
            <w:r w:rsidRPr="00A008D4">
              <w:t>2. Группировать, классифицировать предметы, объекты на основе существенных признаков, по заданным критериям.</w:t>
            </w:r>
          </w:p>
          <w:p w:rsidR="007B6D85" w:rsidRPr="00A008D4" w:rsidRDefault="00A008D4" w:rsidP="00795B4B">
            <w:r w:rsidRPr="00A008D4">
              <w:t>Регулятивные УУД:</w:t>
            </w:r>
          </w:p>
          <w:p w:rsidR="007B6D85" w:rsidRPr="00A008D4" w:rsidRDefault="00A008D4" w:rsidP="00795B4B">
            <w:r w:rsidRPr="00A008D4">
              <w:t xml:space="preserve">1. Организовывать свое рабочее место под руководством учителя. </w:t>
            </w:r>
          </w:p>
          <w:p w:rsidR="007B6D85" w:rsidRPr="00A008D4" w:rsidRDefault="00A008D4" w:rsidP="00795B4B">
            <w:r w:rsidRPr="00A008D4">
              <w:t>2.Вносить необходимые дополнения, исправления в свою работу, если она расходится с эталоном (образцом).</w:t>
            </w:r>
          </w:p>
          <w:p w:rsidR="007B6D85" w:rsidRPr="00A008D4" w:rsidRDefault="00A008D4" w:rsidP="00795B4B">
            <w:r w:rsidRPr="00A008D4"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7B6D85" w:rsidRPr="00A008D4" w:rsidRDefault="00A008D4" w:rsidP="00795B4B">
            <w:r w:rsidRPr="00A008D4">
              <w:t>Коммуникативные УУД:</w:t>
            </w:r>
          </w:p>
          <w:p w:rsidR="007B6D85" w:rsidRPr="00A008D4" w:rsidRDefault="00A008D4" w:rsidP="00795B4B">
            <w:r w:rsidRPr="00A008D4">
              <w:t xml:space="preserve">1. Вступать в  диалог (отвечать на вопросы, задавать вопросы, уточнять </w:t>
            </w:r>
            <w:proofErr w:type="gramStart"/>
            <w:r w:rsidRPr="00A008D4">
              <w:t>непонятное</w:t>
            </w:r>
            <w:proofErr w:type="gramEnd"/>
            <w:r w:rsidRPr="00A008D4">
              <w:t xml:space="preserve">). </w:t>
            </w:r>
          </w:p>
          <w:p w:rsidR="007B6D85" w:rsidRPr="00A008D4" w:rsidRDefault="00A008D4" w:rsidP="00795B4B">
            <w:r w:rsidRPr="00A008D4">
              <w:lastRenderedPageBreak/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7B6D85" w:rsidRPr="00A008D4" w:rsidRDefault="00A008D4" w:rsidP="00795B4B">
            <w:r w:rsidRPr="00A008D4">
              <w:t>4.Участвовать в коллективном обсуждении учебной проблемы.</w:t>
            </w:r>
          </w:p>
        </w:tc>
        <w:tc>
          <w:tcPr>
            <w:tcW w:w="1936" w:type="dxa"/>
            <w:vMerge w:val="restart"/>
          </w:tcPr>
          <w:p w:rsidR="007B6D85" w:rsidRPr="00A008D4" w:rsidRDefault="00A008D4" w:rsidP="00795B4B">
            <w:r w:rsidRPr="00A008D4">
              <w:lastRenderedPageBreak/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7B6D85" w:rsidRPr="00A008D4" w:rsidRDefault="00A008D4" w:rsidP="00795B4B">
            <w:r w:rsidRPr="00A008D4">
              <w:t>2. Внимательно относиться к собственным переживаниям и переживания других людей.</w:t>
            </w:r>
          </w:p>
          <w:p w:rsidR="007B6D85" w:rsidRPr="00A008D4" w:rsidRDefault="00A008D4" w:rsidP="00795B4B">
            <w:r w:rsidRPr="00A008D4">
              <w:t>3. Выполнять правила безопасного поведения в школе.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4.Адекватно воспринимать оценку учителя.</w:t>
            </w:r>
          </w:p>
        </w:tc>
        <w:tc>
          <w:tcPr>
            <w:tcW w:w="2427" w:type="dxa"/>
            <w:vMerge w:val="restart"/>
          </w:tcPr>
          <w:p w:rsidR="007B6D85" w:rsidRPr="00A008D4" w:rsidRDefault="00A008D4" w:rsidP="00795B4B">
            <w:r w:rsidRPr="00795B4B">
              <w:rPr>
                <w:bCs/>
              </w:rPr>
              <w:t>Характеризовать</w:t>
            </w:r>
            <w:r w:rsidRPr="00A008D4">
              <w:t xml:space="preserve"> явления и события с использованием чисел и величин.</w:t>
            </w:r>
          </w:p>
          <w:p w:rsidR="007B6D85" w:rsidRPr="00A008D4" w:rsidRDefault="00A008D4" w:rsidP="00795B4B">
            <w:r w:rsidRPr="00795B4B">
              <w:rPr>
                <w:bCs/>
              </w:rPr>
              <w:t xml:space="preserve">Оценивать </w:t>
            </w:r>
            <w:r w:rsidRPr="00A008D4">
              <w:t>правильность составления числовой последовательности.</w:t>
            </w:r>
          </w:p>
          <w:p w:rsidR="007B6D85" w:rsidRPr="00A008D4" w:rsidRDefault="00A008D4" w:rsidP="00795B4B">
            <w:r w:rsidRPr="00795B4B">
              <w:rPr>
                <w:bCs/>
              </w:rPr>
              <w:t>Моделировать</w:t>
            </w:r>
            <w:r w:rsidRPr="00A008D4">
              <w:t xml:space="preserve"> изученные арифметические зависимости.</w:t>
            </w:r>
          </w:p>
          <w:p w:rsidR="007B6D85" w:rsidRPr="00A008D4" w:rsidRDefault="00A008D4" w:rsidP="00795B4B">
            <w:r w:rsidRPr="00795B4B">
              <w:rPr>
                <w:bCs/>
              </w:rPr>
              <w:t>Прогнозировать</w:t>
            </w:r>
            <w:r w:rsidRPr="00A008D4">
              <w:t xml:space="preserve"> результат вычисления.</w:t>
            </w:r>
          </w:p>
          <w:p w:rsidR="007B6D85" w:rsidRPr="00A008D4" w:rsidRDefault="00A008D4" w:rsidP="00795B4B">
            <w:r w:rsidRPr="00A008D4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  <w:r w:rsidRPr="00795B4B">
              <w:rPr>
                <w:bCs/>
              </w:rPr>
              <w:t xml:space="preserve"> Планировать</w:t>
            </w:r>
            <w:r w:rsidRPr="00A008D4">
              <w:t xml:space="preserve"> решение задачи. Выбирать наиболее целесообразный способ решения </w:t>
            </w:r>
            <w:r w:rsidRPr="00A008D4">
              <w:lastRenderedPageBreak/>
              <w:t>текстовой задачи.</w:t>
            </w:r>
          </w:p>
          <w:p w:rsidR="007B6D85" w:rsidRPr="00A008D4" w:rsidRDefault="00A008D4" w:rsidP="00795B4B">
            <w:r w:rsidRPr="00795B4B">
              <w:rPr>
                <w:bCs/>
              </w:rPr>
              <w:t>Объяснять</w:t>
            </w:r>
            <w:r w:rsidRPr="00A008D4">
              <w:t xml:space="preserve"> выбор арифметических действий для решений.</w:t>
            </w:r>
          </w:p>
          <w:p w:rsidR="007B6D85" w:rsidRPr="00A008D4" w:rsidRDefault="00A008D4" w:rsidP="00795B4B">
            <w:r w:rsidRPr="00795B4B">
              <w:rPr>
                <w:bCs/>
              </w:rPr>
              <w:t>Действовать</w:t>
            </w:r>
            <w:r w:rsidRPr="00A008D4">
              <w:t xml:space="preserve"> по заданному и самостоятельному плану решения задачи.</w:t>
            </w: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lastRenderedPageBreak/>
              <w:t xml:space="preserve">Текущий. </w:t>
            </w:r>
          </w:p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Урок-путешествие.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124</w:t>
            </w:r>
          </w:p>
        </w:tc>
        <w:tc>
          <w:tcPr>
            <w:tcW w:w="2320" w:type="dxa"/>
            <w:gridSpan w:val="3"/>
          </w:tcPr>
          <w:p w:rsidR="007B6D85" w:rsidRPr="00A008D4" w:rsidRDefault="00A008D4" w:rsidP="00795B4B">
            <w:r w:rsidRPr="00A008D4">
              <w:t>Повторение знаний о нумерации. Числа от 11 до 20.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Индивидуальный</w:t>
            </w:r>
          </w:p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125</w:t>
            </w:r>
          </w:p>
        </w:tc>
        <w:tc>
          <w:tcPr>
            <w:tcW w:w="2320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Сложение и вычитание.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Тематический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126</w:t>
            </w:r>
          </w:p>
        </w:tc>
        <w:tc>
          <w:tcPr>
            <w:tcW w:w="2320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Сложение и вычитание.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Урок-соревнование.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622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127</w:t>
            </w:r>
          </w:p>
        </w:tc>
        <w:tc>
          <w:tcPr>
            <w:tcW w:w="2093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Решение задач изученных видов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128</w:t>
            </w:r>
          </w:p>
        </w:tc>
        <w:tc>
          <w:tcPr>
            <w:tcW w:w="2320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Решение задач изученных видов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129</w:t>
            </w:r>
          </w:p>
        </w:tc>
        <w:tc>
          <w:tcPr>
            <w:tcW w:w="2320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Геометрические фигуры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 Урок-путешествие.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130</w:t>
            </w:r>
          </w:p>
        </w:tc>
        <w:tc>
          <w:tcPr>
            <w:tcW w:w="2320" w:type="dxa"/>
            <w:gridSpan w:val="3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Итоговая контрольная работа</w:t>
            </w:r>
          </w:p>
        </w:tc>
        <w:tc>
          <w:tcPr>
            <w:tcW w:w="3103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3045" w:type="dxa"/>
            <w:gridSpan w:val="2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936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2427" w:type="dxa"/>
            <w:vMerge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Итоговый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131</w:t>
            </w:r>
          </w:p>
        </w:tc>
        <w:tc>
          <w:tcPr>
            <w:tcW w:w="2320" w:type="dxa"/>
            <w:gridSpan w:val="3"/>
          </w:tcPr>
          <w:p w:rsidR="007B6D85" w:rsidRPr="00A008D4" w:rsidRDefault="00A008D4" w:rsidP="00795B4B">
            <w:r w:rsidRPr="00A008D4">
              <w:t>Работа над ошибками, допущенными в контрольной работе.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  <w:tr w:rsidR="00795B4B" w:rsidRPr="00A008D4" w:rsidTr="00795B4B">
        <w:trPr>
          <w:trHeight w:val="88"/>
        </w:trPr>
        <w:tc>
          <w:tcPr>
            <w:tcW w:w="395" w:type="dxa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1</w:t>
            </w:r>
            <w:r w:rsidRPr="00795B4B">
              <w:rPr>
                <w:lang w:val="en-US"/>
              </w:rPr>
              <w:lastRenderedPageBreak/>
              <w:t>32</w:t>
            </w:r>
          </w:p>
        </w:tc>
        <w:tc>
          <w:tcPr>
            <w:tcW w:w="2320" w:type="dxa"/>
            <w:gridSpan w:val="3"/>
          </w:tcPr>
          <w:p w:rsidR="007B6D85" w:rsidRPr="00A008D4" w:rsidRDefault="00A008D4" w:rsidP="00795B4B">
            <w:r w:rsidRPr="00A008D4">
              <w:lastRenderedPageBreak/>
              <w:t>Итоговый урок-</w:t>
            </w:r>
            <w:r w:rsidRPr="00A008D4">
              <w:lastRenderedPageBreak/>
              <w:t>игра «Путешествие по стране Математика»</w:t>
            </w:r>
          </w:p>
        </w:tc>
        <w:tc>
          <w:tcPr>
            <w:tcW w:w="3103" w:type="dxa"/>
            <w:gridSpan w:val="2"/>
            <w:vMerge/>
          </w:tcPr>
          <w:p w:rsidR="007B6D85" w:rsidRPr="00A008D4" w:rsidRDefault="007B6D85" w:rsidP="00795B4B"/>
        </w:tc>
        <w:tc>
          <w:tcPr>
            <w:tcW w:w="3045" w:type="dxa"/>
            <w:gridSpan w:val="2"/>
            <w:vMerge/>
          </w:tcPr>
          <w:p w:rsidR="007B6D85" w:rsidRPr="00A008D4" w:rsidRDefault="007B6D85" w:rsidP="00795B4B"/>
        </w:tc>
        <w:tc>
          <w:tcPr>
            <w:tcW w:w="1936" w:type="dxa"/>
            <w:vMerge/>
          </w:tcPr>
          <w:p w:rsidR="007B6D85" w:rsidRPr="00A008D4" w:rsidRDefault="007B6D85" w:rsidP="00795B4B"/>
        </w:tc>
        <w:tc>
          <w:tcPr>
            <w:tcW w:w="2427" w:type="dxa"/>
            <w:vMerge/>
          </w:tcPr>
          <w:p w:rsidR="007B6D85" w:rsidRPr="00A008D4" w:rsidRDefault="007B6D85" w:rsidP="00795B4B"/>
        </w:tc>
        <w:tc>
          <w:tcPr>
            <w:tcW w:w="1855" w:type="dxa"/>
            <w:gridSpan w:val="2"/>
          </w:tcPr>
          <w:p w:rsidR="007B6D85" w:rsidRPr="00795B4B" w:rsidRDefault="00A008D4" w:rsidP="00795B4B">
            <w:pPr>
              <w:rPr>
                <w:lang w:val="en-US"/>
              </w:rPr>
            </w:pPr>
            <w:r w:rsidRPr="00795B4B">
              <w:rPr>
                <w:lang w:val="en-US"/>
              </w:rPr>
              <w:t>Текущий.</w:t>
            </w:r>
          </w:p>
        </w:tc>
        <w:tc>
          <w:tcPr>
            <w:tcW w:w="1134" w:type="dxa"/>
            <w:gridSpan w:val="2"/>
          </w:tcPr>
          <w:p w:rsidR="007B6D85" w:rsidRPr="00795B4B" w:rsidRDefault="007B6D85" w:rsidP="00795B4B">
            <w:pPr>
              <w:rPr>
                <w:lang w:val="en-US"/>
              </w:rPr>
            </w:pPr>
          </w:p>
        </w:tc>
      </w:tr>
    </w:tbl>
    <w:p w:rsidR="007B6D85" w:rsidRPr="00A008D4" w:rsidRDefault="007B6D85" w:rsidP="00795B4B">
      <w:pPr>
        <w:rPr>
          <w:lang w:val="en-US"/>
        </w:rPr>
      </w:pPr>
    </w:p>
    <w:p w:rsidR="007B6D85" w:rsidRPr="00A008D4" w:rsidRDefault="007B6D85" w:rsidP="00795B4B"/>
    <w:p w:rsidR="007B6D85" w:rsidRPr="00A008D4" w:rsidRDefault="007B6D85" w:rsidP="00795B4B"/>
    <w:p w:rsidR="007B6D85" w:rsidRPr="00A008D4" w:rsidRDefault="00A008D4" w:rsidP="00795B4B">
      <w:r w:rsidRPr="00A008D4">
        <w:t>Основные требования к уровню подготовки учащихся 1 класса</w:t>
      </w:r>
    </w:p>
    <w:p w:rsidR="007B6D85" w:rsidRPr="00A008D4" w:rsidRDefault="007B6D85" w:rsidP="00795B4B"/>
    <w:p w:rsidR="007B6D85" w:rsidRPr="00A008D4" w:rsidRDefault="00A008D4" w:rsidP="00795B4B">
      <w:r w:rsidRPr="00A008D4">
        <w:t>К концу обучения в 1 классе учащиеся должны:</w:t>
      </w:r>
    </w:p>
    <w:p w:rsidR="007B6D85" w:rsidRPr="00A008D4" w:rsidRDefault="00A008D4" w:rsidP="00795B4B">
      <w:r w:rsidRPr="00A008D4">
        <w:t>называть:</w:t>
      </w:r>
    </w:p>
    <w:p w:rsidR="007B6D85" w:rsidRPr="00A008D4" w:rsidRDefault="00A008D4" w:rsidP="00795B4B">
      <w:proofErr w:type="gramStart"/>
      <w:r w:rsidRPr="00A008D4">
        <w:t>предмет, расположенный левее (правее), выше (ниже) данного предмета, над (под, за) данным предметом, между двумя предметами;</w:t>
      </w:r>
      <w:proofErr w:type="gramEnd"/>
    </w:p>
    <w:p w:rsidR="007B6D85" w:rsidRPr="00A008D4" w:rsidRDefault="00A008D4" w:rsidP="00795B4B">
      <w:r w:rsidRPr="00A008D4">
        <w:t>числа от 1 до 20 в прямом и обратном порядке;</w:t>
      </w:r>
    </w:p>
    <w:p w:rsidR="007B6D85" w:rsidRPr="00A008D4" w:rsidRDefault="00A008D4" w:rsidP="00795B4B">
      <w:r w:rsidRPr="00A008D4">
        <w:t xml:space="preserve">число, большее (меньшее) </w:t>
      </w:r>
      <w:proofErr w:type="gramStart"/>
      <w:r w:rsidRPr="00A008D4">
        <w:t>данного</w:t>
      </w:r>
      <w:proofErr w:type="gramEnd"/>
      <w:r w:rsidRPr="00A008D4">
        <w:t xml:space="preserve"> на несколько единиц;</w:t>
      </w:r>
    </w:p>
    <w:p w:rsidR="007B6D85" w:rsidRPr="00A008D4" w:rsidRDefault="00A008D4" w:rsidP="00795B4B">
      <w:r w:rsidRPr="00A008D4">
        <w:t>фигуру, изображенную на рисунке (круг, треугольник, квадрат, точка, отрезок).</w:t>
      </w:r>
    </w:p>
    <w:p w:rsidR="007B6D85" w:rsidRPr="00A008D4" w:rsidRDefault="00A008D4" w:rsidP="00795B4B">
      <w:r w:rsidRPr="00A008D4">
        <w:t>воспроизводить в памяти:</w:t>
      </w:r>
    </w:p>
    <w:p w:rsidR="007B6D85" w:rsidRPr="00A008D4" w:rsidRDefault="00A008D4" w:rsidP="00795B4B">
      <w:r w:rsidRPr="00A008D4">
        <w:t>результаты табличного сложения двух любых однозначных чисел;</w:t>
      </w:r>
    </w:p>
    <w:p w:rsidR="007B6D85" w:rsidRPr="00A008D4" w:rsidRDefault="00A008D4" w:rsidP="00795B4B">
      <w:r w:rsidRPr="00A008D4">
        <w:t>результаты табличных случаев вычитания в пределах 20.</w:t>
      </w:r>
    </w:p>
    <w:p w:rsidR="007B6D85" w:rsidRPr="00A008D4" w:rsidRDefault="00A008D4" w:rsidP="00795B4B">
      <w:r w:rsidRPr="00A008D4">
        <w:t>различать:</w:t>
      </w:r>
    </w:p>
    <w:p w:rsidR="007B6D85" w:rsidRPr="00A008D4" w:rsidRDefault="00A008D4" w:rsidP="00795B4B">
      <w:r w:rsidRPr="00A008D4">
        <w:t>число и цифру;</w:t>
      </w:r>
    </w:p>
    <w:p w:rsidR="007B6D85" w:rsidRPr="00A008D4" w:rsidRDefault="00A008D4" w:rsidP="00795B4B">
      <w:r w:rsidRPr="00A008D4">
        <w:t>знаки арифметических действий (</w:t>
      </w:r>
      <w:r w:rsidRPr="00A008D4">
        <w:sym w:font="Symbol" w:char="F02B"/>
      </w:r>
      <w:r w:rsidRPr="00A008D4">
        <w:sym w:font="Symbol" w:char="F02C"/>
      </w:r>
      <w:r w:rsidRPr="00A008D4">
        <w:t xml:space="preserve"> </w:t>
      </w:r>
      <w:r w:rsidRPr="00A008D4">
        <w:sym w:font="Symbol" w:char="F02D"/>
      </w:r>
      <w:r w:rsidRPr="00A008D4">
        <w:sym w:font="Symbol" w:char="F02C"/>
      </w:r>
      <w:r w:rsidRPr="00A008D4">
        <w:t xml:space="preserve"> </w:t>
      </w:r>
      <w:proofErr w:type="gramStart"/>
      <w:r w:rsidRPr="00A008D4">
        <w:t>х</w:t>
      </w:r>
      <w:proofErr w:type="gramEnd"/>
      <w:r w:rsidRPr="00A008D4">
        <w:t>., :);</w:t>
      </w:r>
    </w:p>
    <w:p w:rsidR="007B6D85" w:rsidRPr="00A008D4" w:rsidRDefault="00A008D4" w:rsidP="00795B4B">
      <w:r w:rsidRPr="00A008D4">
        <w:t>шар и круг, куб и квадрат;</w:t>
      </w:r>
    </w:p>
    <w:p w:rsidR="007B6D85" w:rsidRPr="00A008D4" w:rsidRDefault="00A008D4" w:rsidP="00795B4B">
      <w:r w:rsidRPr="00A008D4">
        <w:t>многоугольники: треугольник, квадрат, прямоугольник.</w:t>
      </w:r>
    </w:p>
    <w:p w:rsidR="007B6D85" w:rsidRPr="00A008D4" w:rsidRDefault="00A008D4" w:rsidP="00795B4B">
      <w:r w:rsidRPr="00A008D4">
        <w:t>сравнивать:</w:t>
      </w:r>
    </w:p>
    <w:p w:rsidR="007B6D85" w:rsidRPr="00A008D4" w:rsidRDefault="00A008D4" w:rsidP="00795B4B">
      <w:r w:rsidRPr="00A008D4">
        <w:t>предметы с целью выявления в них сходства и различия;</w:t>
      </w:r>
    </w:p>
    <w:p w:rsidR="007B6D85" w:rsidRPr="00A008D4" w:rsidRDefault="00A008D4" w:rsidP="00795B4B">
      <w:r w:rsidRPr="00A008D4">
        <w:t>предметы по форме, размерам (больше, меньше);</w:t>
      </w:r>
    </w:p>
    <w:p w:rsidR="007B6D85" w:rsidRPr="00A008D4" w:rsidRDefault="00A008D4" w:rsidP="00795B4B">
      <w:r w:rsidRPr="00A008D4">
        <w:t xml:space="preserve">два числа, характеризуя результаты сравнения словами «больше», «меньше», «больше </w:t>
      </w:r>
      <w:proofErr w:type="gramStart"/>
      <w:r w:rsidRPr="00A008D4">
        <w:t>на</w:t>
      </w:r>
      <w:proofErr w:type="gramEnd"/>
      <w:r w:rsidRPr="00A008D4">
        <w:t xml:space="preserve"> …», «меньше на …».</w:t>
      </w:r>
    </w:p>
    <w:p w:rsidR="007B6D85" w:rsidRPr="00A008D4" w:rsidRDefault="00A008D4" w:rsidP="00795B4B">
      <w:r w:rsidRPr="00A008D4">
        <w:t>использовать модели (моделировать учебную ситуацию):</w:t>
      </w:r>
    </w:p>
    <w:p w:rsidR="007B6D85" w:rsidRPr="00A008D4" w:rsidRDefault="00A008D4" w:rsidP="00795B4B">
      <w:r w:rsidRPr="00A008D4">
        <w:t>выкладывать или изображать фишки для выбора необходимого арифметического действия при решении задач;</w:t>
      </w:r>
    </w:p>
    <w:p w:rsidR="007B6D85" w:rsidRPr="00A008D4" w:rsidRDefault="00A008D4" w:rsidP="00795B4B">
      <w:r w:rsidRPr="00A008D4">
        <w:t>применять:</w:t>
      </w:r>
    </w:p>
    <w:p w:rsidR="007B6D85" w:rsidRPr="00A008D4" w:rsidRDefault="00A008D4" w:rsidP="00795B4B">
      <w:r w:rsidRPr="00A008D4">
        <w:lastRenderedPageBreak/>
        <w:t>свойства сложения и вычитания при выполнении вычислений;</w:t>
      </w:r>
    </w:p>
    <w:p w:rsidR="007B6D85" w:rsidRPr="00A008D4" w:rsidRDefault="00A008D4" w:rsidP="00795B4B">
      <w:r w:rsidRPr="00A008D4">
        <w:t>правило порядка выполнения действий в выражениях со скобками;</w:t>
      </w:r>
    </w:p>
    <w:p w:rsidR="007B6D85" w:rsidRPr="00A008D4" w:rsidRDefault="00A008D4" w:rsidP="00795B4B">
      <w:r w:rsidRPr="00A008D4">
        <w:t>микрокалькулятор в целях самоконтроля при выполнении вычислений.</w:t>
      </w:r>
    </w:p>
    <w:p w:rsidR="007B6D85" w:rsidRPr="00A008D4" w:rsidRDefault="00A008D4" w:rsidP="00795B4B">
      <w:r w:rsidRPr="00A008D4">
        <w:t>решать учебные и практические задачи:</w:t>
      </w:r>
    </w:p>
    <w:p w:rsidR="007B6D85" w:rsidRPr="00A008D4" w:rsidRDefault="00A008D4" w:rsidP="00795B4B">
      <w:r w:rsidRPr="00A008D4">
        <w:t>выделять из множества один ли несколько предметов, обладающих или не обладающих указанным свойством;</w:t>
      </w:r>
    </w:p>
    <w:p w:rsidR="007B6D85" w:rsidRPr="00A008D4" w:rsidRDefault="00A008D4" w:rsidP="00795B4B">
      <w:r w:rsidRPr="00A008D4">
        <w:t>пересчитывать предметы и выражать результат числом;</w:t>
      </w:r>
    </w:p>
    <w:p w:rsidR="007B6D85" w:rsidRPr="00A008D4" w:rsidRDefault="00A008D4" w:rsidP="00795B4B">
      <w:r w:rsidRPr="00A008D4">
        <w:t>определять, в каком из двух множеств больше (меньше) предметов; сколько предметов в одном множестве, сколько в другом;</w:t>
      </w:r>
    </w:p>
    <w:p w:rsidR="007B6D85" w:rsidRPr="00A008D4" w:rsidRDefault="00A008D4" w:rsidP="00795B4B">
      <w:r w:rsidRPr="00A008D4">
        <w:t>решать текстовые арифметические задачи в одно действие, записывать решение задачи;</w:t>
      </w:r>
    </w:p>
    <w:p w:rsidR="007B6D85" w:rsidRPr="00A008D4" w:rsidRDefault="00A008D4" w:rsidP="00795B4B">
      <w:r w:rsidRPr="00A008D4">
        <w:t>выполнять табличное вычитание изученными приемами;</w:t>
      </w:r>
    </w:p>
    <w:p w:rsidR="007B6D85" w:rsidRPr="00A008D4" w:rsidRDefault="00A008D4" w:rsidP="00795B4B">
      <w:r w:rsidRPr="00A008D4">
        <w:t>измерять длину предмета с помощью линейки;</w:t>
      </w:r>
    </w:p>
    <w:p w:rsidR="007B6D85" w:rsidRPr="00A008D4" w:rsidRDefault="00A008D4" w:rsidP="00795B4B">
      <w:r w:rsidRPr="00A008D4">
        <w:t>изображать отрезок заданной длины;</w:t>
      </w:r>
    </w:p>
    <w:p w:rsidR="007B6D85" w:rsidRPr="00A008D4" w:rsidRDefault="00A008D4" w:rsidP="00795B4B">
      <w:r w:rsidRPr="00A008D4">
        <w:t>отмечать ось симметрии фигуры ее перегибанием;</w:t>
      </w:r>
    </w:p>
    <w:p w:rsidR="007B6D85" w:rsidRPr="00A008D4" w:rsidRDefault="00A008D4" w:rsidP="00795B4B">
      <w:r w:rsidRPr="00A008D4">
        <w:t>читать записанные цифрами числа в пределах двух десятков и записывать цифрами данные числа;</w:t>
      </w:r>
    </w:p>
    <w:p w:rsidR="007B6D85" w:rsidRDefault="00A008D4" w:rsidP="00795B4B">
      <w:r w:rsidRPr="00A008D4">
        <w:t>ориентироваться в окружающем пространстве (выбор маршрута, пути передвижения и пр.).</w:t>
      </w:r>
    </w:p>
    <w:p w:rsidR="00A008D4" w:rsidRDefault="00A008D4" w:rsidP="00795B4B"/>
    <w:p w:rsidR="00A008D4" w:rsidRDefault="00A008D4" w:rsidP="00795B4B"/>
    <w:p w:rsidR="00A008D4" w:rsidRDefault="00A008D4" w:rsidP="00795B4B"/>
    <w:p w:rsidR="00A008D4" w:rsidRDefault="00A008D4" w:rsidP="00795B4B"/>
    <w:p w:rsidR="00A008D4" w:rsidRPr="00A008D4" w:rsidRDefault="00A008D4" w:rsidP="00795B4B"/>
    <w:p w:rsidR="007B6D85" w:rsidRPr="00A008D4" w:rsidRDefault="007B6D85" w:rsidP="00795B4B">
      <w:pPr>
        <w:pStyle w:val="a5"/>
      </w:pPr>
    </w:p>
    <w:p w:rsidR="007B6D85" w:rsidRPr="00A008D4" w:rsidRDefault="00A008D4" w:rsidP="00795B4B">
      <w:pPr>
        <w:pStyle w:val="a5"/>
        <w:rPr>
          <w:rStyle w:val="a4"/>
          <w:rFonts w:ascii="Times New Roman" w:hAnsi="Times New Roman"/>
          <w:color w:val="404040"/>
          <w:sz w:val="24"/>
          <w:szCs w:val="24"/>
        </w:rPr>
      </w:pPr>
      <w:r w:rsidRPr="00A008D4">
        <w:rPr>
          <w:rStyle w:val="a4"/>
          <w:rFonts w:ascii="Times New Roman" w:hAnsi="Times New Roman"/>
          <w:color w:val="404040"/>
          <w:sz w:val="24"/>
          <w:szCs w:val="24"/>
        </w:rPr>
        <w:t>Информационно-методическое обеспечение</w:t>
      </w:r>
    </w:p>
    <w:p w:rsidR="007B6D85" w:rsidRPr="00A008D4" w:rsidRDefault="007B6D85" w:rsidP="00795B4B">
      <w:pPr>
        <w:pStyle w:val="a5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3544"/>
        <w:gridCol w:w="4961"/>
        <w:gridCol w:w="1843"/>
        <w:gridCol w:w="3260"/>
      </w:tblGrid>
      <w:tr w:rsidR="007B6D85" w:rsidRPr="00A008D4">
        <w:trPr>
          <w:trHeight w:val="5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pPr>
              <w:rPr>
                <w:rStyle w:val="a4"/>
              </w:rPr>
            </w:pPr>
            <w:r w:rsidRPr="00A008D4">
              <w:rPr>
                <w:rStyle w:val="a4"/>
              </w:rPr>
              <w:t>№</w:t>
            </w:r>
          </w:p>
          <w:p w:rsidR="007B6D85" w:rsidRPr="00A008D4" w:rsidRDefault="00A008D4" w:rsidP="00795B4B">
            <w:pPr>
              <w:rPr>
                <w:rStyle w:val="a4"/>
              </w:rPr>
            </w:pPr>
            <w:proofErr w:type="gramStart"/>
            <w:r w:rsidRPr="00A008D4">
              <w:rPr>
                <w:rStyle w:val="a4"/>
              </w:rPr>
              <w:t>п</w:t>
            </w:r>
            <w:proofErr w:type="gramEnd"/>
            <w:r w:rsidRPr="00A008D4">
              <w:rPr>
                <w:rStyle w:val="a4"/>
              </w:rPr>
              <w:t>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pPr>
              <w:rPr>
                <w:rStyle w:val="a4"/>
              </w:rPr>
            </w:pPr>
            <w:r w:rsidRPr="00A008D4">
              <w:rPr>
                <w:rStyle w:val="a4"/>
              </w:rPr>
              <w:t>Авторы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pPr>
              <w:rPr>
                <w:rStyle w:val="a4"/>
              </w:rPr>
            </w:pPr>
            <w:r w:rsidRPr="00A008D4">
              <w:rPr>
                <w:rStyle w:val="a4"/>
              </w:rPr>
              <w:t>Название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pPr>
              <w:rPr>
                <w:rStyle w:val="a4"/>
              </w:rPr>
            </w:pPr>
            <w:r w:rsidRPr="00A008D4">
              <w:rPr>
                <w:rStyle w:val="a4"/>
              </w:rPr>
              <w:t>Год издания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pPr>
              <w:rPr>
                <w:rStyle w:val="a4"/>
              </w:rPr>
            </w:pPr>
            <w:r w:rsidRPr="00A008D4">
              <w:rPr>
                <w:rStyle w:val="a4"/>
              </w:rPr>
              <w:t>Издательство</w:t>
            </w:r>
          </w:p>
        </w:tc>
      </w:tr>
      <w:tr w:rsidR="007B6D85" w:rsidRPr="00A008D4">
        <w:trPr>
          <w:trHeight w:val="5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А.А.Плешаков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Сборник рабочих программ «Школа России»</w:t>
            </w:r>
          </w:p>
          <w:p w:rsidR="007B6D85" w:rsidRPr="00A008D4" w:rsidRDefault="00A008D4" w:rsidP="00795B4B">
            <w:r w:rsidRPr="00A008D4">
              <w:t>1-4 классы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2010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Москва «Просвещение»</w:t>
            </w:r>
          </w:p>
        </w:tc>
      </w:tr>
      <w:tr w:rsidR="007B6D85" w:rsidRPr="00A008D4">
        <w:trPr>
          <w:trHeight w:val="3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Э.Н.Золотухина, В.А.Попова, Л.Ф.Костюнина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Математика. 1 класс: рабочие программы по системе учебников «Школа России»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2011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Издательство «Учитель»</w:t>
            </w:r>
          </w:p>
        </w:tc>
      </w:tr>
      <w:tr w:rsidR="007B6D85" w:rsidRPr="00A008D4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С.В.Николаева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Математика. 1 класс: рабочая программа по учебнику М.И.Моро, С.И.Волковой, С.В.Степановой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2011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Издательство «Учитель»</w:t>
            </w:r>
          </w:p>
        </w:tc>
      </w:tr>
      <w:tr w:rsidR="007B6D85" w:rsidRPr="00A008D4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М.И.Моро, С.И.Волкова, С.В.Степанова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Математика. 1 класс. Учебник для общеобразовательных учреждений. В2ч.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2011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Москва «Просвещение»</w:t>
            </w:r>
          </w:p>
        </w:tc>
      </w:tr>
      <w:tr w:rsidR="007B6D85" w:rsidRPr="00A008D4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D85" w:rsidRPr="00A008D4" w:rsidRDefault="007B6D85" w:rsidP="00795B4B"/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 xml:space="preserve">Электронное приложение к учебнику Математика, авторы: М.И.Моро, </w:t>
            </w:r>
            <w:r w:rsidRPr="00A008D4">
              <w:lastRenderedPageBreak/>
              <w:t>С.И.Волкова, С.В.Степанова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lastRenderedPageBreak/>
              <w:t>2011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Москва «Просвещение»</w:t>
            </w:r>
          </w:p>
        </w:tc>
      </w:tr>
      <w:tr w:rsidR="007B6D85" w:rsidRPr="00A008D4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lastRenderedPageBreak/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D85" w:rsidRPr="00A008D4" w:rsidRDefault="00A008D4" w:rsidP="00795B4B">
            <w:r w:rsidRPr="00A008D4">
              <w:t>М.А. Бантова, Г.В. Бельтюкова, С.В. Степанова</w:t>
            </w:r>
          </w:p>
          <w:p w:rsidR="007B6D85" w:rsidRPr="00A008D4" w:rsidRDefault="007B6D85" w:rsidP="00795B4B"/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Методическое пособие к учебнику «Математика. 1кл.»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2014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Москва «Просвещение»</w:t>
            </w:r>
          </w:p>
        </w:tc>
      </w:tr>
      <w:tr w:rsidR="007B6D85" w:rsidRPr="00A008D4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Рудницкая В.Н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Тесты по математике: 1 класс: к учебнику М.И.Моро и др. «Математика. 1 класс. В 2-х частях»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2009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6D85" w:rsidRPr="00A008D4" w:rsidRDefault="00A008D4" w:rsidP="00795B4B">
            <w:r w:rsidRPr="00A008D4">
              <w:t>Издательство «Экзамен»</w:t>
            </w:r>
          </w:p>
        </w:tc>
      </w:tr>
    </w:tbl>
    <w:p w:rsidR="007B6D85" w:rsidRPr="00A008D4" w:rsidRDefault="007B6D85" w:rsidP="00795B4B">
      <w:pPr>
        <w:pStyle w:val="a5"/>
      </w:pPr>
    </w:p>
    <w:p w:rsidR="007B6D85" w:rsidRPr="00A008D4" w:rsidRDefault="007B6D85" w:rsidP="00795B4B"/>
    <w:p w:rsidR="007B6D85" w:rsidRPr="00A008D4" w:rsidRDefault="007B6D85" w:rsidP="00795B4B"/>
    <w:sectPr w:rsidR="007B6D85" w:rsidRPr="00A008D4" w:rsidSect="007B6D85">
      <w:pgSz w:w="16838" w:h="11906" w:orient="landscape"/>
      <w:pgMar w:top="720" w:right="720" w:bottom="568" w:left="720" w:header="283" w:footer="3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19BB"/>
    <w:multiLevelType w:val="hybridMultilevel"/>
    <w:tmpl w:val="C7406100"/>
    <w:lvl w:ilvl="0" w:tplc="449A3FCE">
      <w:start w:val="1"/>
      <w:numFmt w:val="bullet"/>
      <w:lvlText w:val=""/>
      <w:lvlJc w:val="left"/>
      <w:pPr>
        <w:tabs>
          <w:tab w:val="num" w:pos="1436"/>
        </w:tabs>
        <w:ind w:left="1436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">
    <w:nsid w:val="3C2C17B2"/>
    <w:multiLevelType w:val="hybridMultilevel"/>
    <w:tmpl w:val="5E3EE2BA"/>
    <w:lvl w:ilvl="0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41C16"/>
    <w:multiLevelType w:val="hybridMultilevel"/>
    <w:tmpl w:val="7E2E3BA0"/>
    <w:lvl w:ilvl="0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BE3598"/>
    <w:multiLevelType w:val="hybridMultilevel"/>
    <w:tmpl w:val="A5EE32A6"/>
    <w:lvl w:ilvl="0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0D3CDE"/>
    <w:multiLevelType w:val="hybridMultilevel"/>
    <w:tmpl w:val="4A40E70E"/>
    <w:lvl w:ilvl="0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51682E"/>
    <w:multiLevelType w:val="hybridMultilevel"/>
    <w:tmpl w:val="119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D85"/>
    <w:rsid w:val="002C48C3"/>
    <w:rsid w:val="00795B4B"/>
    <w:rsid w:val="007B6D85"/>
    <w:rsid w:val="00A0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95B4B"/>
    <w:pPr>
      <w:jc w:val="both"/>
    </w:pPr>
    <w:rPr>
      <w:rFonts w:ascii="Times New Roman" w:eastAsia="Times New Roman" w:hAnsi="Times New Roman" w:cs="Times New Roman"/>
      <w:b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6D85"/>
    <w:pPr>
      <w:ind w:left="720"/>
    </w:pPr>
    <w:rPr>
      <w:color w:val="auto"/>
      <w:lang w:val="en-US" w:eastAsia="en-US"/>
    </w:rPr>
  </w:style>
  <w:style w:type="character" w:customStyle="1" w:styleId="Zag11">
    <w:name w:val="Zag_11"/>
    <w:rsid w:val="007B6D85"/>
  </w:style>
  <w:style w:type="character" w:customStyle="1" w:styleId="FontStyle19">
    <w:name w:val="Font Style19"/>
    <w:basedOn w:val="a0"/>
    <w:rsid w:val="007B6D85"/>
    <w:rPr>
      <w:rFonts w:ascii="Times New Roman" w:hAnsi="Times New Roman" w:cs="Times New Roman"/>
      <w:sz w:val="22"/>
      <w:szCs w:val="22"/>
    </w:rPr>
  </w:style>
  <w:style w:type="character" w:styleId="a3">
    <w:name w:val="Emphasis"/>
    <w:basedOn w:val="a0"/>
    <w:qFormat/>
    <w:rsid w:val="007B6D85"/>
    <w:rPr>
      <w:rFonts w:ascii="Times New Roman" w:hAnsi="Times New Roman" w:cs="Times New Roman"/>
      <w:b/>
      <w:bCs/>
      <w:i/>
      <w:iCs/>
    </w:rPr>
  </w:style>
  <w:style w:type="character" w:styleId="a4">
    <w:name w:val="Strong"/>
    <w:basedOn w:val="a0"/>
    <w:qFormat/>
    <w:rsid w:val="007B6D85"/>
    <w:rPr>
      <w:b/>
      <w:bCs/>
    </w:rPr>
  </w:style>
  <w:style w:type="paragraph" w:styleId="a5">
    <w:name w:val="List Paragraph"/>
    <w:basedOn w:val="a"/>
    <w:qFormat/>
    <w:rsid w:val="007B6D8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6">
    <w:name w:val="Normal (Web)"/>
    <w:basedOn w:val="a"/>
    <w:rsid w:val="007B6D85"/>
    <w:pPr>
      <w:spacing w:before="100" w:beforeAutospacing="1" w:after="100" w:afterAutospacing="1"/>
    </w:pPr>
    <w:rPr>
      <w:color w:val="auto"/>
    </w:rPr>
  </w:style>
  <w:style w:type="table" w:styleId="a7">
    <w:name w:val="Table Grid"/>
    <w:basedOn w:val="a1"/>
    <w:rsid w:val="007B6D85"/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08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8D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9724</Words>
  <Characters>55431</Characters>
  <Application>Microsoft Office Word</Application>
  <DocSecurity>0</DocSecurity>
  <Lines>461</Lines>
  <Paragraphs>130</Paragraphs>
  <ScaleCrop>false</ScaleCrop>
  <LinksUpToDate>false</LinksUpToDate>
  <CharactersWithSpaces>65025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2017-10-22T20:08:00Z</cp:lastPrinted>
  <dcterms:created xsi:type="dcterms:W3CDTF">2016-09-01T22:41:00Z</dcterms:created>
  <dcterms:modified xsi:type="dcterms:W3CDTF">2019-12-12T09:34:00Z</dcterms:modified>
  <cp:version>0900.0000.01</cp:version>
</cp:coreProperties>
</file>