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D47" w:rsidRDefault="00E914A1">
      <w:pPr>
        <w:jc w:val="center"/>
      </w:pPr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1.95pt;height:501.1pt">
            <v:imagedata r:id="rId4" o:title="2 001"/>
          </v:shape>
        </w:pict>
      </w:r>
    </w:p>
    <w:p w:rsidR="00E914A1" w:rsidRDefault="00E914A1">
      <w:pPr>
        <w:jc w:val="center"/>
      </w:pPr>
    </w:p>
    <w:p w:rsidR="00E914A1" w:rsidRDefault="00E914A1">
      <w:pPr>
        <w:jc w:val="center"/>
      </w:pPr>
    </w:p>
    <w:p w:rsidR="00E914A1" w:rsidRDefault="00E914A1">
      <w:pPr>
        <w:jc w:val="center"/>
      </w:pPr>
    </w:p>
    <w:p w:rsidR="00234D47" w:rsidRPr="00E914A1" w:rsidRDefault="00E914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</w:t>
      </w:r>
      <w:r w:rsidR="00186B23" w:rsidRPr="00E914A1">
        <w:rPr>
          <w:b/>
          <w:sz w:val="28"/>
          <w:szCs w:val="28"/>
        </w:rPr>
        <w:t xml:space="preserve">алендарно - </w:t>
      </w:r>
      <w:r>
        <w:rPr>
          <w:b/>
          <w:sz w:val="28"/>
          <w:szCs w:val="28"/>
        </w:rPr>
        <w:t>т</w:t>
      </w:r>
      <w:r w:rsidR="00186B23" w:rsidRPr="00E914A1">
        <w:rPr>
          <w:b/>
          <w:sz w:val="28"/>
          <w:szCs w:val="28"/>
        </w:rPr>
        <w:t>ематическое планирование</w:t>
      </w:r>
    </w:p>
    <w:p w:rsidR="00234D47" w:rsidRDefault="00186B23">
      <w:pPr>
        <w:jc w:val="center"/>
        <w:rPr>
          <w:rFonts w:asciiTheme="minorHAnsi" w:hAnsiTheme="minorHAnsi" w:cstheme="minorHAnsi"/>
          <w:i/>
          <w:color w:val="404040"/>
          <w:sz w:val="20"/>
          <w:szCs w:val="20"/>
        </w:rPr>
      </w:pPr>
      <w:r>
        <w:rPr>
          <w:rFonts w:asciiTheme="minorHAnsi" w:hAnsiTheme="minorHAnsi" w:cstheme="minorHAnsi"/>
          <w:i/>
          <w:color w:val="404040"/>
          <w:sz w:val="20"/>
          <w:szCs w:val="20"/>
        </w:rPr>
        <w:t>93ч., 4 ч/  в неделю</w:t>
      </w:r>
    </w:p>
    <w:p w:rsidR="00234D47" w:rsidRDefault="00234D47">
      <w:pPr>
        <w:rPr>
          <w:rFonts w:asciiTheme="minorHAnsi" w:hAnsiTheme="minorHAnsi" w:cstheme="minorHAnsi"/>
          <w:i/>
          <w:color w:val="404040"/>
          <w:sz w:val="20"/>
          <w:szCs w:val="20"/>
        </w:rPr>
      </w:pPr>
    </w:p>
    <w:p w:rsidR="00234D47" w:rsidRDefault="00234D47">
      <w:pPr>
        <w:rPr>
          <w:rFonts w:asciiTheme="minorHAnsi" w:hAnsiTheme="minorHAnsi" w:cstheme="minorHAnsi"/>
          <w:i/>
          <w:color w:val="40404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4"/>
        <w:gridCol w:w="3184"/>
        <w:gridCol w:w="3184"/>
      </w:tblGrid>
      <w:tr w:rsidR="00234D47">
        <w:trPr>
          <w:jc w:val="center"/>
        </w:trPr>
        <w:tc>
          <w:tcPr>
            <w:tcW w:w="3184" w:type="dxa"/>
          </w:tcPr>
          <w:p w:rsidR="00234D47" w:rsidRDefault="00234D47">
            <w:pPr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3184" w:type="dxa"/>
          </w:tcPr>
          <w:p w:rsidR="00234D47" w:rsidRDefault="00186B23">
            <w:pPr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Кол-во учебных часов</w:t>
            </w:r>
          </w:p>
        </w:tc>
        <w:tc>
          <w:tcPr>
            <w:tcW w:w="3184" w:type="dxa"/>
          </w:tcPr>
          <w:p w:rsidR="00234D47" w:rsidRDefault="00186B23">
            <w:pPr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Вид и кол-во контрольных мероприятий</w:t>
            </w:r>
          </w:p>
        </w:tc>
      </w:tr>
      <w:tr w:rsidR="00234D47">
        <w:trPr>
          <w:jc w:val="center"/>
        </w:trPr>
        <w:tc>
          <w:tcPr>
            <w:tcW w:w="3184" w:type="dxa"/>
          </w:tcPr>
          <w:p w:rsidR="00234D47" w:rsidRDefault="00186B23">
            <w:pPr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1 четверть</w:t>
            </w:r>
          </w:p>
        </w:tc>
        <w:tc>
          <w:tcPr>
            <w:tcW w:w="3184" w:type="dxa"/>
          </w:tcPr>
          <w:p w:rsidR="00234D47" w:rsidRDefault="00186B23">
            <w:pPr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36</w:t>
            </w:r>
          </w:p>
        </w:tc>
        <w:tc>
          <w:tcPr>
            <w:tcW w:w="3184" w:type="dxa"/>
          </w:tcPr>
          <w:p w:rsidR="00234D47" w:rsidRDefault="00186B23">
            <w:pPr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-</w:t>
            </w:r>
          </w:p>
        </w:tc>
      </w:tr>
      <w:tr w:rsidR="00234D47">
        <w:trPr>
          <w:jc w:val="center"/>
        </w:trPr>
        <w:tc>
          <w:tcPr>
            <w:tcW w:w="3184" w:type="dxa"/>
          </w:tcPr>
          <w:p w:rsidR="00234D47" w:rsidRDefault="00186B23">
            <w:pPr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2 четверть</w:t>
            </w:r>
          </w:p>
        </w:tc>
        <w:tc>
          <w:tcPr>
            <w:tcW w:w="3184" w:type="dxa"/>
          </w:tcPr>
          <w:p w:rsidR="00234D47" w:rsidRDefault="00186B23">
            <w:pPr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28</w:t>
            </w:r>
          </w:p>
        </w:tc>
        <w:tc>
          <w:tcPr>
            <w:tcW w:w="3184" w:type="dxa"/>
          </w:tcPr>
          <w:p w:rsidR="00234D47" w:rsidRDefault="00186B23">
            <w:pPr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-</w:t>
            </w:r>
          </w:p>
        </w:tc>
      </w:tr>
      <w:tr w:rsidR="00234D47">
        <w:trPr>
          <w:jc w:val="center"/>
        </w:trPr>
        <w:tc>
          <w:tcPr>
            <w:tcW w:w="3184" w:type="dxa"/>
          </w:tcPr>
          <w:p w:rsidR="00234D47" w:rsidRDefault="00186B23">
            <w:pPr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3 четверть</w:t>
            </w:r>
          </w:p>
        </w:tc>
        <w:tc>
          <w:tcPr>
            <w:tcW w:w="3184" w:type="dxa"/>
          </w:tcPr>
          <w:p w:rsidR="00234D47" w:rsidRDefault="00186B23">
            <w:pPr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29</w:t>
            </w:r>
          </w:p>
        </w:tc>
        <w:tc>
          <w:tcPr>
            <w:tcW w:w="3184" w:type="dxa"/>
          </w:tcPr>
          <w:p w:rsidR="00234D47" w:rsidRDefault="00186B23">
            <w:pPr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Списывание - 1</w:t>
            </w:r>
          </w:p>
        </w:tc>
      </w:tr>
      <w:tr w:rsidR="00234D47">
        <w:trPr>
          <w:jc w:val="center"/>
        </w:trPr>
        <w:tc>
          <w:tcPr>
            <w:tcW w:w="3184" w:type="dxa"/>
          </w:tcPr>
          <w:p w:rsidR="00234D47" w:rsidRDefault="00186B23">
            <w:pPr>
              <w:jc w:val="right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Всего</w:t>
            </w:r>
          </w:p>
        </w:tc>
        <w:tc>
          <w:tcPr>
            <w:tcW w:w="3184" w:type="dxa"/>
          </w:tcPr>
          <w:p w:rsidR="00234D47" w:rsidRDefault="00186B23">
            <w:pPr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93</w:t>
            </w:r>
          </w:p>
        </w:tc>
        <w:tc>
          <w:tcPr>
            <w:tcW w:w="3184" w:type="dxa"/>
          </w:tcPr>
          <w:p w:rsidR="00234D47" w:rsidRDefault="00186B23">
            <w:pPr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1</w:t>
            </w:r>
          </w:p>
        </w:tc>
      </w:tr>
    </w:tbl>
    <w:p w:rsidR="00234D47" w:rsidRDefault="00234D47">
      <w:pPr>
        <w:pStyle w:val="ParagraphStyle"/>
        <w:keepNext/>
        <w:spacing w:before="240" w:line="264" w:lineRule="auto"/>
        <w:outlineLvl w:val="0"/>
        <w:rPr>
          <w:rFonts w:asciiTheme="minorHAnsi" w:hAnsiTheme="minorHAnsi" w:cstheme="minorHAnsi"/>
          <w:b/>
          <w:bCs/>
          <w:caps/>
          <w:color w:val="404040"/>
          <w:sz w:val="20"/>
          <w:szCs w:val="20"/>
        </w:rPr>
      </w:pPr>
    </w:p>
    <w:p w:rsidR="00234D47" w:rsidRDefault="00186B23">
      <w:pPr>
        <w:pStyle w:val="ParagraphStyle"/>
        <w:keepNext/>
        <w:spacing w:before="120" w:after="120" w:line="264" w:lineRule="auto"/>
        <w:jc w:val="center"/>
        <w:outlineLvl w:val="0"/>
        <w:rPr>
          <w:rFonts w:asciiTheme="minorHAnsi" w:hAnsiTheme="minorHAnsi" w:cstheme="minorHAnsi"/>
          <w:b/>
          <w:bCs/>
          <w:caps/>
          <w:color w:val="404040"/>
          <w:sz w:val="20"/>
          <w:szCs w:val="20"/>
        </w:rPr>
      </w:pPr>
      <w:bookmarkStart w:id="0" w:name="_Toc286403088"/>
      <w:bookmarkEnd w:id="0"/>
      <w:r>
        <w:rPr>
          <w:rFonts w:asciiTheme="minorHAnsi" w:hAnsiTheme="minorHAnsi" w:cstheme="minorHAnsi"/>
          <w:b/>
          <w:bCs/>
          <w:caps/>
          <w:color w:val="404040"/>
          <w:sz w:val="20"/>
          <w:szCs w:val="20"/>
        </w:rPr>
        <w:t>обучение письму</w:t>
      </w:r>
    </w:p>
    <w:tbl>
      <w:tblPr>
        <w:tblW w:w="142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12"/>
        <w:gridCol w:w="16"/>
        <w:gridCol w:w="478"/>
        <w:gridCol w:w="1533"/>
        <w:gridCol w:w="27"/>
        <w:gridCol w:w="2835"/>
        <w:gridCol w:w="50"/>
        <w:gridCol w:w="1621"/>
        <w:gridCol w:w="30"/>
        <w:gridCol w:w="2409"/>
        <w:gridCol w:w="22"/>
        <w:gridCol w:w="3092"/>
        <w:gridCol w:w="14"/>
        <w:gridCol w:w="1711"/>
      </w:tblGrid>
      <w:tr w:rsidR="00234D47">
        <w:trPr>
          <w:trHeight w:val="15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№</w:t>
            </w:r>
          </w:p>
          <w:p w:rsidR="00234D47" w:rsidRDefault="00186B23">
            <w:pPr>
              <w:pStyle w:val="ParagraphStyle"/>
              <w:spacing w:after="195"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п/п</w:t>
            </w:r>
          </w:p>
        </w:tc>
        <w:tc>
          <w:tcPr>
            <w:tcW w:w="4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234D47" w:rsidRDefault="00186B23">
            <w:pPr>
              <w:pStyle w:val="ParagraphStyle"/>
              <w:spacing w:after="195"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Да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  <w:t>-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та</w:t>
            </w:r>
          </w:p>
        </w:tc>
        <w:tc>
          <w:tcPr>
            <w:tcW w:w="153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Тема урока</w:t>
            </w:r>
          </w:p>
          <w:p w:rsidR="00234D47" w:rsidRDefault="00186B23">
            <w:pPr>
              <w:pStyle w:val="ParagraphStyle"/>
              <w:spacing w:after="195"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(страницы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прописи)</w:t>
            </w:r>
          </w:p>
        </w:tc>
        <w:tc>
          <w:tcPr>
            <w:tcW w:w="291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Решаемые проблемы</w:t>
            </w:r>
          </w:p>
          <w:p w:rsidR="00234D47" w:rsidRDefault="00186B23">
            <w:pPr>
              <w:pStyle w:val="ParagraphStyle"/>
              <w:spacing w:after="195"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(цель)</w:t>
            </w:r>
          </w:p>
        </w:tc>
        <w:tc>
          <w:tcPr>
            <w:tcW w:w="88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Планируемые результаты (в соответствии с ФГОС)</w:t>
            </w:r>
          </w:p>
        </w:tc>
      </w:tr>
      <w:tr w:rsidR="00234D47">
        <w:trPr>
          <w:trHeight w:val="15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234D47" w:rsidRDefault="00234D47">
            <w:pPr>
              <w:pStyle w:val="ParagraphStyle"/>
              <w:rPr>
                <w:rFonts w:asciiTheme="minorHAnsi" w:hAnsiTheme="minorHAnsi" w:cstheme="minorHAnsi"/>
                <w:b/>
                <w:bCs/>
                <w:caps/>
                <w:color w:val="404040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234D47" w:rsidRDefault="00234D47">
            <w:pPr>
              <w:pStyle w:val="ParagraphStyle"/>
              <w:rPr>
                <w:rFonts w:asciiTheme="minorHAnsi" w:hAnsiTheme="minorHAnsi" w:cstheme="minorHAnsi"/>
                <w:b/>
                <w:bCs/>
                <w:caps/>
                <w:color w:val="404040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234D47" w:rsidRDefault="00234D47">
            <w:pPr>
              <w:pStyle w:val="ParagraphStyle"/>
              <w:rPr>
                <w:rFonts w:asciiTheme="minorHAnsi" w:hAnsiTheme="minorHAnsi" w:cstheme="minorHAnsi"/>
                <w:b/>
                <w:bCs/>
                <w:caps/>
                <w:color w:val="404040"/>
                <w:sz w:val="20"/>
                <w:szCs w:val="20"/>
              </w:rPr>
            </w:pPr>
          </w:p>
        </w:tc>
        <w:tc>
          <w:tcPr>
            <w:tcW w:w="291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234D47" w:rsidRDefault="00234D47">
            <w:pPr>
              <w:pStyle w:val="ParagraphStyle"/>
              <w:rPr>
                <w:rFonts w:asciiTheme="minorHAnsi" w:hAnsiTheme="minorHAnsi" w:cstheme="minorHAnsi"/>
                <w:b/>
                <w:bCs/>
                <w:caps/>
                <w:color w:val="404040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понятия</w:t>
            </w:r>
          </w:p>
        </w:tc>
        <w:tc>
          <w:tcPr>
            <w:tcW w:w="2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предметные результаты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универсальные учебные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действия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(УУД)</w:t>
            </w:r>
          </w:p>
        </w:tc>
        <w:tc>
          <w:tcPr>
            <w:tcW w:w="1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Деятельность учащихся</w:t>
            </w:r>
          </w:p>
        </w:tc>
      </w:tr>
      <w:tr w:rsidR="00234D47">
        <w:trPr>
          <w:trHeight w:val="15"/>
          <w:jc w:val="center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29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2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1425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D47" w:rsidRDefault="00186B23">
            <w:pPr>
              <w:pStyle w:val="ParagraphStyle"/>
              <w:spacing w:after="60" w:line="264" w:lineRule="auto"/>
              <w:jc w:val="center"/>
              <w:rPr>
                <w:rFonts w:asciiTheme="minorHAnsi" w:hAnsiTheme="minorHAnsi" w:cstheme="minorHAnsi"/>
                <w:b/>
                <w:iCs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Cs/>
                <w:color w:val="404040"/>
                <w:sz w:val="20"/>
                <w:szCs w:val="20"/>
                <w:lang w:val="en-US"/>
              </w:rPr>
              <w:t>I</w:t>
            </w:r>
            <w:r>
              <w:rPr>
                <w:rFonts w:asciiTheme="minorHAnsi" w:hAnsiTheme="minorHAnsi" w:cstheme="minorHAnsi"/>
                <w:b/>
                <w:iCs/>
                <w:color w:val="404040"/>
                <w:sz w:val="20"/>
                <w:szCs w:val="20"/>
              </w:rPr>
              <w:t xml:space="preserve"> четверть.(36 ч)</w:t>
            </w:r>
          </w:p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Добукварный период</w:t>
            </w:r>
          </w:p>
        </w:tc>
      </w:tr>
      <w:tr w:rsidR="00234D47">
        <w:trPr>
          <w:trHeight w:val="3280"/>
          <w:jc w:val="center"/>
        </w:trPr>
        <w:tc>
          <w:tcPr>
            <w:tcW w:w="412" w:type="dxa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1</w:t>
            </w:r>
          </w:p>
          <w:p w:rsidR="00234D47" w:rsidRDefault="00234D47"/>
          <w:p w:rsidR="00234D47" w:rsidRDefault="00234D47"/>
          <w:p w:rsidR="00234D47" w:rsidRDefault="00234D47"/>
          <w:p w:rsidR="00234D47" w:rsidRDefault="00234D47"/>
          <w:p w:rsidR="00234D47" w:rsidRDefault="00234D47"/>
          <w:p w:rsidR="00234D47" w:rsidRDefault="00234D47"/>
          <w:p w:rsidR="00234D47" w:rsidRDefault="00234D47"/>
          <w:p w:rsidR="00234D47" w:rsidRDefault="00234D47"/>
        </w:tc>
        <w:tc>
          <w:tcPr>
            <w:tcW w:w="494" w:type="dxa"/>
            <w:gridSpan w:val="2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533" w:type="dxa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История возникновения письма. Знакомство с прописью, с правилами письма (с. 4–5, пропись № 1)</w:t>
            </w:r>
          </w:p>
        </w:tc>
        <w:tc>
          <w:tcPr>
            <w:tcW w:w="2912" w:type="dxa"/>
            <w:gridSpan w:val="3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Когда возникла письменность? Что такое пропись?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Как работать с прописью?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Цель: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познакомить учащихся  с прописью, с гигиеническими правилами письм</w:t>
            </w:r>
          </w:p>
        </w:tc>
        <w:tc>
          <w:tcPr>
            <w:tcW w:w="1621" w:type="dxa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Пропись, правила, письменность</w:t>
            </w:r>
          </w:p>
        </w:tc>
        <w:tc>
          <w:tcPr>
            <w:tcW w:w="2461" w:type="dxa"/>
            <w:gridSpan w:val="3"/>
            <w:vMerge w:val="restart"/>
            <w:tcBorders>
              <w:left w:val="single" w:sz="6" w:space="0" w:color="000000"/>
              <w:bottom w:val="nil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пользоваться прописью, узнают о старинных принадлежностях для письма.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соблюдать гигиенические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требования письма; применять правила работы в прописях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выполнять графические задания по образцу, находить рабочую строку.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следить за правильным положением ручки, тетради, позы;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бережно пользоваться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школьными принадлежностями</w:t>
            </w:r>
          </w:p>
        </w:tc>
        <w:tc>
          <w:tcPr>
            <w:tcW w:w="3092" w:type="dxa"/>
            <w:vMerge w:val="restart"/>
            <w:tcBorders>
              <w:left w:val="single" w:sz="6" w:space="0" w:color="000000"/>
              <w:bottom w:val="nil"/>
              <w:right w:val="nil"/>
            </w:tcBorders>
          </w:tcPr>
          <w:p w:rsidR="00234D47" w:rsidRDefault="00186B23">
            <w:pPr>
              <w:pStyle w:val="ParagraphStyle"/>
              <w:spacing w:line="252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ставить новые учебные задачи в сотрудничестве с учителем, ориентация в прописи.</w:t>
            </w:r>
          </w:p>
          <w:p w:rsidR="00234D47" w:rsidRDefault="00186B23">
            <w:pPr>
              <w:pStyle w:val="ParagraphStyle"/>
              <w:spacing w:line="252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отвечать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на простые вопросы учителя, находить нужную информацию в учебнике.</w:t>
            </w:r>
          </w:p>
          <w:p w:rsidR="00234D47" w:rsidRDefault="00186B23">
            <w:pPr>
              <w:pStyle w:val="ParagraphStyle"/>
              <w:spacing w:line="252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</w:t>
            </w:r>
          </w:p>
          <w:p w:rsidR="00234D47" w:rsidRDefault="00186B23">
            <w:pPr>
              <w:pStyle w:val="ParagraphStyle"/>
              <w:spacing w:line="252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задавать вопросы</w:t>
            </w:r>
          </w:p>
          <w:p w:rsidR="00234D47" w:rsidRDefault="00186B23">
            <w:pPr>
              <w:pStyle w:val="ParagraphStyle"/>
              <w:spacing w:line="252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формулировать и удерживать учебную задачу. </w:t>
            </w:r>
          </w:p>
          <w:p w:rsidR="00234D47" w:rsidRDefault="00186B23">
            <w:pPr>
              <w:pStyle w:val="ParagraphStyle"/>
              <w:spacing w:line="252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использовать общие приемы решения задач.</w:t>
            </w:r>
          </w:p>
          <w:p w:rsidR="00234D47" w:rsidRDefault="00186B23">
            <w:pPr>
              <w:pStyle w:val="ParagraphStyle"/>
              <w:spacing w:line="252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обращаться за помощью, формулировать свои затруднения; соблюдать простейшие нормы речевого этикета</w:t>
            </w:r>
          </w:p>
        </w:tc>
        <w:tc>
          <w:tcPr>
            <w:tcW w:w="1725" w:type="dxa"/>
            <w:gridSpan w:val="2"/>
            <w:vMerge w:val="restart"/>
            <w:tcBorders>
              <w:left w:val="single" w:sz="6" w:space="0" w:color="000000"/>
              <w:bottom w:val="nil"/>
              <w:right w:val="single" w:sz="4" w:space="0" w:color="auto"/>
            </w:tcBorders>
          </w:tcPr>
          <w:p w:rsidR="00234D47" w:rsidRDefault="00186B23">
            <w:pPr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Знакомство с шариковой ручкой и правилами обращения с ней при письме; правилами посадки при письме; с разлиновкой прописи. </w:t>
            </w:r>
          </w:p>
          <w:p w:rsidR="00234D47" w:rsidRDefault="00186B23">
            <w:pPr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  Усвоение понятий рабочая строка. Верхняя и нижняя линии рабочей строки. </w:t>
            </w:r>
          </w:p>
          <w:p w:rsidR="00234D47" w:rsidRDefault="00186B23">
            <w:pPr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  Знакомство с гигиеническими правилами письма.</w:t>
            </w:r>
          </w:p>
          <w:p w:rsidR="00234D47" w:rsidRDefault="00186B23">
            <w:pPr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  </w:t>
            </w:r>
          </w:p>
          <w:p w:rsidR="00234D47" w:rsidRDefault="00186B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 xml:space="preserve">  </w:t>
            </w:r>
          </w:p>
          <w:p w:rsidR="00234D47" w:rsidRDefault="00234D4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2</w:t>
            </w:r>
          </w:p>
        </w:tc>
        <w:tc>
          <w:tcPr>
            <w:tcW w:w="494" w:type="dxa"/>
            <w:gridSpan w:val="2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Рабочая строка. Гигиенические правила письма, правила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посадки при письме (с. 6–7)</w:t>
            </w:r>
          </w:p>
        </w:tc>
        <w:tc>
          <w:tcPr>
            <w:tcW w:w="2912" w:type="dxa"/>
            <w:gridSpan w:val="3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 xml:space="preserve">Как правильно писать?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Цель: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познакомить с правилами письма (держать ручку, пользоваться ручкой, столом, тетрадью), выполнением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графических заданий по образцу</w:t>
            </w:r>
          </w:p>
        </w:tc>
        <w:tc>
          <w:tcPr>
            <w:tcW w:w="1621" w:type="dxa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Правила письма, образец, рабочая строка, контур, штриховка</w:t>
            </w:r>
          </w:p>
        </w:tc>
        <w:tc>
          <w:tcPr>
            <w:tcW w:w="246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3092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52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aps/>
                <w:color w:val="404040"/>
                <w:sz w:val="20"/>
                <w:szCs w:val="20"/>
              </w:rPr>
              <w:lastRenderedPageBreak/>
              <w:br w:type="page"/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3-4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Прямые, наклонные и вертикальные линии. Письмо овалов и полуовалов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(с. 8–11)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Какие линии бывают в прописи?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Цели: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познакомить с разлиновкой прописи и наклоном; учить применять гигиенические правила письма при выполнении заданий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Линии наклона, прямые, вертикальные, строка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различать направление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линий.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находить рабочую строку,  правильно удерживать ручку</w:t>
            </w:r>
          </w:p>
        </w:tc>
        <w:tc>
          <w:tcPr>
            <w:tcW w:w="31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формировать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удерживать учебную задачу, применять установленные правила.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осуществлять поиск и выделение информации.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ставить вопросы и обращаться за помощью</w:t>
            </w:r>
          </w:p>
        </w:tc>
        <w:tc>
          <w:tcPr>
            <w:tcW w:w="17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34D47" w:rsidRDefault="00186B23">
            <w:pPr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Подготовка руки к письму. </w:t>
            </w:r>
          </w:p>
          <w:p w:rsidR="00234D47" w:rsidRDefault="00186B23">
            <w:pPr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  Выполнение разных типов штриховки. Обводка предметов по контуру, штриховка.</w:t>
            </w:r>
          </w:p>
          <w:p w:rsidR="00234D47" w:rsidRDefault="00186B23">
            <w:pPr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  Письмо элементов букв, узоров, бордюров и чередующихся узоров.</w:t>
            </w:r>
          </w:p>
          <w:p w:rsidR="00234D47" w:rsidRDefault="00186B23">
            <w:pPr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 Составление предложений к иллюстрациям прописи.</w:t>
            </w:r>
          </w:p>
          <w:p w:rsidR="00234D47" w:rsidRDefault="00234D47">
            <w:pPr>
              <w:rPr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5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Строка и межстрочное пространство. Рисование бордюров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12–13)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Чем отличается рабочая   строка от межстрочного пространства? 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Цель: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формировать умения ориентироваться на странице прописи, выполнять графические упражнения по образцу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Рабочая строка и межстрочное пространство, шрифт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выполнять графические упражнения по образцу.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ориентироваться на странице прописи; правильно располагать тетрадь на парте под наклоном, находить рабочую строку, работать в ней</w:t>
            </w:r>
          </w:p>
        </w:tc>
        <w:tc>
          <w:tcPr>
            <w:tcW w:w="31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формировать учебную задачу, применять установленные правила.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использовать общие приемы решения задач.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просить о помощи, обращаться за помощью</w:t>
            </w:r>
          </w:p>
        </w:tc>
        <w:tc>
          <w:tcPr>
            <w:tcW w:w="17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6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Письмо прямых наклонных линий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14–15)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В чем разница написания прямых и наклонных линий? </w:t>
            </w: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Цель: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формировать умения ориентироваться на странице прописи, выполнять графические упражнения по образцу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Образец, наклон, правильная посадка, схемы слов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по образцу прямые наклонные линии.  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ориентироваться на странице прописи, выполнять графические упражнения по образцу; правильно удерживать ручку, располагать тетрадь под наклоном</w:t>
            </w:r>
          </w:p>
        </w:tc>
        <w:tc>
          <w:tcPr>
            <w:tcW w:w="31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контролировать и оценивать процесс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результат  деятельности.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использовать знаково-символические средства  и применять знания, умения  и навыки.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просить помощи, обращаться за помощью, задавать вопросы</w:t>
            </w:r>
          </w:p>
        </w:tc>
        <w:tc>
          <w:tcPr>
            <w:tcW w:w="17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34D47" w:rsidRDefault="00186B23">
            <w:pPr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 Классификация предметов на основе общего признака.</w:t>
            </w:r>
          </w:p>
          <w:p w:rsidR="00234D47" w:rsidRDefault="00186B23">
            <w:pPr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Обозначение изображённых предмет моделью слова и предложения. </w:t>
            </w:r>
          </w:p>
          <w:p w:rsidR="00234D47" w:rsidRDefault="00186B23">
            <w:pPr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Воспроизведение сказки по серии сюжетных картинок.</w:t>
            </w:r>
          </w:p>
          <w:p w:rsidR="00234D47" w:rsidRDefault="00186B23">
            <w:pPr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   Деление слова на слоги, графическое изображение слога в схеме-модели слова.</w:t>
            </w:r>
          </w:p>
          <w:p w:rsidR="00234D47" w:rsidRDefault="00186B23">
            <w:pPr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     Слого-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звуковой анализ слов.</w:t>
            </w:r>
          </w:p>
          <w:p w:rsidR="00234D47" w:rsidRDefault="00186B23">
            <w:pPr>
              <w:rPr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 </w:t>
            </w:r>
          </w:p>
          <w:p w:rsidR="00234D47" w:rsidRDefault="00234D47">
            <w:pPr>
              <w:rPr>
                <w:b/>
                <w:sz w:val="18"/>
                <w:szCs w:val="18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7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Письмо на-      клонной линии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с закруглением внизу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вверху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(с. 16–17)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Как точно и ровно написать прямую линию с закруглением снизу и сверху?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Цель: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формировать умения ориентироваться на странице прописи, выполнять графические упражнения по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образцу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 xml:space="preserve">Образец, наклон, правильная посадка,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работа со схемами слов,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с образцом написания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прямые линии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с закруглением снизу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сверху.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правильно удерживать ручку, располагать тетрадь под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наклоном; совершенствовать аккуратное письмо</w:t>
            </w:r>
          </w:p>
        </w:tc>
        <w:tc>
          <w:tcPr>
            <w:tcW w:w="31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применять установленные правила.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использовать знаково-символические средства и применять простейшие навыки письма.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адекватно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использовать речь для планирования и регуляции своей деятельности, слушать собеседника</w:t>
            </w:r>
          </w:p>
        </w:tc>
        <w:tc>
          <w:tcPr>
            <w:tcW w:w="17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rPr>
                <w:b/>
                <w:sz w:val="18"/>
                <w:szCs w:val="18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8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Письмо длинной прямой наклонной линии с закруглением вверху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внизу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18–19)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Какова  особенность написания длинных прямых наклонных линий с закруглением внизу?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формировать умения ориентироваться на странице прописи, выполнять графические упражнения по образцу, находить строку и межстрочное пространство; учить делить слова на слоги, ставить ударение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Образец, наклон, правильная посадка, рабочая строка, ударение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выполнять графические упражнения по образцу.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делить слова на слоги, выделяя ударный слог; правильно удерживать ручку, располагать тетрадь под наклоном</w:t>
            </w:r>
          </w:p>
        </w:tc>
        <w:tc>
          <w:tcPr>
            <w:tcW w:w="31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формировать учебную задачу и удерживать внимание.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самостоятельно выделять и формулировать познавательную цель.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уметь просить помощи, обращаться за помощью, задавать вопросы, проявлять активность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для решения коммуник. и познавательных задач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186B23">
            <w:pPr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Конструирование из отдельных элементов известных учащимся букв, их печатание.</w:t>
            </w:r>
          </w:p>
          <w:p w:rsidR="00234D47" w:rsidRDefault="00186B23">
            <w:pPr>
              <w:rPr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    Сравнение элементов</w:t>
            </w:r>
          </w:p>
        </w:tc>
      </w:tr>
      <w:tr w:rsidR="00234D47">
        <w:trPr>
          <w:trHeight w:val="2895"/>
          <w:jc w:val="center"/>
        </w:trPr>
        <w:tc>
          <w:tcPr>
            <w:tcW w:w="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br w:type="page"/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9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Письмо наклонных прямых с закруглением внизу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20–21)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Каковы особенности написания наклонных прямых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с закруглением внизу?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Цель: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формировать умения ориентироваться на странице прописи, выполнять графические упражнения по образцу, делить слова на слоги, ставить ударение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Образец, наклон, длинная линия с закруглением, порядок написания, ударные и безударные слоги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короткие линии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с закруглением внизу.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делить слова на слоги, ставить ударение, делать анализ слов; правильно удерживать ручку, располагать тетрадь под наклоном, следить за правильной посадкой</w:t>
            </w:r>
          </w:p>
        </w:tc>
        <w:tc>
          <w:tcPr>
            <w:tcW w:w="31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формировать учебную задачу, применять установленные правила.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использовать общие приемы решения задач и применять полученные умения и навыки.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адекватно использовать речь для планирования и регуляции своей деятельности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rPr>
                <w:b/>
                <w:sz w:val="18"/>
                <w:szCs w:val="18"/>
              </w:rPr>
            </w:pPr>
          </w:p>
        </w:tc>
      </w:tr>
      <w:tr w:rsidR="00234D47">
        <w:trPr>
          <w:trHeight w:val="4380"/>
          <w:jc w:val="center"/>
        </w:trPr>
        <w:tc>
          <w:tcPr>
            <w:tcW w:w="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10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Письмо овалов и полуовалов, коротких наклонных линий (с. 22–23)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Какова роль овалов и полуовалов в написании букв?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Цели: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формировать умения ориентироваться на странице прописи, выполнять графические упражнения по образцу; формировать правильную осанку при письме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Образец, наклон, овал, полуовал «левый» и «правый», порядок и интервал написания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правильно писать овалы, левые и правые полуовалы, короткие наклонные линии, графические упражнения по образцу.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писать элементы букв; правильно удерживать ручку, располагать тетрадь под наклоном, следить за правильной посадкой, выполнять звуковой анализ слов, обозначающих предмет</w:t>
            </w:r>
          </w:p>
        </w:tc>
        <w:tc>
          <w:tcPr>
            <w:tcW w:w="31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применять установленные правила в планировании способа решения.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использовать общие приемы решения задач и применять полученные умения и навыки, устанавливать соответствие полученного результата поставленной цели.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обращаться за помощью, задавать вопросы, строить понятные для партнера высказывания; соблюдать правила этикета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rPr>
                <w:b/>
                <w:sz w:val="18"/>
                <w:szCs w:val="18"/>
              </w:rPr>
            </w:pPr>
          </w:p>
        </w:tc>
      </w:tr>
    </w:tbl>
    <w:p w:rsidR="00234D47" w:rsidRDefault="00186B23">
      <w:pPr>
        <w:pStyle w:val="ParagraphStyle"/>
        <w:spacing w:after="60" w:line="264" w:lineRule="auto"/>
        <w:rPr>
          <w:rFonts w:asciiTheme="minorHAnsi" w:hAnsiTheme="minorHAnsi" w:cstheme="minorHAnsi"/>
          <w:i/>
          <w:iCs/>
          <w:color w:val="404040"/>
          <w:sz w:val="20"/>
          <w:szCs w:val="20"/>
        </w:rPr>
      </w:pPr>
      <w:r>
        <w:rPr>
          <w:rFonts w:asciiTheme="minorHAnsi" w:hAnsiTheme="minorHAnsi" w:cstheme="minorHAnsi"/>
          <w:i/>
          <w:iCs/>
          <w:color w:val="404040"/>
          <w:sz w:val="20"/>
          <w:szCs w:val="20"/>
        </w:rPr>
        <w:t>.</w:t>
      </w:r>
    </w:p>
    <w:tbl>
      <w:tblPr>
        <w:tblW w:w="142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28"/>
        <w:gridCol w:w="554"/>
        <w:gridCol w:w="1517"/>
        <w:gridCol w:w="2942"/>
        <w:gridCol w:w="1605"/>
        <w:gridCol w:w="2431"/>
        <w:gridCol w:w="3062"/>
        <w:gridCol w:w="1711"/>
      </w:tblGrid>
      <w:tr w:rsidR="00234D47">
        <w:trPr>
          <w:trHeight w:val="3282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11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Письмо прямых наклонных линий и линий с закруглением внизу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(вправо, влево) (с. 24–25)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Для каких письменных букв понадобится плавно наклонная линия с закруглением  внизу?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Цели: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учить писать плавно наклонные линии с закруглением внизу; формировать умения ориентироваться на странице прописи, выполнять графические упражнения по образцу; воспитывать старательность и аккуратность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Образец, наклон, линия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с закруглением, порядок написания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плавно наклонные линии с закруглением внизу.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ориентироваться на странице прописи, выполнять графические упражнения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по образцу; правильно удерживать ручку, располагать тетрадь под наклоном, следить за правильной посадкой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применять установленные правила в планировании способа решения.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осознанно и произвольно строить свои сообщения.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адекватно использовать речь для планирования и регуляции своей деятельности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3259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12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Письмо линий с закруглением внизу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вверху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(с. 26–27)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Чем отличается  написание линий с закруглением снизу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сверху от ранее изученных видов наклонных линий?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Цели: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 познакомить с написанием линий с закруглением внизу и вверху; учить ритмично располагать элементы на рабочей строке, составлять рассказ по сюжетному рисунку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Образец, наклон, порядок написания длинной петли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правильно писать плавно наклонные линии с закруглением вверху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внизу.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писать изученные элементы на рабочей строке; правильно удерживать ручку, располагать тетрадь под наклоном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формировать учебную задачу, применять установленные правила.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отвечать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на простые вопросы учителя, находить нужную информацию.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уметь просить помощи, адекватно использовать речь для планирования и регуляции своей деятельности, строить понятные для партнера высказывания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3570"/>
          <w:jc w:val="center"/>
        </w:trPr>
        <w:tc>
          <w:tcPr>
            <w:tcW w:w="4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br w:type="page"/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13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Письмо длинной наклонной линии с петлей внизу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(с. 28)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Какие могут возникнуть трудности при написании наклонных линий с петлей внизу?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Цели: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формировать умения ориентироваться на странице прописи, выполнять графические упражнения по образцу; учить составлять рассказ по сюжетному рисунку; вырабатывать усидчивость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Образец, наклон, линия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с петлей, порядок написания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длинные  наклонные линии с петлей внизу.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делить слова на слоги, писать изученные элементы на рабочей строке; правильно удерживать ручку, располагать тетрадь под наклоном, следить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за правильной посадкой 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контролировать и оценивать процесс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результат  деятельности.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осознанно и произвольно строить свои сообщения.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уметь просить помощи, обращаться за помощью, задавать вопросы, строить понятные для партнера высказывания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3037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14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Письмо длинной наклонной линии с петлей вверху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(с. 29–30)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При написании каких букв используется этот элемент?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В чем разница между линиями с петлей внизу и линиями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с петлей вверху?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формировать умения ориентироваться на странице прописи, выполнять графические упражнения по образцу; учить выполнять анализ слов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Образец, рабочая строка, межстрочное пространство, петля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плавно наклонные линии с петлей вверху. </w:t>
            </w: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делить слова на слоги; правильно удерживать ручку,  располагать тетрадь под наклоном  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контролировать и оценивать процесс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результат  деятельности.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осознанно и произвольно строить свои сообщения.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уметь просить помощи, обращаться за помощью, задавать вопросы, строить понятные для партнера высказывания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</w:tbl>
    <w:p w:rsidR="00234D47" w:rsidRDefault="00186B23">
      <w:pPr>
        <w:pStyle w:val="ParagraphStyle"/>
        <w:spacing w:after="60" w:line="264" w:lineRule="auto"/>
        <w:jc w:val="right"/>
        <w:rPr>
          <w:rFonts w:asciiTheme="minorHAnsi" w:hAnsiTheme="minorHAnsi" w:cstheme="minorHAnsi"/>
          <w:i/>
          <w:iCs/>
          <w:color w:val="404040"/>
          <w:sz w:val="20"/>
          <w:szCs w:val="20"/>
        </w:rPr>
      </w:pPr>
      <w:r>
        <w:rPr>
          <w:rFonts w:asciiTheme="minorHAnsi" w:hAnsiTheme="minorHAnsi" w:cstheme="minorHAnsi"/>
          <w:i/>
          <w:iCs/>
          <w:color w:val="404040"/>
          <w:sz w:val="20"/>
          <w:szCs w:val="20"/>
        </w:rPr>
        <w:br w:type="page"/>
      </w:r>
    </w:p>
    <w:tbl>
      <w:tblPr>
        <w:tblW w:w="142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28"/>
        <w:gridCol w:w="554"/>
        <w:gridCol w:w="1517"/>
        <w:gridCol w:w="2942"/>
        <w:gridCol w:w="1605"/>
        <w:gridCol w:w="2431"/>
        <w:gridCol w:w="3062"/>
        <w:gridCol w:w="1711"/>
      </w:tblGrid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15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письменная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(с. 3, пропись № 2)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Какие элементы используются при написании строчной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формировать умения ориентироваться на странице прописи, выполнять графические упражнения по образцу, работать со схемами слов, соблюдать наклон; учить писать изучаемую букву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Образец, рабочая строка, межстрочное пространство, буква, наклон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 писать плавно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соотносить печатную и письменную буквы; ориентироваться на странице прописи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применять установленные правила в планировании способа решения.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обработка информации, осознанное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правильное чтение и написание.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выполнять учебные действия в громкоречевой форме</w:t>
            </w:r>
          </w:p>
        </w:tc>
        <w:tc>
          <w:tcPr>
            <w:tcW w:w="17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34D47" w:rsidRDefault="00186B23">
            <w:pPr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Сравнение строчной и заглавной букв. </w:t>
            </w:r>
          </w:p>
          <w:p w:rsidR="00234D47" w:rsidRDefault="00186B23">
            <w:pPr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  Сравнение печатной и письменной букв. </w:t>
            </w:r>
          </w:p>
          <w:p w:rsidR="00234D47" w:rsidRDefault="00186B23">
            <w:pPr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   Слого-звуковой анализ слов со звуком.</w:t>
            </w:r>
          </w:p>
          <w:p w:rsidR="00234D47" w:rsidRDefault="00186B23">
            <w:pPr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   Письмо предложения. Обозначение границ предложения на письме.   Написание заглавной буквы в именах собственных.</w:t>
            </w:r>
          </w:p>
          <w:p w:rsidR="00234D47" w:rsidRDefault="00186B23">
            <w:pPr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   Подбор слов с заданным звуком, запись некоторых из них. </w:t>
            </w:r>
          </w:p>
          <w:p w:rsidR="00234D47" w:rsidRDefault="00186B23">
            <w:pPr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Комментированное письмо слов и предложений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  Составление устного рассказа по опорным словам, содержащим изученные звуки.</w:t>
            </w: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16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заглавная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4)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Какие элементы используются при написании  заглавной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? Где используются заглавные буквы?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формировать умения ориентироваться на странице прописи, выполнять графические упражнения по образцу, работать со схемами слов, соблюдать наклон; научить писать и распознавать изучаемую букву</w:t>
            </w:r>
          </w:p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Образец, рабочая строка, межстрочное пространство, буква, наклон, гласные и согласные звуки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плавно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соотносить печатную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письменную буквы, работать со схемами.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выделять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звук  [а] из речи и видеть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 словах; ориентироваться на странице прописи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контролировать и оценивать процесс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результат  деятельности.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обработка информации, осознанное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правильное чтение и написание.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выполнять учебные действия в громкоречевой и письменной форме</w:t>
            </w:r>
          </w:p>
        </w:tc>
        <w:tc>
          <w:tcPr>
            <w:tcW w:w="17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17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заглавная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о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О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5)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Какие элементы используются при написании строчной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заглавной букв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о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О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Где используются заглавные буквы?</w:t>
            </w: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 Цель: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формировать умения ориентироваться на странице прописи, выполнять графические упражнения по образцу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Образец, рабочая строка, межстрочное пространство, петля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плавно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О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о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соотносить печатную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письменную буквы,  работать со схемами. </w:t>
            </w: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выделять звук [о] из речи и видеть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О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о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 словах; ориентироваться на странице прописи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применять установленные правила в планировании способа решения.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осознанно и произвольно строить свои сообщения, анализировать информацию.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обращаться за помощью, задавать вопросы, строить понятные для партнера высказывания</w:t>
            </w:r>
          </w:p>
        </w:tc>
        <w:tc>
          <w:tcPr>
            <w:tcW w:w="17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18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Написание изученных букв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6)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Какие проблемы возникали при написании изученных букв? Как избежать ошибок?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формировать умения ориентироваться на странице прописи, выполнять графические упражнения по образцу, отличать написание букв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от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О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о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; совершенствовать написание изученных букв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 xml:space="preserve">Образец, рабочая строка, межстрочное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пространство, предложение, схема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распознавать формы всех изученных письменных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букв.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писать изучаемые буквы, выполнять логические задания на сравнение, группировку и обобщение элементов письменных букв; располагать тетрадь под наклоном, ориентироваться на странице прописи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контролировать и оценивать процесс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результат  деятельности.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осознанно и произвольно строить свои сообщения, анализировать информацию.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уметь обращаться за помощью, задавать вопросы, строить понятные для партнера высказывания; соблюдать правила этикета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19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и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7)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Какие элементы используются при написании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и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формировать умения ориентироваться на странице прописи, выполнять графические упражнения по образцу; учить писать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и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 соответствии с образцом, воспроизводить форму изучаемой буквы и ее соединения с другой буквой по алгоритму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Образец, рабочая строка, межстрочное пространство, предложение, схема, гласные и согласные звуки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 писать и распознавать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и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соотносить печатную и письменную буквы.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выполнять слоговой и звукобуквенный анализ слов с буквой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и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; правильно удерживать ручку; ориентироваться на странице прописи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контролировать и оценивать процесс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результат  деятельности.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осознанно и произвольно строить свои сообщения, анализировать информацию.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обращаться за помощью, задавать вопросы, строить понятные для партнера высказывания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20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Заглавная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И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(с. 8)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Какие элементы используются при написании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и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Зачем нужны заглавные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буквы?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Цели: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формировать умения ориентироваться на странице прописи, выполнять графические упражнения по образцу; учить писать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и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 соответствии с образцом, соблюдать соразмерность элементов букв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Образец, рабочая строка, межстрочное пространство, схема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 писать и распознавать заглавную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И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соотносить печатную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письменную буквы. </w:t>
            </w: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выполнять слоговой и звукобуквенный анализ слов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с буквой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и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; правильно удерживать ручку; ориентироваться на странице прописи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развивать рефлексию способов и условий действий, смысловое чтение.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осознанно и произвольно строить свои сообщения, анализировать информацию.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уметь использовать речь для регуляции своего действия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4769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21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ы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9)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Какую работу выполняет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ы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Чем особенна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ы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Какие элементы используются при написании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ы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формировать умение ориентироваться на странице прописи; учить писать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ы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выполнять графические упражнения по образцу, отличать написание букв,  изученных ранее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Образец, рабочая строка, межстрочное пространство, схема, гласные и согласные звуки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 писать и распознавать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ы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знать особенность этой буквы, писать под диктовку изученные буквы.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выполнять слоговой и звукобуквенный анализ слов с буквой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ы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; располагать тетрадь под наклоном; быть аккуратными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развивать рефлексию способов и условий действий, смысловое чтение.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осознанно и произвольно строить свои сообщения, анализировать информацию.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использовать речь для регуляции своего действия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</w:tbl>
    <w:p w:rsidR="00234D47" w:rsidRDefault="00234D47">
      <w:pPr>
        <w:pStyle w:val="ParagraphStyle"/>
        <w:spacing w:after="60" w:line="264" w:lineRule="auto"/>
        <w:rPr>
          <w:rFonts w:asciiTheme="minorHAnsi" w:hAnsiTheme="minorHAnsi" w:cstheme="minorHAnsi"/>
          <w:i/>
          <w:iCs/>
          <w:color w:val="404040"/>
          <w:sz w:val="20"/>
          <w:szCs w:val="20"/>
        </w:rPr>
      </w:pPr>
    </w:p>
    <w:tbl>
      <w:tblPr>
        <w:tblW w:w="142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28"/>
        <w:gridCol w:w="554"/>
        <w:gridCol w:w="1517"/>
        <w:gridCol w:w="2942"/>
        <w:gridCol w:w="1605"/>
        <w:gridCol w:w="2431"/>
        <w:gridCol w:w="3062"/>
        <w:gridCol w:w="1711"/>
      </w:tblGrid>
      <w:tr w:rsidR="00234D47">
        <w:trPr>
          <w:trHeight w:val="4155"/>
          <w:jc w:val="center"/>
        </w:trPr>
        <w:tc>
          <w:tcPr>
            <w:tcW w:w="4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22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Закрепление написания изученных букв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10)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Перед каким  изученным гласным звуком согласные всегда произносятся мягко? Какую работу выполняют гласные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о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ы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если они стоят после согласных?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формировать умения ориентироваться на странице прописи, выполнять графические упражнения по образцу, отличать написание букв, изученных ранее; воспитывать аккуратность, старательность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Образец, рабочая строка, межстрочное пространство, схема, гласные и согласные звуки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 распознавать формы всех изученных письменных букв.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писать изучаемые буквы, выполнять логические задания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на сравнение, группировать и обобщать элементы письменных букв; располагать тетрадь под наклоном; ориентироваться на странице прописи 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развивать рефлексию способов и условий действий, смысловое чтение.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осознанно и произвольно строить свои сообщения, анализировать информацию.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использовать речь для регуляции своего действия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3570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23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у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11)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В чем особенность написания строчной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у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формировать умения ориентироваться на странице прописи, выполнять графические упражнения по образцу; научить  писать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у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предложение «Ау!»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Пропись, рабочая строка, наклон тетради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прописи, межстрочное пространство, схема, гласные и согласные звуки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 писать и распознавать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у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соотносить печатную и письменную буквы.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выполнять слоговой и звукобуквенный анализ слов с буквой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у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; правильно удерживать ручку; ориентироваться на странице прописи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выбирать действия в соответствии с поставленной задачей и условиями ее реализации.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осознанно и произвольно строить свои сообщения, анализировать информацию.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использовать речь для регуляции своего действия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</w:tbl>
    <w:p w:rsidR="00234D47" w:rsidRDefault="00234D47">
      <w:pPr>
        <w:pStyle w:val="ParagraphStyle"/>
        <w:spacing w:after="60" w:line="264" w:lineRule="auto"/>
        <w:rPr>
          <w:rFonts w:asciiTheme="minorHAnsi" w:hAnsiTheme="minorHAnsi" w:cstheme="minorHAnsi"/>
          <w:i/>
          <w:iCs/>
          <w:color w:val="404040"/>
          <w:sz w:val="20"/>
          <w:szCs w:val="20"/>
        </w:rPr>
      </w:pPr>
    </w:p>
    <w:tbl>
      <w:tblPr>
        <w:tblW w:w="142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28"/>
        <w:gridCol w:w="554"/>
        <w:gridCol w:w="1517"/>
        <w:gridCol w:w="2942"/>
        <w:gridCol w:w="1605"/>
        <w:gridCol w:w="2431"/>
        <w:gridCol w:w="3062"/>
        <w:gridCol w:w="1711"/>
      </w:tblGrid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24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Заглавная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У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12)</w:t>
            </w:r>
          </w:p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Чем похожи и чем отличаются печатная и письменная 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у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У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формировать умения ориентироваться на странице прописи, выполнять графические упражнения по образцу; научить писать заглавную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У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читать и воспроизводить написание изученных букв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Пропись, рабочая строка, наклон тетради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прописи, межстрочное пространство, схема, гласные и согласные звуки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писать и распознавать заглавную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У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соотносить печатную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письменную буквы. </w:t>
            </w: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выполнять слоговой и звукобуквенный анализ слов с буквой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у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; правильно удерживать ручку; ориентироваться на странице прописи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выбирать действия в соответствии с поставленной задачей и условиями ее реализации.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самостоятельно выделять и формулировать познавательную цель, контролировать и оценивать процесс и результат деятельности.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адекватно использовать речь для планирования и регуляции своего действия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Закрепление написания изученных букв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13)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Какие проблемы возникали при написании изученных букв? Как избежать ошибок?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Цель: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озвучивать буквы, выполнять графические упражнения по образцу,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читать и воспроизводить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написание изученных букв, выполнять слого-звуковой анализ слов, данных на странице прописи, соотносить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написанные слова со схемой-моделью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Рабочая строка, наклон тетради и прописи, межстрочное пространство, схема, гласные и согласные звуки, предложение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 писать и распознавать формы всех изученных письменных букв. </w:t>
            </w:r>
          </w:p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писать под диктовку изучаемые буквы, выполнять логические задания на сравнение, группировать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обобщать элементы письменных букв; располагать тетрадь под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наклоном; ориентироваться на странице прописи, записывать имена собственные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выбирать действия в соответствии с поставленной задачей и условиями ее реализации.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самостоятельно выделять и формулировать познавательную цель, контролировать и оценивать процесс и результат деятельности.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адекватно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использовать речь для планирования и регуляции своего действия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</w:tbl>
    <w:p w:rsidR="00234D47" w:rsidRDefault="00234D47">
      <w:pPr>
        <w:pStyle w:val="ParagraphStyle"/>
        <w:spacing w:after="60" w:line="264" w:lineRule="auto"/>
        <w:rPr>
          <w:rFonts w:asciiTheme="minorHAnsi" w:hAnsiTheme="minorHAnsi" w:cstheme="minorHAnsi"/>
          <w:i/>
          <w:iCs/>
          <w:color w:val="404040"/>
          <w:sz w:val="20"/>
          <w:szCs w:val="20"/>
        </w:rPr>
      </w:pPr>
    </w:p>
    <w:tbl>
      <w:tblPr>
        <w:tblW w:w="142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28"/>
        <w:gridCol w:w="327"/>
        <w:gridCol w:w="227"/>
        <w:gridCol w:w="1517"/>
        <w:gridCol w:w="2942"/>
        <w:gridCol w:w="1605"/>
        <w:gridCol w:w="2431"/>
        <w:gridCol w:w="3062"/>
        <w:gridCol w:w="1711"/>
      </w:tblGrid>
      <w:tr w:rsidR="00234D47">
        <w:trPr>
          <w:trHeight w:val="15"/>
          <w:jc w:val="center"/>
        </w:trPr>
        <w:tc>
          <w:tcPr>
            <w:tcW w:w="142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Букварный период</w:t>
            </w: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26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н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(с. 14)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Из каких элементов состоит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н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Чем похожи и чем отличаются печатная и письменная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н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формировать умения озвучивать буквы, выполнять графические упражнения по образцу; познакомить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с написанием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н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; учить писать слоги и слова с буквой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н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читать и воспроизводить написание изученных букв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Рабочая строка, наклон тетради и прописи, межстрочное пространство, схема, гласные и согласные звуки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 писать и распознавать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н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слоги с этой буквой, соотносить печатную и письменную буквы.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выполнять слоговой и звукобуквенный анализ слов с буквой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н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; правильно удерживать ручку; ориентироваться на странице прописи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выбирать действия в соответствии с поставленной задачей и условиями ее реализации. </w:t>
            </w:r>
          </w:p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учить самостоятельно выделять и формулировать познавательную цель, контролировать и оценивать процесс и результат деятельности. </w:t>
            </w:r>
          </w:p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адекватно использовать речь для планирования и регуляции своего действия, формулировать свои затруднения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186B23">
            <w:pPr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Сравнение строчной и заглавной букв. </w:t>
            </w:r>
          </w:p>
          <w:p w:rsidR="00234D47" w:rsidRDefault="00186B23">
            <w:pPr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Сравнение печатной и письменной букв. </w:t>
            </w:r>
          </w:p>
          <w:p w:rsidR="00234D47" w:rsidRDefault="00186B23">
            <w:pPr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Слого-звуковой анализ слов. </w:t>
            </w:r>
          </w:p>
          <w:p w:rsidR="00234D47" w:rsidRDefault="00186B23">
            <w:pPr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    Письмо слогов и слов</w:t>
            </w:r>
            <w:r>
              <w:rPr>
                <w:rFonts w:asciiTheme="minorHAnsi" w:hAnsiTheme="minorHAnsi" w:cstheme="minorHAnsi"/>
                <w:i/>
                <w:color w:val="404040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    Письмо предложений с комментированием.</w:t>
            </w: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27</w:t>
            </w:r>
          </w:p>
        </w:tc>
        <w:tc>
          <w:tcPr>
            <w:tcW w:w="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Заглавная 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Н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15)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Какова последовательность правильного написания заглавной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Н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познакомить с написанием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Н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; учить правильно располагать буквы и слова в строке, употреблять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Н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при написании предложений и имен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Предложение, правила написания предложения, рабочая строка, межстрочное пространство, схема, гласные и согласные звуки, буквы, обозначающие их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32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и распознавать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заглавную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Н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соотносить печатную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письменную буквы, узнавать изученные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буквы.</w:t>
            </w:r>
          </w:p>
          <w:p w:rsidR="00234D47" w:rsidRDefault="00186B23">
            <w:pPr>
              <w:pStyle w:val="ParagraphStyle"/>
              <w:spacing w:line="232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применять изученную букву на письме, воспроизводить письменный текст, работать со схемами; сидеть прямо, располагать тетрадь под наклоном; ориентироваться на странице прописи; соблюдать соразмерность элементов буквы по высоте, ширине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углу наклона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32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выбирать действия в соответствии с поставленной задачей и условиями ее реализации. </w:t>
            </w:r>
          </w:p>
          <w:p w:rsidR="00234D47" w:rsidRDefault="00186B23">
            <w:pPr>
              <w:pStyle w:val="ParagraphStyle"/>
              <w:spacing w:line="232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самостоятельно выделять и формулировать познавательную цель, контролировать и оценивать процесс и результат деятельности. </w:t>
            </w:r>
          </w:p>
          <w:p w:rsidR="00234D47" w:rsidRDefault="00186B23">
            <w:pPr>
              <w:pStyle w:val="ParagraphStyle"/>
              <w:spacing w:line="232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адекватно использовать речь для планирования и регуляции своего действия; соблюдать простейшие нормы речевого этикета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186B23">
            <w:pPr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Дополнение предложения словом, закодированным в предметном рисунке.  </w:t>
            </w:r>
          </w:p>
          <w:p w:rsidR="00234D47" w:rsidRDefault="00186B23">
            <w:pPr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Списывание с письменного шрифта. </w:t>
            </w:r>
          </w:p>
          <w:p w:rsidR="00234D47" w:rsidRDefault="00186B23">
            <w:pPr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    Восстановление деформированного предложения. </w:t>
            </w:r>
          </w:p>
          <w:p w:rsidR="00234D47" w:rsidRDefault="00186B23">
            <w:pPr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Постановка запятой в деформированном предложении. </w:t>
            </w:r>
          </w:p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4849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28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744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заглавная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с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С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16-17)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Чем похожи и чем отличаются письменная и печатная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С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с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? Особенности их написания.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познакомить с написанием букв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С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с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; формировать умения делать слоговой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звукобуквенный анализ слов, писать слова и предложения с буквами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С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с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Предложение, правила написания предложения, рабочая строка, межстрочное пространство, схема, гласные и согласные звуки, буквы, обозначающие их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и распознавать строчную и заглавную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С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соотносить печатную и письменную буквы, узнавать  изученные буквы.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употреблять изученные буквы в словах и предложениях, воспроизводить письменный текст, работать со схемами; соблюдать гигиенические правила; ориентироваться на странице прописи, называть элементы букв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С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с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развивать эстетические потребности, ценности и чувства.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контролировать и оценивать процесс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результат деятельности.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строить понятные для партнера высказывания, уметь слушать собеседника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34D47" w:rsidRDefault="00186B23">
            <w:pPr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Письмо под диктовку. </w:t>
            </w:r>
          </w:p>
          <w:p w:rsidR="00234D47" w:rsidRDefault="00186B23">
            <w:pPr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   Знакомство с правилами оценивания выполненной работы </w:t>
            </w:r>
          </w:p>
          <w:p w:rsidR="00234D47" w:rsidRDefault="00186B23">
            <w:pPr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Списывание с рукописного текста. </w:t>
            </w:r>
          </w:p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5010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29</w:t>
            </w:r>
          </w:p>
        </w:tc>
        <w:tc>
          <w:tcPr>
            <w:tcW w:w="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к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18-19)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Из каких элементов состоит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к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Чем похожи и чем отличаются печатная и письменная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к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формировать навыки чтения вслух: хором, парами, индивидуально; воспроизводить написание изученных букв; учить писать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к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слоги и слова с изученными буквами, составлять предложения к данным схемам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Предложение, правила написания предложения, рабочая строка, межстрочное пространство, схема, гласные и согласные звуки, буквы, обозначающие их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 писать и распознавать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к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слоги с этой буквой, узнавать графический образ букв, соотносить печатную и письменную буквы.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употреблять изученные буквы в словах и предложениях; выполнять слоговой и звукобуквенный анализ слов с буквой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к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; соблюдать гигиенические правила; ориентироваться на странице прописи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развивать эстетические потребности, ценности и чувства.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контролировать и оценивать процесс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результат деятельности.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уметь слушать собеседника, формулировать свои затруднения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</w:tbl>
    <w:p w:rsidR="00234D47" w:rsidRDefault="00186B23">
      <w:pPr>
        <w:pStyle w:val="ParagraphStyle"/>
        <w:spacing w:after="60" w:line="264" w:lineRule="auto"/>
        <w:jc w:val="right"/>
        <w:rPr>
          <w:rFonts w:asciiTheme="minorHAnsi" w:hAnsiTheme="minorHAnsi" w:cstheme="minorHAnsi"/>
          <w:i/>
          <w:iCs/>
          <w:color w:val="404040"/>
          <w:sz w:val="20"/>
          <w:szCs w:val="20"/>
        </w:rPr>
      </w:pPr>
      <w:r>
        <w:rPr>
          <w:rFonts w:asciiTheme="minorHAnsi" w:hAnsiTheme="minorHAnsi" w:cstheme="minorHAnsi"/>
          <w:i/>
          <w:iCs/>
          <w:color w:val="404040"/>
          <w:sz w:val="20"/>
          <w:szCs w:val="20"/>
        </w:rPr>
        <w:br w:type="page"/>
      </w:r>
    </w:p>
    <w:tbl>
      <w:tblPr>
        <w:tblW w:w="142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29"/>
        <w:gridCol w:w="710"/>
        <w:gridCol w:w="1361"/>
        <w:gridCol w:w="2600"/>
        <w:gridCol w:w="1946"/>
        <w:gridCol w:w="2431"/>
        <w:gridCol w:w="3062"/>
        <w:gridCol w:w="1711"/>
      </w:tblGrid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т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20)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Из каких элементов состоит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т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Чем похожи и чем отличаются печатная и письменная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т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формировать навыки чтения вслух: хором, парами, индивидуально; учить писать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т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воспроизводить написание изученных букв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Предложение, правила написания предложения, интонирование предложений, рабочая строка, межстрочное пространство, схема, гласные и согласные звуки, буквы, обозначающие их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 писать и распознавать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т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слоги с этой буквой, узнавать графический образ буквы.</w:t>
            </w:r>
          </w:p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давать характеристику звукам, узнавать буквы, обозначающие гласные и согласные звуки; читать и писать слова с изученной буквой, совершенствовать работу со схемами слов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развивать эстетические потребности, ценности и чувства.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использовать знаково-символические средства.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уметь слушать собеседника, формулировать свои затруднения, работать в паре, группе; соблюдать правила этикета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br w:type="page"/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31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Заглавная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Т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21)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Из каких элементов состоит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Т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Чем похожи и чем отличаются печатная и письменная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Т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Т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составлять предложения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по данным схемам; формировать навыки чтения вслух: хором, парами, индивидуально, умение воспроизводить написание изученных букв; упражнять в письме буквосочетаний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Предложение, правила написания предложения, рабочая строка, межстрочное пространство, схема, гласные и согласные звуки, буквы, обозначающие их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 писать и распознавать заглавную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Т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соотносить печатную и письменную буквы, узнавать  изученные буквы.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употреблять изученные буквы в словах и предложениях, воспроизводить письменный текст, работать со схемами; соблюдать гигиенические правила письма; ориентироваться на странице прописи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развивать смысловое чтение, подвести под понятие на основе распознавания объектов.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контролировать и оценивать процесс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результат деятельности.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слушать собеседника, формулировать свои затруднения; участвовать в диалоге на уроке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Закрепление написания изученных букв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22)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Как связно и ритмично писать буквы и их соединения?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формировать навыки  связного и ритмичного письма букв и их соединений; учить списывать слова и предложения с образцов, писать под диктовку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Правила соединения букв,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написания предложений, интонирование предложений, рабочая строка, межстрочное пространство, схема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 писать и распознавать формы всех изученных письменных букв.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писать под диктовку изучаемые буквы и слова, списывать слова и предложения с образцов, выполнять логические задания на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сравнение, группировать и обобщать элементы письменных букв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развивать эстетические потребности, ценности и чувства.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использовать знаково-символические средства, строить небольшое сообщение в устной форме.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слушать собеседника, формулировать свои затруднения, адекватно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использовать средства устной речи для решения коммуникативных задач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</w:tbl>
    <w:p w:rsidR="00234D47" w:rsidRDefault="00234D47">
      <w:pPr>
        <w:pStyle w:val="ParagraphStyle"/>
        <w:spacing w:after="60" w:line="264" w:lineRule="auto"/>
        <w:rPr>
          <w:rFonts w:asciiTheme="minorHAnsi" w:hAnsiTheme="minorHAnsi" w:cstheme="minorHAnsi"/>
          <w:i/>
          <w:iCs/>
          <w:color w:val="404040"/>
          <w:sz w:val="20"/>
          <w:szCs w:val="20"/>
        </w:rPr>
      </w:pPr>
    </w:p>
    <w:tbl>
      <w:tblPr>
        <w:tblW w:w="142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28"/>
        <w:gridCol w:w="554"/>
        <w:gridCol w:w="1517"/>
        <w:gridCol w:w="2942"/>
        <w:gridCol w:w="1605"/>
        <w:gridCol w:w="2431"/>
        <w:gridCol w:w="3062"/>
        <w:gridCol w:w="1711"/>
      </w:tblGrid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34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л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23)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Из каких элементов состоит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л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Чем похожи и чем отличаются печатная и письменная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л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формировать навык начертания строчной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л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; учить обозначению звука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[л] буквой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л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 слогах и словах, писать под диктовку изученные письменные буквы, давать письменный ответ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на вопрос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Предложение, правила написания предложения, интонирование предложений, рабочая строка, гласные и согласные звуки, буквы, обозначающие их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л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узнавать  изученные буквы.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анализировать и записывать слоги и слова с изученными буквами, списывать слова и предложения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с образцов, проверять написанное; писать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л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 соответствии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с образцом, писать на диапазоне всех изученных букв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 узнавать, называть и определять объекты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явления окружающей действительности в соответствии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с содержанием учебных предметов.</w:t>
            </w:r>
          </w:p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использовать знаково-символические средства, осуществлять синтез как составление целого из частей.</w:t>
            </w:r>
          </w:p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выполнять учебные действия в материализованной, гипермедийной, громкоречевой и умственной формах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35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Заглавная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Л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24)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Как правильно располагать буквы и слова в строке при написании имен собственных? Чем похожи и чем отличаются печатная и письменная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Л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заглавную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Л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; формировать навыки правильного плавного письма, записывать слова после слого-звукового разбора с учителем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Предложение, правила написания предложения, интонирование предложений, рабочая строка, гласные и согласные звуки, буквы, обозначающие их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Л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правильно располагать буквы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их соединения. </w:t>
            </w:r>
          </w:p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записывать слова и предложения после слого-звукового разбора под руководством учителя, проверять написанное; соблюдать гигиенические правила письма; ориентироваться на странице прописи; общаться в разных ситуациях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Регулятивные: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узнавать, называть и определять объекты и явления окружающей действительности в соответствии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с содержанием учебных предметов.</w:t>
            </w:r>
          </w:p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использовать знаково-символические средства.</w:t>
            </w:r>
          </w:p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выполнять учебные действия в материализованной, гипермедийной, громкоречевой и умственной формах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6388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lastRenderedPageBreak/>
              <w:br w:type="page"/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36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.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Написание слов и предложений с изученными буквами (с. 25)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Какие  правильно оформлять предложения на письме?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формировать умения вычленять отдельные звуки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в словах, определять их последовательность, воспроизводить написание письменного текста; развивать умения писать слова и предложения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с изученными буквами; учить писать под диктовку слова </w:t>
            </w:r>
          </w:p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Предложение, правила написания предложения, интонирование предложений, рабочая строка, гласные и согласные звуки, буквы, обозначающие их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соединять изученные буквы разными способами, узнавать буквы, обозначающие гласные и согласные звуки.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правильно располагать буквы и их соединения, записывать слова и предложения после слого-звукового разбора под руководством учителя, проверять написанное; писать на диапазоне всех изученных букв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узнавать, называть и определять объекты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явления окружающей действительности в соответствии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с содержанием учебных предметов.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осознанно и правильно строить сообщения в устной  и письменной форме.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выполнять учебные действия в материализованной, гипермедийной, громкоречевой и умственной формах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220"/>
          <w:jc w:val="center"/>
        </w:trPr>
        <w:tc>
          <w:tcPr>
            <w:tcW w:w="14250" w:type="dxa"/>
            <w:gridSpan w:val="8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186B23">
            <w:pPr>
              <w:pStyle w:val="ParagraphStyle"/>
              <w:spacing w:line="264" w:lineRule="auto"/>
              <w:ind w:left="3580"/>
              <w:jc w:val="center"/>
              <w:rPr>
                <w:rFonts w:asciiTheme="minorHAnsi" w:hAnsiTheme="minorHAnsi" w:cstheme="minorHAnsi"/>
                <w:b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404040"/>
                <w:sz w:val="20"/>
                <w:szCs w:val="20"/>
              </w:rPr>
              <w:t>2 четверть -28 часов</w:t>
            </w:r>
          </w:p>
        </w:tc>
      </w:tr>
      <w:tr w:rsidR="00234D47">
        <w:trPr>
          <w:trHeight w:val="25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37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р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26)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Чем похожи и чем отличаются печатная и письменная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р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Из каких элементов состоит строчная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р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Цели: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развивать умения писать 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р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правильно располагать буквы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слова в строке, списывать слова и предложения с образцов; учить проверять написанное при помощи сличения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с текстом-образцом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Ребусы; предложение, правила написания предложения, интонирование предложений, рабочая строка, гласные и согласные звуки, буквы, обозначающие их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р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правильно располагать буквы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их соединения. 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анализировать и записывать слоги и слова с изученными буквами, списывать слова и предложения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с образцов, проверять написанное, писать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на диапазоне всех изученных букв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узнавать, называть и определять объекты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явления окружающей действительности в соответствии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с содержанием учебных предметов.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использовать знаково-символические средства.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адекватно использовать речь для планирования и регуляции своей деятельности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4050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lastRenderedPageBreak/>
              <w:br w:type="page"/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38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Заглавная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Р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27)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Какую работу выполняет заглавная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Р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Из каких элементов она состоит?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Цели: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развивать умения писать  заглавную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Р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слова и предложения с ней; учить правильно оформлять вопросительное предложение, проверять написанное при помощи сличения с текстом-образцом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Ребусы; рабочая строка, гласные и согласные звуки, буквы, обозначающие их 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выработать связное и ритмичное написание букв и слов на строке.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без искажений записывать слова и предложения после их предварительного разбора, писать на диапазоне всех изученных букв, соблюдать соразмерность элементов буквы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узнавать, называть и определять объекты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явления окружающей действительности в соответствии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с содержанием учебных предметов.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отвечать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на вопросы учителя, находить нужную информацию в прописи.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адекватно использовать речь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3540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39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в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28)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Из каких элементов состоит строчная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в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От чего будет зависеть правильное написание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в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Цель: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в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правильно располагать буквы и слова в строке, списывать слова и предложения с образцов, проверять написанное 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Предложение, правила оформления предложений, рабочая строка, гласные и согласные звуки, буквы, обозначающие их 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в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анализировать и записывать слоги и слова с изученными буквами, списывать слова и предложения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без ошибок с письменного шрифта, проверять написанное; работать по алгоритму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самостоятельно создавать алгоритмы деятельности при решении проблем различного характера.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ставить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формулировать проблемы.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адекватно использовать речь для планирования и регуляции своей деятельности; соблюдать нормы речевого этикета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</w:tbl>
    <w:p w:rsidR="00234D47" w:rsidRDefault="00234D47">
      <w:pPr>
        <w:pStyle w:val="ParagraphStyle"/>
        <w:spacing w:after="60" w:line="264" w:lineRule="auto"/>
        <w:rPr>
          <w:rFonts w:asciiTheme="minorHAnsi" w:hAnsiTheme="minorHAnsi" w:cstheme="minorHAnsi"/>
          <w:i/>
          <w:iCs/>
          <w:color w:val="404040"/>
          <w:sz w:val="20"/>
          <w:szCs w:val="20"/>
        </w:rPr>
      </w:pPr>
    </w:p>
    <w:tbl>
      <w:tblPr>
        <w:tblW w:w="142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28"/>
        <w:gridCol w:w="554"/>
        <w:gridCol w:w="1517"/>
        <w:gridCol w:w="2942"/>
        <w:gridCol w:w="1605"/>
        <w:gridCol w:w="2431"/>
        <w:gridCol w:w="3062"/>
        <w:gridCol w:w="1711"/>
      </w:tblGrid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40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Заглавная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В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29)</w:t>
            </w:r>
          </w:p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Какую работу выполняет заглавная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В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Из каких элементов она состоит?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заглавную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В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слова и предложения  с ней, давать письменный ответ на вопрос; развивать умение писать большую букву в именах людей 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Ребусы; рабочая строка, гласные и согласные звуки, буквы, обозначающие их 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52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заглавную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В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правильно располагать буквы и их соединения. </w:t>
            </w:r>
          </w:p>
          <w:p w:rsidR="00234D47" w:rsidRDefault="00186B23">
            <w:pPr>
              <w:pStyle w:val="ParagraphStyle"/>
              <w:spacing w:line="252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записывать слова и предложения после слого-звукового разбора с учителем, проверять написанное, работать по алгоритму,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 xml:space="preserve">формулировать ответ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на поставленный вопрос; писать имена собственные</w:t>
            </w:r>
          </w:p>
          <w:p w:rsidR="00234D47" w:rsidRDefault="00234D47">
            <w:pPr>
              <w:pStyle w:val="ParagraphStyle"/>
              <w:spacing w:line="252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  <w:p w:rsidR="00234D47" w:rsidRDefault="00234D47">
            <w:pPr>
              <w:pStyle w:val="ParagraphStyle"/>
              <w:spacing w:line="252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узнавать, называть и определять объекты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явления окружающей действительности в соответствии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с содержанием учебных предметов.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ставить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формулировать проблемы.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ставить вопросы, обращаться за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 xml:space="preserve">помощью, учитывать мнение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позицию одноклассников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88"/>
          <w:jc w:val="center"/>
        </w:trPr>
        <w:tc>
          <w:tcPr>
            <w:tcW w:w="14250" w:type="dxa"/>
            <w:gridSpan w:val="8"/>
            <w:tcBorders>
              <w:bottom w:val="single" w:sz="6" w:space="0" w:color="000000"/>
            </w:tcBorders>
          </w:tcPr>
          <w:p w:rsidR="00234D47" w:rsidRDefault="00234D47">
            <w:pPr>
              <w:tabs>
                <w:tab w:val="left" w:pos="2700"/>
              </w:tabs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41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Закрепление написания изученных букв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30)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Какие умения будем отрабатывать при выполнении заданий на этой странице? В чем «секрет» парных согласных, когда они оказываются в конце слов?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моделировать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анализировать поэлементный состав изученных букв; отрабатывать навыки списывания по алгоритму, записывать предложения под диктовку; развивать фонематический слух, орфографическую зоркость; воспитывать культуру учебного труда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Парные звонкие и глухие согласные обобщающее слово, форма слова; названия рек, городов, пословицы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дифференцировать парные звонкие и глухие согласные.</w:t>
            </w: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 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употреблять прописную букву в начале предложения и в именах собственных, контролировать этапы своей работы; демонстрировать понимание звукобуквенных соотношений, различать и использовать на письме изученные буквы; писать под диктовку учителя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учитывать выделенные учителем ориентиры действия в учебном материале в сотрудничестве с учителем, осуществлять итоговый и пошаговый контроль по результату.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использовать общие приемы решения задач, анализировать информацию.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определять общую цель и пути ее достижения, строить монологическое высказывание, слушать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понимать речь других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</w:tbl>
    <w:p w:rsidR="00234D47" w:rsidRDefault="00234D47">
      <w:pPr>
        <w:pStyle w:val="ParagraphStyle"/>
        <w:spacing w:after="60" w:line="264" w:lineRule="auto"/>
        <w:rPr>
          <w:rFonts w:asciiTheme="minorHAnsi" w:hAnsiTheme="minorHAnsi" w:cstheme="minorHAnsi"/>
          <w:b/>
          <w:iCs/>
          <w:color w:val="404040"/>
          <w:sz w:val="20"/>
          <w:szCs w:val="20"/>
        </w:rPr>
      </w:pPr>
    </w:p>
    <w:tbl>
      <w:tblPr>
        <w:tblW w:w="142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28"/>
        <w:gridCol w:w="554"/>
        <w:gridCol w:w="1517"/>
        <w:gridCol w:w="2942"/>
        <w:gridCol w:w="1605"/>
        <w:gridCol w:w="2431"/>
        <w:gridCol w:w="3062"/>
        <w:gridCol w:w="1711"/>
      </w:tblGrid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42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е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31)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Чем похожи и чем отличаются печатная и письменная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е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Какие звуки обозначает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е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в начале слова и после гласных?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ё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слова  и предложения с ней после их предварительного слого-звукового анализа, формировать умение правильно оформлять написанные предложения; развивать речь, внимание, мышление, память, фонематический слух; воспитывать интерес к чтению и письму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Йотированная гласная, рабочая строка, гласные и согласные звуки, буквы, обозначающие их 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е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правильно располагать буквы и слова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в строке, писать слоги и слова с изученными буквами; ритмично располагать буквы на строке, работать по алгоритму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анализировать и передавать информацию устным и письменным способами.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ставить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формулировать проблемы.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ставить вопросы, обращаться за помощью, соблюдать правила работы в группе, паре, уважать мнение собеседников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43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Заглавная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Е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32)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Какую работу выполняет заглавная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Е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? Из каких элементов она состоит? Всегда ли одна буква обозначает один гласный звук?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заглавную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Е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правильно располагать буквы и слова в строке, формировать умения правильно оформлять написанные предложения (большая буква в начале предложения, точка, восклицательный и вопросительный знаки в конце), давать письменный ответ на вопрос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Йотированная гласная; ребусы; рабочая строка, гласные и согласные звуки, буквы, обозначающие их 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прописную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Е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правильно располагать буквы и слова в строке, связно и ритмично соединять с другими буквами, записывать слова и предложения после слого-звукового разбора с учителем, проверять написанное, ритмично располагать буквы на строке, работать по алгоритму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узнавать, называть и определять объекты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явления окружающей действительности в соответствии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с содержанием учебных предметов.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ставить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формулировать проблемы.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ставить вопросы, обращаться за помощью, формулировать собственное мнение и позицию, использовать доступные речевые средства для передачи своих мыслей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</w:tbl>
    <w:p w:rsidR="00234D47" w:rsidRDefault="00234D47">
      <w:pPr>
        <w:pStyle w:val="ParagraphStyle"/>
        <w:spacing w:after="60" w:line="264" w:lineRule="auto"/>
        <w:rPr>
          <w:rFonts w:asciiTheme="minorHAnsi" w:hAnsiTheme="minorHAnsi" w:cstheme="minorHAnsi"/>
          <w:i/>
          <w:iCs/>
          <w:color w:val="404040"/>
          <w:sz w:val="20"/>
          <w:szCs w:val="20"/>
        </w:rPr>
      </w:pPr>
    </w:p>
    <w:p w:rsidR="00234D47" w:rsidRDefault="00234D47">
      <w:pPr>
        <w:pStyle w:val="ParagraphStyle"/>
        <w:spacing w:after="60" w:line="264" w:lineRule="auto"/>
        <w:rPr>
          <w:rFonts w:asciiTheme="minorHAnsi" w:hAnsiTheme="minorHAnsi" w:cstheme="minorHAnsi"/>
          <w:i/>
          <w:iCs/>
          <w:color w:val="404040"/>
          <w:sz w:val="20"/>
          <w:szCs w:val="20"/>
        </w:rPr>
      </w:pPr>
    </w:p>
    <w:p w:rsidR="00234D47" w:rsidRDefault="00234D47">
      <w:pPr>
        <w:pStyle w:val="ParagraphStyle"/>
        <w:spacing w:after="60" w:line="264" w:lineRule="auto"/>
        <w:rPr>
          <w:rFonts w:asciiTheme="minorHAnsi" w:hAnsiTheme="minorHAnsi" w:cstheme="minorHAnsi"/>
          <w:i/>
          <w:iCs/>
          <w:color w:val="404040"/>
          <w:sz w:val="20"/>
          <w:szCs w:val="20"/>
        </w:rPr>
      </w:pPr>
    </w:p>
    <w:p w:rsidR="00234D47" w:rsidRDefault="00234D47">
      <w:pPr>
        <w:pStyle w:val="ParagraphStyle"/>
        <w:spacing w:after="60" w:line="264" w:lineRule="auto"/>
        <w:rPr>
          <w:rFonts w:asciiTheme="minorHAnsi" w:hAnsiTheme="minorHAnsi" w:cstheme="minorHAnsi"/>
          <w:i/>
          <w:iCs/>
          <w:color w:val="404040"/>
          <w:sz w:val="20"/>
          <w:szCs w:val="20"/>
        </w:rPr>
      </w:pPr>
    </w:p>
    <w:tbl>
      <w:tblPr>
        <w:tblW w:w="142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28"/>
        <w:gridCol w:w="554"/>
        <w:gridCol w:w="1484"/>
        <w:gridCol w:w="2975"/>
        <w:gridCol w:w="1605"/>
        <w:gridCol w:w="2431"/>
        <w:gridCol w:w="3062"/>
        <w:gridCol w:w="1711"/>
      </w:tblGrid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44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п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3, пропись № 3)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ind w:right="-45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Чем отличается пропись № 3 от прописи № 2? Чем похожи и чем отличаются печатная и письменная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п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Из каких элементов состоит строчная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п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Цель: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п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правильно располагать буквы и слова в строке, списывать слова и вставлять в предложения по смыслу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Рабочая строка, гласные и согласные звуки, буквы, обозначающие их, твердые и мягкие согласные; профессии 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п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анализировать и записывать слоги и слова с изученными буквами, списывать слова и вставлять их в предложения по смыслу, проверять написанное, ритмично располагать буквы на строке, работать по алгоритму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контролировать и оценивать процесс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результат деятельности.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45</w:t>
            </w:r>
          </w:p>
          <w:p w:rsidR="00234D47" w:rsidRDefault="00234D47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  <w:p w:rsidR="00234D47" w:rsidRDefault="00234D47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Заглавная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П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(с.4)</w:t>
            </w:r>
          </w:p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Для чего нужна прописная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П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Из каких элементов она состоит?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заглавную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 xml:space="preserve">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П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слова и предложения  с ней, писать большую букву в именах людей; развивать мышление, внимание, фонематический слух; воспитывать трудолюбие, интерес к родному языку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 xml:space="preserve">Рабочая строка, гласные и согласные звуки, буквы,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обозначающие их, имена собственные; покупки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заглавную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П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правильно располагать буквы и их соединения.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осуществлять решение учебной задачи под руководством учителя; записывать слова и предложения после слого-звукового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разбора с учителем, писать имена собственные, проверять написанное, ритмично располагать буквы на строке, работать по алгоритму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ставить новые учебные задачи в сотрудничестве с учителем, сличать способ действия и его результат с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 xml:space="preserve">заданным эталоном с целью обнаружения отклонений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отличий от эталона.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контролировать и оценивать процесс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результат деятельности. </w:t>
            </w:r>
            <w:r>
              <w:rPr>
                <w:rFonts w:asciiTheme="minorHAnsi" w:hAnsiTheme="minorHAnsi" w:cstheme="minorHAnsi"/>
                <w:b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46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Закрепление написания изученных букв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5)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Какие умения будем отрабатывать при выполнении заданий на этой странице? В чем «секрет» парных согласных, когда они оказываются в конце слов?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моделировать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анализировать поэлементный состав изученных букв; отрабатывать навыки списывания по алгоритму, записывать предложения под диктовку; развивать фонематический слух, орфографическую зоркость; воспитывать культуру учебного труда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Парные звонкие и глухие согласные обобщающее слово, форма слова; названия рек, городов, пословицы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дифференцировать парные звонкие и глухие согласные.</w:t>
            </w: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 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употреблять прописную букву в начале предложения и в именах собственных, контролировать этапы своей работы; демонстрировать понимание звукобуквенных соотношений, различать и использовать на письме изученные буквы; писать под диктовку учителя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учитывать выделенные учителем ориентиры действия в учебном материале в сотрудничестве с учителем, осуществлять итоговый и пошаговый контроль по результату.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использовать общие приемы решения задач, анализировать информацию.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определять общую цель и пути ее достижения, строить монологическое высказывание, слушать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понимать речь других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47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м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6)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Из каких элементов состоит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м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Чем похожи и чем отличаются печатные и письменные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м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Цели: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учить писать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м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обозначать звук [м] буквой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м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 слогах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словах, писать под диктовку изученные письменные буквы,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списывать с печатного текста; закреплять умения употреблять заглавную букву при написании имен собственных, оформлять на письме все виды предложений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 xml:space="preserve">Имена собственные, печатный, письменный текст;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ребусы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строчную 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м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анализировать и записывать слоги и слова с изученными буквами, списывать слова и вставлять их в предложения по смыслу, употреблять заглавную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букву при написании имен собственных, проверять написанное; разгадывать ребусы; ритмично располагать буквы на строке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 узнавать, называть и определять объекты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явления окружающей действительности в соответствии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с содержанием учебных предметов.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использовать знаково-символические средства; работать с прописью,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ориентироваться в ней.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выполнять учебные действия в материализованной, гипермедийной, громкоречевой и умственной формах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</w:tbl>
    <w:p w:rsidR="00234D47" w:rsidRDefault="00234D47">
      <w:pPr>
        <w:pStyle w:val="ParagraphStyle"/>
        <w:spacing w:after="60" w:line="264" w:lineRule="auto"/>
        <w:rPr>
          <w:rFonts w:asciiTheme="minorHAnsi" w:hAnsiTheme="minorHAnsi" w:cstheme="minorHAnsi"/>
          <w:i/>
          <w:iCs/>
          <w:color w:val="404040"/>
          <w:sz w:val="20"/>
          <w:szCs w:val="20"/>
        </w:rPr>
      </w:pPr>
    </w:p>
    <w:tbl>
      <w:tblPr>
        <w:tblW w:w="142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28"/>
        <w:gridCol w:w="554"/>
        <w:gridCol w:w="1517"/>
        <w:gridCol w:w="2942"/>
        <w:gridCol w:w="1605"/>
        <w:gridCol w:w="2431"/>
        <w:gridCol w:w="3062"/>
        <w:gridCol w:w="1711"/>
      </w:tblGrid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48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Заглавная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М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7)</w:t>
            </w:r>
          </w:p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Какую работу выполняет заглавная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М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Из каких элементов она состоит?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заглавную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М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слова и предложения  с ней; развивать умение писать большую букву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в кличках животных, орфографическую зоркость, мышление, внимание, фонематический слух; воспитывать интерес к родному языку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Имена собственные, клички животных, схемы слов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предложений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М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правильно располагать буквы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их соединения.</w:t>
            </w:r>
          </w:p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записывать слова и предложения после слого-звукового разбора под руководством учителя, писать имена собственные, проверять написанное; ритмично располагать буквы на строке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применять установленные правила в планировании способа решения, предвосхищать результат.</w:t>
            </w:r>
          </w:p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использовать знаково-символические средства, в том числе модели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схемы для решения задач.</w:t>
            </w:r>
          </w:p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определять общую цель и пути ее достижения, осуществлять взаимный контроль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49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Написание слов и предложений с изученными буквами (с. 8)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Какие умения будем отрабатывать при выполнении заданий на этой странице? В чем «секрет» парных согласных, когда они оказываются в конце слов?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моделировать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анализировать поэлементный состав изученных букв; отрабатывать навыки списывания по алгоритму, записывать предложения под диктовку; развивать фонематический слух, орфографическую зоркость; воспитывать культуру учебного труда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Парные звонкие и глухие согласные обобщающее слово, форма слова; названия рек, городов, пословицы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дифференцировать парные звонкие и глухие согласные.</w:t>
            </w: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 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употреблять прописную букву в начале предложения и в именах собственных, контролировать этапы своей работы; демонстрировать понимание звукобуквенных соотношений, различать и использовать на письме изученные буквы; писать под диктовку учителя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учитывать выделенные учителем ориентиры действия в учебном материале в сотрудничестве с учителем, осуществлять итоговый и пошаговый контроль по результату.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использовать общие приемы решения задач, анализировать информацию.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определять общую цель и пути ее достижения, строить монологическое высказывание, слушать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понимать речь других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br w:type="page"/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50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з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9)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Какова последовательность написания строчной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з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 xml:space="preserve">Чем похожи и чем отличаются печатная и письменная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з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з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ритмично располагать буквы на строке; формировать навыки работы по алгоритму, конструировать предложения; развивать орфографическую зоркость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 xml:space="preserve">Слого-звуковой разбор, схемы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слов; обитатели зоопарка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строчную 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з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анализировать и записывать слоги и слова с изученными буквами, списывать слова и вставлять их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в предложения по смыслу; ритмично располагать буквы на строке, воспроизводить форму буквы по алгоритму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самостоятельно создавать алгоритмы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деятельности при решении проблем различного характера.</w:t>
            </w:r>
          </w:p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использовать общие приемы решения задач, осуществлять синтез, как составление целого из частей.</w:t>
            </w:r>
          </w:p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Коммуникативные: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51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Заглавная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З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10)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Из чего складываются слова? Как обозначить звуки [з]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[з’] на письме?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заглавную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З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слова и предложения  с ней; развивать умения писать большую букву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в именах людей, орфографическую зоркость, мышление, внимание, фонематический слух; воспитывать уважение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к чужому труду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Слого-звуковой разбор, имя собственное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З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правильно располагать буквы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их соединения.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записывать слова после  слого-звукового разбора с учителем, писать имена собственные, восстанавливать деформированные предложения, проверять написанное; ритмично располагать буквы на строке, воспроизводить форму букв по алгоритму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преобразовывать практическую задачу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в познавательную, предвосхищать результат.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использовать общие приемы решения задач, искать и выделять необходимую информацию из рисунков и схем.</w:t>
            </w: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формулировать собственное мнение и позицию, задавать вопросы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</w:tbl>
    <w:p w:rsidR="00234D47" w:rsidRDefault="00234D47">
      <w:pPr>
        <w:pStyle w:val="ParagraphStyle"/>
        <w:spacing w:after="60" w:line="264" w:lineRule="auto"/>
        <w:rPr>
          <w:rFonts w:asciiTheme="minorHAnsi" w:hAnsiTheme="minorHAnsi" w:cstheme="minorHAnsi"/>
          <w:i/>
          <w:iCs/>
          <w:color w:val="404040"/>
          <w:sz w:val="20"/>
          <w:szCs w:val="20"/>
        </w:rPr>
      </w:pPr>
    </w:p>
    <w:tbl>
      <w:tblPr>
        <w:tblW w:w="142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28"/>
        <w:gridCol w:w="554"/>
        <w:gridCol w:w="1517"/>
        <w:gridCol w:w="2942"/>
        <w:gridCol w:w="1605"/>
        <w:gridCol w:w="2431"/>
        <w:gridCol w:w="3062"/>
        <w:gridCol w:w="1711"/>
      </w:tblGrid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52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Закрепление написания изученных букв. Письмо слов и предложений с изученными буквами (с. 11)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Какая буква-родственница есть у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З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формировать алгоритм  записи слов под диктовку и самопроверки (темп, орфографическое чтение по слогам: все слова со звуками в сильных позициях); развивать орфографическую зоркость; воспитывать культуру учебного труда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Вопросительные предложения; зоопарк,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зоосад, зоолог, зоотехник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без искажений записывать слова и предложения после их предварительного разбора.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дифференцировать парные звонкие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глухие согласные, сравнивать начертания заглавных и строчных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букв;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применять установленные правила в планировании способа решения.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ориентироваться в разнообразии способов решения задач, передавать информацию устным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письменным способами.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определять цели, функции участников, способов взаимодействия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53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б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12)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На что похожа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б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Из каких элементов она состоит?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б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; дать понятия «форма слова» и «родственные слова»; развивать фонематический слух, орфографическую зоркость; воспитывать культуру учебного труда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ind w:right="-30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Твердые и мягкие, парные звонкие и глухие согласные, элементы букв, форма слова, родственные слова; дикие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домашние животные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соотносить слова, написанные печатным и письменным шрифтом. 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дифференцировать парные звонкие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глухие согласные,  контролировать собственные действия; демонстрировать понимание звукобуквенных соотношений, различать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использовать на письме изученные буквы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формулировать и удерживать учебную задачу, выбирать действия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в соответствии с поставленной задачей и условиями ее реализации.</w:t>
            </w: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 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использовать общие приемы решения задач; искать и выделять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необходимую информацию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из рисунков и схем.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определять общую цель и пути ее достижения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54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Заглавная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Б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13)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В каких случаях употребляется на письме заглавная буква? Чем похожи письменная и печатная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б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учить писать заглавную букву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 Б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правильно располагать буквы и слова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в строке, проверять написанное при помощи сличения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с текстом-образцом; формировать алгоритм списывания слов и предложений с образцов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Предложение, кличка животного, имена собственные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б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правильно располагать буквы и их соединения.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сравнивать собственные буквы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с предложенным образцом, записывать под диктовку слова и предложения;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сличать способ действия и его результат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с заданным эталоном с целью обнаружения отклонений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отличий от эталона.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извлекать необходимую информацию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из различных источников.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строить монологическое высказывание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55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 xml:space="preserve">и заглавная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б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Б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14)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 xml:space="preserve">Какие изученные буквы могут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получиться  из данных элементов? В чем «секрет» парных согласных, когда  они оказываются в конце слова?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Цели: формировать навык работы по алгоритму; дать понятия единственного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и множественного числа;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развивать умения узнавать графический образ изученных букв, писать изученные буквы, слова и предложения с ними; закреплять навык осознанного звукобуквенного анализа слов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 xml:space="preserve">Парные звонкие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и глухие согласные, единственное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 множественное число; библиотека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дифференцировать парные звонкие и глухие согласные, соотносить печатные и письменные буквы.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Умения: моделировать в процессе совместного обсуждения алгоритм списывания;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использовать речь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для регуляции своего действия, применять установленные правила в планировании способа решения.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Познавательные: ставить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и формулировать проблемы.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Коммуникативные: оказывать в сотрудничестве взаимопомощь, планировать учебное сотрудничество с учителем, сверстниками: определять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цели, функции участников, способ взаимодействия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lastRenderedPageBreak/>
              <w:br w:type="page"/>
              <w:t>56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заглавная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б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Б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14)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Какие знаки ставятся в конце предложений? От чего это зависит?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моделировать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анализировать поэлементный состав изученных букв; познакомить с побудительным предложением; отрабатывать навык списывания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по алгоритму; развивать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фонематический слух, орфографическую зоркость; воспитывать культуру учебного труда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Побудительное предложение, элементы букв, восклицательный знак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без искажений записывать слова и предложения после их предварительного разбора, выработать связное и ритмичное написание букв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слов на строке.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записывать слова и предложения после их предварительного разбора, образовывать новые слова, формы слов по знакомым моделям; демонстрировать понимание звуко-буквенных соотношений, различать и использовать на письме изученные буквы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применять установленные правила в планировании способа решения, адекватно воспринимать предложение учителя и товарищей по исправлению допущенных ошибок.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рефлексия способов и условий действий; анализировать информацию, пользоваться знаками, символами, приведенными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в учебной литературе.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аргументировать свою позицию и координировать ее с позициями партнеров; соблюдать простейшие нормы речевого этикета: здороваться, прощаться, благодарить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</w:tbl>
    <w:p w:rsidR="00234D47" w:rsidRDefault="00234D47">
      <w:pPr>
        <w:pStyle w:val="ParagraphStyle"/>
        <w:spacing w:after="60" w:line="264" w:lineRule="auto"/>
        <w:rPr>
          <w:rFonts w:asciiTheme="minorHAnsi" w:hAnsiTheme="minorHAnsi" w:cstheme="minorHAnsi"/>
          <w:i/>
          <w:iCs/>
          <w:color w:val="404040"/>
          <w:sz w:val="20"/>
          <w:szCs w:val="20"/>
        </w:rPr>
      </w:pPr>
    </w:p>
    <w:tbl>
      <w:tblPr>
        <w:tblW w:w="142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28"/>
        <w:gridCol w:w="554"/>
        <w:gridCol w:w="1517"/>
        <w:gridCol w:w="2942"/>
        <w:gridCol w:w="1605"/>
        <w:gridCol w:w="2431"/>
        <w:gridCol w:w="3062"/>
        <w:gridCol w:w="1711"/>
      </w:tblGrid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57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д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16)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Почему не всегда легко обозначить буквой парный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согласный в конце слова?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д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; формировать навык начертания строчной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д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;  учить обозначению звуков [д], [д’] буквой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д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 слогах и словах, контролировать этапы своей работы, оценивать процесс и результат выполнения задания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 xml:space="preserve">Парные звонкие и глухие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согласные; ребусы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д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 xml:space="preserve">выработать связное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ритмичное написание букв и слов на строке, без искажений.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записывать слова и предложения после их предварительного разбора, образовывать новые слова, формы слов по знакомым моделям, контролировать этапы своей работы; демонстрировать понимание звукобуквенных соотношений 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применять установленные правила в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планировании способа решения, адекватно воспринимать предложение учителя и товарищей по исправлению допущенных ошибок.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рефлексия способов и условий действий; анализировать информацию; организовывать рабочее место под руководством учителя.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58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ind w:right="-60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Заглавная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Д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17)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В каких случаях употребляется на письме заглавная буква? Чем похожи письменная и печатная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д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Цель: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заглавную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Д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правильно располагать буквы и слова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в строке, дифференцировать парные звонкие и глухие согласные, употреблять заглавную букву в начале предложения, в именах собственных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Парные звонкие и глухие согласные, родственные слова; профессии людей; ребусы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заглавную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Д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правильно располагать буквы и их соединения, сравнивать собственные буквы с предложенным образцом.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списывать с печатного текста, записывать под диктовку слова и предложения, контролировать этапы своей работы, ритмично располагать буквы на строке; формировать навык работы по алгоритму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составлять план и последовательность действий и предвосхищать результат.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задавать вопросы, формулировать собственное мнение и позицию, использовать речь для регуляции своего действия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59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прописная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д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Д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(с. 18)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Какие изученные буквы  могут получиться  из данных элементов?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Цель: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учить моделировать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анализировать поэлементный состав изученных букв,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 xml:space="preserve">употреблять прописную букву в названиях рек 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Названия рек, пословицы; обобщающее слово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правильно располагать буквы и их соединения, сравнивать собственные буквы с предложенным образцом.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списывать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с печатного текста, употребляя изученные заглавные буквы; демонстрировать понимание звукобуквенных соотношений, различать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использовать на письме буквы, писать имена собственные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принимать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сохранять учебную задачу, осуществлять итоговый и пошаговый контроль по результату.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использовать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 xml:space="preserve">общие приемы решения задач, анализировать информацию, проводить сравнение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классификацию по заданным критериям.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определять общую цель и пути ее достижения, строить монологическое высказывание, владеть диалогической формой речи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60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Закрепление написания изученных букв. Письмо слов и предложений с изученными буквами (с. 19)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Какие умения будем отрабатывать при выполнении заданий на этой странице? В чем «секрет» парных согласных, когда они оказываются в конце слов?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моделировать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анализировать поэлементный состав изученных букв; отрабатывать навыки списывания по алгоритму, записывать предложения под диктовку; развивать фонематический слух, орфографическую зоркость; воспитывать культуру учебного труда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Парные звонкие и глухие согласные обобщающее слово, форма слова; названия рек, городов, пословицы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дифференцировать парные звонкие и глухие согласные.</w:t>
            </w: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 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употреблять прописную букву в начале предложения и в именах собственных, контролировать этапы своей работы; демонстрировать понимание звукобуквенных соотношений, различать и использовать на письме изученные буквы; писать под диктовку учителя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учитывать выделенные учителем ориентиры действия в учебном материале в сотрудничестве с учителем, осуществлять итоговый и пошаговый контроль по результату.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использовать общие приемы решения задач, анализировать информацию.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определять общую цель и пути ее достижения, строить монологическое высказывание, слушать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понимать речь других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61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20)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Чем похожи и чем отличаются печатная и письменная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я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Какие звуки обозначает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я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 в начале слова и после гласных?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я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ритмично располагать буквы на строке; формировать навык работы по алгоритму; обучать выполнять слоговой и звукобуквенный анализ слов «яблоко», «Зоя»,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конструировать предложения; развивать орфографическую зоркость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 xml:space="preserve">Название государства; йотированная гласная буква </w:t>
            </w:r>
          </w:p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я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слова и предложения. </w:t>
            </w: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выполнять слоговой и звукобуквенный анализ слов, записывать предложения с комментированием, связно и ритмично писать буквы и их соединения в словах; конструировать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предложения, применять изученные правила правописания; соблюдать гигиенические требования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формулировать и удерживать учебную задачу, выбирать действия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в соответствии с поставленной задачей и условиями ее реализации.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самостоятельно выделять и формулировать познавательную цель, контролировать и оценивать процесс и результат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деятельности.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адекватно использовать речь для планирования и регуляции своей деятельности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lastRenderedPageBreak/>
              <w:br w:type="page"/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62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Заглавная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21)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Какую работу выполняет заглавная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Я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Из каких элементов она состоит?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Всегда ли одна буква обозначает один гласный звук?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заглавную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Я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правильно располагать буквы и слова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в строке; формировать алгоритм списывания слов и предложений с печатных образцов; упражнять в проверке написанного при помощи сличения с текстом-образцом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Имена собственные, йотированная гласная буква 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заглавную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Я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правильно располагать буквы и слова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в строке.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правильно оформлять написанные предложения (большая буква в начале предложения, в именах собственных), связно и ритмично писать буквы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их соединения в словах, контролировать этапы своей работы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сличать способ действия и его результат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с заданным эталоном с целью обнаружения отклонений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отличий от эталона.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самостоятельно создавать и формулировать познавательную цель.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договариваться о распределении функций и ролей в совместной деятельности; участвовать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в групповой (парной) работе; соблюдать нормы речевого этикета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63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заглавная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я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Я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22)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Какие буквы выступают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в качестве показателя мягкости согласных звуков?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моделировать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анализировать поэлементный состав изученных букв; отрабатывать навык списывания по алгоритму; записывать предложения под диктовку с комментированием; развивать фонематический слух, орфографическую зоркость; воспитывать культуру учебного труда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Буквы, обозначающие мягкость согласных звуков; планеты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Узнают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что в начале слова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я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обозначает два звука, а после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согласного – мягкость согласного.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Знания: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научатся без искажений записывать слова и предложения после их предварительного разбора, обозначать на письме твердость и мягкость предыдущего согласного буквами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–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записывать слова и предложения после их предварительного разбора, образовывать новые слова, формы слов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 xml:space="preserve">по знакомым моделям, связно и ритмично писать буквы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и их соединения в словах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определять последовательность промежуточных целей и соответствующих им действий с учетом конечного результата, учитывать установленные правила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в планировании и контроле способа решения.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использовать общие приемы решения задач, находить нужную информацию.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осуществлять взаимный контроль, оказывать взаимопомощь в сотрудничестве, отвечать на вопросы учителя, строить понятные для партнера высказывания, учитывающие, что партнер знает и видит, а что нет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</w:tbl>
    <w:p w:rsidR="00234D47" w:rsidRDefault="00186B23">
      <w:pPr>
        <w:pStyle w:val="ParagraphStyle"/>
        <w:spacing w:after="60" w:line="264" w:lineRule="auto"/>
        <w:rPr>
          <w:rFonts w:asciiTheme="minorHAnsi" w:hAnsiTheme="minorHAnsi" w:cstheme="minorHAnsi"/>
          <w:i/>
          <w:iCs/>
          <w:color w:val="404040"/>
          <w:sz w:val="20"/>
          <w:szCs w:val="20"/>
        </w:rPr>
      </w:pPr>
      <w:r>
        <w:rPr>
          <w:rFonts w:asciiTheme="minorHAnsi" w:hAnsiTheme="minorHAnsi" w:cstheme="minorHAnsi"/>
          <w:i/>
          <w:iCs/>
          <w:color w:val="404040"/>
          <w:sz w:val="20"/>
          <w:szCs w:val="20"/>
        </w:rPr>
        <w:lastRenderedPageBreak/>
        <w:t xml:space="preserve"> </w:t>
      </w:r>
    </w:p>
    <w:tbl>
      <w:tblPr>
        <w:tblW w:w="142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28"/>
        <w:gridCol w:w="554"/>
        <w:gridCol w:w="1517"/>
        <w:gridCol w:w="2942"/>
        <w:gridCol w:w="1605"/>
        <w:gridCol w:w="2431"/>
        <w:gridCol w:w="3062"/>
        <w:gridCol w:w="1711"/>
      </w:tblGrid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64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Закрепление написания изученных букв. Письмо слов и предложений с изученными буквами (с. 23)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Всегда ли одна буква обозначает один гласный звук?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Какие буквы в начале слова обозначают два звука?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моделировать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анализировать поэлементный состав изученных букв; отрабатывать навыки списывания по алгоритму, записывать предложения под диктовку с комментированием; развивать фонематический слух, орфографическую зоркость; воспитывать культуру учебного труда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Mногозначные слова, йотированная гласная буква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Узнают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что в начале слова йотированные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буквы  обозначают два звука, а после согласного – мягкость согласного. </w:t>
            </w:r>
          </w:p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Знания: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научатся моделировать и анализировать поэлементный состав изученных букв.</w:t>
            </w:r>
          </w:p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записывать слова и предложения после их предварительного разбора, образовывать новые слова, формы слов по знакомым моделям, связно и ритмично писать буквы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их соединения в словах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определять последовательность промежуточных целей и соответствующих им действий с учетом конечного результата.</w:t>
            </w:r>
          </w:p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ориентироваться в разнообразии способов решения задач, строить сообщение в устной форме, ставить и формулировать проблемы, пользовать знаками, символами, приведенными в учебной литературе. </w:t>
            </w:r>
          </w:p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адекватно использовать речь для планирования и регуляции своей деятельности, формулировать свое мнение и позицию, допускать возможность существования у людей различных точек зрения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</w:tbl>
    <w:p w:rsidR="00234D47" w:rsidRDefault="00186B23">
      <w:pPr>
        <w:pStyle w:val="ParagraphStyle"/>
        <w:spacing w:after="60" w:line="264" w:lineRule="auto"/>
        <w:rPr>
          <w:rFonts w:asciiTheme="minorHAnsi" w:hAnsiTheme="minorHAnsi" w:cstheme="minorHAnsi"/>
          <w:i/>
          <w:iCs/>
          <w:color w:val="404040"/>
          <w:sz w:val="20"/>
          <w:szCs w:val="20"/>
        </w:rPr>
      </w:pPr>
      <w:r>
        <w:rPr>
          <w:rFonts w:asciiTheme="minorHAnsi" w:hAnsiTheme="minorHAnsi" w:cstheme="minorHAnsi"/>
          <w:i/>
          <w:iCs/>
          <w:color w:val="404040"/>
          <w:sz w:val="20"/>
          <w:szCs w:val="20"/>
        </w:rPr>
        <w:t xml:space="preserve">                                                                            </w:t>
      </w:r>
      <w:r>
        <w:rPr>
          <w:rFonts w:asciiTheme="minorHAnsi" w:hAnsiTheme="minorHAnsi" w:cstheme="minorHAnsi"/>
          <w:b/>
          <w:color w:val="404040"/>
          <w:sz w:val="20"/>
          <w:szCs w:val="20"/>
        </w:rPr>
        <w:t>III четверть.(29 ч)</w:t>
      </w:r>
    </w:p>
    <w:tbl>
      <w:tblPr>
        <w:tblW w:w="142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28"/>
        <w:gridCol w:w="554"/>
        <w:gridCol w:w="1517"/>
        <w:gridCol w:w="2942"/>
        <w:gridCol w:w="1605"/>
        <w:gridCol w:w="2431"/>
        <w:gridCol w:w="3062"/>
        <w:gridCol w:w="1711"/>
      </w:tblGrid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65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г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24)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Какая буква-родственница есть у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г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Цели: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формировать навык начертания строчной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г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;  учить писать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г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обозначать звуки [г], [г’] буквой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г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 слогах и словах, писать предложения с изученной буквой, контролировать этапы своей работы, оценивать процесс и результат выполнения задания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Парные звонкие и глухие согласные, форма слова, однокоренные слова, побудительное предложение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г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соотносить слова, написанные печатным и письменным шрифтом, контролировать собственные действия, связно и ритмично писать буквы и их соединения в словах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 самостоятельно создавать алгоритмы деятельности при решении проблем различного характера.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ориентироваться в прописи: определять умения, которые будут сформированы на основе изучения данной темы, ставить и формулировать проблемы.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адекватно использовать речь для планирования и регуляции своей деятельности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5294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66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ind w:right="-45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Заглавная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Г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25)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Когда в речи употребляют полные и сокращенные имена?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Цель: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заглавную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Г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правильно располагать буквы и слова в строке, дифференцировать парные звонкие и глухие согласные, употреблять заглавную букву в начале предложения, в именах собственных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Парные звонкие и глухие согласные, форма слова, однокоренные слова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г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правильно располагать буквы и их соединения. </w:t>
            </w:r>
          </w:p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сравнивать собственные буквы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с предложенным образцом, списывать с печатного текста, записывать под диктовку слова и предложения, контролировать этапы своей работы, связно и ритмично писать буквы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их соединения в словах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составлять план и последовательность действий и предвосхищать результат.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контролировать и оценивать процесс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результат деятельности.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</w:tbl>
    <w:p w:rsidR="00234D47" w:rsidRDefault="00234D47">
      <w:pPr>
        <w:pStyle w:val="ParagraphStyle"/>
        <w:spacing w:after="60" w:line="264" w:lineRule="auto"/>
        <w:rPr>
          <w:rFonts w:asciiTheme="minorHAnsi" w:hAnsiTheme="minorHAnsi" w:cstheme="minorHAnsi"/>
          <w:i/>
          <w:iCs/>
          <w:color w:val="404040"/>
          <w:sz w:val="20"/>
          <w:szCs w:val="20"/>
        </w:rPr>
      </w:pPr>
    </w:p>
    <w:tbl>
      <w:tblPr>
        <w:tblW w:w="142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28"/>
        <w:gridCol w:w="554"/>
        <w:gridCol w:w="1517"/>
        <w:gridCol w:w="2942"/>
        <w:gridCol w:w="1605"/>
        <w:gridCol w:w="2431"/>
        <w:gridCol w:w="3062"/>
        <w:gridCol w:w="1711"/>
      </w:tblGrid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67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заглавная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г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Г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26)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Какие буквы можно смоделировать из предложенных элементов?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моделировать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анализировать поэлементный состав изученных букв; отрабатывать навыки списывания по алгоритму, письменно отвечать на вопросы, записывать предложения под диктовку с комментированием; развивать фонематический слух, орфографическую зоркость; воспитывать культуру учебного труда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Парные звонкие и глухие согласные, форма слова, однокоренные слова, вопросительное предложение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моделировать и анализировать поэлементный состав изученных букв, правильно располагать буквы и их соединения.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сравнивать собственные буквы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с предложенным образцом; письменно отвечать на вопросы, контролировать этапы своей работы, связно и ритмично писать буквы и их соединения в словах, работать по алгоритму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выбирать действия в соответствии с поставленной задачей и условиями ее реализации.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учить самостоятельно выделять и формулировать познавательную цель, контролировать и оценивать процесс и результат деятельности.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адекватно использовать речь для планирования и регуляции своего действия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68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lastRenderedPageBreak/>
              <w:t>ч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обозначающая мягкий согласный звук. Слоги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ча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 xml:space="preserve">чу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27)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 xml:space="preserve">Чем похожи и чем отличаются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 xml:space="preserve">печатная и письменная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ч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Чем отличается звук [ч’] от ранее изученных согласных звуков? Из каких элементов состоит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ч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ч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ритмично располагать буквы на строке; формировать навык работы по алгоритму; познакомить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с правилом написания слов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с сочетаниями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ча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чу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; упражнять в списывании предложений с письменного текста; развивать орфографическую зоркость, творческое воображение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 xml:space="preserve">Глухой, мягкий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 xml:space="preserve">непарный шипящий согласный звук, правописание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ча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чу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 xml:space="preserve">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ч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слова с сочетаниями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ча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чу.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анализировать и записывать слоги и слова с изученными буквами, списывать  предложения,  проверять написанное; соблюдать гигиенические навыки письма (правильная посадка, положение тетради, ручки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т. д.)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самостоятельно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создавать алгоритмы деятельности при решении проблем различного характера.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ставить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формулировать проблемы, строить рассуждения в форме связи простых суждений об объекте.</w:t>
            </w: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адекватно использовать речь для планирования и регуляции своей деятельности, определять общую цель и пути ее достижения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69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Заглавная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Ч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обозначающая мягкий согласный звук.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Слоги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ча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чу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(с. 28-29)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Как различить среди согласных звуков шипящие звуки?  Какими буквами обозначаются шипящие звуки на письме?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заглавную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Ч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ритмично располагать буквы на строке; формировать навык работы по алгоритму; закреплять умения грамотно использовать знания о правиле написания слов с сочетаниями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ча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чу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списывать предложения с письменного и печатного текста; развивать орфографическую зоркость, творческое воображение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Глухой, мягкий непарный шипящий согласный звук, правописание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ча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чу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; творчество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А. П. Гайдара, пословицы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Ч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правильно располагать буквы и их соединения, сравнивать собственные буквы с предложенным образцом.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употреблять изученные правила письма с сочетаниями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ча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чу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списывать с печатного текста, записывать под диктовку слова и предложения, контролировать этапы своей работы; соблюдать гигиенические навыки письма (правильная посадка, положение тетради, ручки и т. д.)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преобразовывать практическую задачу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в познавательную, предвосхищать результат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использовать общие приемы решения задач, искать и выделять необходимую информацию из рисунков и схем, пользоваться знаками, символами, приведенными в учебной литературе.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формулировать собственное мнение и позицию, задавать вопросы; соблюдать простейшие нормы речевого этикета: здороваться, прощаться, благодарить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</w:tbl>
    <w:p w:rsidR="00234D47" w:rsidRDefault="00234D47">
      <w:pPr>
        <w:pStyle w:val="ParagraphStyle"/>
        <w:spacing w:after="60" w:line="264" w:lineRule="auto"/>
        <w:rPr>
          <w:rFonts w:asciiTheme="minorHAnsi" w:hAnsiTheme="minorHAnsi" w:cstheme="minorHAnsi"/>
          <w:i/>
          <w:iCs/>
          <w:color w:val="404040"/>
          <w:sz w:val="20"/>
          <w:szCs w:val="20"/>
        </w:rPr>
      </w:pPr>
    </w:p>
    <w:tbl>
      <w:tblPr>
        <w:tblW w:w="142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28"/>
        <w:gridCol w:w="554"/>
        <w:gridCol w:w="1517"/>
        <w:gridCol w:w="2942"/>
        <w:gridCol w:w="1605"/>
        <w:gridCol w:w="2431"/>
        <w:gridCol w:w="3062"/>
        <w:gridCol w:w="1711"/>
      </w:tblGrid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70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ь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(мягкий знак). Мягкий знак как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 xml:space="preserve">показатель мягкости согласного звука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(с. 30-31)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Какие буквы пишутся после букв, обозначающих мягкие согласные звуки?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ь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проводить фонетический разбор слов с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ь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; показать роль мягкого знака в слове; развивать умение различать на слух и зрительно слова с мягким согласным на конце; учить воспитывать любовь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к природе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 xml:space="preserve">Мягкий знак как показатель мягкости, звука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не обозначает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ь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писать слова  с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ь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различать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 xml:space="preserve">на слух и зрительно слова с мягким согласным на конце, проводить фонетический разбор слов с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ь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. </w:t>
            </w:r>
          </w:p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выполнять звукобуквенный анализ слов, связно и ритмично писать буквы и их соединения в словах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формулировать и удерживать учебную задачу.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рефлексия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способов и условий действий; контролировать и оценивать процесс и результат деятельности.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формулировать собственное мнение и позицию, строить монологическое высказывание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</w:tbl>
    <w:p w:rsidR="00234D47" w:rsidRDefault="00234D47">
      <w:pPr>
        <w:pStyle w:val="ParagraphStyle"/>
        <w:spacing w:after="60" w:line="264" w:lineRule="auto"/>
        <w:rPr>
          <w:rFonts w:asciiTheme="minorHAnsi" w:hAnsiTheme="minorHAnsi" w:cstheme="minorHAnsi"/>
          <w:i/>
          <w:iCs/>
          <w:color w:val="404040"/>
          <w:sz w:val="20"/>
          <w:szCs w:val="20"/>
        </w:rPr>
      </w:pPr>
    </w:p>
    <w:tbl>
      <w:tblPr>
        <w:tblW w:w="142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28"/>
        <w:gridCol w:w="554"/>
        <w:gridCol w:w="1517"/>
        <w:gridCol w:w="2942"/>
        <w:gridCol w:w="1605"/>
        <w:gridCol w:w="2431"/>
        <w:gridCol w:w="3062"/>
        <w:gridCol w:w="1711"/>
      </w:tblGrid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71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.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ь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(мягкий знак) – знак мягкости.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ь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в середине слова (с. 32)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Одинаково ли количество букв и звуков в каждом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из слов (угол – уголь)?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совершенствовать умение обозначать мягкость согласного мягким знаком, писать слова с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ь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 середине слова; практически добиться осознания детьми того, что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ь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не обозначает звука; развивать умение различать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на слух и зрительно слова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с мягким согласным на конце; учить проводить фонетический разбор слов с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ь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Мягкий знак как показатель мягкости, звука не обозначает 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слова  с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ь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объяснять функцию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ь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различать на слух и зрительно слова с мягким согласным на конце; проводить фонетический разбор слов с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ь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использовать при письме разные способы обозначения мягкости согласных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контролировать и оценивать процесс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результат  деятельности.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использовать знаково-символические средства  и применять знания, умения  и навыки.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уметь просить помощи, обращаться за помощью, задавать вопросы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298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br w:type="page"/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72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ш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обозначающая твердый согласный звук (с. 3,</w:t>
            </w:r>
          </w:p>
          <w:p w:rsidR="00234D47" w:rsidRDefault="00186B23">
            <w:pPr>
              <w:pStyle w:val="ParagraphStyle"/>
              <w:spacing w:after="195"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пропись № 4)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Чем отличается звук [ш]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от ранее изученных согласных звуков?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ш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ритмично располагать буквы на строке; формировать навык работы по алгоритму; познакомить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с правилом написания слов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с сочетанием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ши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; закреплять умение списывать предложения с письменного текста; развивать орфографическую зоркость, творческое воображение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Сочетание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ши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шипящие согласные звуки, парный глухой, всегда твердый; многозначные слова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ш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 слова с сочетанием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ши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анализировать и записывать слоги и слова с изученными буквами, списывать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с печатного текста, контролировать этапы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своей работы, демонстрировать понимание звукобуквенных соотношений, различать и использовать на письме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изученные буквы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самостоятельно создавать алгоритмы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деятельности при решении проблем различного характера.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ставить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формулировать проблемы.</w:t>
            </w:r>
          </w:p>
          <w:p w:rsidR="00234D47" w:rsidRDefault="00186B23">
            <w:pPr>
              <w:pStyle w:val="ParagraphStyle"/>
              <w:spacing w:after="195"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адекватно использовать речь для планирования и регуляции своей деятельности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</w:tbl>
    <w:p w:rsidR="00234D47" w:rsidRDefault="00234D47">
      <w:pPr>
        <w:pStyle w:val="ParagraphStyle"/>
        <w:spacing w:after="60" w:line="264" w:lineRule="auto"/>
        <w:jc w:val="right"/>
        <w:rPr>
          <w:rFonts w:asciiTheme="minorHAnsi" w:hAnsiTheme="minorHAnsi" w:cstheme="minorHAnsi"/>
          <w:b/>
          <w:iCs/>
          <w:color w:val="404040"/>
          <w:sz w:val="20"/>
          <w:szCs w:val="20"/>
        </w:rPr>
      </w:pPr>
    </w:p>
    <w:tbl>
      <w:tblPr>
        <w:tblW w:w="142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28"/>
        <w:gridCol w:w="554"/>
        <w:gridCol w:w="1517"/>
        <w:gridCol w:w="2942"/>
        <w:gridCol w:w="1605"/>
        <w:gridCol w:w="2431"/>
        <w:gridCol w:w="3062"/>
        <w:gridCol w:w="1711"/>
      </w:tblGrid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75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ж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обозначающая твердый согласный звук (с. 6)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Чем отличается звук [ж]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от ранее  изученных согласных звуков?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ж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ритмично располагать буквы на строке; формировать навык работы по алгоритму; познакомить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с правилом написания слов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с сочетанием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жи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списывать предложения с письменного текста; развивать орфографическую зоркость, творческое воображение</w:t>
            </w:r>
          </w:p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Сочетание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жи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шипящие согласные  звуки, парный звонкий, всегда твердый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ж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слова с сочетанием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жи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анализировать и записывать слоги и слова с изученными буквами, списывать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с печатного текста, контролировать этапы своей работы;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формулировать и удерживать учебную задачу.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рефлексия способов и условий действий; контролировать и оценивать процесс и результат деятельности.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формулировать собственное мнение и позицию, строить монологическое высказывание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76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Заглавная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Ж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обозначающая твердый согласный звук (с. 7)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Чем похожи и чем отличаются письменная и печатная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Ж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Почему надо запомнить написание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и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в сочетании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ши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заглавную 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Ж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ритмично располагать буквы на строке; формировать навык работы по алгоритму; закреплять умения грамотно использовать знания о правиле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 xml:space="preserve">написания слов с сочетанием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жи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списывать предложения с письменного и печатного текста; развивать орфографическую зоркость; воспитывать культуру учебного труда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 xml:space="preserve">Сочетание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жи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шипящие согласные  звуки, парный звонкий, всегда твердый; клички животных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Ж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правильно располагать буквы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их соединения.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сравнивать собственные буквы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с предложенным образцом, употреблять изученные правила письма с сочетанием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ши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списывать с печатного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текста, записывать под диктовку слова и предложения, контролировать этапы своей работы;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формулировать и удерживать учебную задачу, применять установленные правила.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использовать знаково-символические средства.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аргументировать свою позицию и координировать ее с позициями партнеров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</w:tbl>
    <w:p w:rsidR="00234D47" w:rsidRDefault="00234D47">
      <w:pPr>
        <w:pStyle w:val="ParagraphStyle"/>
        <w:spacing w:after="60" w:line="264" w:lineRule="auto"/>
        <w:rPr>
          <w:rFonts w:asciiTheme="minorHAnsi" w:hAnsiTheme="minorHAnsi" w:cstheme="minorHAnsi"/>
          <w:b/>
          <w:iCs/>
          <w:color w:val="404040"/>
          <w:sz w:val="20"/>
          <w:szCs w:val="20"/>
        </w:rPr>
      </w:pPr>
    </w:p>
    <w:p w:rsidR="00234D47" w:rsidRDefault="00234D47">
      <w:pPr>
        <w:pStyle w:val="ParagraphStyle"/>
        <w:spacing w:after="60" w:line="264" w:lineRule="auto"/>
        <w:rPr>
          <w:rFonts w:asciiTheme="minorHAnsi" w:hAnsiTheme="minorHAnsi" w:cstheme="minorHAnsi"/>
          <w:b/>
          <w:iCs/>
          <w:color w:val="404040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4239" w:type="dxa"/>
        <w:tblInd w:w="28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28"/>
        <w:gridCol w:w="554"/>
        <w:gridCol w:w="1517"/>
        <w:gridCol w:w="2942"/>
        <w:gridCol w:w="1605"/>
        <w:gridCol w:w="2431"/>
        <w:gridCol w:w="3062"/>
        <w:gridCol w:w="1700"/>
      </w:tblGrid>
      <w:tr w:rsidR="00234D47" w:rsidTr="00186B23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77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прописная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ж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Ж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Написание слов с сочетанием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 xml:space="preserve">жи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8)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Почему в сочетании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жи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надо запомнить написание гласной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и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учить моделировать буквы из данных элементов, соотносить звучание и напи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  <w:shd w:val="clear" w:color="auto" w:fill="FFFFFF"/>
              </w:rPr>
              <w:t xml:space="preserve">сание слова, объяснять случаи расхождения звучания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  <w:shd w:val="clear" w:color="auto" w:fill="FFFFFF"/>
              </w:rPr>
              <w:br/>
              <w:t xml:space="preserve">и написания, писать слова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  <w:shd w:val="clear" w:color="auto" w:fill="FFFFFF"/>
              </w:rPr>
              <w:br/>
              <w:t xml:space="preserve">и предложения с сочетанием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  <w:shd w:val="clear" w:color="auto" w:fill="FFFFFF"/>
              </w:rPr>
              <w:t>жи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  <w:shd w:val="clear" w:color="auto" w:fill="FFFFFF"/>
              </w:rPr>
              <w:t xml:space="preserve">, выполнять слоговой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  <w:shd w:val="clear" w:color="auto" w:fill="FFFFFF"/>
              </w:rPr>
              <w:br/>
              <w:t>и звукобуквенный анализ слов, подбирать слова на это правило и записывать некоторые из них; развивать орфографическую зоркость; воспитывать культуру учебного труда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Сочетание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жи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шипящие согласные  звуки, парный звонкий, всегда твердый, един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  <w:shd w:val="clear" w:color="auto" w:fill="FFFFFF"/>
              </w:rPr>
              <w:t>ственное и множественное число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употреблять изученные правила письма с сочетанием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жи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списывать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с печатного текста,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  <w:shd w:val="clear" w:color="auto" w:fill="FFFFFF"/>
              </w:rPr>
              <w:t xml:space="preserve">записывать под диктовку слова и предложения, контролировать этапы своей работы; применять правила правописания  слов с сочетаниями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  <w:shd w:val="clear" w:color="auto" w:fill="FFFFFF"/>
              </w:rPr>
              <w:t>жи – ши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формулировать и удерживать учебную задачу.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рефлексия способов и условий действий;  контролировать и оценивать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  <w:shd w:val="clear" w:color="auto" w:fill="FFFFFF"/>
              </w:rPr>
              <w:t>процесс и результат деятельности.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  <w:shd w:val="clear" w:color="auto" w:fill="FFFFFF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  <w:shd w:val="clear" w:color="auto" w:fill="FFFFFF"/>
              </w:rPr>
              <w:t xml:space="preserve"> формулировать собственное мнение и позицию, строить монологическое высказывание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shd w:val="clear" w:color="auto" w:fill="FFFFFF"/>
              </w:rPr>
            </w:pPr>
          </w:p>
        </w:tc>
      </w:tr>
    </w:tbl>
    <w:p w:rsidR="00234D47" w:rsidRDefault="00234D47">
      <w:pPr>
        <w:pStyle w:val="ParagraphStyle"/>
        <w:spacing w:after="60" w:line="264" w:lineRule="auto"/>
        <w:rPr>
          <w:rFonts w:asciiTheme="minorHAnsi" w:hAnsiTheme="minorHAnsi" w:cstheme="minorHAnsi"/>
          <w:b/>
          <w:iCs/>
          <w:color w:val="404040"/>
          <w:sz w:val="20"/>
          <w:szCs w:val="20"/>
        </w:rPr>
      </w:pPr>
    </w:p>
    <w:tbl>
      <w:tblPr>
        <w:tblW w:w="142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28"/>
        <w:gridCol w:w="554"/>
        <w:gridCol w:w="1517"/>
        <w:gridCol w:w="2942"/>
        <w:gridCol w:w="1605"/>
        <w:gridCol w:w="2431"/>
        <w:gridCol w:w="3062"/>
        <w:gridCol w:w="1711"/>
      </w:tblGrid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78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ё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10)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Чем похожи и чем отличаются печатная и письменная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ё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Какие звуки обозначает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ё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 начале слова и после гласных?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ё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ритмично располагать буквы на строке; формировать навык работы по алгоритму,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 xml:space="preserve">выполнять слоговой и звукобуквенный анализ слов «ёжик», «ёлка», конструировать предложения, давать правильное название детенышам животных, используя правила словообразования; развивать орфографическую зоркость 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Йотированная гласная буква; детеныши диких животных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ё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слова и предложения.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выполнять слоговой и звукобуквенный анализ слов, записывать предложения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с комментированием; давать правильное название детенышам животных, используя правила словообразования; связно и ритмично писать буквы и их соединения в словах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формулировать и удерживать учебную задачу, выбирать действия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в соответствии с поставленной задачей и условиями ее реализации.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самостоятельно выделять и формулировать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познавательную цель, контролировать и оценивать процесс и результат деятельности.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адекватно использовать речь для планирования и регуляции своей деятельности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79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ё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после согласных (с. 11)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Какие буквы выступают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в качестве показателя мягкости согласных звуков?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Цель: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обозначать буквами твердые и мягкие согласные звуки, различать роль букв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о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ё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 слове, давать правильное название детенышам животных, используя правила словообразования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Йотированная гласная буква, мягкость согласных; детеныши диких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домашних животных 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Узнают,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что мягкость согласного обозначается  гласной буквой 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ё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обозначать буквами твердые и мягкие согласные звуки, различать роль букв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о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ё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в слове.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писать буквы, слова и предложения после их предварительного разбора; образовывать родственные слова 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формулировать и удерживать учебную задачу, применять установленные правила.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использовать знаково-символические средства.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аргументировать свою позицию и координировать ее с позициями партнеров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80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Заглавная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Ё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12)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Всегда ли одна буква обозначает один гласный звук?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заглавную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Ё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правильно располагать буквы и слова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в строке; формировать алгоритм списывания слов и предложений с печатных образцов, умение письменно отвечать на вопросы; учить проверять написанное при помощи сличения с текстом-образцом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Йотированная гласная буква, мягкость согласных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заглавную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Ё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правильно располагать буквы и слова в строке. </w:t>
            </w: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 правильно оформлять написанные предложения (большая буква в начале предложения, в именах собственных), правильно определять функции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ё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контролировать этапы своей работы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отличий от эталона.</w:t>
            </w: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 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контролировать и оценивать процесс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результат деятельности.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</w:tbl>
    <w:p w:rsidR="00234D47" w:rsidRDefault="00234D47">
      <w:pPr>
        <w:pStyle w:val="ParagraphStyle"/>
        <w:spacing w:after="60" w:line="264" w:lineRule="auto"/>
        <w:rPr>
          <w:rFonts w:asciiTheme="minorHAnsi" w:hAnsiTheme="minorHAnsi" w:cstheme="minorHAnsi"/>
          <w:i/>
          <w:iCs/>
          <w:color w:val="404040"/>
          <w:sz w:val="20"/>
          <w:szCs w:val="20"/>
        </w:rPr>
      </w:pPr>
    </w:p>
    <w:tbl>
      <w:tblPr>
        <w:tblW w:w="142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28"/>
        <w:gridCol w:w="554"/>
        <w:gridCol w:w="1517"/>
        <w:gridCol w:w="2942"/>
        <w:gridCol w:w="1605"/>
        <w:gridCol w:w="2431"/>
        <w:gridCol w:w="3062"/>
        <w:gridCol w:w="1711"/>
      </w:tblGrid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81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й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. Слова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с буквой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й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13)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Что вы знаете о букве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и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краткое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 букве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и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й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соотносить звук [й’] и соответствующую ему букву, писать слова и предложения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с этой буквой,  выполнять слоговой и звукобуквенный анализ слов, анализировать уместность использования восклицательного знака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в конце предложения; воспитывать готовность следовать здоровому образу жизни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Звонкий согласный звук, всегда мягкий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й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соотносить звук [й’] и соответствующую ему букву.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писать слова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предложения с этой буквой, выполнять слоговой и звукобуквенный анализ слов, анализировать уместность использования восклицательного знака в конце предложения; закреплять гигиенические навыки письма (правильная посадка, положение тетради, ручки и т. д.)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формулировать и удерживать учебную задачу, применять установленные правила.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использовать знаково-символические средства.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аргументировать свою позицию и координировать ее с позициями партнеров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82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х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15)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На что похожа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х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Из каких элементов она состоит?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х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ритмично располагать буквы на строке; формировать навык работы по алгоритму, выполнять слоговой и звуковой разбор слов, писать слова и предложения с изученными буквами, ставить ударение, делить слова на слоги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Глухой непарный, твердый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мягкий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28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х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. </w:t>
            </w:r>
          </w:p>
          <w:p w:rsidR="00234D47" w:rsidRDefault="00186B23">
            <w:pPr>
              <w:pStyle w:val="ParagraphStyle"/>
              <w:spacing w:line="228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записывать слова и предложения после их предварительного разбора, образовывать новые слова, формы слов по знакомым моделям; связное и ритмичное написание букв и их соединений в словах, контролировать этапы своей работы; воспроизводить форму изучаемой буквы и ее соединения с другой буквой по алгоритму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отличий от эталона.</w:t>
            </w:r>
          </w:p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контролировать и оценивать процесс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результат деятельности.</w:t>
            </w:r>
          </w:p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 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</w:tbl>
    <w:p w:rsidR="00234D47" w:rsidRDefault="00234D47">
      <w:pPr>
        <w:pStyle w:val="ParagraphStyle"/>
        <w:spacing w:after="60" w:line="264" w:lineRule="auto"/>
        <w:rPr>
          <w:rFonts w:asciiTheme="minorHAnsi" w:hAnsiTheme="minorHAnsi" w:cstheme="minorHAnsi"/>
          <w:i/>
          <w:iCs/>
          <w:color w:val="404040"/>
          <w:sz w:val="20"/>
          <w:szCs w:val="20"/>
        </w:rPr>
      </w:pPr>
    </w:p>
    <w:tbl>
      <w:tblPr>
        <w:tblW w:w="142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28"/>
        <w:gridCol w:w="554"/>
        <w:gridCol w:w="1517"/>
        <w:gridCol w:w="2942"/>
        <w:gridCol w:w="1605"/>
        <w:gridCol w:w="2431"/>
        <w:gridCol w:w="3062"/>
        <w:gridCol w:w="1711"/>
      </w:tblGrid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83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ind w:right="-60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Заглавная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Х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16)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Для чего нужна прописная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Х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Из каких элементов она состоит? 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заглавную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Х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ритмично располагать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 xml:space="preserve">буквы на строке; формировать навык работы по алгоритму, умения выполнять слоговой и звуковой разбор слов, писать слова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предложения с изученными буквами, ставить ударение, делить слова на слоги, употреблять прописную букву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в начале предложения и в именах собственных; анализировать уместность использования восклицательного знака в конце предложения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 xml:space="preserve">Глухой непарный, твердый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мягкий; сложные слова,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хлебороб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заглавную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Х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правильно располагать буквы и слова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в строке.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правильно оформлять написанные предложения (большая буква в начале предложения, в именах собственных), анализировать уместность использования восклицательного знака в конце предложения, связно и ритмично писать буквы и их соединения в словах, контролировать этапы своей работы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формулировать и удерживать учебную задачу, применять установленные правила.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использовать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знаково-символические средства, проводить сравнение и классификацию по заданным критериям.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анализировать информацию, аргументировать свою позицию и координировать ее с позициями партнеров; соблюдать простейшие нормы речевого этикета: здороваться, прощаться, благодарить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84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заглавная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х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Х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(закрепление)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17-18)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Какие буквы можно смоделировать из предложенных элементов?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моделировать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анализировать поэлементный состав изученных букв, ритмично располагать буквы на строке; формировать навык работы по алгоритму, умения выполнять слоговой и звуковой разбор слов, писать слова и предложения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с изученными буквами, ставить ударение, делить слова на слоги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Глухой непарный, твердый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мягкий; противоположные по смыслу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слова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моделировать и анализировать поэлементный состав изученных букв, связно и ритмично писать буквы и слова на строке, без искажений.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записывать буквы, слова и предло жения после их предварительного разбора, образовывать слова, противоположные по смыслу -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выбирать действия в соответствии с поставленной задачей, преобразовывать практическую задачу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в познавательную.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выбирать наиболее эффективные способы решения задач.</w:t>
            </w: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 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проявлять активность во взаимодействии коммуникативных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познавательных задач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85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ю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19)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Чем похожи и чем отличаются печатная и письменная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ю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Какие звуки обозначает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ю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 начале слова и после гласных?</w:t>
            </w: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 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ю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ритмично располагать буквы на строке; формировать навык работы по алгоритму,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умения выполнять слоговой и звукобуквенный анализ слов «юла», «юг», ставить ударение в зависимости от значения слова, конструировать предложения; развивать орфографическую зоркость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Йотированная гласная буква, логическое ударение; пословицы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ю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слова и предложения.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выполнять слоговой и звукобуквенный анализ слов, записывать предложения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с комментированием;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 xml:space="preserve">владеть разборчивым аккуратным письмом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с учетом гигиенических требований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формулировать и удерживать учебную задачу, выбирать действия в соответствии с поставленной задачей и условиями ее реализации.</w:t>
            </w: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 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самостоятельно выделять и формулировать познавательную цель, контролировать и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оценивать процесс и результат деятельности.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адекватно использовать речь для планирования и регуляции своей деятельности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86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Заглавная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Ю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20)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Всегда ли одна буква обозначает один гласный звук?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заглавную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Ю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правильно располагать буквы и слова в строке, знать что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ю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всегда ударная; формировать алгоритм списывания слов и предложений; учить письменно отвечать на вопросы, проверять написанное при помощи сличения с текстом-образцом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Буква, обозначающая два звука, логическое ударение; имена собственные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заглавную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Ю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правильно располагать буквы и слова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в строке.</w:t>
            </w:r>
          </w:p>
          <w:p w:rsidR="00234D47" w:rsidRDefault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правильно оформлять написанные предложения (большая буква в начале предложения, в именах собственных), правильно определять функции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ю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, контролировать этапы своей работы; владеть разборчивым аккуратным письмом с учетом гигиенических требований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отличий от эталона.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контролировать и оценивать процесс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результат деятельности.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прогнозировать возникновение конфликтов при наличии разных точек зрения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br w:type="page"/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87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заглавная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буквы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 ю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Ю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21)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Какие буквы выступают в качестве показателя мягкости согласных звуков?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моделировать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анализировать поэлементный состав изученных букв; отрабатывать навыки списывания по алгоритму, записывать предложения под диктовку с комментированием, письменно отвечать на вопросы; развивать фонематический слух, орфографическую зоркость; воспитывать культуру учебного труда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Буквы, обозначающие мягкие согласные звуки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объяснять, что в начале слова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ю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обозначает два звука, а после согласного – его мягкость.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выработать связное и ритмичное написание букв и слов на строке, без искажений, записывать слова и предложения под диктовку после их предварительного разбора, образовывать новые слова, формы слов по знакомым моделям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отличий от эталона.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контролировать и оценивать процесс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результат деятельности.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координировать и принимать различные позиции во взаимодействии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4171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88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ц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обозначающая твердый согласный звук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22)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Какие непарные согласные звуки вы знаете? Чем отличается звук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ц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от ранее изученных согласных звуков? 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ц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ритмично располагать буквы на строке; формировать навык работы по алгоритму; познакомить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с особенностями написания букв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и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ы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после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ц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; обучать списывать предложения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с письменного текста; развивать орфографическую зоркость, творческое воображение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Всегда твердый, глухой непарный согласный звук, слова-исключения (буквы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и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ы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после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ц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)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ц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анализировать и записывать слоги и слова с изученными буквами, списывать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с печатного текста, группировать слова по заданному принципу, узнавать особенности написания  букв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и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ы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после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ц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; связно и ритмично писать буквы  и их соединения в словах 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отличий от эталона.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контролировать и оценивать процесс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результат деятельности.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 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</w:tbl>
    <w:p w:rsidR="00234D47" w:rsidRDefault="00234D47">
      <w:pPr>
        <w:pStyle w:val="ParagraphStyle"/>
        <w:spacing w:after="60" w:line="264" w:lineRule="auto"/>
        <w:rPr>
          <w:rFonts w:asciiTheme="minorHAnsi" w:hAnsiTheme="minorHAnsi" w:cstheme="minorHAnsi"/>
          <w:i/>
          <w:iCs/>
          <w:color w:val="404040"/>
          <w:sz w:val="20"/>
          <w:szCs w:val="20"/>
        </w:rPr>
      </w:pPr>
    </w:p>
    <w:tbl>
      <w:tblPr>
        <w:tblW w:w="142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28"/>
        <w:gridCol w:w="554"/>
        <w:gridCol w:w="1517"/>
        <w:gridCol w:w="2942"/>
        <w:gridCol w:w="1605"/>
        <w:gridCol w:w="2431"/>
        <w:gridCol w:w="3062"/>
        <w:gridCol w:w="1711"/>
      </w:tblGrid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89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Заглавная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Ц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обозначающая твердый согласный звук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23-24)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В каких случаях употребляется на письме заглавная буква? Чем похожи письменная и печатная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Ц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заглавную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Ц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ритмично располагать буквы на строке; формировать навык работы по алгоритму; продолжить наблюдение за особенностями написания  букв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и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ы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после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ц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; познакомить со словами-исключениями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Всегда твердый, глухой непарный согласный звук, слова-исключения (буквы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и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ы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после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ц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)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заглавную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Ц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узнают особенности написания букв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и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ы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после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ц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записывать слова и предложения после их предварительного разбора, связно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ритмично располагать буквы и слова на строке, без искажений, оценивать правильность выполнения работы,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составлять план и последовательность действий и предвосхищать результат.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задавать вопросы, формулировать собственное мнение и позицию; соблюдать простейшие нормы речевого этикета: здороваться, прощаться, благодарить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</w:tbl>
    <w:p w:rsidR="00234D47" w:rsidRDefault="00234D47">
      <w:pPr>
        <w:pStyle w:val="ParagraphStyle"/>
        <w:spacing w:after="60" w:line="264" w:lineRule="auto"/>
        <w:rPr>
          <w:rFonts w:asciiTheme="minorHAnsi" w:hAnsiTheme="minorHAnsi" w:cstheme="minorHAnsi"/>
          <w:i/>
          <w:iCs/>
          <w:color w:val="404040"/>
          <w:sz w:val="20"/>
          <w:szCs w:val="20"/>
        </w:rPr>
      </w:pPr>
    </w:p>
    <w:tbl>
      <w:tblPr>
        <w:tblW w:w="142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28"/>
        <w:gridCol w:w="554"/>
        <w:gridCol w:w="1517"/>
        <w:gridCol w:w="2942"/>
        <w:gridCol w:w="1605"/>
        <w:gridCol w:w="2431"/>
        <w:gridCol w:w="3062"/>
        <w:gridCol w:w="1711"/>
      </w:tblGrid>
      <w:tr w:rsidR="00234D47">
        <w:trPr>
          <w:trHeight w:val="6014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90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э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25)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Заглавная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Э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26)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Какова последовательность написания строчной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э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Чем похожи и чем отличаются печатная и письменная 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э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э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ритмично располагать буквы на строке; формировать навык работы по алгоритму, умение выполнять слоговой и звукобуквенный анализ слов с буквой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э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; довести до сведения детей, что гласная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э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не пишется после букв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ч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ш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щ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ж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; корректировать деформированные предложения; развивать орфографическую зоркость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Какие изученные элементы будут использованы на этом уроке?</w:t>
            </w:r>
          </w:p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Гласный звук; текст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э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выработать связное и ритмичное написание букв и слов на строке, без искажений, записывать слова и предложения после их предварительного разбора, корректировать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деформированные предложения, образовывать новые слова, формы слов по знакомым моделям, контролировать этапы своей работы; связное и ритмичное написание букв и их соединений в словах, контролировать этапы своей работы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контролировать и оценивать процесс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результат деятельности.</w:t>
            </w: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 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прогнозировать возникновение конфликтов при наличии разных точек зрения; соблюдать простейшие нормы речевого этикета: здороваться, прощаться, благодарить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</w:tbl>
    <w:p w:rsidR="00234D47" w:rsidRDefault="00234D47">
      <w:pPr>
        <w:pStyle w:val="ParagraphStyle"/>
        <w:tabs>
          <w:tab w:val="left" w:pos="3510"/>
        </w:tabs>
        <w:spacing w:after="60" w:line="264" w:lineRule="auto"/>
        <w:rPr>
          <w:rFonts w:asciiTheme="minorHAnsi" w:hAnsiTheme="minorHAnsi" w:cstheme="minorHAnsi"/>
          <w:i/>
          <w:iCs/>
          <w:color w:val="404040"/>
          <w:sz w:val="20"/>
          <w:szCs w:val="20"/>
        </w:rPr>
      </w:pPr>
    </w:p>
    <w:tbl>
      <w:tblPr>
        <w:tblW w:w="142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28"/>
        <w:gridCol w:w="554"/>
        <w:gridCol w:w="1517"/>
        <w:gridCol w:w="2942"/>
        <w:gridCol w:w="1605"/>
        <w:gridCol w:w="2431"/>
        <w:gridCol w:w="3062"/>
        <w:gridCol w:w="1711"/>
      </w:tblGrid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91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517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щ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обозначающая мягкий согласный звук.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Слоги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ща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щу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27)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Заглавная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Щ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обозначающая мягкий согласный звук.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Слоги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ща, щу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28-29)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Как различить среди согласных звуков шипящие?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Чем отличается звук [щ’] от ранее изученных согласных звуков?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щ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ритмично располагать буквы на строке; формировать навык работы по алгоритму; познакомить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с правилом написания слов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с сочетаниями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ща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щу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; вырабатывать умение списывать предложения с письменного текста; расширять словарный запас детей; развивать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орфографическую зоркость, творческое воображение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 xml:space="preserve">Характеристика звука [щ’]: согласный, непарный глухой, непарный мягкий, шипящий, смычно-щелевой. Парного ему по твердости и звонкости звука в русском языке нет. Правописание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lastRenderedPageBreak/>
              <w:t>ща, щу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lastRenderedPageBreak/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щ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слова с сочетаниями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ща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щу.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анализировать и записывать слоги и слова с изученными буквами, списывать предложения, проверять написанное; овладеть действиями связного и ритмичного написания букв и их соединений в словах, контролировать этапы своей работы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выбирать действия в соответствии с поставленной задачей и условиями ее реализации, осуществлять итоговый и пошаговый контроль по результату.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выделять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формулировать познавательную цель, контролировать и оценивать процесс и результат деятельности.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адекватно использовать речь для планирования и регуляции своего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действия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Какими буквами обозначаются шипящие звуки на письме?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заглавную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Щ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ритмично располагать буквы на строке; формировать навык работы по алгоритму, умения грамотно использовать знания о правиле написания слов с сочетаниями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ща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щу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выделять эти 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Характеристика звука [щ’]: согласный, непарный глухой, непарный мягкий, шипящий, смычно-щелевой. Парного ему по твердости и звонкости звука в рус-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Щ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правильно располагать буквы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их соединения.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сравнивать собственные буквы с предложенным образцом, употреблять изученные правила письма с сочетаниями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ча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t>чу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списывать с печатного 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формулировать и удерживать учебную задачу, применять установленные правила.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использовать знаково-символические средства, строить рассуждения в форме связи простых суждений об объекте.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аргументировать свою позицию и ко-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tblpX="325" w:tblpY="328"/>
        <w:tblW w:w="14235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86"/>
        <w:gridCol w:w="567"/>
        <w:gridCol w:w="1417"/>
        <w:gridCol w:w="2977"/>
        <w:gridCol w:w="1559"/>
        <w:gridCol w:w="2410"/>
        <w:gridCol w:w="3118"/>
        <w:gridCol w:w="1701"/>
      </w:tblGrid>
      <w:tr w:rsidR="00234D47">
        <w:trPr>
          <w:trHeight w:val="15"/>
        </w:trPr>
        <w:tc>
          <w:tcPr>
            <w:tcW w:w="4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34D47" w:rsidRDefault="00186B23">
            <w:pPr>
              <w:pStyle w:val="ParagraphStyle"/>
              <w:spacing w:line="264" w:lineRule="auto"/>
              <w:ind w:right="-60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color w:val="404040"/>
                <w:sz w:val="20"/>
                <w:szCs w:val="20"/>
              </w:rPr>
              <w:br w:type="page"/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92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  <w:p w:rsidR="00234D47" w:rsidRDefault="00234D47">
            <w:pPr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Строчная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ф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30)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Заглавная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Ф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31)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На что похожа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ф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Из каких элементов она состоит?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ф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ритмично располагать буквы на строке;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Для чего нужна прописная буква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Ф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Из каких элементов она состоит? 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заглавную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Ф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ритмично располагать буквы на строке, формировать навык работы по алгоритму, умения находить слова со слабой позицией написания парных согласных, выполнять слоговой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и звуковой разбор слов, писать слова и предложения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с изученными буквами, ставить ударение, делить слова на слоги, употреблять прописную букву в начале предложения и в именах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собственных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 xml:space="preserve">Глухой непарный, твердый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мягкий согласный звук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Глухой парный по звонкости – глухости ([в] – [ф]; [в’] – [ф’] и твердости – мягкости [ф] – [ф’] согласный звук; ребусы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строчную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ф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вырабатывать связное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и ритмичное написание букв и слов на строке, без искажений.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заглавную букву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Ф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правильно располагать буквы и слова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в строке.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правильно оформлять написанные предложения (большая буква в начале предложения, в именах собственных), контролировать этапы своей работы; владеть разборчивым аккуратным письмом с учетом гигиенических требований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формулировать и удерживать учебную задачу, применять установленные правила в планировании способа решения; адекватно воспринимать предложение учителя и товарищей по исправлению допущенных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>ошибок.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использовать знаково-символические средства, строить рассуждения в форме связи простых суждений об объекте.</w:t>
            </w:r>
          </w:p>
          <w:p w:rsidR="00234D47" w:rsidRDefault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анализировать информацию,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lastRenderedPageBreak/>
              <w:t>аргументировать свою позицию икоординировать ее с позициями партне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  <w:tr w:rsidR="00234D47">
        <w:trPr>
          <w:trHeight w:val="15"/>
        </w:trPr>
        <w:tc>
          <w:tcPr>
            <w:tcW w:w="4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ind w:right="-60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X="344" w:tblpY="1276"/>
        <w:tblW w:w="14175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25"/>
        <w:gridCol w:w="567"/>
        <w:gridCol w:w="1418"/>
        <w:gridCol w:w="2976"/>
        <w:gridCol w:w="1560"/>
        <w:gridCol w:w="2551"/>
        <w:gridCol w:w="2977"/>
        <w:gridCol w:w="1701"/>
      </w:tblGrid>
      <w:tr w:rsidR="00234D47" w:rsidTr="00186B23">
        <w:trPr>
          <w:trHeight w:val="27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 w:rsidP="00186B23">
            <w:pPr>
              <w:pStyle w:val="ParagraphStyle"/>
              <w:spacing w:line="264" w:lineRule="auto"/>
              <w:ind w:right="-60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  <w:p w:rsidR="00234D47" w:rsidRDefault="00234D47" w:rsidP="00186B23">
            <w:pPr>
              <w:pStyle w:val="ParagraphStyle"/>
              <w:spacing w:line="264" w:lineRule="auto"/>
              <w:ind w:right="-60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  <w:p w:rsidR="00234D47" w:rsidRDefault="00234D47" w:rsidP="00186B23">
            <w:pPr>
              <w:pStyle w:val="ParagraphStyle"/>
              <w:spacing w:line="264" w:lineRule="auto"/>
              <w:ind w:right="-60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  <w:p w:rsidR="00234D47" w:rsidRDefault="00186B23" w:rsidP="00186B23">
            <w:pPr>
              <w:pStyle w:val="ParagraphStyle"/>
              <w:spacing w:line="264" w:lineRule="auto"/>
              <w:ind w:right="-60"/>
              <w:jc w:val="center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93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 w:rsidP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 w:rsidP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  <w:p w:rsidR="00234D47" w:rsidRDefault="00234D47" w:rsidP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  <w:p w:rsidR="00234D47" w:rsidRDefault="00234D47" w:rsidP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  <w:p w:rsidR="00234D47" w:rsidRDefault="00186B23" w:rsidP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Буквы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ь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ъ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(с. 32)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 w:rsidP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  <w:p w:rsidR="00234D47" w:rsidRDefault="00234D47" w:rsidP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  <w:p w:rsidR="00234D47" w:rsidRDefault="00234D47" w:rsidP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  <w:p w:rsidR="00234D47" w:rsidRDefault="00186B23" w:rsidP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Какую «работу» могут выполнять в словах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ь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ъ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? </w:t>
            </w:r>
          </w:p>
          <w:p w:rsidR="00234D47" w:rsidRDefault="00186B23" w:rsidP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 xml:space="preserve">Цели: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учить писать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ь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ъ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; показать роль этих знаков в слове – служить для мягкости согласного и для раздельного написания согласного и гласного; развивать умения различать на слух и зрительно слова с мягким и твердым знаками, писать слова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br/>
              <w:t xml:space="preserve">с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ь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ъ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 w:rsidP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  <w:p w:rsidR="00234D47" w:rsidRDefault="00234D47" w:rsidP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  <w:p w:rsidR="00234D47" w:rsidRDefault="00234D47" w:rsidP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  <w:p w:rsidR="00234D47" w:rsidRDefault="00186B23" w:rsidP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>Буквы, не имеющие звуков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 w:rsidP="00186B23">
            <w:pPr>
              <w:pStyle w:val="ParagraphStyle"/>
              <w:spacing w:line="228" w:lineRule="auto"/>
              <w:ind w:right="-30"/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</w:pPr>
          </w:p>
          <w:p w:rsidR="00234D47" w:rsidRDefault="00234D47" w:rsidP="00186B23">
            <w:pPr>
              <w:pStyle w:val="ParagraphStyle"/>
              <w:spacing w:line="228" w:lineRule="auto"/>
              <w:ind w:right="-30"/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</w:pPr>
          </w:p>
          <w:p w:rsidR="00234D47" w:rsidRDefault="00234D47" w:rsidP="00186B23">
            <w:pPr>
              <w:pStyle w:val="ParagraphStyle"/>
              <w:spacing w:line="228" w:lineRule="auto"/>
              <w:ind w:right="-30"/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</w:pPr>
          </w:p>
          <w:p w:rsidR="00234D47" w:rsidRDefault="00186B23" w:rsidP="00186B23">
            <w:pPr>
              <w:pStyle w:val="ParagraphStyle"/>
              <w:spacing w:line="228" w:lineRule="auto"/>
              <w:ind w:right="-30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Знания: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научатся писать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 xml:space="preserve">ь 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и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ъ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понимать функции букв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ь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ъ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употреблять эти буквы при написании слов, объяснять новое значение слов с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ь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04040"/>
                <w:sz w:val="20"/>
                <w:szCs w:val="20"/>
              </w:rPr>
              <w:t>ъ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 без них.</w:t>
            </w:r>
          </w:p>
          <w:p w:rsidR="00234D47" w:rsidRDefault="00186B23" w:rsidP="00186B23">
            <w:pPr>
              <w:pStyle w:val="ParagraphStyle"/>
              <w:spacing w:line="228" w:lineRule="auto"/>
              <w:ind w:right="-30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Умения: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записывать слова и предложения после слого-звукового разбора с учителем;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 w:rsidP="00186B23">
            <w:pPr>
              <w:pStyle w:val="ParagraphStyle"/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</w:pPr>
          </w:p>
          <w:p w:rsidR="00234D47" w:rsidRDefault="00234D47" w:rsidP="00186B23">
            <w:pPr>
              <w:pStyle w:val="ParagraphStyle"/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</w:pPr>
          </w:p>
          <w:p w:rsidR="00234D47" w:rsidRDefault="00234D47" w:rsidP="00186B23">
            <w:pPr>
              <w:pStyle w:val="ParagraphStyle"/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</w:pPr>
          </w:p>
          <w:p w:rsidR="00234D47" w:rsidRDefault="00186B23" w:rsidP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Регулятивные: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формулировать и удерживать учебную задачу, применять установленные правила.</w:t>
            </w:r>
          </w:p>
          <w:p w:rsidR="00234D47" w:rsidRDefault="00186B23" w:rsidP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Познавательные: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использовать знаково-символические средства, общие приемы решения задач, анализировать информацию.</w:t>
            </w:r>
          </w:p>
          <w:p w:rsidR="00234D47" w:rsidRDefault="00186B23" w:rsidP="00186B23">
            <w:pPr>
              <w:pStyle w:val="ParagraphStyle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404040"/>
                <w:sz w:val="20"/>
                <w:szCs w:val="20"/>
              </w:rPr>
              <w:t>Коммуникативные: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</w:rPr>
              <w:t xml:space="preserve"> анализировать информацию, аргументировать свою позицию и координировать ее с позициями партнеров; соблюдать простейшие нормы речевого этикета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D47" w:rsidRDefault="00234D47" w:rsidP="00186B23">
            <w:pPr>
              <w:pStyle w:val="ParagraphStyle"/>
              <w:spacing w:line="264" w:lineRule="auto"/>
              <w:rPr>
                <w:rFonts w:asciiTheme="minorHAnsi" w:hAnsiTheme="minorHAnsi" w:cstheme="minorHAnsi"/>
                <w:color w:val="404040"/>
                <w:sz w:val="20"/>
                <w:szCs w:val="20"/>
              </w:rPr>
            </w:pPr>
          </w:p>
        </w:tc>
      </w:tr>
    </w:tbl>
    <w:p w:rsidR="00234D47" w:rsidRDefault="00186B23">
      <w:pPr>
        <w:pStyle w:val="ParagraphStyle"/>
        <w:spacing w:after="60" w:line="264" w:lineRule="auto"/>
        <w:rPr>
          <w:rFonts w:asciiTheme="minorHAnsi" w:hAnsiTheme="minorHAnsi" w:cstheme="minorHAnsi"/>
          <w:i/>
          <w:iCs/>
          <w:color w:val="404040"/>
          <w:sz w:val="20"/>
          <w:szCs w:val="20"/>
        </w:rPr>
      </w:pPr>
      <w:r>
        <w:rPr>
          <w:rFonts w:asciiTheme="minorHAnsi" w:hAnsiTheme="minorHAnsi" w:cstheme="minorHAnsi"/>
          <w:i/>
          <w:iCs/>
          <w:color w:val="404040"/>
          <w:sz w:val="20"/>
          <w:szCs w:val="20"/>
        </w:rPr>
        <w:br w:type="page"/>
      </w:r>
    </w:p>
    <w:p w:rsidR="00234D47" w:rsidRDefault="00234D47">
      <w:pPr>
        <w:rPr>
          <w:rFonts w:asciiTheme="minorHAnsi" w:hAnsiTheme="minorHAnsi" w:cstheme="minorHAnsi"/>
          <w:color w:val="404040"/>
          <w:sz w:val="20"/>
          <w:szCs w:val="20"/>
        </w:rPr>
      </w:pPr>
    </w:p>
    <w:p w:rsidR="00234D47" w:rsidRDefault="00234D47">
      <w:pPr>
        <w:rPr>
          <w:rFonts w:asciiTheme="minorHAnsi" w:hAnsiTheme="minorHAnsi" w:cstheme="minorHAnsi"/>
          <w:color w:val="404040"/>
          <w:sz w:val="20"/>
          <w:szCs w:val="20"/>
        </w:rPr>
      </w:pPr>
    </w:p>
    <w:sectPr w:rsidR="00234D47" w:rsidSect="00234D47">
      <w:pgSz w:w="15840" w:h="12240" w:orient="landscape"/>
      <w:pgMar w:top="567" w:right="567" w:bottom="567" w:left="567" w:header="720" w:footer="720" w:gutter="0"/>
      <w:pgNumType w:start="2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removePersonalInformation/>
  <w:hideGrammaticalErrors/>
  <w:proofState w:spelling="clean" w:grammar="clean"/>
  <w:doNotTrackMoves/>
  <w:defaultTabStop w:val="708"/>
  <w:drawingGridHorizontalSpacing w:val="1000"/>
  <w:drawingGridVerticalSpacing w:val="100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4D47"/>
    <w:rsid w:val="00186B23"/>
    <w:rsid w:val="00234D47"/>
    <w:rsid w:val="00596123"/>
    <w:rsid w:val="009A42B0"/>
    <w:rsid w:val="00E6392F"/>
    <w:rsid w:val="00E91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D47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34D47"/>
    <w:pPr>
      <w:autoSpaceDE w:val="0"/>
      <w:autoSpaceDN w:val="0"/>
    </w:pPr>
    <w:rPr>
      <w:rFonts w:ascii="Arial" w:eastAsia="Times New Roman" w:hAnsi="Arial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86B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B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14469</Words>
  <Characters>82474</Characters>
  <Application>Microsoft Office Word</Application>
  <DocSecurity>0</DocSecurity>
  <Lines>687</Lines>
  <Paragraphs>193</Paragraphs>
  <ScaleCrop>false</ScaleCrop>
  <LinksUpToDate>false</LinksUpToDate>
  <CharactersWithSpaces>96750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2017-09-06T20:00:00Z</cp:lastPrinted>
  <dcterms:created xsi:type="dcterms:W3CDTF">2016-08-31T13:01:00Z</dcterms:created>
  <dcterms:modified xsi:type="dcterms:W3CDTF">2019-12-12T09:29:00Z</dcterms:modified>
  <cp:version>0900.0000.01</cp:version>
</cp:coreProperties>
</file>