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47" w:rsidRDefault="00E914A1">
      <w:pPr>
        <w:jc w:val="center"/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95pt;height:501.1pt">
            <v:imagedata r:id="rId4" o:title="2 001"/>
          </v:shape>
        </w:pict>
      </w:r>
    </w:p>
    <w:p w:rsidR="00E914A1" w:rsidRDefault="00E914A1">
      <w:pPr>
        <w:jc w:val="center"/>
      </w:pPr>
    </w:p>
    <w:p w:rsidR="00E914A1" w:rsidRDefault="00E914A1">
      <w:pPr>
        <w:jc w:val="center"/>
      </w:pPr>
    </w:p>
    <w:p w:rsidR="00E914A1" w:rsidRDefault="00E914A1">
      <w:pPr>
        <w:jc w:val="center"/>
      </w:pPr>
    </w:p>
    <w:p w:rsidR="00234D47" w:rsidRPr="00E914A1" w:rsidRDefault="00E91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</w:t>
      </w:r>
      <w:r w:rsidR="00186B23" w:rsidRPr="00E914A1">
        <w:rPr>
          <w:b/>
          <w:sz w:val="28"/>
          <w:szCs w:val="28"/>
        </w:rPr>
        <w:t xml:space="preserve">алендарно - </w:t>
      </w:r>
      <w:r>
        <w:rPr>
          <w:b/>
          <w:sz w:val="28"/>
          <w:szCs w:val="28"/>
        </w:rPr>
        <w:t>т</w:t>
      </w:r>
      <w:r w:rsidR="00186B23" w:rsidRPr="00E914A1">
        <w:rPr>
          <w:b/>
          <w:sz w:val="28"/>
          <w:szCs w:val="28"/>
        </w:rPr>
        <w:t>ематическое планирование</w:t>
      </w:r>
    </w:p>
    <w:p w:rsidR="00234D47" w:rsidRDefault="00186B23">
      <w:pPr>
        <w:jc w:val="center"/>
        <w:rPr>
          <w:rFonts w:asciiTheme="minorHAnsi" w:hAnsiTheme="minorHAnsi" w:cstheme="minorHAnsi"/>
          <w:i/>
          <w:color w:val="404040"/>
          <w:sz w:val="20"/>
          <w:szCs w:val="20"/>
        </w:rPr>
      </w:pPr>
      <w:r>
        <w:rPr>
          <w:rFonts w:asciiTheme="minorHAnsi" w:hAnsiTheme="minorHAnsi" w:cstheme="minorHAnsi"/>
          <w:i/>
          <w:color w:val="404040"/>
          <w:sz w:val="20"/>
          <w:szCs w:val="20"/>
        </w:rPr>
        <w:t>93ч., 4 ч/  в неделю</w:t>
      </w:r>
    </w:p>
    <w:p w:rsidR="00234D47" w:rsidRDefault="00234D47">
      <w:pPr>
        <w:rPr>
          <w:rFonts w:asciiTheme="minorHAnsi" w:hAnsiTheme="minorHAnsi" w:cstheme="minorHAnsi"/>
          <w:i/>
          <w:color w:val="404040"/>
          <w:sz w:val="20"/>
          <w:szCs w:val="20"/>
        </w:rPr>
      </w:pPr>
    </w:p>
    <w:p w:rsidR="00234D47" w:rsidRDefault="00234D47">
      <w:pPr>
        <w:rPr>
          <w:rFonts w:asciiTheme="minorHAnsi" w:hAnsiTheme="minorHAnsi" w:cstheme="minorHAnsi"/>
          <w:i/>
          <w:color w:val="40404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184"/>
        <w:gridCol w:w="3184"/>
      </w:tblGrid>
      <w:tr w:rsidR="00234D47">
        <w:trPr>
          <w:jc w:val="center"/>
        </w:trPr>
        <w:tc>
          <w:tcPr>
            <w:tcW w:w="3184" w:type="dxa"/>
          </w:tcPr>
          <w:p w:rsidR="00234D47" w:rsidRDefault="00234D47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Кол-во учебных часов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Вид и кол-во контрольных мероприятий</w:t>
            </w:r>
          </w:p>
        </w:tc>
      </w:tr>
      <w:tr w:rsidR="00234D47">
        <w:trPr>
          <w:jc w:val="center"/>
        </w:trPr>
        <w:tc>
          <w:tcPr>
            <w:tcW w:w="3184" w:type="dxa"/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 четверть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36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-</w:t>
            </w:r>
          </w:p>
        </w:tc>
      </w:tr>
      <w:tr w:rsidR="00234D47">
        <w:trPr>
          <w:jc w:val="center"/>
        </w:trPr>
        <w:tc>
          <w:tcPr>
            <w:tcW w:w="3184" w:type="dxa"/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 четверть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28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-</w:t>
            </w:r>
          </w:p>
        </w:tc>
      </w:tr>
      <w:tr w:rsidR="00234D47">
        <w:trPr>
          <w:jc w:val="center"/>
        </w:trPr>
        <w:tc>
          <w:tcPr>
            <w:tcW w:w="3184" w:type="dxa"/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 четверть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29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Списывание - 1</w:t>
            </w:r>
          </w:p>
        </w:tc>
      </w:tr>
      <w:tr w:rsidR="00234D47">
        <w:trPr>
          <w:jc w:val="center"/>
        </w:trPr>
        <w:tc>
          <w:tcPr>
            <w:tcW w:w="3184" w:type="dxa"/>
          </w:tcPr>
          <w:p w:rsidR="00234D47" w:rsidRDefault="00186B23">
            <w:pPr>
              <w:jc w:val="right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Всего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93</w:t>
            </w:r>
          </w:p>
        </w:tc>
        <w:tc>
          <w:tcPr>
            <w:tcW w:w="3184" w:type="dxa"/>
          </w:tcPr>
          <w:p w:rsidR="00234D47" w:rsidRDefault="00186B23">
            <w:pPr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</w:t>
            </w:r>
          </w:p>
        </w:tc>
      </w:tr>
    </w:tbl>
    <w:p w:rsidR="00234D47" w:rsidRDefault="00234D47">
      <w:pPr>
        <w:pStyle w:val="ParagraphStyle"/>
        <w:keepNext/>
        <w:spacing w:before="240" w:line="264" w:lineRule="auto"/>
        <w:outlineLvl w:val="0"/>
        <w:rPr>
          <w:rFonts w:asciiTheme="minorHAnsi" w:hAnsiTheme="minorHAnsi" w:cstheme="minorHAnsi"/>
          <w:b/>
          <w:bCs/>
          <w:caps/>
          <w:color w:val="404040"/>
          <w:sz w:val="20"/>
          <w:szCs w:val="20"/>
        </w:rPr>
      </w:pPr>
    </w:p>
    <w:p w:rsidR="00234D47" w:rsidRDefault="00186B23">
      <w:pPr>
        <w:pStyle w:val="ParagraphStyle"/>
        <w:keepNext/>
        <w:spacing w:before="120" w:after="120" w:line="264" w:lineRule="auto"/>
        <w:jc w:val="center"/>
        <w:outlineLvl w:val="0"/>
        <w:rPr>
          <w:rFonts w:asciiTheme="minorHAnsi" w:hAnsiTheme="minorHAnsi" w:cstheme="minorHAnsi"/>
          <w:b/>
          <w:bCs/>
          <w:caps/>
          <w:color w:val="404040"/>
          <w:sz w:val="20"/>
          <w:szCs w:val="20"/>
        </w:rPr>
      </w:pPr>
      <w:bookmarkStart w:id="0" w:name="_Toc286403088"/>
      <w:bookmarkEnd w:id="0"/>
      <w:r>
        <w:rPr>
          <w:rFonts w:asciiTheme="minorHAnsi" w:hAnsiTheme="minorHAnsi" w:cstheme="minorHAnsi"/>
          <w:b/>
          <w:bCs/>
          <w:caps/>
          <w:color w:val="404040"/>
          <w:sz w:val="20"/>
          <w:szCs w:val="20"/>
        </w:rPr>
        <w:t>обучение письму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2"/>
        <w:gridCol w:w="16"/>
        <w:gridCol w:w="478"/>
        <w:gridCol w:w="1533"/>
        <w:gridCol w:w="27"/>
        <w:gridCol w:w="2835"/>
        <w:gridCol w:w="50"/>
        <w:gridCol w:w="1621"/>
        <w:gridCol w:w="30"/>
        <w:gridCol w:w="2409"/>
        <w:gridCol w:w="22"/>
        <w:gridCol w:w="3092"/>
        <w:gridCol w:w="14"/>
        <w:gridCol w:w="1711"/>
      </w:tblGrid>
      <w:tr w:rsidR="00234D47">
        <w:trPr>
          <w:trHeight w:val="15"/>
          <w:jc w:val="center"/>
        </w:trPr>
        <w:tc>
          <w:tcPr>
            <w:tcW w:w="4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№</w:t>
            </w:r>
          </w:p>
          <w:p w:rsidR="00234D47" w:rsidRDefault="00186B23">
            <w:pPr>
              <w:pStyle w:val="ParagraphStyle"/>
              <w:spacing w:after="195"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п/п</w:t>
            </w:r>
          </w:p>
        </w:tc>
        <w:tc>
          <w:tcPr>
            <w:tcW w:w="4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4D47" w:rsidRDefault="00186B23">
            <w:pPr>
              <w:pStyle w:val="ParagraphStyle"/>
              <w:spacing w:after="195"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Да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та</w:t>
            </w:r>
          </w:p>
        </w:tc>
        <w:tc>
          <w:tcPr>
            <w:tcW w:w="1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Тема урока</w:t>
            </w:r>
          </w:p>
          <w:p w:rsidR="00234D47" w:rsidRDefault="00186B23">
            <w:pPr>
              <w:pStyle w:val="ParagraphStyle"/>
              <w:spacing w:after="195"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(страницы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прописи)</w:t>
            </w:r>
          </w:p>
        </w:tc>
        <w:tc>
          <w:tcPr>
            <w:tcW w:w="29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Решаемые проблемы</w:t>
            </w:r>
          </w:p>
          <w:p w:rsidR="00234D47" w:rsidRDefault="00186B23">
            <w:pPr>
              <w:pStyle w:val="ParagraphStyle"/>
              <w:spacing w:after="195"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(цель)</w:t>
            </w:r>
          </w:p>
        </w:tc>
        <w:tc>
          <w:tcPr>
            <w:tcW w:w="8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234D47">
        <w:trPr>
          <w:trHeight w:val="15"/>
          <w:jc w:val="center"/>
        </w:trPr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4D47" w:rsidRDefault="00234D47">
            <w:pPr>
              <w:pStyle w:val="ParagraphStyle"/>
              <w:rPr>
                <w:rFonts w:asciiTheme="minorHAnsi" w:hAnsiTheme="minorHAnsi" w:cstheme="minorHAnsi"/>
                <w:b/>
                <w:bCs/>
                <w:caps/>
                <w:color w:val="404040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4D47" w:rsidRDefault="00234D47">
            <w:pPr>
              <w:pStyle w:val="ParagraphStyle"/>
              <w:rPr>
                <w:rFonts w:asciiTheme="minorHAnsi" w:hAnsiTheme="minorHAnsi" w:cstheme="minorHAnsi"/>
                <w:b/>
                <w:bCs/>
                <w:caps/>
                <w:color w:val="40404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4D47" w:rsidRDefault="00234D47">
            <w:pPr>
              <w:pStyle w:val="ParagraphStyle"/>
              <w:rPr>
                <w:rFonts w:asciiTheme="minorHAnsi" w:hAnsiTheme="minorHAnsi" w:cstheme="minorHAnsi"/>
                <w:b/>
                <w:bCs/>
                <w:caps/>
                <w:color w:val="40404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4D47" w:rsidRDefault="00234D47">
            <w:pPr>
              <w:pStyle w:val="ParagraphStyle"/>
              <w:rPr>
                <w:rFonts w:asciiTheme="minorHAnsi" w:hAnsiTheme="minorHAnsi" w:cstheme="minorHAnsi"/>
                <w:b/>
                <w:bCs/>
                <w:caps/>
                <w:color w:val="40404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понятия</w:t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предметные результаты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универсальные учебные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действия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(УУД)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Деятельность учащихся</w:t>
            </w:r>
          </w:p>
        </w:tc>
      </w:tr>
      <w:tr w:rsidR="00234D47">
        <w:trPr>
          <w:trHeight w:val="15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142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D47" w:rsidRDefault="00186B23">
            <w:pPr>
              <w:pStyle w:val="ParagraphStyle"/>
              <w:spacing w:after="60" w:line="264" w:lineRule="auto"/>
              <w:jc w:val="center"/>
              <w:rPr>
                <w:rFonts w:asciiTheme="minorHAnsi" w:hAnsiTheme="minorHAnsi" w:cstheme="minorHAnsi"/>
                <w:b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404040"/>
                <w:sz w:val="20"/>
                <w:szCs w:val="20"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iCs/>
                <w:color w:val="404040"/>
                <w:sz w:val="20"/>
                <w:szCs w:val="20"/>
              </w:rPr>
              <w:t xml:space="preserve"> четверть.(36 ч)</w:t>
            </w:r>
          </w:p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Добукварный период</w:t>
            </w:r>
          </w:p>
        </w:tc>
      </w:tr>
      <w:tr w:rsidR="00234D47">
        <w:trPr>
          <w:trHeight w:val="3280"/>
          <w:jc w:val="center"/>
        </w:trPr>
        <w:tc>
          <w:tcPr>
            <w:tcW w:w="41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</w:t>
            </w:r>
          </w:p>
          <w:p w:rsidR="00234D47" w:rsidRDefault="00234D47"/>
          <w:p w:rsidR="00234D47" w:rsidRDefault="00234D47"/>
          <w:p w:rsidR="00234D47" w:rsidRDefault="00234D47"/>
          <w:p w:rsidR="00234D47" w:rsidRDefault="00234D47"/>
          <w:p w:rsidR="00234D47" w:rsidRDefault="00234D47"/>
          <w:p w:rsidR="00234D47" w:rsidRDefault="00234D47"/>
          <w:p w:rsidR="00234D47" w:rsidRDefault="00234D47"/>
          <w:p w:rsidR="00234D47" w:rsidRDefault="00234D47"/>
        </w:tc>
        <w:tc>
          <w:tcPr>
            <w:tcW w:w="49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История возникновения письма. Знакомство с прописью, с правилами письма (с. 4–5, пропись № 1)</w:t>
            </w:r>
          </w:p>
        </w:tc>
        <w:tc>
          <w:tcPr>
            <w:tcW w:w="2912" w:type="dxa"/>
            <w:gridSpan w:val="3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Когда возникла письменность? Что такое пропись?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 работать с прописью?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Цель: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познакомить учащихся  с прописью, с гигиеническими правилами письм</w:t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Пропись, правила, письменность</w:t>
            </w:r>
          </w:p>
        </w:tc>
        <w:tc>
          <w:tcPr>
            <w:tcW w:w="2461" w:type="dxa"/>
            <w:gridSpan w:val="3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пользоваться прописью, узнают о старинных принадлежностях для письма.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соблюдать гигиенические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требования письма; применять правила работы в прописях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выполнять графические задания по образцу, находить рабочую строку.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следить за правильным положением ручки, тетради, позы;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бережно пользоваться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школьными принадлежностями</w:t>
            </w:r>
          </w:p>
        </w:tc>
        <w:tc>
          <w:tcPr>
            <w:tcW w:w="3092" w:type="dxa"/>
            <w:vMerge w:val="restart"/>
            <w:tcBorders>
              <w:left w:val="single" w:sz="6" w:space="0" w:color="000000"/>
              <w:bottom w:val="nil"/>
              <w:right w:val="nil"/>
            </w:tcBorders>
          </w:tcPr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ориентация в прописи.</w:t>
            </w:r>
          </w:p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отвечать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на простые вопросы учителя, находить нужную информацию в учебнике.</w:t>
            </w:r>
          </w:p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</w:p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задавать вопросы</w:t>
            </w:r>
          </w:p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задачу. </w:t>
            </w:r>
          </w:p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725" w:type="dxa"/>
            <w:gridSpan w:val="2"/>
            <w:vMerge w:val="restart"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Знакомство с шариковой ручкой и правилами обращения с ней при письме; правилами посадки при письме; с разлиновкой прописи.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Усвоение понятий рабочая строка. Верхняя и нижняя линии рабочей строки.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Знакомство с гигиеническими правилами письма.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</w:t>
            </w:r>
          </w:p>
          <w:p w:rsidR="00234D47" w:rsidRDefault="00186B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  </w:t>
            </w:r>
          </w:p>
          <w:p w:rsidR="00234D47" w:rsidRDefault="00234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</w:t>
            </w:r>
          </w:p>
        </w:tc>
        <w:tc>
          <w:tcPr>
            <w:tcW w:w="49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Рабочая строка. Гигиенические правила письма, правила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посадки при письме (с. 6–7)</w:t>
            </w:r>
          </w:p>
        </w:tc>
        <w:tc>
          <w:tcPr>
            <w:tcW w:w="2912" w:type="dxa"/>
            <w:gridSpan w:val="3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Как правильно писать?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познакомить с правилами письма (держать ручку, пользоваться ручкой, столом, тетрадью), выполнением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графических заданий по образцу</w:t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Правила письма, образец, рабочая строка, контур, штриховка</w:t>
            </w:r>
          </w:p>
        </w:tc>
        <w:tc>
          <w:tcPr>
            <w:tcW w:w="246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309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color w:val="404040"/>
                <w:sz w:val="20"/>
                <w:szCs w:val="20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3-4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Прямые, наклонные и вертикальные линии. Письмо овалов и полуовалов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(с. 8–11)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линии бывают в прописи?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познакомить с 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Линии наклона, прямые, вертикальные, строка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различать направление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линий.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находить рабочую строку,  правильно удерживать ручку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удерживать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осуществлять поиск и выделение информации.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вопросы и обращаться за помощью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Подготовка руки к письму.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Выполнение разных типов штриховки. Обводка предметов по контуру, штриховка.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Письмо элементов букв, узоров, бордюров и чередующихся узоров.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Составление предложений к иллюстрациям прописи.</w:t>
            </w:r>
          </w:p>
          <w:p w:rsidR="00234D47" w:rsidRDefault="00234D47">
            <w:pPr>
              <w:rPr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Строка и межстрочное пространство. Рисование бордюров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12–13)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отличается рабочая   строка от межстрочного пространства? 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Рабочая строка и межстрочное пространство, шрифт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выполнять графические упражнения по образцу.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ориентироваться на странице прописи; правильно располагать тетрадь на парте под наклоном, находить рабочую строку, работать в ней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просить о помощи, обращаться за помощью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Письмо прямых наклонных линий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14–15)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В чем разница написания прямых и наклонных линий? 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Цель: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наклон, правильная посадка, схемы слов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по образцу прямые наклонные линии.  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ориентироваться на странице прописи, выполнять графические упражнения по образцу; правильно удерживать ручку, располагать тетрадь под наклоном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результат  деятельности.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  и применять знания, умения  и навыки.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просить помощи, обращаться за помощью, задавать вопросы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Классификация предметов на основе общего признака.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Обозначение изображённых предмет моделью слова и предложения.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Воспроизведение сказки по серии сюжетных картинок.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Деление слова на слоги, графическое изображение слога в схеме-модели слова.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  Слого-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звуковой анализ слов.</w:t>
            </w:r>
          </w:p>
          <w:p w:rsidR="00234D47" w:rsidRDefault="00186B23">
            <w:pPr>
              <w:rPr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</w:t>
            </w:r>
          </w:p>
          <w:p w:rsidR="00234D47" w:rsidRDefault="00234D47">
            <w:pPr>
              <w:rPr>
                <w:b/>
                <w:sz w:val="18"/>
                <w:szCs w:val="18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Письмо на-      клонной линии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закруглением внизу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вверху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(с. 16–17)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 точно и ровно написать прямую линию с закруглением снизу и сверху?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Цель: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умения ориентироваться на странице прописи, выполнять графические упражнения по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образцу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Образец, наклон, правильная посадка,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работа со схемами слов,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образцом написания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прямые линии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закруглением снизу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сверху.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правильно удерживать ручку, располагать тетрадь под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наклоном; совершенствовать аккуратное письмо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 и применять простейшие навыки письма.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использовать речь для планирования и регуляции своей деятельности, слушать собеседника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rPr>
                <w:b/>
                <w:sz w:val="18"/>
                <w:szCs w:val="18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Письмо длинной прямой наклонной линии с закруглением вверху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внизу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18–19)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Какова  особенность написания длинных прямых наклонных линий с закруглением внизу?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умения ориентироваться на странице прописи, выполнять графические упражнения по образцу, находить строку и межстрочное пространство; учить делить слова на слоги, ставить ударение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наклон, правильная посадка, рабочая строка, ударение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выполнять графические упражнения по образцу.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делить слова на слоги, выделяя ударный слог; правильно удерживать ручку, располагать тетрадь под наклоном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учебную задачу и удерживать внимание.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познавательную цель.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просить помощи, обращаться за помощью, задавать вопросы, проявлять активность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для решения коммуник.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Конструирование из отдельных элементов известных учащимся букв, их печатание.</w:t>
            </w:r>
          </w:p>
          <w:p w:rsidR="00234D47" w:rsidRDefault="00186B23">
            <w:pPr>
              <w:rPr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 Сравнение элементов</w:t>
            </w:r>
          </w:p>
        </w:tc>
      </w:tr>
      <w:tr w:rsidR="00234D47">
        <w:trPr>
          <w:trHeight w:val="2895"/>
          <w:jc w:val="center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Письмо наклонных прямых с закруглением внизу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20–21)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Каковы особенности написания наклонных прямых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закруглением внизу?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Цель: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умения ориентироваться на странице прописи, выполнять графические упражнения по образцу, делить слова на слоги, ставить ударение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наклон, длинная линия с закруглением, порядок написания, ударные и безударные слоги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короткие линии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закруглением внизу.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делить слова на слоги, ставить ударение, делать анализ слов;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 и применять полученные умения и навыки.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rPr>
                <w:b/>
                <w:sz w:val="18"/>
                <w:szCs w:val="18"/>
              </w:rPr>
            </w:pPr>
          </w:p>
        </w:tc>
      </w:tr>
      <w:tr w:rsidR="00234D47">
        <w:trPr>
          <w:trHeight w:val="4380"/>
          <w:jc w:val="center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Письмо овалов и полуовалов, коротких наклонных линий (с. 22–23)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Какова роль овалов и полуовалов в написании букв?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умения ориентироваться на странице прописи, выполнять графические упражнения по образцу; формировать правильную осанку при письме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наклон, овал, полуовал «левый» и «правый», порядок и интервал написания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правильно писать овалы, левые и правые полуовалы, короткие наклонные линии, графические упражнения по образцу.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писать элементы букв; правильно удерживать ручку, располагать тетрадь под наклоном, следить за правильной посадкой, выполнять звуковой анализ слов, обозначающих предмет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обращаться за помощью, задавать вопросы, строить понятные для партнера высказывания; соблюдать правила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rPr>
                <w:b/>
                <w:sz w:val="18"/>
                <w:szCs w:val="18"/>
              </w:rPr>
            </w:pPr>
          </w:p>
        </w:tc>
      </w:tr>
    </w:tbl>
    <w:p w:rsidR="00234D47" w:rsidRDefault="00186B23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404040"/>
          <w:sz w:val="20"/>
          <w:szCs w:val="20"/>
        </w:rPr>
        <w:t>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3282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Письмо прямых наклонных линий и линий с закруглением внизу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(вправо, влево) (с. 24–25)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Для каких письменных букв понадобится плавно наклонная линия с закруглением  внизу?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учить писать плавно наклонные линии с закруглением внизу; формировать умения ориентироваться на странице прописи, выполнять графические упражнения по образцу; воспитывать старательность и аккуратность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Образец, наклон, линия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закруглением, порядок написания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плавно наклонные линии с закруглением внизу.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ориентироваться на странице прописи, выполнять графические упражнения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по образцу;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3259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Письмо линий с закруглением внизу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вверху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(с. 26–27)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отличается  написание линий с закруглением снизу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сверху от ранее изученных видов наклонных линий?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познакомить с написанием линий с закруглением внизу и вверху; учить ритмично располагать элементы на рабочей строке, составлять рассказ по сюжетному рисунку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наклон, порядок написания длинной петли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правильно писать плавно наклонные линии с закруглением вверху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внизу.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писать изученные элементы на рабочей строке; правильно удерживать ручку, располагать тетрадь под наклоном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отвечать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на простые вопросы учителя, находить нужную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просить помощи, адекватно использовать речь для планирования и регуляции своей деятельности, строить понятные для партнера высказывания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3570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Письмо длинной наклонной линии с петлей внизу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(с. 28)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могут возникнуть трудности при написании наклонных линий с петлей внизу?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умения ориентироваться на странице прописи, выполнять графические упражнения по образцу; учить составлять рассказ по сюжетному рисунку; вырабатывать усидчивость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Образец, наклон, линия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петлей, порядок написания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длинные  наклонные линии с петлей внизу.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делить слова на слоги, писать изученные элементы на рабочей строке; правильно удерживать ручку, располагать тетрадь под наклоном, следить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за правильной посадкой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3037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Письмо длинной наклонной линии с петлей вверху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(с. 29–30)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При написании каких букв используется этот элемент?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чем разница между линиями с петлей внизу и линиями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петлей вверху?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умения ориентироваться на странице прописи, выполнять графические упражнения по образцу; учить выполнять анализ слов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рабочая строка, межстрочное пространство, петля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плавно наклонные линии с петлей вверху. 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делить слова на слоги; правильно удерживать ручку,  располагать тетрадь под наклоном 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186B23">
      <w:pPr>
        <w:pStyle w:val="ParagraphStyle"/>
        <w:spacing w:after="60" w:line="264" w:lineRule="auto"/>
        <w:jc w:val="right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404040"/>
          <w:sz w:val="20"/>
          <w:szCs w:val="20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письменная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(с. 3, пропись № 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элементы используются при написании строчной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учить писать изучаемую букву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рабочая строка, межстрочное пространство, буква, наклон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плавно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соотносить печатную и письменную буквы;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обработка информации, осознанное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правильное чтение и написание.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учебные действия в громкоречевой форме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Сравнение строчной и заглавной букв.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Сравнение печатной и письменной букв.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Слого-звуковой анализ слов со звуком.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Письмо предложения. Обозначение границ предложения на письме.   Написание заглавной буквы в именах собственных.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Подбор слов с заданным звуком, запись некоторых из них.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Комментированное письмо слов и предложений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Составление устного рассказа по опорным словам, содержащим изученные звуки.</w:t>
            </w: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элементы используются при написании  заглавной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 Где используются заглавные буквы?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научить писать и распознавать изучаемую букву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рабочая строка, межстрочное пространство, буква, наклон,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плавно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соотносить печатную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письменную буквы, работать со схемами.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выделять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звук  [а] из речи и видеть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словах;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обработка информации, осознанное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правильное чтение и написание.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учебные действия в громкоречевой и письменной форме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О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элементы используются при написании строчной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заглавной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Где используются заглавные буквы?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рабочая строка, межстрочное пространство, петля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плавно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соотносить печатную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письменную буквы,  работать со схемами. 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выделять звук [о] из речи и видеть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словах;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обращаться за помощью, задавать вопросы, строить понятные для партнера высказывания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Написание изученных букв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проблемы возникали при написании изученных букв? Как избежать ошибок?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умения ориентироваться на странице прописи, выполнять графические упражнения по образцу, отличать написание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от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совершенствовать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Образец, рабочая строка, межстрочное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пространство, предложение, схема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распознавать формы всех изученных письменных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букв.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писать изучаемые буквы, выполнять логические задания на сравнение, группировку и обобщение элементов письменных букв; располагать тетрадь под наклоном,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обращаться за помощью, задавать вопросы, строить понятные для партнера высказывания; соблюдать правила этикета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элементы используются при написании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умения ориентироваться на странице прописи, выполнять графические упражнения по образцу; учить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соответствии с образцом, воспроизводить форму изучаемой буквы и ее соединения с другой буквой по алгоритму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рабочая строка, межстрочное пространство, предложение,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соотносить печатную и письменную буквы.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 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обращаться за помощью, задавать вопросы, строить понятные для партнера высказывания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(с. 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элементы используются при написании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Зачем нужны заглавные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буквы?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умения ориентироваться на странице прописи, выполнять графические упражнения по образцу; учить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соответствии с образцом, соблюдать соразмерность элементов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рабочая строка, межстрочное пространство, схема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соотносить печатную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письменную буквы. 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рефлексию способов и условий действий, смысловое чтение.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использовать речь для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4769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Какую работу выполняет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особенна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Какие элементы используются при написании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умение ориентироваться на странице прописи; учить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выполнять графические упражнения по образцу, отличать написание букв,  изученных ранее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знать особенность этой буквы, писать под диктовку изученные буквы.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 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располагать тетрадь под наклоном; быть аккуратными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рефлексию способов и условий действий, смысловое чтение.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речь для регуляции своего действия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4155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Закрепление написания изученных букв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10)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Перед каким  изученным гласным звуком согласные всегда произносятся мягко? Какую работу выполняют гласные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если они стоят после согласных?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умения ориентироваться на странице прописи, выполнять графические упражнения по образцу, отличать написание букв, изученных ранее; воспитывать аккуратность, старательность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распознавать формы всех изученных письменных букв.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писать изучаемые буквы, выполнять логические задания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на сравнение, группировать и обобщать элементы письменных букв; располагать тетрадь под наклоном; ориентироваться на странице прописи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рефлексию способов и условий действий, смысловое чтение.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речь для регуляции своего действия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357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23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В чем особенность написания строчной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умения ориентироваться на странице прописи, выполнять графические упражнения по образцу; научить 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предложение «Ау!»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Пропись, рабочая строка, наклон тетради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соотносить печатную и письменную буквы.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 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произвольно строить свои сообщения,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речь для регуляции своего действия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12)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похожи и чем отличаются печатная и письменная 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умения ориентироваться на странице прописи, выполнять графические упражнения по образцу; научить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читать и воспроизводить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Пропись, рабочая строка, наклон тетради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писать и распознавать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соотносить печатную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письменную буквы. 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 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Закрепление написания изученных букв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13)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проблемы возникали при написании изученных букв? Как избежать ошибок?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озвучивать буквы, выполнять графические упражнения по образцу,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читать и воспроизводить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написание изученных букв, выполнять слого-звуковой анализ слов, данных на странице прописи, соотносить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написанные слова со схемой-моделью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Рабочая строка, наклон тетради и прописи, межстрочное пространство, схема, гласные и согласные звуки, предложение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формы всех изученных письменных букв. 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писать под диктовку изучаемые буквы, выполнять логические задания на сравнение, группировать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обобщать элементы письменных букв; располагать тетрадь под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наклоном; ориентироваться на странице прописи, записывать имена собственные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327"/>
        <w:gridCol w:w="227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14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Букварный период</w:t>
            </w: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(с. 14)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Из каких элементов состоит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умения озвучивать буквы, выполнять графические упражнения по образцу; познакомить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написанием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учить писать слоги и слова 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читать и воспроизводить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Рабочая строка, наклон тетради и прописи,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слоги с этой буквой, соотносить печатную и письменную буквы.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 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Сравнение строчной и заглавной букв.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Сравнение печатной и письменной букв.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Слого-звуковой анализ слов.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 Письмо слогов и слов</w:t>
            </w:r>
            <w:r>
              <w:rPr>
                <w:rFonts w:asciiTheme="minorHAnsi" w:hAnsiTheme="minorHAnsi" w:cstheme="minorHAnsi"/>
                <w:i/>
                <w:color w:val="40404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 Письмо предложений с комментированием.</w:t>
            </w: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27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Какова последовательность правильного написания заглавной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познакомить с написанием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учить правильно располагать буквы и слова в строке, употреблять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 написании предложений и имен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3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и распознавать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соотносить печатную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письменную буквы, узнавать изученные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буквы.</w:t>
            </w:r>
          </w:p>
          <w:p w:rsidR="00234D47" w:rsidRDefault="00186B23">
            <w:pPr>
              <w:pStyle w:val="ParagraphStyle"/>
              <w:spacing w:line="23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на странице прописи; соблюдать соразмерность элементов буквы по высоте, ширине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углу наклона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3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234D47" w:rsidRDefault="00186B23">
            <w:pPr>
              <w:pStyle w:val="ParagraphStyle"/>
              <w:spacing w:line="23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234D47" w:rsidRDefault="00186B23">
            <w:pPr>
              <w:pStyle w:val="ParagraphStyle"/>
              <w:spacing w:line="23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своего действия; соблюдать простейшие нормы речевого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Дополнение предложения словом, закодированным в предметном рисунке. 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Списывание с письменного шрифта.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 Восстановление деформированного предложения.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Постановка запятой в деформированном предложении. 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4849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С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16-17)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похожи и чем отличаются письменная и печатная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 Особенности их написания.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познакомить с написанием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формировать умения делать слоговой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звукобуквенный анализ слов, писать слова и предложения с буквами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и распознавать строчную и заглавную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соотносить печатную и письменную буквы, узнавать  изученные буквы.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с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эстетические потребности, ценности и чувства.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строить понятные для партнера высказывания, уметь слушать собеседника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Письмо под диктовку.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  Знакомство с правилами оценивания выполненной работы </w:t>
            </w:r>
          </w:p>
          <w:p w:rsidR="00234D47" w:rsidRDefault="00186B23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Списывание с рукописного текста. 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501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29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к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18-19)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Из каких элементов состоит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навыки чтения вслух: хором, парами, индивидуально; воспроизводить написание изученных букв; 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слоги и слова с изученными буквами, составлять предложения к данным схемам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слоги с этой буквой, узнавать графический образ букв, соотносить печатную и письменную буквы.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употреблять изученные буквы в словах и предложениях; выполнять слоговой и звукобуквенный анализ слов 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соблюдать гигиенические правила;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эстетические потребности, ценности и чувства.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186B23">
      <w:pPr>
        <w:pStyle w:val="ParagraphStyle"/>
        <w:spacing w:after="60" w:line="264" w:lineRule="auto"/>
        <w:jc w:val="right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404040"/>
          <w:sz w:val="20"/>
          <w:szCs w:val="20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9"/>
        <w:gridCol w:w="710"/>
        <w:gridCol w:w="1361"/>
        <w:gridCol w:w="2600"/>
        <w:gridCol w:w="1946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20)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Из каких элементов состоит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навыки чтения вслух: хором, парами, индивидуально; учить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воспроизводить написание изученных букв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правила написания предложения, интонирование предложений,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слоги с этой буквой, узнавать графический образ буквы.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эстетические потребности, ценности и чувства.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слушать собеседника, формулировать свои затруднения, работать в паре, группе; соблюдать правила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21)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Из каких элементов состоит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составлять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букв; упражнять в письме буквосочетаний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соотносить печатную и письменную буквы, узнавать  изученные буквы.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 письма;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смысловое чтение, подвести под понятие на основе распознавания объектов.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слушать собеседника, формулировать свои затруднения; участвовать в диалоге на уроке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Закрепление написания изученных букв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22)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 связно и ритмично писать буквы и их соединения?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навыки  связного и ритмичного письма букв и их соединений; учить списывать слова и предложения с образцов, писать под диктовку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Правила соединения букв,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написания предложений, интонирование предложений, рабочая строка, межстрочное пространство, схема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 писать и распознавать формы всех изученных письменных букв.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писать под диктовку изучаемые буквы и слова, списывать слова и предложения с образцов, выполнять логические задания на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сравнение, группировать и обобщать элементы письменных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эстетические потребности, ценности и чувства.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средства, строить небольшое сообщение в устной форме.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слушать собеседника, формулировать свои затруднения, адекватно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использовать средства устной речи для решения коммуникативных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л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Из каких элементов состоит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навык начертания строчной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учить обозначению звука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[л]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слогах и словах, писать под диктовку изученные письменные буквы, давать письменный ответ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на вопрос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узнавать  изученные буквы.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образцов, проверять написанное; писать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образцом, писать на диапазоне всех изученных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узнавать, называть и определять объекты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содержанием учебных предметов.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средства, осуществлять синтез как составление целого из частей.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Л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 правильно располагать буквы и слова в строке при написании имен собственных? 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формировать навыки правильного плавного письма, записывать слова после слого-звукового разбора с учителем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Л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их соединения. 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слого-звукового разбора под руководством учителя, проверять написанное; соблюдать гигиенические правила письма; ориентироваться на странице прописи; общаться в разных ситуациях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Регулятивные: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узнавать, называть и определять объекты и явления окружающей действительности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содержанием учебных предметов.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6388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Написание слов и предложений с изученными буквами (с. 25)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 правильно оформлять предложения на письме?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формировать умения вычленять отдельные звуки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словах, определять их последовательность, воспроизводить написание письменного текста; развивать умения писать слова и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изученными буквами; учить писать под диктовку слова 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правильно располагать буквы и их соединения, записывать слова и предложения после слого-звукового разбора под руководством учителя, проверять написанное; писать на диапазоне всех изученных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узнавать, называть и определять объекты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содержанием учебных предметов.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осознанно и правильно строить сообщения в устной  и письменной форме.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220"/>
          <w:jc w:val="center"/>
        </w:trPr>
        <w:tc>
          <w:tcPr>
            <w:tcW w:w="14250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186B23">
            <w:pPr>
              <w:pStyle w:val="ParagraphStyle"/>
              <w:spacing w:line="264" w:lineRule="auto"/>
              <w:ind w:left="3580"/>
              <w:jc w:val="center"/>
              <w:rPr>
                <w:rFonts w:asciiTheme="minorHAnsi" w:hAnsiTheme="minorHAnsi" w:cstheme="minorHAnsi"/>
                <w:b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20"/>
                <w:szCs w:val="20"/>
              </w:rPr>
              <w:t>2 четверть -28 часов</w:t>
            </w:r>
          </w:p>
        </w:tc>
      </w:tr>
      <w:tr w:rsidR="00234D47">
        <w:trPr>
          <w:trHeight w:val="25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р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р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состоит 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р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умения писать 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р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слова в строке, списывать слова и предложения с образцов; учить проверять написанное при помощи сличения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Ребусы; 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р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их соединения. 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образцов, проверять написанное, писать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на диапазоне всех изученных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узнавать, называть и определять объекты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содержанием учебных предметов.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405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Р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Какую работу выполняет 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Р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она состоит?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развивать умения писать 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Р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слова и предложения с ней; учить правильно оформлять вопросительное предложение, проверять написанное при помощи сличения 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выработать связное и ритмичное написание букв и слов на строке.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без искажений записывать слова и предложения после их предварительного разбора, писать на диапазоне всех изученных букв, соблюдать соразмерность элементов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узнавать, называть и определять объекты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содержанием учебных предметов.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отвечать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на вопросы учителя, находить нужную информацию в прописи.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354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39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Из каких элементов состоит 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От чего будет зависеть правильное написание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в строке, списывать слова и предложения с образцов, проверять написанное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Предложение, правила оформления предложений,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без ошибок с письменного шрифта, проверять написанное;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формулировать проблемы.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деятельности; соблюдать нормы речевого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40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29)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Какую работу выполняет 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она состоит?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слова и предложения  с ней, давать письменный ответ на вопрос; развивать умение писать большую букву в именах людей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их соединения. </w:t>
            </w:r>
          </w:p>
          <w:p w:rsidR="00234D47" w:rsidRDefault="00186B23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слого-звукового разбора с учителем, проверять написанное, работать по алгоритму,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формулировать ответ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на поставленный вопрос; писать имена собственные</w:t>
            </w:r>
          </w:p>
          <w:p w:rsidR="00234D47" w:rsidRDefault="00234D47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52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узнавать, называть и определять объекты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содержанием учебных предметов.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формулировать проблемы.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вопросы, обращаться за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помощью, учитывать мнение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позицию одноклассников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88"/>
          <w:jc w:val="center"/>
        </w:trPr>
        <w:tc>
          <w:tcPr>
            <w:tcW w:w="14250" w:type="dxa"/>
            <w:gridSpan w:val="8"/>
            <w:tcBorders>
              <w:bottom w:val="single" w:sz="6" w:space="0" w:color="000000"/>
            </w:tcBorders>
          </w:tcPr>
          <w:p w:rsidR="00234D47" w:rsidRDefault="00234D47">
            <w:pPr>
              <w:tabs>
                <w:tab w:val="left" w:pos="2700"/>
              </w:tabs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41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Закрепление написания изученных букв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30)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умения будем отрабатывать при выполнении заданий на этой странице? В чем «секрет» парных согласных, когда они оказываются в конце слов?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Парные звонкие и глухие согласные обобщающее слово, форма слова; названия рек, городов, пословицы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дифференцировать парные звонкие и глухие согласные.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учитывать выделенные учителем ориентиры действия в учебном материале в сотрудничестве с учителем, осуществлять итоговый и пошаговый контроль по результату.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общую цель и пути ее достижения, строить монологическое высказывание, слушать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понимать речь других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b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42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е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31)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е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Какие звуки обозначает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 начале слова и после гласных?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слова  и предложения с ней после их предварительного слого-звукового анализа, формировать умение правильно оформлять написанные предложения; развивать речь, внимание, мышление, память, фонематический слух; воспитывать интерес к чтению и письму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Йотированная гласная,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е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строке, писать слоги и слова с изученными буквами; ритмично располагать буквы на строке,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передавать информацию устным и письменным способами.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формулировать проблемы.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вопросы, обращаться за помощью, соблюдать правила работы в группе, паре, уважать мнение собеседников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43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Е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32)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Какую работу выполняет 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Е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 Из каких элементов она состоит? Всегда ли одна буква обозначает один гласный звук?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Е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правильно располагать буквы и слова в строке, формировать умения правильно оформлять написанные предложения (большая буква в начале предложения, точка, восклицательный и вопросительный знаки в конце), давать письменный ответ на вопрос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Йотированная гласная; ребусы;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прописную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Е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правильно располагать буквы и слова в строке, связно и ритмично соединять с другими буквами, записывать слова и предложения после слого-звукового разбора с учителем, проверять написанное, ритмично располагать буквы на строке,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узнавать, называть и определять объекты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содержанием учебных предметов.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формулировать проблемы.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вопросы, обращаться за помощью, формулировать собственное мнение и позицию, использовать доступные речевые средства для передачи своих мыслей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484"/>
        <w:gridCol w:w="2975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44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п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3, пропись № 3)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ind w:right="-45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отличается пропись № 3 от прописи № 2? 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п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состоит 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п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п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правильно располагать буквы и слова в строке, списывать слова и вставлять в предложения по смыслу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Рабочая строка, гласные и согласные звуки, буквы, обозначающие их, твердые и мягкие согласные; профессии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п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проверять написанное, ритмично располагать буквы на строке,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45</w:t>
            </w:r>
          </w:p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П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(с.4)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Для чего нужна прописная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П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она состоит?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П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слова и предложения  с ней, писать большую букву в именах людей; развивать мышление, внимание, фонематический слух; воспитывать трудолюбие, интерес к родному языку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Рабочая строка, гласные и согласные звуки, буквы,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обозначающие их, имена собственные; покупки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П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их соединения.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осуществлять решение учебной задачи под руководством учителя; записывать слова и предложения после слого-звукового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разбора с учителем, писать имена собственные, проверять написанное, ритмично располагать буквы на строке,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заданным эталоном с целью обнаружения отклонений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отличий от эталона.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результат деятельности. </w:t>
            </w:r>
            <w:r>
              <w:rPr>
                <w:rFonts w:asciiTheme="minorHAnsi" w:hAnsiTheme="minorHAnsi" w:cstheme="minorHAnsi"/>
                <w:b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46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Закрепление написания изученных букв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5)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умения будем отрабатывать при выполнении заданий на этой странице? В чем «секрет» парных согласных, когда они оказываются в конце слов?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Парные звонкие и глухие согласные обобщающее слово, форма слова; названия рек, городов, пословицы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дифференцировать парные звонкие и глухие согласные.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учитывать выделенные учителем ориентиры действия в учебном материале в сотрудничестве с учителем, осуществлять итоговый и пошаговый контроль по результату.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общую цель и пути ее достижения, строить монологическое высказывание, слушать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понимать речь других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47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м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6)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Из каких элементов состоит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похожи и чем отличаются печатные и письменные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обозначать звук [м]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слогах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словах, писать под диктовку изученные письменные буквы,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списывать с печатного текста; закреплять умения употреблять заглавную букву при написании имен собственных, оформлять на письме все виды предложений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Имена собственные, печатный, письменный текст;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употреблять заглавную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букву при написании имен собственных, проверять написанное; разгадывать ребусы; ритмично располагать буквы на строке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узнавать, называть и определять объекты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содержанием учебных предметов.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средства; работать с прописью,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ориентироваться в ней.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48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М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7)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Какую работу выполняет 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она состоит?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слова и предложения  с ней; развивать умение писать большую букву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кличках животных, орфографическую зоркость, мышление, внимание, фонематический слух; воспитывать интерес к родному языку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Имена собственные, клички животных, схемы слов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предложений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их соединения.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слого-звукового разбора под руководством учителя, писать имена собственные, проверять написанное; ритмично располагать буквы на строке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 в планировании способа решения, предвосхищать результат.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средства, в том числе модели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схемы для решения задач.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общую цель и пути ее достижения, осуществлять взаимный контроль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49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Написание слов и предложений с изученными буквами (с. 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умения будем отрабатывать при выполнении заданий на этой странице? В чем «секрет» парных согласных, когда они оказываются в конце слов?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Парные звонкие и глухие согласные обобщающее слово, форма слова; названия рек, городов, пословицы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дифференцировать парные звонкие и глухие согласные.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учитывать выделенные учителем ориентиры действия в учебном материале в сотрудничестве с учителем, осуществлять итоговый и пошаговый контроль по результату.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общую цель и пути ее достижения, строить монологическое высказывание, слушать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понимать речь других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з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Какова последовательность написания строчной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з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з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з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ритмично располагать буквы на строке; формировать навыки работы по алгоритму, конструировать предложения; развивать орфографическую зоркость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Слого-звуковой разбор, схемы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слов; обитатели зоопарка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з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слова и вставлять их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предложения по смыслу; ритмично располагать буквы на строке, воспроизводить форму буквы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создавать алгоритмы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деятельности при решении проблем различного характера.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задач, осуществлять синтез, как составление целого из частей.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Коммуникативные: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51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З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Из чего складываются слова? Как обозначить звуки [з]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[з’] на письме?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З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слова и предложения  с ней; развивать умения писать большую букву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именах людей, орфографическую зоркость, мышление, внимание, фонематический слух; воспитывать уважение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к чужому труду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Слого-звуковой разбор, имя собственное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З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их соединения.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после  слого-звукового разбора с учителем, писать имена собственные, восстанавливать деформированные предложения, проверять написанное; ритмично располагать буквы на строке, воспроизводить форму букв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преобразовывать практическую задачу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познавательную, предвосхищать результат.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задач, искать и выделять необходимую информацию из рисунков и схем.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собственное мнение и позицию, задавать вопросы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52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Закрепление написания изученных букв. Письмо слов и предложений с изученными буквами (с. 11)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Какая буква-родственница есть у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З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формировать алгоритм  записи слов под диктовку и самопроверки (темп, орфографическое чтение по слогам: все слова со звуками в сильных позициях);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Вопросительные предложения; зоопарк,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зоосад, зоолог, зоотехник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без искажений записывать слова и предложения после их предварительного разбора.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дифференцировать парные звонкие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глухие согласные, сравнивать начертания заглавных и строчных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букв;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ориентироваться в разнообразии способов решения задач, передавать информацию устным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письменным способами.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цели, функции участников, способов взаимодействия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53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б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На что похожа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б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Из каких элементов она состоит?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б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дать понятия «форма слова» и «родственные слова»;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ind w:right="-30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Твердые и мягкие, парные звонкие и глухие согласные, элементы букв, форма слова, родственные слова; дикие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домашние животные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соотносить слова, написанные печатным и письменным шрифтом. 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дифференцировать парные звонкие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глухие согласные,  контролировать собственные действия; демонстрировать понимание звукобуквенных соотношений, различать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выбирать действия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соответствии с поставленной задачей и условиями ее реализации.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задач; искать и выделять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необходимую информацию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из рисунков и схем.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общую цель и пути ее достижения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54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Б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б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учить писать заглавную букву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 Б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строке, проверять написанное при помощи сличения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текстом-образцом; формировать алгоритм списывания слов и предложений с образцов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Предложение, кличка животного, имена собственные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б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правильно располагать буквы и их соединения.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сравнивать собственные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сличать способ действия и его результат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заданным эталоном с целью обнаружения отклонений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отличий от эталона.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извлекать необходимую информацию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из различных источников.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строить монологическое высказывание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55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и заглавная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б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Б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Какие изученные буквы могут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получиться  из данных элементов? В чем «секрет» парных согласных, когда  они оказываются в конце слова?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Цели: формировать навык работы по алгоритму; дать понятия единственного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и множественного числа;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развивать умения узнавать графический образ изученных букв, писать изученные буквы, слова и предложения с ними; закреплять навык осознанного звукобуквенного анализа слов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Парные звонкие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и глухие согласные, единственное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 множественное число; библиотека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дифференцировать парные звонкие и глухие согласные, соотносить печатные и письменные буквы.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Умения: моделировать в процессе совместного обсуждения алгоритм списывания;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речь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для регуляции своего действия, применять установленные правила в планировании способа решения.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Познавательные: ставить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и формулировать проблемы.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Коммуникативные: оказывать в сотрудничестве взаимопомощь, планировать учебное сотрудничество с учителем, сверстниками: определять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цели, функции участников, способ взаимодействия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lastRenderedPageBreak/>
              <w:br w:type="page"/>
              <w:t>56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б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Б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знаки ставятся в конце предложений? От чего это зависит?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анализировать поэлементный состав изученных букв; познакомить с побудительным предложением; отрабатывать навык списывания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по алгоритму; развивать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Побудительное предложение, элементы букв, восклицательный знак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без искажений записывать слова и предложения после их предварительного разбора, выработать связное и ритмичное написание букв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слов на строке.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моделям; демонстрировать понимание звуко-буквенных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рефлексия способов и условий действий; анализировать информацию, пользоваться знаками, символами, приведенными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учебной литературе.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57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д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Почему не всегда легко обозначить буквой парный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согласный в конце слова?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формировать навык начертания строчной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 учить обозначению звуков [д], [д’]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слогах и словах, контролировать этапы своей работы, оценивать процесс и результат выполнения задания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Парные звонкие и глухие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согласные; 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выработать связное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ритмичное написание букв и слов на строке, без искажений.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применять установленные правила 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рефлексия способов и условий действий; анализировать информацию; организовывать рабочее место под руководством учителя.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58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ind w:right="-60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Д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строке, дифференцировать 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Парные звонкие и глухие согласные, родственные слова; профессии людей; 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списывать с печатного текста, записывать под диктовку слова и предложения, контролировать этапы 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составлять план и последовательность действий и предвосхищать результат.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задавать вопросы, формулировать собственное мнение и позицию, использовать речь для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59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прописная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Д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(с. 18)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изученные буквы  могут получиться  из данных элементов?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Цель: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анализировать поэлементный состав изученных букв,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употреблять прописную букву в названиях рек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Названия рек, пословицы; обобщающее слово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правильно располагать буквы и их соединения, сравнивать собственные буквы с предложенным образцом.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списывать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печатного текста, употребляя изученные заглавные буквы; демонстрировать понимание звукобуквенных соотношений, различать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использовать на письме буквы, писать имена собственные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принимать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сохранять учебную задачу, осуществлять итоговый и пошаговый контроль по результату.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общие приемы решения задач, анализировать информацию, проводить сравнение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классификацию по заданным критериям.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общую цель и пути ее достижения, строить монологическое высказывание, владеть диалогической формой речи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60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Закрепление написания изученных букв. Письмо слов и предложений с изученными буквами (с. 19)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умения будем отрабатывать при выполнении заданий на этой странице? В чем «секрет» парных согласных, когда они оказываются в конце слов?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Парные звонкие и глухие согласные обобщающее слово, форма слова; названия рек, городов, пословицы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дифференцировать парные звонкие и глухие согласные.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учитывать выделенные учителем ориентиры действия в учебном материале в сотрудничестве с учителем, осуществлять итоговый и пошаговый контроль по результату.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задач, анализировать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общую цель и пути ее достижения, строить монологическое высказывание, слушать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понимать речь других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61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Какие звуки обозначает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в начале слова и после гласных?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обучать выполнять слоговой и звукобуквенный анализ слов «яблоко», «Зоя»,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конструировать предложения; развивать орфографическую зоркость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Название государства; йотированная гласная буква 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слова и предложения. 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предложения, применять изученные правила правописания; соблюдать гигиенические требования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выбирать действия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соответствии с поставленной задачей и условиями ее реализации.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62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Какую работу выполняет 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она состоит?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Всегда ли одна буква обозначает один гласный звук?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строке; формировать алгоритм списывания слов и предложений с печатных образцов; упражнять в проверке написанного при помощи сличения 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Имена собственные, йотированная гласная буква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строке.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правильно оформлять написанные предложения (большая буква в начале предложения, в именах собственных), связно и ритмично писать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их соединения в словах,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сличать способ действия и его результат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заданным эталоном с целью обнаружения отклонений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отличий от эталона.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создавать и формулировать познавательную цель.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договариваться о распределении функций и ролей в совместной деятельности; участвовать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групповой (парной) работе; соблюдать нормы речевого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63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Я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буквы выступают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качестве показателя мягкости согласных звуков?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анализировать поэлементный состав изученных букв; отрабатывать навык списывания по алгоритму;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Буквы, обозначающие мягкость согласных звуков; планеты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Узнают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что в начале слова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обозначает два звука, а после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согласного – мягкость согласного.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Знания: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научатся без искажений записывать слова и предложения после их предварительного разбора, обозначать на письме твердость и мягкость предыдущего согласного буквами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их предварительного разбора, образовывать новые слова, формы слов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по знакомым моделям, связно и ритмично писать буквы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последовательность промежуточных целей и соответствующих им действий с учетом конечного результата, учитывать установленные правила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планировании и контроле способа решения.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задач, находить нужную информацию.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осуществлять взаимный контроль, оказывать взаимопомощь в сотрудничестве, отвечать на вопросы учителя, строить понятные для партнера высказывания, учитывающие, что партнер знает и видит, а что нет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186B23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404040"/>
          <w:sz w:val="20"/>
          <w:szCs w:val="20"/>
        </w:rPr>
        <w:lastRenderedPageBreak/>
        <w:t xml:space="preserve"> 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64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Закрепление написания изученных букв. Письмо слов и предложений с изученными буквами (с. 23)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Всегда ли одна буква обозначает один гласный звук?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буквы в начале слова обозначают два звука?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Mногозначные слова, йотированная гласная буква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Узнают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что в начале слова йотированные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буквы  обозначают два звука, а после согласного – мягкость согласного. 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Знания: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научатся моделировать и анализировать поэлементный состав изученных букв.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ориентироваться в разнообразии способов решения задач, строить сообщение в устной форме, ставить и формулировать проблемы, пользовать знаками, символами, приведенными в учебной литературе. 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деятельности, формулировать свое мнение и позицию, допускать возможность существования у людей различных точек зрения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186B23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404040"/>
          <w:sz w:val="20"/>
          <w:szCs w:val="20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b/>
          <w:color w:val="404040"/>
          <w:sz w:val="20"/>
          <w:szCs w:val="20"/>
        </w:rPr>
        <w:t>III четверть.(29 ч)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65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г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Какая буква-родственница есть у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Цели: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формировать навык начертания строчной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 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обозначать звуки [г], [г’]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слогах и словах, писать предложения с изученной буквой, контролировать этапы своей работы, оценивать процесс и результат выполнения задания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Парные звонкие и глухие согласные, форма слова, однокоренные слова, побудительное предложение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самостоятельно создавать алгоритмы деятельности при решении проблем различного характера.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ориентироваться в прописи: определять умения, которые будут сформированы на основе изучения данной темы, ставить и формулировать проблемы.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5294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66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ind w:right="-45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Г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Когда в речи употребляют полные и сокращенные имена?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правильно располагать буквы и слова в строке, дифференцировать 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Парные звонкие и глухие согласные, форма слова, однокоренные слова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их соединения. 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сравнивать собственные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предложенным образцом, списывать с печатного текста, записывать под диктовку слова и предложения, контролировать этапы своей работы, связно и ритмично писать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составлять план и последовательность действий и предвосхищать результат.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67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Г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буквы можно смоделировать из предложенных элементов?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анализировать поэлементный состав изученных букв; отрабатывать навыки списывания по алгоритму, письменно отвечать на вопросы,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Парные звонкие и глухие согласные, форма слова, однокоренные слова, вопросительное предложение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моделировать и анализировать поэлементный состав изученных букв, правильно располагать буквы и их соединения.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сравнивать собственные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предложенным образцом; письменно отвечать на вопросы, контролировать этапы своей работы, связно и ритмично писать буквы и их соединения в словах,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68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lastRenderedPageBreak/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обозначающая мягкий согласный звук. Слоги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 xml:space="preserve">чу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Чем похожи и чем отличаются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отличается звук [ч’] от ранее изученных согласных звуков? Из каких элементов состоит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правилом написания слов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упражнять в списывании предложений с письменного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Глухой, мягкий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непарный шипящий согласный звук, правописание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чу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слова 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 предложения,  проверять написанное; соблюдать гигиенические навыки письма (правильная посадка, положение тетради, ручки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т. д.)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создавать алгоритмы деятельности при решении проблем различного характера.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формулировать проблемы, строить рассуждения в форме связи простых суждений об объекте.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деятельности, определять общую цель и пути ее достижения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69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обозначающая мягкий согласный звук.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Слоги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чу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(с. 28-29)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 различить среди согласных звуков шипящие звуки?  Какими буквами обозначаются шипящие звуки на письме?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Глухой, мягкий непарный шипящий согласный звук, правописание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творчество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А. П. Гайдара, пословицы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употреблять изученные правила письма 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преобразовывать практическую задачу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познавательную, предвосхищать результат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общие приемы решения задач, искать и выделять необходимую информацию из рисунков и схем, пользоваться знаками, символами, приведенными в учебной литературе.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70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(мягкий знак). Мягкий знак как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показатель мягкости согласного звука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(с. 30-31)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Какие буквы пишутся после букв, обозначающих мягкие согласные звуки?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проводить фонетический разбор слов 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показать роль мягкого знака в слове; развивать умение различать на слух и зрительно слова с мягким согласным на конце; учить воспитывать любовь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к природе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Мягкий знак как показатель мягкости, звука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не обозначает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писать слова  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различать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на слух и зрительно слова с мягким согласным на конце, проводить фонетический разбор слов 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рефлексия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способов и условий действий; контролировать и оценивать процесс 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71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(мягкий знак) – знак мягкости.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 середине слова (с. 32)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Одинаково ли количество букв и звуков в каждом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из слов (угол – уголь)?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совершенствовать умение обозначать мягкость согласного мягким знаком, писать слова 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середине слова; практически добиться осознания детьми того, что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не обозначает звука; развивать умение различать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на слух и зрительно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мягким согласным на конце; учить проводить фонетический разбор слов 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Мягкий знак как показатель мягкости, звука не обозначает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слова  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объяснять функцию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различать на слух и зрительно слова с мягким согласным на конце; проводить фонетический разбор слов 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использовать при письме разные способы обозначения мягкости согласных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результат  деятельности.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  и применять знания, умения  и навыки.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уметь просить помощи, обращаться за помощью, задавать вопросы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298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72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ш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обозначающая твердый согласный звук (с. 3,</w:t>
            </w:r>
          </w:p>
          <w:p w:rsidR="00234D47" w:rsidRDefault="00186B23">
            <w:pPr>
              <w:pStyle w:val="ParagraphStyle"/>
              <w:spacing w:after="195"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пропись № 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отличается звук [ш]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от ранее изученных согласных звуков?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ш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правилом написания слов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ши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закреплять умение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Сочетание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ши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шипящие согласные звуки, парный глухой, всегда твердый; многозначные слова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ш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 слова 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ши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печатного текста, контролировать этапы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своей работы, демонстрировать понимание звукобуквенных соотношений, различать и использовать на письме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создавать алгоритмы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деятельности при решении проблем различного характера.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формулировать проблемы.</w:t>
            </w:r>
          </w:p>
          <w:p w:rsidR="00234D47" w:rsidRDefault="00186B23">
            <w:pPr>
              <w:pStyle w:val="ParagraphStyle"/>
              <w:spacing w:after="195"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jc w:val="right"/>
        <w:rPr>
          <w:rFonts w:asciiTheme="minorHAnsi" w:hAnsiTheme="minorHAnsi" w:cstheme="minorHAnsi"/>
          <w:b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75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обозначающая твердый согласный звук (с. 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отличается звук [ж]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от ранее  изученных согласных звуков?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правилом написания слов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списывать предложения с письменного текста; развивать орфографическую зоркость, творческое воображение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Сочетание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шипящие согласные  звуки, парный звонкий, всегда твердый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слова 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76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обозначающая твердый согласный звук (с. 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похожи и чем отличаются письменная и печатная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Почему надо запомнить написание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сочетании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ши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написания слов 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списывать предложения с письменного и печатного текста;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Сочетание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шипящие согласные  звуки, парный звонкий, всегда твердый; клички животных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их соединения.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сравнивать собственные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предложенным образцом, употреблять изученные правила письма 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ши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списывать с печатного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b/>
          <w:iCs/>
          <w:color w:val="404040"/>
          <w:sz w:val="20"/>
          <w:szCs w:val="20"/>
        </w:rPr>
      </w:pPr>
    </w:p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b/>
          <w:iCs/>
          <w:color w:val="40404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239" w:type="dxa"/>
        <w:tblInd w:w="28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00"/>
      </w:tblGrid>
      <w:tr w:rsidR="00234D47" w:rsidTr="00186B23">
        <w:trPr>
          <w:trHeight w:val="1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77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прописная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Написание слов 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 xml:space="preserve">жи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Почему в сочетании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надо запомнить написание гласной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учить моделировать буквы из данных элементов, соотносить звучание и напи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t xml:space="preserve">сание слова, объяснять случаи расхождения звучания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br/>
              <w:t xml:space="preserve">и написания, писать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br/>
              <w:t xml:space="preserve">и предложения 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  <w:shd w:val="clear" w:color="auto" w:fill="FFFFFF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t xml:space="preserve">, выполнять слоговой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br/>
              <w:t>и звукобуквенный анализ слов, подбирать слова на это правило и записывать некоторые из них;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Сочетание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шипящие согласные  звуки, парный звонкий, всегда твердый, един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t>ственное и множественное число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употреблять изученные правила письма с сочетанием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жи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списывать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печатного текста,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t xml:space="preserve">записывать под диктовку слова и предложения, контролировать этапы своей работы; применять правила правописания  слов 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  <w:shd w:val="clear" w:color="auto" w:fill="FFFFFF"/>
              </w:rPr>
              <w:t>жи – ши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рефлексия способов и условий действий;  контролировать и оценивать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t>процесс 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  <w:shd w:val="clear" w:color="auto" w:fill="FFFFFF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shd w:val="clear" w:color="auto" w:fill="FFFFFF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b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78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ё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звуки обозначает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начале слова и после гласных?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выполнять слоговой и звукобуквенный анализ слов «ёжик», «ёлка», конструировать предложения, давать правильное название детенышам животных, используя правила словообразования; развивать орфографическую зоркость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Йотированная гласная буква; детеныши диких животных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слова и предложения.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слов, записывать предложения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 комментированием; давать правильное название детенышам животных, используя правила словообразования; связно и ритмично писать буквы 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выбирать действия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соответствии с поставленной задачей и условиями ее реализации.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познавательную цель, контролировать и оценивать процесс 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79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после согласных (с. 11)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буквы выступают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качестве показателя мягкости согласных звуков?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Цель: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обозначать буквами твердые и мягкие согласные звуки, различать роль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слове, давать правильное название детенышам животных, используя правила словообразования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Йотированная гласная буква, мягкость согласных; детеныши диких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домашних животных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Узнают,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что мягкость согласного обозначается  гласной буквой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обозначать буквами твердые и мягкие согласные звуки, различать роль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ё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 слове.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писать буквы, слова и предложения после их предварительного разбора; образовывать родственные слова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80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Ё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Всегда ли одна буква обозначает один гласный звук?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строке; формировать алгоритм списывания слов и предложений с печатных образцов, умение письменно отвечать на вопросы; учить проверять написанное при помощи сличения 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Йотированная гласная буква, мягкость согласных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в строке. 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правильно оформлять написанные предложения (большая буква в начале предложения, в именах собственных), правильно определять функции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ё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отличий от эталона.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81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й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Что вы знаете о букве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краткое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 букве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й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соотносить звук [й’] и соответствующую ему букву, писать слова и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этой буквой,  выполнять слоговой и звукобуквенный анализ слов, анализировать уместность использования восклицательного знака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конце предложения; воспитывать готовность следовать здоровому образу жизни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Звонкий согласный звук, всегда мягкий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й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соотносить звук [й’] и соответствующую ему букву.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писать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предложения с этой буквой, выполнять слоговой и звукобуквенный анализ слов, анализировать уместность использования восклицательного знака в конце предложения; закреплять гигиенические навыки письма (правильная посадка, положение тетради, ручки и т. д.)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82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На что похожа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х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Из каких элементов она состоит?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х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ритмично располагать буквы на строке; формировать навык работы по алгоритму,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Глухой непарный, твердый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мягкий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28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х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. </w:t>
            </w:r>
          </w:p>
          <w:p w:rsidR="00234D47" w:rsidRDefault="00186B23">
            <w:pPr>
              <w:pStyle w:val="ParagraphStyle"/>
              <w:spacing w:line="228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отличий от эталона.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83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ind w:right="-60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Для чего нужна прописная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Х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она состоит? 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Х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буквы на строке; формировать навык работы по алгоритму, умения выполнять слоговой и звуковой разбор слов, писать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предложения с изученными буквами, ставить ударение, делить слова на слоги, употреблять прописную букву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начале предложения и в именах собственных; анализировать уместность использования восклицательного знака в конце предложения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Глухой непарный, твердый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мягкий; сложные слова,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хлебороб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Х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строке.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знаково-символические средства, проводить сравнение и классификацию по заданным критериям.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84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х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Х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(закрепление)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17-18)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буквы можно смоделировать из предложенных элементов?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анализировать поэлементный состав изученных букв, ритмично располагать буквы на строке; формировать навык работы по алгоритму, умения выполнять слоговой и звуковой разбор слов, писать слова и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изученными буквами, ставить ударение, делить слова на слоги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Глухой непарный, твердый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мягкий; противоположные по смыслу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слова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моделировать и анализировать поэлементный состав изученных букв, связно и ритмично писать буквы и слова на строке, без искажений.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буквы, слова и предло жения после их предварительного разбора, образовывать слова, противоположные по смыслу 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познавательную.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наиболее эффективные способы решения задач.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проявлять активность во взаимодействии коммуникативных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85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19)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звуки обозначает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 начале слова и после гласных?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умения выполнять слоговой и звукобуквенный анализ слов «юла», «юг», ставить ударение в зависимости от значения слова, конструировать предложения; развивать орфографическую зоркость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Йотированная гласная буква, логическое ударение; пословицы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слова и предложения.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выполнять слоговой и звукобуквенный анализ слов, записывать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комментированием;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владеть разборчивым аккуратным письмом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учетом гигиенических требований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выбирать действия в соответствии с поставленной задачей и условиями ее реализации.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оценивать процесс 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86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Ю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Всегда ли одна буква обозначает один гласный звук?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в строке, знать что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всегда ударная; формировать алгоритм списывания слов и предложений; учить письменно отвечать на вопросы, проверять написанное при помощи сличения 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Буква, обозначающая два звука, логическое ударение; имена собственные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в строке.</w:t>
            </w:r>
          </w:p>
          <w:p w:rsidR="00234D47" w:rsidRDefault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правильно оформлять написанные предложения (большая буква в начале предложения, в именах собственных), правильно определять функции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отличий от эталона.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прогнозировать возникновение конфликтов при наличии разных точек зрения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87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заглавная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буквы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 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Ю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буквы выступают в качестве показателя мягкости согласных звуков?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моделировать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комментированием, письменно отвечать на вопросы;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Буквы, обозначающие мягкие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объяснять, что в начале слова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ю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обозначает два звука, а после согласного – его мягкость.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 моделям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отличий от эталона.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координировать и принимать различные позиции во взаимодействии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4171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88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обозначающая твердый согласный звук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Какие непарные согласные звуки вы знаете? Чем отличается звук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от ранее изученных согласных звуков? 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особенностями написания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после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обучать списывать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с письменного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Всегда твердый, глухой непарный согласный звук, слова-исключения (буквы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после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печатного текста, группировать слова по заданному принципу, узнавать особенности написания 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после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связно и ритмично писать буквы  и их соединения в словах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отличий от эталона.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89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обозначающая твердый согласный звук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23-24)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продолжить наблюдение за особенностями написания 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после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познакомить со словами-исключениями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Всегда твердый, глухой непарный согласный звук, слова-исключения (буквы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после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)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узнают особенности написания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ы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после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ц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их предварительного разбора, связно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ритмично располагать буквы и слова на строке, без искажений, оценивать правильность выполнения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составлять план и последовательность действий и предвосхищать результат.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задавать вопросы, формулировать собственное мнение и позицию;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6014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90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э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25)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Э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Какова последовательность написания строчной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э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Чем похожи и чем отличаются печатная и письменная 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э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э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алгоритму, умение выполнять слоговой и звукобуквенный анализ слов с буквой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э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довести до сведения детей, что гласная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э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не пишется после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ч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ш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щ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ж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; корректировать деформированные предложения; развивать орфографическую зоркость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Какие изученные элементы будут использованы на этом уроке?</w:t>
            </w:r>
          </w:p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Гласный звук; текст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э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выработать связное и ритмичное написание букв и слов на строке, без искажений, записывать слова и предложения после их предварительного разбора, корректировать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деформированные предложения, образовывать новые слова, формы слов по знакомым моделям, 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контролировать и оценивать процесс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результат деятельности.</w:t>
            </w: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 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прогнозировать возникновение конфликтов при наличии разных точек зрения;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234D47">
      <w:pPr>
        <w:pStyle w:val="ParagraphStyle"/>
        <w:tabs>
          <w:tab w:val="left" w:pos="3510"/>
        </w:tabs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1517"/>
        <w:gridCol w:w="2942"/>
        <w:gridCol w:w="1605"/>
        <w:gridCol w:w="2431"/>
        <w:gridCol w:w="3062"/>
        <w:gridCol w:w="1711"/>
      </w:tblGrid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91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щ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обозначающая мягкий согласный звук.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Слоги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27)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Щ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обозначающая мягкий согласный звук.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Слоги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ща, щу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28-29)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 различить среди согласных звуков шипящие?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Чем отличается звук [щ’] от ранее изученных согласных звуков?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щ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правилом написания слов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вырабатывать умение списывать предложения с письменного текста; расширять словарный запас детей; развивать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Характеристика звука [щ’]: согласный, непарный глухой, непарный мягкий, шипящий, смычно-щелевой. Парного ему по твердости и звонкости звука в русском языке нет. Правописание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lastRenderedPageBreak/>
              <w:t>ща, щу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lastRenderedPageBreak/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щ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слова 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 записывать слоги и слова с изученными буквами, списывать предложения, проверять написанное; овладеть действиями связного и ритмичного написания букв и их соединений в словах,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реализации, осуществлять итоговый и пошаговый контроль по результату.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выделять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формулировать познавательную цель, контролировать и оценивать процесс и результат деятельности.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адекватно использовать речь для планирования и регуляции своего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Какими буквами обозначаются шипящие звуки на письме?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Щ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алгоритму, умения грамотно использовать знания о правиле написания слов 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щу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выделять эти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Характеристика звука [щ’]: согласный, непарный глухой, непарный мягкий, шипящий, смычно-щелевой. Парного ему по твердости и звонкости звука в рус-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Щ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их соединения.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сравнивать собственные буквы с предложенным образцом, употреблять изученные правила письма с сочетаниями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ча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t>чу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списывать с печатного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аргументировать свою позицию и ко-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325" w:tblpY="328"/>
        <w:tblW w:w="1423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6"/>
        <w:gridCol w:w="567"/>
        <w:gridCol w:w="1417"/>
        <w:gridCol w:w="2977"/>
        <w:gridCol w:w="1559"/>
        <w:gridCol w:w="2410"/>
        <w:gridCol w:w="3118"/>
        <w:gridCol w:w="1701"/>
      </w:tblGrid>
      <w:tr w:rsidR="00234D47">
        <w:trPr>
          <w:trHeight w:val="15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pStyle w:val="ParagraphStyle"/>
              <w:spacing w:line="264" w:lineRule="auto"/>
              <w:ind w:right="-60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</w:rPr>
              <w:br w:type="page"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92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>
            <w:pPr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Строчная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ф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30)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Заглавная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Ф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31)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На что похожа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ф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Из каких элементов она состоит?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ф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строке;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Для чего нужна прописная буква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Ф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Из каких элементов она состоит? 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Ф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ритмично располагать буквы на строке, формировать навык работы по алгоритму, умения находить слова со слабой позицией написания парных согласных, выполнять слоговой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и звуковой разбор слов, писать слова и предложения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изученными буквами, ставить ударение, делить слова на слоги, употреблять прописную букву в начале предложения и в именах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собственных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 xml:space="preserve">Глухой непарный, твердый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мягкий согласный звук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Глухой парный по звонкости – глухости ([в] – [ф]; [в’] – [ф’] и твердости – мягкости [ф] – [ф’] согласный звук; ребусы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строчную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ф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вырабатывать связное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и ритмичное написание букв и слов на строке, без искажений.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заглавную букву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Ф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правильно располагать буквы и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в строке.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правильно оформлять написанные предложения (большая буква в начале предложения, в именах собственных),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 в планировании способа решения; адекватно воспринимать предложение учителя и товарищей по исправлению допущенных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>ошибок.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234D47" w:rsidRDefault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информацию,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lastRenderedPageBreak/>
              <w:t>аргументировать свою позицию икоординировать ее с позициями партне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  <w:tr w:rsidR="00234D47">
        <w:trPr>
          <w:trHeight w:val="15"/>
        </w:trPr>
        <w:tc>
          <w:tcPr>
            <w:tcW w:w="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ind w:right="-60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344" w:tblpY="1276"/>
        <w:tblW w:w="1417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5"/>
        <w:gridCol w:w="567"/>
        <w:gridCol w:w="1418"/>
        <w:gridCol w:w="2976"/>
        <w:gridCol w:w="1560"/>
        <w:gridCol w:w="2551"/>
        <w:gridCol w:w="2977"/>
        <w:gridCol w:w="1701"/>
      </w:tblGrid>
      <w:tr w:rsidR="00234D47" w:rsidTr="00186B23">
        <w:trPr>
          <w:trHeight w:val="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 w:rsidP="00186B23">
            <w:pPr>
              <w:pStyle w:val="ParagraphStyle"/>
              <w:spacing w:line="264" w:lineRule="auto"/>
              <w:ind w:right="-60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64" w:lineRule="auto"/>
              <w:ind w:right="-60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64" w:lineRule="auto"/>
              <w:ind w:right="-60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186B23" w:rsidP="00186B23">
            <w:pPr>
              <w:pStyle w:val="ParagraphStyle"/>
              <w:spacing w:line="264" w:lineRule="auto"/>
              <w:ind w:right="-60"/>
              <w:jc w:val="center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186B23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Буквы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ъ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(с. 32)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186B23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Какую «работу» могут выполнять в словах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ъ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? </w:t>
            </w:r>
          </w:p>
          <w:p w:rsidR="00234D47" w:rsidRDefault="00186B23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 xml:space="preserve">Цели: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учить писать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ъ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; показать роль этих знаков в слове – служить для мягкости согласного и для раздельного написания согласного и гласного; развивать умения различать на слух и зрительно слова с мягким и твердым знаками, писать слова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br/>
              <w:t xml:space="preserve">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ъ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  <w:p w:rsidR="00234D47" w:rsidRDefault="00186B23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>Буквы, не имеющие звуков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 w:rsidP="00186B23">
            <w:pPr>
              <w:pStyle w:val="ParagraphStyle"/>
              <w:spacing w:line="228" w:lineRule="auto"/>
              <w:ind w:right="-30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28" w:lineRule="auto"/>
              <w:ind w:right="-30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spacing w:line="228" w:lineRule="auto"/>
              <w:ind w:right="-30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</w:p>
          <w:p w:rsidR="00234D47" w:rsidRDefault="00186B23" w:rsidP="00186B23">
            <w:pPr>
              <w:pStyle w:val="ParagraphStyle"/>
              <w:spacing w:line="228" w:lineRule="auto"/>
              <w:ind w:right="-30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Знания: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научатся писать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 xml:space="preserve">ь 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и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ъ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понимать функции букв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ъ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употреблять эти буквы при написании слов, объяснять новое значение слов с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ь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04040"/>
                <w:sz w:val="20"/>
                <w:szCs w:val="20"/>
              </w:rPr>
              <w:t>ъ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 без них.</w:t>
            </w:r>
          </w:p>
          <w:p w:rsidR="00234D47" w:rsidRDefault="00186B23" w:rsidP="00186B23">
            <w:pPr>
              <w:pStyle w:val="ParagraphStyle"/>
              <w:spacing w:line="228" w:lineRule="auto"/>
              <w:ind w:right="-30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Умения: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записывать слова и предложения после слого-звукового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 w:rsidP="00186B23">
            <w:pPr>
              <w:pStyle w:val="ParagraphStyle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</w:p>
          <w:p w:rsidR="00234D47" w:rsidRDefault="00234D47" w:rsidP="00186B23">
            <w:pPr>
              <w:pStyle w:val="ParagraphStyle"/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</w:pPr>
          </w:p>
          <w:p w:rsidR="00234D47" w:rsidRDefault="00186B23" w:rsidP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правила.</w:t>
            </w:r>
          </w:p>
          <w:p w:rsidR="00234D47" w:rsidRDefault="00186B23" w:rsidP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использовать знаково-символические средства, общие приемы решения задач, анализировать информацию.</w:t>
            </w:r>
          </w:p>
          <w:p w:rsidR="00234D47" w:rsidRDefault="00186B23" w:rsidP="00186B23">
            <w:pPr>
              <w:pStyle w:val="ParagraphStyle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 w:cstheme="minorHAnsi"/>
                <w:color w:val="404040"/>
                <w:sz w:val="20"/>
                <w:szCs w:val="20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D47" w:rsidRDefault="00234D47" w:rsidP="00186B23">
            <w:pPr>
              <w:pStyle w:val="ParagraphStyle"/>
              <w:spacing w:line="264" w:lineRule="auto"/>
              <w:rPr>
                <w:rFonts w:asciiTheme="minorHAnsi" w:hAnsiTheme="minorHAnsi" w:cstheme="minorHAnsi"/>
                <w:color w:val="404040"/>
                <w:sz w:val="20"/>
                <w:szCs w:val="20"/>
              </w:rPr>
            </w:pPr>
          </w:p>
        </w:tc>
      </w:tr>
    </w:tbl>
    <w:p w:rsidR="00234D47" w:rsidRDefault="00186B23">
      <w:pPr>
        <w:pStyle w:val="ParagraphStyle"/>
        <w:spacing w:after="60" w:line="264" w:lineRule="auto"/>
        <w:rPr>
          <w:rFonts w:asciiTheme="minorHAnsi" w:hAnsiTheme="minorHAnsi" w:cstheme="minorHAnsi"/>
          <w:i/>
          <w:iCs/>
          <w:color w:val="40404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404040"/>
          <w:sz w:val="20"/>
          <w:szCs w:val="20"/>
        </w:rPr>
        <w:br w:type="page"/>
      </w:r>
    </w:p>
    <w:p w:rsidR="00234D47" w:rsidRDefault="00234D47">
      <w:pPr>
        <w:rPr>
          <w:rFonts w:asciiTheme="minorHAnsi" w:hAnsiTheme="minorHAnsi" w:cstheme="minorHAnsi"/>
          <w:color w:val="404040"/>
          <w:sz w:val="20"/>
          <w:szCs w:val="20"/>
        </w:rPr>
      </w:pPr>
    </w:p>
    <w:p w:rsidR="00234D47" w:rsidRDefault="00234D47">
      <w:pPr>
        <w:rPr>
          <w:rFonts w:asciiTheme="minorHAnsi" w:hAnsiTheme="minorHAnsi" w:cstheme="minorHAnsi"/>
          <w:color w:val="404040"/>
          <w:sz w:val="20"/>
          <w:szCs w:val="20"/>
        </w:rPr>
      </w:pPr>
    </w:p>
    <w:sectPr w:rsidR="00234D47" w:rsidSect="00234D47">
      <w:pgSz w:w="15840" w:h="12240" w:orient="landscape"/>
      <w:pgMar w:top="567" w:right="567" w:bottom="567" w:left="567" w:header="720" w:footer="720" w:gutter="0"/>
      <w:pgNumType w:start="2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D47"/>
    <w:rsid w:val="00186B23"/>
    <w:rsid w:val="00234D47"/>
    <w:rsid w:val="00596123"/>
    <w:rsid w:val="009A42B0"/>
    <w:rsid w:val="00E6392F"/>
    <w:rsid w:val="00E9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4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34D47"/>
    <w:pPr>
      <w:autoSpaceDE w:val="0"/>
      <w:autoSpaceDN w:val="0"/>
    </w:pPr>
    <w:rPr>
      <w:rFonts w:ascii="Arial" w:eastAsia="Times New Roman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86B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B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14469</Words>
  <Characters>82474</Characters>
  <Application>Microsoft Office Word</Application>
  <DocSecurity>0</DocSecurity>
  <Lines>687</Lines>
  <Paragraphs>193</Paragraphs>
  <ScaleCrop>false</ScaleCrop>
  <LinksUpToDate>false</LinksUpToDate>
  <CharactersWithSpaces>96750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2017-09-06T20:00:00Z</cp:lastPrinted>
  <dcterms:created xsi:type="dcterms:W3CDTF">2016-08-31T13:01:00Z</dcterms:created>
  <dcterms:modified xsi:type="dcterms:W3CDTF">2019-12-12T09:29:00Z</dcterms:modified>
  <cp:version>0900.0000.01</cp:version>
</cp:coreProperties>
</file>