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FAF" w:rsidRPr="0051210E" w:rsidRDefault="00150FAF" w:rsidP="00B7772B">
      <w:pPr>
        <w:shd w:val="clear" w:color="auto" w:fill="FFFFFF"/>
        <w:tabs>
          <w:tab w:val="left" w:pos="2300"/>
        </w:tabs>
        <w:spacing w:line="276" w:lineRule="auto"/>
        <w:ind w:right="82"/>
        <w:rPr>
          <w:rFonts w:ascii="Calibri" w:hAnsi="Calibri"/>
          <w:b/>
          <w:color w:val="404040"/>
          <w:spacing w:val="-1"/>
          <w:lang w:val="en-US"/>
        </w:rPr>
      </w:pPr>
    </w:p>
    <w:p w:rsidR="0051210E" w:rsidRDefault="00DE3F7C" w:rsidP="00B7772B">
      <w:pPr>
        <w:jc w:val="center"/>
        <w:rPr>
          <w:lang w:val="en-US"/>
        </w:rPr>
      </w:pPr>
      <w:r w:rsidRPr="00DE3F7C">
        <w:rPr>
          <w:rFonts w:ascii="Calibri" w:hAnsi="Calibri"/>
          <w:b/>
          <w:color w:val="404040"/>
          <w:spacing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pt;height:527.65pt">
            <v:imagedata r:id="rId8" o:title="10 001"/>
          </v:shape>
        </w:pict>
      </w:r>
    </w:p>
    <w:p w:rsidR="0051210E" w:rsidRDefault="0051210E" w:rsidP="00B7772B">
      <w:pPr>
        <w:jc w:val="center"/>
        <w:rPr>
          <w:lang w:val="en-US"/>
        </w:rPr>
      </w:pPr>
    </w:p>
    <w:p w:rsidR="00B7772B" w:rsidRPr="009912AD" w:rsidRDefault="00B7772B" w:rsidP="00B7772B">
      <w:pPr>
        <w:jc w:val="center"/>
      </w:pPr>
      <w:r w:rsidRPr="009912AD">
        <w:t xml:space="preserve">                                   </w:t>
      </w:r>
    </w:p>
    <w:p w:rsidR="009752BA" w:rsidRPr="00A07C10" w:rsidRDefault="009752BA" w:rsidP="009752BA">
      <w:pPr>
        <w:pStyle w:val="a7"/>
        <w:ind w:firstLine="567"/>
        <w:jc w:val="center"/>
        <w:rPr>
          <w:rFonts w:ascii="Times New Roman" w:hAnsi="Times New Roman"/>
          <w:b/>
          <w:sz w:val="24"/>
          <w:szCs w:val="24"/>
        </w:rPr>
      </w:pPr>
      <w:r w:rsidRPr="00A07C10">
        <w:rPr>
          <w:rFonts w:ascii="Times New Roman" w:hAnsi="Times New Roman"/>
          <w:b/>
          <w:sz w:val="24"/>
          <w:szCs w:val="24"/>
        </w:rPr>
        <w:t>Пояснительная записка</w:t>
      </w:r>
    </w:p>
    <w:p w:rsidR="009752BA" w:rsidRPr="00A07C10" w:rsidRDefault="009752BA" w:rsidP="009752BA">
      <w:pPr>
        <w:pStyle w:val="a7"/>
        <w:jc w:val="both"/>
        <w:rPr>
          <w:rFonts w:ascii="Times New Roman" w:hAnsi="Times New Roman"/>
          <w:sz w:val="24"/>
          <w:szCs w:val="24"/>
        </w:rPr>
      </w:pP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Программа разработана на основе Федерального государ</w:t>
      </w:r>
      <w:r w:rsidRPr="00A07C10">
        <w:rPr>
          <w:rFonts w:ascii="Times New Roman" w:hAnsi="Times New Roman"/>
          <w:sz w:val="24"/>
          <w:szCs w:val="24"/>
        </w:rPr>
        <w:softHyphen/>
        <w:t>ственного образовательного стандарта начального общего обра</w:t>
      </w:r>
      <w:r w:rsidRPr="00A07C10">
        <w:rPr>
          <w:rFonts w:ascii="Times New Roman" w:hAnsi="Times New Roman"/>
          <w:sz w:val="24"/>
          <w:szCs w:val="24"/>
        </w:rPr>
        <w:softHyphen/>
        <w:t>зования, Концепции духовно-нравственного развития и воспи</w:t>
      </w:r>
      <w:r w:rsidRPr="00A07C10">
        <w:rPr>
          <w:rFonts w:ascii="Times New Roman" w:hAnsi="Times New Roman"/>
          <w:sz w:val="24"/>
          <w:szCs w:val="24"/>
        </w:rPr>
        <w:softHyphen/>
        <w:t>тания личности гражданина России, планируемых результатов начального общего образования.</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Литературное чтение — один из основных предметов в об</w:t>
      </w:r>
      <w:r w:rsidRPr="00A07C10">
        <w:rPr>
          <w:rFonts w:ascii="Times New Roman" w:hAnsi="Times New Roman"/>
          <w:sz w:val="24"/>
          <w:szCs w:val="24"/>
        </w:rPr>
        <w:softHyphen/>
        <w:t xml:space="preserve">учении младших школьников. Он формирует </w:t>
      </w:r>
      <w:proofErr w:type="spellStart"/>
      <w:r w:rsidRPr="00A07C10">
        <w:rPr>
          <w:rFonts w:ascii="Times New Roman" w:hAnsi="Times New Roman"/>
          <w:sz w:val="24"/>
          <w:szCs w:val="24"/>
        </w:rPr>
        <w:t>общеучебный</w:t>
      </w:r>
      <w:proofErr w:type="spellEnd"/>
      <w:r w:rsidRPr="00A07C10">
        <w:rPr>
          <w:rFonts w:ascii="Times New Roman" w:hAnsi="Times New Roman"/>
          <w:sz w:val="24"/>
          <w:szCs w:val="24"/>
        </w:rPr>
        <w:t xml:space="preserve"> на</w:t>
      </w:r>
      <w:r w:rsidRPr="00A07C10">
        <w:rPr>
          <w:rFonts w:ascii="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Успешность изучения курса литературного чтения обеспечи</w:t>
      </w:r>
      <w:r w:rsidRPr="00A07C10">
        <w:rPr>
          <w:rFonts w:ascii="Times New Roman" w:hAnsi="Times New Roman"/>
          <w:sz w:val="24"/>
          <w:szCs w:val="24"/>
        </w:rPr>
        <w:softHyphen/>
        <w:t>вает результативность по другим предметам начальной школы.</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Курс литературного чтения направлен на достижение следу</w:t>
      </w:r>
      <w:r w:rsidRPr="00A07C10">
        <w:rPr>
          <w:rFonts w:ascii="Times New Roman" w:hAnsi="Times New Roman"/>
          <w:sz w:val="24"/>
          <w:szCs w:val="24"/>
        </w:rPr>
        <w:softHyphen/>
        <w:t xml:space="preserve">ющих </w:t>
      </w:r>
      <w:r w:rsidRPr="00A07C10">
        <w:rPr>
          <w:rFonts w:ascii="Times New Roman" w:hAnsi="Times New Roman"/>
          <w:b/>
          <w:sz w:val="24"/>
          <w:szCs w:val="24"/>
        </w:rPr>
        <w:t>целей:</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 овладение осознанным, правильным, беглым и вырази</w:t>
      </w:r>
      <w:r w:rsidRPr="00A07C10">
        <w:rPr>
          <w:rFonts w:ascii="Times New Roman" w:hAnsi="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A07C10">
        <w:rPr>
          <w:rFonts w:ascii="Times New Roman" w:hAnsi="Times New Roman"/>
          <w:sz w:val="24"/>
          <w:szCs w:val="24"/>
        </w:rPr>
        <w:softHyphen/>
        <w:t>дами текстов; развитие интереса к чтению и книге; формиро</w:t>
      </w:r>
      <w:r w:rsidRPr="00A07C10">
        <w:rPr>
          <w:rFonts w:ascii="Times New Roman" w:hAnsi="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 развитие художественно-творческих и познавательных способностей, эмоциональной отзывчивости при чтении художе</w:t>
      </w:r>
      <w:r w:rsidRPr="00A07C10">
        <w:rPr>
          <w:rFonts w:ascii="Times New Roman" w:hAnsi="Times New Roman"/>
          <w:sz w:val="24"/>
          <w:szCs w:val="24"/>
        </w:rPr>
        <w:softHyphen/>
        <w:t>ственных произведений; формирование эстетического отноше</w:t>
      </w:r>
      <w:r w:rsidRPr="00A07C10">
        <w:rPr>
          <w:rFonts w:ascii="Times New Roman" w:hAnsi="Times New Roman"/>
          <w:sz w:val="24"/>
          <w:szCs w:val="24"/>
        </w:rPr>
        <w:softHyphen/>
        <w:t>ния к слову и умения понимать художественное произведение;</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 обогащение нравственного опыта младших школьников средствами художественной литературы; формирование нрав</w:t>
      </w:r>
      <w:r w:rsidRPr="00A07C10">
        <w:rPr>
          <w:rFonts w:ascii="Times New Roman" w:hAnsi="Times New Roman"/>
          <w:sz w:val="24"/>
          <w:szCs w:val="24"/>
        </w:rPr>
        <w:softHyphen/>
        <w:t>ственных представлений о добре, дружбе, правде и ответствен</w:t>
      </w:r>
      <w:r w:rsidRPr="00A07C10">
        <w:rPr>
          <w:rFonts w:ascii="Times New Roman" w:hAnsi="Times New Roman"/>
          <w:sz w:val="24"/>
          <w:szCs w:val="24"/>
        </w:rPr>
        <w:softHyphen/>
        <w:t>ности; воспитание интереса и уважения к отечественной куль</w:t>
      </w:r>
      <w:r w:rsidRPr="00A07C10">
        <w:rPr>
          <w:rFonts w:ascii="Times New Roman" w:hAnsi="Times New Roman"/>
          <w:sz w:val="24"/>
          <w:szCs w:val="24"/>
        </w:rPr>
        <w:softHyphen/>
        <w:t>туре и культуре народов многонациональной России и других стран.</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Литературное чтение как учебный предмет в начальной шко</w:t>
      </w:r>
      <w:r w:rsidRPr="00A07C10">
        <w:rPr>
          <w:rFonts w:ascii="Times New Roman" w:hAnsi="Times New Roman"/>
          <w:sz w:val="24"/>
          <w:szCs w:val="24"/>
          <w:lang w:eastAsia="ru-RU"/>
        </w:rPr>
        <w:softHyphen/>
        <w:t>ле имеет большое значение в решении задач не только обуче</w:t>
      </w:r>
      <w:r w:rsidRPr="00A07C10">
        <w:rPr>
          <w:rFonts w:ascii="Times New Roman" w:hAnsi="Times New Roman"/>
          <w:sz w:val="24"/>
          <w:szCs w:val="24"/>
          <w:lang w:eastAsia="ru-RU"/>
        </w:rPr>
        <w:softHyphen/>
        <w:t>ния, но и воспитания.</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Знакомство учащихся с доступными их возрасту художе</w:t>
      </w:r>
      <w:r w:rsidRPr="00A07C10">
        <w:rPr>
          <w:rFonts w:ascii="Times New Roman" w:hAnsi="Times New Roman"/>
          <w:sz w:val="24"/>
          <w:szCs w:val="24"/>
          <w:lang w:eastAsia="ru-RU"/>
        </w:rPr>
        <w:softHyphen/>
        <w:t>ственными произведениями, духовно-нравственное и эстети</w:t>
      </w:r>
      <w:r w:rsidRPr="00A07C10">
        <w:rPr>
          <w:rFonts w:ascii="Times New Roman" w:hAnsi="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A07C10">
        <w:rPr>
          <w:rFonts w:ascii="Times New Roman" w:hAnsi="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A07C10">
        <w:rPr>
          <w:rFonts w:ascii="Times New Roman" w:hAnsi="Times New Roman"/>
          <w:sz w:val="24"/>
          <w:szCs w:val="24"/>
          <w:lang w:eastAsia="ru-RU"/>
        </w:rPr>
        <w:softHyphen/>
        <w:t>ципами поведения культурного человека, формирует навыки доброжелательного сотрудничества.</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Важнейшим аспектом литературного чтения является фор</w:t>
      </w:r>
      <w:r w:rsidRPr="00A07C10">
        <w:rPr>
          <w:rFonts w:ascii="Times New Roman" w:hAnsi="Times New Roman"/>
          <w:sz w:val="24"/>
          <w:szCs w:val="24"/>
          <w:lang w:eastAsia="ru-RU"/>
        </w:rPr>
        <w:softHyphen/>
        <w:t>мирование навыка чтения и других видов речевой деятельно</w:t>
      </w:r>
      <w:r w:rsidRPr="00A07C10">
        <w:rPr>
          <w:rFonts w:ascii="Times New Roman" w:hAnsi="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A07C10">
        <w:rPr>
          <w:rFonts w:ascii="Times New Roman" w:hAnsi="Times New Roman"/>
          <w:sz w:val="24"/>
          <w:szCs w:val="24"/>
          <w:lang w:eastAsia="ru-RU"/>
        </w:rPr>
        <w:softHyphen/>
        <w:t>жающем мире.</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В процессе освоения курса у младших школьников повыша</w:t>
      </w:r>
      <w:r w:rsidRPr="00A07C10">
        <w:rPr>
          <w:rFonts w:ascii="Times New Roman" w:hAnsi="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A07C10">
        <w:rPr>
          <w:rFonts w:ascii="Times New Roman" w:hAnsi="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A07C10">
        <w:rPr>
          <w:rFonts w:ascii="Times New Roman" w:hAnsi="Times New Roman"/>
          <w:sz w:val="24"/>
          <w:szCs w:val="24"/>
          <w:lang w:eastAsia="ru-RU"/>
        </w:rPr>
        <w:softHyphen/>
        <w:t>вочниках и энциклопедиях.</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A07C10">
        <w:rPr>
          <w:rFonts w:ascii="Times New Roman" w:hAnsi="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9752BA"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lang w:eastAsia="ru-RU"/>
        </w:rPr>
        <w:t>Курс литературного чтения пробуждает интерес учащих</w:t>
      </w:r>
      <w:r w:rsidRPr="00A07C10">
        <w:rPr>
          <w:rFonts w:ascii="Times New Roman" w:hAnsi="Times New Roman"/>
          <w:sz w:val="24"/>
          <w:szCs w:val="24"/>
          <w:lang w:eastAsia="ru-RU"/>
        </w:rPr>
        <w:softHyphen/>
        <w:t>ся к чтению художественных произведений. Внимание начи</w:t>
      </w:r>
      <w:r w:rsidRPr="00A07C10">
        <w:rPr>
          <w:rFonts w:ascii="Times New Roman" w:hAnsi="Times New Roman"/>
          <w:sz w:val="24"/>
          <w:szCs w:val="24"/>
          <w:lang w:eastAsia="ru-RU"/>
        </w:rPr>
        <w:softHyphen/>
        <w:t xml:space="preserve">нающего читателя обращается на словесно-образную природу художественного произведения, на отношение автора к героям и окружающему миру, на </w:t>
      </w:r>
      <w:r w:rsidRPr="00A07C10">
        <w:rPr>
          <w:rFonts w:ascii="Times New Roman" w:hAnsi="Times New Roman"/>
          <w:sz w:val="24"/>
          <w:szCs w:val="24"/>
          <w:lang w:eastAsia="ru-RU"/>
        </w:rPr>
        <w:lastRenderedPageBreak/>
        <w:t>нравственные проблемы, волнующие писателя. Младшие школь</w:t>
      </w:r>
      <w:r w:rsidRPr="00A07C10">
        <w:rPr>
          <w:rFonts w:ascii="Times New Roman" w:hAnsi="Times New Roman"/>
          <w:sz w:val="24"/>
          <w:szCs w:val="24"/>
        </w:rPr>
        <w:t>ники учатся чувствовать красоту поэтического слова, ценить образность словесного искусства.</w:t>
      </w:r>
    </w:p>
    <w:p w:rsidR="009752BA"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w:t>
      </w:r>
      <w:r>
        <w:rPr>
          <w:rFonts w:ascii="Times New Roman" w:hAnsi="Times New Roman"/>
          <w:sz w:val="24"/>
          <w:szCs w:val="24"/>
        </w:rPr>
        <w:t>шному обучению в средней школе.</w:t>
      </w:r>
    </w:p>
    <w:p w:rsidR="009752BA" w:rsidRPr="00A07C10" w:rsidRDefault="009752BA" w:rsidP="009752BA">
      <w:pPr>
        <w:pStyle w:val="a7"/>
        <w:ind w:firstLine="567"/>
        <w:jc w:val="both"/>
        <w:rPr>
          <w:rFonts w:ascii="Times New Roman" w:hAnsi="Times New Roman"/>
          <w:sz w:val="24"/>
          <w:szCs w:val="24"/>
        </w:rPr>
      </w:pPr>
    </w:p>
    <w:p w:rsidR="009752BA" w:rsidRPr="00A07C10" w:rsidRDefault="009752BA" w:rsidP="009752BA">
      <w:pPr>
        <w:pStyle w:val="a7"/>
        <w:ind w:firstLine="567"/>
        <w:jc w:val="center"/>
        <w:rPr>
          <w:rFonts w:ascii="Times New Roman" w:hAnsi="Times New Roman"/>
          <w:b/>
          <w:sz w:val="24"/>
          <w:szCs w:val="24"/>
        </w:rPr>
      </w:pPr>
      <w:r w:rsidRPr="00A07C10">
        <w:rPr>
          <w:rFonts w:ascii="Times New Roman" w:hAnsi="Times New Roman"/>
          <w:b/>
          <w:sz w:val="24"/>
          <w:szCs w:val="24"/>
        </w:rPr>
        <w:t>ОБЩАЯ ХАРАКТЕРИСТИКА КУРСА</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«Литературное чтение» как систематический курс начинается с 1 класса сразу после обучения грамоте.</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 xml:space="preserve">Раздел </w:t>
      </w:r>
      <w:r w:rsidRPr="00A07C10">
        <w:rPr>
          <w:rFonts w:ascii="Times New Roman" w:hAnsi="Times New Roman"/>
          <w:b/>
          <w:sz w:val="24"/>
          <w:szCs w:val="24"/>
        </w:rPr>
        <w:t>«Круг детского чтения»</w:t>
      </w:r>
      <w:r w:rsidRPr="00A07C10">
        <w:rPr>
          <w:rFonts w:ascii="Times New Roman" w:hAnsi="Times New Roman"/>
          <w:sz w:val="24"/>
          <w:szCs w:val="24"/>
        </w:rPr>
        <w:t xml:space="preserve">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 xml:space="preserve">Раздел </w:t>
      </w:r>
      <w:r w:rsidRPr="00A07C10">
        <w:rPr>
          <w:rFonts w:ascii="Times New Roman" w:hAnsi="Times New Roman"/>
          <w:b/>
          <w:sz w:val="24"/>
          <w:szCs w:val="24"/>
        </w:rPr>
        <w:t>«Виды речевой и читательской деятельности»</w:t>
      </w:r>
      <w:r w:rsidRPr="00A07C10">
        <w:rPr>
          <w:rFonts w:ascii="Times New Roman" w:hAnsi="Times New Roman"/>
          <w:sz w:val="24"/>
          <w:szCs w:val="24"/>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i/>
          <w:sz w:val="24"/>
          <w:szCs w:val="24"/>
        </w:rPr>
        <w:t>Навык чтения</w:t>
      </w:r>
      <w:r w:rsidRPr="00A07C10">
        <w:rPr>
          <w:rFonts w:ascii="Times New Roman" w:hAnsi="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 xml:space="preserve">Совершенствование устной речи (умения </w:t>
      </w:r>
      <w:r w:rsidRPr="00A07C10">
        <w:rPr>
          <w:rFonts w:ascii="Times New Roman" w:hAnsi="Times New Roman"/>
          <w:i/>
          <w:sz w:val="24"/>
          <w:szCs w:val="24"/>
        </w:rPr>
        <w:t xml:space="preserve">слушать </w:t>
      </w:r>
      <w:r w:rsidRPr="00A07C10">
        <w:rPr>
          <w:rFonts w:ascii="Times New Roman" w:hAnsi="Times New Roman"/>
          <w:sz w:val="24"/>
          <w:szCs w:val="24"/>
        </w:rPr>
        <w:t>и</w:t>
      </w:r>
      <w:r w:rsidRPr="00A07C10">
        <w:rPr>
          <w:rFonts w:ascii="Times New Roman" w:hAnsi="Times New Roman"/>
          <w:i/>
          <w:sz w:val="24"/>
          <w:szCs w:val="24"/>
        </w:rPr>
        <w:t xml:space="preserve"> говорить</w:t>
      </w:r>
      <w:r w:rsidRPr="00A07C10">
        <w:rPr>
          <w:rFonts w:ascii="Times New Roman" w:hAnsi="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A07C10">
        <w:rPr>
          <w:rFonts w:ascii="Times New Roman" w:hAnsi="Times New Roman"/>
          <w:sz w:val="24"/>
          <w:szCs w:val="24"/>
        </w:rPr>
        <w:t>внеучебного</w:t>
      </w:r>
      <w:proofErr w:type="spellEnd"/>
      <w:r w:rsidRPr="00A07C10">
        <w:rPr>
          <w:rFonts w:ascii="Times New Roman" w:hAnsi="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9752BA" w:rsidRPr="00A07C10" w:rsidRDefault="009752BA" w:rsidP="009752BA">
      <w:pPr>
        <w:pStyle w:val="a7"/>
        <w:ind w:firstLine="567"/>
        <w:jc w:val="both"/>
        <w:rPr>
          <w:rFonts w:ascii="Times New Roman" w:hAnsi="Times New Roman"/>
          <w:i/>
          <w:sz w:val="24"/>
          <w:szCs w:val="24"/>
        </w:rPr>
      </w:pPr>
      <w:r w:rsidRPr="00A07C10">
        <w:rPr>
          <w:rFonts w:ascii="Times New Roman" w:hAnsi="Times New Roman"/>
          <w:sz w:val="24"/>
          <w:szCs w:val="24"/>
        </w:rPr>
        <w:t xml:space="preserve">Особое место в программе отводится </w:t>
      </w:r>
      <w:r w:rsidRPr="00A07C10">
        <w:rPr>
          <w:rFonts w:ascii="Times New Roman" w:hAnsi="Times New Roman"/>
          <w:i/>
          <w:sz w:val="24"/>
          <w:szCs w:val="24"/>
        </w:rPr>
        <w:t xml:space="preserve">работе с текстом художественного произведения. </w:t>
      </w:r>
      <w:r w:rsidRPr="00A07C10">
        <w:rPr>
          <w:rFonts w:ascii="Times New Roman" w:hAnsi="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A07C10">
        <w:rPr>
          <w:rFonts w:ascii="Times New Roman" w:hAnsi="Times New Roman"/>
          <w:sz w:val="24"/>
          <w:szCs w:val="24"/>
        </w:rPr>
        <w:t>озаглавливание</w:t>
      </w:r>
      <w:proofErr w:type="spellEnd"/>
      <w:r w:rsidRPr="00A07C10">
        <w:rPr>
          <w:rFonts w:ascii="Times New Roman" w:hAnsi="Times New Roman"/>
          <w:sz w:val="24"/>
          <w:szCs w:val="24"/>
        </w:rPr>
        <w:t xml:space="preserve">, составление плана, различение главной и дополнительной информации текста. </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lastRenderedPageBreak/>
        <w:t xml:space="preserve">Программой предусмотрена </w:t>
      </w:r>
      <w:r w:rsidRPr="00A07C10">
        <w:rPr>
          <w:rFonts w:ascii="Times New Roman" w:hAnsi="Times New Roman"/>
          <w:i/>
          <w:sz w:val="24"/>
          <w:szCs w:val="24"/>
        </w:rPr>
        <w:t>литературоведческая пропедевтика</w:t>
      </w:r>
      <w:r w:rsidRPr="00A07C10">
        <w:rPr>
          <w:rFonts w:ascii="Times New Roman" w:hAnsi="Times New Roman"/>
          <w:sz w:val="24"/>
          <w:szCs w:val="24"/>
        </w:rPr>
        <w:t xml:space="preserve">. </w:t>
      </w:r>
      <w:proofErr w:type="gramStart"/>
      <w:r w:rsidRPr="00A07C10">
        <w:rPr>
          <w:rFonts w:ascii="Times New Roman" w:hAnsi="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A07C10">
        <w:rPr>
          <w:rFonts w:ascii="Times New Roman" w:hAnsi="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9752BA" w:rsidRPr="00A07C10" w:rsidRDefault="009752BA" w:rsidP="009752BA">
      <w:pPr>
        <w:pStyle w:val="a7"/>
        <w:ind w:firstLine="567"/>
        <w:jc w:val="both"/>
        <w:rPr>
          <w:rFonts w:ascii="Times New Roman" w:hAnsi="Times New Roman"/>
          <w:sz w:val="24"/>
          <w:szCs w:val="24"/>
        </w:rPr>
      </w:pPr>
      <w:r w:rsidRPr="00A07C10">
        <w:rPr>
          <w:rFonts w:ascii="Times New Roman" w:hAnsi="Times New Roman"/>
          <w:sz w:val="24"/>
          <w:szCs w:val="24"/>
        </w:rPr>
        <w:t xml:space="preserve">Анализ образных средств языка в начальной школе проводится в объёме, который позволяет детям почувствовать целостность </w:t>
      </w:r>
      <w:r w:rsidRPr="00A07C10">
        <w:rPr>
          <w:rFonts w:ascii="Times New Roman" w:hAnsi="Times New Roman"/>
          <w:sz w:val="24"/>
          <w:szCs w:val="24"/>
          <w:lang w:eastAsia="ru-RU"/>
        </w:rPr>
        <w:t>художественного образа, адекватно воспринять героя произ</w:t>
      </w:r>
      <w:r w:rsidRPr="00A07C10">
        <w:rPr>
          <w:rFonts w:ascii="Times New Roman" w:hAnsi="Times New Roman"/>
          <w:sz w:val="24"/>
          <w:szCs w:val="24"/>
          <w:lang w:eastAsia="ru-RU"/>
        </w:rPr>
        <w:softHyphen/>
        <w:t>ведения и сопереживать ему.</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Дети осваивают разные виды пересказов художественного текста: подробный (с использованием образных слов и выра</w:t>
      </w:r>
      <w:r w:rsidRPr="00A07C10">
        <w:rPr>
          <w:rFonts w:ascii="Times New Roman" w:hAnsi="Times New Roman"/>
          <w:sz w:val="24"/>
          <w:szCs w:val="24"/>
          <w:lang w:eastAsia="ru-RU"/>
        </w:rPr>
        <w:softHyphen/>
        <w:t>жений), выборочный и краткий (передача основных мыслей).</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 xml:space="preserve">Раздел </w:t>
      </w:r>
      <w:r w:rsidRPr="00A07C10">
        <w:rPr>
          <w:rFonts w:ascii="Times New Roman" w:hAnsi="Times New Roman"/>
          <w:b/>
          <w:sz w:val="24"/>
          <w:szCs w:val="24"/>
          <w:lang w:eastAsia="ru-RU"/>
        </w:rPr>
        <w:t>«Опыт творческой деятельности»</w:t>
      </w:r>
      <w:r w:rsidRPr="00A07C10">
        <w:rPr>
          <w:rFonts w:ascii="Times New Roman" w:hAnsi="Times New Roman"/>
          <w:sz w:val="24"/>
          <w:szCs w:val="24"/>
          <w:lang w:eastAsia="ru-RU"/>
        </w:rPr>
        <w:t xml:space="preserve"> раскрывает при</w:t>
      </w:r>
      <w:r w:rsidRPr="00A07C10">
        <w:rPr>
          <w:rFonts w:ascii="Times New Roman" w:hAnsi="Times New Roman"/>
          <w:sz w:val="24"/>
          <w:szCs w:val="24"/>
          <w:lang w:eastAsia="ru-RU"/>
        </w:rPr>
        <w:softHyphen/>
        <w:t>ёмы и способы деятельности, которые помогут учащимся адек</w:t>
      </w:r>
      <w:r w:rsidRPr="00A07C10">
        <w:rPr>
          <w:rFonts w:ascii="Times New Roman" w:hAnsi="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A07C10">
        <w:rPr>
          <w:rFonts w:ascii="Times New Roman" w:hAnsi="Times New Roman"/>
          <w:sz w:val="24"/>
          <w:szCs w:val="24"/>
          <w:lang w:eastAsia="ru-RU"/>
        </w:rPr>
        <w:softHyphen/>
        <w:t>ственным текстом (со словом) используется жизненный, кон</w:t>
      </w:r>
      <w:r w:rsidRPr="00A07C10">
        <w:rPr>
          <w:rFonts w:ascii="Times New Roman" w:hAnsi="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A07C10">
        <w:rPr>
          <w:rFonts w:ascii="Times New Roman" w:hAnsi="Times New Roman"/>
          <w:sz w:val="24"/>
          <w:szCs w:val="24"/>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A07C10">
        <w:rPr>
          <w:rFonts w:ascii="Times New Roman" w:hAnsi="Times New Roman"/>
          <w:sz w:val="24"/>
          <w:szCs w:val="24"/>
          <w:lang w:eastAsia="ru-RU"/>
        </w:rPr>
        <w:softHyphen/>
        <w:t>ственно-эстетического отношения к действительности. Учащие</w:t>
      </w:r>
      <w:r w:rsidRPr="00A07C10">
        <w:rPr>
          <w:rFonts w:ascii="Times New Roman" w:hAnsi="Times New Roman"/>
          <w:sz w:val="24"/>
          <w:szCs w:val="24"/>
          <w:lang w:eastAsia="ru-RU"/>
        </w:rPr>
        <w:softHyphen/>
        <w:t xml:space="preserve">ся выбирают произведения (отрывки из них) для чтения по ролям, словесного рисования, </w:t>
      </w:r>
      <w:proofErr w:type="spellStart"/>
      <w:r w:rsidRPr="00A07C10">
        <w:rPr>
          <w:rFonts w:ascii="Times New Roman" w:hAnsi="Times New Roman"/>
          <w:sz w:val="24"/>
          <w:szCs w:val="24"/>
          <w:lang w:eastAsia="ru-RU"/>
        </w:rPr>
        <w:t>инсценирования</w:t>
      </w:r>
      <w:proofErr w:type="spellEnd"/>
      <w:r w:rsidRPr="00A07C10">
        <w:rPr>
          <w:rFonts w:ascii="Times New Roman" w:hAnsi="Times New Roman"/>
          <w:sz w:val="24"/>
          <w:szCs w:val="24"/>
          <w:lang w:eastAsia="ru-RU"/>
        </w:rPr>
        <w:t xml:space="preserve"> и декламации, выступают в роли актёров, режиссёров и художников. Они пи</w:t>
      </w:r>
      <w:r w:rsidRPr="00A07C10">
        <w:rPr>
          <w:rFonts w:ascii="Times New Roman" w:hAnsi="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A07C10">
        <w:rPr>
          <w:rFonts w:ascii="Times New Roman" w:hAnsi="Times New Roman"/>
          <w:sz w:val="24"/>
          <w:szCs w:val="24"/>
          <w:lang w:eastAsia="ru-RU"/>
        </w:rPr>
        <w:softHyphen/>
        <w:t>дателей про</w:t>
      </w:r>
      <w:r>
        <w:rPr>
          <w:rFonts w:ascii="Times New Roman" w:hAnsi="Times New Roman"/>
          <w:sz w:val="24"/>
          <w:szCs w:val="24"/>
          <w:lang w:eastAsia="ru-RU"/>
        </w:rPr>
        <w:t>изведений словесного искусства.</w:t>
      </w:r>
    </w:p>
    <w:p w:rsidR="009752BA" w:rsidRPr="00A07C10" w:rsidRDefault="009752BA" w:rsidP="009752BA">
      <w:pPr>
        <w:pStyle w:val="a7"/>
        <w:ind w:firstLine="567"/>
        <w:jc w:val="center"/>
        <w:rPr>
          <w:rFonts w:ascii="Times New Roman" w:hAnsi="Times New Roman"/>
          <w:b/>
          <w:sz w:val="24"/>
          <w:szCs w:val="24"/>
          <w:lang w:eastAsia="ru-RU"/>
        </w:rPr>
      </w:pPr>
      <w:r w:rsidRPr="00A07C10">
        <w:rPr>
          <w:rFonts w:ascii="Times New Roman" w:hAnsi="Times New Roman"/>
          <w:b/>
          <w:sz w:val="24"/>
          <w:szCs w:val="24"/>
          <w:lang w:eastAsia="ru-RU"/>
        </w:rPr>
        <w:t>МЕСТО КУРСА «ЛИТЕРАТУРНОЕ ЧТЕНИЕ» В УЧЕБНОМ ПЛАНЕ</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 xml:space="preserve">Курс «Литературное чтение» рассчитан на 448 ч. В 1 классе на изучение литературного чтения отводится </w:t>
      </w:r>
      <w:r>
        <w:rPr>
          <w:rFonts w:ascii="Times New Roman" w:hAnsi="Times New Roman"/>
          <w:sz w:val="24"/>
          <w:szCs w:val="24"/>
          <w:lang w:eastAsia="ru-RU"/>
        </w:rPr>
        <w:t>30 ч</w:t>
      </w:r>
      <w:r w:rsidRPr="00A07C10">
        <w:rPr>
          <w:rFonts w:ascii="Times New Roman" w:hAnsi="Times New Roman"/>
          <w:sz w:val="24"/>
          <w:szCs w:val="24"/>
          <w:lang w:eastAsia="ru-RU"/>
        </w:rPr>
        <w:t>, во 2—4 классах по 1</w:t>
      </w:r>
      <w:r>
        <w:rPr>
          <w:rFonts w:ascii="Times New Roman" w:hAnsi="Times New Roman"/>
          <w:sz w:val="24"/>
          <w:szCs w:val="24"/>
          <w:lang w:eastAsia="ru-RU"/>
        </w:rPr>
        <w:t>02</w:t>
      </w:r>
      <w:r w:rsidRPr="00A07C10">
        <w:rPr>
          <w:rFonts w:ascii="Times New Roman" w:hAnsi="Times New Roman"/>
          <w:sz w:val="24"/>
          <w:szCs w:val="24"/>
          <w:lang w:eastAsia="ru-RU"/>
        </w:rPr>
        <w:t xml:space="preserve"> ч (</w:t>
      </w:r>
      <w:r>
        <w:rPr>
          <w:rFonts w:ascii="Times New Roman" w:hAnsi="Times New Roman"/>
          <w:sz w:val="24"/>
          <w:szCs w:val="24"/>
          <w:lang w:eastAsia="ru-RU"/>
        </w:rPr>
        <w:t>3</w:t>
      </w:r>
      <w:r w:rsidRPr="00A07C10">
        <w:rPr>
          <w:rFonts w:ascii="Times New Roman" w:hAnsi="Times New Roman"/>
          <w:sz w:val="24"/>
          <w:szCs w:val="24"/>
          <w:lang w:eastAsia="ru-RU"/>
        </w:rPr>
        <w:t xml:space="preserve"> ч в неделю, 34 учебные недели в каждом классе).</w:t>
      </w:r>
    </w:p>
    <w:p w:rsidR="009752BA" w:rsidRPr="00A07C10" w:rsidRDefault="009752BA" w:rsidP="009752BA">
      <w:pPr>
        <w:pStyle w:val="a7"/>
        <w:ind w:firstLine="567"/>
        <w:jc w:val="center"/>
        <w:rPr>
          <w:rFonts w:ascii="Times New Roman" w:hAnsi="Times New Roman"/>
          <w:b/>
          <w:sz w:val="24"/>
          <w:szCs w:val="24"/>
          <w:lang w:eastAsia="ru-RU"/>
        </w:rPr>
      </w:pPr>
      <w:r>
        <w:rPr>
          <w:rFonts w:ascii="Times New Roman" w:hAnsi="Times New Roman"/>
          <w:b/>
          <w:sz w:val="24"/>
          <w:szCs w:val="24"/>
          <w:lang w:eastAsia="ru-RU"/>
        </w:rPr>
        <w:t>РЕЗУЛЬТАТЫ ИЗУЧЕНИЯ КУРСА</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Реализация программы обеспечивает достижение выпускни</w:t>
      </w:r>
      <w:r w:rsidRPr="00A07C10">
        <w:rPr>
          <w:rFonts w:ascii="Times New Roman" w:hAnsi="Times New Roman"/>
          <w:sz w:val="24"/>
          <w:szCs w:val="24"/>
          <w:lang w:eastAsia="ru-RU"/>
        </w:rPr>
        <w:softHyphen/>
        <w:t>ками начальной школы следующих личностных, метапредметных и предметных результатов.</w:t>
      </w:r>
    </w:p>
    <w:p w:rsidR="009752BA" w:rsidRPr="00A07C10" w:rsidRDefault="009752BA" w:rsidP="009752BA">
      <w:pPr>
        <w:pStyle w:val="a7"/>
        <w:ind w:firstLine="567"/>
        <w:rPr>
          <w:rFonts w:ascii="Times New Roman" w:hAnsi="Times New Roman"/>
          <w:b/>
          <w:sz w:val="24"/>
          <w:szCs w:val="24"/>
          <w:lang w:eastAsia="ru-RU"/>
        </w:rPr>
      </w:pPr>
      <w:r w:rsidRPr="00A07C10">
        <w:rPr>
          <w:rFonts w:ascii="Times New Roman" w:hAnsi="Times New Roman"/>
          <w:b/>
          <w:sz w:val="24"/>
          <w:szCs w:val="24"/>
          <w:lang w:eastAsia="ru-RU"/>
        </w:rPr>
        <w:t>Личностные результаты:</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1) формирование чувства гордости за свою Родину, её исто</w:t>
      </w:r>
      <w:r w:rsidRPr="00A07C10">
        <w:rPr>
          <w:rFonts w:ascii="Times New Roman" w:hAnsi="Times New Roman"/>
          <w:sz w:val="24"/>
          <w:szCs w:val="24"/>
          <w:lang w:eastAsia="ru-RU"/>
        </w:rPr>
        <w:softHyphen/>
        <w:t xml:space="preserve">рию, российский народ, становление </w:t>
      </w:r>
      <w:proofErr w:type="gramStart"/>
      <w:r w:rsidRPr="00A07C10">
        <w:rPr>
          <w:rFonts w:ascii="Times New Roman" w:hAnsi="Times New Roman"/>
          <w:sz w:val="24"/>
          <w:szCs w:val="24"/>
          <w:lang w:eastAsia="ru-RU"/>
        </w:rPr>
        <w:t>гуманистических</w:t>
      </w:r>
      <w:proofErr w:type="gramEnd"/>
      <w:r w:rsidRPr="00A07C10">
        <w:rPr>
          <w:rFonts w:ascii="Times New Roman" w:hAnsi="Times New Roman"/>
          <w:sz w:val="24"/>
          <w:szCs w:val="24"/>
          <w:lang w:eastAsia="ru-RU"/>
        </w:rPr>
        <w:t xml:space="preserve"> и де</w:t>
      </w:r>
      <w:r w:rsidRPr="00A07C10">
        <w:rPr>
          <w:rFonts w:ascii="Times New Roman" w:hAnsi="Times New Roman"/>
          <w:sz w:val="24"/>
          <w:szCs w:val="24"/>
          <w:lang w:eastAsia="ru-RU"/>
        </w:rPr>
        <w:softHyphen/>
        <w:t>мократических ценностных ориентации многонационального российского общества;</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3) воспитание художественно-эстетического вкуса, эстетиче</w:t>
      </w:r>
      <w:r w:rsidRPr="00A07C10">
        <w:rPr>
          <w:rFonts w:ascii="Times New Roman" w:hAnsi="Times New Roman"/>
          <w:sz w:val="24"/>
          <w:szCs w:val="24"/>
          <w:lang w:eastAsia="ru-RU"/>
        </w:rPr>
        <w:softHyphen/>
        <w:t>ских потребностей, ценностей и чувств на основе опыта слу</w:t>
      </w:r>
      <w:r w:rsidRPr="00A07C10">
        <w:rPr>
          <w:rFonts w:ascii="Times New Roman" w:hAnsi="Times New Roman"/>
          <w:sz w:val="24"/>
          <w:szCs w:val="24"/>
          <w:lang w:eastAsia="ru-RU"/>
        </w:rPr>
        <w:softHyphen/>
        <w:t>шания и заучивания наизусть произведений художественной литературы;</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4) развитие этических чувств, доброжелательности и эмо</w:t>
      </w:r>
      <w:r w:rsidRPr="00A07C10">
        <w:rPr>
          <w:rFonts w:ascii="Times New Roman" w:hAnsi="Times New Roman"/>
          <w:sz w:val="24"/>
          <w:szCs w:val="24"/>
          <w:lang w:eastAsia="ru-RU"/>
        </w:rPr>
        <w:softHyphen/>
        <w:t>ционально-нравственной отзывчивости, понимания и сопере</w:t>
      </w:r>
      <w:r w:rsidRPr="00A07C10">
        <w:rPr>
          <w:rFonts w:ascii="Times New Roman" w:hAnsi="Times New Roman"/>
          <w:sz w:val="24"/>
          <w:szCs w:val="24"/>
          <w:lang w:eastAsia="ru-RU"/>
        </w:rPr>
        <w:softHyphen/>
        <w:t>живания чувствам других людей;</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lastRenderedPageBreak/>
        <w:t>5) формирование уважительного отношения к иному мне</w:t>
      </w:r>
      <w:r w:rsidRPr="00A07C10">
        <w:rPr>
          <w:rFonts w:ascii="Times New Roman" w:hAnsi="Times New Roman"/>
          <w:sz w:val="24"/>
          <w:szCs w:val="24"/>
          <w:lang w:eastAsia="ru-RU"/>
        </w:rPr>
        <w:softHyphen/>
        <w:t>нию, истории и культуре других народов, выработка умения тер</w:t>
      </w:r>
      <w:r w:rsidRPr="00A07C10">
        <w:rPr>
          <w:rFonts w:ascii="Times New Roman" w:hAnsi="Times New Roman"/>
          <w:sz w:val="24"/>
          <w:szCs w:val="24"/>
          <w:lang w:eastAsia="ru-RU"/>
        </w:rPr>
        <w:softHyphen/>
        <w:t>пимо относиться к людям иной национальной принадлежности;</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 xml:space="preserve">6) овладение начальными навыками адаптации к школе, к школьному коллективу; </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7) принятие и освоение социальной роли обучающегося, развитие мотивов учебной деятельности и формирование лич</w:t>
      </w:r>
      <w:r w:rsidRPr="00A07C10">
        <w:rPr>
          <w:rFonts w:ascii="Times New Roman" w:hAnsi="Times New Roman"/>
          <w:sz w:val="24"/>
          <w:szCs w:val="24"/>
          <w:lang w:eastAsia="ru-RU"/>
        </w:rPr>
        <w:softHyphen/>
        <w:t>ностного смысла учения;</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 xml:space="preserve">9) развитие навыков сотрудничества </w:t>
      </w:r>
      <w:proofErr w:type="gramStart"/>
      <w:r w:rsidRPr="00A07C10">
        <w:rPr>
          <w:rFonts w:ascii="Times New Roman" w:hAnsi="Times New Roman"/>
          <w:sz w:val="24"/>
          <w:szCs w:val="24"/>
          <w:lang w:eastAsia="ru-RU"/>
        </w:rPr>
        <w:t>со</w:t>
      </w:r>
      <w:proofErr w:type="gramEnd"/>
      <w:r w:rsidRPr="00A07C10">
        <w:rPr>
          <w:rFonts w:ascii="Times New Roman" w:hAnsi="Times New Roman"/>
          <w:sz w:val="24"/>
          <w:szCs w:val="24"/>
          <w:lang w:eastAsia="ru-RU"/>
        </w:rPr>
        <w:t xml:space="preserve"> взрослыми и сверст</w:t>
      </w:r>
      <w:r w:rsidRPr="00A07C10">
        <w:rPr>
          <w:rFonts w:ascii="Times New Roman" w:hAnsi="Times New Roman"/>
          <w:sz w:val="24"/>
          <w:szCs w:val="24"/>
          <w:lang w:eastAsia="ru-RU"/>
        </w:rPr>
        <w:softHyphen/>
        <w:t>никами в разных социальных ситуациях, умения избегать кон</w:t>
      </w:r>
      <w:r w:rsidRPr="00A07C10">
        <w:rPr>
          <w:rFonts w:ascii="Times New Roman" w:hAnsi="Times New Roman"/>
          <w:sz w:val="24"/>
          <w:szCs w:val="24"/>
          <w:lang w:eastAsia="ru-RU"/>
        </w:rPr>
        <w:softHyphen/>
        <w:t>фликтов и находить выходы из спорных ситуаций, умения срав</w:t>
      </w:r>
      <w:r w:rsidRPr="00A07C10">
        <w:rPr>
          <w:rFonts w:ascii="Times New Roman" w:hAnsi="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10) наличие мотивации к творческому труду и бережному отношению к материальным и духовным ценностям, формиро</w:t>
      </w:r>
      <w:r w:rsidRPr="00A07C10">
        <w:rPr>
          <w:rFonts w:ascii="Times New Roman" w:hAnsi="Times New Roman"/>
          <w:sz w:val="24"/>
          <w:szCs w:val="24"/>
          <w:lang w:eastAsia="ru-RU"/>
        </w:rPr>
        <w:softHyphen/>
        <w:t>вание установки на безопасный, здоровый образ жизни.</w:t>
      </w:r>
    </w:p>
    <w:p w:rsidR="009752BA" w:rsidRPr="00A07C10" w:rsidRDefault="009752BA" w:rsidP="009752BA">
      <w:pPr>
        <w:pStyle w:val="a7"/>
        <w:ind w:firstLine="567"/>
        <w:jc w:val="both"/>
        <w:rPr>
          <w:rFonts w:ascii="Times New Roman" w:hAnsi="Times New Roman"/>
          <w:b/>
          <w:sz w:val="24"/>
          <w:szCs w:val="24"/>
          <w:lang w:eastAsia="ru-RU"/>
        </w:rPr>
      </w:pPr>
      <w:r w:rsidRPr="00A07C10">
        <w:rPr>
          <w:rFonts w:ascii="Times New Roman" w:hAnsi="Times New Roman"/>
          <w:b/>
          <w:sz w:val="24"/>
          <w:szCs w:val="24"/>
          <w:lang w:eastAsia="ru-RU"/>
        </w:rPr>
        <w:t>Метапредметные результаты:</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2) освоение способами решения проблем творческого и по</w:t>
      </w:r>
      <w:r w:rsidRPr="00A07C10">
        <w:rPr>
          <w:rFonts w:ascii="Times New Roman" w:hAnsi="Times New Roman"/>
          <w:sz w:val="24"/>
          <w:szCs w:val="24"/>
          <w:lang w:eastAsia="ru-RU"/>
        </w:rPr>
        <w:softHyphen/>
        <w:t>искового характера;</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A07C10">
        <w:rPr>
          <w:rFonts w:ascii="Times New Roman" w:hAnsi="Times New Roman"/>
          <w:sz w:val="24"/>
          <w:szCs w:val="24"/>
          <w:lang w:eastAsia="ru-RU"/>
        </w:rPr>
        <w:softHyphen/>
        <w:t>фективные способы достижения результата;</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5) использование знаково-символических сре</w:t>
      </w:r>
      <w:proofErr w:type="gramStart"/>
      <w:r w:rsidRPr="00A07C10">
        <w:rPr>
          <w:rFonts w:ascii="Times New Roman" w:hAnsi="Times New Roman"/>
          <w:sz w:val="24"/>
          <w:szCs w:val="24"/>
          <w:lang w:eastAsia="ru-RU"/>
        </w:rPr>
        <w:t>дств пр</w:t>
      </w:r>
      <w:proofErr w:type="gramEnd"/>
      <w:r w:rsidRPr="00A07C10">
        <w:rPr>
          <w:rFonts w:ascii="Times New Roman" w:hAnsi="Times New Roman"/>
          <w:sz w:val="24"/>
          <w:szCs w:val="24"/>
          <w:lang w:eastAsia="ru-RU"/>
        </w:rPr>
        <w:t>едстав</w:t>
      </w:r>
      <w:r w:rsidRPr="00A07C10">
        <w:rPr>
          <w:rFonts w:ascii="Times New Roman" w:hAnsi="Times New Roman"/>
          <w:sz w:val="24"/>
          <w:szCs w:val="24"/>
          <w:lang w:eastAsia="ru-RU"/>
        </w:rPr>
        <w:softHyphen/>
        <w:t>ления информации о книгах;</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6) активное использование речевых сре</w:t>
      </w:r>
      <w:proofErr w:type="gramStart"/>
      <w:r w:rsidRPr="00A07C10">
        <w:rPr>
          <w:rFonts w:ascii="Times New Roman" w:hAnsi="Times New Roman"/>
          <w:sz w:val="24"/>
          <w:szCs w:val="24"/>
          <w:lang w:eastAsia="ru-RU"/>
        </w:rPr>
        <w:t>дств дл</w:t>
      </w:r>
      <w:proofErr w:type="gramEnd"/>
      <w:r w:rsidRPr="00A07C10">
        <w:rPr>
          <w:rFonts w:ascii="Times New Roman" w:hAnsi="Times New Roman"/>
          <w:sz w:val="24"/>
          <w:szCs w:val="24"/>
          <w:lang w:eastAsia="ru-RU"/>
        </w:rPr>
        <w:t>я решения коммуникативных и познавательных задач;</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7) использование различных способов поиска учебной ин</w:t>
      </w:r>
      <w:r w:rsidRPr="00A07C10">
        <w:rPr>
          <w:rFonts w:ascii="Times New Roman" w:hAnsi="Times New Roman"/>
          <w:sz w:val="24"/>
          <w:szCs w:val="24"/>
          <w:lang w:eastAsia="ru-RU"/>
        </w:rPr>
        <w:softHyphen/>
        <w:t>формации в справочниках, словарях, энциклопедиях и интер</w:t>
      </w:r>
      <w:r w:rsidRPr="00A07C10">
        <w:rPr>
          <w:rFonts w:ascii="Times New Roman" w:hAnsi="Times New Roman"/>
          <w:sz w:val="24"/>
          <w:szCs w:val="24"/>
          <w:lang w:eastAsia="ru-RU"/>
        </w:rPr>
        <w:softHyphen/>
        <w:t>претации информации в соответствии с коммуникативными и познавательными задачами;</w:t>
      </w:r>
    </w:p>
    <w:p w:rsidR="009752BA" w:rsidRPr="00A07C10" w:rsidRDefault="009752BA" w:rsidP="009752BA">
      <w:pPr>
        <w:pStyle w:val="a7"/>
        <w:ind w:firstLine="567"/>
        <w:jc w:val="both"/>
        <w:rPr>
          <w:rFonts w:ascii="Times New Roman" w:hAnsi="Times New Roman"/>
          <w:sz w:val="24"/>
          <w:szCs w:val="24"/>
          <w:lang w:eastAsia="ru-RU"/>
        </w:rPr>
      </w:pPr>
      <w:proofErr w:type="gramStart"/>
      <w:r w:rsidRPr="00A07C10">
        <w:rPr>
          <w:rFonts w:ascii="Times New Roman" w:hAnsi="Times New Roman"/>
          <w:sz w:val="24"/>
          <w:szCs w:val="24"/>
          <w:lang w:eastAsia="ru-RU"/>
        </w:rPr>
        <w:t>8) овладение навыками смыслового чтения текстов в соот</w:t>
      </w:r>
      <w:r w:rsidRPr="00A07C10">
        <w:rPr>
          <w:rFonts w:ascii="Times New Roman" w:hAnsi="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A07C10">
        <w:rPr>
          <w:rFonts w:ascii="Times New Roman" w:hAnsi="Times New Roman"/>
          <w:sz w:val="24"/>
          <w:szCs w:val="24"/>
          <w:lang w:eastAsia="ru-RU"/>
        </w:rPr>
        <w:softHyphen/>
        <w:t>ставления текстов в устной и письменной формах;</w:t>
      </w:r>
      <w:proofErr w:type="gramEnd"/>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9) овладение логическими действиями сравнения, анализа, синтеза, обобщения, классификации по родовидовым призна</w:t>
      </w:r>
      <w:r w:rsidRPr="00A07C10">
        <w:rPr>
          <w:rFonts w:ascii="Times New Roman" w:hAnsi="Times New Roman"/>
          <w:sz w:val="24"/>
          <w:szCs w:val="24"/>
          <w:lang w:eastAsia="ru-RU"/>
        </w:rPr>
        <w:softHyphen/>
        <w:t>кам, установления причинно-следственных связей, построения рассуждений;</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10) готовность слушать собеседника и вести диалог, при</w:t>
      </w:r>
      <w:r w:rsidRPr="00A07C10">
        <w:rPr>
          <w:rFonts w:ascii="Times New Roman" w:hAnsi="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w:t>
      </w:r>
      <w:r w:rsidRPr="00A07C10">
        <w:rPr>
          <w:rFonts w:ascii="Times New Roman" w:hAnsi="Times New Roman"/>
          <w:sz w:val="24"/>
          <w:szCs w:val="24"/>
          <w:vertAlign w:val="superscript"/>
          <w:lang w:eastAsia="ru-RU"/>
        </w:rPr>
        <w:t xml:space="preserve"> </w:t>
      </w:r>
      <w:r w:rsidRPr="00A07C10">
        <w:rPr>
          <w:rFonts w:ascii="Times New Roman" w:hAnsi="Times New Roman"/>
          <w:sz w:val="24"/>
          <w:szCs w:val="24"/>
          <w:lang w:eastAsia="ru-RU"/>
        </w:rPr>
        <w:t>оценку событий;</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11) умение договариваться о распределении ролей в совмест</w:t>
      </w:r>
      <w:r w:rsidRPr="00A07C10">
        <w:rPr>
          <w:rFonts w:ascii="Times New Roman" w:hAnsi="Times New Roman"/>
          <w:sz w:val="24"/>
          <w:szCs w:val="24"/>
          <w:lang w:eastAsia="ru-RU"/>
        </w:rPr>
        <w:softHyphen/>
        <w:t>ной деятельности, осуществлять взаимный контроль в совмест</w:t>
      </w:r>
      <w:r w:rsidRPr="00A07C10">
        <w:rPr>
          <w:rFonts w:ascii="Times New Roman" w:hAnsi="Times New Roman"/>
          <w:sz w:val="24"/>
          <w:szCs w:val="24"/>
          <w:lang w:eastAsia="ru-RU"/>
        </w:rPr>
        <w:softHyphen/>
        <w:t>ной деятельности, общей цели и путей её достижения, осмыс</w:t>
      </w:r>
      <w:r w:rsidRPr="00A07C10">
        <w:rPr>
          <w:rFonts w:ascii="Times New Roman" w:hAnsi="Times New Roman"/>
          <w:sz w:val="24"/>
          <w:szCs w:val="24"/>
          <w:lang w:eastAsia="ru-RU"/>
        </w:rPr>
        <w:softHyphen/>
        <w:t>ливать собственное поведение и поведение окружающих;</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12) готовность конструктивно разрешать конфликты посред</w:t>
      </w:r>
      <w:r w:rsidRPr="00A07C10">
        <w:rPr>
          <w:rFonts w:ascii="Times New Roman" w:hAnsi="Times New Roman"/>
          <w:sz w:val="24"/>
          <w:szCs w:val="24"/>
          <w:lang w:eastAsia="ru-RU"/>
        </w:rPr>
        <w:softHyphen/>
        <w:t>ством учёта интересов сторон и сотрудничества.</w:t>
      </w:r>
    </w:p>
    <w:p w:rsidR="009752BA" w:rsidRPr="00A07C10" w:rsidRDefault="009752BA" w:rsidP="009752BA">
      <w:pPr>
        <w:pStyle w:val="a7"/>
        <w:ind w:firstLine="567"/>
        <w:rPr>
          <w:rFonts w:ascii="Times New Roman" w:hAnsi="Times New Roman"/>
          <w:b/>
          <w:sz w:val="24"/>
          <w:szCs w:val="24"/>
          <w:lang w:eastAsia="ru-RU"/>
        </w:rPr>
      </w:pPr>
      <w:r w:rsidRPr="00A07C10">
        <w:rPr>
          <w:rFonts w:ascii="Times New Roman" w:hAnsi="Times New Roman"/>
          <w:b/>
          <w:sz w:val="24"/>
          <w:szCs w:val="24"/>
          <w:lang w:eastAsia="ru-RU"/>
        </w:rPr>
        <w:t>Предметные результаты:</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1) понимание литературы как явления национальной и ми</w:t>
      </w:r>
      <w:r w:rsidRPr="00A07C10">
        <w:rPr>
          <w:rFonts w:ascii="Times New Roman" w:hAnsi="Times New Roman"/>
          <w:sz w:val="24"/>
          <w:szCs w:val="24"/>
          <w:lang w:eastAsia="ru-RU"/>
        </w:rPr>
        <w:softHyphen/>
        <w:t>ровой культуры, средства сохранения и передачи нравственных ценностей и традиций;</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2) осознание значимости чтения для личного развития; фор</w:t>
      </w:r>
      <w:r w:rsidRPr="00A07C10">
        <w:rPr>
          <w:rFonts w:ascii="Times New Roman" w:hAnsi="Times New Roman"/>
          <w:sz w:val="24"/>
          <w:szCs w:val="24"/>
          <w:lang w:eastAsia="ru-RU"/>
        </w:rPr>
        <w:softHyphen/>
        <w:t>мирование представлений о Родине и её людях, окружающем мире, культуре, первоначальных этических представлений, по</w:t>
      </w:r>
      <w:r w:rsidRPr="00A07C10">
        <w:rPr>
          <w:rFonts w:ascii="Times New Roman" w:hAnsi="Times New Roman"/>
          <w:sz w:val="24"/>
          <w:szCs w:val="24"/>
          <w:lang w:eastAsia="ru-RU"/>
        </w:rPr>
        <w:softHyphen/>
        <w:t>нятий о добре и зле, дружбе, честности; формирование потреб</w:t>
      </w:r>
      <w:r w:rsidRPr="00A07C10">
        <w:rPr>
          <w:rFonts w:ascii="Times New Roman" w:hAnsi="Times New Roman"/>
          <w:sz w:val="24"/>
          <w:szCs w:val="24"/>
          <w:lang w:eastAsia="ru-RU"/>
        </w:rPr>
        <w:softHyphen/>
        <w:t>ности в систематическом чтении;</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lastRenderedPageBreak/>
        <w:t>3) достижение необходимого для продолжения образования уровня читательской компетентности, общего речевого разви</w:t>
      </w:r>
      <w:r w:rsidRPr="00A07C10">
        <w:rPr>
          <w:rFonts w:ascii="Times New Roman" w:hAnsi="Times New Roman"/>
          <w:sz w:val="24"/>
          <w:szCs w:val="24"/>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A07C10">
        <w:rPr>
          <w:rFonts w:ascii="Times New Roman" w:hAnsi="Times New Roman"/>
          <w:sz w:val="24"/>
          <w:szCs w:val="24"/>
          <w:lang w:eastAsia="ru-RU"/>
        </w:rPr>
        <w:softHyphen/>
        <w:t>ведческих понятий;</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4) использование разных видов чтения (изучающее (смысло</w:t>
      </w:r>
      <w:r w:rsidRPr="00A07C10">
        <w:rPr>
          <w:rFonts w:ascii="Times New Roman" w:hAnsi="Times New Roman"/>
          <w:sz w:val="24"/>
          <w:szCs w:val="24"/>
          <w:lang w:eastAsia="ru-RU"/>
        </w:rPr>
        <w:softHyphen/>
        <w:t>вое), выборочное, поисковое); умение осознанно воспринимать и оценивать содержание и специфику различных текстов, уча</w:t>
      </w:r>
      <w:r w:rsidRPr="00A07C10">
        <w:rPr>
          <w:rFonts w:ascii="Times New Roman" w:hAnsi="Times New Roman"/>
          <w:sz w:val="24"/>
          <w:szCs w:val="24"/>
          <w:lang w:eastAsia="ru-RU"/>
        </w:rPr>
        <w:softHyphen/>
        <w:t>ствовать в их обсуждении, давать и обосновывать нравственную оценку поступков героев;</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5) умение самостоятельно выбирать интересующую литера</w:t>
      </w:r>
      <w:r w:rsidRPr="00A07C10">
        <w:rPr>
          <w:rFonts w:ascii="Times New Roman" w:hAnsi="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Pr="00A07C10">
        <w:rPr>
          <w:rFonts w:ascii="Times New Roman" w:hAnsi="Times New Roman"/>
          <w:sz w:val="24"/>
          <w:szCs w:val="24"/>
          <w:lang w:eastAsia="ru-RU"/>
        </w:rPr>
        <w:softHyphen/>
        <w:t>ятельно краткую аннотацию;</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6) умение использовать простейшие виды анализа различных текстов: устанавливать причинно-следственные связи и опре</w:t>
      </w:r>
      <w:r w:rsidRPr="00A07C10">
        <w:rPr>
          <w:rFonts w:ascii="Times New Roman" w:hAnsi="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9752BA" w:rsidRPr="00A07C10"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7) умение работать с разными видами текстов, находить ха</w:t>
      </w:r>
      <w:r w:rsidRPr="00A07C10">
        <w:rPr>
          <w:rFonts w:ascii="Times New Roman" w:hAnsi="Times New Roman"/>
          <w:sz w:val="24"/>
          <w:szCs w:val="24"/>
          <w:lang w:eastAsia="ru-RU"/>
        </w:rPr>
        <w:softHyphen/>
        <w:t>рактерные особенности научно-познавательных, учебных и ху</w:t>
      </w:r>
      <w:r w:rsidRPr="00A07C10">
        <w:rPr>
          <w:rFonts w:ascii="Times New Roman" w:hAnsi="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A07C10">
        <w:rPr>
          <w:rFonts w:ascii="Times New Roman" w:hAnsi="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9752BA" w:rsidRDefault="009752BA" w:rsidP="009752BA">
      <w:pPr>
        <w:pStyle w:val="a7"/>
        <w:ind w:firstLine="567"/>
        <w:jc w:val="both"/>
        <w:rPr>
          <w:rFonts w:ascii="Times New Roman" w:hAnsi="Times New Roman"/>
          <w:sz w:val="24"/>
          <w:szCs w:val="24"/>
          <w:lang w:eastAsia="ru-RU"/>
        </w:rPr>
      </w:pPr>
      <w:r w:rsidRPr="00A07C10">
        <w:rPr>
          <w:rFonts w:ascii="Times New Roman" w:hAnsi="Times New Roman"/>
          <w:sz w:val="24"/>
          <w:szCs w:val="24"/>
          <w:lang w:eastAsia="ru-RU"/>
        </w:rPr>
        <w:t>8) развитие художественно-творческих способностей, умение создавать собственный текст на основе художественного про</w:t>
      </w:r>
      <w:r w:rsidRPr="00A07C10">
        <w:rPr>
          <w:rFonts w:ascii="Times New Roman" w:hAnsi="Times New Roman"/>
          <w:sz w:val="24"/>
          <w:szCs w:val="24"/>
          <w:lang w:eastAsia="ru-RU"/>
        </w:rPr>
        <w:softHyphen/>
        <w:t>изведения, репродукции картин художников, по иллюстрациям, на основе личного</w:t>
      </w:r>
      <w:r>
        <w:rPr>
          <w:rFonts w:ascii="Times New Roman" w:hAnsi="Times New Roman"/>
          <w:sz w:val="24"/>
          <w:szCs w:val="24"/>
          <w:lang w:eastAsia="ru-RU"/>
        </w:rPr>
        <w:t xml:space="preserve"> опыта.</w:t>
      </w:r>
    </w:p>
    <w:p w:rsidR="009752BA" w:rsidRDefault="009752BA" w:rsidP="0051210E">
      <w:pPr>
        <w:widowControl w:val="0"/>
        <w:autoSpaceDE w:val="0"/>
        <w:autoSpaceDN w:val="0"/>
        <w:adjustRightInd w:val="0"/>
        <w:rPr>
          <w:b/>
          <w:bCs/>
        </w:rPr>
      </w:pPr>
      <w:proofErr w:type="gramStart"/>
      <w:r w:rsidRPr="00843065">
        <w:rPr>
          <w:b/>
          <w:bCs/>
          <w:lang w:val="en-US"/>
        </w:rPr>
        <w:t>ТЕМАТИЧЕСКОЕ РАСПРЕДЕЛЕНИЕ КОЛИЧЕСТВА ЧАСОВ.</w:t>
      </w:r>
      <w:proofErr w:type="gramEnd"/>
    </w:p>
    <w:tbl>
      <w:tblPr>
        <w:tblpPr w:leftFromText="180" w:rightFromText="180" w:vertAnchor="text" w:horzAnchor="margin" w:tblpXSpec="center"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0"/>
        <w:gridCol w:w="3978"/>
        <w:gridCol w:w="1700"/>
        <w:gridCol w:w="827"/>
        <w:gridCol w:w="850"/>
        <w:gridCol w:w="760"/>
        <w:gridCol w:w="1083"/>
      </w:tblGrid>
      <w:tr w:rsidR="0051210E" w:rsidRPr="005B2B27" w:rsidTr="0051210E">
        <w:trPr>
          <w:trHeight w:val="330"/>
        </w:trPr>
        <w:tc>
          <w:tcPr>
            <w:tcW w:w="700" w:type="dxa"/>
            <w:vMerge w:val="restart"/>
            <w:vAlign w:val="bottom"/>
          </w:tcPr>
          <w:p w:rsidR="0051210E" w:rsidRDefault="0051210E" w:rsidP="0051210E">
            <w:pPr>
              <w:jc w:val="center"/>
              <w:rPr>
                <w:w w:val="95"/>
              </w:rPr>
            </w:pPr>
            <w:r w:rsidRPr="005B2B27">
              <w:rPr>
                <w:w w:val="95"/>
                <w:lang w:val="en-US"/>
              </w:rPr>
              <w:t>№</w:t>
            </w:r>
          </w:p>
          <w:p w:rsidR="0051210E" w:rsidRDefault="0051210E" w:rsidP="0051210E">
            <w:pPr>
              <w:rPr>
                <w:w w:val="95"/>
              </w:rPr>
            </w:pPr>
          </w:p>
          <w:p w:rsidR="0051210E" w:rsidRPr="005B2B27" w:rsidRDefault="0051210E" w:rsidP="0051210E">
            <w:pPr>
              <w:jc w:val="center"/>
            </w:pPr>
            <w:r w:rsidRPr="005B2B27">
              <w:rPr>
                <w:w w:val="95"/>
                <w:lang w:val="en-US"/>
              </w:rPr>
              <w:t xml:space="preserve"> п/п</w:t>
            </w:r>
          </w:p>
        </w:tc>
        <w:tc>
          <w:tcPr>
            <w:tcW w:w="3978" w:type="dxa"/>
            <w:vMerge w:val="restart"/>
            <w:vAlign w:val="bottom"/>
          </w:tcPr>
          <w:p w:rsidR="0051210E" w:rsidRDefault="0051210E" w:rsidP="0051210E">
            <w:pPr>
              <w:jc w:val="center"/>
              <w:rPr>
                <w:w w:val="86"/>
              </w:rPr>
            </w:pPr>
            <w:proofErr w:type="spellStart"/>
            <w:r w:rsidRPr="005B2B27">
              <w:rPr>
                <w:w w:val="86"/>
                <w:lang w:val="en-US"/>
              </w:rPr>
              <w:t>Разделы</w:t>
            </w:r>
            <w:proofErr w:type="spellEnd"/>
            <w:r w:rsidRPr="005B2B27">
              <w:rPr>
                <w:w w:val="86"/>
                <w:lang w:val="en-US"/>
              </w:rPr>
              <w:t xml:space="preserve">, </w:t>
            </w:r>
            <w:proofErr w:type="spellStart"/>
            <w:r w:rsidRPr="005B2B27">
              <w:rPr>
                <w:w w:val="86"/>
                <w:lang w:val="en-US"/>
              </w:rPr>
              <w:t>темы</w:t>
            </w:r>
            <w:proofErr w:type="spellEnd"/>
          </w:p>
          <w:p w:rsidR="0051210E" w:rsidRPr="005B2B27" w:rsidRDefault="0051210E" w:rsidP="0051210E"/>
        </w:tc>
        <w:tc>
          <w:tcPr>
            <w:tcW w:w="1700" w:type="dxa"/>
            <w:vMerge w:val="restart"/>
            <w:vAlign w:val="bottom"/>
          </w:tcPr>
          <w:p w:rsidR="0051210E" w:rsidRDefault="0051210E" w:rsidP="0051210E">
            <w:pPr>
              <w:jc w:val="center"/>
            </w:pPr>
            <w:proofErr w:type="spellStart"/>
            <w:r w:rsidRPr="005B2B27">
              <w:rPr>
                <w:lang w:val="en-US"/>
              </w:rPr>
              <w:t>Количество</w:t>
            </w:r>
            <w:proofErr w:type="spellEnd"/>
          </w:p>
          <w:p w:rsidR="0051210E" w:rsidRDefault="0051210E" w:rsidP="0051210E">
            <w:pPr>
              <w:jc w:val="center"/>
            </w:pPr>
            <w:proofErr w:type="spellStart"/>
            <w:r w:rsidRPr="005B2B27">
              <w:rPr>
                <w:lang w:val="en-US"/>
              </w:rPr>
              <w:t>часов</w:t>
            </w:r>
            <w:proofErr w:type="spellEnd"/>
          </w:p>
          <w:p w:rsidR="0051210E" w:rsidRPr="005B2B27" w:rsidRDefault="0051210E" w:rsidP="0051210E"/>
        </w:tc>
        <w:tc>
          <w:tcPr>
            <w:tcW w:w="3520" w:type="dxa"/>
            <w:gridSpan w:val="4"/>
            <w:vAlign w:val="bottom"/>
          </w:tcPr>
          <w:p w:rsidR="0051210E" w:rsidRPr="005B2B27" w:rsidRDefault="0051210E" w:rsidP="0051210E">
            <w:pPr>
              <w:ind w:left="195"/>
              <w:rPr>
                <w:lang w:val="en-US"/>
              </w:rPr>
            </w:pPr>
            <w:proofErr w:type="spellStart"/>
            <w:r w:rsidRPr="005B2B27">
              <w:rPr>
                <w:lang w:val="en-US"/>
              </w:rPr>
              <w:t>Рабочая</w:t>
            </w:r>
            <w:proofErr w:type="spellEnd"/>
            <w:r w:rsidRPr="005B2B27">
              <w:rPr>
                <w:lang w:val="en-US"/>
              </w:rPr>
              <w:t xml:space="preserve"> </w:t>
            </w:r>
            <w:proofErr w:type="spellStart"/>
            <w:r w:rsidRPr="005B2B27">
              <w:rPr>
                <w:lang w:val="en-US"/>
              </w:rPr>
              <w:t>программа</w:t>
            </w:r>
            <w:proofErr w:type="spellEnd"/>
            <w:r w:rsidRPr="005B2B27">
              <w:rPr>
                <w:lang w:val="en-US"/>
              </w:rPr>
              <w:t xml:space="preserve"> </w:t>
            </w:r>
            <w:proofErr w:type="spellStart"/>
            <w:r w:rsidRPr="005B2B27">
              <w:rPr>
                <w:lang w:val="en-US"/>
              </w:rPr>
              <w:t>по</w:t>
            </w:r>
            <w:proofErr w:type="spellEnd"/>
            <w:r w:rsidRPr="005B2B27">
              <w:rPr>
                <w:lang w:val="en-US"/>
              </w:rPr>
              <w:t xml:space="preserve"> </w:t>
            </w:r>
            <w:proofErr w:type="spellStart"/>
            <w:r w:rsidRPr="005B2B27">
              <w:rPr>
                <w:lang w:val="en-US"/>
              </w:rPr>
              <w:t>классам</w:t>
            </w:r>
            <w:proofErr w:type="spellEnd"/>
          </w:p>
        </w:tc>
      </w:tr>
      <w:tr w:rsidR="0051210E" w:rsidRPr="005B2B27" w:rsidTr="0051210E">
        <w:trPr>
          <w:trHeight w:val="144"/>
        </w:trPr>
        <w:tc>
          <w:tcPr>
            <w:tcW w:w="700" w:type="dxa"/>
            <w:vMerge/>
            <w:vAlign w:val="bottom"/>
          </w:tcPr>
          <w:p w:rsidR="0051210E" w:rsidRPr="005B2B27" w:rsidRDefault="0051210E" w:rsidP="0051210E">
            <w:pPr>
              <w:jc w:val="center"/>
              <w:rPr>
                <w:lang w:val="en-US"/>
              </w:rPr>
            </w:pPr>
          </w:p>
        </w:tc>
        <w:tc>
          <w:tcPr>
            <w:tcW w:w="3978" w:type="dxa"/>
            <w:vMerge/>
            <w:vAlign w:val="bottom"/>
          </w:tcPr>
          <w:p w:rsidR="0051210E" w:rsidRPr="005B2B27" w:rsidRDefault="0051210E" w:rsidP="0051210E">
            <w:pPr>
              <w:rPr>
                <w:lang w:val="en-US"/>
              </w:rPr>
            </w:pPr>
          </w:p>
        </w:tc>
        <w:tc>
          <w:tcPr>
            <w:tcW w:w="1700" w:type="dxa"/>
            <w:vMerge/>
            <w:vAlign w:val="bottom"/>
          </w:tcPr>
          <w:p w:rsidR="0051210E" w:rsidRPr="005B2B27" w:rsidRDefault="0051210E" w:rsidP="0051210E">
            <w:pPr>
              <w:rPr>
                <w:lang w:val="en-US"/>
              </w:rPr>
            </w:pPr>
          </w:p>
        </w:tc>
        <w:tc>
          <w:tcPr>
            <w:tcW w:w="827" w:type="dxa"/>
            <w:vAlign w:val="bottom"/>
          </w:tcPr>
          <w:p w:rsidR="0051210E" w:rsidRPr="005B2B27" w:rsidRDefault="0051210E" w:rsidP="0051210E">
            <w:pPr>
              <w:jc w:val="center"/>
              <w:rPr>
                <w:b/>
              </w:rPr>
            </w:pPr>
            <w:r w:rsidRPr="005B2B27">
              <w:rPr>
                <w:b/>
                <w:i/>
                <w:iCs/>
                <w:w w:val="89"/>
                <w:lang w:val="en-US"/>
              </w:rPr>
              <w:t xml:space="preserve">1 </w:t>
            </w:r>
            <w:proofErr w:type="spellStart"/>
            <w:r w:rsidRPr="005B2B27">
              <w:rPr>
                <w:b/>
                <w:i/>
                <w:iCs/>
                <w:w w:val="89"/>
                <w:lang w:val="en-US"/>
              </w:rPr>
              <w:t>кл</w:t>
            </w:r>
            <w:proofErr w:type="spellEnd"/>
            <w:r w:rsidRPr="005B2B27">
              <w:rPr>
                <w:b/>
                <w:i/>
                <w:iCs/>
                <w:w w:val="89"/>
                <w:lang w:val="en-US"/>
              </w:rPr>
              <w:t>.</w:t>
            </w:r>
          </w:p>
        </w:tc>
        <w:tc>
          <w:tcPr>
            <w:tcW w:w="850" w:type="dxa"/>
            <w:vAlign w:val="bottom"/>
          </w:tcPr>
          <w:p w:rsidR="0051210E" w:rsidRPr="005B2B27" w:rsidRDefault="0051210E" w:rsidP="0051210E">
            <w:pPr>
              <w:jc w:val="center"/>
              <w:rPr>
                <w:b/>
              </w:rPr>
            </w:pPr>
            <w:r w:rsidRPr="005B2B27">
              <w:rPr>
                <w:b/>
                <w:i/>
                <w:iCs/>
                <w:w w:val="85"/>
                <w:lang w:val="en-US"/>
              </w:rPr>
              <w:t xml:space="preserve">2 </w:t>
            </w:r>
            <w:proofErr w:type="spellStart"/>
            <w:r w:rsidRPr="005B2B27">
              <w:rPr>
                <w:b/>
                <w:i/>
                <w:iCs/>
                <w:w w:val="85"/>
                <w:lang w:val="en-US"/>
              </w:rPr>
              <w:t>кл</w:t>
            </w:r>
            <w:proofErr w:type="spellEnd"/>
            <w:r w:rsidRPr="005B2B27">
              <w:rPr>
                <w:b/>
                <w:i/>
                <w:iCs/>
                <w:w w:val="85"/>
                <w:lang w:val="en-US"/>
              </w:rPr>
              <w:t>.</w:t>
            </w:r>
          </w:p>
        </w:tc>
        <w:tc>
          <w:tcPr>
            <w:tcW w:w="760" w:type="dxa"/>
            <w:vAlign w:val="bottom"/>
          </w:tcPr>
          <w:p w:rsidR="0051210E" w:rsidRPr="005B2B27" w:rsidRDefault="0051210E" w:rsidP="0051210E">
            <w:pPr>
              <w:jc w:val="center"/>
              <w:rPr>
                <w:b/>
              </w:rPr>
            </w:pPr>
            <w:r w:rsidRPr="005B2B27">
              <w:rPr>
                <w:b/>
                <w:i/>
                <w:iCs/>
                <w:w w:val="89"/>
                <w:lang w:val="en-US"/>
              </w:rPr>
              <w:t xml:space="preserve">3 </w:t>
            </w:r>
            <w:proofErr w:type="spellStart"/>
            <w:r w:rsidRPr="005B2B27">
              <w:rPr>
                <w:b/>
                <w:i/>
                <w:iCs/>
                <w:w w:val="89"/>
                <w:lang w:val="en-US"/>
              </w:rPr>
              <w:t>кл</w:t>
            </w:r>
            <w:proofErr w:type="spellEnd"/>
            <w:r w:rsidRPr="005B2B27">
              <w:rPr>
                <w:b/>
                <w:i/>
                <w:iCs/>
                <w:w w:val="89"/>
                <w:lang w:val="en-US"/>
              </w:rPr>
              <w:t>.</w:t>
            </w:r>
          </w:p>
        </w:tc>
        <w:tc>
          <w:tcPr>
            <w:tcW w:w="1083" w:type="dxa"/>
            <w:vAlign w:val="bottom"/>
          </w:tcPr>
          <w:p w:rsidR="0051210E" w:rsidRPr="005B2B27" w:rsidRDefault="0051210E" w:rsidP="0051210E">
            <w:pPr>
              <w:jc w:val="center"/>
              <w:rPr>
                <w:b/>
              </w:rPr>
            </w:pPr>
            <w:r w:rsidRPr="005B2B27">
              <w:rPr>
                <w:b/>
                <w:i/>
                <w:iCs/>
                <w:w w:val="89"/>
                <w:lang w:val="en-US"/>
              </w:rPr>
              <w:t xml:space="preserve">4 </w:t>
            </w:r>
            <w:proofErr w:type="spellStart"/>
            <w:r w:rsidRPr="005B2B27">
              <w:rPr>
                <w:b/>
                <w:i/>
                <w:iCs/>
                <w:w w:val="89"/>
                <w:lang w:val="en-US"/>
              </w:rPr>
              <w:t>кл</w:t>
            </w:r>
            <w:proofErr w:type="spellEnd"/>
            <w:r w:rsidRPr="005B2B27">
              <w:rPr>
                <w:b/>
                <w:i/>
                <w:iCs/>
                <w:w w:val="89"/>
                <w:lang w:val="en-US"/>
              </w:rPr>
              <w:t>.</w:t>
            </w:r>
          </w:p>
        </w:tc>
      </w:tr>
      <w:tr w:rsidR="0051210E" w:rsidRPr="005B2B27" w:rsidTr="0051210E">
        <w:trPr>
          <w:trHeight w:val="321"/>
        </w:trPr>
        <w:tc>
          <w:tcPr>
            <w:tcW w:w="700" w:type="dxa"/>
            <w:vAlign w:val="bottom"/>
          </w:tcPr>
          <w:p w:rsidR="0051210E" w:rsidRPr="005B2B27" w:rsidRDefault="0051210E" w:rsidP="0051210E">
            <w:pPr>
              <w:jc w:val="center"/>
              <w:rPr>
                <w:lang w:val="en-US"/>
              </w:rPr>
            </w:pPr>
            <w:r w:rsidRPr="005B2B27">
              <w:rPr>
                <w:w w:val="89"/>
                <w:lang w:val="en-US"/>
              </w:rPr>
              <w:t>1</w:t>
            </w:r>
          </w:p>
        </w:tc>
        <w:tc>
          <w:tcPr>
            <w:tcW w:w="3978" w:type="dxa"/>
            <w:vAlign w:val="bottom"/>
          </w:tcPr>
          <w:p w:rsidR="0051210E" w:rsidRPr="005B2B27" w:rsidRDefault="0051210E" w:rsidP="0051210E">
            <w:pPr>
              <w:rPr>
                <w:i/>
                <w:lang w:val="en-US"/>
              </w:rPr>
            </w:pPr>
            <w:proofErr w:type="spellStart"/>
            <w:r w:rsidRPr="005B2B27">
              <w:rPr>
                <w:i/>
                <w:w w:val="92"/>
                <w:lang w:val="en-US"/>
              </w:rPr>
              <w:t>Вводные</w:t>
            </w:r>
            <w:proofErr w:type="spellEnd"/>
            <w:r w:rsidRPr="005B2B27">
              <w:rPr>
                <w:i/>
                <w:w w:val="92"/>
                <w:lang w:val="en-US"/>
              </w:rPr>
              <w:t xml:space="preserve"> </w:t>
            </w:r>
            <w:proofErr w:type="spellStart"/>
            <w:r w:rsidRPr="005B2B27">
              <w:rPr>
                <w:i/>
                <w:w w:val="92"/>
                <w:lang w:val="en-US"/>
              </w:rPr>
              <w:t>уроки</w:t>
            </w:r>
            <w:proofErr w:type="spellEnd"/>
          </w:p>
        </w:tc>
        <w:tc>
          <w:tcPr>
            <w:tcW w:w="1700" w:type="dxa"/>
            <w:vAlign w:val="bottom"/>
          </w:tcPr>
          <w:p w:rsidR="0051210E" w:rsidRPr="005B2B27" w:rsidRDefault="0051210E" w:rsidP="0051210E">
            <w:pPr>
              <w:jc w:val="center"/>
              <w:rPr>
                <w:lang w:val="en-US"/>
              </w:rPr>
            </w:pPr>
            <w:r w:rsidRPr="005B2B27">
              <w:rPr>
                <w:w w:val="89"/>
                <w:lang w:val="en-US"/>
              </w:rPr>
              <w:t>4</w:t>
            </w:r>
          </w:p>
        </w:tc>
        <w:tc>
          <w:tcPr>
            <w:tcW w:w="827" w:type="dxa"/>
            <w:vAlign w:val="bottom"/>
          </w:tcPr>
          <w:p w:rsidR="0051210E" w:rsidRPr="005B2B27" w:rsidRDefault="0051210E" w:rsidP="0051210E">
            <w:pPr>
              <w:jc w:val="center"/>
              <w:rPr>
                <w:lang w:val="en-US"/>
              </w:rPr>
            </w:pPr>
            <w:r w:rsidRPr="005B2B27">
              <w:rPr>
                <w:w w:val="89"/>
                <w:lang w:val="en-US"/>
              </w:rPr>
              <w:t>1</w:t>
            </w:r>
          </w:p>
        </w:tc>
        <w:tc>
          <w:tcPr>
            <w:tcW w:w="850" w:type="dxa"/>
            <w:vAlign w:val="bottom"/>
          </w:tcPr>
          <w:p w:rsidR="0051210E" w:rsidRPr="005B2B27" w:rsidRDefault="0051210E" w:rsidP="0051210E">
            <w:pPr>
              <w:jc w:val="center"/>
              <w:rPr>
                <w:lang w:val="en-US"/>
              </w:rPr>
            </w:pPr>
            <w:r w:rsidRPr="005B2B27">
              <w:rPr>
                <w:w w:val="89"/>
                <w:lang w:val="en-US"/>
              </w:rPr>
              <w:t>1</w:t>
            </w:r>
          </w:p>
        </w:tc>
        <w:tc>
          <w:tcPr>
            <w:tcW w:w="760" w:type="dxa"/>
            <w:vAlign w:val="bottom"/>
          </w:tcPr>
          <w:p w:rsidR="0051210E" w:rsidRPr="005B2B27" w:rsidRDefault="0051210E" w:rsidP="0051210E">
            <w:pPr>
              <w:jc w:val="center"/>
              <w:rPr>
                <w:lang w:val="en-US"/>
              </w:rPr>
            </w:pPr>
            <w:r w:rsidRPr="005B2B27">
              <w:rPr>
                <w:w w:val="89"/>
                <w:lang w:val="en-US"/>
              </w:rPr>
              <w:t>1</w:t>
            </w:r>
          </w:p>
        </w:tc>
        <w:tc>
          <w:tcPr>
            <w:tcW w:w="1083" w:type="dxa"/>
            <w:vAlign w:val="bottom"/>
          </w:tcPr>
          <w:p w:rsidR="0051210E" w:rsidRPr="005B2B27" w:rsidRDefault="0051210E" w:rsidP="0051210E">
            <w:pPr>
              <w:jc w:val="center"/>
              <w:rPr>
                <w:lang w:val="en-US"/>
              </w:rPr>
            </w:pPr>
            <w:r w:rsidRPr="005B2B27">
              <w:rPr>
                <w:w w:val="89"/>
                <w:lang w:val="en-US"/>
              </w:rPr>
              <w:t>1</w:t>
            </w:r>
          </w:p>
        </w:tc>
      </w:tr>
      <w:tr w:rsidR="0051210E" w:rsidRPr="005B2B27" w:rsidTr="0051210E">
        <w:trPr>
          <w:trHeight w:val="334"/>
        </w:trPr>
        <w:tc>
          <w:tcPr>
            <w:tcW w:w="700" w:type="dxa"/>
            <w:vAlign w:val="bottom"/>
          </w:tcPr>
          <w:p w:rsidR="0051210E" w:rsidRPr="005B2B27" w:rsidRDefault="0051210E" w:rsidP="0051210E">
            <w:pPr>
              <w:jc w:val="center"/>
              <w:rPr>
                <w:lang w:val="en-US"/>
              </w:rPr>
            </w:pPr>
            <w:r w:rsidRPr="005B2B27">
              <w:rPr>
                <w:w w:val="89"/>
                <w:lang w:val="en-US"/>
              </w:rPr>
              <w:t>2</w:t>
            </w:r>
          </w:p>
        </w:tc>
        <w:tc>
          <w:tcPr>
            <w:tcW w:w="3978" w:type="dxa"/>
            <w:vAlign w:val="bottom"/>
          </w:tcPr>
          <w:p w:rsidR="0051210E" w:rsidRPr="005B2B27" w:rsidRDefault="0051210E" w:rsidP="0051210E">
            <w:pPr>
              <w:rPr>
                <w:i/>
                <w:lang w:val="en-US"/>
              </w:rPr>
            </w:pPr>
            <w:proofErr w:type="spellStart"/>
            <w:r w:rsidRPr="005B2B27">
              <w:rPr>
                <w:i/>
                <w:w w:val="92"/>
                <w:lang w:val="en-US"/>
              </w:rPr>
              <w:t>Жили-были</w:t>
            </w:r>
            <w:proofErr w:type="spellEnd"/>
            <w:r w:rsidRPr="005B2B27">
              <w:rPr>
                <w:i/>
                <w:w w:val="92"/>
                <w:lang w:val="en-US"/>
              </w:rPr>
              <w:t xml:space="preserve"> </w:t>
            </w:r>
            <w:proofErr w:type="spellStart"/>
            <w:r w:rsidRPr="005B2B27">
              <w:rPr>
                <w:i/>
                <w:w w:val="92"/>
                <w:lang w:val="en-US"/>
              </w:rPr>
              <w:t>буквы</w:t>
            </w:r>
            <w:proofErr w:type="spellEnd"/>
          </w:p>
        </w:tc>
        <w:tc>
          <w:tcPr>
            <w:tcW w:w="1700" w:type="dxa"/>
            <w:vAlign w:val="bottom"/>
          </w:tcPr>
          <w:p w:rsidR="0051210E" w:rsidRPr="005B2B27" w:rsidRDefault="0051210E" w:rsidP="0051210E">
            <w:pPr>
              <w:jc w:val="center"/>
            </w:pPr>
            <w:r>
              <w:rPr>
                <w:w w:val="89"/>
              </w:rPr>
              <w:t>5</w:t>
            </w:r>
          </w:p>
        </w:tc>
        <w:tc>
          <w:tcPr>
            <w:tcW w:w="827" w:type="dxa"/>
            <w:vAlign w:val="bottom"/>
          </w:tcPr>
          <w:p w:rsidR="0051210E" w:rsidRPr="005B2B27" w:rsidRDefault="0051210E" w:rsidP="0051210E">
            <w:pPr>
              <w:jc w:val="center"/>
            </w:pPr>
            <w:r>
              <w:rPr>
                <w:w w:val="89"/>
              </w:rPr>
              <w:t>5</w:t>
            </w:r>
          </w:p>
        </w:tc>
        <w:tc>
          <w:tcPr>
            <w:tcW w:w="850" w:type="dxa"/>
            <w:vAlign w:val="bottom"/>
          </w:tcPr>
          <w:p w:rsidR="0051210E" w:rsidRPr="005B2B27" w:rsidRDefault="0051210E" w:rsidP="0051210E">
            <w:pPr>
              <w:jc w:val="center"/>
              <w:rPr>
                <w:lang w:val="en-US"/>
              </w:rPr>
            </w:pPr>
            <w:r w:rsidRPr="005B2B27">
              <w:rPr>
                <w:w w:val="99"/>
                <w:lang w:val="en-US"/>
              </w:rPr>
              <w:t>-</w:t>
            </w:r>
          </w:p>
        </w:tc>
        <w:tc>
          <w:tcPr>
            <w:tcW w:w="760" w:type="dxa"/>
            <w:vAlign w:val="bottom"/>
          </w:tcPr>
          <w:p w:rsidR="0051210E" w:rsidRPr="005B2B27" w:rsidRDefault="0051210E" w:rsidP="0051210E">
            <w:pPr>
              <w:jc w:val="center"/>
              <w:rPr>
                <w:lang w:val="en-US"/>
              </w:rPr>
            </w:pPr>
            <w:r w:rsidRPr="005B2B27">
              <w:rPr>
                <w:w w:val="99"/>
                <w:lang w:val="en-US"/>
              </w:rPr>
              <w:t>-</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6"/>
        </w:trPr>
        <w:tc>
          <w:tcPr>
            <w:tcW w:w="700" w:type="dxa"/>
            <w:vAlign w:val="bottom"/>
          </w:tcPr>
          <w:p w:rsidR="0051210E" w:rsidRPr="005B2B27" w:rsidRDefault="0051210E" w:rsidP="0051210E">
            <w:pPr>
              <w:jc w:val="center"/>
              <w:rPr>
                <w:lang w:val="en-US"/>
              </w:rPr>
            </w:pPr>
            <w:r w:rsidRPr="005B2B27">
              <w:rPr>
                <w:w w:val="89"/>
                <w:lang w:val="en-US"/>
              </w:rPr>
              <w:t>3</w:t>
            </w:r>
          </w:p>
        </w:tc>
        <w:tc>
          <w:tcPr>
            <w:tcW w:w="3978" w:type="dxa"/>
            <w:vAlign w:val="bottom"/>
          </w:tcPr>
          <w:p w:rsidR="0051210E" w:rsidRPr="005B2B27" w:rsidRDefault="0051210E" w:rsidP="0051210E">
            <w:pPr>
              <w:rPr>
                <w:i/>
                <w:lang w:val="en-US"/>
              </w:rPr>
            </w:pPr>
            <w:proofErr w:type="spellStart"/>
            <w:r w:rsidRPr="005B2B27">
              <w:rPr>
                <w:i/>
                <w:w w:val="92"/>
                <w:lang w:val="en-US"/>
              </w:rPr>
              <w:t>Сказки</w:t>
            </w:r>
            <w:proofErr w:type="spellEnd"/>
            <w:r w:rsidRPr="005B2B27">
              <w:rPr>
                <w:i/>
                <w:w w:val="92"/>
                <w:lang w:val="en-US"/>
              </w:rPr>
              <w:t xml:space="preserve">, </w:t>
            </w:r>
            <w:proofErr w:type="spellStart"/>
            <w:r w:rsidRPr="005B2B27">
              <w:rPr>
                <w:i/>
                <w:w w:val="92"/>
                <w:lang w:val="en-US"/>
              </w:rPr>
              <w:t>загадки</w:t>
            </w:r>
            <w:proofErr w:type="spellEnd"/>
            <w:r w:rsidRPr="005B2B27">
              <w:rPr>
                <w:i/>
                <w:w w:val="92"/>
                <w:lang w:val="en-US"/>
              </w:rPr>
              <w:t xml:space="preserve">, </w:t>
            </w:r>
            <w:proofErr w:type="spellStart"/>
            <w:r w:rsidRPr="005B2B27">
              <w:rPr>
                <w:i/>
                <w:w w:val="92"/>
                <w:lang w:val="en-US"/>
              </w:rPr>
              <w:t>небылицы</w:t>
            </w:r>
            <w:proofErr w:type="spellEnd"/>
          </w:p>
        </w:tc>
        <w:tc>
          <w:tcPr>
            <w:tcW w:w="1700" w:type="dxa"/>
            <w:vAlign w:val="bottom"/>
          </w:tcPr>
          <w:p w:rsidR="0051210E" w:rsidRPr="005B2B27" w:rsidRDefault="0051210E" w:rsidP="0051210E">
            <w:pPr>
              <w:jc w:val="center"/>
            </w:pPr>
            <w:r>
              <w:rPr>
                <w:w w:val="89"/>
              </w:rPr>
              <w:t>5</w:t>
            </w:r>
          </w:p>
        </w:tc>
        <w:tc>
          <w:tcPr>
            <w:tcW w:w="827" w:type="dxa"/>
            <w:vAlign w:val="bottom"/>
          </w:tcPr>
          <w:p w:rsidR="0051210E" w:rsidRPr="005B2B27" w:rsidRDefault="0051210E" w:rsidP="0051210E">
            <w:pPr>
              <w:jc w:val="center"/>
            </w:pPr>
            <w:r>
              <w:rPr>
                <w:w w:val="89"/>
              </w:rPr>
              <w:t>5</w:t>
            </w:r>
          </w:p>
        </w:tc>
        <w:tc>
          <w:tcPr>
            <w:tcW w:w="850" w:type="dxa"/>
            <w:vAlign w:val="bottom"/>
          </w:tcPr>
          <w:p w:rsidR="0051210E" w:rsidRPr="005B2B27" w:rsidRDefault="0051210E" w:rsidP="0051210E">
            <w:pPr>
              <w:jc w:val="center"/>
              <w:rPr>
                <w:lang w:val="en-US"/>
              </w:rPr>
            </w:pPr>
            <w:r w:rsidRPr="005B2B27">
              <w:rPr>
                <w:w w:val="99"/>
                <w:lang w:val="en-US"/>
              </w:rPr>
              <w:t>-</w:t>
            </w:r>
          </w:p>
        </w:tc>
        <w:tc>
          <w:tcPr>
            <w:tcW w:w="760" w:type="dxa"/>
            <w:vAlign w:val="bottom"/>
          </w:tcPr>
          <w:p w:rsidR="0051210E" w:rsidRPr="005B2B27" w:rsidRDefault="0051210E" w:rsidP="0051210E">
            <w:pPr>
              <w:jc w:val="center"/>
              <w:rPr>
                <w:lang w:val="en-US"/>
              </w:rPr>
            </w:pPr>
            <w:r w:rsidRPr="005B2B27">
              <w:rPr>
                <w:w w:val="99"/>
                <w:lang w:val="en-US"/>
              </w:rPr>
              <w:t>-</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1"/>
        </w:trPr>
        <w:tc>
          <w:tcPr>
            <w:tcW w:w="700" w:type="dxa"/>
            <w:vAlign w:val="bottom"/>
          </w:tcPr>
          <w:p w:rsidR="0051210E" w:rsidRPr="005B2B27" w:rsidRDefault="0051210E" w:rsidP="0051210E">
            <w:pPr>
              <w:jc w:val="center"/>
              <w:rPr>
                <w:lang w:val="en-US"/>
              </w:rPr>
            </w:pPr>
            <w:r w:rsidRPr="005B2B27">
              <w:rPr>
                <w:w w:val="89"/>
                <w:lang w:val="en-US"/>
              </w:rPr>
              <w:t>4</w:t>
            </w:r>
          </w:p>
        </w:tc>
        <w:tc>
          <w:tcPr>
            <w:tcW w:w="3978" w:type="dxa"/>
            <w:vAlign w:val="bottom"/>
          </w:tcPr>
          <w:p w:rsidR="0051210E" w:rsidRPr="005B2B27" w:rsidRDefault="0051210E" w:rsidP="0051210E">
            <w:pPr>
              <w:rPr>
                <w:i/>
                <w:lang w:val="en-US"/>
              </w:rPr>
            </w:pPr>
            <w:proofErr w:type="spellStart"/>
            <w:r w:rsidRPr="005B2B27">
              <w:rPr>
                <w:i/>
                <w:w w:val="89"/>
                <w:lang w:val="en-US"/>
              </w:rPr>
              <w:t>Апрель</w:t>
            </w:r>
            <w:proofErr w:type="spellEnd"/>
            <w:r w:rsidRPr="005B2B27">
              <w:rPr>
                <w:i/>
                <w:w w:val="89"/>
                <w:lang w:val="en-US"/>
              </w:rPr>
              <w:t xml:space="preserve">, </w:t>
            </w:r>
            <w:proofErr w:type="spellStart"/>
            <w:r w:rsidRPr="005B2B27">
              <w:rPr>
                <w:i/>
                <w:w w:val="89"/>
                <w:lang w:val="en-US"/>
              </w:rPr>
              <w:t>апрель</w:t>
            </w:r>
            <w:proofErr w:type="spellEnd"/>
            <w:r w:rsidRPr="005B2B27">
              <w:rPr>
                <w:i/>
                <w:w w:val="89"/>
                <w:lang w:val="en-US"/>
              </w:rPr>
              <w:t xml:space="preserve">. </w:t>
            </w:r>
            <w:proofErr w:type="spellStart"/>
            <w:r w:rsidRPr="005B2B27">
              <w:rPr>
                <w:i/>
                <w:w w:val="89"/>
                <w:lang w:val="en-US"/>
              </w:rPr>
              <w:t>Звенит</w:t>
            </w:r>
            <w:proofErr w:type="spellEnd"/>
            <w:r w:rsidRPr="005B2B27">
              <w:rPr>
                <w:i/>
                <w:w w:val="89"/>
                <w:lang w:val="en-US"/>
              </w:rPr>
              <w:t xml:space="preserve"> </w:t>
            </w:r>
            <w:proofErr w:type="spellStart"/>
            <w:r w:rsidRPr="005B2B27">
              <w:rPr>
                <w:i/>
                <w:w w:val="89"/>
                <w:lang w:val="en-US"/>
              </w:rPr>
              <w:t>капель</w:t>
            </w:r>
            <w:proofErr w:type="spellEnd"/>
            <w:r w:rsidRPr="005B2B27">
              <w:rPr>
                <w:i/>
                <w:w w:val="89"/>
                <w:lang w:val="en-US"/>
              </w:rPr>
              <w:t>!</w:t>
            </w:r>
          </w:p>
        </w:tc>
        <w:tc>
          <w:tcPr>
            <w:tcW w:w="1700" w:type="dxa"/>
            <w:vAlign w:val="bottom"/>
          </w:tcPr>
          <w:p w:rsidR="0051210E" w:rsidRPr="005B2B27" w:rsidRDefault="0051210E" w:rsidP="0051210E">
            <w:pPr>
              <w:jc w:val="center"/>
              <w:rPr>
                <w:lang w:val="en-US"/>
              </w:rPr>
            </w:pPr>
            <w:r w:rsidRPr="005B2B27">
              <w:rPr>
                <w:w w:val="89"/>
                <w:lang w:val="en-US"/>
              </w:rPr>
              <w:t>5</w:t>
            </w:r>
          </w:p>
        </w:tc>
        <w:tc>
          <w:tcPr>
            <w:tcW w:w="827" w:type="dxa"/>
            <w:vAlign w:val="bottom"/>
          </w:tcPr>
          <w:p w:rsidR="0051210E" w:rsidRPr="005B2B27" w:rsidRDefault="0051210E" w:rsidP="0051210E">
            <w:pPr>
              <w:jc w:val="center"/>
              <w:rPr>
                <w:lang w:val="en-US"/>
              </w:rPr>
            </w:pPr>
            <w:r w:rsidRPr="005B2B27">
              <w:rPr>
                <w:w w:val="89"/>
                <w:lang w:val="en-US"/>
              </w:rPr>
              <w:t>5</w:t>
            </w:r>
          </w:p>
        </w:tc>
        <w:tc>
          <w:tcPr>
            <w:tcW w:w="850" w:type="dxa"/>
            <w:vAlign w:val="bottom"/>
          </w:tcPr>
          <w:p w:rsidR="0051210E" w:rsidRPr="005B2B27" w:rsidRDefault="0051210E" w:rsidP="0051210E">
            <w:pPr>
              <w:jc w:val="center"/>
              <w:rPr>
                <w:lang w:val="en-US"/>
              </w:rPr>
            </w:pPr>
            <w:r w:rsidRPr="005B2B27">
              <w:rPr>
                <w:w w:val="99"/>
                <w:lang w:val="en-US"/>
              </w:rPr>
              <w:t>-</w:t>
            </w:r>
          </w:p>
        </w:tc>
        <w:tc>
          <w:tcPr>
            <w:tcW w:w="760" w:type="dxa"/>
            <w:vAlign w:val="bottom"/>
          </w:tcPr>
          <w:p w:rsidR="0051210E" w:rsidRPr="005B2B27" w:rsidRDefault="0051210E" w:rsidP="0051210E">
            <w:pPr>
              <w:jc w:val="center"/>
              <w:rPr>
                <w:lang w:val="en-US"/>
              </w:rPr>
            </w:pPr>
            <w:r w:rsidRPr="005B2B27">
              <w:rPr>
                <w:w w:val="99"/>
                <w:lang w:val="en-US"/>
              </w:rPr>
              <w:t>-</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34"/>
        </w:trPr>
        <w:tc>
          <w:tcPr>
            <w:tcW w:w="700" w:type="dxa"/>
            <w:vAlign w:val="bottom"/>
          </w:tcPr>
          <w:p w:rsidR="0051210E" w:rsidRPr="005B2B27" w:rsidRDefault="0051210E" w:rsidP="0051210E">
            <w:pPr>
              <w:jc w:val="center"/>
              <w:rPr>
                <w:lang w:val="en-US"/>
              </w:rPr>
            </w:pPr>
            <w:r w:rsidRPr="005B2B27">
              <w:rPr>
                <w:w w:val="89"/>
                <w:lang w:val="en-US"/>
              </w:rPr>
              <w:t>5</w:t>
            </w:r>
          </w:p>
        </w:tc>
        <w:tc>
          <w:tcPr>
            <w:tcW w:w="3978" w:type="dxa"/>
            <w:vAlign w:val="bottom"/>
          </w:tcPr>
          <w:p w:rsidR="0051210E" w:rsidRPr="005B2B27" w:rsidRDefault="0051210E" w:rsidP="0051210E">
            <w:pPr>
              <w:rPr>
                <w:i/>
              </w:rPr>
            </w:pPr>
            <w:r w:rsidRPr="005B2B27">
              <w:rPr>
                <w:i/>
                <w:w w:val="91"/>
              </w:rPr>
              <w:t>И в шутку и всерьез</w:t>
            </w:r>
          </w:p>
        </w:tc>
        <w:tc>
          <w:tcPr>
            <w:tcW w:w="1700" w:type="dxa"/>
            <w:vAlign w:val="bottom"/>
          </w:tcPr>
          <w:p w:rsidR="0051210E" w:rsidRPr="005B2B27" w:rsidRDefault="0051210E" w:rsidP="0051210E">
            <w:pPr>
              <w:jc w:val="center"/>
            </w:pPr>
            <w:r>
              <w:rPr>
                <w:w w:val="89"/>
              </w:rPr>
              <w:t>4</w:t>
            </w:r>
          </w:p>
        </w:tc>
        <w:tc>
          <w:tcPr>
            <w:tcW w:w="827" w:type="dxa"/>
            <w:vAlign w:val="bottom"/>
          </w:tcPr>
          <w:p w:rsidR="0051210E" w:rsidRPr="005B2B27" w:rsidRDefault="0051210E" w:rsidP="0051210E">
            <w:pPr>
              <w:jc w:val="center"/>
            </w:pPr>
            <w:r>
              <w:rPr>
                <w:w w:val="89"/>
              </w:rPr>
              <w:t>4</w:t>
            </w:r>
          </w:p>
        </w:tc>
        <w:tc>
          <w:tcPr>
            <w:tcW w:w="850" w:type="dxa"/>
            <w:vAlign w:val="bottom"/>
          </w:tcPr>
          <w:p w:rsidR="0051210E" w:rsidRPr="005B2B27" w:rsidRDefault="0051210E" w:rsidP="0051210E">
            <w:pPr>
              <w:jc w:val="center"/>
              <w:rPr>
                <w:lang w:val="en-US"/>
              </w:rPr>
            </w:pPr>
            <w:r w:rsidRPr="005B2B27">
              <w:rPr>
                <w:w w:val="99"/>
                <w:lang w:val="en-US"/>
              </w:rPr>
              <w:t>-</w:t>
            </w:r>
          </w:p>
        </w:tc>
        <w:tc>
          <w:tcPr>
            <w:tcW w:w="760" w:type="dxa"/>
            <w:vAlign w:val="bottom"/>
          </w:tcPr>
          <w:p w:rsidR="0051210E" w:rsidRPr="005B2B27" w:rsidRDefault="0051210E" w:rsidP="0051210E">
            <w:pPr>
              <w:jc w:val="center"/>
              <w:rPr>
                <w:lang w:val="en-US"/>
              </w:rPr>
            </w:pPr>
            <w:r w:rsidRPr="005B2B27">
              <w:rPr>
                <w:w w:val="99"/>
                <w:lang w:val="en-US"/>
              </w:rPr>
              <w:t>-</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6"/>
        </w:trPr>
        <w:tc>
          <w:tcPr>
            <w:tcW w:w="700" w:type="dxa"/>
            <w:vAlign w:val="bottom"/>
          </w:tcPr>
          <w:p w:rsidR="0051210E" w:rsidRPr="005B2B27" w:rsidRDefault="0051210E" w:rsidP="0051210E">
            <w:pPr>
              <w:jc w:val="center"/>
              <w:rPr>
                <w:lang w:val="en-US"/>
              </w:rPr>
            </w:pPr>
            <w:r w:rsidRPr="005B2B27">
              <w:rPr>
                <w:w w:val="89"/>
                <w:lang w:val="en-US"/>
              </w:rPr>
              <w:t>6</w:t>
            </w:r>
          </w:p>
        </w:tc>
        <w:tc>
          <w:tcPr>
            <w:tcW w:w="3978" w:type="dxa"/>
            <w:vAlign w:val="bottom"/>
          </w:tcPr>
          <w:p w:rsidR="0051210E" w:rsidRPr="005B2B27" w:rsidRDefault="0051210E" w:rsidP="0051210E">
            <w:pPr>
              <w:rPr>
                <w:i/>
                <w:lang w:val="en-US"/>
              </w:rPr>
            </w:pPr>
            <w:r w:rsidRPr="005B2B27">
              <w:rPr>
                <w:i/>
                <w:w w:val="90"/>
                <w:lang w:val="en-US"/>
              </w:rPr>
              <w:t xml:space="preserve">Я и </w:t>
            </w:r>
            <w:proofErr w:type="spellStart"/>
            <w:r w:rsidRPr="005B2B27">
              <w:rPr>
                <w:i/>
                <w:w w:val="90"/>
                <w:lang w:val="en-US"/>
              </w:rPr>
              <w:t>мои</w:t>
            </w:r>
            <w:proofErr w:type="spellEnd"/>
            <w:r w:rsidRPr="005B2B27">
              <w:rPr>
                <w:i/>
                <w:w w:val="90"/>
                <w:lang w:val="en-US"/>
              </w:rPr>
              <w:t xml:space="preserve"> </w:t>
            </w:r>
            <w:proofErr w:type="spellStart"/>
            <w:r w:rsidRPr="005B2B27">
              <w:rPr>
                <w:i/>
                <w:w w:val="90"/>
                <w:lang w:val="en-US"/>
              </w:rPr>
              <w:t>друзья</w:t>
            </w:r>
            <w:proofErr w:type="spellEnd"/>
          </w:p>
        </w:tc>
        <w:tc>
          <w:tcPr>
            <w:tcW w:w="1700" w:type="dxa"/>
            <w:vAlign w:val="bottom"/>
          </w:tcPr>
          <w:p w:rsidR="0051210E" w:rsidRPr="005B2B27" w:rsidRDefault="0051210E" w:rsidP="0051210E">
            <w:pPr>
              <w:jc w:val="center"/>
              <w:rPr>
                <w:lang w:val="en-US"/>
              </w:rPr>
            </w:pPr>
            <w:r w:rsidRPr="005B2B27">
              <w:rPr>
                <w:w w:val="89"/>
                <w:lang w:val="en-US"/>
              </w:rPr>
              <w:t>5</w:t>
            </w:r>
          </w:p>
        </w:tc>
        <w:tc>
          <w:tcPr>
            <w:tcW w:w="827" w:type="dxa"/>
            <w:vAlign w:val="bottom"/>
          </w:tcPr>
          <w:p w:rsidR="0051210E" w:rsidRPr="005B2B27" w:rsidRDefault="0051210E" w:rsidP="0051210E">
            <w:pPr>
              <w:jc w:val="center"/>
              <w:rPr>
                <w:lang w:val="en-US"/>
              </w:rPr>
            </w:pPr>
            <w:r w:rsidRPr="005B2B27">
              <w:rPr>
                <w:w w:val="89"/>
                <w:lang w:val="en-US"/>
              </w:rPr>
              <w:t>5</w:t>
            </w:r>
          </w:p>
        </w:tc>
        <w:tc>
          <w:tcPr>
            <w:tcW w:w="850" w:type="dxa"/>
            <w:vAlign w:val="bottom"/>
          </w:tcPr>
          <w:p w:rsidR="0051210E" w:rsidRPr="005B2B27" w:rsidRDefault="0051210E" w:rsidP="0051210E">
            <w:pPr>
              <w:jc w:val="center"/>
              <w:rPr>
                <w:lang w:val="en-US"/>
              </w:rPr>
            </w:pPr>
            <w:r w:rsidRPr="005B2B27">
              <w:rPr>
                <w:w w:val="99"/>
                <w:lang w:val="en-US"/>
              </w:rPr>
              <w:t>-</w:t>
            </w:r>
          </w:p>
        </w:tc>
        <w:tc>
          <w:tcPr>
            <w:tcW w:w="760" w:type="dxa"/>
            <w:vAlign w:val="bottom"/>
          </w:tcPr>
          <w:p w:rsidR="0051210E" w:rsidRPr="005B2B27" w:rsidRDefault="0051210E" w:rsidP="0051210E">
            <w:pPr>
              <w:jc w:val="center"/>
              <w:rPr>
                <w:lang w:val="en-US"/>
              </w:rPr>
            </w:pPr>
            <w:r w:rsidRPr="005B2B27">
              <w:rPr>
                <w:w w:val="99"/>
                <w:lang w:val="en-US"/>
              </w:rPr>
              <w:t>-</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34"/>
        </w:trPr>
        <w:tc>
          <w:tcPr>
            <w:tcW w:w="700" w:type="dxa"/>
            <w:vAlign w:val="bottom"/>
          </w:tcPr>
          <w:p w:rsidR="0051210E" w:rsidRPr="005B2B27" w:rsidRDefault="0051210E" w:rsidP="0051210E">
            <w:pPr>
              <w:jc w:val="center"/>
              <w:rPr>
                <w:lang w:val="en-US"/>
              </w:rPr>
            </w:pPr>
            <w:r w:rsidRPr="005B2B27">
              <w:rPr>
                <w:w w:val="89"/>
                <w:lang w:val="en-US"/>
              </w:rPr>
              <w:t>7</w:t>
            </w:r>
          </w:p>
        </w:tc>
        <w:tc>
          <w:tcPr>
            <w:tcW w:w="3978" w:type="dxa"/>
            <w:vAlign w:val="bottom"/>
          </w:tcPr>
          <w:p w:rsidR="0051210E" w:rsidRPr="005B2B27" w:rsidRDefault="0051210E" w:rsidP="0051210E">
            <w:pPr>
              <w:rPr>
                <w:i/>
                <w:lang w:val="en-US"/>
              </w:rPr>
            </w:pPr>
            <w:r w:rsidRPr="005B2B27">
              <w:rPr>
                <w:i/>
                <w:w w:val="92"/>
                <w:lang w:val="en-US"/>
              </w:rPr>
              <w:t xml:space="preserve">О </w:t>
            </w:r>
            <w:proofErr w:type="spellStart"/>
            <w:r w:rsidRPr="005B2B27">
              <w:rPr>
                <w:i/>
                <w:w w:val="92"/>
                <w:lang w:val="en-US"/>
              </w:rPr>
              <w:t>братьях</w:t>
            </w:r>
            <w:proofErr w:type="spellEnd"/>
            <w:r w:rsidRPr="005B2B27">
              <w:rPr>
                <w:i/>
                <w:w w:val="92"/>
                <w:lang w:val="en-US"/>
              </w:rPr>
              <w:t xml:space="preserve"> </w:t>
            </w:r>
            <w:proofErr w:type="spellStart"/>
            <w:r w:rsidRPr="005B2B27">
              <w:rPr>
                <w:i/>
                <w:w w:val="92"/>
                <w:lang w:val="en-US"/>
              </w:rPr>
              <w:t>наших</w:t>
            </w:r>
            <w:proofErr w:type="spellEnd"/>
            <w:r w:rsidRPr="005B2B27">
              <w:rPr>
                <w:i/>
                <w:w w:val="92"/>
                <w:lang w:val="en-US"/>
              </w:rPr>
              <w:t xml:space="preserve"> </w:t>
            </w:r>
            <w:proofErr w:type="spellStart"/>
            <w:r w:rsidRPr="005B2B27">
              <w:rPr>
                <w:i/>
                <w:w w:val="92"/>
                <w:lang w:val="en-US"/>
              </w:rPr>
              <w:t>меньших</w:t>
            </w:r>
            <w:proofErr w:type="spellEnd"/>
          </w:p>
        </w:tc>
        <w:tc>
          <w:tcPr>
            <w:tcW w:w="1700" w:type="dxa"/>
            <w:vAlign w:val="bottom"/>
          </w:tcPr>
          <w:p w:rsidR="0051210E" w:rsidRPr="005B2B27" w:rsidRDefault="0051210E" w:rsidP="0051210E">
            <w:pPr>
              <w:jc w:val="center"/>
              <w:rPr>
                <w:lang w:val="en-US"/>
              </w:rPr>
            </w:pPr>
            <w:r w:rsidRPr="005B2B27">
              <w:rPr>
                <w:w w:val="89"/>
                <w:lang w:val="en-US"/>
              </w:rPr>
              <w:t>5</w:t>
            </w:r>
          </w:p>
        </w:tc>
        <w:tc>
          <w:tcPr>
            <w:tcW w:w="827" w:type="dxa"/>
            <w:vAlign w:val="bottom"/>
          </w:tcPr>
          <w:p w:rsidR="0051210E" w:rsidRPr="005B2B27" w:rsidRDefault="0051210E" w:rsidP="0051210E">
            <w:pPr>
              <w:jc w:val="center"/>
              <w:rPr>
                <w:lang w:val="en-US"/>
              </w:rPr>
            </w:pPr>
            <w:r w:rsidRPr="005B2B27">
              <w:rPr>
                <w:w w:val="89"/>
                <w:lang w:val="en-US"/>
              </w:rPr>
              <w:t>5</w:t>
            </w:r>
          </w:p>
        </w:tc>
        <w:tc>
          <w:tcPr>
            <w:tcW w:w="850" w:type="dxa"/>
            <w:vAlign w:val="bottom"/>
          </w:tcPr>
          <w:p w:rsidR="0051210E" w:rsidRPr="005B2B27" w:rsidRDefault="0051210E" w:rsidP="0051210E">
            <w:pPr>
              <w:jc w:val="center"/>
              <w:rPr>
                <w:lang w:val="en-US"/>
              </w:rPr>
            </w:pPr>
            <w:r w:rsidRPr="005B2B27">
              <w:rPr>
                <w:b/>
                <w:bCs/>
                <w:w w:val="99"/>
                <w:lang w:val="en-US"/>
              </w:rPr>
              <w:t>-</w:t>
            </w:r>
          </w:p>
        </w:tc>
        <w:tc>
          <w:tcPr>
            <w:tcW w:w="760" w:type="dxa"/>
            <w:vAlign w:val="bottom"/>
          </w:tcPr>
          <w:p w:rsidR="0051210E" w:rsidRPr="005B2B27" w:rsidRDefault="0051210E" w:rsidP="0051210E">
            <w:pPr>
              <w:jc w:val="center"/>
              <w:rPr>
                <w:lang w:val="en-US"/>
              </w:rPr>
            </w:pPr>
            <w:r w:rsidRPr="005B2B27">
              <w:rPr>
                <w:b/>
                <w:bCs/>
                <w:w w:val="99"/>
                <w:lang w:val="en-US"/>
              </w:rPr>
              <w:t>-</w:t>
            </w:r>
          </w:p>
        </w:tc>
        <w:tc>
          <w:tcPr>
            <w:tcW w:w="1083" w:type="dxa"/>
            <w:vAlign w:val="bottom"/>
          </w:tcPr>
          <w:p w:rsidR="0051210E" w:rsidRPr="005B2B27" w:rsidRDefault="0051210E" w:rsidP="0051210E">
            <w:pPr>
              <w:jc w:val="center"/>
              <w:rPr>
                <w:lang w:val="en-US"/>
              </w:rPr>
            </w:pPr>
            <w:r w:rsidRPr="005B2B27">
              <w:rPr>
                <w:b/>
                <w:bCs/>
                <w:w w:val="99"/>
                <w:lang w:val="en-US"/>
              </w:rPr>
              <w:t>-</w:t>
            </w:r>
          </w:p>
        </w:tc>
      </w:tr>
      <w:tr w:rsidR="0051210E" w:rsidRPr="005B2B27" w:rsidTr="0051210E">
        <w:trPr>
          <w:trHeight w:val="326"/>
        </w:trPr>
        <w:tc>
          <w:tcPr>
            <w:tcW w:w="700" w:type="dxa"/>
            <w:vAlign w:val="bottom"/>
          </w:tcPr>
          <w:p w:rsidR="0051210E" w:rsidRPr="005B2B27" w:rsidRDefault="0051210E" w:rsidP="0051210E">
            <w:pPr>
              <w:jc w:val="center"/>
              <w:rPr>
                <w:lang w:val="en-US"/>
              </w:rPr>
            </w:pPr>
            <w:r w:rsidRPr="005B2B27">
              <w:rPr>
                <w:w w:val="89"/>
                <w:lang w:val="en-US"/>
              </w:rPr>
              <w:t>8</w:t>
            </w:r>
          </w:p>
        </w:tc>
        <w:tc>
          <w:tcPr>
            <w:tcW w:w="3978" w:type="dxa"/>
            <w:vAlign w:val="bottom"/>
          </w:tcPr>
          <w:p w:rsidR="0051210E" w:rsidRPr="005B2B27" w:rsidRDefault="0051210E" w:rsidP="0051210E">
            <w:pPr>
              <w:rPr>
                <w:i/>
              </w:rPr>
            </w:pPr>
            <w:r w:rsidRPr="005B2B27">
              <w:rPr>
                <w:i/>
                <w:w w:val="89"/>
              </w:rPr>
              <w:t>Самое великое чудо на свете</w:t>
            </w:r>
          </w:p>
        </w:tc>
        <w:tc>
          <w:tcPr>
            <w:tcW w:w="1700" w:type="dxa"/>
            <w:vAlign w:val="bottom"/>
          </w:tcPr>
          <w:p w:rsidR="0051210E" w:rsidRPr="005B2B27" w:rsidRDefault="0051210E" w:rsidP="0051210E">
            <w:pPr>
              <w:jc w:val="center"/>
            </w:pPr>
            <w:r>
              <w:rPr>
                <w:w w:val="89"/>
              </w:rPr>
              <w:t>6</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pPr>
            <w:r>
              <w:rPr>
                <w:w w:val="89"/>
              </w:rPr>
              <w:t>3</w:t>
            </w:r>
          </w:p>
        </w:tc>
        <w:tc>
          <w:tcPr>
            <w:tcW w:w="760" w:type="dxa"/>
            <w:vAlign w:val="bottom"/>
          </w:tcPr>
          <w:p w:rsidR="0051210E" w:rsidRPr="005B2B27" w:rsidRDefault="0051210E" w:rsidP="0051210E">
            <w:pPr>
              <w:jc w:val="center"/>
            </w:pPr>
            <w:r>
              <w:rPr>
                <w:w w:val="89"/>
              </w:rPr>
              <w:t>3</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1"/>
        </w:trPr>
        <w:tc>
          <w:tcPr>
            <w:tcW w:w="700" w:type="dxa"/>
            <w:vAlign w:val="bottom"/>
          </w:tcPr>
          <w:p w:rsidR="0051210E" w:rsidRPr="005B2B27" w:rsidRDefault="0051210E" w:rsidP="0051210E">
            <w:pPr>
              <w:jc w:val="center"/>
              <w:rPr>
                <w:lang w:val="en-US"/>
              </w:rPr>
            </w:pPr>
            <w:r w:rsidRPr="005B2B27">
              <w:rPr>
                <w:w w:val="89"/>
                <w:lang w:val="en-US"/>
              </w:rPr>
              <w:t>9</w:t>
            </w:r>
          </w:p>
        </w:tc>
        <w:tc>
          <w:tcPr>
            <w:tcW w:w="3978" w:type="dxa"/>
            <w:vAlign w:val="bottom"/>
          </w:tcPr>
          <w:p w:rsidR="0051210E" w:rsidRPr="005B2B27" w:rsidRDefault="0051210E" w:rsidP="0051210E">
            <w:pPr>
              <w:rPr>
                <w:i/>
                <w:lang w:val="en-US"/>
              </w:rPr>
            </w:pPr>
            <w:proofErr w:type="spellStart"/>
            <w:r w:rsidRPr="005B2B27">
              <w:rPr>
                <w:i/>
                <w:w w:val="90"/>
                <w:lang w:val="en-US"/>
              </w:rPr>
              <w:t>Устное</w:t>
            </w:r>
            <w:proofErr w:type="spellEnd"/>
            <w:r w:rsidRPr="005B2B27">
              <w:rPr>
                <w:i/>
                <w:w w:val="90"/>
                <w:lang w:val="en-US"/>
              </w:rPr>
              <w:t xml:space="preserve"> </w:t>
            </w:r>
            <w:proofErr w:type="spellStart"/>
            <w:r w:rsidRPr="005B2B27">
              <w:rPr>
                <w:i/>
                <w:w w:val="90"/>
                <w:lang w:val="en-US"/>
              </w:rPr>
              <w:t>народное</w:t>
            </w:r>
            <w:proofErr w:type="spellEnd"/>
            <w:r w:rsidRPr="005B2B27">
              <w:rPr>
                <w:i/>
                <w:w w:val="90"/>
                <w:lang w:val="en-US"/>
              </w:rPr>
              <w:t xml:space="preserve"> </w:t>
            </w:r>
            <w:proofErr w:type="spellStart"/>
            <w:r w:rsidRPr="005B2B27">
              <w:rPr>
                <w:i/>
                <w:w w:val="90"/>
                <w:lang w:val="en-US"/>
              </w:rPr>
              <w:t>творчество</w:t>
            </w:r>
            <w:proofErr w:type="spellEnd"/>
          </w:p>
        </w:tc>
        <w:tc>
          <w:tcPr>
            <w:tcW w:w="1700" w:type="dxa"/>
            <w:vAlign w:val="bottom"/>
          </w:tcPr>
          <w:p w:rsidR="0051210E" w:rsidRPr="005B2B27" w:rsidRDefault="0051210E" w:rsidP="0051210E">
            <w:pPr>
              <w:jc w:val="center"/>
            </w:pPr>
            <w:r w:rsidRPr="005B2B27">
              <w:rPr>
                <w:w w:val="89"/>
                <w:lang w:val="en-US"/>
              </w:rPr>
              <w:t>2</w:t>
            </w:r>
            <w:proofErr w:type="spellStart"/>
            <w:r>
              <w:rPr>
                <w:w w:val="89"/>
              </w:rPr>
              <w:t>2</w:t>
            </w:r>
            <w:proofErr w:type="spellEnd"/>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pPr>
            <w:r>
              <w:rPr>
                <w:w w:val="89"/>
              </w:rPr>
              <w:t>10</w:t>
            </w:r>
          </w:p>
        </w:tc>
        <w:tc>
          <w:tcPr>
            <w:tcW w:w="760" w:type="dxa"/>
            <w:vAlign w:val="bottom"/>
          </w:tcPr>
          <w:p w:rsidR="0051210E" w:rsidRPr="005B2B27" w:rsidRDefault="0051210E" w:rsidP="0051210E">
            <w:pPr>
              <w:jc w:val="center"/>
            </w:pPr>
            <w:r>
              <w:rPr>
                <w:w w:val="89"/>
              </w:rPr>
              <w:t>12</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34"/>
        </w:trPr>
        <w:tc>
          <w:tcPr>
            <w:tcW w:w="700" w:type="dxa"/>
            <w:vAlign w:val="bottom"/>
          </w:tcPr>
          <w:p w:rsidR="0051210E" w:rsidRPr="005B2B27" w:rsidRDefault="0051210E" w:rsidP="0051210E">
            <w:pPr>
              <w:jc w:val="center"/>
              <w:rPr>
                <w:lang w:val="en-US"/>
              </w:rPr>
            </w:pPr>
            <w:r w:rsidRPr="005B2B27">
              <w:rPr>
                <w:w w:val="89"/>
                <w:lang w:val="en-US"/>
              </w:rPr>
              <w:t>10</w:t>
            </w:r>
          </w:p>
        </w:tc>
        <w:tc>
          <w:tcPr>
            <w:tcW w:w="3978" w:type="dxa"/>
            <w:vAlign w:val="bottom"/>
          </w:tcPr>
          <w:p w:rsidR="0051210E" w:rsidRPr="005B2B27" w:rsidRDefault="0051210E" w:rsidP="0051210E">
            <w:pPr>
              <w:rPr>
                <w:i/>
                <w:lang w:val="en-US"/>
              </w:rPr>
            </w:pPr>
            <w:proofErr w:type="spellStart"/>
            <w:r w:rsidRPr="005B2B27">
              <w:rPr>
                <w:i/>
                <w:w w:val="93"/>
                <w:lang w:val="en-US"/>
              </w:rPr>
              <w:t>Люблю</w:t>
            </w:r>
            <w:proofErr w:type="spellEnd"/>
            <w:r w:rsidRPr="005B2B27">
              <w:rPr>
                <w:i/>
                <w:w w:val="93"/>
                <w:lang w:val="en-US"/>
              </w:rPr>
              <w:t xml:space="preserve"> </w:t>
            </w:r>
            <w:proofErr w:type="spellStart"/>
            <w:r w:rsidRPr="005B2B27">
              <w:rPr>
                <w:i/>
                <w:w w:val="93"/>
                <w:lang w:val="en-US"/>
              </w:rPr>
              <w:t>природу</w:t>
            </w:r>
            <w:proofErr w:type="spellEnd"/>
            <w:r w:rsidRPr="005B2B27">
              <w:rPr>
                <w:i/>
                <w:w w:val="93"/>
                <w:lang w:val="en-US"/>
              </w:rPr>
              <w:t xml:space="preserve"> </w:t>
            </w:r>
            <w:proofErr w:type="spellStart"/>
            <w:r w:rsidRPr="005B2B27">
              <w:rPr>
                <w:i/>
                <w:w w:val="93"/>
                <w:lang w:val="en-US"/>
              </w:rPr>
              <w:t>русскую</w:t>
            </w:r>
            <w:proofErr w:type="spellEnd"/>
            <w:r w:rsidRPr="005B2B27">
              <w:rPr>
                <w:i/>
                <w:w w:val="93"/>
                <w:lang w:val="en-US"/>
              </w:rPr>
              <w:t xml:space="preserve">. </w:t>
            </w:r>
            <w:proofErr w:type="spellStart"/>
            <w:r w:rsidRPr="005B2B27">
              <w:rPr>
                <w:i/>
                <w:w w:val="93"/>
                <w:lang w:val="en-US"/>
              </w:rPr>
              <w:t>Осень</w:t>
            </w:r>
            <w:proofErr w:type="spellEnd"/>
          </w:p>
        </w:tc>
        <w:tc>
          <w:tcPr>
            <w:tcW w:w="1700" w:type="dxa"/>
            <w:vAlign w:val="bottom"/>
          </w:tcPr>
          <w:p w:rsidR="0051210E" w:rsidRPr="005B2B27" w:rsidRDefault="0051210E" w:rsidP="0051210E">
            <w:pPr>
              <w:jc w:val="center"/>
              <w:rPr>
                <w:lang w:val="en-US"/>
              </w:rPr>
            </w:pPr>
            <w:r w:rsidRPr="005B2B27">
              <w:rPr>
                <w:w w:val="89"/>
                <w:lang w:val="en-US"/>
              </w:rPr>
              <w:t>8</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rPr>
                <w:lang w:val="en-US"/>
              </w:rPr>
            </w:pPr>
            <w:r w:rsidRPr="005B2B27">
              <w:rPr>
                <w:w w:val="89"/>
                <w:lang w:val="en-US"/>
              </w:rPr>
              <w:t>8</w:t>
            </w:r>
          </w:p>
        </w:tc>
        <w:tc>
          <w:tcPr>
            <w:tcW w:w="760" w:type="dxa"/>
            <w:vAlign w:val="bottom"/>
          </w:tcPr>
          <w:p w:rsidR="0051210E" w:rsidRPr="005B2B27" w:rsidRDefault="0051210E" w:rsidP="0051210E">
            <w:pPr>
              <w:jc w:val="center"/>
              <w:rPr>
                <w:lang w:val="en-US"/>
              </w:rPr>
            </w:pPr>
            <w:r w:rsidRPr="005B2B27">
              <w:rPr>
                <w:w w:val="99"/>
                <w:lang w:val="en-US"/>
              </w:rPr>
              <w:t>-</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6"/>
        </w:trPr>
        <w:tc>
          <w:tcPr>
            <w:tcW w:w="700" w:type="dxa"/>
            <w:vAlign w:val="bottom"/>
          </w:tcPr>
          <w:p w:rsidR="0051210E" w:rsidRPr="005B2B27" w:rsidRDefault="0051210E" w:rsidP="0051210E">
            <w:pPr>
              <w:jc w:val="center"/>
              <w:rPr>
                <w:lang w:val="en-US"/>
              </w:rPr>
            </w:pPr>
            <w:r w:rsidRPr="005B2B27">
              <w:rPr>
                <w:w w:val="89"/>
                <w:lang w:val="en-US"/>
              </w:rPr>
              <w:t>11</w:t>
            </w:r>
          </w:p>
        </w:tc>
        <w:tc>
          <w:tcPr>
            <w:tcW w:w="3978" w:type="dxa"/>
            <w:vAlign w:val="bottom"/>
          </w:tcPr>
          <w:p w:rsidR="0051210E" w:rsidRPr="005B2B27" w:rsidRDefault="0051210E" w:rsidP="0051210E">
            <w:pPr>
              <w:rPr>
                <w:i/>
                <w:lang w:val="en-US"/>
              </w:rPr>
            </w:pPr>
            <w:proofErr w:type="spellStart"/>
            <w:r w:rsidRPr="005B2B27">
              <w:rPr>
                <w:i/>
                <w:w w:val="90"/>
                <w:lang w:val="en-US"/>
              </w:rPr>
              <w:t>Русские</w:t>
            </w:r>
            <w:proofErr w:type="spellEnd"/>
            <w:r w:rsidRPr="005B2B27">
              <w:rPr>
                <w:i/>
                <w:w w:val="90"/>
                <w:lang w:val="en-US"/>
              </w:rPr>
              <w:t xml:space="preserve"> </w:t>
            </w:r>
            <w:proofErr w:type="spellStart"/>
            <w:r w:rsidRPr="005B2B27">
              <w:rPr>
                <w:i/>
                <w:w w:val="90"/>
                <w:lang w:val="en-US"/>
              </w:rPr>
              <w:t>писатели</w:t>
            </w:r>
            <w:proofErr w:type="spellEnd"/>
          </w:p>
        </w:tc>
        <w:tc>
          <w:tcPr>
            <w:tcW w:w="1700" w:type="dxa"/>
            <w:vAlign w:val="bottom"/>
          </w:tcPr>
          <w:p w:rsidR="0051210E" w:rsidRPr="005B2B27" w:rsidRDefault="0051210E" w:rsidP="0051210E">
            <w:pPr>
              <w:jc w:val="center"/>
            </w:pPr>
            <w:r>
              <w:rPr>
                <w:w w:val="89"/>
              </w:rPr>
              <w:t>27</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pPr>
            <w:r w:rsidRPr="005B2B27">
              <w:rPr>
                <w:w w:val="89"/>
                <w:lang w:val="en-US"/>
              </w:rPr>
              <w:t>1</w:t>
            </w:r>
            <w:r>
              <w:rPr>
                <w:w w:val="89"/>
              </w:rPr>
              <w:t>2</w:t>
            </w:r>
          </w:p>
        </w:tc>
        <w:tc>
          <w:tcPr>
            <w:tcW w:w="760" w:type="dxa"/>
            <w:vAlign w:val="bottom"/>
          </w:tcPr>
          <w:p w:rsidR="0051210E" w:rsidRPr="005B2B27" w:rsidRDefault="0051210E" w:rsidP="0051210E">
            <w:pPr>
              <w:jc w:val="center"/>
            </w:pPr>
            <w:r>
              <w:rPr>
                <w:w w:val="89"/>
              </w:rPr>
              <w:t>17</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1"/>
        </w:trPr>
        <w:tc>
          <w:tcPr>
            <w:tcW w:w="700" w:type="dxa"/>
            <w:vAlign w:val="bottom"/>
          </w:tcPr>
          <w:p w:rsidR="0051210E" w:rsidRPr="005B2B27" w:rsidRDefault="0051210E" w:rsidP="0051210E">
            <w:pPr>
              <w:jc w:val="center"/>
              <w:rPr>
                <w:lang w:val="en-US"/>
              </w:rPr>
            </w:pPr>
            <w:r w:rsidRPr="005B2B27">
              <w:rPr>
                <w:w w:val="89"/>
                <w:lang w:val="en-US"/>
              </w:rPr>
              <w:t>12</w:t>
            </w:r>
          </w:p>
        </w:tc>
        <w:tc>
          <w:tcPr>
            <w:tcW w:w="3978" w:type="dxa"/>
            <w:vAlign w:val="bottom"/>
          </w:tcPr>
          <w:p w:rsidR="0051210E" w:rsidRPr="005B2B27" w:rsidRDefault="0051210E" w:rsidP="0051210E">
            <w:pPr>
              <w:rPr>
                <w:i/>
                <w:lang w:val="en-US"/>
              </w:rPr>
            </w:pPr>
            <w:r w:rsidRPr="005B2B27">
              <w:rPr>
                <w:i/>
                <w:w w:val="92"/>
                <w:lang w:val="en-US"/>
              </w:rPr>
              <w:t xml:space="preserve">О </w:t>
            </w:r>
            <w:proofErr w:type="spellStart"/>
            <w:r w:rsidRPr="005B2B27">
              <w:rPr>
                <w:i/>
                <w:w w:val="92"/>
                <w:lang w:val="en-US"/>
              </w:rPr>
              <w:t>братьях</w:t>
            </w:r>
            <w:proofErr w:type="spellEnd"/>
            <w:r w:rsidRPr="005B2B27">
              <w:rPr>
                <w:i/>
                <w:w w:val="92"/>
                <w:lang w:val="en-US"/>
              </w:rPr>
              <w:t xml:space="preserve"> </w:t>
            </w:r>
            <w:proofErr w:type="spellStart"/>
            <w:r w:rsidRPr="005B2B27">
              <w:rPr>
                <w:i/>
                <w:w w:val="92"/>
                <w:lang w:val="en-US"/>
              </w:rPr>
              <w:t>наших</w:t>
            </w:r>
            <w:proofErr w:type="spellEnd"/>
            <w:r w:rsidRPr="005B2B27">
              <w:rPr>
                <w:i/>
                <w:w w:val="92"/>
                <w:lang w:val="en-US"/>
              </w:rPr>
              <w:t xml:space="preserve"> </w:t>
            </w:r>
            <w:proofErr w:type="spellStart"/>
            <w:r w:rsidRPr="005B2B27">
              <w:rPr>
                <w:i/>
                <w:w w:val="92"/>
                <w:lang w:val="en-US"/>
              </w:rPr>
              <w:t>меньших</w:t>
            </w:r>
            <w:proofErr w:type="spellEnd"/>
          </w:p>
        </w:tc>
        <w:tc>
          <w:tcPr>
            <w:tcW w:w="1700" w:type="dxa"/>
            <w:vAlign w:val="bottom"/>
          </w:tcPr>
          <w:p w:rsidR="0051210E" w:rsidRPr="005B2B27" w:rsidRDefault="0051210E" w:rsidP="0051210E">
            <w:pPr>
              <w:jc w:val="center"/>
            </w:pPr>
            <w:r>
              <w:rPr>
                <w:w w:val="89"/>
              </w:rPr>
              <w:t>8</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pPr>
            <w:r>
              <w:rPr>
                <w:w w:val="89"/>
              </w:rPr>
              <w:t>8</w:t>
            </w:r>
          </w:p>
        </w:tc>
        <w:tc>
          <w:tcPr>
            <w:tcW w:w="760" w:type="dxa"/>
            <w:vAlign w:val="bottom"/>
          </w:tcPr>
          <w:p w:rsidR="0051210E" w:rsidRPr="005B2B27" w:rsidRDefault="0051210E" w:rsidP="0051210E">
            <w:pPr>
              <w:jc w:val="center"/>
              <w:rPr>
                <w:lang w:val="en-US"/>
              </w:rPr>
            </w:pPr>
            <w:r w:rsidRPr="005B2B27">
              <w:rPr>
                <w:w w:val="99"/>
                <w:lang w:val="en-US"/>
              </w:rPr>
              <w:t>-</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34"/>
        </w:trPr>
        <w:tc>
          <w:tcPr>
            <w:tcW w:w="700" w:type="dxa"/>
            <w:vAlign w:val="bottom"/>
          </w:tcPr>
          <w:p w:rsidR="0051210E" w:rsidRPr="005B2B27" w:rsidRDefault="0051210E" w:rsidP="0051210E">
            <w:pPr>
              <w:jc w:val="center"/>
              <w:rPr>
                <w:lang w:val="en-US"/>
              </w:rPr>
            </w:pPr>
            <w:r w:rsidRPr="005B2B27">
              <w:rPr>
                <w:w w:val="89"/>
                <w:lang w:val="en-US"/>
              </w:rPr>
              <w:t>13</w:t>
            </w:r>
          </w:p>
        </w:tc>
        <w:tc>
          <w:tcPr>
            <w:tcW w:w="3978" w:type="dxa"/>
            <w:vAlign w:val="bottom"/>
          </w:tcPr>
          <w:p w:rsidR="0051210E" w:rsidRPr="005B2B27" w:rsidRDefault="0051210E" w:rsidP="0051210E">
            <w:pPr>
              <w:rPr>
                <w:i/>
                <w:lang w:val="en-US"/>
              </w:rPr>
            </w:pPr>
            <w:proofErr w:type="spellStart"/>
            <w:r w:rsidRPr="005B2B27">
              <w:rPr>
                <w:i/>
                <w:w w:val="93"/>
                <w:lang w:val="en-US"/>
              </w:rPr>
              <w:t>Из</w:t>
            </w:r>
            <w:proofErr w:type="spellEnd"/>
            <w:r w:rsidRPr="005B2B27">
              <w:rPr>
                <w:i/>
                <w:w w:val="93"/>
                <w:lang w:val="en-US"/>
              </w:rPr>
              <w:t xml:space="preserve"> </w:t>
            </w:r>
            <w:proofErr w:type="spellStart"/>
            <w:r w:rsidRPr="005B2B27">
              <w:rPr>
                <w:i/>
                <w:w w:val="93"/>
                <w:lang w:val="en-US"/>
              </w:rPr>
              <w:t>детских</w:t>
            </w:r>
            <w:proofErr w:type="spellEnd"/>
            <w:r w:rsidRPr="005B2B27">
              <w:rPr>
                <w:i/>
                <w:w w:val="93"/>
                <w:lang w:val="en-US"/>
              </w:rPr>
              <w:t xml:space="preserve"> </w:t>
            </w:r>
            <w:proofErr w:type="spellStart"/>
            <w:r w:rsidRPr="005B2B27">
              <w:rPr>
                <w:i/>
                <w:w w:val="93"/>
                <w:lang w:val="en-US"/>
              </w:rPr>
              <w:t>журналов</w:t>
            </w:r>
            <w:proofErr w:type="spellEnd"/>
          </w:p>
        </w:tc>
        <w:tc>
          <w:tcPr>
            <w:tcW w:w="1700" w:type="dxa"/>
            <w:vAlign w:val="bottom"/>
          </w:tcPr>
          <w:p w:rsidR="0051210E" w:rsidRPr="005B2B27" w:rsidRDefault="0051210E" w:rsidP="0051210E">
            <w:pPr>
              <w:jc w:val="center"/>
            </w:pPr>
            <w:r w:rsidRPr="005B2B27">
              <w:rPr>
                <w:w w:val="89"/>
                <w:lang w:val="en-US"/>
              </w:rPr>
              <w:t>1</w:t>
            </w:r>
            <w:r>
              <w:rPr>
                <w:w w:val="89"/>
              </w:rPr>
              <w:t>3</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pPr>
            <w:r>
              <w:rPr>
                <w:w w:val="89"/>
              </w:rPr>
              <w:t>5</w:t>
            </w:r>
          </w:p>
        </w:tc>
        <w:tc>
          <w:tcPr>
            <w:tcW w:w="760" w:type="dxa"/>
            <w:vAlign w:val="bottom"/>
          </w:tcPr>
          <w:p w:rsidR="0051210E" w:rsidRPr="005B2B27" w:rsidRDefault="0051210E" w:rsidP="0051210E">
            <w:pPr>
              <w:jc w:val="center"/>
              <w:rPr>
                <w:lang w:val="en-US"/>
              </w:rPr>
            </w:pPr>
            <w:r w:rsidRPr="005B2B27">
              <w:rPr>
                <w:w w:val="89"/>
                <w:lang w:val="en-US"/>
              </w:rPr>
              <w:t>8</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34"/>
        </w:trPr>
        <w:tc>
          <w:tcPr>
            <w:tcW w:w="700" w:type="dxa"/>
            <w:vAlign w:val="bottom"/>
          </w:tcPr>
          <w:p w:rsidR="0051210E" w:rsidRPr="005B2B27" w:rsidRDefault="0051210E" w:rsidP="0051210E">
            <w:pPr>
              <w:jc w:val="center"/>
              <w:rPr>
                <w:lang w:val="en-US"/>
              </w:rPr>
            </w:pPr>
            <w:r w:rsidRPr="005B2B27">
              <w:rPr>
                <w:w w:val="89"/>
                <w:lang w:val="en-US"/>
              </w:rPr>
              <w:t>15</w:t>
            </w:r>
          </w:p>
        </w:tc>
        <w:tc>
          <w:tcPr>
            <w:tcW w:w="3978" w:type="dxa"/>
            <w:vAlign w:val="bottom"/>
          </w:tcPr>
          <w:p w:rsidR="0051210E" w:rsidRPr="005B2B27" w:rsidRDefault="0051210E" w:rsidP="0051210E">
            <w:pPr>
              <w:rPr>
                <w:i/>
                <w:lang w:val="en-US"/>
              </w:rPr>
            </w:pPr>
            <w:proofErr w:type="spellStart"/>
            <w:r w:rsidRPr="005B2B27">
              <w:rPr>
                <w:i/>
                <w:w w:val="89"/>
                <w:lang w:val="en-US"/>
              </w:rPr>
              <w:t>Писатели</w:t>
            </w:r>
            <w:proofErr w:type="spellEnd"/>
            <w:r w:rsidRPr="005B2B27">
              <w:rPr>
                <w:i/>
                <w:w w:val="89"/>
                <w:lang w:val="en-US"/>
              </w:rPr>
              <w:t xml:space="preserve"> </w:t>
            </w:r>
            <w:proofErr w:type="spellStart"/>
            <w:r w:rsidRPr="005B2B27">
              <w:rPr>
                <w:i/>
                <w:w w:val="89"/>
                <w:lang w:val="en-US"/>
              </w:rPr>
              <w:t>детям</w:t>
            </w:r>
            <w:proofErr w:type="spellEnd"/>
          </w:p>
        </w:tc>
        <w:tc>
          <w:tcPr>
            <w:tcW w:w="1700" w:type="dxa"/>
            <w:vAlign w:val="bottom"/>
          </w:tcPr>
          <w:p w:rsidR="0051210E" w:rsidRPr="005B2B27" w:rsidRDefault="0051210E" w:rsidP="0051210E">
            <w:pPr>
              <w:jc w:val="center"/>
              <w:rPr>
                <w:lang w:val="en-US"/>
              </w:rPr>
            </w:pPr>
            <w:r w:rsidRPr="005B2B27">
              <w:rPr>
                <w:w w:val="89"/>
                <w:lang w:val="en-US"/>
              </w:rPr>
              <w:t>17</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rPr>
                <w:lang w:val="en-US"/>
              </w:rPr>
            </w:pPr>
            <w:r w:rsidRPr="005B2B27">
              <w:rPr>
                <w:w w:val="89"/>
                <w:lang w:val="en-US"/>
              </w:rPr>
              <w:t>17</w:t>
            </w:r>
          </w:p>
        </w:tc>
        <w:tc>
          <w:tcPr>
            <w:tcW w:w="760" w:type="dxa"/>
            <w:vAlign w:val="bottom"/>
          </w:tcPr>
          <w:p w:rsidR="0051210E" w:rsidRPr="005B2B27" w:rsidRDefault="0051210E" w:rsidP="0051210E">
            <w:pPr>
              <w:jc w:val="center"/>
              <w:rPr>
                <w:lang w:val="en-US"/>
              </w:rPr>
            </w:pPr>
            <w:r w:rsidRPr="005B2B27">
              <w:rPr>
                <w:w w:val="99"/>
                <w:lang w:val="en-US"/>
              </w:rPr>
              <w:t>-</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75"/>
        </w:trPr>
        <w:tc>
          <w:tcPr>
            <w:tcW w:w="700" w:type="dxa"/>
            <w:tcBorders>
              <w:top w:val="nil"/>
              <w:bottom w:val="single" w:sz="4" w:space="0" w:color="auto"/>
            </w:tcBorders>
            <w:vAlign w:val="bottom"/>
          </w:tcPr>
          <w:p w:rsidR="0051210E" w:rsidRPr="005B2B27" w:rsidRDefault="0051210E" w:rsidP="0051210E">
            <w:pPr>
              <w:jc w:val="center"/>
              <w:rPr>
                <w:lang w:val="en-US"/>
              </w:rPr>
            </w:pPr>
            <w:r w:rsidRPr="005B2B27">
              <w:rPr>
                <w:w w:val="89"/>
                <w:lang w:val="en-US"/>
              </w:rPr>
              <w:t>16</w:t>
            </w:r>
          </w:p>
        </w:tc>
        <w:tc>
          <w:tcPr>
            <w:tcW w:w="3978" w:type="dxa"/>
            <w:tcBorders>
              <w:top w:val="nil"/>
              <w:bottom w:val="single" w:sz="4" w:space="0" w:color="auto"/>
            </w:tcBorders>
            <w:vAlign w:val="bottom"/>
          </w:tcPr>
          <w:p w:rsidR="0051210E" w:rsidRPr="005B2B27" w:rsidRDefault="0051210E" w:rsidP="0051210E">
            <w:pPr>
              <w:rPr>
                <w:i/>
                <w:lang w:val="en-US"/>
              </w:rPr>
            </w:pPr>
            <w:r w:rsidRPr="005B2B27">
              <w:rPr>
                <w:i/>
                <w:w w:val="90"/>
                <w:lang w:val="en-US"/>
              </w:rPr>
              <w:t xml:space="preserve">Я и </w:t>
            </w:r>
            <w:proofErr w:type="spellStart"/>
            <w:r w:rsidRPr="005B2B27">
              <w:rPr>
                <w:i/>
                <w:w w:val="90"/>
                <w:lang w:val="en-US"/>
              </w:rPr>
              <w:t>мои</w:t>
            </w:r>
            <w:proofErr w:type="spellEnd"/>
            <w:r w:rsidRPr="005B2B27">
              <w:rPr>
                <w:i/>
                <w:w w:val="90"/>
                <w:lang w:val="en-US"/>
              </w:rPr>
              <w:t xml:space="preserve"> </w:t>
            </w:r>
            <w:proofErr w:type="spellStart"/>
            <w:r w:rsidRPr="005B2B27">
              <w:rPr>
                <w:i/>
                <w:w w:val="90"/>
                <w:lang w:val="en-US"/>
              </w:rPr>
              <w:t>друзья</w:t>
            </w:r>
            <w:proofErr w:type="spellEnd"/>
          </w:p>
        </w:tc>
        <w:tc>
          <w:tcPr>
            <w:tcW w:w="1700" w:type="dxa"/>
            <w:tcBorders>
              <w:top w:val="nil"/>
              <w:bottom w:val="single" w:sz="4" w:space="0" w:color="auto"/>
            </w:tcBorders>
            <w:vAlign w:val="bottom"/>
          </w:tcPr>
          <w:p w:rsidR="0051210E" w:rsidRPr="005B2B27" w:rsidRDefault="0051210E" w:rsidP="0051210E">
            <w:pPr>
              <w:jc w:val="center"/>
              <w:rPr>
                <w:lang w:val="en-US"/>
              </w:rPr>
            </w:pPr>
            <w:r w:rsidRPr="005B2B27">
              <w:rPr>
                <w:w w:val="89"/>
                <w:lang w:val="en-US"/>
              </w:rPr>
              <w:t>10</w:t>
            </w:r>
          </w:p>
        </w:tc>
        <w:tc>
          <w:tcPr>
            <w:tcW w:w="827" w:type="dxa"/>
            <w:tcBorders>
              <w:top w:val="nil"/>
              <w:bottom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top w:val="nil"/>
              <w:bottom w:val="single" w:sz="4" w:space="0" w:color="auto"/>
            </w:tcBorders>
            <w:vAlign w:val="bottom"/>
          </w:tcPr>
          <w:p w:rsidR="0051210E" w:rsidRPr="005B2B27" w:rsidRDefault="0051210E" w:rsidP="0051210E">
            <w:pPr>
              <w:jc w:val="center"/>
              <w:rPr>
                <w:lang w:val="en-US"/>
              </w:rPr>
            </w:pPr>
            <w:r w:rsidRPr="005B2B27">
              <w:rPr>
                <w:w w:val="89"/>
                <w:lang w:val="en-US"/>
              </w:rPr>
              <w:t>10</w:t>
            </w:r>
          </w:p>
        </w:tc>
        <w:tc>
          <w:tcPr>
            <w:tcW w:w="760" w:type="dxa"/>
            <w:tcBorders>
              <w:top w:val="nil"/>
              <w:bottom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1083" w:type="dxa"/>
            <w:tcBorders>
              <w:top w:val="nil"/>
              <w:bottom w:val="single" w:sz="4" w:space="0" w:color="auto"/>
            </w:tcBorders>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1"/>
        </w:trPr>
        <w:tc>
          <w:tcPr>
            <w:tcW w:w="700" w:type="dxa"/>
            <w:vAlign w:val="bottom"/>
          </w:tcPr>
          <w:p w:rsidR="0051210E" w:rsidRPr="005B2B27" w:rsidRDefault="0051210E" w:rsidP="0051210E">
            <w:pPr>
              <w:jc w:val="center"/>
              <w:rPr>
                <w:lang w:val="en-US"/>
              </w:rPr>
            </w:pPr>
            <w:r w:rsidRPr="005B2B27">
              <w:rPr>
                <w:w w:val="89"/>
                <w:lang w:val="en-US"/>
              </w:rPr>
              <w:t>17</w:t>
            </w:r>
          </w:p>
        </w:tc>
        <w:tc>
          <w:tcPr>
            <w:tcW w:w="3978" w:type="dxa"/>
            <w:vAlign w:val="bottom"/>
          </w:tcPr>
          <w:p w:rsidR="0051210E" w:rsidRPr="005B2B27" w:rsidRDefault="0051210E" w:rsidP="0051210E">
            <w:pPr>
              <w:rPr>
                <w:i/>
                <w:lang w:val="en-US"/>
              </w:rPr>
            </w:pPr>
            <w:proofErr w:type="spellStart"/>
            <w:r w:rsidRPr="005B2B27">
              <w:rPr>
                <w:i/>
                <w:w w:val="93"/>
                <w:lang w:val="en-US"/>
              </w:rPr>
              <w:t>Люблю</w:t>
            </w:r>
            <w:proofErr w:type="spellEnd"/>
            <w:r w:rsidRPr="005B2B27">
              <w:rPr>
                <w:i/>
                <w:w w:val="93"/>
                <w:lang w:val="en-US"/>
              </w:rPr>
              <w:t xml:space="preserve"> </w:t>
            </w:r>
            <w:proofErr w:type="spellStart"/>
            <w:r w:rsidRPr="005B2B27">
              <w:rPr>
                <w:i/>
                <w:w w:val="93"/>
                <w:lang w:val="en-US"/>
              </w:rPr>
              <w:t>природу</w:t>
            </w:r>
            <w:proofErr w:type="spellEnd"/>
            <w:r w:rsidRPr="005B2B27">
              <w:rPr>
                <w:i/>
                <w:w w:val="93"/>
                <w:lang w:val="en-US"/>
              </w:rPr>
              <w:t xml:space="preserve"> </w:t>
            </w:r>
            <w:proofErr w:type="spellStart"/>
            <w:r w:rsidRPr="005B2B27">
              <w:rPr>
                <w:i/>
                <w:w w:val="93"/>
                <w:lang w:val="en-US"/>
              </w:rPr>
              <w:t>русскую</w:t>
            </w:r>
            <w:proofErr w:type="spellEnd"/>
            <w:r w:rsidRPr="005B2B27">
              <w:rPr>
                <w:i/>
                <w:w w:val="93"/>
                <w:lang w:val="en-US"/>
              </w:rPr>
              <w:t xml:space="preserve">. </w:t>
            </w:r>
            <w:proofErr w:type="spellStart"/>
            <w:r w:rsidRPr="005B2B27">
              <w:rPr>
                <w:i/>
                <w:w w:val="93"/>
                <w:lang w:val="en-US"/>
              </w:rPr>
              <w:t>Весна</w:t>
            </w:r>
            <w:proofErr w:type="spellEnd"/>
          </w:p>
        </w:tc>
        <w:tc>
          <w:tcPr>
            <w:tcW w:w="1700" w:type="dxa"/>
            <w:vAlign w:val="bottom"/>
          </w:tcPr>
          <w:p w:rsidR="0051210E" w:rsidRPr="005B2B27" w:rsidRDefault="0051210E" w:rsidP="0051210E">
            <w:pPr>
              <w:jc w:val="center"/>
              <w:rPr>
                <w:lang w:val="en-US"/>
              </w:rPr>
            </w:pPr>
            <w:r w:rsidRPr="005B2B27">
              <w:rPr>
                <w:w w:val="89"/>
                <w:lang w:val="en-US"/>
              </w:rPr>
              <w:t>9</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rPr>
                <w:lang w:val="en-US"/>
              </w:rPr>
            </w:pPr>
            <w:r w:rsidRPr="005B2B27">
              <w:rPr>
                <w:w w:val="89"/>
                <w:lang w:val="en-US"/>
              </w:rPr>
              <w:t>9</w:t>
            </w:r>
          </w:p>
        </w:tc>
        <w:tc>
          <w:tcPr>
            <w:tcW w:w="760" w:type="dxa"/>
            <w:vAlign w:val="bottom"/>
          </w:tcPr>
          <w:p w:rsidR="0051210E" w:rsidRPr="005B2B27" w:rsidRDefault="0051210E" w:rsidP="0051210E">
            <w:pPr>
              <w:jc w:val="center"/>
              <w:rPr>
                <w:lang w:val="en-US"/>
              </w:rPr>
            </w:pPr>
            <w:r w:rsidRPr="005B2B27">
              <w:rPr>
                <w:w w:val="99"/>
                <w:lang w:val="en-US"/>
              </w:rPr>
              <w:t>-</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34"/>
        </w:trPr>
        <w:tc>
          <w:tcPr>
            <w:tcW w:w="700" w:type="dxa"/>
            <w:vAlign w:val="bottom"/>
          </w:tcPr>
          <w:p w:rsidR="0051210E" w:rsidRPr="005B2B27" w:rsidRDefault="0051210E" w:rsidP="0051210E">
            <w:pPr>
              <w:jc w:val="center"/>
              <w:rPr>
                <w:lang w:val="en-US"/>
              </w:rPr>
            </w:pPr>
            <w:r w:rsidRPr="005B2B27">
              <w:rPr>
                <w:w w:val="89"/>
                <w:lang w:val="en-US"/>
              </w:rPr>
              <w:lastRenderedPageBreak/>
              <w:t>18</w:t>
            </w:r>
          </w:p>
        </w:tc>
        <w:tc>
          <w:tcPr>
            <w:tcW w:w="3978" w:type="dxa"/>
            <w:vAlign w:val="bottom"/>
          </w:tcPr>
          <w:p w:rsidR="0051210E" w:rsidRPr="005B2B27" w:rsidRDefault="0051210E" w:rsidP="0051210E">
            <w:pPr>
              <w:rPr>
                <w:i/>
              </w:rPr>
            </w:pPr>
            <w:r w:rsidRPr="005B2B27">
              <w:rPr>
                <w:i/>
                <w:w w:val="91"/>
              </w:rPr>
              <w:t>И в шутку и всерьез</w:t>
            </w:r>
          </w:p>
        </w:tc>
        <w:tc>
          <w:tcPr>
            <w:tcW w:w="1700" w:type="dxa"/>
            <w:vAlign w:val="bottom"/>
          </w:tcPr>
          <w:p w:rsidR="0051210E" w:rsidRPr="005B2B27" w:rsidRDefault="0051210E" w:rsidP="0051210E">
            <w:pPr>
              <w:jc w:val="center"/>
            </w:pPr>
            <w:r w:rsidRPr="005B2B27">
              <w:rPr>
                <w:w w:val="89"/>
                <w:lang w:val="en-US"/>
              </w:rPr>
              <w:t>1</w:t>
            </w:r>
            <w:r>
              <w:rPr>
                <w:w w:val="89"/>
              </w:rPr>
              <w:t>0</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pPr>
            <w:r>
              <w:rPr>
                <w:w w:val="89"/>
              </w:rPr>
              <w:t>10</w:t>
            </w:r>
          </w:p>
        </w:tc>
        <w:tc>
          <w:tcPr>
            <w:tcW w:w="760" w:type="dxa"/>
            <w:vAlign w:val="bottom"/>
          </w:tcPr>
          <w:p w:rsidR="0051210E" w:rsidRPr="005B2B27" w:rsidRDefault="0051210E" w:rsidP="0051210E">
            <w:pPr>
              <w:jc w:val="center"/>
              <w:rPr>
                <w:lang w:val="en-US"/>
              </w:rPr>
            </w:pPr>
            <w:r w:rsidRPr="005B2B27">
              <w:rPr>
                <w:w w:val="99"/>
                <w:lang w:val="en-US"/>
              </w:rPr>
              <w:t>-</w:t>
            </w:r>
          </w:p>
        </w:tc>
        <w:tc>
          <w:tcPr>
            <w:tcW w:w="1083" w:type="dxa"/>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6"/>
        </w:trPr>
        <w:tc>
          <w:tcPr>
            <w:tcW w:w="700" w:type="dxa"/>
            <w:vAlign w:val="bottom"/>
          </w:tcPr>
          <w:p w:rsidR="0051210E" w:rsidRPr="005B2B27" w:rsidRDefault="0051210E" w:rsidP="0051210E">
            <w:pPr>
              <w:jc w:val="center"/>
              <w:rPr>
                <w:lang w:val="en-US"/>
              </w:rPr>
            </w:pPr>
            <w:r w:rsidRPr="005B2B27">
              <w:rPr>
                <w:w w:val="89"/>
                <w:lang w:val="en-US"/>
              </w:rPr>
              <w:t>19</w:t>
            </w:r>
          </w:p>
        </w:tc>
        <w:tc>
          <w:tcPr>
            <w:tcW w:w="3978" w:type="dxa"/>
            <w:vAlign w:val="bottom"/>
          </w:tcPr>
          <w:p w:rsidR="0051210E" w:rsidRPr="005B2B27" w:rsidRDefault="0051210E" w:rsidP="0051210E">
            <w:pPr>
              <w:rPr>
                <w:i/>
                <w:lang w:val="en-US"/>
              </w:rPr>
            </w:pPr>
            <w:proofErr w:type="spellStart"/>
            <w:r w:rsidRPr="005B2B27">
              <w:rPr>
                <w:i/>
                <w:w w:val="91"/>
                <w:lang w:val="en-US"/>
              </w:rPr>
              <w:t>Литература</w:t>
            </w:r>
            <w:proofErr w:type="spellEnd"/>
            <w:r w:rsidRPr="005B2B27">
              <w:rPr>
                <w:i/>
                <w:w w:val="91"/>
                <w:lang w:val="en-US"/>
              </w:rPr>
              <w:t xml:space="preserve"> </w:t>
            </w:r>
            <w:proofErr w:type="spellStart"/>
            <w:r w:rsidRPr="005B2B27">
              <w:rPr>
                <w:i/>
                <w:w w:val="91"/>
                <w:lang w:val="en-US"/>
              </w:rPr>
              <w:t>зарубежных</w:t>
            </w:r>
            <w:proofErr w:type="spellEnd"/>
            <w:r w:rsidRPr="005B2B27">
              <w:rPr>
                <w:i/>
                <w:w w:val="91"/>
                <w:lang w:val="en-US"/>
              </w:rPr>
              <w:t xml:space="preserve"> </w:t>
            </w:r>
            <w:proofErr w:type="spellStart"/>
            <w:r w:rsidRPr="005B2B27">
              <w:rPr>
                <w:i/>
                <w:w w:val="91"/>
                <w:lang w:val="en-US"/>
              </w:rPr>
              <w:t>стран</w:t>
            </w:r>
            <w:proofErr w:type="spellEnd"/>
          </w:p>
        </w:tc>
        <w:tc>
          <w:tcPr>
            <w:tcW w:w="1700" w:type="dxa"/>
            <w:vAlign w:val="bottom"/>
          </w:tcPr>
          <w:p w:rsidR="0051210E" w:rsidRPr="005B2B27" w:rsidRDefault="0051210E" w:rsidP="0051210E">
            <w:pPr>
              <w:jc w:val="center"/>
            </w:pPr>
            <w:r w:rsidRPr="005B2B27">
              <w:rPr>
                <w:w w:val="89"/>
                <w:lang w:val="en-US"/>
              </w:rPr>
              <w:t>3</w:t>
            </w:r>
            <w:r>
              <w:rPr>
                <w:w w:val="89"/>
              </w:rPr>
              <w:t>0</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pPr>
            <w:r>
              <w:rPr>
                <w:w w:val="89"/>
              </w:rPr>
              <w:t>10</w:t>
            </w:r>
          </w:p>
        </w:tc>
        <w:tc>
          <w:tcPr>
            <w:tcW w:w="760" w:type="dxa"/>
            <w:vAlign w:val="bottom"/>
          </w:tcPr>
          <w:p w:rsidR="0051210E" w:rsidRPr="005B2B27" w:rsidRDefault="0051210E" w:rsidP="0051210E">
            <w:pPr>
              <w:jc w:val="center"/>
              <w:rPr>
                <w:lang w:val="en-US"/>
              </w:rPr>
            </w:pPr>
            <w:r w:rsidRPr="005B2B27">
              <w:rPr>
                <w:w w:val="89"/>
                <w:lang w:val="en-US"/>
              </w:rPr>
              <w:t>8</w:t>
            </w:r>
          </w:p>
        </w:tc>
        <w:tc>
          <w:tcPr>
            <w:tcW w:w="1083" w:type="dxa"/>
            <w:vAlign w:val="bottom"/>
          </w:tcPr>
          <w:p w:rsidR="0051210E" w:rsidRPr="005B2B27" w:rsidRDefault="0051210E" w:rsidP="0051210E">
            <w:pPr>
              <w:jc w:val="center"/>
            </w:pPr>
            <w:r w:rsidRPr="005B2B27">
              <w:rPr>
                <w:w w:val="89"/>
                <w:lang w:val="en-US"/>
              </w:rPr>
              <w:t>1</w:t>
            </w:r>
            <w:r>
              <w:rPr>
                <w:w w:val="89"/>
              </w:rPr>
              <w:t>2</w:t>
            </w:r>
          </w:p>
        </w:tc>
      </w:tr>
      <w:tr w:rsidR="0051210E" w:rsidRPr="005B2B27" w:rsidTr="0051210E">
        <w:trPr>
          <w:trHeight w:val="321"/>
        </w:trPr>
        <w:tc>
          <w:tcPr>
            <w:tcW w:w="700" w:type="dxa"/>
            <w:vAlign w:val="bottom"/>
          </w:tcPr>
          <w:p w:rsidR="0051210E" w:rsidRPr="005B2B27" w:rsidRDefault="0051210E" w:rsidP="0051210E">
            <w:pPr>
              <w:jc w:val="center"/>
              <w:rPr>
                <w:lang w:val="en-US"/>
              </w:rPr>
            </w:pPr>
            <w:r w:rsidRPr="005B2B27">
              <w:rPr>
                <w:w w:val="89"/>
                <w:lang w:val="en-US"/>
              </w:rPr>
              <w:t>20</w:t>
            </w:r>
          </w:p>
        </w:tc>
        <w:tc>
          <w:tcPr>
            <w:tcW w:w="3978" w:type="dxa"/>
            <w:vAlign w:val="bottom"/>
          </w:tcPr>
          <w:p w:rsidR="0051210E" w:rsidRPr="005B2B27" w:rsidRDefault="0051210E" w:rsidP="0051210E">
            <w:pPr>
              <w:rPr>
                <w:i/>
                <w:lang w:val="en-US"/>
              </w:rPr>
            </w:pPr>
            <w:proofErr w:type="spellStart"/>
            <w:r w:rsidRPr="005B2B27">
              <w:rPr>
                <w:i/>
                <w:w w:val="89"/>
                <w:lang w:val="en-US"/>
              </w:rPr>
              <w:t>Поэтическая</w:t>
            </w:r>
            <w:proofErr w:type="spellEnd"/>
            <w:r w:rsidRPr="005B2B27">
              <w:rPr>
                <w:i/>
                <w:w w:val="89"/>
                <w:lang w:val="en-US"/>
              </w:rPr>
              <w:t xml:space="preserve"> </w:t>
            </w:r>
            <w:proofErr w:type="spellStart"/>
            <w:r w:rsidRPr="005B2B27">
              <w:rPr>
                <w:i/>
                <w:w w:val="89"/>
                <w:lang w:val="en-US"/>
              </w:rPr>
              <w:t>тетрадь</w:t>
            </w:r>
            <w:proofErr w:type="spellEnd"/>
          </w:p>
        </w:tc>
        <w:tc>
          <w:tcPr>
            <w:tcW w:w="1700" w:type="dxa"/>
            <w:vAlign w:val="bottom"/>
          </w:tcPr>
          <w:p w:rsidR="0051210E" w:rsidRPr="005B2B27" w:rsidRDefault="0051210E" w:rsidP="0051210E">
            <w:pPr>
              <w:jc w:val="center"/>
            </w:pPr>
            <w:r>
              <w:rPr>
                <w:w w:val="89"/>
              </w:rPr>
              <w:t>43</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pPr>
            <w:r>
              <w:t>-</w:t>
            </w:r>
          </w:p>
        </w:tc>
        <w:tc>
          <w:tcPr>
            <w:tcW w:w="760" w:type="dxa"/>
            <w:vAlign w:val="bottom"/>
          </w:tcPr>
          <w:p w:rsidR="0051210E" w:rsidRPr="005B2B27" w:rsidRDefault="0051210E" w:rsidP="0051210E">
            <w:pPr>
              <w:jc w:val="center"/>
            </w:pPr>
            <w:r>
              <w:rPr>
                <w:w w:val="89"/>
              </w:rPr>
              <w:t>22</w:t>
            </w:r>
          </w:p>
        </w:tc>
        <w:tc>
          <w:tcPr>
            <w:tcW w:w="1083" w:type="dxa"/>
            <w:vAlign w:val="bottom"/>
          </w:tcPr>
          <w:p w:rsidR="0051210E" w:rsidRPr="005B2B27" w:rsidRDefault="0051210E" w:rsidP="0051210E">
            <w:pPr>
              <w:jc w:val="center"/>
            </w:pPr>
            <w:r w:rsidRPr="005B2B27">
              <w:rPr>
                <w:w w:val="89"/>
                <w:lang w:val="en-US"/>
              </w:rPr>
              <w:t>2</w:t>
            </w:r>
            <w:r>
              <w:rPr>
                <w:w w:val="89"/>
              </w:rPr>
              <w:t>1</w:t>
            </w:r>
          </w:p>
        </w:tc>
      </w:tr>
      <w:tr w:rsidR="0051210E" w:rsidRPr="005B2B27" w:rsidTr="0051210E">
        <w:trPr>
          <w:trHeight w:val="334"/>
        </w:trPr>
        <w:tc>
          <w:tcPr>
            <w:tcW w:w="700" w:type="dxa"/>
            <w:vAlign w:val="bottom"/>
          </w:tcPr>
          <w:p w:rsidR="0051210E" w:rsidRPr="005B2B27" w:rsidRDefault="0051210E" w:rsidP="0051210E">
            <w:pPr>
              <w:jc w:val="center"/>
              <w:rPr>
                <w:lang w:val="en-US"/>
              </w:rPr>
            </w:pPr>
            <w:r w:rsidRPr="005B2B27">
              <w:rPr>
                <w:w w:val="89"/>
                <w:lang w:val="en-US"/>
              </w:rPr>
              <w:t>21</w:t>
            </w:r>
          </w:p>
        </w:tc>
        <w:tc>
          <w:tcPr>
            <w:tcW w:w="3978" w:type="dxa"/>
            <w:vAlign w:val="bottom"/>
          </w:tcPr>
          <w:p w:rsidR="0051210E" w:rsidRPr="005B2B27" w:rsidRDefault="0051210E" w:rsidP="0051210E">
            <w:pPr>
              <w:rPr>
                <w:i/>
                <w:lang w:val="en-US"/>
              </w:rPr>
            </w:pPr>
            <w:proofErr w:type="spellStart"/>
            <w:r w:rsidRPr="005B2B27">
              <w:rPr>
                <w:i/>
                <w:w w:val="92"/>
                <w:lang w:val="en-US"/>
              </w:rPr>
              <w:t>Литературные</w:t>
            </w:r>
            <w:proofErr w:type="spellEnd"/>
            <w:r w:rsidRPr="005B2B27">
              <w:rPr>
                <w:i/>
                <w:w w:val="92"/>
                <w:lang w:val="en-US"/>
              </w:rPr>
              <w:t xml:space="preserve"> </w:t>
            </w:r>
            <w:proofErr w:type="spellStart"/>
            <w:r w:rsidRPr="005B2B27">
              <w:rPr>
                <w:i/>
                <w:w w:val="92"/>
                <w:lang w:val="en-US"/>
              </w:rPr>
              <w:t>сказки</w:t>
            </w:r>
            <w:proofErr w:type="spellEnd"/>
          </w:p>
        </w:tc>
        <w:tc>
          <w:tcPr>
            <w:tcW w:w="1700" w:type="dxa"/>
            <w:vAlign w:val="bottom"/>
          </w:tcPr>
          <w:p w:rsidR="0051210E" w:rsidRPr="005B2B27" w:rsidRDefault="0051210E" w:rsidP="0051210E">
            <w:pPr>
              <w:jc w:val="center"/>
            </w:pPr>
            <w:r>
              <w:rPr>
                <w:w w:val="89"/>
              </w:rPr>
              <w:t>12</w:t>
            </w:r>
          </w:p>
        </w:tc>
        <w:tc>
          <w:tcPr>
            <w:tcW w:w="827" w:type="dxa"/>
            <w:vAlign w:val="bottom"/>
          </w:tcPr>
          <w:p w:rsidR="0051210E" w:rsidRPr="005B2B27" w:rsidRDefault="0051210E" w:rsidP="0051210E">
            <w:pPr>
              <w:jc w:val="center"/>
              <w:rPr>
                <w:lang w:val="en-US"/>
              </w:rPr>
            </w:pPr>
            <w:r w:rsidRPr="005B2B27">
              <w:rPr>
                <w:w w:val="99"/>
                <w:lang w:val="en-US"/>
              </w:rPr>
              <w:t>-</w:t>
            </w:r>
          </w:p>
        </w:tc>
        <w:tc>
          <w:tcPr>
            <w:tcW w:w="850" w:type="dxa"/>
            <w:vAlign w:val="bottom"/>
          </w:tcPr>
          <w:p w:rsidR="0051210E" w:rsidRPr="005B2B27" w:rsidRDefault="0051210E" w:rsidP="0051210E">
            <w:pPr>
              <w:jc w:val="center"/>
              <w:rPr>
                <w:lang w:val="en-US"/>
              </w:rPr>
            </w:pPr>
            <w:r w:rsidRPr="005B2B27">
              <w:rPr>
                <w:w w:val="99"/>
                <w:lang w:val="en-US"/>
              </w:rPr>
              <w:t>-</w:t>
            </w:r>
          </w:p>
        </w:tc>
        <w:tc>
          <w:tcPr>
            <w:tcW w:w="760" w:type="dxa"/>
            <w:vAlign w:val="bottom"/>
          </w:tcPr>
          <w:p w:rsidR="0051210E" w:rsidRPr="005B2B27" w:rsidRDefault="0051210E" w:rsidP="0051210E">
            <w:pPr>
              <w:jc w:val="center"/>
            </w:pPr>
            <w:r>
              <w:rPr>
                <w:w w:val="89"/>
              </w:rPr>
              <w:t>2</w:t>
            </w:r>
          </w:p>
        </w:tc>
        <w:tc>
          <w:tcPr>
            <w:tcW w:w="1083" w:type="dxa"/>
            <w:vAlign w:val="bottom"/>
          </w:tcPr>
          <w:p w:rsidR="0051210E" w:rsidRPr="005B2B27" w:rsidRDefault="0051210E" w:rsidP="0051210E">
            <w:pPr>
              <w:jc w:val="center"/>
            </w:pPr>
            <w:r w:rsidRPr="005B2B27">
              <w:rPr>
                <w:w w:val="89"/>
                <w:lang w:val="en-US"/>
              </w:rPr>
              <w:t>1</w:t>
            </w:r>
            <w:r>
              <w:rPr>
                <w:w w:val="89"/>
              </w:rPr>
              <w:t>0</w:t>
            </w:r>
          </w:p>
        </w:tc>
      </w:tr>
      <w:tr w:rsidR="0051210E" w:rsidRPr="005B2B27" w:rsidTr="0051210E">
        <w:trPr>
          <w:trHeight w:val="326"/>
        </w:trPr>
        <w:tc>
          <w:tcPr>
            <w:tcW w:w="700" w:type="dxa"/>
            <w:tcBorders>
              <w:bottom w:val="single" w:sz="4" w:space="0" w:color="auto"/>
            </w:tcBorders>
            <w:vAlign w:val="bottom"/>
          </w:tcPr>
          <w:p w:rsidR="0051210E" w:rsidRPr="005B2B27" w:rsidRDefault="0051210E" w:rsidP="0051210E">
            <w:pPr>
              <w:jc w:val="center"/>
              <w:rPr>
                <w:lang w:val="en-US"/>
              </w:rPr>
            </w:pPr>
            <w:r w:rsidRPr="005B2B27">
              <w:rPr>
                <w:w w:val="89"/>
                <w:lang w:val="en-US"/>
              </w:rPr>
              <w:t>22</w:t>
            </w:r>
          </w:p>
        </w:tc>
        <w:tc>
          <w:tcPr>
            <w:tcW w:w="3978" w:type="dxa"/>
            <w:tcBorders>
              <w:bottom w:val="single" w:sz="4" w:space="0" w:color="auto"/>
            </w:tcBorders>
            <w:vAlign w:val="bottom"/>
          </w:tcPr>
          <w:p w:rsidR="0051210E" w:rsidRPr="005B2B27" w:rsidRDefault="0051210E" w:rsidP="0051210E">
            <w:pPr>
              <w:rPr>
                <w:i/>
                <w:lang w:val="en-US"/>
              </w:rPr>
            </w:pPr>
            <w:proofErr w:type="spellStart"/>
            <w:r w:rsidRPr="005B2B27">
              <w:rPr>
                <w:i/>
                <w:w w:val="90"/>
                <w:lang w:val="en-US"/>
              </w:rPr>
              <w:t>Были</w:t>
            </w:r>
            <w:proofErr w:type="spellEnd"/>
            <w:r w:rsidRPr="005B2B27">
              <w:rPr>
                <w:i/>
                <w:w w:val="90"/>
                <w:lang w:val="en-US"/>
              </w:rPr>
              <w:t xml:space="preserve"> – </w:t>
            </w:r>
            <w:proofErr w:type="spellStart"/>
            <w:r w:rsidRPr="005B2B27">
              <w:rPr>
                <w:i/>
                <w:w w:val="90"/>
                <w:lang w:val="en-US"/>
              </w:rPr>
              <w:t>небылицы</w:t>
            </w:r>
            <w:proofErr w:type="spellEnd"/>
          </w:p>
        </w:tc>
        <w:tc>
          <w:tcPr>
            <w:tcW w:w="1700" w:type="dxa"/>
            <w:tcBorders>
              <w:bottom w:val="single" w:sz="4" w:space="0" w:color="auto"/>
            </w:tcBorders>
            <w:vAlign w:val="bottom"/>
          </w:tcPr>
          <w:p w:rsidR="0051210E" w:rsidRPr="005B2B27" w:rsidRDefault="0051210E" w:rsidP="0051210E">
            <w:pPr>
              <w:jc w:val="center"/>
            </w:pPr>
            <w:r>
              <w:rPr>
                <w:w w:val="89"/>
              </w:rPr>
              <w:t>8</w:t>
            </w:r>
          </w:p>
        </w:tc>
        <w:tc>
          <w:tcPr>
            <w:tcW w:w="827" w:type="dxa"/>
            <w:tcBorders>
              <w:bottom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bottom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760" w:type="dxa"/>
            <w:tcBorders>
              <w:bottom w:val="single" w:sz="4" w:space="0" w:color="auto"/>
            </w:tcBorders>
            <w:vAlign w:val="bottom"/>
          </w:tcPr>
          <w:p w:rsidR="0051210E" w:rsidRPr="005B2B27" w:rsidRDefault="0051210E" w:rsidP="0051210E">
            <w:pPr>
              <w:jc w:val="center"/>
            </w:pPr>
            <w:r>
              <w:rPr>
                <w:w w:val="89"/>
              </w:rPr>
              <w:t>8</w:t>
            </w:r>
          </w:p>
        </w:tc>
        <w:tc>
          <w:tcPr>
            <w:tcW w:w="1083" w:type="dxa"/>
            <w:tcBorders>
              <w:bottom w:val="single" w:sz="4" w:space="0" w:color="auto"/>
            </w:tcBorders>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6"/>
        </w:trPr>
        <w:tc>
          <w:tcPr>
            <w:tcW w:w="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lang w:val="en-US"/>
              </w:rPr>
              <w:t>23</w:t>
            </w:r>
          </w:p>
        </w:tc>
        <w:tc>
          <w:tcPr>
            <w:tcW w:w="3978"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rPr>
                <w:i/>
                <w:lang w:val="en-US"/>
              </w:rPr>
            </w:pPr>
            <w:proofErr w:type="spellStart"/>
            <w:r w:rsidRPr="005B2B27">
              <w:rPr>
                <w:i/>
                <w:w w:val="93"/>
                <w:lang w:val="en-US"/>
              </w:rPr>
              <w:t>Люби</w:t>
            </w:r>
            <w:proofErr w:type="spellEnd"/>
            <w:r w:rsidRPr="005B2B27">
              <w:rPr>
                <w:i/>
                <w:w w:val="93"/>
                <w:lang w:val="en-US"/>
              </w:rPr>
              <w:t xml:space="preserve"> </w:t>
            </w:r>
            <w:proofErr w:type="spellStart"/>
            <w:r w:rsidRPr="005B2B27">
              <w:rPr>
                <w:i/>
                <w:w w:val="93"/>
                <w:lang w:val="en-US"/>
              </w:rPr>
              <w:t>живое</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sidRPr="005B2B27">
              <w:rPr>
                <w:w w:val="89"/>
                <w:lang w:val="en-US"/>
              </w:rPr>
              <w:t>1</w:t>
            </w:r>
            <w:r>
              <w:rPr>
                <w:w w:val="89"/>
              </w:rPr>
              <w:t>2</w:t>
            </w:r>
          </w:p>
        </w:tc>
        <w:tc>
          <w:tcPr>
            <w:tcW w:w="827"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76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sidRPr="005B2B27">
              <w:rPr>
                <w:w w:val="89"/>
                <w:lang w:val="en-US"/>
              </w:rPr>
              <w:t>1</w:t>
            </w:r>
            <w:r>
              <w:rPr>
                <w:w w:val="89"/>
              </w:rPr>
              <w:t>2</w:t>
            </w:r>
          </w:p>
        </w:tc>
        <w:tc>
          <w:tcPr>
            <w:tcW w:w="1083" w:type="dxa"/>
            <w:tcBorders>
              <w:top w:val="single" w:sz="4" w:space="0" w:color="auto"/>
              <w:left w:val="single" w:sz="4" w:space="0" w:color="auto"/>
              <w:bottom w:val="single" w:sz="4" w:space="0" w:color="auto"/>
            </w:tcBorders>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6"/>
        </w:trPr>
        <w:tc>
          <w:tcPr>
            <w:tcW w:w="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lang w:val="en-US"/>
              </w:rPr>
              <w:t>24</w:t>
            </w:r>
          </w:p>
        </w:tc>
        <w:tc>
          <w:tcPr>
            <w:tcW w:w="3978"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rPr>
                <w:i/>
              </w:rPr>
            </w:pPr>
            <w:r w:rsidRPr="005B2B27">
              <w:rPr>
                <w:i/>
                <w:w w:val="91"/>
              </w:rPr>
              <w:t>Собирай по ягодке – наберешь кузовок</w:t>
            </w:r>
          </w:p>
        </w:tc>
        <w:tc>
          <w:tcPr>
            <w:tcW w:w="1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sidRPr="005B2B27">
              <w:rPr>
                <w:w w:val="89"/>
                <w:lang w:val="en-US"/>
              </w:rPr>
              <w:t>1</w:t>
            </w:r>
            <w:r>
              <w:rPr>
                <w:w w:val="89"/>
              </w:rPr>
              <w:t>0</w:t>
            </w:r>
          </w:p>
        </w:tc>
        <w:tc>
          <w:tcPr>
            <w:tcW w:w="827"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76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Pr>
                <w:w w:val="89"/>
              </w:rPr>
              <w:t>10</w:t>
            </w:r>
          </w:p>
        </w:tc>
        <w:tc>
          <w:tcPr>
            <w:tcW w:w="1083" w:type="dxa"/>
            <w:tcBorders>
              <w:top w:val="single" w:sz="4" w:space="0" w:color="auto"/>
              <w:left w:val="single" w:sz="4" w:space="0" w:color="auto"/>
              <w:bottom w:val="single" w:sz="4" w:space="0" w:color="auto"/>
            </w:tcBorders>
            <w:vAlign w:val="bottom"/>
          </w:tcPr>
          <w:p w:rsidR="0051210E" w:rsidRPr="005B2B27" w:rsidRDefault="0051210E" w:rsidP="0051210E">
            <w:pPr>
              <w:jc w:val="center"/>
              <w:rPr>
                <w:lang w:val="en-US"/>
              </w:rPr>
            </w:pPr>
            <w:r w:rsidRPr="005B2B27">
              <w:rPr>
                <w:w w:val="99"/>
                <w:lang w:val="en-US"/>
              </w:rPr>
              <w:t>-</w:t>
            </w:r>
          </w:p>
        </w:tc>
      </w:tr>
      <w:tr w:rsidR="0051210E" w:rsidRPr="005B2B27" w:rsidTr="0051210E">
        <w:trPr>
          <w:trHeight w:val="326"/>
        </w:trPr>
        <w:tc>
          <w:tcPr>
            <w:tcW w:w="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lang w:val="en-US"/>
              </w:rPr>
              <w:t>25</w:t>
            </w:r>
          </w:p>
        </w:tc>
        <w:tc>
          <w:tcPr>
            <w:tcW w:w="3978"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rPr>
                <w:i/>
                <w:lang w:val="en-US"/>
              </w:rPr>
            </w:pPr>
            <w:proofErr w:type="spellStart"/>
            <w:r w:rsidRPr="005B2B27">
              <w:rPr>
                <w:i/>
                <w:w w:val="93"/>
                <w:lang w:val="en-US"/>
              </w:rPr>
              <w:t>Летописи</w:t>
            </w:r>
            <w:proofErr w:type="spellEnd"/>
            <w:r w:rsidRPr="005B2B27">
              <w:rPr>
                <w:i/>
                <w:w w:val="93"/>
                <w:lang w:val="en-US"/>
              </w:rPr>
              <w:t xml:space="preserve">, </w:t>
            </w:r>
            <w:proofErr w:type="spellStart"/>
            <w:r w:rsidRPr="005B2B27">
              <w:rPr>
                <w:i/>
                <w:w w:val="93"/>
                <w:lang w:val="en-US"/>
              </w:rPr>
              <w:t>былины</w:t>
            </w:r>
            <w:proofErr w:type="spellEnd"/>
            <w:r w:rsidRPr="005B2B27">
              <w:rPr>
                <w:i/>
                <w:w w:val="93"/>
                <w:lang w:val="en-US"/>
              </w:rPr>
              <w:t xml:space="preserve">, </w:t>
            </w:r>
            <w:proofErr w:type="spellStart"/>
            <w:r w:rsidRPr="005B2B27">
              <w:rPr>
                <w:i/>
                <w:w w:val="93"/>
                <w:lang w:val="en-US"/>
              </w:rPr>
              <w:t>жития</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Pr>
                <w:w w:val="89"/>
              </w:rPr>
              <w:t>7</w:t>
            </w:r>
          </w:p>
        </w:tc>
        <w:tc>
          <w:tcPr>
            <w:tcW w:w="827"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76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Pr>
                <w:w w:val="99"/>
              </w:rPr>
              <w:t>-</w:t>
            </w:r>
          </w:p>
        </w:tc>
        <w:tc>
          <w:tcPr>
            <w:tcW w:w="1083" w:type="dxa"/>
            <w:tcBorders>
              <w:top w:val="single" w:sz="4" w:space="0" w:color="auto"/>
              <w:left w:val="single" w:sz="4" w:space="0" w:color="auto"/>
              <w:bottom w:val="single" w:sz="4" w:space="0" w:color="auto"/>
            </w:tcBorders>
            <w:vAlign w:val="bottom"/>
          </w:tcPr>
          <w:p w:rsidR="0051210E" w:rsidRPr="005B2B27" w:rsidRDefault="0051210E" w:rsidP="0051210E">
            <w:pPr>
              <w:jc w:val="center"/>
            </w:pPr>
            <w:r>
              <w:rPr>
                <w:w w:val="89"/>
              </w:rPr>
              <w:t>7</w:t>
            </w:r>
          </w:p>
        </w:tc>
      </w:tr>
      <w:tr w:rsidR="0051210E" w:rsidRPr="005B2B27" w:rsidTr="0051210E">
        <w:trPr>
          <w:trHeight w:val="326"/>
        </w:trPr>
        <w:tc>
          <w:tcPr>
            <w:tcW w:w="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lang w:val="en-US"/>
              </w:rPr>
              <w:t>26</w:t>
            </w:r>
          </w:p>
        </w:tc>
        <w:tc>
          <w:tcPr>
            <w:tcW w:w="3978"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rPr>
                <w:i/>
                <w:lang w:val="en-US"/>
              </w:rPr>
            </w:pPr>
            <w:proofErr w:type="spellStart"/>
            <w:r w:rsidRPr="005B2B27">
              <w:rPr>
                <w:i/>
                <w:w w:val="92"/>
                <w:lang w:val="en-US"/>
              </w:rPr>
              <w:t>Чудесный</w:t>
            </w:r>
            <w:proofErr w:type="spellEnd"/>
            <w:r w:rsidRPr="005B2B27">
              <w:rPr>
                <w:i/>
                <w:w w:val="92"/>
                <w:lang w:val="en-US"/>
              </w:rPr>
              <w:t xml:space="preserve"> </w:t>
            </w:r>
            <w:proofErr w:type="spellStart"/>
            <w:r w:rsidRPr="005B2B27">
              <w:rPr>
                <w:i/>
                <w:w w:val="92"/>
                <w:lang w:val="en-US"/>
              </w:rPr>
              <w:t>мир</w:t>
            </w:r>
            <w:proofErr w:type="spellEnd"/>
            <w:r w:rsidRPr="005B2B27">
              <w:rPr>
                <w:i/>
                <w:w w:val="92"/>
                <w:lang w:val="en-US"/>
              </w:rPr>
              <w:t xml:space="preserve"> </w:t>
            </w:r>
            <w:proofErr w:type="spellStart"/>
            <w:r w:rsidRPr="005B2B27">
              <w:rPr>
                <w:i/>
                <w:w w:val="92"/>
                <w:lang w:val="en-US"/>
              </w:rPr>
              <w:t>классики</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89"/>
                <w:lang w:val="en-US"/>
              </w:rPr>
              <w:t>22</w:t>
            </w:r>
          </w:p>
        </w:tc>
        <w:tc>
          <w:tcPr>
            <w:tcW w:w="827"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76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1083" w:type="dxa"/>
            <w:tcBorders>
              <w:top w:val="single" w:sz="4" w:space="0" w:color="auto"/>
              <w:left w:val="single" w:sz="4" w:space="0" w:color="auto"/>
              <w:bottom w:val="single" w:sz="4" w:space="0" w:color="auto"/>
            </w:tcBorders>
            <w:vAlign w:val="bottom"/>
          </w:tcPr>
          <w:p w:rsidR="0051210E" w:rsidRPr="005B2B27" w:rsidRDefault="0051210E" w:rsidP="0051210E">
            <w:pPr>
              <w:jc w:val="center"/>
              <w:rPr>
                <w:lang w:val="en-US"/>
              </w:rPr>
            </w:pPr>
            <w:r w:rsidRPr="005B2B27">
              <w:rPr>
                <w:w w:val="89"/>
                <w:lang w:val="en-US"/>
              </w:rPr>
              <w:t>22</w:t>
            </w:r>
          </w:p>
        </w:tc>
      </w:tr>
      <w:tr w:rsidR="0051210E" w:rsidRPr="005B2B27" w:rsidTr="0051210E">
        <w:trPr>
          <w:trHeight w:val="326"/>
        </w:trPr>
        <w:tc>
          <w:tcPr>
            <w:tcW w:w="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lang w:val="en-US"/>
              </w:rPr>
              <w:t>27</w:t>
            </w:r>
          </w:p>
        </w:tc>
        <w:tc>
          <w:tcPr>
            <w:tcW w:w="3978"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rPr>
                <w:i/>
                <w:lang w:val="en-US"/>
              </w:rPr>
            </w:pPr>
            <w:proofErr w:type="spellStart"/>
            <w:r w:rsidRPr="005B2B27">
              <w:rPr>
                <w:i/>
                <w:w w:val="89"/>
                <w:lang w:val="en-US"/>
              </w:rPr>
              <w:t>Делу</w:t>
            </w:r>
            <w:proofErr w:type="spellEnd"/>
            <w:r w:rsidRPr="005B2B27">
              <w:rPr>
                <w:i/>
                <w:w w:val="89"/>
                <w:lang w:val="en-US"/>
              </w:rPr>
              <w:t xml:space="preserve"> </w:t>
            </w:r>
            <w:proofErr w:type="spellStart"/>
            <w:r w:rsidRPr="005B2B27">
              <w:rPr>
                <w:i/>
                <w:w w:val="89"/>
                <w:lang w:val="en-US"/>
              </w:rPr>
              <w:t>время</w:t>
            </w:r>
            <w:proofErr w:type="spellEnd"/>
            <w:r w:rsidRPr="005B2B27">
              <w:rPr>
                <w:i/>
                <w:w w:val="89"/>
                <w:lang w:val="en-US"/>
              </w:rPr>
              <w:t xml:space="preserve"> – </w:t>
            </w:r>
            <w:proofErr w:type="spellStart"/>
            <w:r w:rsidRPr="005B2B27">
              <w:rPr>
                <w:i/>
                <w:w w:val="89"/>
                <w:lang w:val="en-US"/>
              </w:rPr>
              <w:t>потехе</w:t>
            </w:r>
            <w:proofErr w:type="spellEnd"/>
            <w:r w:rsidRPr="005B2B27">
              <w:rPr>
                <w:i/>
                <w:w w:val="89"/>
                <w:lang w:val="en-US"/>
              </w:rPr>
              <w:t xml:space="preserve"> </w:t>
            </w:r>
            <w:proofErr w:type="spellStart"/>
            <w:r w:rsidRPr="005B2B27">
              <w:rPr>
                <w:i/>
                <w:w w:val="89"/>
                <w:lang w:val="en-US"/>
              </w:rPr>
              <w:t>сейчас</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Pr>
                <w:w w:val="89"/>
              </w:rPr>
              <w:t>7</w:t>
            </w:r>
          </w:p>
        </w:tc>
        <w:tc>
          <w:tcPr>
            <w:tcW w:w="827"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76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1083" w:type="dxa"/>
            <w:tcBorders>
              <w:top w:val="single" w:sz="4" w:space="0" w:color="auto"/>
              <w:left w:val="single" w:sz="4" w:space="0" w:color="auto"/>
              <w:bottom w:val="single" w:sz="4" w:space="0" w:color="auto"/>
            </w:tcBorders>
            <w:vAlign w:val="bottom"/>
          </w:tcPr>
          <w:p w:rsidR="0051210E" w:rsidRPr="005B2B27" w:rsidRDefault="0051210E" w:rsidP="0051210E">
            <w:pPr>
              <w:jc w:val="center"/>
            </w:pPr>
            <w:r>
              <w:rPr>
                <w:w w:val="89"/>
              </w:rPr>
              <w:t>7</w:t>
            </w:r>
          </w:p>
        </w:tc>
      </w:tr>
      <w:tr w:rsidR="0051210E" w:rsidRPr="005B2B27" w:rsidTr="0051210E">
        <w:trPr>
          <w:trHeight w:val="326"/>
        </w:trPr>
        <w:tc>
          <w:tcPr>
            <w:tcW w:w="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lang w:val="en-US"/>
              </w:rPr>
              <w:t>28</w:t>
            </w:r>
          </w:p>
        </w:tc>
        <w:tc>
          <w:tcPr>
            <w:tcW w:w="3978"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rPr>
                <w:i/>
                <w:lang w:val="en-US"/>
              </w:rPr>
            </w:pPr>
            <w:proofErr w:type="spellStart"/>
            <w:r w:rsidRPr="005B2B27">
              <w:rPr>
                <w:i/>
                <w:w w:val="88"/>
                <w:lang w:val="en-US"/>
              </w:rPr>
              <w:t>Страна</w:t>
            </w:r>
            <w:proofErr w:type="spellEnd"/>
            <w:r w:rsidRPr="005B2B27">
              <w:rPr>
                <w:i/>
                <w:w w:val="88"/>
                <w:lang w:val="en-US"/>
              </w:rPr>
              <w:t xml:space="preserve"> </w:t>
            </w:r>
            <w:proofErr w:type="spellStart"/>
            <w:r w:rsidRPr="005B2B27">
              <w:rPr>
                <w:i/>
                <w:w w:val="88"/>
                <w:lang w:val="en-US"/>
              </w:rPr>
              <w:t>детства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Pr>
                <w:w w:val="89"/>
              </w:rPr>
              <w:t>5</w:t>
            </w:r>
          </w:p>
        </w:tc>
        <w:tc>
          <w:tcPr>
            <w:tcW w:w="827"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76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1083" w:type="dxa"/>
            <w:tcBorders>
              <w:top w:val="single" w:sz="4" w:space="0" w:color="auto"/>
              <w:left w:val="single" w:sz="4" w:space="0" w:color="auto"/>
              <w:bottom w:val="single" w:sz="4" w:space="0" w:color="auto"/>
            </w:tcBorders>
            <w:vAlign w:val="bottom"/>
          </w:tcPr>
          <w:p w:rsidR="0051210E" w:rsidRPr="005B2B27" w:rsidRDefault="0051210E" w:rsidP="0051210E">
            <w:pPr>
              <w:jc w:val="center"/>
            </w:pPr>
            <w:r>
              <w:rPr>
                <w:w w:val="89"/>
              </w:rPr>
              <w:t>5</w:t>
            </w:r>
          </w:p>
        </w:tc>
      </w:tr>
      <w:tr w:rsidR="0051210E" w:rsidRPr="005B2B27" w:rsidTr="0051210E">
        <w:trPr>
          <w:trHeight w:val="326"/>
        </w:trPr>
        <w:tc>
          <w:tcPr>
            <w:tcW w:w="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lang w:val="en-US"/>
              </w:rPr>
              <w:t>29</w:t>
            </w:r>
          </w:p>
        </w:tc>
        <w:tc>
          <w:tcPr>
            <w:tcW w:w="3978"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rPr>
                <w:i/>
                <w:lang w:val="en-US"/>
              </w:rPr>
            </w:pPr>
            <w:proofErr w:type="spellStart"/>
            <w:r w:rsidRPr="005B2B27">
              <w:rPr>
                <w:i/>
                <w:w w:val="90"/>
                <w:lang w:val="en-US"/>
              </w:rPr>
              <w:t>Природа</w:t>
            </w:r>
            <w:proofErr w:type="spellEnd"/>
            <w:r w:rsidRPr="005B2B27">
              <w:rPr>
                <w:i/>
                <w:w w:val="90"/>
                <w:lang w:val="en-US"/>
              </w:rPr>
              <w:t xml:space="preserve"> и </w:t>
            </w:r>
            <w:proofErr w:type="spellStart"/>
            <w:r w:rsidRPr="005B2B27">
              <w:rPr>
                <w:i/>
                <w:w w:val="90"/>
                <w:lang w:val="en-US"/>
              </w:rPr>
              <w:t>мы</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sidRPr="005B2B27">
              <w:rPr>
                <w:w w:val="89"/>
                <w:lang w:val="en-US"/>
              </w:rPr>
              <w:t>1</w:t>
            </w:r>
            <w:r>
              <w:rPr>
                <w:w w:val="89"/>
              </w:rPr>
              <w:t>0</w:t>
            </w:r>
          </w:p>
        </w:tc>
        <w:tc>
          <w:tcPr>
            <w:tcW w:w="827"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76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1083" w:type="dxa"/>
            <w:tcBorders>
              <w:top w:val="single" w:sz="4" w:space="0" w:color="auto"/>
              <w:left w:val="single" w:sz="4" w:space="0" w:color="auto"/>
              <w:bottom w:val="single" w:sz="4" w:space="0" w:color="auto"/>
            </w:tcBorders>
            <w:vAlign w:val="bottom"/>
          </w:tcPr>
          <w:p w:rsidR="0051210E" w:rsidRPr="005B2B27" w:rsidRDefault="0051210E" w:rsidP="0051210E">
            <w:pPr>
              <w:jc w:val="center"/>
            </w:pPr>
            <w:r w:rsidRPr="005B2B27">
              <w:rPr>
                <w:w w:val="89"/>
                <w:lang w:val="en-US"/>
              </w:rPr>
              <w:t>1</w:t>
            </w:r>
            <w:r>
              <w:rPr>
                <w:w w:val="89"/>
              </w:rPr>
              <w:t>0</w:t>
            </w:r>
          </w:p>
        </w:tc>
      </w:tr>
      <w:tr w:rsidR="0051210E" w:rsidRPr="005B2B27" w:rsidTr="0051210E">
        <w:trPr>
          <w:trHeight w:val="326"/>
        </w:trPr>
        <w:tc>
          <w:tcPr>
            <w:tcW w:w="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lang w:val="en-US"/>
              </w:rPr>
              <w:t>30</w:t>
            </w:r>
          </w:p>
        </w:tc>
        <w:tc>
          <w:tcPr>
            <w:tcW w:w="3978"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rPr>
                <w:i/>
                <w:lang w:val="en-US"/>
              </w:rPr>
            </w:pPr>
            <w:proofErr w:type="spellStart"/>
            <w:r w:rsidRPr="005B2B27">
              <w:rPr>
                <w:i/>
                <w:w w:val="91"/>
                <w:lang w:val="en-US"/>
              </w:rPr>
              <w:t>Родина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Pr>
                <w:w w:val="89"/>
              </w:rPr>
              <w:t>5</w:t>
            </w:r>
          </w:p>
        </w:tc>
        <w:tc>
          <w:tcPr>
            <w:tcW w:w="827"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76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1083" w:type="dxa"/>
            <w:tcBorders>
              <w:top w:val="single" w:sz="4" w:space="0" w:color="auto"/>
              <w:left w:val="single" w:sz="4" w:space="0" w:color="auto"/>
              <w:bottom w:val="single" w:sz="4" w:space="0" w:color="auto"/>
            </w:tcBorders>
            <w:vAlign w:val="bottom"/>
          </w:tcPr>
          <w:p w:rsidR="0051210E" w:rsidRPr="005B2B27" w:rsidRDefault="0051210E" w:rsidP="0051210E">
            <w:pPr>
              <w:jc w:val="center"/>
            </w:pPr>
            <w:r>
              <w:rPr>
                <w:w w:val="89"/>
              </w:rPr>
              <w:t>5</w:t>
            </w:r>
          </w:p>
        </w:tc>
      </w:tr>
      <w:tr w:rsidR="0051210E" w:rsidRPr="005B2B27" w:rsidTr="0051210E">
        <w:trPr>
          <w:trHeight w:val="326"/>
        </w:trPr>
        <w:tc>
          <w:tcPr>
            <w:tcW w:w="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lang w:val="en-US"/>
              </w:rPr>
              <w:t>31</w:t>
            </w:r>
          </w:p>
        </w:tc>
        <w:tc>
          <w:tcPr>
            <w:tcW w:w="3978"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rPr>
                <w:i/>
                <w:lang w:val="en-US"/>
              </w:rPr>
            </w:pPr>
            <w:proofErr w:type="spellStart"/>
            <w:r w:rsidRPr="005B2B27">
              <w:rPr>
                <w:i/>
                <w:w w:val="90"/>
                <w:lang w:val="en-US"/>
              </w:rPr>
              <w:t>Страна</w:t>
            </w:r>
            <w:proofErr w:type="spellEnd"/>
            <w:r w:rsidRPr="005B2B27">
              <w:rPr>
                <w:i/>
                <w:w w:val="90"/>
                <w:lang w:val="en-US"/>
              </w:rPr>
              <w:t xml:space="preserve"> </w:t>
            </w:r>
            <w:proofErr w:type="spellStart"/>
            <w:r w:rsidRPr="005B2B27">
              <w:rPr>
                <w:i/>
                <w:w w:val="90"/>
                <w:lang w:val="en-US"/>
              </w:rPr>
              <w:t>Фантазия</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pPr>
            <w:r>
              <w:rPr>
                <w:w w:val="89"/>
              </w:rPr>
              <w:t>3</w:t>
            </w:r>
          </w:p>
        </w:tc>
        <w:tc>
          <w:tcPr>
            <w:tcW w:w="827"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85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76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jc w:val="center"/>
              <w:rPr>
                <w:lang w:val="en-US"/>
              </w:rPr>
            </w:pPr>
            <w:r w:rsidRPr="005B2B27">
              <w:rPr>
                <w:w w:val="99"/>
                <w:lang w:val="en-US"/>
              </w:rPr>
              <w:t>-</w:t>
            </w:r>
          </w:p>
        </w:tc>
        <w:tc>
          <w:tcPr>
            <w:tcW w:w="1083" w:type="dxa"/>
            <w:tcBorders>
              <w:top w:val="single" w:sz="4" w:space="0" w:color="auto"/>
              <w:left w:val="single" w:sz="4" w:space="0" w:color="auto"/>
              <w:bottom w:val="single" w:sz="4" w:space="0" w:color="auto"/>
            </w:tcBorders>
            <w:vAlign w:val="bottom"/>
          </w:tcPr>
          <w:p w:rsidR="0051210E" w:rsidRPr="005B2B27" w:rsidRDefault="0051210E" w:rsidP="0051210E">
            <w:pPr>
              <w:jc w:val="center"/>
            </w:pPr>
            <w:r>
              <w:rPr>
                <w:w w:val="89"/>
              </w:rPr>
              <w:t>3</w:t>
            </w:r>
          </w:p>
        </w:tc>
      </w:tr>
      <w:tr w:rsidR="0051210E" w:rsidRPr="005B2B27" w:rsidTr="0051210E">
        <w:trPr>
          <w:trHeight w:val="326"/>
        </w:trPr>
        <w:tc>
          <w:tcPr>
            <w:tcW w:w="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widowControl w:val="0"/>
              <w:autoSpaceDE w:val="0"/>
              <w:autoSpaceDN w:val="0"/>
              <w:adjustRightInd w:val="0"/>
              <w:jc w:val="center"/>
              <w:rPr>
                <w:lang w:val="en-US"/>
              </w:rPr>
            </w:pPr>
          </w:p>
        </w:tc>
        <w:tc>
          <w:tcPr>
            <w:tcW w:w="3978"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widowControl w:val="0"/>
              <w:autoSpaceDE w:val="0"/>
              <w:autoSpaceDN w:val="0"/>
              <w:adjustRightInd w:val="0"/>
              <w:rPr>
                <w:lang w:val="en-US"/>
              </w:rPr>
            </w:pPr>
            <w:proofErr w:type="spellStart"/>
            <w:r w:rsidRPr="005B2B27">
              <w:rPr>
                <w:b/>
                <w:bCs/>
                <w:w w:val="99"/>
                <w:lang w:val="en-US"/>
              </w:rPr>
              <w:t>Итого</w:t>
            </w:r>
            <w:proofErr w:type="spellEnd"/>
            <w:r w:rsidRPr="005B2B27">
              <w:rPr>
                <w:b/>
                <w:bCs/>
                <w:w w:val="99"/>
                <w:lang w:val="en-US"/>
              </w:rPr>
              <w:t>:</w:t>
            </w:r>
          </w:p>
        </w:tc>
        <w:tc>
          <w:tcPr>
            <w:tcW w:w="170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widowControl w:val="0"/>
              <w:autoSpaceDE w:val="0"/>
              <w:autoSpaceDN w:val="0"/>
              <w:adjustRightInd w:val="0"/>
              <w:jc w:val="center"/>
            </w:pPr>
            <w:r>
              <w:rPr>
                <w:b/>
                <w:bCs/>
                <w:w w:val="89"/>
              </w:rPr>
              <w:t>336</w:t>
            </w:r>
          </w:p>
        </w:tc>
        <w:tc>
          <w:tcPr>
            <w:tcW w:w="827"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widowControl w:val="0"/>
              <w:autoSpaceDE w:val="0"/>
              <w:autoSpaceDN w:val="0"/>
              <w:adjustRightInd w:val="0"/>
              <w:jc w:val="center"/>
              <w:rPr>
                <w:lang w:val="en-US"/>
              </w:rPr>
            </w:pPr>
            <w:r>
              <w:rPr>
                <w:b/>
                <w:bCs/>
                <w:w w:val="89"/>
              </w:rPr>
              <w:t>3</w:t>
            </w:r>
            <w:r w:rsidRPr="005B2B27">
              <w:rPr>
                <w:b/>
                <w:bCs/>
                <w:w w:val="89"/>
                <w:lang w:val="en-US"/>
              </w:rPr>
              <w:t>0</w:t>
            </w:r>
          </w:p>
        </w:tc>
        <w:tc>
          <w:tcPr>
            <w:tcW w:w="85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widowControl w:val="0"/>
              <w:autoSpaceDE w:val="0"/>
              <w:autoSpaceDN w:val="0"/>
              <w:adjustRightInd w:val="0"/>
              <w:jc w:val="center"/>
            </w:pPr>
            <w:r w:rsidRPr="005B2B27">
              <w:rPr>
                <w:b/>
                <w:bCs/>
                <w:w w:val="89"/>
                <w:lang w:val="en-US"/>
              </w:rPr>
              <w:t>1</w:t>
            </w:r>
            <w:r>
              <w:rPr>
                <w:b/>
                <w:bCs/>
                <w:w w:val="89"/>
              </w:rPr>
              <w:t>02</w:t>
            </w:r>
          </w:p>
        </w:tc>
        <w:tc>
          <w:tcPr>
            <w:tcW w:w="760" w:type="dxa"/>
            <w:tcBorders>
              <w:top w:val="single" w:sz="4" w:space="0" w:color="auto"/>
              <w:left w:val="single" w:sz="4" w:space="0" w:color="auto"/>
              <w:bottom w:val="single" w:sz="4" w:space="0" w:color="auto"/>
              <w:right w:val="single" w:sz="4" w:space="0" w:color="auto"/>
            </w:tcBorders>
            <w:vAlign w:val="bottom"/>
          </w:tcPr>
          <w:p w:rsidR="0051210E" w:rsidRPr="005B2B27" w:rsidRDefault="0051210E" w:rsidP="0051210E">
            <w:pPr>
              <w:widowControl w:val="0"/>
              <w:autoSpaceDE w:val="0"/>
              <w:autoSpaceDN w:val="0"/>
              <w:adjustRightInd w:val="0"/>
              <w:jc w:val="center"/>
            </w:pPr>
            <w:r w:rsidRPr="005B2B27">
              <w:rPr>
                <w:b/>
                <w:bCs/>
                <w:w w:val="89"/>
                <w:lang w:val="en-US"/>
              </w:rPr>
              <w:t>1</w:t>
            </w:r>
            <w:r>
              <w:rPr>
                <w:b/>
                <w:bCs/>
                <w:w w:val="89"/>
              </w:rPr>
              <w:t>02</w:t>
            </w:r>
          </w:p>
        </w:tc>
        <w:tc>
          <w:tcPr>
            <w:tcW w:w="1083" w:type="dxa"/>
            <w:tcBorders>
              <w:top w:val="single" w:sz="4" w:space="0" w:color="auto"/>
              <w:left w:val="single" w:sz="4" w:space="0" w:color="auto"/>
              <w:bottom w:val="single" w:sz="4" w:space="0" w:color="auto"/>
            </w:tcBorders>
            <w:vAlign w:val="bottom"/>
          </w:tcPr>
          <w:p w:rsidR="0051210E" w:rsidRPr="005B2B27" w:rsidRDefault="0051210E" w:rsidP="0051210E">
            <w:pPr>
              <w:widowControl w:val="0"/>
              <w:autoSpaceDE w:val="0"/>
              <w:autoSpaceDN w:val="0"/>
              <w:adjustRightInd w:val="0"/>
              <w:jc w:val="center"/>
            </w:pPr>
            <w:r w:rsidRPr="005B2B27">
              <w:rPr>
                <w:b/>
                <w:bCs/>
                <w:w w:val="89"/>
                <w:lang w:val="en-US"/>
              </w:rPr>
              <w:t>1</w:t>
            </w:r>
            <w:r>
              <w:rPr>
                <w:b/>
                <w:bCs/>
                <w:w w:val="89"/>
              </w:rPr>
              <w:t>02</w:t>
            </w:r>
          </w:p>
        </w:tc>
      </w:tr>
    </w:tbl>
    <w:p w:rsidR="009752BA" w:rsidRDefault="009752BA" w:rsidP="009752BA">
      <w:pPr>
        <w:widowControl w:val="0"/>
        <w:autoSpaceDE w:val="0"/>
        <w:autoSpaceDN w:val="0"/>
        <w:adjustRightInd w:val="0"/>
        <w:ind w:left="4720"/>
        <w:rPr>
          <w:lang w:val="en-US"/>
        </w:rPr>
      </w:pPr>
    </w:p>
    <w:p w:rsidR="0051210E" w:rsidRDefault="0051210E" w:rsidP="009752BA">
      <w:pPr>
        <w:widowControl w:val="0"/>
        <w:autoSpaceDE w:val="0"/>
        <w:autoSpaceDN w:val="0"/>
        <w:adjustRightInd w:val="0"/>
        <w:ind w:left="4720"/>
        <w:rPr>
          <w:lang w:val="en-US"/>
        </w:rPr>
      </w:pPr>
    </w:p>
    <w:p w:rsidR="0051210E" w:rsidRDefault="0051210E" w:rsidP="009752BA">
      <w:pPr>
        <w:widowControl w:val="0"/>
        <w:autoSpaceDE w:val="0"/>
        <w:autoSpaceDN w:val="0"/>
        <w:adjustRightInd w:val="0"/>
        <w:ind w:left="4720"/>
        <w:rPr>
          <w:lang w:val="en-US"/>
        </w:rPr>
      </w:pPr>
    </w:p>
    <w:p w:rsidR="0051210E" w:rsidRDefault="0051210E" w:rsidP="009752BA">
      <w:pPr>
        <w:widowControl w:val="0"/>
        <w:autoSpaceDE w:val="0"/>
        <w:autoSpaceDN w:val="0"/>
        <w:adjustRightInd w:val="0"/>
        <w:ind w:left="4720"/>
        <w:rPr>
          <w:lang w:val="en-US"/>
        </w:rPr>
      </w:pPr>
    </w:p>
    <w:p w:rsidR="0051210E" w:rsidRPr="0051210E" w:rsidRDefault="0051210E" w:rsidP="009752BA">
      <w:pPr>
        <w:widowControl w:val="0"/>
        <w:autoSpaceDE w:val="0"/>
        <w:autoSpaceDN w:val="0"/>
        <w:adjustRightInd w:val="0"/>
        <w:ind w:left="4720"/>
        <w:rPr>
          <w:lang w:val="en-US"/>
        </w:rPr>
      </w:pPr>
    </w:p>
    <w:p w:rsidR="009752BA" w:rsidRPr="00843065" w:rsidRDefault="009752BA" w:rsidP="009752BA">
      <w:pPr>
        <w:pStyle w:val="a7"/>
        <w:ind w:firstLine="567"/>
        <w:jc w:val="both"/>
        <w:rPr>
          <w:rFonts w:ascii="Times New Roman" w:hAnsi="Times New Roman"/>
          <w:sz w:val="24"/>
          <w:szCs w:val="24"/>
          <w:lang w:eastAsia="ru-RU"/>
        </w:rPr>
      </w:pPr>
    </w:p>
    <w:p w:rsidR="009752BA" w:rsidRDefault="009752BA" w:rsidP="009752BA">
      <w:pPr>
        <w:pStyle w:val="a7"/>
        <w:ind w:firstLine="567"/>
        <w:jc w:val="both"/>
        <w:rPr>
          <w:rFonts w:ascii="Times New Roman" w:hAnsi="Times New Roman"/>
          <w:sz w:val="24"/>
          <w:szCs w:val="24"/>
          <w:lang w:eastAsia="ru-RU"/>
        </w:rPr>
      </w:pPr>
    </w:p>
    <w:tbl>
      <w:tblPr>
        <w:tblW w:w="146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8"/>
        <w:gridCol w:w="6648"/>
        <w:gridCol w:w="7084"/>
        <w:gridCol w:w="30"/>
      </w:tblGrid>
      <w:tr w:rsidR="009752BA" w:rsidRPr="00D1593A" w:rsidTr="0051210E">
        <w:trPr>
          <w:gridAfter w:val="1"/>
          <w:wAfter w:w="30" w:type="dxa"/>
          <w:trHeight w:val="316"/>
        </w:trPr>
        <w:tc>
          <w:tcPr>
            <w:tcW w:w="14590" w:type="dxa"/>
            <w:gridSpan w:val="3"/>
            <w:tcBorders>
              <w:top w:val="nil"/>
              <w:left w:val="nil"/>
              <w:right w:val="nil"/>
            </w:tcBorders>
            <w:vAlign w:val="bottom"/>
          </w:tcPr>
          <w:p w:rsidR="009752BA" w:rsidRDefault="009752BA" w:rsidP="0051210E">
            <w:pPr>
              <w:widowControl w:val="0"/>
              <w:autoSpaceDE w:val="0"/>
              <w:autoSpaceDN w:val="0"/>
              <w:adjustRightInd w:val="0"/>
              <w:ind w:left="4500"/>
              <w:rPr>
                <w:rFonts w:ascii="Arial" w:hAnsi="Arial" w:cs="Arial"/>
                <w:b/>
                <w:bCs/>
              </w:rPr>
            </w:pPr>
            <w:r w:rsidRPr="00D1593A">
              <w:rPr>
                <w:rFonts w:ascii="Arial" w:hAnsi="Arial" w:cs="Arial"/>
                <w:b/>
                <w:bCs/>
              </w:rPr>
              <w:t>Нормы техники чтения в начальной школе</w:t>
            </w:r>
          </w:p>
          <w:p w:rsidR="009752BA" w:rsidRPr="00D1593A" w:rsidRDefault="009752BA" w:rsidP="0051210E">
            <w:pPr>
              <w:widowControl w:val="0"/>
              <w:autoSpaceDE w:val="0"/>
              <w:autoSpaceDN w:val="0"/>
              <w:adjustRightInd w:val="0"/>
              <w:ind w:left="4500"/>
            </w:pPr>
          </w:p>
        </w:tc>
      </w:tr>
      <w:tr w:rsidR="009752BA" w:rsidRPr="00D1593A" w:rsidTr="0051210E">
        <w:trPr>
          <w:trHeight w:val="508"/>
        </w:trPr>
        <w:tc>
          <w:tcPr>
            <w:tcW w:w="858" w:type="dxa"/>
            <w:vAlign w:val="bottom"/>
          </w:tcPr>
          <w:p w:rsidR="009752BA" w:rsidRDefault="009752BA" w:rsidP="0051210E">
            <w:pPr>
              <w:widowControl w:val="0"/>
              <w:autoSpaceDE w:val="0"/>
              <w:autoSpaceDN w:val="0"/>
              <w:adjustRightInd w:val="0"/>
              <w:spacing w:line="268" w:lineRule="exact"/>
              <w:jc w:val="center"/>
              <w:rPr>
                <w:rFonts w:ascii="Arial" w:hAnsi="Arial" w:cs="Arial"/>
                <w:b/>
                <w:bCs/>
                <w:w w:val="91"/>
              </w:rPr>
            </w:pPr>
            <w:proofErr w:type="spellStart"/>
            <w:r w:rsidRPr="00D1593A">
              <w:rPr>
                <w:rFonts w:ascii="Arial" w:hAnsi="Arial" w:cs="Arial"/>
                <w:b/>
                <w:bCs/>
                <w:w w:val="91"/>
                <w:lang w:val="en-US"/>
              </w:rPr>
              <w:t>Класс</w:t>
            </w:r>
            <w:proofErr w:type="spellEnd"/>
          </w:p>
          <w:p w:rsidR="009752BA" w:rsidRPr="00D1593A" w:rsidRDefault="009752BA" w:rsidP="0051210E">
            <w:pPr>
              <w:widowControl w:val="0"/>
              <w:autoSpaceDE w:val="0"/>
              <w:autoSpaceDN w:val="0"/>
              <w:adjustRightInd w:val="0"/>
              <w:spacing w:line="268" w:lineRule="exact"/>
              <w:jc w:val="center"/>
              <w:rPr>
                <w:sz w:val="20"/>
                <w:szCs w:val="20"/>
              </w:rPr>
            </w:pPr>
          </w:p>
        </w:tc>
        <w:tc>
          <w:tcPr>
            <w:tcW w:w="6648" w:type="dxa"/>
            <w:vAlign w:val="bottom"/>
          </w:tcPr>
          <w:p w:rsidR="009752BA" w:rsidRDefault="009752BA" w:rsidP="0051210E">
            <w:pPr>
              <w:widowControl w:val="0"/>
              <w:autoSpaceDE w:val="0"/>
              <w:autoSpaceDN w:val="0"/>
              <w:adjustRightInd w:val="0"/>
              <w:spacing w:line="268" w:lineRule="exact"/>
              <w:ind w:left="2980"/>
              <w:rPr>
                <w:rFonts w:ascii="Arial" w:hAnsi="Arial" w:cs="Arial"/>
                <w:b/>
                <w:bCs/>
              </w:rPr>
            </w:pPr>
            <w:r w:rsidRPr="00D1593A">
              <w:rPr>
                <w:rFonts w:ascii="Arial" w:hAnsi="Arial" w:cs="Arial"/>
                <w:b/>
                <w:bCs/>
                <w:lang w:val="en-US"/>
              </w:rPr>
              <w:t xml:space="preserve">I </w:t>
            </w:r>
            <w:proofErr w:type="spellStart"/>
            <w:r w:rsidRPr="00D1593A">
              <w:rPr>
                <w:rFonts w:ascii="Arial" w:hAnsi="Arial" w:cs="Arial"/>
                <w:b/>
                <w:bCs/>
                <w:lang w:val="en-US"/>
              </w:rPr>
              <w:t>полугодие</w:t>
            </w:r>
            <w:proofErr w:type="spellEnd"/>
          </w:p>
          <w:p w:rsidR="009752BA" w:rsidRPr="00D1593A" w:rsidRDefault="009752BA" w:rsidP="0051210E">
            <w:pPr>
              <w:widowControl w:val="0"/>
              <w:autoSpaceDE w:val="0"/>
              <w:autoSpaceDN w:val="0"/>
              <w:adjustRightInd w:val="0"/>
              <w:spacing w:line="268" w:lineRule="exact"/>
              <w:ind w:left="2980"/>
              <w:rPr>
                <w:sz w:val="20"/>
                <w:szCs w:val="20"/>
              </w:rPr>
            </w:pPr>
          </w:p>
        </w:tc>
        <w:tc>
          <w:tcPr>
            <w:tcW w:w="7084" w:type="dxa"/>
            <w:vAlign w:val="bottom"/>
          </w:tcPr>
          <w:p w:rsidR="009752BA" w:rsidRDefault="009752BA" w:rsidP="0051210E">
            <w:pPr>
              <w:widowControl w:val="0"/>
              <w:autoSpaceDE w:val="0"/>
              <w:autoSpaceDN w:val="0"/>
              <w:adjustRightInd w:val="0"/>
              <w:spacing w:line="268" w:lineRule="exact"/>
              <w:ind w:left="3060"/>
              <w:rPr>
                <w:rFonts w:ascii="Arial" w:hAnsi="Arial" w:cs="Arial"/>
                <w:b/>
                <w:bCs/>
              </w:rPr>
            </w:pPr>
            <w:r w:rsidRPr="00D1593A">
              <w:rPr>
                <w:rFonts w:ascii="Arial" w:hAnsi="Arial" w:cs="Arial"/>
                <w:b/>
                <w:bCs/>
                <w:lang w:val="en-US"/>
              </w:rPr>
              <w:t xml:space="preserve">II </w:t>
            </w:r>
            <w:proofErr w:type="spellStart"/>
            <w:r w:rsidRPr="00D1593A">
              <w:rPr>
                <w:rFonts w:ascii="Arial" w:hAnsi="Arial" w:cs="Arial"/>
                <w:b/>
                <w:bCs/>
                <w:lang w:val="en-US"/>
              </w:rPr>
              <w:t>полугодие</w:t>
            </w:r>
            <w:proofErr w:type="spellEnd"/>
          </w:p>
          <w:p w:rsidR="009752BA" w:rsidRPr="00D1593A" w:rsidRDefault="009752BA" w:rsidP="0051210E">
            <w:pPr>
              <w:widowControl w:val="0"/>
              <w:autoSpaceDE w:val="0"/>
              <w:autoSpaceDN w:val="0"/>
              <w:adjustRightInd w:val="0"/>
              <w:spacing w:line="268" w:lineRule="exact"/>
              <w:ind w:left="3060"/>
              <w:rPr>
                <w:sz w:val="20"/>
                <w:szCs w:val="20"/>
              </w:rPr>
            </w:pPr>
          </w:p>
        </w:tc>
        <w:tc>
          <w:tcPr>
            <w:tcW w:w="30" w:type="dxa"/>
            <w:vMerge w:val="restart"/>
            <w:tcBorders>
              <w:top w:val="nil"/>
              <w:right w:val="nil"/>
            </w:tcBorders>
            <w:vAlign w:val="bottom"/>
          </w:tcPr>
          <w:p w:rsidR="009752BA" w:rsidRPr="00D1593A" w:rsidRDefault="009752BA" w:rsidP="0051210E">
            <w:pPr>
              <w:widowControl w:val="0"/>
              <w:autoSpaceDE w:val="0"/>
              <w:autoSpaceDN w:val="0"/>
              <w:adjustRightInd w:val="0"/>
              <w:rPr>
                <w:sz w:val="2"/>
                <w:szCs w:val="2"/>
              </w:rPr>
            </w:pPr>
          </w:p>
        </w:tc>
      </w:tr>
      <w:tr w:rsidR="009752BA" w:rsidRPr="00D1593A" w:rsidTr="0051210E">
        <w:trPr>
          <w:trHeight w:val="787"/>
        </w:trPr>
        <w:tc>
          <w:tcPr>
            <w:tcW w:w="858" w:type="dxa"/>
            <w:vAlign w:val="bottom"/>
          </w:tcPr>
          <w:p w:rsidR="009752BA" w:rsidRDefault="009752BA" w:rsidP="0051210E">
            <w:pPr>
              <w:widowControl w:val="0"/>
              <w:autoSpaceDE w:val="0"/>
              <w:autoSpaceDN w:val="0"/>
              <w:adjustRightInd w:val="0"/>
              <w:jc w:val="center"/>
              <w:rPr>
                <w:b/>
                <w:bCs/>
                <w:w w:val="89"/>
              </w:rPr>
            </w:pPr>
            <w:r w:rsidRPr="00D1593A">
              <w:rPr>
                <w:b/>
                <w:bCs/>
                <w:w w:val="89"/>
                <w:lang w:val="en-US"/>
              </w:rPr>
              <w:t>1</w:t>
            </w:r>
          </w:p>
          <w:p w:rsidR="009752BA" w:rsidRPr="00D1593A" w:rsidRDefault="009752BA" w:rsidP="0051210E">
            <w:pPr>
              <w:widowControl w:val="0"/>
              <w:autoSpaceDE w:val="0"/>
              <w:autoSpaceDN w:val="0"/>
              <w:adjustRightInd w:val="0"/>
              <w:jc w:val="center"/>
              <w:rPr>
                <w:sz w:val="20"/>
                <w:szCs w:val="20"/>
                <w:lang w:val="en-US"/>
              </w:rPr>
            </w:pPr>
          </w:p>
        </w:tc>
        <w:tc>
          <w:tcPr>
            <w:tcW w:w="6648" w:type="dxa"/>
            <w:vAlign w:val="bottom"/>
          </w:tcPr>
          <w:p w:rsidR="009752BA" w:rsidRDefault="009752BA" w:rsidP="0051210E">
            <w:pPr>
              <w:widowControl w:val="0"/>
              <w:autoSpaceDE w:val="0"/>
              <w:autoSpaceDN w:val="0"/>
              <w:adjustRightInd w:val="0"/>
              <w:ind w:left="2560"/>
              <w:rPr>
                <w:b/>
                <w:bCs/>
              </w:rPr>
            </w:pPr>
            <w:proofErr w:type="spellStart"/>
            <w:r w:rsidRPr="00D1593A">
              <w:rPr>
                <w:b/>
                <w:bCs/>
                <w:lang w:val="en-US"/>
              </w:rPr>
              <w:t>Букварный</w:t>
            </w:r>
            <w:proofErr w:type="spellEnd"/>
            <w:r w:rsidRPr="00D1593A">
              <w:rPr>
                <w:b/>
                <w:bCs/>
                <w:lang w:val="en-US"/>
              </w:rPr>
              <w:t xml:space="preserve"> </w:t>
            </w:r>
            <w:proofErr w:type="spellStart"/>
            <w:r w:rsidRPr="00D1593A">
              <w:rPr>
                <w:b/>
                <w:bCs/>
                <w:lang w:val="en-US"/>
              </w:rPr>
              <w:t>период</w:t>
            </w:r>
            <w:proofErr w:type="spellEnd"/>
          </w:p>
          <w:p w:rsidR="009752BA" w:rsidRPr="00D1593A" w:rsidRDefault="009752BA" w:rsidP="0051210E">
            <w:pPr>
              <w:widowControl w:val="0"/>
              <w:autoSpaceDE w:val="0"/>
              <w:autoSpaceDN w:val="0"/>
              <w:adjustRightInd w:val="0"/>
              <w:ind w:left="2560"/>
              <w:rPr>
                <w:sz w:val="20"/>
                <w:szCs w:val="20"/>
                <w:lang w:val="en-US"/>
              </w:rPr>
            </w:pPr>
          </w:p>
        </w:tc>
        <w:tc>
          <w:tcPr>
            <w:tcW w:w="7084" w:type="dxa"/>
            <w:vAlign w:val="bottom"/>
          </w:tcPr>
          <w:p w:rsidR="009752BA" w:rsidRPr="00D1593A" w:rsidRDefault="009752BA" w:rsidP="0051210E">
            <w:pPr>
              <w:widowControl w:val="0"/>
              <w:autoSpaceDE w:val="0"/>
              <w:autoSpaceDN w:val="0"/>
              <w:adjustRightInd w:val="0"/>
              <w:spacing w:line="235" w:lineRule="exact"/>
              <w:ind w:left="100"/>
            </w:pPr>
            <w:r w:rsidRPr="00D1593A">
              <w:rPr>
                <w:w w:val="97"/>
              </w:rPr>
              <w:t xml:space="preserve">Осознанное, правильное чтение целыми словами. Слова </w:t>
            </w:r>
            <w:proofErr w:type="gramStart"/>
            <w:r w:rsidRPr="00D1593A">
              <w:rPr>
                <w:w w:val="97"/>
              </w:rPr>
              <w:t>сложной</w:t>
            </w:r>
            <w:proofErr w:type="gramEnd"/>
          </w:p>
          <w:p w:rsidR="009752BA" w:rsidRDefault="009752BA" w:rsidP="0051210E">
            <w:pPr>
              <w:widowControl w:val="0"/>
              <w:autoSpaceDE w:val="0"/>
              <w:autoSpaceDN w:val="0"/>
              <w:adjustRightInd w:val="0"/>
              <w:ind w:left="100"/>
              <w:rPr>
                <w:w w:val="99"/>
              </w:rPr>
            </w:pPr>
            <w:r w:rsidRPr="00D1593A">
              <w:rPr>
                <w:w w:val="99"/>
              </w:rPr>
              <w:t xml:space="preserve">слоговой структуры прочитываются по слогам. </w:t>
            </w:r>
          </w:p>
          <w:p w:rsidR="009752BA" w:rsidRPr="00D1593A" w:rsidRDefault="009752BA" w:rsidP="0051210E">
            <w:pPr>
              <w:widowControl w:val="0"/>
              <w:autoSpaceDE w:val="0"/>
              <w:autoSpaceDN w:val="0"/>
              <w:adjustRightInd w:val="0"/>
              <w:ind w:left="100"/>
            </w:pPr>
            <w:r w:rsidRPr="00D1593A">
              <w:rPr>
                <w:i/>
                <w:iCs/>
                <w:w w:val="99"/>
              </w:rPr>
              <w:t>Темп чтения</w:t>
            </w:r>
            <w:r w:rsidRPr="00D1593A">
              <w:rPr>
                <w:w w:val="99"/>
              </w:rPr>
              <w:t xml:space="preserve"> </w:t>
            </w:r>
            <w:r w:rsidRPr="00D1593A">
              <w:rPr>
                <w:i/>
                <w:iCs/>
                <w:w w:val="99"/>
              </w:rPr>
              <w:t>-</w:t>
            </w:r>
            <w:r w:rsidRPr="00D1593A">
              <w:rPr>
                <w:w w:val="99"/>
              </w:rPr>
              <w:t xml:space="preserve"> </w:t>
            </w:r>
            <w:r w:rsidRPr="00D1593A">
              <w:rPr>
                <w:i/>
                <w:iCs/>
                <w:w w:val="99"/>
              </w:rPr>
              <w:t>не</w:t>
            </w:r>
            <w:r w:rsidRPr="00D1593A">
              <w:rPr>
                <w:i/>
                <w:iCs/>
              </w:rPr>
              <w:t xml:space="preserve"> менее 25 - 30 слов в минуту.</w:t>
            </w:r>
          </w:p>
        </w:tc>
        <w:tc>
          <w:tcPr>
            <w:tcW w:w="30" w:type="dxa"/>
            <w:vMerge/>
            <w:tcBorders>
              <w:right w:val="nil"/>
            </w:tcBorders>
            <w:vAlign w:val="bottom"/>
          </w:tcPr>
          <w:p w:rsidR="009752BA" w:rsidRPr="00D1593A" w:rsidRDefault="009752BA" w:rsidP="0051210E">
            <w:pPr>
              <w:widowControl w:val="0"/>
              <w:autoSpaceDE w:val="0"/>
              <w:autoSpaceDN w:val="0"/>
              <w:adjustRightInd w:val="0"/>
              <w:rPr>
                <w:sz w:val="2"/>
                <w:szCs w:val="2"/>
              </w:rPr>
            </w:pPr>
          </w:p>
        </w:tc>
      </w:tr>
      <w:tr w:rsidR="009752BA" w:rsidRPr="00D1593A" w:rsidTr="0051210E">
        <w:trPr>
          <w:trHeight w:val="1113"/>
        </w:trPr>
        <w:tc>
          <w:tcPr>
            <w:tcW w:w="858" w:type="dxa"/>
            <w:vAlign w:val="bottom"/>
          </w:tcPr>
          <w:p w:rsidR="009752BA" w:rsidRDefault="009752BA" w:rsidP="0051210E">
            <w:pPr>
              <w:widowControl w:val="0"/>
              <w:autoSpaceDE w:val="0"/>
              <w:autoSpaceDN w:val="0"/>
              <w:adjustRightInd w:val="0"/>
              <w:jc w:val="center"/>
              <w:rPr>
                <w:b/>
                <w:bCs/>
                <w:w w:val="89"/>
              </w:rPr>
            </w:pPr>
            <w:r w:rsidRPr="00D1593A">
              <w:rPr>
                <w:b/>
                <w:bCs/>
                <w:w w:val="89"/>
                <w:lang w:val="en-US"/>
              </w:rPr>
              <w:t>2</w:t>
            </w:r>
          </w:p>
          <w:p w:rsidR="009752BA" w:rsidRPr="00D1593A" w:rsidRDefault="009752BA" w:rsidP="0051210E">
            <w:pPr>
              <w:widowControl w:val="0"/>
              <w:autoSpaceDE w:val="0"/>
              <w:autoSpaceDN w:val="0"/>
              <w:adjustRightInd w:val="0"/>
              <w:jc w:val="center"/>
            </w:pPr>
          </w:p>
        </w:tc>
        <w:tc>
          <w:tcPr>
            <w:tcW w:w="6648" w:type="dxa"/>
            <w:vAlign w:val="bottom"/>
          </w:tcPr>
          <w:p w:rsidR="009752BA" w:rsidRPr="00D1593A" w:rsidRDefault="009752BA" w:rsidP="0051210E">
            <w:pPr>
              <w:widowControl w:val="0"/>
              <w:autoSpaceDE w:val="0"/>
              <w:autoSpaceDN w:val="0"/>
              <w:adjustRightInd w:val="0"/>
              <w:spacing w:line="243" w:lineRule="exact"/>
              <w:ind w:left="100"/>
            </w:pPr>
            <w:r w:rsidRPr="00D1593A">
              <w:rPr>
                <w:w w:val="95"/>
              </w:rPr>
              <w:t>Осознанное, правильное чтение целыми словами с соблюдением</w:t>
            </w:r>
          </w:p>
          <w:p w:rsidR="009752BA" w:rsidRPr="00D1593A" w:rsidRDefault="009752BA" w:rsidP="0051210E">
            <w:pPr>
              <w:widowControl w:val="0"/>
              <w:autoSpaceDE w:val="0"/>
              <w:autoSpaceDN w:val="0"/>
              <w:adjustRightInd w:val="0"/>
              <w:spacing w:line="269" w:lineRule="exact"/>
              <w:ind w:left="100"/>
            </w:pPr>
            <w:r w:rsidRPr="00D1593A">
              <w:t>логических ударений. Слова сложной слоговой структуры</w:t>
            </w:r>
          </w:p>
          <w:p w:rsidR="009752BA" w:rsidRPr="00D1593A" w:rsidRDefault="009752BA" w:rsidP="0051210E">
            <w:pPr>
              <w:widowControl w:val="0"/>
              <w:autoSpaceDE w:val="0"/>
              <w:autoSpaceDN w:val="0"/>
              <w:adjustRightInd w:val="0"/>
              <w:ind w:left="100"/>
            </w:pPr>
            <w:r w:rsidRPr="009752BA">
              <w:t>прочитываются по слогам.</w:t>
            </w:r>
          </w:p>
          <w:p w:rsidR="009752BA" w:rsidRPr="00D1593A" w:rsidRDefault="009752BA" w:rsidP="0051210E">
            <w:pPr>
              <w:widowControl w:val="0"/>
              <w:autoSpaceDE w:val="0"/>
              <w:autoSpaceDN w:val="0"/>
              <w:adjustRightInd w:val="0"/>
              <w:ind w:left="100"/>
            </w:pPr>
            <w:r w:rsidRPr="00D1593A">
              <w:rPr>
                <w:i/>
                <w:iCs/>
              </w:rPr>
              <w:t>Темп чтения - не менее 35 - 40 слов в минуту</w:t>
            </w:r>
            <w:r w:rsidRPr="00D1593A">
              <w:rPr>
                <w:b/>
                <w:bCs/>
                <w:i/>
                <w:iCs/>
              </w:rPr>
              <w:t>.</w:t>
            </w:r>
          </w:p>
        </w:tc>
        <w:tc>
          <w:tcPr>
            <w:tcW w:w="7084" w:type="dxa"/>
            <w:vAlign w:val="bottom"/>
          </w:tcPr>
          <w:p w:rsidR="009752BA" w:rsidRPr="00D1593A" w:rsidRDefault="009752BA" w:rsidP="0051210E">
            <w:pPr>
              <w:widowControl w:val="0"/>
              <w:autoSpaceDE w:val="0"/>
              <w:autoSpaceDN w:val="0"/>
              <w:adjustRightInd w:val="0"/>
              <w:spacing w:line="243" w:lineRule="exact"/>
              <w:ind w:left="100"/>
            </w:pPr>
            <w:r w:rsidRPr="00D1593A">
              <w:rPr>
                <w:w w:val="98"/>
              </w:rPr>
              <w:t>Осознанное, правильное чтение целыми словами с соблюдением</w:t>
            </w:r>
          </w:p>
          <w:p w:rsidR="009752BA" w:rsidRPr="00D1593A" w:rsidRDefault="009752BA" w:rsidP="0051210E">
            <w:pPr>
              <w:widowControl w:val="0"/>
              <w:autoSpaceDE w:val="0"/>
              <w:autoSpaceDN w:val="0"/>
              <w:adjustRightInd w:val="0"/>
              <w:spacing w:line="269" w:lineRule="exact"/>
              <w:ind w:left="100"/>
            </w:pPr>
            <w:r w:rsidRPr="00D1593A">
              <w:t>логических ударений, пауз и интонаций.</w:t>
            </w:r>
          </w:p>
          <w:p w:rsidR="009752BA" w:rsidRPr="00D1593A" w:rsidRDefault="009752BA" w:rsidP="0051210E">
            <w:pPr>
              <w:widowControl w:val="0"/>
              <w:autoSpaceDE w:val="0"/>
              <w:autoSpaceDN w:val="0"/>
              <w:adjustRightInd w:val="0"/>
              <w:ind w:left="100"/>
            </w:pPr>
            <w:r w:rsidRPr="00D1593A">
              <w:rPr>
                <w:i/>
                <w:iCs/>
              </w:rPr>
              <w:t>Темп чтения - не менее 45- 55 слов в минуту.</w:t>
            </w:r>
          </w:p>
        </w:tc>
        <w:tc>
          <w:tcPr>
            <w:tcW w:w="30" w:type="dxa"/>
            <w:tcBorders>
              <w:right w:val="nil"/>
            </w:tcBorders>
            <w:vAlign w:val="bottom"/>
          </w:tcPr>
          <w:p w:rsidR="009752BA" w:rsidRPr="00D1593A" w:rsidRDefault="009752BA" w:rsidP="0051210E">
            <w:pPr>
              <w:widowControl w:val="0"/>
              <w:autoSpaceDE w:val="0"/>
              <w:autoSpaceDN w:val="0"/>
              <w:adjustRightInd w:val="0"/>
              <w:rPr>
                <w:sz w:val="2"/>
                <w:szCs w:val="2"/>
              </w:rPr>
            </w:pPr>
          </w:p>
        </w:tc>
      </w:tr>
      <w:tr w:rsidR="009752BA" w:rsidRPr="00D1593A" w:rsidTr="0051210E">
        <w:trPr>
          <w:trHeight w:val="1133"/>
        </w:trPr>
        <w:tc>
          <w:tcPr>
            <w:tcW w:w="858" w:type="dxa"/>
            <w:vAlign w:val="bottom"/>
          </w:tcPr>
          <w:p w:rsidR="009752BA" w:rsidRPr="00D1593A" w:rsidRDefault="009752BA" w:rsidP="0051210E">
            <w:pPr>
              <w:widowControl w:val="0"/>
              <w:autoSpaceDE w:val="0"/>
              <w:autoSpaceDN w:val="0"/>
              <w:adjustRightInd w:val="0"/>
              <w:jc w:val="center"/>
            </w:pPr>
            <w:r w:rsidRPr="00D1593A">
              <w:rPr>
                <w:b/>
                <w:bCs/>
                <w:w w:val="89"/>
                <w:lang w:val="en-US"/>
              </w:rPr>
              <w:t>3</w:t>
            </w:r>
          </w:p>
        </w:tc>
        <w:tc>
          <w:tcPr>
            <w:tcW w:w="6648" w:type="dxa"/>
            <w:vAlign w:val="bottom"/>
          </w:tcPr>
          <w:p w:rsidR="009752BA" w:rsidRPr="00D1593A" w:rsidRDefault="009752BA" w:rsidP="0051210E">
            <w:pPr>
              <w:widowControl w:val="0"/>
              <w:autoSpaceDE w:val="0"/>
              <w:autoSpaceDN w:val="0"/>
              <w:adjustRightInd w:val="0"/>
              <w:spacing w:line="243" w:lineRule="exact"/>
              <w:ind w:left="100"/>
            </w:pPr>
            <w:r w:rsidRPr="00D1593A">
              <w:rPr>
                <w:w w:val="95"/>
              </w:rPr>
              <w:t>Осознанное, правильное чтение целыми словами с соблюдением</w:t>
            </w:r>
          </w:p>
          <w:p w:rsidR="009752BA" w:rsidRPr="00D1593A" w:rsidRDefault="009752BA" w:rsidP="0051210E">
            <w:pPr>
              <w:widowControl w:val="0"/>
              <w:autoSpaceDE w:val="0"/>
              <w:autoSpaceDN w:val="0"/>
              <w:adjustRightInd w:val="0"/>
              <w:spacing w:line="269" w:lineRule="exact"/>
              <w:ind w:left="100"/>
            </w:pPr>
            <w:r w:rsidRPr="00D1593A">
              <w:t>пауз и интонаций, посредством которых ученик выражает</w:t>
            </w:r>
          </w:p>
          <w:p w:rsidR="009752BA" w:rsidRPr="00D1593A" w:rsidRDefault="009752BA" w:rsidP="0051210E">
            <w:pPr>
              <w:widowControl w:val="0"/>
              <w:autoSpaceDE w:val="0"/>
              <w:autoSpaceDN w:val="0"/>
              <w:adjustRightInd w:val="0"/>
              <w:ind w:left="100"/>
            </w:pPr>
            <w:r w:rsidRPr="009752BA">
              <w:t>понимание смысла читаемого текста.</w:t>
            </w:r>
          </w:p>
          <w:p w:rsidR="009752BA" w:rsidRPr="00D1593A" w:rsidRDefault="009752BA" w:rsidP="0051210E">
            <w:pPr>
              <w:widowControl w:val="0"/>
              <w:autoSpaceDE w:val="0"/>
              <w:autoSpaceDN w:val="0"/>
              <w:adjustRightInd w:val="0"/>
              <w:ind w:left="100"/>
            </w:pPr>
            <w:r w:rsidRPr="00D1593A">
              <w:rPr>
                <w:i/>
                <w:iCs/>
              </w:rPr>
              <w:t>Темп чтения - не менее 60 - 65 слов в минуту.</w:t>
            </w:r>
          </w:p>
        </w:tc>
        <w:tc>
          <w:tcPr>
            <w:tcW w:w="7084" w:type="dxa"/>
            <w:vAlign w:val="bottom"/>
          </w:tcPr>
          <w:p w:rsidR="009752BA" w:rsidRPr="00D1593A" w:rsidRDefault="009752BA" w:rsidP="0051210E">
            <w:pPr>
              <w:widowControl w:val="0"/>
              <w:autoSpaceDE w:val="0"/>
              <w:autoSpaceDN w:val="0"/>
              <w:adjustRightInd w:val="0"/>
              <w:spacing w:line="243" w:lineRule="exact"/>
              <w:ind w:left="100"/>
            </w:pPr>
            <w:r w:rsidRPr="00D1593A">
              <w:rPr>
                <w:w w:val="91"/>
              </w:rPr>
              <w:t>Осознанное, правильное чтение целыми словами с соблюдением пауз</w:t>
            </w:r>
          </w:p>
          <w:p w:rsidR="009752BA" w:rsidRPr="00D1593A" w:rsidRDefault="009752BA" w:rsidP="0051210E">
            <w:pPr>
              <w:widowControl w:val="0"/>
              <w:autoSpaceDE w:val="0"/>
              <w:autoSpaceDN w:val="0"/>
              <w:adjustRightInd w:val="0"/>
              <w:spacing w:line="269" w:lineRule="exact"/>
              <w:ind w:left="100"/>
            </w:pPr>
            <w:r w:rsidRPr="00D1593A">
              <w:t>и интонаций, посредством которых ученик выражает понимание</w:t>
            </w:r>
          </w:p>
          <w:p w:rsidR="009752BA" w:rsidRPr="00D1593A" w:rsidRDefault="009752BA" w:rsidP="0051210E">
            <w:pPr>
              <w:widowControl w:val="0"/>
              <w:autoSpaceDE w:val="0"/>
              <w:autoSpaceDN w:val="0"/>
              <w:adjustRightInd w:val="0"/>
              <w:ind w:left="100"/>
            </w:pPr>
            <w:r w:rsidRPr="00D1593A">
              <w:rPr>
                <w:w w:val="99"/>
              </w:rPr>
              <w:t xml:space="preserve">смысла читаемого текста. </w:t>
            </w:r>
            <w:r w:rsidRPr="00D1593A">
              <w:rPr>
                <w:i/>
                <w:iCs/>
                <w:w w:val="99"/>
              </w:rPr>
              <w:t>Темп чтения</w:t>
            </w:r>
            <w:r w:rsidRPr="00D1593A">
              <w:rPr>
                <w:w w:val="99"/>
              </w:rPr>
              <w:t xml:space="preserve"> </w:t>
            </w:r>
            <w:r w:rsidRPr="00D1593A">
              <w:rPr>
                <w:i/>
                <w:iCs/>
                <w:w w:val="99"/>
              </w:rPr>
              <w:t>-</w:t>
            </w:r>
            <w:r w:rsidRPr="00D1593A">
              <w:rPr>
                <w:w w:val="99"/>
              </w:rPr>
              <w:t xml:space="preserve"> </w:t>
            </w:r>
            <w:r w:rsidRPr="00D1593A">
              <w:rPr>
                <w:i/>
                <w:iCs/>
                <w:w w:val="99"/>
              </w:rPr>
              <w:t>не менее</w:t>
            </w:r>
            <w:r w:rsidRPr="00D1593A">
              <w:rPr>
                <w:w w:val="99"/>
              </w:rPr>
              <w:t xml:space="preserve"> </w:t>
            </w:r>
            <w:r w:rsidRPr="00D1593A">
              <w:rPr>
                <w:i/>
                <w:iCs/>
                <w:w w:val="99"/>
              </w:rPr>
              <w:t>70 - 75</w:t>
            </w:r>
            <w:r w:rsidRPr="00D1593A">
              <w:rPr>
                <w:w w:val="99"/>
              </w:rPr>
              <w:t xml:space="preserve"> </w:t>
            </w:r>
            <w:r w:rsidRPr="00D1593A">
              <w:rPr>
                <w:i/>
                <w:iCs/>
                <w:w w:val="99"/>
              </w:rPr>
              <w:t xml:space="preserve">слов </w:t>
            </w:r>
            <w:proofErr w:type="gramStart"/>
            <w:r w:rsidRPr="00D1593A">
              <w:rPr>
                <w:i/>
                <w:iCs/>
                <w:w w:val="99"/>
              </w:rPr>
              <w:t>в</w:t>
            </w:r>
            <w:proofErr w:type="gramEnd"/>
          </w:p>
          <w:p w:rsidR="009752BA" w:rsidRPr="00D1593A" w:rsidRDefault="009752BA" w:rsidP="0051210E">
            <w:pPr>
              <w:widowControl w:val="0"/>
              <w:autoSpaceDE w:val="0"/>
              <w:autoSpaceDN w:val="0"/>
              <w:adjustRightInd w:val="0"/>
              <w:ind w:left="100"/>
            </w:pPr>
            <w:proofErr w:type="spellStart"/>
            <w:proofErr w:type="gramStart"/>
            <w:r w:rsidRPr="00D1593A">
              <w:rPr>
                <w:i/>
                <w:iCs/>
                <w:lang w:val="en-US"/>
              </w:rPr>
              <w:t>минуту</w:t>
            </w:r>
            <w:proofErr w:type="spellEnd"/>
            <w:proofErr w:type="gramEnd"/>
            <w:r w:rsidRPr="00D1593A">
              <w:rPr>
                <w:i/>
                <w:iCs/>
                <w:lang w:val="en-US"/>
              </w:rPr>
              <w:t>.</w:t>
            </w:r>
          </w:p>
        </w:tc>
        <w:tc>
          <w:tcPr>
            <w:tcW w:w="30" w:type="dxa"/>
            <w:vMerge w:val="restart"/>
            <w:tcBorders>
              <w:right w:val="nil"/>
            </w:tcBorders>
            <w:vAlign w:val="bottom"/>
          </w:tcPr>
          <w:p w:rsidR="009752BA" w:rsidRPr="00D1593A" w:rsidRDefault="009752BA" w:rsidP="0051210E">
            <w:pPr>
              <w:widowControl w:val="0"/>
              <w:autoSpaceDE w:val="0"/>
              <w:autoSpaceDN w:val="0"/>
              <w:adjustRightInd w:val="0"/>
              <w:rPr>
                <w:sz w:val="2"/>
                <w:szCs w:val="2"/>
              </w:rPr>
            </w:pPr>
          </w:p>
        </w:tc>
      </w:tr>
      <w:tr w:rsidR="009752BA" w:rsidRPr="00D1593A" w:rsidTr="0051210E">
        <w:trPr>
          <w:trHeight w:val="1601"/>
        </w:trPr>
        <w:tc>
          <w:tcPr>
            <w:tcW w:w="858" w:type="dxa"/>
            <w:tcBorders>
              <w:bottom w:val="single" w:sz="4" w:space="0" w:color="auto"/>
            </w:tcBorders>
            <w:vAlign w:val="bottom"/>
          </w:tcPr>
          <w:p w:rsidR="009752BA" w:rsidRDefault="009752BA" w:rsidP="0051210E">
            <w:pPr>
              <w:widowControl w:val="0"/>
              <w:autoSpaceDE w:val="0"/>
              <w:autoSpaceDN w:val="0"/>
              <w:adjustRightInd w:val="0"/>
              <w:jc w:val="center"/>
              <w:rPr>
                <w:b/>
                <w:bCs/>
                <w:w w:val="89"/>
              </w:rPr>
            </w:pPr>
            <w:r w:rsidRPr="00D1593A">
              <w:rPr>
                <w:b/>
                <w:bCs/>
                <w:w w:val="89"/>
                <w:lang w:val="en-US"/>
              </w:rPr>
              <w:t>4</w:t>
            </w:r>
          </w:p>
          <w:p w:rsidR="009752BA" w:rsidRDefault="009752BA" w:rsidP="0051210E">
            <w:pPr>
              <w:widowControl w:val="0"/>
              <w:autoSpaceDE w:val="0"/>
              <w:autoSpaceDN w:val="0"/>
              <w:adjustRightInd w:val="0"/>
              <w:jc w:val="center"/>
              <w:rPr>
                <w:b/>
                <w:bCs/>
                <w:w w:val="89"/>
              </w:rPr>
            </w:pPr>
          </w:p>
          <w:p w:rsidR="009752BA" w:rsidRDefault="009752BA" w:rsidP="0051210E">
            <w:pPr>
              <w:widowControl w:val="0"/>
              <w:autoSpaceDE w:val="0"/>
              <w:autoSpaceDN w:val="0"/>
              <w:adjustRightInd w:val="0"/>
              <w:jc w:val="center"/>
              <w:rPr>
                <w:b/>
                <w:bCs/>
                <w:w w:val="89"/>
              </w:rPr>
            </w:pPr>
          </w:p>
          <w:p w:rsidR="009752BA" w:rsidRDefault="009752BA" w:rsidP="0051210E">
            <w:pPr>
              <w:widowControl w:val="0"/>
              <w:autoSpaceDE w:val="0"/>
              <w:autoSpaceDN w:val="0"/>
              <w:adjustRightInd w:val="0"/>
              <w:jc w:val="center"/>
              <w:rPr>
                <w:b/>
                <w:bCs/>
                <w:w w:val="89"/>
              </w:rPr>
            </w:pPr>
          </w:p>
          <w:p w:rsidR="009752BA" w:rsidRPr="00D1593A" w:rsidRDefault="009752BA" w:rsidP="0051210E">
            <w:pPr>
              <w:widowControl w:val="0"/>
              <w:autoSpaceDE w:val="0"/>
              <w:autoSpaceDN w:val="0"/>
              <w:adjustRightInd w:val="0"/>
              <w:jc w:val="center"/>
            </w:pPr>
          </w:p>
        </w:tc>
        <w:tc>
          <w:tcPr>
            <w:tcW w:w="6648" w:type="dxa"/>
            <w:tcBorders>
              <w:bottom w:val="single" w:sz="4" w:space="0" w:color="auto"/>
            </w:tcBorders>
            <w:vAlign w:val="bottom"/>
          </w:tcPr>
          <w:p w:rsidR="009752BA" w:rsidRPr="00D1593A" w:rsidRDefault="009752BA" w:rsidP="0051210E">
            <w:pPr>
              <w:widowControl w:val="0"/>
              <w:autoSpaceDE w:val="0"/>
              <w:autoSpaceDN w:val="0"/>
              <w:adjustRightInd w:val="0"/>
              <w:spacing w:line="243" w:lineRule="exact"/>
              <w:ind w:left="100"/>
            </w:pPr>
            <w:r w:rsidRPr="00D1593A">
              <w:rPr>
                <w:w w:val="95"/>
              </w:rPr>
              <w:t>Осознанное, правильное чтение целыми словами с соблюдением</w:t>
            </w:r>
          </w:p>
          <w:p w:rsidR="009752BA" w:rsidRPr="00D1593A" w:rsidRDefault="009752BA" w:rsidP="0051210E">
            <w:pPr>
              <w:widowControl w:val="0"/>
              <w:autoSpaceDE w:val="0"/>
              <w:autoSpaceDN w:val="0"/>
              <w:adjustRightInd w:val="0"/>
              <w:spacing w:line="273" w:lineRule="exact"/>
              <w:ind w:left="100"/>
            </w:pPr>
            <w:r w:rsidRPr="00D1593A">
              <w:t>пауз и интонаций, посредством которых ученик выражает не</w:t>
            </w:r>
          </w:p>
          <w:p w:rsidR="009752BA" w:rsidRPr="00D1593A" w:rsidRDefault="009752BA" w:rsidP="0051210E">
            <w:pPr>
              <w:widowControl w:val="0"/>
              <w:autoSpaceDE w:val="0"/>
              <w:autoSpaceDN w:val="0"/>
              <w:adjustRightInd w:val="0"/>
              <w:ind w:left="100"/>
            </w:pPr>
            <w:r w:rsidRPr="00D1593A">
              <w:rPr>
                <w:w w:val="92"/>
              </w:rPr>
              <w:t xml:space="preserve">только понимание смысла читаемого текста, но и свое отношение </w:t>
            </w:r>
            <w:proofErr w:type="gramStart"/>
            <w:r w:rsidRPr="00D1593A">
              <w:rPr>
                <w:w w:val="92"/>
              </w:rPr>
              <w:t>к</w:t>
            </w:r>
            <w:proofErr w:type="gramEnd"/>
          </w:p>
          <w:p w:rsidR="009752BA" w:rsidRPr="00DF2071" w:rsidRDefault="009752BA" w:rsidP="0051210E">
            <w:pPr>
              <w:widowControl w:val="0"/>
              <w:autoSpaceDE w:val="0"/>
              <w:autoSpaceDN w:val="0"/>
              <w:adjustRightInd w:val="0"/>
              <w:spacing w:line="269" w:lineRule="exact"/>
              <w:ind w:left="100"/>
            </w:pPr>
            <w:r w:rsidRPr="00D1593A">
              <w:t>его содержанию.</w:t>
            </w:r>
          </w:p>
          <w:p w:rsidR="009752BA" w:rsidRDefault="009752BA" w:rsidP="0051210E">
            <w:pPr>
              <w:widowControl w:val="0"/>
              <w:autoSpaceDE w:val="0"/>
              <w:autoSpaceDN w:val="0"/>
              <w:adjustRightInd w:val="0"/>
              <w:ind w:left="100"/>
              <w:rPr>
                <w:i/>
                <w:iCs/>
              </w:rPr>
            </w:pPr>
            <w:r w:rsidRPr="00D1593A">
              <w:rPr>
                <w:i/>
                <w:iCs/>
              </w:rPr>
              <w:t>Темп чтения - не менее 80 - 90 слов в минуту.</w:t>
            </w:r>
          </w:p>
          <w:p w:rsidR="009752BA" w:rsidRPr="00D1593A" w:rsidRDefault="009752BA" w:rsidP="0051210E">
            <w:pPr>
              <w:widowControl w:val="0"/>
              <w:autoSpaceDE w:val="0"/>
              <w:autoSpaceDN w:val="0"/>
              <w:adjustRightInd w:val="0"/>
              <w:ind w:left="100"/>
            </w:pPr>
          </w:p>
        </w:tc>
        <w:tc>
          <w:tcPr>
            <w:tcW w:w="7084" w:type="dxa"/>
            <w:tcBorders>
              <w:bottom w:val="single" w:sz="4" w:space="0" w:color="auto"/>
            </w:tcBorders>
            <w:vAlign w:val="bottom"/>
          </w:tcPr>
          <w:p w:rsidR="009752BA" w:rsidRPr="00D1593A" w:rsidRDefault="009752BA" w:rsidP="0051210E">
            <w:pPr>
              <w:widowControl w:val="0"/>
              <w:autoSpaceDE w:val="0"/>
              <w:autoSpaceDN w:val="0"/>
              <w:adjustRightInd w:val="0"/>
              <w:spacing w:line="243" w:lineRule="exact"/>
              <w:ind w:left="100"/>
            </w:pPr>
            <w:r w:rsidRPr="00D1593A">
              <w:t xml:space="preserve">Беглое, осознанное, правильное чтение целыми словами </w:t>
            </w:r>
            <w:proofErr w:type="gramStart"/>
            <w:r w:rsidRPr="00D1593A">
              <w:t>с</w:t>
            </w:r>
            <w:proofErr w:type="gramEnd"/>
          </w:p>
          <w:p w:rsidR="009752BA" w:rsidRPr="00D1593A" w:rsidRDefault="009752BA" w:rsidP="0051210E">
            <w:pPr>
              <w:widowControl w:val="0"/>
              <w:autoSpaceDE w:val="0"/>
              <w:autoSpaceDN w:val="0"/>
              <w:adjustRightInd w:val="0"/>
              <w:spacing w:line="273" w:lineRule="exact"/>
              <w:ind w:left="100"/>
            </w:pPr>
            <w:r w:rsidRPr="00D1593A">
              <w:t>соблюдением пауз и интонаций, посредством которых ученик</w:t>
            </w:r>
          </w:p>
          <w:p w:rsidR="009752BA" w:rsidRPr="00D1593A" w:rsidRDefault="009752BA" w:rsidP="0051210E">
            <w:pPr>
              <w:widowControl w:val="0"/>
              <w:autoSpaceDE w:val="0"/>
              <w:autoSpaceDN w:val="0"/>
              <w:adjustRightInd w:val="0"/>
              <w:ind w:left="100"/>
            </w:pPr>
            <w:r w:rsidRPr="00D1593A">
              <w:rPr>
                <w:w w:val="95"/>
              </w:rPr>
              <w:t>выражает не только понимание смысла читаемого текста, но и свое</w:t>
            </w:r>
          </w:p>
          <w:p w:rsidR="009752BA" w:rsidRPr="00D1593A" w:rsidRDefault="009752BA" w:rsidP="0051210E">
            <w:pPr>
              <w:widowControl w:val="0"/>
              <w:autoSpaceDE w:val="0"/>
              <w:autoSpaceDN w:val="0"/>
              <w:adjustRightInd w:val="0"/>
              <w:spacing w:line="269" w:lineRule="exact"/>
              <w:ind w:left="100"/>
            </w:pPr>
            <w:r w:rsidRPr="009752BA">
              <w:t>отношение к его содержанию.</w:t>
            </w:r>
          </w:p>
          <w:p w:rsidR="009752BA" w:rsidRDefault="009752BA" w:rsidP="0051210E">
            <w:pPr>
              <w:widowControl w:val="0"/>
              <w:autoSpaceDE w:val="0"/>
              <w:autoSpaceDN w:val="0"/>
              <w:adjustRightInd w:val="0"/>
              <w:ind w:left="100"/>
              <w:rPr>
                <w:i/>
                <w:iCs/>
              </w:rPr>
            </w:pPr>
            <w:r w:rsidRPr="00D1593A">
              <w:rPr>
                <w:i/>
                <w:iCs/>
              </w:rPr>
              <w:t>Темп чтения - не менее 95 - 100 слов в минуту.</w:t>
            </w:r>
          </w:p>
          <w:p w:rsidR="009752BA" w:rsidRPr="00D1593A" w:rsidRDefault="009752BA" w:rsidP="0051210E">
            <w:pPr>
              <w:widowControl w:val="0"/>
              <w:autoSpaceDE w:val="0"/>
              <w:autoSpaceDN w:val="0"/>
              <w:adjustRightInd w:val="0"/>
            </w:pPr>
          </w:p>
        </w:tc>
        <w:tc>
          <w:tcPr>
            <w:tcW w:w="30" w:type="dxa"/>
            <w:vMerge/>
            <w:tcBorders>
              <w:bottom w:val="single" w:sz="4" w:space="0" w:color="auto"/>
              <w:right w:val="nil"/>
            </w:tcBorders>
            <w:vAlign w:val="bottom"/>
          </w:tcPr>
          <w:p w:rsidR="009752BA" w:rsidRPr="00D1593A" w:rsidRDefault="009752BA" w:rsidP="0051210E">
            <w:pPr>
              <w:widowControl w:val="0"/>
              <w:autoSpaceDE w:val="0"/>
              <w:autoSpaceDN w:val="0"/>
              <w:adjustRightInd w:val="0"/>
              <w:rPr>
                <w:sz w:val="2"/>
                <w:szCs w:val="2"/>
              </w:rPr>
            </w:pPr>
          </w:p>
        </w:tc>
      </w:tr>
    </w:tbl>
    <w:p w:rsidR="009752BA" w:rsidRPr="009F0A69" w:rsidRDefault="009752BA" w:rsidP="009752BA">
      <w:pPr>
        <w:pStyle w:val="a7"/>
        <w:ind w:firstLine="567"/>
        <w:jc w:val="both"/>
        <w:rPr>
          <w:rFonts w:ascii="Times New Roman" w:hAnsi="Times New Roman"/>
          <w:sz w:val="24"/>
          <w:szCs w:val="24"/>
          <w:lang w:eastAsia="ru-RU"/>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51210E" w:rsidRPr="00DE3F7C" w:rsidRDefault="0051210E" w:rsidP="009752BA">
      <w:pPr>
        <w:jc w:val="center"/>
        <w:rPr>
          <w:b/>
        </w:rPr>
      </w:pPr>
    </w:p>
    <w:p w:rsidR="009752BA" w:rsidRPr="009F0A69" w:rsidRDefault="009752BA" w:rsidP="009752BA">
      <w:pPr>
        <w:jc w:val="center"/>
        <w:rPr>
          <w:b/>
        </w:rPr>
      </w:pPr>
      <w:r w:rsidRPr="009F0A69">
        <w:rPr>
          <w:b/>
        </w:rPr>
        <w:t>СИСТЕМА ОЦЕНКИ ПЛАНИРУЕМЫХ РЕЗУЛЬТАТОВ</w:t>
      </w:r>
    </w:p>
    <w:p w:rsidR="009752BA" w:rsidRPr="009F0A69" w:rsidRDefault="009752BA" w:rsidP="009752BA">
      <w:pPr>
        <w:ind w:firstLine="397"/>
        <w:jc w:val="center"/>
        <w:rPr>
          <w:b/>
        </w:rPr>
      </w:pPr>
      <w:r w:rsidRPr="009F0A69">
        <w:rPr>
          <w:b/>
        </w:rPr>
        <w:t>Критерии оценивания</w:t>
      </w:r>
    </w:p>
    <w:p w:rsidR="009752BA" w:rsidRPr="007E034E" w:rsidRDefault="009752BA" w:rsidP="009752BA">
      <w:pPr>
        <w:pStyle w:val="1"/>
        <w:shd w:val="clear" w:color="auto" w:fill="auto"/>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В соответствии с требованиями ФГОС, структура и содержание программы «Литера</w:t>
      </w:r>
      <w:r w:rsidRPr="007E034E">
        <w:rPr>
          <w:rFonts w:ascii="Times New Roman" w:hAnsi="Times New Roman"/>
          <w:color w:val="000000"/>
          <w:sz w:val="24"/>
          <w:szCs w:val="24"/>
          <w:lang w:bidi="ru-RU"/>
        </w:rPr>
        <w:softHyphen/>
        <w:t>турное чтение» направлены на достижение личностных результатов. Формируется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w:t>
      </w:r>
      <w:r w:rsidRPr="007E034E">
        <w:rPr>
          <w:rFonts w:ascii="Times New Roman" w:hAnsi="Times New Roman"/>
          <w:color w:val="000000"/>
          <w:sz w:val="24"/>
          <w:szCs w:val="24"/>
          <w:lang w:bidi="ru-RU"/>
        </w:rPr>
        <w:softHyphen/>
        <w:t xml:space="preserve">ния результатов. Данный </w:t>
      </w:r>
      <w:proofErr w:type="spellStart"/>
      <w:r w:rsidRPr="007E034E">
        <w:rPr>
          <w:rFonts w:ascii="Times New Roman" w:hAnsi="Times New Roman"/>
          <w:color w:val="000000"/>
          <w:sz w:val="24"/>
          <w:szCs w:val="24"/>
          <w:lang w:bidi="ru-RU"/>
        </w:rPr>
        <w:t>метапредметный</w:t>
      </w:r>
      <w:proofErr w:type="spellEnd"/>
      <w:r w:rsidRPr="007E034E">
        <w:rPr>
          <w:rFonts w:ascii="Times New Roman" w:hAnsi="Times New Roman"/>
          <w:color w:val="000000"/>
          <w:sz w:val="24"/>
          <w:szCs w:val="24"/>
          <w:lang w:bidi="ru-RU"/>
        </w:rPr>
        <w:t xml:space="preserve"> результат достигается посредством системы за</w:t>
      </w:r>
      <w:r w:rsidRPr="007E034E">
        <w:rPr>
          <w:rFonts w:ascii="Times New Roman" w:hAnsi="Times New Roman"/>
          <w:color w:val="000000"/>
          <w:sz w:val="24"/>
          <w:szCs w:val="24"/>
          <w:lang w:bidi="ru-RU"/>
        </w:rPr>
        <w:softHyphen/>
        <w:t>даний, направленных на осознание ребёнком необходимости понимать смысл поставленной задачи для её успешного выполнения; на формирование умения планировать учебную ра</w:t>
      </w:r>
      <w:r w:rsidRPr="007E034E">
        <w:rPr>
          <w:rFonts w:ascii="Times New Roman" w:hAnsi="Times New Roman"/>
          <w:color w:val="000000"/>
          <w:sz w:val="24"/>
          <w:szCs w:val="24"/>
          <w:lang w:bidi="ru-RU"/>
        </w:rPr>
        <w:softHyphen/>
        <w:t>боту, используя различные справочные материалы (таблицы, схемы, алгоритмы, словари и т.д.); на развитие способности к самооценке и к самоконтролю.</w:t>
      </w:r>
    </w:p>
    <w:p w:rsidR="009752BA" w:rsidRPr="007E034E" w:rsidRDefault="009752BA" w:rsidP="009752BA">
      <w:pPr>
        <w:pStyle w:val="1"/>
        <w:shd w:val="clear" w:color="auto" w:fill="auto"/>
        <w:spacing w:before="0" w:line="259" w:lineRule="exact"/>
        <w:ind w:right="-31" w:firstLine="397"/>
        <w:rPr>
          <w:rFonts w:ascii="Times New Roman" w:hAnsi="Times New Roman"/>
          <w:sz w:val="24"/>
          <w:szCs w:val="24"/>
        </w:rPr>
      </w:pPr>
      <w:r w:rsidRPr="007E034E">
        <w:rPr>
          <w:rStyle w:val="95pt0pt"/>
          <w:rFonts w:ascii="Times New Roman" w:hAnsi="Times New Roman" w:cs="Times New Roman"/>
          <w:sz w:val="24"/>
          <w:szCs w:val="24"/>
        </w:rPr>
        <w:lastRenderedPageBreak/>
        <w:t>Текущий контроль</w:t>
      </w:r>
      <w:r w:rsidRPr="007E034E">
        <w:rPr>
          <w:rStyle w:val="9pt0pt"/>
          <w:rFonts w:ascii="Times New Roman" w:hAnsi="Times New Roman" w:cs="Times New Roman"/>
          <w:sz w:val="24"/>
          <w:szCs w:val="24"/>
        </w:rPr>
        <w:t xml:space="preserve"> </w:t>
      </w:r>
      <w:r w:rsidRPr="007E034E">
        <w:rPr>
          <w:rFonts w:ascii="Times New Roman" w:hAnsi="Times New Roman"/>
          <w:color w:val="000000"/>
          <w:sz w:val="24"/>
          <w:szCs w:val="24"/>
          <w:lang w:bidi="ru-RU"/>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w:t>
      </w:r>
      <w:r w:rsidRPr="007E034E">
        <w:rPr>
          <w:rFonts w:ascii="Times New Roman" w:hAnsi="Times New Roman"/>
          <w:color w:val="000000"/>
          <w:sz w:val="24"/>
          <w:szCs w:val="24"/>
          <w:lang w:bidi="ru-RU"/>
        </w:rPr>
        <w:softHyphen/>
        <w:t>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w:t>
      </w:r>
      <w:r w:rsidRPr="007E034E">
        <w:rPr>
          <w:rFonts w:ascii="Times New Roman" w:hAnsi="Times New Roman"/>
          <w:color w:val="000000"/>
          <w:sz w:val="24"/>
          <w:szCs w:val="24"/>
          <w:lang w:bidi="ru-RU"/>
        </w:rPr>
        <w:softHyphen/>
        <w:t>тия), а также самостоятельные работы с книгой, иллюстрациями и оглавлением. Целесооб</w:t>
      </w:r>
      <w:r w:rsidRPr="007E034E">
        <w:rPr>
          <w:rFonts w:ascii="Times New Roman" w:hAnsi="Times New Roman"/>
          <w:color w:val="000000"/>
          <w:sz w:val="24"/>
          <w:szCs w:val="24"/>
          <w:lang w:bidi="ru-RU"/>
        </w:rPr>
        <w:softHyphen/>
        <w:t>разно для этого использовать и тестовые задания типа «закончи предложение», «найди правильный ответ», «найди ошибку» и т.п.</w:t>
      </w:r>
    </w:p>
    <w:p w:rsidR="009752BA" w:rsidRPr="007E034E" w:rsidRDefault="009752BA" w:rsidP="009752BA">
      <w:pPr>
        <w:pStyle w:val="1"/>
        <w:shd w:val="clear" w:color="auto" w:fill="auto"/>
        <w:spacing w:before="0" w:line="259" w:lineRule="exact"/>
        <w:ind w:right="-31" w:firstLine="397"/>
        <w:rPr>
          <w:rFonts w:ascii="Times New Roman" w:hAnsi="Times New Roman"/>
          <w:sz w:val="24"/>
          <w:szCs w:val="24"/>
        </w:rPr>
      </w:pPr>
      <w:r w:rsidRPr="007E034E">
        <w:rPr>
          <w:rStyle w:val="95pt0pt"/>
          <w:rFonts w:ascii="Times New Roman" w:hAnsi="Times New Roman" w:cs="Times New Roman"/>
          <w:sz w:val="24"/>
          <w:szCs w:val="24"/>
        </w:rPr>
        <w:t>Тематический контроль</w:t>
      </w:r>
      <w:r w:rsidRPr="007E034E">
        <w:rPr>
          <w:rStyle w:val="9pt0pt"/>
          <w:rFonts w:ascii="Times New Roman" w:hAnsi="Times New Roman" w:cs="Times New Roman"/>
          <w:sz w:val="24"/>
          <w:szCs w:val="24"/>
        </w:rPr>
        <w:t xml:space="preserve"> </w:t>
      </w:r>
      <w:r w:rsidRPr="007E034E">
        <w:rPr>
          <w:rFonts w:ascii="Times New Roman" w:hAnsi="Times New Roman"/>
          <w:color w:val="000000"/>
          <w:sz w:val="24"/>
          <w:szCs w:val="24"/>
          <w:lang w:bidi="ru-RU"/>
        </w:rPr>
        <w:t>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9752BA" w:rsidRPr="007E034E" w:rsidRDefault="009752BA" w:rsidP="009752BA">
      <w:pPr>
        <w:pStyle w:val="1"/>
        <w:shd w:val="clear" w:color="auto" w:fill="auto"/>
        <w:spacing w:before="0" w:line="259" w:lineRule="exact"/>
        <w:ind w:right="-31" w:firstLine="397"/>
        <w:rPr>
          <w:rFonts w:ascii="Times New Roman" w:hAnsi="Times New Roman"/>
          <w:sz w:val="24"/>
          <w:szCs w:val="24"/>
        </w:rPr>
      </w:pPr>
      <w:r w:rsidRPr="007E034E">
        <w:rPr>
          <w:rStyle w:val="95pt0pt"/>
          <w:rFonts w:ascii="Times New Roman" w:hAnsi="Times New Roman" w:cs="Times New Roman"/>
          <w:sz w:val="24"/>
          <w:szCs w:val="24"/>
        </w:rPr>
        <w:t>Итоговый контроль</w:t>
      </w:r>
      <w:r w:rsidRPr="007E034E">
        <w:rPr>
          <w:rStyle w:val="9pt0pt"/>
          <w:rFonts w:ascii="Times New Roman" w:hAnsi="Times New Roman" w:cs="Times New Roman"/>
          <w:sz w:val="24"/>
          <w:szCs w:val="24"/>
        </w:rPr>
        <w:t xml:space="preserve"> </w:t>
      </w:r>
      <w:r w:rsidRPr="007E034E">
        <w:rPr>
          <w:rFonts w:ascii="Times New Roman" w:hAnsi="Times New Roman"/>
          <w:color w:val="000000"/>
          <w:sz w:val="24"/>
          <w:szCs w:val="24"/>
          <w:lang w:bidi="ru-RU"/>
        </w:rPr>
        <w:t>по проверке чтения вслух проводится индивидуально. Для про</w:t>
      </w:r>
      <w:r w:rsidRPr="007E034E">
        <w:rPr>
          <w:rFonts w:ascii="Times New Roman" w:hAnsi="Times New Roman"/>
          <w:color w:val="000000"/>
          <w:sz w:val="24"/>
          <w:szCs w:val="24"/>
          <w:lang w:bidi="ru-RU"/>
        </w:rPr>
        <w:softHyphen/>
        <w:t>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шести зна</w:t>
      </w:r>
      <w:r w:rsidRPr="007E034E">
        <w:rPr>
          <w:rFonts w:ascii="Times New Roman" w:hAnsi="Times New Roman"/>
          <w:color w:val="000000"/>
          <w:sz w:val="24"/>
          <w:szCs w:val="24"/>
          <w:lang w:bidi="ru-RU"/>
        </w:rPr>
        <w:softHyphen/>
        <w:t>кам, к знакам относят как букву, так и пробел между словами). Для проверки понимания тек</w:t>
      </w:r>
      <w:r w:rsidRPr="007E034E">
        <w:rPr>
          <w:rFonts w:ascii="Times New Roman" w:hAnsi="Times New Roman"/>
          <w:color w:val="000000"/>
          <w:sz w:val="24"/>
          <w:szCs w:val="24"/>
          <w:lang w:bidi="ru-RU"/>
        </w:rPr>
        <w:softHyphen/>
        <w:t>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9752BA" w:rsidRPr="007E034E" w:rsidRDefault="009752BA" w:rsidP="009752BA">
      <w:pPr>
        <w:pStyle w:val="1"/>
        <w:shd w:val="clear" w:color="auto" w:fill="auto"/>
        <w:spacing w:before="0" w:line="259" w:lineRule="exact"/>
        <w:ind w:right="-31" w:firstLine="397"/>
        <w:rPr>
          <w:rFonts w:ascii="Times New Roman" w:hAnsi="Times New Roman"/>
          <w:sz w:val="24"/>
          <w:szCs w:val="24"/>
        </w:rPr>
      </w:pPr>
      <w:r>
        <w:rPr>
          <w:rStyle w:val="95pt0pt"/>
          <w:rFonts w:ascii="Times New Roman" w:hAnsi="Times New Roman" w:cs="Times New Roman"/>
          <w:sz w:val="24"/>
          <w:szCs w:val="24"/>
        </w:rPr>
        <w:t xml:space="preserve"> </w:t>
      </w:r>
      <w:r w:rsidRPr="007E034E">
        <w:rPr>
          <w:rStyle w:val="95pt0pt"/>
          <w:rFonts w:ascii="Times New Roman" w:hAnsi="Times New Roman" w:cs="Times New Roman"/>
          <w:sz w:val="24"/>
          <w:szCs w:val="24"/>
        </w:rPr>
        <w:t>Комплексные работы</w:t>
      </w:r>
      <w:r w:rsidRPr="007E034E">
        <w:rPr>
          <w:rStyle w:val="9pt0pt"/>
          <w:rFonts w:ascii="Times New Roman" w:hAnsi="Times New Roman" w:cs="Times New Roman"/>
          <w:sz w:val="24"/>
          <w:szCs w:val="24"/>
        </w:rPr>
        <w:t xml:space="preserve"> </w:t>
      </w:r>
      <w:r w:rsidRPr="007E034E">
        <w:rPr>
          <w:rFonts w:ascii="Times New Roman" w:hAnsi="Times New Roman"/>
          <w:color w:val="000000"/>
          <w:sz w:val="24"/>
          <w:szCs w:val="24"/>
          <w:lang w:bidi="ru-RU"/>
        </w:rPr>
        <w:t>относятся к итоговому контролю. Структура контрольно-измерительных материалов соответствует структуре ЕГЭ. Данные работы позволяют быстро проверить усвоение материала у большого количества учащихся, объективно оценить ре</w:t>
      </w:r>
      <w:r w:rsidRPr="007E034E">
        <w:rPr>
          <w:rFonts w:ascii="Times New Roman" w:hAnsi="Times New Roman"/>
          <w:color w:val="000000"/>
          <w:sz w:val="24"/>
          <w:szCs w:val="24"/>
          <w:lang w:bidi="ru-RU"/>
        </w:rPr>
        <w:softHyphen/>
        <w:t>зультаты работы, повторить пройденный материал, углубить и систематизировать знания учащихся. На выполнение работы отводится 10-25 минут (в зависимости от уровня подго</w:t>
      </w:r>
      <w:r w:rsidRPr="007E034E">
        <w:rPr>
          <w:rFonts w:ascii="Times New Roman" w:hAnsi="Times New Roman"/>
          <w:color w:val="000000"/>
          <w:sz w:val="24"/>
          <w:szCs w:val="24"/>
          <w:lang w:bidi="ru-RU"/>
        </w:rPr>
        <w:softHyphen/>
        <w:t>товленности класса).</w:t>
      </w:r>
    </w:p>
    <w:p w:rsidR="009752BA" w:rsidRPr="007E034E" w:rsidRDefault="009752BA" w:rsidP="009752BA">
      <w:pPr>
        <w:pStyle w:val="1"/>
        <w:shd w:val="clear" w:color="auto" w:fill="auto"/>
        <w:tabs>
          <w:tab w:val="left" w:pos="2694"/>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При выставлении оценки следует ориентироваться на следующую шкалу:</w:t>
      </w:r>
    </w:p>
    <w:p w:rsidR="009752BA" w:rsidRPr="007E034E" w:rsidRDefault="009752BA" w:rsidP="009752BA">
      <w:pPr>
        <w:pStyle w:val="1"/>
        <w:shd w:val="clear" w:color="auto" w:fill="auto"/>
        <w:tabs>
          <w:tab w:val="left" w:pos="2694"/>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«3» - если сделано не менее 50% объёма работы;</w:t>
      </w:r>
    </w:p>
    <w:p w:rsidR="009752BA" w:rsidRPr="007E034E" w:rsidRDefault="009752BA" w:rsidP="009752BA">
      <w:pPr>
        <w:pStyle w:val="1"/>
        <w:shd w:val="clear" w:color="auto" w:fill="auto"/>
        <w:tabs>
          <w:tab w:val="left" w:pos="2694"/>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«4» - если сделано не менее 75% объёма работы;</w:t>
      </w:r>
    </w:p>
    <w:p w:rsidR="009752BA" w:rsidRPr="007E034E" w:rsidRDefault="009752BA" w:rsidP="009752BA">
      <w:pPr>
        <w:pStyle w:val="1"/>
        <w:shd w:val="clear" w:color="auto" w:fill="auto"/>
        <w:tabs>
          <w:tab w:val="left" w:pos="2694"/>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«5» - если работа не содержит ошибок.</w:t>
      </w:r>
    </w:p>
    <w:p w:rsidR="009752BA" w:rsidRPr="007E034E" w:rsidRDefault="009752BA" w:rsidP="009752BA">
      <w:pPr>
        <w:pStyle w:val="1"/>
        <w:shd w:val="clear" w:color="auto" w:fill="auto"/>
        <w:tabs>
          <w:tab w:val="left" w:pos="2694"/>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В четвёртом классе задания по работе с детской книгой входят в текущую и итоговую проверку начитанности и знания изученных произведений.</w:t>
      </w:r>
    </w:p>
    <w:p w:rsidR="009752BA" w:rsidRPr="007E034E" w:rsidRDefault="009752BA" w:rsidP="009752BA">
      <w:pPr>
        <w:pStyle w:val="1"/>
        <w:shd w:val="clear" w:color="auto" w:fill="auto"/>
        <w:tabs>
          <w:tab w:val="left" w:pos="2694"/>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Общими критериями оценивания результативности обучения чтению являются сле</w:t>
      </w:r>
      <w:r w:rsidRPr="007E034E">
        <w:rPr>
          <w:rFonts w:ascii="Times New Roman" w:hAnsi="Times New Roman"/>
          <w:color w:val="000000"/>
          <w:sz w:val="24"/>
          <w:szCs w:val="24"/>
          <w:lang w:bidi="ru-RU"/>
        </w:rPr>
        <w:softHyphen/>
        <w:t>дующие:</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индивидуальный прогресс в понимании содержания прочитанного;</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индивидуальный прогресс в выразительности чтения (соблюдение знаков препина</w:t>
      </w:r>
      <w:r w:rsidRPr="007E034E">
        <w:rPr>
          <w:rFonts w:ascii="Times New Roman" w:hAnsi="Times New Roman"/>
          <w:color w:val="000000"/>
          <w:sz w:val="24"/>
          <w:szCs w:val="24"/>
          <w:lang w:bidi="ru-RU"/>
        </w:rPr>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индивидуальный прогресс в навыках работы с текстом;</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умение прочитать и понять инструкцию, содержащуюся в тексте задания, и следо</w:t>
      </w:r>
      <w:r w:rsidRPr="007E034E">
        <w:rPr>
          <w:rFonts w:ascii="Times New Roman" w:hAnsi="Times New Roman"/>
          <w:color w:val="000000"/>
          <w:sz w:val="24"/>
          <w:szCs w:val="24"/>
          <w:lang w:bidi="ru-RU"/>
        </w:rPr>
        <w:softHyphen/>
        <w:t>вать ей;</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ориентировка в книге, в группе книг, в мире детских книг;</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интерес к чтению художественной, познавательной и справочной литературы, рас</w:t>
      </w:r>
      <w:r w:rsidRPr="007E034E">
        <w:rPr>
          <w:rFonts w:ascii="Times New Roman" w:hAnsi="Times New Roman"/>
          <w:color w:val="000000"/>
          <w:sz w:val="24"/>
          <w:szCs w:val="24"/>
          <w:lang w:bidi="ru-RU"/>
        </w:rPr>
        <w:softHyphen/>
        <w:t>ширение круга чтения.</w:t>
      </w:r>
    </w:p>
    <w:p w:rsidR="009752BA" w:rsidRPr="007E034E" w:rsidRDefault="009752BA" w:rsidP="009752BA">
      <w:pPr>
        <w:pStyle w:val="1"/>
        <w:shd w:val="clear" w:color="auto" w:fill="auto"/>
        <w:tabs>
          <w:tab w:val="left" w:pos="2694"/>
          <w:tab w:val="left" w:pos="2977"/>
        </w:tabs>
        <w:spacing w:before="0" w:line="259" w:lineRule="exact"/>
        <w:ind w:right="-31" w:firstLine="397"/>
        <w:rPr>
          <w:rFonts w:ascii="Times New Roman" w:hAnsi="Times New Roman"/>
          <w:sz w:val="24"/>
          <w:szCs w:val="24"/>
        </w:rPr>
      </w:pPr>
      <w:r w:rsidRPr="007E034E">
        <w:rPr>
          <w:rStyle w:val="95pt0pt"/>
          <w:rFonts w:ascii="Times New Roman" w:hAnsi="Times New Roman" w:cs="Times New Roman"/>
          <w:sz w:val="24"/>
          <w:szCs w:val="24"/>
        </w:rPr>
        <w:t>Способами оценивания</w:t>
      </w:r>
      <w:r w:rsidRPr="007E034E">
        <w:rPr>
          <w:rStyle w:val="9pt0pt"/>
          <w:rFonts w:ascii="Times New Roman" w:hAnsi="Times New Roman" w:cs="Times New Roman"/>
          <w:sz w:val="24"/>
          <w:szCs w:val="24"/>
        </w:rPr>
        <w:t xml:space="preserve"> </w:t>
      </w:r>
      <w:r w:rsidRPr="007E034E">
        <w:rPr>
          <w:rFonts w:ascii="Times New Roman" w:hAnsi="Times New Roman"/>
          <w:color w:val="000000"/>
          <w:sz w:val="24"/>
          <w:szCs w:val="24"/>
          <w:lang w:bidi="ru-RU"/>
        </w:rPr>
        <w:t>результативности обучения чтению являются:</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замер скорости чтения (в скрытой для детей форме);</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ответы обучающихся на вопросы по содержанию, структуре, языковому оформлению и жанровой принадлежности литературных произведений;</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выразительность чтения (умение передать общий характер текста с помощью инто</w:t>
      </w:r>
      <w:r w:rsidRPr="007E034E">
        <w:rPr>
          <w:rFonts w:ascii="Times New Roman" w:hAnsi="Times New Roman"/>
          <w:color w:val="000000"/>
          <w:sz w:val="24"/>
          <w:szCs w:val="24"/>
          <w:lang w:bidi="ru-RU"/>
        </w:rPr>
        <w:softHyphen/>
        <w:t xml:space="preserve">национных средств - мелодики, </w:t>
      </w:r>
      <w:proofErr w:type="spellStart"/>
      <w:r w:rsidRPr="007E034E">
        <w:rPr>
          <w:rFonts w:ascii="Times New Roman" w:hAnsi="Times New Roman"/>
          <w:color w:val="000000"/>
          <w:sz w:val="24"/>
          <w:szCs w:val="24"/>
          <w:lang w:bidi="ru-RU"/>
        </w:rPr>
        <w:t>темпоритма</w:t>
      </w:r>
      <w:proofErr w:type="spellEnd"/>
      <w:r w:rsidRPr="007E034E">
        <w:rPr>
          <w:rFonts w:ascii="Times New Roman" w:hAnsi="Times New Roman"/>
          <w:color w:val="000000"/>
          <w:sz w:val="24"/>
          <w:szCs w:val="24"/>
          <w:lang w:bidi="ru-RU"/>
        </w:rPr>
        <w:t>, пауз, логических ударений, громкости и эмо</w:t>
      </w:r>
      <w:r w:rsidRPr="007E034E">
        <w:rPr>
          <w:rFonts w:ascii="Times New Roman" w:hAnsi="Times New Roman"/>
          <w:color w:val="000000"/>
          <w:sz w:val="24"/>
          <w:szCs w:val="24"/>
          <w:lang w:bidi="ru-RU"/>
        </w:rPr>
        <w:softHyphen/>
        <w:t>циональной окраски голоса);</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выполнение заданий на составление плана пересказа, собственного высказывания;</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выполнение заданий по ориентировке в книгах;</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наблюдение учителя за продуктивностью участия детей в коллективной творческой деятельности (в составлении книжных выставок, </w:t>
      </w:r>
      <w:r w:rsidRPr="007E034E">
        <w:rPr>
          <w:rFonts w:ascii="Times New Roman" w:hAnsi="Times New Roman"/>
          <w:color w:val="000000"/>
          <w:sz w:val="24"/>
          <w:szCs w:val="24"/>
          <w:lang w:bidi="ru-RU"/>
        </w:rPr>
        <w:lastRenderedPageBreak/>
        <w:t>конкурсах чтецов, драматизации, вообра</w:t>
      </w:r>
      <w:r w:rsidRPr="007E034E">
        <w:rPr>
          <w:rFonts w:ascii="Times New Roman" w:hAnsi="Times New Roman"/>
          <w:color w:val="000000"/>
          <w:sz w:val="24"/>
          <w:szCs w:val="24"/>
          <w:lang w:bidi="ru-RU"/>
        </w:rPr>
        <w:softHyphen/>
        <w:t>жаемой экранизации и т.п.);</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наблюдение учителя за соблюдением </w:t>
      </w:r>
      <w:proofErr w:type="gramStart"/>
      <w:r w:rsidRPr="007E034E">
        <w:rPr>
          <w:rFonts w:ascii="Times New Roman" w:hAnsi="Times New Roman"/>
          <w:color w:val="000000"/>
          <w:sz w:val="24"/>
          <w:szCs w:val="24"/>
          <w:lang w:bidi="ru-RU"/>
        </w:rPr>
        <w:t>обучающимися</w:t>
      </w:r>
      <w:proofErr w:type="gramEnd"/>
      <w:r w:rsidRPr="007E034E">
        <w:rPr>
          <w:rFonts w:ascii="Times New Roman" w:hAnsi="Times New Roman"/>
          <w:color w:val="000000"/>
          <w:sz w:val="24"/>
          <w:szCs w:val="24"/>
          <w:lang w:bidi="ru-RU"/>
        </w:rPr>
        <w:t xml:space="preserve"> правил коллективной и группо</w:t>
      </w:r>
      <w:r w:rsidRPr="007E034E">
        <w:rPr>
          <w:rFonts w:ascii="Times New Roman" w:hAnsi="Times New Roman"/>
          <w:color w:val="000000"/>
          <w:sz w:val="24"/>
          <w:szCs w:val="24"/>
          <w:lang w:bidi="ru-RU"/>
        </w:rPr>
        <w:softHyphen/>
        <w:t>вой работы;</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наблюдение за читательской деятельностью учащихся;</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анализ читательского дневника;</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анализ отзывов учащихся о </w:t>
      </w:r>
      <w:proofErr w:type="gramStart"/>
      <w:r w:rsidRPr="007E034E">
        <w:rPr>
          <w:rFonts w:ascii="Times New Roman" w:hAnsi="Times New Roman"/>
          <w:color w:val="000000"/>
          <w:sz w:val="24"/>
          <w:szCs w:val="24"/>
          <w:lang w:bidi="ru-RU"/>
        </w:rPr>
        <w:t>прочитанном</w:t>
      </w:r>
      <w:proofErr w:type="gramEnd"/>
      <w:r w:rsidRPr="007E034E">
        <w:rPr>
          <w:rFonts w:ascii="Times New Roman" w:hAnsi="Times New Roman"/>
          <w:color w:val="000000"/>
          <w:sz w:val="24"/>
          <w:szCs w:val="24"/>
          <w:lang w:bidi="ru-RU"/>
        </w:rPr>
        <w:t>, аннотаций, презентаций;</w:t>
      </w:r>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анализ творческих работ учащихся (в том числе входящих в рабочие тетради и в хре</w:t>
      </w:r>
      <w:r w:rsidRPr="007E034E">
        <w:rPr>
          <w:rFonts w:ascii="Times New Roman" w:hAnsi="Times New Roman"/>
          <w:color w:val="000000"/>
          <w:sz w:val="24"/>
          <w:szCs w:val="24"/>
          <w:lang w:bidi="ru-RU"/>
        </w:rPr>
        <w:softHyphen/>
        <w:t>стоматии).</w:t>
      </w:r>
    </w:p>
    <w:p w:rsidR="009752BA" w:rsidRPr="007E034E" w:rsidRDefault="009752BA" w:rsidP="009752BA">
      <w:pPr>
        <w:pStyle w:val="20"/>
        <w:shd w:val="clear" w:color="auto" w:fill="auto"/>
        <w:tabs>
          <w:tab w:val="left" w:pos="2694"/>
          <w:tab w:val="left" w:pos="2977"/>
        </w:tabs>
        <w:spacing w:before="0"/>
        <w:ind w:right="-31" w:firstLine="397"/>
        <w:rPr>
          <w:rFonts w:ascii="Times New Roman" w:hAnsi="Times New Roman"/>
          <w:sz w:val="24"/>
          <w:szCs w:val="24"/>
        </w:rPr>
      </w:pPr>
      <w:bookmarkStart w:id="0" w:name="bookmark1"/>
      <w:r w:rsidRPr="007E034E">
        <w:rPr>
          <w:rFonts w:ascii="Times New Roman" w:hAnsi="Times New Roman"/>
          <w:color w:val="000000"/>
          <w:sz w:val="24"/>
          <w:szCs w:val="24"/>
          <w:lang w:bidi="ru-RU"/>
        </w:rPr>
        <w:t xml:space="preserve">Критерии </w:t>
      </w:r>
      <w:proofErr w:type="spellStart"/>
      <w:r w:rsidRPr="007E034E">
        <w:rPr>
          <w:rFonts w:ascii="Times New Roman" w:hAnsi="Times New Roman"/>
          <w:color w:val="000000"/>
          <w:sz w:val="24"/>
          <w:szCs w:val="24"/>
          <w:lang w:bidi="ru-RU"/>
        </w:rPr>
        <w:t>сформированности</w:t>
      </w:r>
      <w:proofErr w:type="spellEnd"/>
      <w:r w:rsidRPr="007E034E">
        <w:rPr>
          <w:rFonts w:ascii="Times New Roman" w:hAnsi="Times New Roman"/>
          <w:color w:val="000000"/>
          <w:sz w:val="24"/>
          <w:szCs w:val="24"/>
          <w:lang w:bidi="ru-RU"/>
        </w:rPr>
        <w:t xml:space="preserve"> навыка чтения четвероклассников:</w:t>
      </w:r>
      <w:bookmarkEnd w:id="0"/>
    </w:p>
    <w:p w:rsidR="009752BA" w:rsidRPr="007E034E" w:rsidRDefault="009752BA" w:rsidP="009752BA">
      <w:pPr>
        <w:pStyle w:val="1"/>
        <w:numPr>
          <w:ilvl w:val="0"/>
          <w:numId w:val="2"/>
        </w:numPr>
        <w:shd w:val="clear" w:color="auto" w:fill="auto"/>
        <w:tabs>
          <w:tab w:val="left" w:pos="567"/>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умение читать текст бегло, выразительно;</w:t>
      </w:r>
    </w:p>
    <w:p w:rsidR="009752BA" w:rsidRPr="007E034E" w:rsidRDefault="009752BA" w:rsidP="009752BA">
      <w:pPr>
        <w:pStyle w:val="1"/>
        <w:shd w:val="clear" w:color="auto" w:fill="auto"/>
        <w:tabs>
          <w:tab w:val="left" w:pos="567"/>
          <w:tab w:val="left" w:pos="2977"/>
        </w:tabs>
        <w:spacing w:before="0" w:line="240" w:lineRule="auto"/>
        <w:ind w:right="-31" w:firstLine="397"/>
        <w:jc w:val="left"/>
        <w:rPr>
          <w:rFonts w:ascii="Times New Roman" w:hAnsi="Times New Roman"/>
          <w:sz w:val="24"/>
          <w:szCs w:val="24"/>
        </w:rPr>
      </w:pPr>
      <w:r w:rsidRPr="007E034E">
        <w:rPr>
          <w:rFonts w:ascii="Times New Roman" w:hAnsi="Times New Roman"/>
          <w:color w:val="000000"/>
          <w:sz w:val="24"/>
          <w:szCs w:val="24"/>
          <w:lang w:bidi="ru-RU"/>
        </w:rPr>
        <w:t>осознание общего смысла и содержания прочитанного текста при темпе чтения вслух не менее 90 слов в минуту (на конец года);</w:t>
      </w:r>
    </w:p>
    <w:p w:rsidR="009752BA" w:rsidRPr="007E034E" w:rsidRDefault="009752BA" w:rsidP="009752BA">
      <w:pPr>
        <w:pStyle w:val="1"/>
        <w:shd w:val="clear" w:color="auto" w:fill="auto"/>
        <w:tabs>
          <w:tab w:val="left" w:pos="567"/>
          <w:tab w:val="left" w:pos="2977"/>
        </w:tabs>
        <w:spacing w:before="0" w:line="240" w:lineRule="auto"/>
        <w:ind w:right="-31" w:firstLine="397"/>
        <w:jc w:val="left"/>
        <w:rPr>
          <w:rFonts w:ascii="Times New Roman" w:hAnsi="Times New Roman"/>
          <w:sz w:val="24"/>
          <w:szCs w:val="24"/>
        </w:rPr>
      </w:pPr>
      <w:r w:rsidRPr="007E034E">
        <w:rPr>
          <w:rFonts w:ascii="Times New Roman" w:hAnsi="Times New Roman"/>
          <w:color w:val="000000"/>
          <w:sz w:val="24"/>
          <w:szCs w:val="24"/>
          <w:lang w:bidi="ru-RU"/>
        </w:rPr>
        <w:t>умение использовать паузы, соответствующие знакам препинания, интонации, пе</w:t>
      </w:r>
      <w:r w:rsidRPr="007E034E">
        <w:rPr>
          <w:rFonts w:ascii="Times New Roman" w:hAnsi="Times New Roman"/>
          <w:color w:val="000000"/>
          <w:sz w:val="24"/>
          <w:szCs w:val="24"/>
          <w:lang w:bidi="ru-RU"/>
        </w:rPr>
        <w:softHyphen/>
        <w:t>редающие характерные особенности героев;</w:t>
      </w:r>
    </w:p>
    <w:p w:rsidR="009752BA" w:rsidRPr="007E034E" w:rsidRDefault="009752BA" w:rsidP="009752BA">
      <w:pPr>
        <w:pStyle w:val="1"/>
        <w:numPr>
          <w:ilvl w:val="0"/>
          <w:numId w:val="2"/>
        </w:numPr>
        <w:shd w:val="clear" w:color="auto" w:fill="auto"/>
        <w:tabs>
          <w:tab w:val="left" w:pos="567"/>
          <w:tab w:val="left" w:pos="2977"/>
        </w:tabs>
        <w:spacing w:before="0" w:line="240" w:lineRule="auto"/>
        <w:ind w:right="-31" w:firstLine="397"/>
        <w:rPr>
          <w:rFonts w:ascii="Times New Roman" w:hAnsi="Times New Roman"/>
          <w:sz w:val="24"/>
          <w:szCs w:val="24"/>
        </w:rPr>
      </w:pPr>
      <w:r w:rsidRPr="007E034E">
        <w:rPr>
          <w:rFonts w:ascii="Times New Roman" w:hAnsi="Times New Roman"/>
          <w:color w:val="000000"/>
          <w:sz w:val="24"/>
          <w:szCs w:val="24"/>
          <w:lang w:bidi="ru-RU"/>
        </w:rPr>
        <w:t xml:space="preserve"> безошибочность чтения.</w:t>
      </w:r>
    </w:p>
    <w:p w:rsidR="009752BA" w:rsidRPr="007E034E" w:rsidRDefault="009752BA" w:rsidP="009752BA">
      <w:pPr>
        <w:pStyle w:val="20"/>
        <w:shd w:val="clear" w:color="auto" w:fill="auto"/>
        <w:tabs>
          <w:tab w:val="left" w:pos="2694"/>
          <w:tab w:val="left" w:pos="2977"/>
        </w:tabs>
        <w:spacing w:before="0" w:line="240" w:lineRule="auto"/>
        <w:ind w:right="-31" w:firstLine="397"/>
        <w:rPr>
          <w:rFonts w:ascii="Times New Roman" w:hAnsi="Times New Roman"/>
          <w:sz w:val="24"/>
          <w:szCs w:val="24"/>
        </w:rPr>
      </w:pPr>
      <w:bookmarkStart w:id="1" w:name="bookmark2"/>
      <w:r w:rsidRPr="007E034E">
        <w:rPr>
          <w:rFonts w:ascii="Times New Roman" w:hAnsi="Times New Roman"/>
          <w:color w:val="000000"/>
          <w:sz w:val="24"/>
          <w:szCs w:val="24"/>
          <w:lang w:bidi="ru-RU"/>
        </w:rPr>
        <w:t>Характеристика словесной оценки (оценочное суждение)</w:t>
      </w:r>
      <w:bookmarkEnd w:id="1"/>
    </w:p>
    <w:p w:rsidR="009752BA" w:rsidRPr="007E034E" w:rsidRDefault="009752BA" w:rsidP="009752BA">
      <w:pPr>
        <w:pStyle w:val="1"/>
        <w:shd w:val="clear" w:color="auto" w:fill="auto"/>
        <w:tabs>
          <w:tab w:val="left" w:pos="2694"/>
          <w:tab w:val="left" w:pos="2977"/>
        </w:tabs>
        <w:spacing w:before="0" w:line="259" w:lineRule="exact"/>
        <w:ind w:right="-31" w:firstLine="397"/>
        <w:rPr>
          <w:rFonts w:ascii="Times New Roman" w:hAnsi="Times New Roman"/>
          <w:sz w:val="24"/>
          <w:szCs w:val="24"/>
        </w:rPr>
      </w:pPr>
      <w:r w:rsidRPr="007E034E">
        <w:rPr>
          <w:rFonts w:ascii="Times New Roman" w:hAnsi="Times New Roman"/>
          <w:color w:val="000000"/>
          <w:sz w:val="24"/>
          <w:szCs w:val="24"/>
          <w:lang w:bidi="ru-RU"/>
        </w:rPr>
        <w:t>Словесная оценка есть краткая характеристика результатов учебного труда школьни</w:t>
      </w:r>
      <w:r w:rsidRPr="007E034E">
        <w:rPr>
          <w:rFonts w:ascii="Times New Roman" w:hAnsi="Times New Roman"/>
          <w:color w:val="000000"/>
          <w:sz w:val="24"/>
          <w:szCs w:val="24"/>
          <w:lang w:bidi="ru-RU"/>
        </w:rPr>
        <w:softHyphen/>
        <w:t>ков. Эта форма оценочного суждения позволяет раскрыть перед учеником динамику резуль</w:t>
      </w:r>
      <w:r w:rsidRPr="007E034E">
        <w:rPr>
          <w:rFonts w:ascii="Times New Roman" w:hAnsi="Times New Roman"/>
          <w:color w:val="000000"/>
          <w:sz w:val="24"/>
          <w:szCs w:val="24"/>
          <w:lang w:bidi="ru-RU"/>
        </w:rPr>
        <w:softHyphen/>
        <w:t>татов его учебной деятельности, проанализировать его возможности и прилежание. Осо</w:t>
      </w:r>
      <w:r w:rsidRPr="007E034E">
        <w:rPr>
          <w:rFonts w:ascii="Times New Roman" w:hAnsi="Times New Roman"/>
          <w:color w:val="000000"/>
          <w:sz w:val="24"/>
          <w:szCs w:val="24"/>
          <w:lang w:bidi="ru-RU"/>
        </w:rPr>
        <w:softHyphen/>
        <w:t>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9752BA" w:rsidRDefault="009752BA" w:rsidP="009752BA">
      <w:pPr>
        <w:pStyle w:val="1"/>
        <w:shd w:val="clear" w:color="auto" w:fill="auto"/>
        <w:tabs>
          <w:tab w:val="left" w:pos="2694"/>
          <w:tab w:val="left" w:pos="2977"/>
        </w:tabs>
        <w:spacing w:before="0" w:line="259" w:lineRule="exact"/>
        <w:ind w:right="-31" w:firstLine="397"/>
        <w:rPr>
          <w:rFonts w:ascii="Times New Roman" w:hAnsi="Times New Roman"/>
          <w:color w:val="000000"/>
          <w:sz w:val="24"/>
          <w:szCs w:val="24"/>
          <w:lang w:bidi="ru-RU"/>
        </w:rPr>
      </w:pPr>
      <w:r w:rsidRPr="007E034E">
        <w:rPr>
          <w:rFonts w:ascii="Times New Roman" w:hAnsi="Times New Roman"/>
          <w:color w:val="000000"/>
          <w:sz w:val="24"/>
          <w:szCs w:val="24"/>
          <w:lang w:bidi="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9752BA" w:rsidRDefault="009752BA" w:rsidP="009752BA">
      <w:pPr>
        <w:spacing w:line="360" w:lineRule="auto"/>
        <w:jc w:val="center"/>
        <w:rPr>
          <w:b/>
        </w:rPr>
      </w:pPr>
      <w:r w:rsidRPr="005A7A74">
        <w:rPr>
          <w:b/>
        </w:rPr>
        <w:t>Нормы оценок по технике чтения в 1-4 классах</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949"/>
        <w:gridCol w:w="1843"/>
        <w:gridCol w:w="1843"/>
        <w:gridCol w:w="1842"/>
        <w:gridCol w:w="2126"/>
      </w:tblGrid>
      <w:tr w:rsidR="009752BA" w:rsidRPr="005A7A74" w:rsidTr="0051210E">
        <w:tc>
          <w:tcPr>
            <w:tcW w:w="1595" w:type="dxa"/>
            <w:tcBorders>
              <w:top w:val="single" w:sz="4" w:space="0" w:color="auto"/>
              <w:left w:val="single" w:sz="4" w:space="0" w:color="auto"/>
              <w:bottom w:val="single" w:sz="4" w:space="0" w:color="auto"/>
              <w:right w:val="single" w:sz="4" w:space="0" w:color="auto"/>
            </w:tcBorders>
            <w:shd w:val="clear" w:color="auto" w:fill="auto"/>
          </w:tcPr>
          <w:p w:rsidR="009752BA" w:rsidRPr="005A7A74" w:rsidRDefault="009752BA" w:rsidP="0051210E">
            <w:pPr>
              <w:rPr>
                <w:szCs w:val="28"/>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9752BA" w:rsidRPr="005A7A74" w:rsidRDefault="009752BA" w:rsidP="0051210E">
            <w:pPr>
              <w:rPr>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b/>
                <w:szCs w:val="28"/>
              </w:rPr>
            </w:pPr>
            <w:r w:rsidRPr="005A7A74">
              <w:rPr>
                <w:b/>
                <w:szCs w:val="28"/>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b/>
                <w:szCs w:val="28"/>
              </w:rPr>
            </w:pPr>
            <w:r w:rsidRPr="005A7A74">
              <w:rPr>
                <w:b/>
                <w:szCs w:val="28"/>
              </w:rPr>
              <w:t>«4»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b/>
                <w:szCs w:val="28"/>
              </w:rPr>
            </w:pPr>
            <w:r w:rsidRPr="005A7A74">
              <w:rPr>
                <w:b/>
                <w:szCs w:val="28"/>
              </w:rPr>
              <w:t>«3»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b/>
                <w:szCs w:val="28"/>
              </w:rPr>
            </w:pPr>
            <w:r w:rsidRPr="005A7A74">
              <w:rPr>
                <w:b/>
                <w:szCs w:val="28"/>
              </w:rPr>
              <w:t>«2»</w:t>
            </w:r>
          </w:p>
        </w:tc>
      </w:tr>
      <w:tr w:rsidR="009752BA" w:rsidRPr="005A7A74" w:rsidTr="0051210E">
        <w:tc>
          <w:tcPr>
            <w:tcW w:w="1595" w:type="dxa"/>
            <w:vMerge w:val="restart"/>
            <w:tcBorders>
              <w:top w:val="single" w:sz="4" w:space="0" w:color="auto"/>
              <w:left w:val="single" w:sz="4" w:space="0" w:color="auto"/>
              <w:bottom w:val="single" w:sz="4" w:space="0" w:color="auto"/>
              <w:right w:val="single" w:sz="4" w:space="0" w:color="auto"/>
            </w:tcBorders>
            <w:shd w:val="clear" w:color="auto" w:fill="auto"/>
          </w:tcPr>
          <w:p w:rsidR="009752BA" w:rsidRPr="005A7A74" w:rsidRDefault="009752BA" w:rsidP="0051210E">
            <w:pPr>
              <w:jc w:val="center"/>
              <w:rPr>
                <w:b/>
                <w:szCs w:val="28"/>
              </w:rPr>
            </w:pPr>
          </w:p>
          <w:p w:rsidR="009752BA" w:rsidRPr="005A7A74" w:rsidRDefault="009752BA" w:rsidP="0051210E">
            <w:pPr>
              <w:jc w:val="center"/>
              <w:rPr>
                <w:b/>
                <w:szCs w:val="28"/>
              </w:rPr>
            </w:pPr>
            <w:r w:rsidRPr="005A7A74">
              <w:rPr>
                <w:b/>
                <w:szCs w:val="28"/>
              </w:rPr>
              <w:t>1 класс</w:t>
            </w: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szCs w:val="28"/>
              </w:rPr>
            </w:pPr>
            <w:r w:rsidRPr="005A7A74">
              <w:rPr>
                <w:szCs w:val="28"/>
              </w:rPr>
              <w:t>1 полугодие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w:t>
            </w:r>
          </w:p>
        </w:tc>
      </w:tr>
      <w:tr w:rsidR="009752BA" w:rsidRPr="005A7A74" w:rsidTr="005121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52BA" w:rsidRPr="005A7A74" w:rsidRDefault="009752BA" w:rsidP="0051210E">
            <w:pPr>
              <w:rPr>
                <w:b/>
                <w:szCs w:val="28"/>
              </w:rPr>
            </w:pP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szCs w:val="28"/>
              </w:rPr>
            </w:pPr>
            <w:r w:rsidRPr="005A7A74">
              <w:rPr>
                <w:szCs w:val="28"/>
              </w:rPr>
              <w:t>2 полугодие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36-40 слов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31-35 слов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25-30 слов</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Ниже 25 слов</w:t>
            </w:r>
          </w:p>
        </w:tc>
      </w:tr>
      <w:tr w:rsidR="009752BA" w:rsidRPr="005A7A74" w:rsidTr="0051210E">
        <w:tc>
          <w:tcPr>
            <w:tcW w:w="1595" w:type="dxa"/>
            <w:vMerge w:val="restart"/>
            <w:tcBorders>
              <w:top w:val="single" w:sz="4" w:space="0" w:color="auto"/>
              <w:left w:val="single" w:sz="4" w:space="0" w:color="auto"/>
              <w:bottom w:val="single" w:sz="4" w:space="0" w:color="auto"/>
              <w:right w:val="single" w:sz="4" w:space="0" w:color="auto"/>
            </w:tcBorders>
            <w:shd w:val="clear" w:color="auto" w:fill="auto"/>
          </w:tcPr>
          <w:p w:rsidR="009752BA" w:rsidRPr="005A7A74" w:rsidRDefault="009752BA" w:rsidP="0051210E">
            <w:pPr>
              <w:jc w:val="center"/>
              <w:rPr>
                <w:b/>
                <w:szCs w:val="28"/>
              </w:rPr>
            </w:pPr>
          </w:p>
          <w:p w:rsidR="009752BA" w:rsidRPr="005A7A74" w:rsidRDefault="009752BA" w:rsidP="0051210E">
            <w:pPr>
              <w:jc w:val="center"/>
              <w:rPr>
                <w:b/>
                <w:szCs w:val="28"/>
              </w:rPr>
            </w:pPr>
            <w:r w:rsidRPr="005A7A74">
              <w:rPr>
                <w:b/>
                <w:szCs w:val="28"/>
              </w:rPr>
              <w:t>2 класс</w:t>
            </w: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szCs w:val="28"/>
              </w:rPr>
            </w:pPr>
            <w:r w:rsidRPr="005A7A74">
              <w:rPr>
                <w:szCs w:val="28"/>
              </w:rPr>
              <w:t>1 полугодие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41-50 слов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36-40 слов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30-35 слов</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Ниже 30 слов</w:t>
            </w:r>
          </w:p>
        </w:tc>
      </w:tr>
      <w:tr w:rsidR="009752BA" w:rsidRPr="005A7A74" w:rsidTr="005121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52BA" w:rsidRPr="005A7A74" w:rsidRDefault="009752BA" w:rsidP="0051210E">
            <w:pPr>
              <w:rPr>
                <w:b/>
                <w:szCs w:val="28"/>
              </w:rPr>
            </w:pP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szCs w:val="28"/>
              </w:rPr>
            </w:pPr>
            <w:r w:rsidRPr="005A7A74">
              <w:rPr>
                <w:szCs w:val="28"/>
              </w:rPr>
              <w:t>2 полугодие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51-60 слов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46-50 слов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40-45 слов</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Ниже 40 слов</w:t>
            </w:r>
          </w:p>
        </w:tc>
      </w:tr>
      <w:tr w:rsidR="009752BA" w:rsidRPr="005A7A74" w:rsidTr="0051210E">
        <w:tc>
          <w:tcPr>
            <w:tcW w:w="1595" w:type="dxa"/>
            <w:vMerge w:val="restart"/>
            <w:tcBorders>
              <w:top w:val="single" w:sz="4" w:space="0" w:color="auto"/>
              <w:left w:val="single" w:sz="4" w:space="0" w:color="auto"/>
              <w:bottom w:val="single" w:sz="4" w:space="0" w:color="auto"/>
              <w:right w:val="single" w:sz="4" w:space="0" w:color="auto"/>
            </w:tcBorders>
            <w:shd w:val="clear" w:color="auto" w:fill="auto"/>
          </w:tcPr>
          <w:p w:rsidR="009752BA" w:rsidRPr="005A7A74" w:rsidRDefault="009752BA" w:rsidP="0051210E">
            <w:pPr>
              <w:jc w:val="center"/>
              <w:rPr>
                <w:b/>
                <w:szCs w:val="28"/>
              </w:rPr>
            </w:pPr>
          </w:p>
          <w:p w:rsidR="009752BA" w:rsidRPr="005A7A74" w:rsidRDefault="009752BA" w:rsidP="0051210E">
            <w:pPr>
              <w:jc w:val="center"/>
              <w:rPr>
                <w:b/>
                <w:szCs w:val="28"/>
              </w:rPr>
            </w:pPr>
            <w:r w:rsidRPr="005A7A74">
              <w:rPr>
                <w:b/>
                <w:szCs w:val="28"/>
              </w:rPr>
              <w:t>3 класс</w:t>
            </w: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szCs w:val="28"/>
              </w:rPr>
            </w:pPr>
            <w:r w:rsidRPr="005A7A74">
              <w:rPr>
                <w:szCs w:val="28"/>
              </w:rPr>
              <w:t>1 полугодие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61-70 слов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56-60 слов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50-55 слов</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Ниже 50 слов</w:t>
            </w:r>
          </w:p>
        </w:tc>
      </w:tr>
      <w:tr w:rsidR="009752BA" w:rsidRPr="005A7A74" w:rsidTr="005121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52BA" w:rsidRPr="005A7A74" w:rsidRDefault="009752BA" w:rsidP="0051210E">
            <w:pPr>
              <w:rPr>
                <w:b/>
                <w:szCs w:val="28"/>
              </w:rPr>
            </w:pP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szCs w:val="28"/>
              </w:rPr>
            </w:pPr>
            <w:r w:rsidRPr="005A7A74">
              <w:rPr>
                <w:szCs w:val="28"/>
              </w:rPr>
              <w:t>2 полугодие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71-80 слов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66-70 слов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60-65 слов</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Ниже 60 слов</w:t>
            </w:r>
          </w:p>
        </w:tc>
      </w:tr>
      <w:tr w:rsidR="009752BA" w:rsidRPr="005A7A74" w:rsidTr="0051210E">
        <w:tc>
          <w:tcPr>
            <w:tcW w:w="1595" w:type="dxa"/>
            <w:vMerge w:val="restart"/>
            <w:tcBorders>
              <w:top w:val="single" w:sz="4" w:space="0" w:color="auto"/>
              <w:left w:val="single" w:sz="4" w:space="0" w:color="auto"/>
              <w:bottom w:val="single" w:sz="4" w:space="0" w:color="auto"/>
              <w:right w:val="single" w:sz="4" w:space="0" w:color="auto"/>
            </w:tcBorders>
            <w:shd w:val="clear" w:color="auto" w:fill="auto"/>
          </w:tcPr>
          <w:p w:rsidR="009752BA" w:rsidRPr="005A7A74" w:rsidRDefault="009752BA" w:rsidP="0051210E">
            <w:pPr>
              <w:jc w:val="center"/>
              <w:rPr>
                <w:b/>
                <w:szCs w:val="28"/>
              </w:rPr>
            </w:pPr>
          </w:p>
          <w:p w:rsidR="009752BA" w:rsidRPr="005A7A74" w:rsidRDefault="009752BA" w:rsidP="0051210E">
            <w:pPr>
              <w:jc w:val="center"/>
              <w:rPr>
                <w:b/>
                <w:szCs w:val="28"/>
              </w:rPr>
            </w:pPr>
            <w:r w:rsidRPr="005A7A74">
              <w:rPr>
                <w:b/>
                <w:szCs w:val="28"/>
              </w:rPr>
              <w:t>4 класс</w:t>
            </w: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szCs w:val="28"/>
              </w:rPr>
            </w:pPr>
            <w:r w:rsidRPr="005A7A74">
              <w:rPr>
                <w:szCs w:val="28"/>
              </w:rPr>
              <w:t>1 полугодие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81-90 слов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76-80 слов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70-75 слов</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Ниже 70 слов</w:t>
            </w:r>
          </w:p>
        </w:tc>
      </w:tr>
      <w:tr w:rsidR="009752BA" w:rsidRPr="005A7A74" w:rsidTr="005121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52BA" w:rsidRPr="005A7A74" w:rsidRDefault="009752BA" w:rsidP="0051210E">
            <w:pPr>
              <w:rPr>
                <w:b/>
                <w:szCs w:val="28"/>
              </w:rPr>
            </w:pP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jc w:val="center"/>
              <w:rPr>
                <w:szCs w:val="28"/>
              </w:rPr>
            </w:pPr>
            <w:r w:rsidRPr="005A7A74">
              <w:rPr>
                <w:szCs w:val="28"/>
              </w:rPr>
              <w:t>2 полугодие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91-100 слов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86-90 слов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80-85 слов</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752BA" w:rsidRPr="005A7A74" w:rsidRDefault="009752BA" w:rsidP="0051210E">
            <w:pPr>
              <w:rPr>
                <w:szCs w:val="28"/>
              </w:rPr>
            </w:pPr>
            <w:r w:rsidRPr="005A7A74">
              <w:rPr>
                <w:szCs w:val="28"/>
              </w:rPr>
              <w:t>Ниже 80 слов</w:t>
            </w:r>
          </w:p>
        </w:tc>
      </w:tr>
    </w:tbl>
    <w:p w:rsidR="009752BA" w:rsidRDefault="009752BA" w:rsidP="009752BA">
      <w:pPr>
        <w:pStyle w:val="30"/>
        <w:shd w:val="clear" w:color="auto" w:fill="auto"/>
        <w:spacing w:after="0" w:line="504" w:lineRule="exact"/>
        <w:ind w:right="-31" w:firstLine="0"/>
        <w:jc w:val="center"/>
        <w:rPr>
          <w:rFonts w:ascii="Times New Roman" w:hAnsi="Times New Roman"/>
          <w:color w:val="000000"/>
          <w:sz w:val="24"/>
          <w:szCs w:val="24"/>
          <w:lang w:bidi="ru-RU"/>
        </w:rPr>
      </w:pPr>
      <w:r w:rsidRPr="007E034E">
        <w:rPr>
          <w:rFonts w:ascii="Times New Roman" w:hAnsi="Times New Roman"/>
          <w:color w:val="000000"/>
          <w:sz w:val="24"/>
          <w:szCs w:val="24"/>
          <w:lang w:bidi="ru-RU"/>
        </w:rPr>
        <w:t xml:space="preserve">Материально-техническое обеспечение образовательного процесса </w:t>
      </w:r>
    </w:p>
    <w:p w:rsidR="009752BA" w:rsidRDefault="009752BA" w:rsidP="009752BA">
      <w:pPr>
        <w:pStyle w:val="30"/>
        <w:shd w:val="clear" w:color="auto" w:fill="auto"/>
        <w:spacing w:after="0" w:line="504" w:lineRule="exact"/>
        <w:ind w:right="-31" w:firstLine="0"/>
        <w:jc w:val="center"/>
        <w:rPr>
          <w:rFonts w:ascii="Times New Roman" w:hAnsi="Times New Roman"/>
          <w:color w:val="000000"/>
          <w:sz w:val="24"/>
          <w:szCs w:val="24"/>
          <w:lang w:bidi="ru-RU"/>
        </w:rPr>
      </w:pPr>
    </w:p>
    <w:tbl>
      <w:tblPr>
        <w:tblW w:w="15155" w:type="dxa"/>
        <w:tblInd w:w="10" w:type="dxa"/>
        <w:tblLayout w:type="fixed"/>
        <w:tblCellMar>
          <w:left w:w="0" w:type="dxa"/>
          <w:right w:w="0" w:type="dxa"/>
        </w:tblCellMar>
        <w:tblLook w:val="0000"/>
      </w:tblPr>
      <w:tblGrid>
        <w:gridCol w:w="709"/>
        <w:gridCol w:w="14446"/>
      </w:tblGrid>
      <w:tr w:rsidR="009752BA" w:rsidRPr="008F6B2B" w:rsidTr="0051210E">
        <w:trPr>
          <w:trHeight w:val="268"/>
        </w:trPr>
        <w:tc>
          <w:tcPr>
            <w:tcW w:w="709" w:type="dxa"/>
            <w:vAlign w:val="bottom"/>
          </w:tcPr>
          <w:p w:rsidR="009752BA" w:rsidRPr="008F6B2B" w:rsidRDefault="009752BA" w:rsidP="0051210E">
            <w:pPr>
              <w:widowControl w:val="0"/>
              <w:autoSpaceDE w:val="0"/>
              <w:autoSpaceDN w:val="0"/>
              <w:adjustRightInd w:val="0"/>
              <w:spacing w:line="268" w:lineRule="exact"/>
              <w:ind w:left="120"/>
              <w:jc w:val="center"/>
              <w:rPr>
                <w:lang w:val="en-US"/>
              </w:rPr>
            </w:pPr>
            <w:r w:rsidRPr="008F6B2B">
              <w:rPr>
                <w:lang w:val="en-US"/>
              </w:rPr>
              <w:t>1</w:t>
            </w:r>
          </w:p>
        </w:tc>
        <w:tc>
          <w:tcPr>
            <w:tcW w:w="14446" w:type="dxa"/>
            <w:vAlign w:val="bottom"/>
          </w:tcPr>
          <w:p w:rsidR="009752BA" w:rsidRPr="008F6B2B" w:rsidRDefault="009752BA" w:rsidP="0051210E">
            <w:pPr>
              <w:widowControl w:val="0"/>
              <w:autoSpaceDE w:val="0"/>
              <w:autoSpaceDN w:val="0"/>
              <w:adjustRightInd w:val="0"/>
              <w:spacing w:line="268" w:lineRule="exact"/>
              <w:ind w:left="100"/>
              <w:rPr>
                <w:lang w:val="en-US"/>
              </w:rPr>
            </w:pPr>
            <w:r w:rsidRPr="008F6B2B">
              <w:t xml:space="preserve">Климанова Л. Ф., Горецкий В. Г., Голованова М, В. Литературное чтение. </w:t>
            </w:r>
            <w:proofErr w:type="spellStart"/>
            <w:r w:rsidRPr="008F6B2B">
              <w:rPr>
                <w:lang w:val="en-US"/>
              </w:rPr>
              <w:t>Рабочие</w:t>
            </w:r>
            <w:proofErr w:type="spellEnd"/>
            <w:r w:rsidRPr="008F6B2B">
              <w:rPr>
                <w:lang w:val="en-US"/>
              </w:rPr>
              <w:t xml:space="preserve"> </w:t>
            </w:r>
            <w:proofErr w:type="spellStart"/>
            <w:r w:rsidRPr="008F6B2B">
              <w:rPr>
                <w:lang w:val="en-US"/>
              </w:rPr>
              <w:t>программы</w:t>
            </w:r>
            <w:proofErr w:type="spellEnd"/>
            <w:r w:rsidRPr="008F6B2B">
              <w:rPr>
                <w:lang w:val="en-US"/>
              </w:rPr>
              <w:t>. 1-4 классы.</w:t>
            </w:r>
          </w:p>
        </w:tc>
      </w:tr>
      <w:tr w:rsidR="009752BA" w:rsidRPr="008F6B2B" w:rsidTr="0051210E">
        <w:trPr>
          <w:trHeight w:val="239"/>
        </w:trPr>
        <w:tc>
          <w:tcPr>
            <w:tcW w:w="709" w:type="dxa"/>
            <w:vAlign w:val="bottom"/>
          </w:tcPr>
          <w:p w:rsidR="009752BA" w:rsidRPr="008F6B2B" w:rsidRDefault="009752BA" w:rsidP="0051210E">
            <w:pPr>
              <w:widowControl w:val="0"/>
              <w:autoSpaceDE w:val="0"/>
              <w:autoSpaceDN w:val="0"/>
              <w:adjustRightInd w:val="0"/>
              <w:jc w:val="center"/>
              <w:rPr>
                <w:sz w:val="20"/>
                <w:szCs w:val="20"/>
                <w:lang w:val="en-US"/>
              </w:rPr>
            </w:pPr>
          </w:p>
        </w:tc>
        <w:tc>
          <w:tcPr>
            <w:tcW w:w="14446" w:type="dxa"/>
            <w:vAlign w:val="bottom"/>
          </w:tcPr>
          <w:p w:rsidR="009752BA" w:rsidRPr="008F6B2B" w:rsidRDefault="009752BA" w:rsidP="0051210E">
            <w:pPr>
              <w:widowControl w:val="0"/>
              <w:autoSpaceDE w:val="0"/>
              <w:autoSpaceDN w:val="0"/>
              <w:adjustRightInd w:val="0"/>
              <w:spacing w:line="238" w:lineRule="exact"/>
              <w:rPr>
                <w:b/>
                <w:lang w:val="en-US"/>
              </w:rPr>
            </w:pPr>
            <w:r w:rsidRPr="008F6B2B">
              <w:rPr>
                <w:b/>
                <w:w w:val="99"/>
                <w:lang w:val="en-US"/>
              </w:rPr>
              <w:t>УЧЕБНИКИ</w:t>
            </w:r>
          </w:p>
        </w:tc>
      </w:tr>
      <w:tr w:rsidR="009752BA" w:rsidRPr="008F6B2B" w:rsidTr="0051210E">
        <w:trPr>
          <w:trHeight w:val="278"/>
        </w:trPr>
        <w:tc>
          <w:tcPr>
            <w:tcW w:w="709" w:type="dxa"/>
            <w:vAlign w:val="bottom"/>
          </w:tcPr>
          <w:p w:rsidR="009752BA" w:rsidRPr="008F6B2B" w:rsidRDefault="009752BA" w:rsidP="0051210E">
            <w:pPr>
              <w:widowControl w:val="0"/>
              <w:autoSpaceDE w:val="0"/>
              <w:autoSpaceDN w:val="0"/>
              <w:adjustRightInd w:val="0"/>
              <w:ind w:left="120"/>
              <w:jc w:val="center"/>
              <w:rPr>
                <w:lang w:val="en-US"/>
              </w:rPr>
            </w:pPr>
            <w:r w:rsidRPr="008F6B2B">
              <w:rPr>
                <w:lang w:val="en-US"/>
              </w:rPr>
              <w:t>2</w:t>
            </w:r>
          </w:p>
        </w:tc>
        <w:tc>
          <w:tcPr>
            <w:tcW w:w="14446" w:type="dxa"/>
            <w:vAlign w:val="bottom"/>
          </w:tcPr>
          <w:p w:rsidR="009752BA" w:rsidRPr="008F6B2B" w:rsidRDefault="009752BA" w:rsidP="0051210E">
            <w:pPr>
              <w:widowControl w:val="0"/>
              <w:autoSpaceDE w:val="0"/>
              <w:autoSpaceDN w:val="0"/>
              <w:adjustRightInd w:val="0"/>
              <w:ind w:left="100"/>
              <w:rPr>
                <w:lang w:val="en-US"/>
              </w:rPr>
            </w:pPr>
            <w:r w:rsidRPr="008F6B2B">
              <w:t xml:space="preserve">Литературное чтение. Учебник. Л.Ф.Климанова, В.Г. Горецкий, Л. А. Виноградская. </w:t>
            </w:r>
            <w:proofErr w:type="spellStart"/>
            <w:r w:rsidRPr="008F6B2B">
              <w:rPr>
                <w:lang w:val="en-US"/>
              </w:rPr>
              <w:t>Учебник</w:t>
            </w:r>
            <w:proofErr w:type="spellEnd"/>
            <w:r w:rsidRPr="008F6B2B">
              <w:rPr>
                <w:lang w:val="en-US"/>
              </w:rPr>
              <w:t xml:space="preserve">. 1 </w:t>
            </w:r>
            <w:proofErr w:type="spellStart"/>
            <w:r w:rsidRPr="008F6B2B">
              <w:rPr>
                <w:lang w:val="en-US"/>
              </w:rPr>
              <w:t>класс</w:t>
            </w:r>
            <w:proofErr w:type="spellEnd"/>
            <w:r w:rsidRPr="008F6B2B">
              <w:rPr>
                <w:lang w:val="en-US"/>
              </w:rPr>
              <w:t xml:space="preserve">. </w:t>
            </w:r>
            <w:proofErr w:type="spellStart"/>
            <w:r w:rsidRPr="008F6B2B">
              <w:rPr>
                <w:lang w:val="en-US"/>
              </w:rPr>
              <w:t>Часть</w:t>
            </w:r>
            <w:proofErr w:type="spellEnd"/>
            <w:r w:rsidRPr="008F6B2B">
              <w:rPr>
                <w:lang w:val="en-US"/>
              </w:rPr>
              <w:t xml:space="preserve"> 1, 2.</w:t>
            </w:r>
          </w:p>
        </w:tc>
      </w:tr>
      <w:tr w:rsidR="009752BA" w:rsidRPr="008F6B2B" w:rsidTr="0051210E">
        <w:trPr>
          <w:trHeight w:val="274"/>
        </w:trPr>
        <w:tc>
          <w:tcPr>
            <w:tcW w:w="709" w:type="dxa"/>
            <w:vAlign w:val="bottom"/>
          </w:tcPr>
          <w:p w:rsidR="009752BA" w:rsidRPr="008F6B2B" w:rsidRDefault="009752BA" w:rsidP="0051210E">
            <w:pPr>
              <w:widowControl w:val="0"/>
              <w:autoSpaceDE w:val="0"/>
              <w:autoSpaceDN w:val="0"/>
              <w:adjustRightInd w:val="0"/>
              <w:spacing w:line="273" w:lineRule="exact"/>
              <w:ind w:left="120"/>
              <w:jc w:val="center"/>
              <w:rPr>
                <w:lang w:val="en-US"/>
              </w:rPr>
            </w:pPr>
            <w:r w:rsidRPr="008F6B2B">
              <w:rPr>
                <w:lang w:val="en-US"/>
              </w:rPr>
              <w:t>3</w:t>
            </w:r>
          </w:p>
        </w:tc>
        <w:tc>
          <w:tcPr>
            <w:tcW w:w="14446" w:type="dxa"/>
            <w:vAlign w:val="bottom"/>
          </w:tcPr>
          <w:p w:rsidR="009752BA" w:rsidRPr="008F6B2B" w:rsidRDefault="009752BA" w:rsidP="0051210E">
            <w:pPr>
              <w:widowControl w:val="0"/>
              <w:autoSpaceDE w:val="0"/>
              <w:autoSpaceDN w:val="0"/>
              <w:adjustRightInd w:val="0"/>
              <w:spacing w:line="273" w:lineRule="exact"/>
              <w:ind w:left="100"/>
              <w:rPr>
                <w:lang w:val="en-US"/>
              </w:rPr>
            </w:pPr>
            <w:r w:rsidRPr="008F6B2B">
              <w:t xml:space="preserve">Литературное чтение. Учебник. Л.Ф.Климанова, В.Г. Горецкий, Л. А. </w:t>
            </w:r>
            <w:proofErr w:type="spellStart"/>
            <w:r w:rsidRPr="008F6B2B">
              <w:t>Виноградская</w:t>
            </w:r>
            <w:proofErr w:type="gramStart"/>
            <w:r w:rsidRPr="008F6B2B">
              <w:t>.У</w:t>
            </w:r>
            <w:proofErr w:type="gramEnd"/>
            <w:r w:rsidRPr="008F6B2B">
              <w:t>чебник</w:t>
            </w:r>
            <w:proofErr w:type="spellEnd"/>
            <w:r w:rsidRPr="008F6B2B">
              <w:t xml:space="preserve">. 2 класс. </w:t>
            </w:r>
            <w:proofErr w:type="spellStart"/>
            <w:r w:rsidRPr="008F6B2B">
              <w:rPr>
                <w:lang w:val="en-US"/>
              </w:rPr>
              <w:t>Часть</w:t>
            </w:r>
            <w:proofErr w:type="spellEnd"/>
            <w:r w:rsidRPr="008F6B2B">
              <w:rPr>
                <w:lang w:val="en-US"/>
              </w:rPr>
              <w:t xml:space="preserve"> 1, 2.</w:t>
            </w:r>
          </w:p>
        </w:tc>
      </w:tr>
      <w:tr w:rsidR="009752BA" w:rsidRPr="008F6B2B" w:rsidTr="0051210E">
        <w:trPr>
          <w:trHeight w:val="278"/>
        </w:trPr>
        <w:tc>
          <w:tcPr>
            <w:tcW w:w="709" w:type="dxa"/>
            <w:vAlign w:val="bottom"/>
          </w:tcPr>
          <w:p w:rsidR="009752BA" w:rsidRPr="008F6B2B" w:rsidRDefault="009752BA" w:rsidP="0051210E">
            <w:pPr>
              <w:widowControl w:val="0"/>
              <w:autoSpaceDE w:val="0"/>
              <w:autoSpaceDN w:val="0"/>
              <w:adjustRightInd w:val="0"/>
              <w:ind w:left="120"/>
              <w:jc w:val="center"/>
              <w:rPr>
                <w:lang w:val="en-US"/>
              </w:rPr>
            </w:pPr>
            <w:r w:rsidRPr="008F6B2B">
              <w:rPr>
                <w:lang w:val="en-US"/>
              </w:rPr>
              <w:t>4</w:t>
            </w:r>
          </w:p>
        </w:tc>
        <w:tc>
          <w:tcPr>
            <w:tcW w:w="14446" w:type="dxa"/>
            <w:vAlign w:val="bottom"/>
          </w:tcPr>
          <w:p w:rsidR="009752BA" w:rsidRPr="008F6B2B" w:rsidRDefault="009752BA" w:rsidP="0051210E">
            <w:pPr>
              <w:widowControl w:val="0"/>
              <w:autoSpaceDE w:val="0"/>
              <w:autoSpaceDN w:val="0"/>
              <w:adjustRightInd w:val="0"/>
              <w:ind w:left="100"/>
              <w:rPr>
                <w:lang w:val="en-US"/>
              </w:rPr>
            </w:pPr>
            <w:r w:rsidRPr="008F6B2B">
              <w:t xml:space="preserve">Литературное чтение. Учебник. Л.Ф.Климанова, В.Г. Горецкий, Л. А. </w:t>
            </w:r>
            <w:proofErr w:type="spellStart"/>
            <w:r w:rsidRPr="008F6B2B">
              <w:t>Виноградская</w:t>
            </w:r>
            <w:proofErr w:type="gramStart"/>
            <w:r w:rsidRPr="008F6B2B">
              <w:t>.У</w:t>
            </w:r>
            <w:proofErr w:type="gramEnd"/>
            <w:r w:rsidRPr="008F6B2B">
              <w:t>чебник</w:t>
            </w:r>
            <w:proofErr w:type="spellEnd"/>
            <w:r w:rsidRPr="008F6B2B">
              <w:t xml:space="preserve">. 3 класс. </w:t>
            </w:r>
            <w:proofErr w:type="spellStart"/>
            <w:r w:rsidRPr="008F6B2B">
              <w:rPr>
                <w:lang w:val="en-US"/>
              </w:rPr>
              <w:t>Часть</w:t>
            </w:r>
            <w:proofErr w:type="spellEnd"/>
            <w:r w:rsidRPr="008F6B2B">
              <w:rPr>
                <w:lang w:val="en-US"/>
              </w:rPr>
              <w:t xml:space="preserve"> 1, 2.</w:t>
            </w:r>
          </w:p>
        </w:tc>
      </w:tr>
      <w:tr w:rsidR="009752BA" w:rsidRPr="008F6B2B" w:rsidTr="0051210E">
        <w:trPr>
          <w:trHeight w:val="274"/>
        </w:trPr>
        <w:tc>
          <w:tcPr>
            <w:tcW w:w="709" w:type="dxa"/>
            <w:vAlign w:val="bottom"/>
          </w:tcPr>
          <w:p w:rsidR="009752BA" w:rsidRPr="008F6B2B" w:rsidRDefault="009752BA" w:rsidP="0051210E">
            <w:pPr>
              <w:widowControl w:val="0"/>
              <w:autoSpaceDE w:val="0"/>
              <w:autoSpaceDN w:val="0"/>
              <w:adjustRightInd w:val="0"/>
              <w:spacing w:line="273" w:lineRule="exact"/>
              <w:ind w:left="120"/>
              <w:jc w:val="center"/>
              <w:rPr>
                <w:lang w:val="en-US"/>
              </w:rPr>
            </w:pPr>
            <w:r w:rsidRPr="008F6B2B">
              <w:rPr>
                <w:lang w:val="en-US"/>
              </w:rPr>
              <w:t>5</w:t>
            </w:r>
          </w:p>
        </w:tc>
        <w:tc>
          <w:tcPr>
            <w:tcW w:w="14446" w:type="dxa"/>
            <w:vAlign w:val="bottom"/>
          </w:tcPr>
          <w:p w:rsidR="009752BA" w:rsidRPr="008F6B2B" w:rsidRDefault="009752BA" w:rsidP="0051210E">
            <w:pPr>
              <w:widowControl w:val="0"/>
              <w:autoSpaceDE w:val="0"/>
              <w:autoSpaceDN w:val="0"/>
              <w:adjustRightInd w:val="0"/>
              <w:spacing w:line="273" w:lineRule="exact"/>
              <w:ind w:left="100"/>
              <w:rPr>
                <w:lang w:val="en-US"/>
              </w:rPr>
            </w:pPr>
            <w:r w:rsidRPr="008F6B2B">
              <w:t xml:space="preserve">Литературное чтение. Учебник. Л.Ф.Климанова, В.Г. Горецкий, Л. А. </w:t>
            </w:r>
            <w:proofErr w:type="spellStart"/>
            <w:r w:rsidRPr="008F6B2B">
              <w:t>Виноградская</w:t>
            </w:r>
            <w:proofErr w:type="gramStart"/>
            <w:r w:rsidRPr="008F6B2B">
              <w:t>.У</w:t>
            </w:r>
            <w:proofErr w:type="gramEnd"/>
            <w:r w:rsidRPr="008F6B2B">
              <w:t>чебник</w:t>
            </w:r>
            <w:proofErr w:type="spellEnd"/>
            <w:r w:rsidRPr="008F6B2B">
              <w:t xml:space="preserve">. 4 класс. </w:t>
            </w:r>
            <w:proofErr w:type="spellStart"/>
            <w:r w:rsidRPr="008F6B2B">
              <w:rPr>
                <w:lang w:val="en-US"/>
              </w:rPr>
              <w:t>Часть</w:t>
            </w:r>
            <w:proofErr w:type="spellEnd"/>
            <w:r w:rsidRPr="008F6B2B">
              <w:rPr>
                <w:lang w:val="en-US"/>
              </w:rPr>
              <w:t xml:space="preserve"> 1, 2.</w:t>
            </w:r>
          </w:p>
        </w:tc>
      </w:tr>
      <w:tr w:rsidR="009752BA" w:rsidRPr="008F6B2B" w:rsidTr="0051210E">
        <w:trPr>
          <w:trHeight w:val="278"/>
        </w:trPr>
        <w:tc>
          <w:tcPr>
            <w:tcW w:w="709" w:type="dxa"/>
            <w:vAlign w:val="bottom"/>
          </w:tcPr>
          <w:p w:rsidR="009752BA" w:rsidRPr="008F6B2B" w:rsidRDefault="009752BA" w:rsidP="0051210E">
            <w:pPr>
              <w:widowControl w:val="0"/>
              <w:autoSpaceDE w:val="0"/>
              <w:autoSpaceDN w:val="0"/>
              <w:adjustRightInd w:val="0"/>
              <w:jc w:val="center"/>
              <w:rPr>
                <w:lang w:val="en-US"/>
              </w:rPr>
            </w:pPr>
          </w:p>
        </w:tc>
        <w:tc>
          <w:tcPr>
            <w:tcW w:w="14446" w:type="dxa"/>
            <w:vAlign w:val="bottom"/>
          </w:tcPr>
          <w:p w:rsidR="009752BA" w:rsidRPr="008F6B2B" w:rsidRDefault="009752BA" w:rsidP="0051210E">
            <w:pPr>
              <w:widowControl w:val="0"/>
              <w:autoSpaceDE w:val="0"/>
              <w:autoSpaceDN w:val="0"/>
              <w:adjustRightInd w:val="0"/>
              <w:rPr>
                <w:b/>
                <w:lang w:val="en-US"/>
              </w:rPr>
            </w:pPr>
            <w:r w:rsidRPr="008F6B2B">
              <w:rPr>
                <w:b/>
                <w:w w:val="96"/>
                <w:lang w:val="en-US"/>
              </w:rPr>
              <w:t>РАБОЧИЕ ТЕТРАДИ</w:t>
            </w:r>
          </w:p>
        </w:tc>
      </w:tr>
      <w:tr w:rsidR="009752BA" w:rsidRPr="008F6B2B" w:rsidTr="0051210E">
        <w:trPr>
          <w:trHeight w:val="274"/>
        </w:trPr>
        <w:tc>
          <w:tcPr>
            <w:tcW w:w="709" w:type="dxa"/>
            <w:vAlign w:val="bottom"/>
          </w:tcPr>
          <w:p w:rsidR="009752BA" w:rsidRPr="008F6B2B" w:rsidRDefault="009752BA" w:rsidP="0051210E">
            <w:pPr>
              <w:widowControl w:val="0"/>
              <w:autoSpaceDE w:val="0"/>
              <w:autoSpaceDN w:val="0"/>
              <w:adjustRightInd w:val="0"/>
              <w:spacing w:line="273" w:lineRule="exact"/>
              <w:ind w:left="120"/>
              <w:jc w:val="center"/>
              <w:rPr>
                <w:lang w:val="en-US"/>
              </w:rPr>
            </w:pPr>
            <w:r w:rsidRPr="008F6B2B">
              <w:rPr>
                <w:lang w:val="en-US"/>
              </w:rPr>
              <w:t>6</w:t>
            </w:r>
          </w:p>
        </w:tc>
        <w:tc>
          <w:tcPr>
            <w:tcW w:w="14446" w:type="dxa"/>
            <w:vAlign w:val="bottom"/>
          </w:tcPr>
          <w:p w:rsidR="009752BA" w:rsidRPr="008F6B2B" w:rsidRDefault="009752BA" w:rsidP="0051210E">
            <w:pPr>
              <w:widowControl w:val="0"/>
              <w:autoSpaceDE w:val="0"/>
              <w:autoSpaceDN w:val="0"/>
              <w:adjustRightInd w:val="0"/>
              <w:spacing w:line="273" w:lineRule="exact"/>
              <w:ind w:left="100"/>
              <w:rPr>
                <w:lang w:val="en-US"/>
              </w:rPr>
            </w:pPr>
            <w:r w:rsidRPr="008F6B2B">
              <w:t xml:space="preserve">Климанова Л.Ф. Чтение. Рабочая тетрадь. </w:t>
            </w:r>
            <w:r w:rsidRPr="008F6B2B">
              <w:rPr>
                <w:lang w:val="en-US"/>
              </w:rPr>
              <w:t xml:space="preserve">1 </w:t>
            </w:r>
            <w:proofErr w:type="spellStart"/>
            <w:r w:rsidRPr="008F6B2B">
              <w:rPr>
                <w:lang w:val="en-US"/>
              </w:rPr>
              <w:t>класс</w:t>
            </w:r>
            <w:proofErr w:type="spellEnd"/>
            <w:r w:rsidRPr="008F6B2B">
              <w:rPr>
                <w:lang w:val="en-US"/>
              </w:rPr>
              <w:t>.</w:t>
            </w:r>
          </w:p>
        </w:tc>
      </w:tr>
      <w:tr w:rsidR="009752BA" w:rsidRPr="008F6B2B" w:rsidTr="0051210E">
        <w:trPr>
          <w:trHeight w:val="278"/>
        </w:trPr>
        <w:tc>
          <w:tcPr>
            <w:tcW w:w="709" w:type="dxa"/>
            <w:vAlign w:val="bottom"/>
          </w:tcPr>
          <w:p w:rsidR="009752BA" w:rsidRPr="008F6B2B" w:rsidRDefault="009752BA" w:rsidP="0051210E">
            <w:pPr>
              <w:widowControl w:val="0"/>
              <w:autoSpaceDE w:val="0"/>
              <w:autoSpaceDN w:val="0"/>
              <w:adjustRightInd w:val="0"/>
              <w:ind w:left="120"/>
              <w:jc w:val="center"/>
              <w:rPr>
                <w:lang w:val="en-US"/>
              </w:rPr>
            </w:pPr>
            <w:r w:rsidRPr="008F6B2B">
              <w:rPr>
                <w:lang w:val="en-US"/>
              </w:rPr>
              <w:lastRenderedPageBreak/>
              <w:t>7</w:t>
            </w:r>
          </w:p>
        </w:tc>
        <w:tc>
          <w:tcPr>
            <w:tcW w:w="14446" w:type="dxa"/>
            <w:vAlign w:val="bottom"/>
          </w:tcPr>
          <w:p w:rsidR="009752BA" w:rsidRPr="008F6B2B" w:rsidRDefault="009752BA" w:rsidP="0051210E">
            <w:pPr>
              <w:widowControl w:val="0"/>
              <w:autoSpaceDE w:val="0"/>
              <w:autoSpaceDN w:val="0"/>
              <w:adjustRightInd w:val="0"/>
              <w:ind w:left="100"/>
              <w:rPr>
                <w:lang w:val="en-US"/>
              </w:rPr>
            </w:pPr>
            <w:r w:rsidRPr="008F6B2B">
              <w:t xml:space="preserve">Климанова Л.Ф. Чтение. Рабочая тетрадь. </w:t>
            </w:r>
            <w:r w:rsidRPr="008F6B2B">
              <w:rPr>
                <w:lang w:val="en-US"/>
              </w:rPr>
              <w:t xml:space="preserve">2 </w:t>
            </w:r>
            <w:proofErr w:type="spellStart"/>
            <w:r w:rsidRPr="008F6B2B">
              <w:rPr>
                <w:lang w:val="en-US"/>
              </w:rPr>
              <w:t>класс</w:t>
            </w:r>
            <w:proofErr w:type="spellEnd"/>
            <w:r w:rsidRPr="008F6B2B">
              <w:rPr>
                <w:lang w:val="en-US"/>
              </w:rPr>
              <w:t>.</w:t>
            </w:r>
          </w:p>
        </w:tc>
      </w:tr>
      <w:tr w:rsidR="009752BA" w:rsidRPr="008F6B2B" w:rsidTr="0051210E">
        <w:trPr>
          <w:trHeight w:val="274"/>
        </w:trPr>
        <w:tc>
          <w:tcPr>
            <w:tcW w:w="709" w:type="dxa"/>
            <w:vAlign w:val="bottom"/>
          </w:tcPr>
          <w:p w:rsidR="009752BA" w:rsidRPr="008F6B2B" w:rsidRDefault="009752BA" w:rsidP="0051210E">
            <w:pPr>
              <w:widowControl w:val="0"/>
              <w:autoSpaceDE w:val="0"/>
              <w:autoSpaceDN w:val="0"/>
              <w:adjustRightInd w:val="0"/>
              <w:spacing w:line="273" w:lineRule="exact"/>
              <w:ind w:left="120"/>
              <w:jc w:val="center"/>
              <w:rPr>
                <w:lang w:val="en-US"/>
              </w:rPr>
            </w:pPr>
            <w:r w:rsidRPr="008F6B2B">
              <w:rPr>
                <w:lang w:val="en-US"/>
              </w:rPr>
              <w:t>8</w:t>
            </w:r>
          </w:p>
        </w:tc>
        <w:tc>
          <w:tcPr>
            <w:tcW w:w="14446" w:type="dxa"/>
            <w:vAlign w:val="bottom"/>
          </w:tcPr>
          <w:p w:rsidR="009752BA" w:rsidRPr="008F6B2B" w:rsidRDefault="009752BA" w:rsidP="0051210E">
            <w:pPr>
              <w:widowControl w:val="0"/>
              <w:autoSpaceDE w:val="0"/>
              <w:autoSpaceDN w:val="0"/>
              <w:adjustRightInd w:val="0"/>
              <w:spacing w:line="273" w:lineRule="exact"/>
              <w:ind w:left="100"/>
              <w:rPr>
                <w:lang w:val="en-US"/>
              </w:rPr>
            </w:pPr>
            <w:r w:rsidRPr="008F6B2B">
              <w:t xml:space="preserve">Климанова Л.Ф. Чтение. Рабочая тетрадь. </w:t>
            </w:r>
            <w:r w:rsidRPr="008F6B2B">
              <w:rPr>
                <w:lang w:val="en-US"/>
              </w:rPr>
              <w:t xml:space="preserve">3 </w:t>
            </w:r>
            <w:proofErr w:type="spellStart"/>
            <w:r w:rsidRPr="008F6B2B">
              <w:rPr>
                <w:lang w:val="en-US"/>
              </w:rPr>
              <w:t>класс</w:t>
            </w:r>
            <w:proofErr w:type="spellEnd"/>
            <w:r w:rsidRPr="008F6B2B">
              <w:rPr>
                <w:lang w:val="en-US"/>
              </w:rPr>
              <w:t>.</w:t>
            </w:r>
          </w:p>
        </w:tc>
      </w:tr>
      <w:tr w:rsidR="009752BA" w:rsidRPr="008F6B2B" w:rsidTr="0051210E">
        <w:trPr>
          <w:trHeight w:val="278"/>
        </w:trPr>
        <w:tc>
          <w:tcPr>
            <w:tcW w:w="709" w:type="dxa"/>
            <w:vAlign w:val="bottom"/>
          </w:tcPr>
          <w:p w:rsidR="009752BA" w:rsidRPr="008F6B2B" w:rsidRDefault="009752BA" w:rsidP="0051210E">
            <w:pPr>
              <w:widowControl w:val="0"/>
              <w:autoSpaceDE w:val="0"/>
              <w:autoSpaceDN w:val="0"/>
              <w:adjustRightInd w:val="0"/>
              <w:ind w:left="120"/>
              <w:jc w:val="center"/>
              <w:rPr>
                <w:lang w:val="en-US"/>
              </w:rPr>
            </w:pPr>
            <w:r w:rsidRPr="008F6B2B">
              <w:rPr>
                <w:lang w:val="en-US"/>
              </w:rPr>
              <w:t>9</w:t>
            </w:r>
          </w:p>
        </w:tc>
        <w:tc>
          <w:tcPr>
            <w:tcW w:w="14446" w:type="dxa"/>
            <w:vAlign w:val="bottom"/>
          </w:tcPr>
          <w:p w:rsidR="009752BA" w:rsidRPr="008F6B2B" w:rsidRDefault="009752BA" w:rsidP="0051210E">
            <w:pPr>
              <w:widowControl w:val="0"/>
              <w:autoSpaceDE w:val="0"/>
              <w:autoSpaceDN w:val="0"/>
              <w:adjustRightInd w:val="0"/>
              <w:ind w:left="100"/>
              <w:rPr>
                <w:lang w:val="en-US"/>
              </w:rPr>
            </w:pPr>
            <w:r w:rsidRPr="008F6B2B">
              <w:t xml:space="preserve">Климанова Л.Ф. Чтение. Рабочая тетрадь. </w:t>
            </w:r>
            <w:r w:rsidRPr="008F6B2B">
              <w:rPr>
                <w:lang w:val="en-US"/>
              </w:rPr>
              <w:t xml:space="preserve">4 </w:t>
            </w:r>
            <w:proofErr w:type="spellStart"/>
            <w:r w:rsidRPr="008F6B2B">
              <w:rPr>
                <w:lang w:val="en-US"/>
              </w:rPr>
              <w:t>класс</w:t>
            </w:r>
            <w:proofErr w:type="spellEnd"/>
            <w:r w:rsidRPr="008F6B2B">
              <w:rPr>
                <w:lang w:val="en-US"/>
              </w:rPr>
              <w:t>.</w:t>
            </w:r>
          </w:p>
        </w:tc>
      </w:tr>
      <w:tr w:rsidR="009752BA" w:rsidRPr="008F6B2B" w:rsidTr="0051210E">
        <w:trPr>
          <w:trHeight w:val="274"/>
        </w:trPr>
        <w:tc>
          <w:tcPr>
            <w:tcW w:w="709" w:type="dxa"/>
            <w:vAlign w:val="bottom"/>
          </w:tcPr>
          <w:p w:rsidR="009752BA" w:rsidRPr="008F6B2B" w:rsidRDefault="009752BA" w:rsidP="0051210E">
            <w:pPr>
              <w:widowControl w:val="0"/>
              <w:autoSpaceDE w:val="0"/>
              <w:autoSpaceDN w:val="0"/>
              <w:adjustRightInd w:val="0"/>
              <w:jc w:val="center"/>
              <w:rPr>
                <w:sz w:val="23"/>
                <w:szCs w:val="23"/>
                <w:lang w:val="en-US"/>
              </w:rPr>
            </w:pPr>
          </w:p>
        </w:tc>
        <w:tc>
          <w:tcPr>
            <w:tcW w:w="14446" w:type="dxa"/>
            <w:vAlign w:val="bottom"/>
          </w:tcPr>
          <w:p w:rsidR="009752BA" w:rsidRPr="008F6B2B" w:rsidRDefault="009752BA" w:rsidP="0051210E">
            <w:pPr>
              <w:widowControl w:val="0"/>
              <w:autoSpaceDE w:val="0"/>
              <w:autoSpaceDN w:val="0"/>
              <w:adjustRightInd w:val="0"/>
              <w:spacing w:line="273" w:lineRule="exact"/>
              <w:rPr>
                <w:b/>
                <w:lang w:val="en-US"/>
              </w:rPr>
            </w:pPr>
            <w:r w:rsidRPr="008F6B2B">
              <w:rPr>
                <w:b/>
                <w:w w:val="96"/>
                <w:lang w:val="en-US"/>
              </w:rPr>
              <w:t>МЕТОДИЧЕСКИЕ ПОСОБИЯ</w:t>
            </w:r>
          </w:p>
        </w:tc>
      </w:tr>
      <w:tr w:rsidR="009752BA" w:rsidRPr="008F6B2B" w:rsidTr="0051210E">
        <w:trPr>
          <w:trHeight w:val="278"/>
        </w:trPr>
        <w:tc>
          <w:tcPr>
            <w:tcW w:w="709" w:type="dxa"/>
            <w:vAlign w:val="bottom"/>
          </w:tcPr>
          <w:p w:rsidR="009752BA" w:rsidRPr="008F6B2B" w:rsidRDefault="009752BA" w:rsidP="0051210E">
            <w:pPr>
              <w:widowControl w:val="0"/>
              <w:autoSpaceDE w:val="0"/>
              <w:autoSpaceDN w:val="0"/>
              <w:adjustRightInd w:val="0"/>
              <w:ind w:left="120"/>
              <w:jc w:val="center"/>
              <w:rPr>
                <w:lang w:val="en-US"/>
              </w:rPr>
            </w:pPr>
            <w:r w:rsidRPr="008F6B2B">
              <w:rPr>
                <w:lang w:val="en-US"/>
              </w:rPr>
              <w:t>10</w:t>
            </w:r>
          </w:p>
        </w:tc>
        <w:tc>
          <w:tcPr>
            <w:tcW w:w="14446" w:type="dxa"/>
            <w:vAlign w:val="bottom"/>
          </w:tcPr>
          <w:p w:rsidR="009752BA" w:rsidRPr="008F6B2B" w:rsidRDefault="009752BA" w:rsidP="0051210E">
            <w:pPr>
              <w:widowControl w:val="0"/>
              <w:autoSpaceDE w:val="0"/>
              <w:autoSpaceDN w:val="0"/>
              <w:adjustRightInd w:val="0"/>
              <w:ind w:left="100"/>
              <w:rPr>
                <w:lang w:val="en-US"/>
              </w:rPr>
            </w:pPr>
            <w:r w:rsidRPr="008F6B2B">
              <w:t xml:space="preserve">Климанова Л.Ф. Уроки литературного чтения. </w:t>
            </w:r>
            <w:proofErr w:type="spellStart"/>
            <w:r w:rsidRPr="008F6B2B">
              <w:rPr>
                <w:lang w:val="en-US"/>
              </w:rPr>
              <w:t>Поурочные</w:t>
            </w:r>
            <w:proofErr w:type="spellEnd"/>
            <w:r w:rsidRPr="008F6B2B">
              <w:rPr>
                <w:lang w:val="en-US"/>
              </w:rPr>
              <w:t xml:space="preserve"> </w:t>
            </w:r>
            <w:proofErr w:type="spellStart"/>
            <w:r w:rsidRPr="008F6B2B">
              <w:rPr>
                <w:lang w:val="en-US"/>
              </w:rPr>
              <w:t>разработки</w:t>
            </w:r>
            <w:proofErr w:type="spellEnd"/>
            <w:r w:rsidRPr="008F6B2B">
              <w:rPr>
                <w:lang w:val="en-US"/>
              </w:rPr>
              <w:t xml:space="preserve">. 1 </w:t>
            </w:r>
            <w:proofErr w:type="spellStart"/>
            <w:r w:rsidRPr="008F6B2B">
              <w:rPr>
                <w:lang w:val="en-US"/>
              </w:rPr>
              <w:t>класс</w:t>
            </w:r>
            <w:proofErr w:type="spellEnd"/>
            <w:r w:rsidRPr="008F6B2B">
              <w:rPr>
                <w:lang w:val="en-US"/>
              </w:rPr>
              <w:t>.</w:t>
            </w:r>
          </w:p>
        </w:tc>
      </w:tr>
      <w:tr w:rsidR="009752BA" w:rsidRPr="008F6B2B" w:rsidTr="0051210E">
        <w:trPr>
          <w:trHeight w:val="274"/>
        </w:trPr>
        <w:tc>
          <w:tcPr>
            <w:tcW w:w="709" w:type="dxa"/>
            <w:vAlign w:val="bottom"/>
          </w:tcPr>
          <w:p w:rsidR="009752BA" w:rsidRPr="008F6B2B" w:rsidRDefault="009752BA" w:rsidP="0051210E">
            <w:pPr>
              <w:widowControl w:val="0"/>
              <w:autoSpaceDE w:val="0"/>
              <w:autoSpaceDN w:val="0"/>
              <w:adjustRightInd w:val="0"/>
              <w:spacing w:line="273" w:lineRule="exact"/>
              <w:ind w:left="120"/>
              <w:jc w:val="center"/>
              <w:rPr>
                <w:lang w:val="en-US"/>
              </w:rPr>
            </w:pPr>
            <w:r w:rsidRPr="008F6B2B">
              <w:rPr>
                <w:lang w:val="en-US"/>
              </w:rPr>
              <w:t>11</w:t>
            </w:r>
          </w:p>
        </w:tc>
        <w:tc>
          <w:tcPr>
            <w:tcW w:w="14446" w:type="dxa"/>
            <w:vAlign w:val="bottom"/>
          </w:tcPr>
          <w:p w:rsidR="009752BA" w:rsidRPr="008F6B2B" w:rsidRDefault="009752BA" w:rsidP="0051210E">
            <w:pPr>
              <w:widowControl w:val="0"/>
              <w:autoSpaceDE w:val="0"/>
              <w:autoSpaceDN w:val="0"/>
              <w:adjustRightInd w:val="0"/>
              <w:spacing w:line="273" w:lineRule="exact"/>
              <w:ind w:left="100"/>
              <w:rPr>
                <w:lang w:val="en-US"/>
              </w:rPr>
            </w:pPr>
            <w:r w:rsidRPr="008F6B2B">
              <w:t xml:space="preserve">Климанова Л.Ф., Горецкий В.Г. Уроки литературного чтения. </w:t>
            </w:r>
            <w:proofErr w:type="spellStart"/>
            <w:r w:rsidRPr="008F6B2B">
              <w:rPr>
                <w:lang w:val="en-US"/>
              </w:rPr>
              <w:t>Поурочные</w:t>
            </w:r>
            <w:proofErr w:type="spellEnd"/>
            <w:r w:rsidRPr="008F6B2B">
              <w:rPr>
                <w:lang w:val="en-US"/>
              </w:rPr>
              <w:t xml:space="preserve"> </w:t>
            </w:r>
            <w:proofErr w:type="spellStart"/>
            <w:r w:rsidRPr="008F6B2B">
              <w:rPr>
                <w:lang w:val="en-US"/>
              </w:rPr>
              <w:t>разработки</w:t>
            </w:r>
            <w:proofErr w:type="spellEnd"/>
            <w:r w:rsidRPr="008F6B2B">
              <w:rPr>
                <w:lang w:val="en-US"/>
              </w:rPr>
              <w:t xml:space="preserve">. 2 </w:t>
            </w:r>
            <w:proofErr w:type="spellStart"/>
            <w:r w:rsidRPr="008F6B2B">
              <w:rPr>
                <w:lang w:val="en-US"/>
              </w:rPr>
              <w:t>класс</w:t>
            </w:r>
            <w:proofErr w:type="spellEnd"/>
            <w:r w:rsidRPr="008F6B2B">
              <w:rPr>
                <w:lang w:val="en-US"/>
              </w:rPr>
              <w:t>.</w:t>
            </w:r>
          </w:p>
        </w:tc>
      </w:tr>
      <w:tr w:rsidR="009752BA" w:rsidRPr="008F6B2B" w:rsidTr="0051210E">
        <w:trPr>
          <w:trHeight w:val="278"/>
        </w:trPr>
        <w:tc>
          <w:tcPr>
            <w:tcW w:w="709" w:type="dxa"/>
            <w:vAlign w:val="bottom"/>
          </w:tcPr>
          <w:p w:rsidR="009752BA" w:rsidRPr="008F6B2B" w:rsidRDefault="009752BA" w:rsidP="0051210E">
            <w:pPr>
              <w:widowControl w:val="0"/>
              <w:autoSpaceDE w:val="0"/>
              <w:autoSpaceDN w:val="0"/>
              <w:adjustRightInd w:val="0"/>
              <w:ind w:left="120"/>
              <w:jc w:val="center"/>
              <w:rPr>
                <w:lang w:val="en-US"/>
              </w:rPr>
            </w:pPr>
            <w:r w:rsidRPr="008F6B2B">
              <w:rPr>
                <w:lang w:val="en-US"/>
              </w:rPr>
              <w:t>12</w:t>
            </w:r>
          </w:p>
        </w:tc>
        <w:tc>
          <w:tcPr>
            <w:tcW w:w="14446" w:type="dxa"/>
            <w:vAlign w:val="bottom"/>
          </w:tcPr>
          <w:p w:rsidR="009752BA" w:rsidRPr="008F6B2B" w:rsidRDefault="009752BA" w:rsidP="0051210E">
            <w:pPr>
              <w:widowControl w:val="0"/>
              <w:autoSpaceDE w:val="0"/>
              <w:autoSpaceDN w:val="0"/>
              <w:adjustRightInd w:val="0"/>
              <w:ind w:left="100"/>
              <w:rPr>
                <w:lang w:val="en-US"/>
              </w:rPr>
            </w:pPr>
            <w:r w:rsidRPr="008F6B2B">
              <w:t xml:space="preserve">Климанова Л.Ф., Горецкий В.Г., Голованова М.В. Уроки литературного чтения. </w:t>
            </w:r>
            <w:proofErr w:type="spellStart"/>
            <w:r w:rsidRPr="008F6B2B">
              <w:rPr>
                <w:lang w:val="en-US"/>
              </w:rPr>
              <w:t>Поурочные</w:t>
            </w:r>
            <w:proofErr w:type="spellEnd"/>
            <w:r w:rsidRPr="008F6B2B">
              <w:rPr>
                <w:lang w:val="en-US"/>
              </w:rPr>
              <w:t xml:space="preserve"> </w:t>
            </w:r>
            <w:proofErr w:type="spellStart"/>
            <w:r w:rsidRPr="008F6B2B">
              <w:rPr>
                <w:lang w:val="en-US"/>
              </w:rPr>
              <w:t>разработки</w:t>
            </w:r>
            <w:proofErr w:type="spellEnd"/>
            <w:r w:rsidRPr="008F6B2B">
              <w:rPr>
                <w:lang w:val="en-US"/>
              </w:rPr>
              <w:t xml:space="preserve">. 3 </w:t>
            </w:r>
            <w:proofErr w:type="spellStart"/>
            <w:r w:rsidRPr="008F6B2B">
              <w:rPr>
                <w:lang w:val="en-US"/>
              </w:rPr>
              <w:t>класс</w:t>
            </w:r>
            <w:proofErr w:type="spellEnd"/>
            <w:r w:rsidRPr="008F6B2B">
              <w:rPr>
                <w:lang w:val="en-US"/>
              </w:rPr>
              <w:t>.</w:t>
            </w:r>
          </w:p>
        </w:tc>
      </w:tr>
      <w:tr w:rsidR="009752BA" w:rsidRPr="008F6B2B" w:rsidTr="0051210E">
        <w:trPr>
          <w:trHeight w:val="298"/>
        </w:trPr>
        <w:tc>
          <w:tcPr>
            <w:tcW w:w="709" w:type="dxa"/>
            <w:vAlign w:val="bottom"/>
          </w:tcPr>
          <w:p w:rsidR="009752BA" w:rsidRPr="008F6B2B" w:rsidRDefault="009752BA" w:rsidP="0051210E">
            <w:pPr>
              <w:widowControl w:val="0"/>
              <w:autoSpaceDE w:val="0"/>
              <w:autoSpaceDN w:val="0"/>
              <w:adjustRightInd w:val="0"/>
              <w:ind w:left="120"/>
              <w:jc w:val="center"/>
              <w:rPr>
                <w:lang w:val="en-US"/>
              </w:rPr>
            </w:pPr>
            <w:r w:rsidRPr="008F6B2B">
              <w:rPr>
                <w:lang w:val="en-US"/>
              </w:rPr>
              <w:t>13</w:t>
            </w:r>
          </w:p>
        </w:tc>
        <w:tc>
          <w:tcPr>
            <w:tcW w:w="14446" w:type="dxa"/>
            <w:vAlign w:val="bottom"/>
          </w:tcPr>
          <w:p w:rsidR="009752BA" w:rsidRPr="008F6B2B" w:rsidRDefault="009752BA" w:rsidP="0051210E">
            <w:pPr>
              <w:widowControl w:val="0"/>
              <w:autoSpaceDE w:val="0"/>
              <w:autoSpaceDN w:val="0"/>
              <w:adjustRightInd w:val="0"/>
              <w:ind w:left="100"/>
              <w:rPr>
                <w:lang w:val="en-US"/>
              </w:rPr>
            </w:pPr>
            <w:r w:rsidRPr="008F6B2B">
              <w:t xml:space="preserve">Климанова Л.Ф., Горецкий В.Г., Голованова М.В. Уроки литературного чтения. </w:t>
            </w:r>
            <w:proofErr w:type="spellStart"/>
            <w:r w:rsidRPr="008F6B2B">
              <w:rPr>
                <w:lang w:val="en-US"/>
              </w:rPr>
              <w:t>Поурочные</w:t>
            </w:r>
            <w:proofErr w:type="spellEnd"/>
            <w:r w:rsidRPr="008F6B2B">
              <w:rPr>
                <w:lang w:val="en-US"/>
              </w:rPr>
              <w:t xml:space="preserve"> </w:t>
            </w:r>
            <w:proofErr w:type="spellStart"/>
            <w:r w:rsidRPr="008F6B2B">
              <w:rPr>
                <w:lang w:val="en-US"/>
              </w:rPr>
              <w:t>разработки</w:t>
            </w:r>
            <w:proofErr w:type="spellEnd"/>
            <w:r w:rsidRPr="008F6B2B">
              <w:rPr>
                <w:lang w:val="en-US"/>
              </w:rPr>
              <w:t xml:space="preserve">. 4 </w:t>
            </w:r>
            <w:proofErr w:type="spellStart"/>
            <w:r w:rsidRPr="008F6B2B">
              <w:rPr>
                <w:lang w:val="en-US"/>
              </w:rPr>
              <w:t>класс</w:t>
            </w:r>
            <w:proofErr w:type="spellEnd"/>
            <w:r w:rsidRPr="008F6B2B">
              <w:rPr>
                <w:lang w:val="en-US"/>
              </w:rPr>
              <w:t>.</w:t>
            </w:r>
          </w:p>
        </w:tc>
      </w:tr>
      <w:tr w:rsidR="009752BA" w:rsidRPr="008F6B2B" w:rsidTr="0051210E">
        <w:trPr>
          <w:trHeight w:val="268"/>
        </w:trPr>
        <w:tc>
          <w:tcPr>
            <w:tcW w:w="709" w:type="dxa"/>
            <w:vAlign w:val="bottom"/>
          </w:tcPr>
          <w:p w:rsidR="009752BA" w:rsidRPr="008F6B2B" w:rsidRDefault="009752BA" w:rsidP="0051210E">
            <w:pPr>
              <w:widowControl w:val="0"/>
              <w:autoSpaceDE w:val="0"/>
              <w:autoSpaceDN w:val="0"/>
              <w:adjustRightInd w:val="0"/>
              <w:jc w:val="center"/>
              <w:rPr>
                <w:sz w:val="23"/>
                <w:szCs w:val="23"/>
                <w:lang w:val="en-US"/>
              </w:rPr>
            </w:pPr>
          </w:p>
        </w:tc>
        <w:tc>
          <w:tcPr>
            <w:tcW w:w="14446" w:type="dxa"/>
            <w:vAlign w:val="bottom"/>
          </w:tcPr>
          <w:p w:rsidR="009752BA" w:rsidRPr="008F6B2B" w:rsidRDefault="009752BA" w:rsidP="0051210E">
            <w:pPr>
              <w:widowControl w:val="0"/>
              <w:autoSpaceDE w:val="0"/>
              <w:autoSpaceDN w:val="0"/>
              <w:adjustRightInd w:val="0"/>
              <w:spacing w:line="268" w:lineRule="exact"/>
            </w:pPr>
            <w:r w:rsidRPr="008F6B2B">
              <w:rPr>
                <w:b/>
                <w:bCs/>
                <w:w w:val="90"/>
              </w:rPr>
              <w:t>Компьютерные и информационн</w:t>
            </w:r>
            <w:proofErr w:type="gramStart"/>
            <w:r w:rsidRPr="008F6B2B">
              <w:rPr>
                <w:b/>
                <w:bCs/>
                <w:w w:val="90"/>
              </w:rPr>
              <w:t>о-</w:t>
            </w:r>
            <w:proofErr w:type="gramEnd"/>
            <w:r w:rsidRPr="008F6B2B">
              <w:rPr>
                <w:b/>
                <w:bCs/>
                <w:w w:val="90"/>
              </w:rPr>
              <w:t xml:space="preserve"> коммуникативные средства</w:t>
            </w:r>
          </w:p>
        </w:tc>
      </w:tr>
      <w:tr w:rsidR="009752BA" w:rsidRPr="008F6B2B" w:rsidTr="0051210E">
        <w:trPr>
          <w:trHeight w:val="268"/>
        </w:trPr>
        <w:tc>
          <w:tcPr>
            <w:tcW w:w="709" w:type="dxa"/>
            <w:vAlign w:val="bottom"/>
          </w:tcPr>
          <w:p w:rsidR="009752BA" w:rsidRPr="008F6B2B" w:rsidRDefault="009752BA" w:rsidP="0051210E">
            <w:pPr>
              <w:widowControl w:val="0"/>
              <w:autoSpaceDE w:val="0"/>
              <w:autoSpaceDN w:val="0"/>
              <w:adjustRightInd w:val="0"/>
              <w:jc w:val="center"/>
              <w:rPr>
                <w:sz w:val="20"/>
                <w:szCs w:val="20"/>
              </w:rPr>
            </w:pPr>
          </w:p>
        </w:tc>
        <w:tc>
          <w:tcPr>
            <w:tcW w:w="14446" w:type="dxa"/>
            <w:vAlign w:val="bottom"/>
          </w:tcPr>
          <w:p w:rsidR="009752BA" w:rsidRPr="008F6B2B" w:rsidRDefault="009752BA" w:rsidP="0051210E">
            <w:pPr>
              <w:widowControl w:val="0"/>
              <w:autoSpaceDE w:val="0"/>
              <w:autoSpaceDN w:val="0"/>
              <w:adjustRightInd w:val="0"/>
              <w:spacing w:line="238" w:lineRule="exact"/>
              <w:ind w:left="100"/>
              <w:rPr>
                <w:lang w:val="en-US"/>
              </w:rPr>
            </w:pPr>
            <w:proofErr w:type="spellStart"/>
            <w:r w:rsidRPr="008F6B2B">
              <w:rPr>
                <w:b/>
                <w:bCs/>
                <w:lang w:val="en-US"/>
              </w:rPr>
              <w:t>Электронные</w:t>
            </w:r>
            <w:proofErr w:type="spellEnd"/>
            <w:r w:rsidRPr="008F6B2B">
              <w:rPr>
                <w:b/>
                <w:bCs/>
                <w:lang w:val="en-US"/>
              </w:rPr>
              <w:t xml:space="preserve"> </w:t>
            </w:r>
            <w:proofErr w:type="spellStart"/>
            <w:r w:rsidRPr="008F6B2B">
              <w:rPr>
                <w:b/>
                <w:bCs/>
                <w:lang w:val="en-US"/>
              </w:rPr>
              <w:t>учебные</w:t>
            </w:r>
            <w:proofErr w:type="spellEnd"/>
            <w:r w:rsidRPr="008F6B2B">
              <w:rPr>
                <w:b/>
                <w:bCs/>
                <w:lang w:val="en-US"/>
              </w:rPr>
              <w:t xml:space="preserve"> </w:t>
            </w:r>
            <w:proofErr w:type="spellStart"/>
            <w:r w:rsidRPr="008F6B2B">
              <w:rPr>
                <w:b/>
                <w:bCs/>
                <w:lang w:val="en-US"/>
              </w:rPr>
              <w:t>пособия</w:t>
            </w:r>
            <w:proofErr w:type="spellEnd"/>
            <w:r w:rsidRPr="008F6B2B">
              <w:rPr>
                <w:b/>
                <w:bCs/>
                <w:lang w:val="en-US"/>
              </w:rPr>
              <w:t>:</w:t>
            </w:r>
          </w:p>
        </w:tc>
      </w:tr>
      <w:tr w:rsidR="009752BA" w:rsidRPr="008F6B2B" w:rsidTr="0051210E">
        <w:trPr>
          <w:trHeight w:val="268"/>
        </w:trPr>
        <w:tc>
          <w:tcPr>
            <w:tcW w:w="709" w:type="dxa"/>
            <w:vAlign w:val="bottom"/>
          </w:tcPr>
          <w:p w:rsidR="009752BA" w:rsidRDefault="009752BA" w:rsidP="0051210E">
            <w:pPr>
              <w:widowControl w:val="0"/>
              <w:autoSpaceDE w:val="0"/>
              <w:autoSpaceDN w:val="0"/>
              <w:adjustRightInd w:val="0"/>
              <w:ind w:left="120"/>
              <w:jc w:val="center"/>
            </w:pPr>
            <w:r w:rsidRPr="008F6B2B">
              <w:rPr>
                <w:lang w:val="en-US"/>
              </w:rPr>
              <w:t>14</w:t>
            </w:r>
          </w:p>
          <w:p w:rsidR="009752BA" w:rsidRPr="008F6B2B" w:rsidRDefault="009752BA" w:rsidP="0051210E">
            <w:pPr>
              <w:widowControl w:val="0"/>
              <w:autoSpaceDE w:val="0"/>
              <w:autoSpaceDN w:val="0"/>
              <w:adjustRightInd w:val="0"/>
              <w:ind w:left="120"/>
              <w:jc w:val="center"/>
            </w:pPr>
          </w:p>
        </w:tc>
        <w:tc>
          <w:tcPr>
            <w:tcW w:w="14446" w:type="dxa"/>
            <w:vAlign w:val="bottom"/>
          </w:tcPr>
          <w:p w:rsidR="009752BA" w:rsidRPr="008F6B2B" w:rsidRDefault="009752BA" w:rsidP="0051210E">
            <w:pPr>
              <w:widowControl w:val="0"/>
              <w:autoSpaceDE w:val="0"/>
              <w:autoSpaceDN w:val="0"/>
              <w:adjustRightInd w:val="0"/>
              <w:ind w:left="100"/>
            </w:pPr>
            <w:proofErr w:type="spellStart"/>
            <w:r w:rsidRPr="008F6B2B">
              <w:t>Аудиоприложение</w:t>
            </w:r>
            <w:proofErr w:type="spellEnd"/>
            <w:r w:rsidRPr="008F6B2B">
              <w:t xml:space="preserve"> к учебнику «Литературное чтение», 1 класс (Диск </w:t>
            </w:r>
            <w:r w:rsidRPr="008F6B2B">
              <w:rPr>
                <w:lang w:val="en-US"/>
              </w:rPr>
              <w:t>CD</w:t>
            </w:r>
            <w:r w:rsidRPr="008F6B2B">
              <w:t>-</w:t>
            </w:r>
            <w:r w:rsidRPr="008F6B2B">
              <w:rPr>
                <w:lang w:val="en-US"/>
              </w:rPr>
              <w:t>ROM</w:t>
            </w:r>
            <w:r w:rsidRPr="008F6B2B">
              <w:t xml:space="preserve">), авторы И.В. Рябушкина, Н.А. </w:t>
            </w:r>
            <w:proofErr w:type="spellStart"/>
            <w:r w:rsidRPr="008F6B2B">
              <w:t>Стефаненко</w:t>
            </w:r>
            <w:proofErr w:type="spellEnd"/>
          </w:p>
          <w:p w:rsidR="009752BA" w:rsidRPr="008F6B2B" w:rsidRDefault="009752BA" w:rsidP="0051210E">
            <w:pPr>
              <w:widowControl w:val="0"/>
              <w:autoSpaceDE w:val="0"/>
              <w:autoSpaceDN w:val="0"/>
              <w:adjustRightInd w:val="0"/>
              <w:ind w:left="100"/>
            </w:pPr>
          </w:p>
        </w:tc>
      </w:tr>
      <w:tr w:rsidR="009752BA" w:rsidRPr="008F6B2B" w:rsidTr="0051210E">
        <w:trPr>
          <w:trHeight w:val="349"/>
        </w:trPr>
        <w:tc>
          <w:tcPr>
            <w:tcW w:w="709" w:type="dxa"/>
            <w:vAlign w:val="bottom"/>
          </w:tcPr>
          <w:p w:rsidR="009752BA" w:rsidRPr="008F6B2B" w:rsidRDefault="009752BA" w:rsidP="0051210E">
            <w:pPr>
              <w:widowControl w:val="0"/>
              <w:autoSpaceDE w:val="0"/>
              <w:autoSpaceDN w:val="0"/>
              <w:adjustRightInd w:val="0"/>
              <w:jc w:val="center"/>
            </w:pPr>
            <w:r w:rsidRPr="008F6B2B">
              <w:t>15</w:t>
            </w:r>
          </w:p>
          <w:p w:rsidR="009752BA" w:rsidRPr="008F6B2B" w:rsidRDefault="009752BA" w:rsidP="0051210E">
            <w:pPr>
              <w:widowControl w:val="0"/>
              <w:autoSpaceDE w:val="0"/>
              <w:autoSpaceDN w:val="0"/>
              <w:adjustRightInd w:val="0"/>
              <w:jc w:val="center"/>
            </w:pPr>
          </w:p>
        </w:tc>
        <w:tc>
          <w:tcPr>
            <w:tcW w:w="14446" w:type="dxa"/>
            <w:vAlign w:val="bottom"/>
          </w:tcPr>
          <w:p w:rsidR="009752BA" w:rsidRPr="008F6B2B" w:rsidRDefault="009752BA" w:rsidP="0051210E">
            <w:pPr>
              <w:widowControl w:val="0"/>
              <w:overflowPunct w:val="0"/>
              <w:autoSpaceDE w:val="0"/>
              <w:autoSpaceDN w:val="0"/>
              <w:adjustRightInd w:val="0"/>
              <w:spacing w:line="277" w:lineRule="auto"/>
              <w:jc w:val="both"/>
            </w:pPr>
            <w:r w:rsidRPr="008F6B2B">
              <w:t xml:space="preserve"> </w:t>
            </w:r>
            <w:proofErr w:type="spellStart"/>
            <w:r w:rsidRPr="008F6B2B">
              <w:t>Аудиоприложение</w:t>
            </w:r>
            <w:proofErr w:type="spellEnd"/>
            <w:r w:rsidRPr="008F6B2B">
              <w:t xml:space="preserve"> к учебнику «Литературное чтение», 2 класс (Диск </w:t>
            </w:r>
            <w:r w:rsidRPr="008F6B2B">
              <w:rPr>
                <w:lang w:val="en-US"/>
              </w:rPr>
              <w:t>CD</w:t>
            </w:r>
            <w:r w:rsidRPr="008F6B2B">
              <w:t>-</w:t>
            </w:r>
            <w:r w:rsidRPr="008F6B2B">
              <w:rPr>
                <w:lang w:val="en-US"/>
              </w:rPr>
              <w:t>ROM</w:t>
            </w:r>
            <w:r w:rsidRPr="008F6B2B">
              <w:t xml:space="preserve">), авторы И.В. Рябушкина, Н.А. </w:t>
            </w:r>
            <w:proofErr w:type="spellStart"/>
            <w:r w:rsidRPr="008F6B2B">
              <w:t>Стефаненко</w:t>
            </w:r>
            <w:proofErr w:type="spellEnd"/>
            <w:r w:rsidRPr="008F6B2B">
              <w:t xml:space="preserve"> </w:t>
            </w:r>
          </w:p>
          <w:p w:rsidR="009752BA" w:rsidRPr="008F6B2B" w:rsidRDefault="009752BA" w:rsidP="0051210E">
            <w:pPr>
              <w:widowControl w:val="0"/>
              <w:autoSpaceDE w:val="0"/>
              <w:autoSpaceDN w:val="0"/>
              <w:adjustRightInd w:val="0"/>
              <w:spacing w:line="1" w:lineRule="exact"/>
            </w:pPr>
          </w:p>
          <w:p w:rsidR="009752BA" w:rsidRPr="008F6B2B" w:rsidRDefault="009752BA" w:rsidP="0051210E">
            <w:pPr>
              <w:widowControl w:val="0"/>
              <w:overflowPunct w:val="0"/>
              <w:autoSpaceDE w:val="0"/>
              <w:autoSpaceDN w:val="0"/>
              <w:adjustRightInd w:val="0"/>
              <w:spacing w:line="261" w:lineRule="auto"/>
              <w:jc w:val="both"/>
            </w:pPr>
          </w:p>
        </w:tc>
      </w:tr>
      <w:tr w:rsidR="009752BA" w:rsidRPr="008F6B2B" w:rsidTr="0051210E">
        <w:trPr>
          <w:trHeight w:val="268"/>
        </w:trPr>
        <w:tc>
          <w:tcPr>
            <w:tcW w:w="709" w:type="dxa"/>
            <w:vAlign w:val="bottom"/>
          </w:tcPr>
          <w:p w:rsidR="009752BA" w:rsidRPr="008F6B2B" w:rsidRDefault="009752BA" w:rsidP="0051210E">
            <w:pPr>
              <w:widowControl w:val="0"/>
              <w:autoSpaceDE w:val="0"/>
              <w:autoSpaceDN w:val="0"/>
              <w:adjustRightInd w:val="0"/>
              <w:jc w:val="center"/>
              <w:rPr>
                <w:sz w:val="23"/>
                <w:szCs w:val="23"/>
              </w:rPr>
            </w:pPr>
            <w:r w:rsidRPr="008F6B2B">
              <w:rPr>
                <w:sz w:val="23"/>
                <w:szCs w:val="23"/>
              </w:rPr>
              <w:t>16</w:t>
            </w:r>
          </w:p>
          <w:p w:rsidR="009752BA" w:rsidRPr="008F6B2B" w:rsidRDefault="009752BA" w:rsidP="0051210E">
            <w:pPr>
              <w:widowControl w:val="0"/>
              <w:autoSpaceDE w:val="0"/>
              <w:autoSpaceDN w:val="0"/>
              <w:adjustRightInd w:val="0"/>
              <w:jc w:val="center"/>
              <w:rPr>
                <w:sz w:val="23"/>
                <w:szCs w:val="23"/>
              </w:rPr>
            </w:pPr>
          </w:p>
        </w:tc>
        <w:tc>
          <w:tcPr>
            <w:tcW w:w="14446" w:type="dxa"/>
            <w:vAlign w:val="bottom"/>
          </w:tcPr>
          <w:p w:rsidR="009752BA" w:rsidRPr="008F6B2B" w:rsidRDefault="009752BA" w:rsidP="0051210E">
            <w:pPr>
              <w:widowControl w:val="0"/>
              <w:overflowPunct w:val="0"/>
              <w:autoSpaceDE w:val="0"/>
              <w:autoSpaceDN w:val="0"/>
              <w:adjustRightInd w:val="0"/>
              <w:spacing w:line="261" w:lineRule="auto"/>
              <w:jc w:val="both"/>
            </w:pPr>
            <w:r w:rsidRPr="008F6B2B">
              <w:t xml:space="preserve"> </w:t>
            </w:r>
            <w:proofErr w:type="spellStart"/>
            <w:r w:rsidRPr="008F6B2B">
              <w:t>Аудиоприложение</w:t>
            </w:r>
            <w:proofErr w:type="spellEnd"/>
            <w:r w:rsidRPr="008F6B2B">
              <w:t xml:space="preserve"> к учебнику «Литературное чтение», 3 класс (Диск </w:t>
            </w:r>
            <w:r w:rsidRPr="008F6B2B">
              <w:rPr>
                <w:lang w:val="en-US"/>
              </w:rPr>
              <w:t>CD</w:t>
            </w:r>
            <w:r w:rsidRPr="008F6B2B">
              <w:t>-</w:t>
            </w:r>
            <w:r w:rsidRPr="008F6B2B">
              <w:rPr>
                <w:lang w:val="en-US"/>
              </w:rPr>
              <w:t>ROM</w:t>
            </w:r>
            <w:r w:rsidRPr="008F6B2B">
              <w:t xml:space="preserve">), авторы И.В. Рябушкина, Н.А. </w:t>
            </w:r>
            <w:proofErr w:type="spellStart"/>
            <w:r w:rsidRPr="008F6B2B">
              <w:t>Стефаненко</w:t>
            </w:r>
            <w:proofErr w:type="spellEnd"/>
            <w:r w:rsidRPr="008F6B2B">
              <w:t xml:space="preserve"> </w:t>
            </w:r>
          </w:p>
          <w:p w:rsidR="009752BA" w:rsidRPr="008F6B2B" w:rsidRDefault="009752BA" w:rsidP="0051210E">
            <w:pPr>
              <w:widowControl w:val="0"/>
              <w:autoSpaceDE w:val="0"/>
              <w:autoSpaceDN w:val="0"/>
              <w:adjustRightInd w:val="0"/>
              <w:spacing w:line="1" w:lineRule="exact"/>
            </w:pPr>
          </w:p>
          <w:p w:rsidR="009752BA" w:rsidRPr="008F6B2B" w:rsidRDefault="009752BA" w:rsidP="0051210E">
            <w:pPr>
              <w:widowControl w:val="0"/>
              <w:autoSpaceDE w:val="0"/>
              <w:autoSpaceDN w:val="0"/>
              <w:adjustRightInd w:val="0"/>
              <w:spacing w:line="268" w:lineRule="exact"/>
              <w:jc w:val="center"/>
              <w:rPr>
                <w:b/>
                <w:bCs/>
                <w:w w:val="90"/>
              </w:rPr>
            </w:pPr>
            <w:r w:rsidRPr="008F6B2B">
              <w:t xml:space="preserve"> </w:t>
            </w:r>
          </w:p>
        </w:tc>
      </w:tr>
      <w:tr w:rsidR="009752BA" w:rsidRPr="008F6B2B" w:rsidTr="0051210E">
        <w:trPr>
          <w:trHeight w:val="399"/>
        </w:trPr>
        <w:tc>
          <w:tcPr>
            <w:tcW w:w="709" w:type="dxa"/>
            <w:vAlign w:val="bottom"/>
          </w:tcPr>
          <w:p w:rsidR="009752BA" w:rsidRPr="008F6B2B" w:rsidRDefault="009752BA" w:rsidP="0051210E">
            <w:pPr>
              <w:widowControl w:val="0"/>
              <w:autoSpaceDE w:val="0"/>
              <w:autoSpaceDN w:val="0"/>
              <w:adjustRightInd w:val="0"/>
              <w:jc w:val="center"/>
              <w:rPr>
                <w:sz w:val="23"/>
                <w:szCs w:val="23"/>
              </w:rPr>
            </w:pPr>
            <w:r w:rsidRPr="008F6B2B">
              <w:rPr>
                <w:sz w:val="23"/>
                <w:szCs w:val="23"/>
              </w:rPr>
              <w:t>17</w:t>
            </w:r>
          </w:p>
          <w:p w:rsidR="009752BA" w:rsidRPr="008F6B2B" w:rsidRDefault="009752BA" w:rsidP="0051210E">
            <w:pPr>
              <w:widowControl w:val="0"/>
              <w:autoSpaceDE w:val="0"/>
              <w:autoSpaceDN w:val="0"/>
              <w:adjustRightInd w:val="0"/>
              <w:jc w:val="center"/>
              <w:rPr>
                <w:sz w:val="23"/>
                <w:szCs w:val="23"/>
              </w:rPr>
            </w:pPr>
          </w:p>
        </w:tc>
        <w:tc>
          <w:tcPr>
            <w:tcW w:w="14446" w:type="dxa"/>
            <w:vAlign w:val="bottom"/>
          </w:tcPr>
          <w:p w:rsidR="009752BA" w:rsidRPr="008F6B2B" w:rsidRDefault="009752BA" w:rsidP="0051210E">
            <w:pPr>
              <w:widowControl w:val="0"/>
              <w:autoSpaceDE w:val="0"/>
              <w:autoSpaceDN w:val="0"/>
              <w:adjustRightInd w:val="0"/>
              <w:spacing w:line="268" w:lineRule="exact"/>
            </w:pPr>
            <w:r w:rsidRPr="008F6B2B">
              <w:t xml:space="preserve"> </w:t>
            </w:r>
            <w:proofErr w:type="spellStart"/>
            <w:r w:rsidRPr="008F6B2B">
              <w:t>Аудиоприложение</w:t>
            </w:r>
            <w:proofErr w:type="spellEnd"/>
            <w:r w:rsidRPr="008F6B2B">
              <w:t xml:space="preserve"> к учебнику «Литературное чтение», 4класс (Диск </w:t>
            </w:r>
            <w:r w:rsidRPr="008F6B2B">
              <w:rPr>
                <w:lang w:val="en-US"/>
              </w:rPr>
              <w:t>CD</w:t>
            </w:r>
            <w:r w:rsidRPr="008F6B2B">
              <w:t>-</w:t>
            </w:r>
            <w:r w:rsidRPr="008F6B2B">
              <w:rPr>
                <w:lang w:val="en-US"/>
              </w:rPr>
              <w:t>ROM</w:t>
            </w:r>
            <w:r w:rsidRPr="008F6B2B">
              <w:t xml:space="preserve">), авторы И.В. Рябушкина, Н.А. </w:t>
            </w:r>
            <w:proofErr w:type="spellStart"/>
            <w:r w:rsidRPr="008F6B2B">
              <w:t>Стефаненко</w:t>
            </w:r>
            <w:proofErr w:type="spellEnd"/>
          </w:p>
          <w:p w:rsidR="009752BA" w:rsidRPr="008F6B2B" w:rsidRDefault="009752BA" w:rsidP="0051210E">
            <w:pPr>
              <w:widowControl w:val="0"/>
              <w:autoSpaceDE w:val="0"/>
              <w:autoSpaceDN w:val="0"/>
              <w:adjustRightInd w:val="0"/>
              <w:spacing w:line="268" w:lineRule="exact"/>
              <w:rPr>
                <w:b/>
                <w:bCs/>
                <w:w w:val="90"/>
              </w:rPr>
            </w:pPr>
          </w:p>
        </w:tc>
      </w:tr>
    </w:tbl>
    <w:p w:rsidR="009752BA" w:rsidRPr="007E034E" w:rsidRDefault="009752BA" w:rsidP="009752BA">
      <w:pPr>
        <w:pStyle w:val="30"/>
        <w:shd w:val="clear" w:color="auto" w:fill="auto"/>
        <w:spacing w:after="0" w:line="504" w:lineRule="exact"/>
        <w:ind w:right="-31" w:firstLine="0"/>
        <w:jc w:val="left"/>
        <w:rPr>
          <w:rFonts w:ascii="Times New Roman" w:hAnsi="Times New Roman"/>
          <w:sz w:val="24"/>
          <w:szCs w:val="24"/>
        </w:rPr>
      </w:pPr>
      <w:r>
        <w:rPr>
          <w:rFonts w:ascii="Times New Roman" w:hAnsi="Times New Roman"/>
          <w:color w:val="000000"/>
          <w:sz w:val="24"/>
          <w:szCs w:val="24"/>
          <w:lang w:bidi="ru-RU"/>
        </w:rPr>
        <w:t xml:space="preserve">            </w:t>
      </w:r>
      <w:r w:rsidRPr="007E034E">
        <w:rPr>
          <w:rFonts w:ascii="Times New Roman" w:hAnsi="Times New Roman"/>
          <w:color w:val="000000"/>
          <w:sz w:val="24"/>
          <w:szCs w:val="24"/>
          <w:lang w:bidi="ru-RU"/>
        </w:rPr>
        <w:t>Печатные пособия</w:t>
      </w:r>
    </w:p>
    <w:p w:rsidR="009752BA" w:rsidRPr="007E034E" w:rsidRDefault="009752BA" w:rsidP="009752BA">
      <w:pPr>
        <w:pStyle w:val="1"/>
        <w:shd w:val="clear" w:color="auto" w:fill="auto"/>
        <w:spacing w:before="0"/>
        <w:ind w:right="-31" w:firstLine="284"/>
        <w:jc w:val="left"/>
        <w:rPr>
          <w:rFonts w:ascii="Times New Roman" w:hAnsi="Times New Roman"/>
          <w:sz w:val="24"/>
          <w:szCs w:val="24"/>
        </w:rPr>
      </w:pPr>
      <w:r>
        <w:rPr>
          <w:rFonts w:ascii="Times New Roman" w:hAnsi="Times New Roman"/>
          <w:color w:val="000000"/>
          <w:sz w:val="24"/>
          <w:szCs w:val="24"/>
          <w:lang w:bidi="ru-RU"/>
        </w:rPr>
        <w:t xml:space="preserve">18. </w:t>
      </w:r>
      <w:r w:rsidRPr="007E034E">
        <w:rPr>
          <w:rFonts w:ascii="Times New Roman" w:hAnsi="Times New Roman"/>
          <w:color w:val="000000"/>
          <w:sz w:val="24"/>
          <w:szCs w:val="24"/>
          <w:lang w:bidi="ru-RU"/>
        </w:rPr>
        <w:t>Наборы сюжетных картинок в соответствии с тематикой, определённой в примерн</w:t>
      </w:r>
      <w:r>
        <w:rPr>
          <w:rFonts w:ascii="Times New Roman" w:hAnsi="Times New Roman"/>
          <w:color w:val="000000"/>
          <w:sz w:val="24"/>
          <w:szCs w:val="24"/>
          <w:lang w:bidi="ru-RU"/>
        </w:rPr>
        <w:t>ой</w:t>
      </w:r>
      <w:r w:rsidRPr="007E034E">
        <w:rPr>
          <w:rFonts w:ascii="Times New Roman" w:hAnsi="Times New Roman"/>
          <w:color w:val="000000"/>
          <w:sz w:val="24"/>
          <w:szCs w:val="24"/>
          <w:lang w:bidi="ru-RU"/>
        </w:rPr>
        <w:t xml:space="preserve"> про</w:t>
      </w:r>
      <w:r>
        <w:rPr>
          <w:rFonts w:ascii="Times New Roman" w:hAnsi="Times New Roman"/>
          <w:color w:val="000000"/>
          <w:sz w:val="24"/>
          <w:szCs w:val="24"/>
          <w:lang w:bidi="ru-RU"/>
        </w:rPr>
        <w:t xml:space="preserve">грамме по литературному чтению </w:t>
      </w:r>
    </w:p>
    <w:p w:rsidR="009752BA" w:rsidRPr="007E034E" w:rsidRDefault="009752BA" w:rsidP="009752BA">
      <w:pPr>
        <w:pStyle w:val="1"/>
        <w:shd w:val="clear" w:color="auto" w:fill="auto"/>
        <w:spacing w:before="0"/>
        <w:ind w:right="-31" w:firstLine="284"/>
        <w:jc w:val="left"/>
        <w:rPr>
          <w:rFonts w:ascii="Times New Roman" w:hAnsi="Times New Roman"/>
          <w:sz w:val="24"/>
          <w:szCs w:val="24"/>
        </w:rPr>
      </w:pPr>
      <w:r>
        <w:rPr>
          <w:rFonts w:ascii="Times New Roman" w:hAnsi="Times New Roman"/>
          <w:color w:val="000000"/>
          <w:sz w:val="24"/>
          <w:szCs w:val="24"/>
          <w:lang w:bidi="ru-RU"/>
        </w:rPr>
        <w:t xml:space="preserve">19. </w:t>
      </w:r>
      <w:r w:rsidRPr="007E034E">
        <w:rPr>
          <w:rFonts w:ascii="Times New Roman" w:hAnsi="Times New Roman"/>
          <w:color w:val="000000"/>
          <w:sz w:val="24"/>
          <w:szCs w:val="24"/>
          <w:lang w:bidi="ru-RU"/>
        </w:rPr>
        <w:t>Детские книги разных типов из круга детского чтения.</w:t>
      </w:r>
    </w:p>
    <w:p w:rsidR="009752BA" w:rsidRDefault="009752BA" w:rsidP="009752BA">
      <w:pPr>
        <w:pStyle w:val="1"/>
        <w:shd w:val="clear" w:color="auto" w:fill="auto"/>
        <w:spacing w:before="0" w:after="180"/>
        <w:ind w:right="-31" w:firstLine="284"/>
        <w:jc w:val="left"/>
        <w:rPr>
          <w:rFonts w:ascii="Times New Roman" w:hAnsi="Times New Roman"/>
          <w:color w:val="000000"/>
          <w:sz w:val="24"/>
          <w:szCs w:val="24"/>
          <w:lang w:val="en-US" w:bidi="ru-RU"/>
        </w:rPr>
      </w:pPr>
      <w:r>
        <w:rPr>
          <w:rFonts w:ascii="Times New Roman" w:hAnsi="Times New Roman"/>
          <w:color w:val="000000"/>
          <w:sz w:val="24"/>
          <w:szCs w:val="24"/>
          <w:lang w:bidi="ru-RU"/>
        </w:rPr>
        <w:t xml:space="preserve">20. </w:t>
      </w:r>
      <w:r w:rsidRPr="007E034E">
        <w:rPr>
          <w:rFonts w:ascii="Times New Roman" w:hAnsi="Times New Roman"/>
          <w:color w:val="000000"/>
          <w:sz w:val="24"/>
          <w:szCs w:val="24"/>
          <w:lang w:bidi="ru-RU"/>
        </w:rPr>
        <w:t>Портреты поэтов и писателей.</w:t>
      </w: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Default="0051210E" w:rsidP="009752BA">
      <w:pPr>
        <w:pStyle w:val="1"/>
        <w:shd w:val="clear" w:color="auto" w:fill="auto"/>
        <w:spacing w:before="0" w:after="180"/>
        <w:ind w:right="-31" w:firstLine="284"/>
        <w:jc w:val="left"/>
        <w:rPr>
          <w:rFonts w:ascii="Times New Roman" w:hAnsi="Times New Roman"/>
          <w:color w:val="000000"/>
          <w:sz w:val="24"/>
          <w:szCs w:val="24"/>
          <w:lang w:val="en-US" w:bidi="ru-RU"/>
        </w:rPr>
      </w:pPr>
    </w:p>
    <w:p w:rsidR="0051210E" w:rsidRPr="0051210E" w:rsidRDefault="0051210E" w:rsidP="009752BA">
      <w:pPr>
        <w:pStyle w:val="1"/>
        <w:shd w:val="clear" w:color="auto" w:fill="auto"/>
        <w:spacing w:before="0" w:after="180"/>
        <w:ind w:right="-31" w:firstLine="284"/>
        <w:jc w:val="left"/>
        <w:rPr>
          <w:rFonts w:ascii="Times New Roman" w:hAnsi="Times New Roman"/>
          <w:sz w:val="24"/>
          <w:szCs w:val="24"/>
          <w:lang w:val="en-US"/>
        </w:rPr>
      </w:pPr>
    </w:p>
    <w:p w:rsidR="00B7772B" w:rsidRDefault="00B7772B" w:rsidP="00B7772B">
      <w:pPr>
        <w:shd w:val="clear" w:color="auto" w:fill="FFFFFF"/>
        <w:tabs>
          <w:tab w:val="center" w:pos="5599"/>
        </w:tabs>
        <w:autoSpaceDE w:val="0"/>
        <w:autoSpaceDN w:val="0"/>
        <w:adjustRightInd w:val="0"/>
        <w:rPr>
          <w:rFonts w:cstheme="minorHAnsi"/>
          <w:b/>
          <w:bCs/>
          <w:color w:val="404040" w:themeColor="text1" w:themeTint="BF"/>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51210E" w:rsidRDefault="0051210E">
      <w:pPr>
        <w:shd w:val="clear" w:color="auto" w:fill="FFFFFF"/>
        <w:tabs>
          <w:tab w:val="left" w:pos="2300"/>
        </w:tabs>
        <w:spacing w:line="276" w:lineRule="auto"/>
        <w:ind w:right="82"/>
        <w:jc w:val="center"/>
        <w:rPr>
          <w:rFonts w:ascii="Calibri" w:hAnsi="Calibri"/>
          <w:b/>
          <w:color w:val="404040"/>
          <w:spacing w:val="-1"/>
          <w:lang w:val="en-US"/>
        </w:rPr>
      </w:pPr>
    </w:p>
    <w:p w:rsidR="00150FAF" w:rsidRDefault="00150FAF">
      <w:pPr>
        <w:shd w:val="clear" w:color="auto" w:fill="FFFFFF"/>
        <w:tabs>
          <w:tab w:val="left" w:pos="2300"/>
        </w:tabs>
        <w:spacing w:line="276" w:lineRule="auto"/>
        <w:ind w:right="82"/>
        <w:jc w:val="center"/>
        <w:rPr>
          <w:rFonts w:ascii="Calibri" w:hAnsi="Calibri"/>
          <w:b/>
          <w:color w:val="404040"/>
          <w:spacing w:val="-1"/>
        </w:rPr>
      </w:pPr>
      <w:r>
        <w:rPr>
          <w:rFonts w:ascii="Calibri" w:hAnsi="Calibri"/>
          <w:b/>
          <w:color w:val="404040"/>
          <w:spacing w:val="-1"/>
        </w:rPr>
        <w:t xml:space="preserve">              </w:t>
      </w:r>
    </w:p>
    <w:p w:rsidR="009752BA" w:rsidRPr="00D631C7" w:rsidRDefault="009752BA" w:rsidP="009752BA">
      <w:pPr>
        <w:tabs>
          <w:tab w:val="left" w:pos="8430"/>
        </w:tabs>
        <w:jc w:val="center"/>
        <w:rPr>
          <w:b/>
          <w:szCs w:val="20"/>
        </w:rPr>
      </w:pPr>
      <w:r w:rsidRPr="00D631C7">
        <w:rPr>
          <w:b/>
          <w:szCs w:val="20"/>
        </w:rPr>
        <w:t>Календарн</w:t>
      </w:r>
      <w:proofErr w:type="gramStart"/>
      <w:r w:rsidRPr="00D631C7">
        <w:rPr>
          <w:b/>
          <w:szCs w:val="20"/>
        </w:rPr>
        <w:t>о-</w:t>
      </w:r>
      <w:proofErr w:type="gramEnd"/>
      <w:r w:rsidRPr="00D631C7">
        <w:rPr>
          <w:b/>
          <w:szCs w:val="20"/>
        </w:rPr>
        <w:t xml:space="preserve"> тематическое планирование по учебному предмету (литературное чтение) </w:t>
      </w:r>
    </w:p>
    <w:tbl>
      <w:tblPr>
        <w:tblpPr w:leftFromText="180" w:rightFromText="180" w:vertAnchor="text" w:horzAnchor="margin" w:tblpXSpec="center" w:tblpY="445"/>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51"/>
        <w:gridCol w:w="3980"/>
        <w:gridCol w:w="4395"/>
        <w:gridCol w:w="3260"/>
        <w:gridCol w:w="453"/>
        <w:gridCol w:w="102"/>
        <w:gridCol w:w="12"/>
        <w:gridCol w:w="9"/>
        <w:gridCol w:w="21"/>
        <w:gridCol w:w="20"/>
        <w:gridCol w:w="659"/>
      </w:tblGrid>
      <w:tr w:rsidR="0051210E" w:rsidRPr="00406AEE" w:rsidTr="0051210E">
        <w:trPr>
          <w:trHeight w:val="699"/>
        </w:trPr>
        <w:tc>
          <w:tcPr>
            <w:tcW w:w="648" w:type="dxa"/>
            <w:vMerge w:val="restart"/>
          </w:tcPr>
          <w:p w:rsidR="0051210E" w:rsidRPr="00D631C7" w:rsidRDefault="0051210E" w:rsidP="0051210E">
            <w:pPr>
              <w:tabs>
                <w:tab w:val="left" w:pos="8430"/>
              </w:tabs>
              <w:jc w:val="center"/>
              <w:rPr>
                <w:b/>
                <w:szCs w:val="20"/>
              </w:rPr>
            </w:pPr>
            <w:r w:rsidRPr="00D631C7">
              <w:rPr>
                <w:b/>
                <w:szCs w:val="20"/>
              </w:rPr>
              <w:t xml:space="preserve">№ </w:t>
            </w:r>
            <w:proofErr w:type="spellStart"/>
            <w:proofErr w:type="gramStart"/>
            <w:r w:rsidRPr="00D631C7">
              <w:rPr>
                <w:b/>
                <w:szCs w:val="20"/>
              </w:rPr>
              <w:t>п</w:t>
            </w:r>
            <w:proofErr w:type="spellEnd"/>
            <w:proofErr w:type="gramEnd"/>
            <w:r w:rsidRPr="00D631C7">
              <w:rPr>
                <w:b/>
                <w:szCs w:val="20"/>
              </w:rPr>
              <w:t>/</w:t>
            </w:r>
            <w:proofErr w:type="spellStart"/>
            <w:r w:rsidRPr="00D631C7">
              <w:rPr>
                <w:b/>
                <w:szCs w:val="20"/>
              </w:rPr>
              <w:t>п</w:t>
            </w:r>
            <w:proofErr w:type="spellEnd"/>
          </w:p>
        </w:tc>
        <w:tc>
          <w:tcPr>
            <w:tcW w:w="2851" w:type="dxa"/>
            <w:vMerge w:val="restart"/>
          </w:tcPr>
          <w:p w:rsidR="0051210E" w:rsidRPr="00D631C7" w:rsidRDefault="0051210E" w:rsidP="0051210E">
            <w:pPr>
              <w:tabs>
                <w:tab w:val="left" w:pos="8430"/>
              </w:tabs>
              <w:jc w:val="center"/>
              <w:rPr>
                <w:b/>
                <w:szCs w:val="20"/>
              </w:rPr>
            </w:pPr>
            <w:r w:rsidRPr="00D631C7">
              <w:rPr>
                <w:b/>
                <w:szCs w:val="20"/>
              </w:rPr>
              <w:t>Тема урока</w:t>
            </w:r>
          </w:p>
        </w:tc>
        <w:tc>
          <w:tcPr>
            <w:tcW w:w="8375" w:type="dxa"/>
            <w:gridSpan w:val="2"/>
          </w:tcPr>
          <w:p w:rsidR="0051210E" w:rsidRPr="00D631C7" w:rsidRDefault="0051210E" w:rsidP="0051210E">
            <w:pPr>
              <w:tabs>
                <w:tab w:val="left" w:pos="8430"/>
              </w:tabs>
              <w:jc w:val="center"/>
              <w:rPr>
                <w:b/>
                <w:szCs w:val="20"/>
              </w:rPr>
            </w:pPr>
            <w:r w:rsidRPr="00D631C7">
              <w:rPr>
                <w:b/>
                <w:szCs w:val="20"/>
              </w:rPr>
              <w:t>Планируемый результат по разделу</w:t>
            </w:r>
          </w:p>
        </w:tc>
        <w:tc>
          <w:tcPr>
            <w:tcW w:w="3260" w:type="dxa"/>
            <w:vMerge w:val="restart"/>
          </w:tcPr>
          <w:p w:rsidR="0051210E" w:rsidRPr="00D631C7" w:rsidRDefault="0051210E" w:rsidP="0051210E">
            <w:pPr>
              <w:tabs>
                <w:tab w:val="left" w:pos="8430"/>
              </w:tabs>
              <w:jc w:val="center"/>
              <w:rPr>
                <w:b/>
                <w:szCs w:val="20"/>
              </w:rPr>
            </w:pPr>
            <w:r w:rsidRPr="00D631C7">
              <w:rPr>
                <w:b/>
                <w:szCs w:val="20"/>
              </w:rPr>
              <w:t xml:space="preserve">Основные виды учебной деятельности </w:t>
            </w:r>
            <w:proofErr w:type="gramStart"/>
            <w:r w:rsidRPr="00D631C7">
              <w:rPr>
                <w:b/>
                <w:szCs w:val="20"/>
              </w:rPr>
              <w:t>обучающихся</w:t>
            </w:r>
            <w:proofErr w:type="gramEnd"/>
          </w:p>
        </w:tc>
        <w:tc>
          <w:tcPr>
            <w:tcW w:w="1276" w:type="dxa"/>
            <w:gridSpan w:val="7"/>
          </w:tcPr>
          <w:p w:rsidR="0051210E" w:rsidRPr="0051210E" w:rsidRDefault="0051210E" w:rsidP="0051210E">
            <w:pPr>
              <w:tabs>
                <w:tab w:val="left" w:pos="8430"/>
              </w:tabs>
              <w:jc w:val="center"/>
              <w:rPr>
                <w:b/>
                <w:szCs w:val="20"/>
              </w:rPr>
            </w:pPr>
            <w:r>
              <w:rPr>
                <w:b/>
                <w:szCs w:val="20"/>
                <w:lang w:val="en-US"/>
              </w:rPr>
              <w:t>l</w:t>
            </w:r>
            <w:r>
              <w:rPr>
                <w:b/>
                <w:szCs w:val="20"/>
              </w:rPr>
              <w:t>дата</w:t>
            </w:r>
          </w:p>
        </w:tc>
      </w:tr>
      <w:tr w:rsidR="0051210E" w:rsidRPr="00406AEE" w:rsidTr="0051210E">
        <w:trPr>
          <w:trHeight w:val="421"/>
        </w:trPr>
        <w:tc>
          <w:tcPr>
            <w:tcW w:w="648" w:type="dxa"/>
            <w:vMerge/>
          </w:tcPr>
          <w:p w:rsidR="0051210E" w:rsidRPr="00406AEE" w:rsidRDefault="0051210E" w:rsidP="0051210E">
            <w:pPr>
              <w:tabs>
                <w:tab w:val="left" w:pos="8430"/>
              </w:tabs>
              <w:jc w:val="center"/>
              <w:rPr>
                <w:b/>
                <w:sz w:val="20"/>
                <w:szCs w:val="20"/>
              </w:rPr>
            </w:pPr>
          </w:p>
        </w:tc>
        <w:tc>
          <w:tcPr>
            <w:tcW w:w="2851" w:type="dxa"/>
            <w:vMerge/>
          </w:tcPr>
          <w:p w:rsidR="0051210E" w:rsidRPr="00406AEE" w:rsidRDefault="0051210E" w:rsidP="0051210E">
            <w:pPr>
              <w:tabs>
                <w:tab w:val="left" w:pos="8430"/>
              </w:tabs>
              <w:jc w:val="center"/>
              <w:rPr>
                <w:b/>
                <w:sz w:val="20"/>
                <w:szCs w:val="20"/>
              </w:rPr>
            </w:pPr>
          </w:p>
        </w:tc>
        <w:tc>
          <w:tcPr>
            <w:tcW w:w="3980" w:type="dxa"/>
          </w:tcPr>
          <w:p w:rsidR="0051210E" w:rsidRPr="00D631C7" w:rsidRDefault="0051210E" w:rsidP="0051210E">
            <w:pPr>
              <w:tabs>
                <w:tab w:val="left" w:pos="8430"/>
              </w:tabs>
              <w:jc w:val="center"/>
              <w:rPr>
                <w:b/>
                <w:szCs w:val="20"/>
              </w:rPr>
            </w:pPr>
            <w:r w:rsidRPr="00D631C7">
              <w:rPr>
                <w:b/>
                <w:szCs w:val="20"/>
              </w:rPr>
              <w:t xml:space="preserve">Предметные </w:t>
            </w:r>
          </w:p>
        </w:tc>
        <w:tc>
          <w:tcPr>
            <w:tcW w:w="4395" w:type="dxa"/>
          </w:tcPr>
          <w:p w:rsidR="0051210E" w:rsidRPr="00D631C7" w:rsidRDefault="0051210E" w:rsidP="0051210E">
            <w:pPr>
              <w:tabs>
                <w:tab w:val="left" w:pos="8430"/>
              </w:tabs>
              <w:jc w:val="center"/>
              <w:rPr>
                <w:b/>
                <w:szCs w:val="20"/>
              </w:rPr>
            </w:pPr>
            <w:r w:rsidRPr="00D631C7">
              <w:rPr>
                <w:b/>
                <w:szCs w:val="20"/>
              </w:rPr>
              <w:t xml:space="preserve">Метапредметные </w:t>
            </w:r>
          </w:p>
        </w:tc>
        <w:tc>
          <w:tcPr>
            <w:tcW w:w="3260" w:type="dxa"/>
            <w:vMerge/>
          </w:tcPr>
          <w:p w:rsidR="0051210E" w:rsidRPr="00406AEE" w:rsidRDefault="0051210E" w:rsidP="0051210E">
            <w:pPr>
              <w:tabs>
                <w:tab w:val="left" w:pos="8430"/>
              </w:tabs>
              <w:rPr>
                <w:b/>
                <w:sz w:val="20"/>
                <w:szCs w:val="20"/>
              </w:rPr>
            </w:pPr>
          </w:p>
        </w:tc>
        <w:tc>
          <w:tcPr>
            <w:tcW w:w="576" w:type="dxa"/>
            <w:gridSpan w:val="4"/>
          </w:tcPr>
          <w:p w:rsidR="0051210E" w:rsidRPr="00406AEE" w:rsidRDefault="0051210E" w:rsidP="0051210E">
            <w:pPr>
              <w:tabs>
                <w:tab w:val="left" w:pos="8430"/>
              </w:tabs>
              <w:rPr>
                <w:b/>
                <w:sz w:val="20"/>
                <w:szCs w:val="20"/>
              </w:rPr>
            </w:pPr>
            <w:proofErr w:type="spellStart"/>
            <w:proofErr w:type="gramStart"/>
            <w:r>
              <w:rPr>
                <w:b/>
                <w:sz w:val="20"/>
                <w:szCs w:val="20"/>
              </w:rPr>
              <w:t>п</w:t>
            </w:r>
            <w:proofErr w:type="spellEnd"/>
            <w:proofErr w:type="gramEnd"/>
          </w:p>
        </w:tc>
        <w:tc>
          <w:tcPr>
            <w:tcW w:w="700" w:type="dxa"/>
            <w:gridSpan w:val="3"/>
          </w:tcPr>
          <w:p w:rsidR="0051210E" w:rsidRPr="00406AEE" w:rsidRDefault="0051210E" w:rsidP="0051210E">
            <w:pPr>
              <w:tabs>
                <w:tab w:val="left" w:pos="8430"/>
              </w:tabs>
              <w:rPr>
                <w:b/>
                <w:sz w:val="20"/>
                <w:szCs w:val="20"/>
              </w:rPr>
            </w:pPr>
            <w:proofErr w:type="spellStart"/>
            <w:r>
              <w:rPr>
                <w:b/>
                <w:sz w:val="20"/>
                <w:szCs w:val="20"/>
              </w:rPr>
              <w:t>ф</w:t>
            </w:r>
            <w:proofErr w:type="spellEnd"/>
          </w:p>
        </w:tc>
      </w:tr>
      <w:tr w:rsidR="0051210E" w:rsidRPr="00406AEE" w:rsidTr="0051210E">
        <w:trPr>
          <w:cantSplit/>
          <w:trHeight w:val="712"/>
        </w:trPr>
        <w:tc>
          <w:tcPr>
            <w:tcW w:w="648" w:type="dxa"/>
          </w:tcPr>
          <w:p w:rsidR="0051210E" w:rsidRPr="00D631C7" w:rsidRDefault="0051210E" w:rsidP="0051210E">
            <w:pPr>
              <w:tabs>
                <w:tab w:val="left" w:pos="8430"/>
              </w:tabs>
            </w:pPr>
            <w:r>
              <w:t>7</w:t>
            </w:r>
            <w:r w:rsidRPr="00D631C7">
              <w:t>1</w:t>
            </w:r>
          </w:p>
        </w:tc>
        <w:tc>
          <w:tcPr>
            <w:tcW w:w="2851" w:type="dxa"/>
          </w:tcPr>
          <w:p w:rsidR="0051210E" w:rsidRDefault="0051210E" w:rsidP="0051210E">
            <w:pPr>
              <w:rPr>
                <w:b/>
              </w:rPr>
            </w:pPr>
            <w:r w:rsidRPr="00D631C7">
              <w:rPr>
                <w:b/>
              </w:rPr>
              <w:t xml:space="preserve">В. </w:t>
            </w:r>
            <w:proofErr w:type="spellStart"/>
            <w:r w:rsidRPr="00D631C7">
              <w:rPr>
                <w:b/>
              </w:rPr>
              <w:t>Данько</w:t>
            </w:r>
            <w:proofErr w:type="spellEnd"/>
          </w:p>
          <w:p w:rsidR="0051210E" w:rsidRPr="00D631C7" w:rsidRDefault="0051210E" w:rsidP="0051210E">
            <w:pPr>
              <w:rPr>
                <w:b/>
              </w:rPr>
            </w:pPr>
            <w:r w:rsidRPr="00D631C7">
              <w:rPr>
                <w:b/>
              </w:rPr>
              <w:t>«Загадочные буквы».</w:t>
            </w:r>
          </w:p>
          <w:p w:rsidR="0051210E" w:rsidRDefault="0051210E" w:rsidP="0051210E">
            <w:pPr>
              <w:tabs>
                <w:tab w:val="left" w:pos="1650"/>
              </w:tabs>
              <w:rPr>
                <w:b/>
              </w:rPr>
            </w:pPr>
            <w:r w:rsidRPr="00D631C7">
              <w:rPr>
                <w:b/>
              </w:rPr>
              <w:t xml:space="preserve">И. </w:t>
            </w:r>
            <w:proofErr w:type="spellStart"/>
            <w:r w:rsidRPr="00D631C7">
              <w:rPr>
                <w:b/>
              </w:rPr>
              <w:t>Токмаков</w:t>
            </w:r>
            <w:proofErr w:type="spellEnd"/>
            <w:r w:rsidRPr="00D631C7">
              <w:rPr>
                <w:b/>
              </w:rPr>
              <w:t xml:space="preserve"> </w:t>
            </w:r>
          </w:p>
          <w:p w:rsidR="0051210E" w:rsidRPr="00D631C7" w:rsidRDefault="0051210E" w:rsidP="0051210E">
            <w:pPr>
              <w:tabs>
                <w:tab w:val="left" w:pos="1650"/>
              </w:tabs>
            </w:pPr>
            <w:r w:rsidRPr="00D631C7">
              <w:rPr>
                <w:b/>
              </w:rPr>
              <w:t xml:space="preserve">«Аля, </w:t>
            </w:r>
            <w:proofErr w:type="spellStart"/>
            <w:r w:rsidRPr="00D631C7">
              <w:rPr>
                <w:b/>
              </w:rPr>
              <w:t>Кляксич</w:t>
            </w:r>
            <w:proofErr w:type="spellEnd"/>
            <w:r w:rsidRPr="00D631C7">
              <w:rPr>
                <w:b/>
              </w:rPr>
              <w:t xml:space="preserve"> и буква</w:t>
            </w:r>
            <w:proofErr w:type="gramStart"/>
            <w:r w:rsidRPr="00D631C7">
              <w:rPr>
                <w:b/>
              </w:rPr>
              <w:t xml:space="preserve"> А</w:t>
            </w:r>
            <w:proofErr w:type="gramEnd"/>
            <w:r w:rsidRPr="00D631C7">
              <w:rPr>
                <w:b/>
              </w:rPr>
              <w:t>».</w:t>
            </w:r>
          </w:p>
        </w:tc>
        <w:tc>
          <w:tcPr>
            <w:tcW w:w="3980"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научатся вла</w:t>
            </w:r>
            <w:r w:rsidRPr="00D631C7">
              <w:rPr>
                <w:lang w:eastAsia="en-US"/>
              </w:rPr>
              <w:softHyphen/>
              <w:t>деть понятием «дейст</w:t>
            </w:r>
            <w:r w:rsidRPr="00D631C7">
              <w:rPr>
                <w:lang w:eastAsia="en-US"/>
              </w:rPr>
              <w:softHyphen/>
              <w:t>вующие лица», различать разные по жанру произ</w:t>
            </w:r>
            <w:r w:rsidRPr="00D631C7">
              <w:rPr>
                <w:lang w:eastAsia="en-US"/>
              </w:rPr>
              <w:softHyphen/>
              <w:t>ведения.</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делить текст на части, составлять кар</w:t>
            </w:r>
            <w:r w:rsidRPr="00D631C7">
              <w:rPr>
                <w:lang w:eastAsia="en-US"/>
              </w:rPr>
              <w:softHyphen/>
              <w:t>тинный план, правильно и осознанно читать текст, отвечать на вопросы по содержанию художе</w:t>
            </w:r>
            <w:r w:rsidRPr="00D631C7">
              <w:rPr>
                <w:lang w:eastAsia="en-US"/>
              </w:rPr>
              <w:softHyphen/>
              <w:t>ственного произведения</w:t>
            </w:r>
          </w:p>
        </w:tc>
        <w:tc>
          <w:tcPr>
            <w:tcW w:w="4395" w:type="dxa"/>
          </w:tcPr>
          <w:p w:rsidR="0051210E" w:rsidRPr="00D631C7" w:rsidRDefault="0051210E" w:rsidP="0051210E">
            <w:pPr>
              <w:shd w:val="clear" w:color="auto" w:fill="FFFFFF"/>
              <w:autoSpaceDE w:val="0"/>
              <w:autoSpaceDN w:val="0"/>
              <w:adjustRightInd w:val="0"/>
              <w:rPr>
                <w:lang w:eastAsia="en-US"/>
              </w:rPr>
            </w:pPr>
            <w:r w:rsidRPr="00D631C7">
              <w:rPr>
                <w:b/>
                <w:lang w:eastAsia="en-US"/>
              </w:rPr>
              <w:t>Регулятивные</w:t>
            </w:r>
            <w:r w:rsidRPr="00D631C7">
              <w:rPr>
                <w:lang w:eastAsia="en-US"/>
              </w:rPr>
              <w:t>: выбирать дей</w:t>
            </w:r>
            <w:r w:rsidRPr="00D631C7">
              <w:rPr>
                <w:lang w:eastAsia="en-US"/>
              </w:rPr>
              <w:softHyphen/>
              <w:t>ствия в соответствии с постав</w:t>
            </w:r>
            <w:r w:rsidRPr="00D631C7">
              <w:rPr>
                <w:lang w:eastAsia="en-US"/>
              </w:rPr>
              <w:softHyphen/>
              <w:t>ленной задачей и условиями её реализации.</w:t>
            </w:r>
          </w:p>
          <w:p w:rsidR="0051210E" w:rsidRDefault="0051210E" w:rsidP="0051210E">
            <w:pPr>
              <w:shd w:val="clear" w:color="auto" w:fill="FFFFFF"/>
              <w:autoSpaceDE w:val="0"/>
              <w:autoSpaceDN w:val="0"/>
              <w:adjustRightInd w:val="0"/>
              <w:rPr>
                <w:lang w:eastAsia="en-US"/>
              </w:rPr>
            </w:pPr>
            <w:r w:rsidRPr="00D631C7">
              <w:rPr>
                <w:b/>
                <w:bCs/>
                <w:lang w:eastAsia="en-US"/>
              </w:rPr>
              <w:t xml:space="preserve">Познавательные: </w:t>
            </w:r>
            <w:r w:rsidRPr="00D631C7">
              <w:rPr>
                <w:lang w:eastAsia="en-US"/>
              </w:rPr>
              <w:t>осознанно и произвольно строить сообще</w:t>
            </w:r>
            <w:r w:rsidRPr="00D631C7">
              <w:rPr>
                <w:lang w:eastAsia="en-US"/>
              </w:rPr>
              <w:softHyphen/>
              <w:t xml:space="preserve">ния в устной форме, в том числе творческого характера. </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Коммуникативные: </w:t>
            </w:r>
            <w:r w:rsidRPr="00D631C7">
              <w:rPr>
                <w:lang w:eastAsia="en-US"/>
              </w:rPr>
              <w:t>проявлять активность во взаимодействии для решения коммуникативных и познавательных задач, зада</w:t>
            </w:r>
            <w:r w:rsidRPr="00D631C7">
              <w:rPr>
                <w:lang w:eastAsia="en-US"/>
              </w:rPr>
              <w:softHyphen/>
              <w:t>вать вопросы, строить понятные для партнера высказывания</w:t>
            </w:r>
          </w:p>
        </w:tc>
        <w:tc>
          <w:tcPr>
            <w:tcW w:w="3260" w:type="dxa"/>
            <w:vMerge w:val="restart"/>
          </w:tcPr>
          <w:p w:rsidR="0051210E" w:rsidRPr="00D631C7" w:rsidRDefault="0051210E" w:rsidP="0051210E">
            <w:pPr>
              <w:shd w:val="clear" w:color="auto" w:fill="FFFFFF"/>
              <w:autoSpaceDE w:val="0"/>
              <w:autoSpaceDN w:val="0"/>
              <w:adjustRightInd w:val="0"/>
            </w:pPr>
            <w:r w:rsidRPr="00D631C7">
              <w:rPr>
                <w:b/>
                <w:bCs/>
              </w:rPr>
              <w:t xml:space="preserve">Прогнозировать </w:t>
            </w:r>
            <w:r w:rsidRPr="00D631C7">
              <w:t xml:space="preserve">содержание раздела. </w:t>
            </w:r>
          </w:p>
          <w:p w:rsidR="0051210E" w:rsidRPr="00D631C7" w:rsidRDefault="0051210E" w:rsidP="0051210E">
            <w:pPr>
              <w:shd w:val="clear" w:color="auto" w:fill="FFFFFF"/>
              <w:autoSpaceDE w:val="0"/>
              <w:autoSpaceDN w:val="0"/>
              <w:adjustRightInd w:val="0"/>
            </w:pPr>
            <w:r w:rsidRPr="00D631C7">
              <w:rPr>
                <w:b/>
                <w:bCs/>
              </w:rPr>
              <w:t xml:space="preserve">Расставлять </w:t>
            </w:r>
            <w:r w:rsidRPr="00D631C7">
              <w:t xml:space="preserve">книги на выставке в соответствии с темой раздела, </w:t>
            </w:r>
            <w:r w:rsidRPr="00D631C7">
              <w:rPr>
                <w:b/>
                <w:bCs/>
              </w:rPr>
              <w:t xml:space="preserve">сравнивать </w:t>
            </w:r>
            <w:r w:rsidRPr="00D631C7">
              <w:t xml:space="preserve">их, </w:t>
            </w:r>
            <w:r w:rsidRPr="00D631C7">
              <w:rPr>
                <w:b/>
                <w:bCs/>
              </w:rPr>
              <w:t>рассказывать</w:t>
            </w:r>
            <w:r w:rsidRPr="00D631C7">
              <w:t xml:space="preserve"> о книге с выставки в соответствии с коллективно составленным планом. </w:t>
            </w:r>
          </w:p>
          <w:p w:rsidR="0051210E" w:rsidRPr="00D631C7" w:rsidRDefault="0051210E" w:rsidP="0051210E">
            <w:pPr>
              <w:shd w:val="clear" w:color="auto" w:fill="FFFFFF"/>
              <w:autoSpaceDE w:val="0"/>
              <w:autoSpaceDN w:val="0"/>
              <w:adjustRightInd w:val="0"/>
            </w:pPr>
            <w:r w:rsidRPr="00D631C7">
              <w:rPr>
                <w:b/>
                <w:bCs/>
              </w:rPr>
              <w:t xml:space="preserve">Выбирать </w:t>
            </w:r>
            <w:r w:rsidRPr="00D631C7">
              <w:t xml:space="preserve">книгу по заданному параметру. </w:t>
            </w:r>
          </w:p>
          <w:p w:rsidR="0051210E" w:rsidRPr="00D631C7" w:rsidRDefault="0051210E" w:rsidP="0051210E">
            <w:pPr>
              <w:shd w:val="clear" w:color="auto" w:fill="FFFFFF"/>
              <w:autoSpaceDE w:val="0"/>
              <w:autoSpaceDN w:val="0"/>
              <w:adjustRightInd w:val="0"/>
            </w:pPr>
            <w:r w:rsidRPr="00D631C7">
              <w:rPr>
                <w:b/>
                <w:bCs/>
              </w:rPr>
              <w:t xml:space="preserve">Воспринимать </w:t>
            </w:r>
            <w:r w:rsidRPr="00D631C7">
              <w:t xml:space="preserve">на слух произведение. </w:t>
            </w:r>
          </w:p>
          <w:p w:rsidR="0051210E" w:rsidRPr="00D631C7" w:rsidRDefault="0051210E" w:rsidP="0051210E">
            <w:pPr>
              <w:shd w:val="clear" w:color="auto" w:fill="FFFFFF"/>
              <w:autoSpaceDE w:val="0"/>
              <w:autoSpaceDN w:val="0"/>
              <w:adjustRightInd w:val="0"/>
            </w:pPr>
            <w:r w:rsidRPr="00D631C7">
              <w:rPr>
                <w:b/>
                <w:bCs/>
              </w:rPr>
              <w:t xml:space="preserve">Отвечать </w:t>
            </w:r>
            <w:r w:rsidRPr="00D631C7">
              <w:t>на вопросы по содержанию художе</w:t>
            </w:r>
            <w:r w:rsidRPr="00D631C7">
              <w:softHyphen/>
              <w:t>ственного произведения.</w:t>
            </w:r>
          </w:p>
          <w:p w:rsidR="0051210E" w:rsidRPr="00D631C7" w:rsidRDefault="0051210E" w:rsidP="0051210E">
            <w:pPr>
              <w:shd w:val="clear" w:color="auto" w:fill="FFFFFF"/>
              <w:autoSpaceDE w:val="0"/>
              <w:autoSpaceDN w:val="0"/>
              <w:adjustRightInd w:val="0"/>
            </w:pPr>
            <w:r w:rsidRPr="00D631C7">
              <w:rPr>
                <w:b/>
                <w:bCs/>
              </w:rPr>
              <w:t xml:space="preserve">Читать </w:t>
            </w:r>
            <w:r w:rsidRPr="00D631C7">
              <w:t xml:space="preserve">вслух плавно по слогам и целыми словами; </w:t>
            </w:r>
            <w:r w:rsidRPr="00D631C7">
              <w:rPr>
                <w:b/>
                <w:bCs/>
              </w:rPr>
              <w:t xml:space="preserve">передавать </w:t>
            </w:r>
            <w:r w:rsidRPr="00D631C7">
              <w:t xml:space="preserve">интонационно конец предложения. </w:t>
            </w:r>
          </w:p>
          <w:p w:rsidR="0051210E" w:rsidRPr="00D631C7" w:rsidRDefault="0051210E" w:rsidP="0051210E">
            <w:pPr>
              <w:shd w:val="clear" w:color="auto" w:fill="FFFFFF"/>
              <w:autoSpaceDE w:val="0"/>
              <w:autoSpaceDN w:val="0"/>
              <w:adjustRightInd w:val="0"/>
            </w:pPr>
            <w:r w:rsidRPr="00D631C7">
              <w:rPr>
                <w:b/>
                <w:bCs/>
              </w:rPr>
              <w:t xml:space="preserve">Объяснять </w:t>
            </w:r>
            <w:r>
              <w:t xml:space="preserve">название </w:t>
            </w:r>
            <w:r w:rsidRPr="00D631C7">
              <w:t xml:space="preserve">произведения. </w:t>
            </w:r>
          </w:p>
          <w:p w:rsidR="0051210E" w:rsidRPr="00D631C7" w:rsidRDefault="0051210E" w:rsidP="0051210E">
            <w:pPr>
              <w:shd w:val="clear" w:color="auto" w:fill="FFFFFF"/>
              <w:autoSpaceDE w:val="0"/>
              <w:autoSpaceDN w:val="0"/>
              <w:adjustRightInd w:val="0"/>
            </w:pPr>
            <w:r w:rsidRPr="00D631C7">
              <w:rPr>
                <w:b/>
                <w:bCs/>
              </w:rPr>
              <w:t xml:space="preserve">Выбирать </w:t>
            </w:r>
            <w:r w:rsidRPr="00D631C7">
              <w:t xml:space="preserve">из предложенного списка слова для характеристики различных героев произведения. </w:t>
            </w:r>
          </w:p>
          <w:p w:rsidR="0051210E" w:rsidRPr="00D631C7" w:rsidRDefault="0051210E" w:rsidP="0051210E">
            <w:pPr>
              <w:shd w:val="clear" w:color="auto" w:fill="FFFFFF"/>
              <w:autoSpaceDE w:val="0"/>
              <w:autoSpaceDN w:val="0"/>
              <w:adjustRightInd w:val="0"/>
            </w:pPr>
            <w:r w:rsidRPr="00D631C7">
              <w:rPr>
                <w:b/>
                <w:bCs/>
              </w:rPr>
              <w:t xml:space="preserve">Описывать </w:t>
            </w:r>
            <w:r w:rsidRPr="00D631C7">
              <w:t>внешний вид героя, его характер, привлекая те</w:t>
            </w:r>
            <w:proofErr w:type="gramStart"/>
            <w:r w:rsidRPr="00D631C7">
              <w:t>к</w:t>
            </w:r>
            <w:r>
              <w:t>ст пр</w:t>
            </w:r>
            <w:proofErr w:type="gramEnd"/>
            <w:r>
              <w:t>оизведения и свой читатель</w:t>
            </w:r>
            <w:r w:rsidRPr="00D631C7">
              <w:t xml:space="preserve">ский и жизненный опыт. </w:t>
            </w:r>
          </w:p>
          <w:p w:rsidR="0051210E" w:rsidRPr="00D631C7" w:rsidRDefault="0051210E" w:rsidP="0051210E">
            <w:pPr>
              <w:shd w:val="clear" w:color="auto" w:fill="FFFFFF"/>
              <w:autoSpaceDE w:val="0"/>
              <w:autoSpaceDN w:val="0"/>
              <w:adjustRightInd w:val="0"/>
            </w:pPr>
            <w:r w:rsidRPr="00D631C7">
              <w:rPr>
                <w:b/>
                <w:bCs/>
              </w:rPr>
              <w:lastRenderedPageBreak/>
              <w:t xml:space="preserve">Передавать </w:t>
            </w:r>
            <w:r w:rsidRPr="00D631C7">
              <w:t xml:space="preserve">характер героя с помощью жестов, мимики, изображать героев. </w:t>
            </w:r>
          </w:p>
          <w:p w:rsidR="0051210E" w:rsidRPr="00D631C7" w:rsidRDefault="0051210E" w:rsidP="0051210E">
            <w:pPr>
              <w:shd w:val="clear" w:color="auto" w:fill="FFFFFF"/>
              <w:autoSpaceDE w:val="0"/>
              <w:autoSpaceDN w:val="0"/>
              <w:adjustRightInd w:val="0"/>
            </w:pPr>
            <w:r w:rsidRPr="00D631C7">
              <w:rPr>
                <w:b/>
                <w:bCs/>
              </w:rPr>
              <w:t xml:space="preserve">Определять </w:t>
            </w:r>
            <w:r w:rsidRPr="00D631C7">
              <w:t xml:space="preserve">главную мысль; соотносить главную мысль с содержанием произведения. </w:t>
            </w:r>
          </w:p>
          <w:p w:rsidR="0051210E" w:rsidRPr="00D631C7" w:rsidRDefault="0051210E" w:rsidP="0051210E">
            <w:pPr>
              <w:shd w:val="clear" w:color="auto" w:fill="FFFFFF"/>
              <w:autoSpaceDE w:val="0"/>
              <w:autoSpaceDN w:val="0"/>
              <w:adjustRightInd w:val="0"/>
            </w:pPr>
            <w:r w:rsidRPr="00D631C7">
              <w:rPr>
                <w:b/>
                <w:bCs/>
              </w:rPr>
              <w:t xml:space="preserve">Составлять </w:t>
            </w:r>
            <w:r w:rsidRPr="00D631C7">
              <w:t>план пересказа прочитанного: что произошло в начале, потом, чем закончился рас</w:t>
            </w:r>
            <w:r w:rsidRPr="00D631C7">
              <w:softHyphen/>
              <w:t xml:space="preserve">сказ. </w:t>
            </w:r>
          </w:p>
          <w:p w:rsidR="0051210E" w:rsidRPr="00D631C7" w:rsidRDefault="0051210E" w:rsidP="0051210E">
            <w:pPr>
              <w:shd w:val="clear" w:color="auto" w:fill="FFFFFF"/>
              <w:autoSpaceDE w:val="0"/>
              <w:autoSpaceDN w:val="0"/>
              <w:adjustRightInd w:val="0"/>
            </w:pPr>
            <w:r w:rsidRPr="00D631C7">
              <w:rPr>
                <w:b/>
                <w:bCs/>
              </w:rPr>
              <w:t xml:space="preserve">Находить </w:t>
            </w:r>
            <w:r w:rsidRPr="00D631C7">
              <w:t xml:space="preserve">в стихах слова с созвучным окончанием. </w:t>
            </w:r>
          </w:p>
          <w:p w:rsidR="0051210E" w:rsidRPr="00D631C7" w:rsidRDefault="0051210E" w:rsidP="0051210E">
            <w:pPr>
              <w:shd w:val="clear" w:color="auto" w:fill="FFFFFF"/>
              <w:autoSpaceDE w:val="0"/>
              <w:autoSpaceDN w:val="0"/>
              <w:adjustRightInd w:val="0"/>
            </w:pPr>
            <w:r w:rsidRPr="00D631C7">
              <w:rPr>
                <w:b/>
                <w:bCs/>
              </w:rPr>
              <w:t xml:space="preserve">Находить </w:t>
            </w:r>
            <w:r w:rsidRPr="00D631C7">
              <w:t xml:space="preserve">слова, которые помогают представить самого героя или его речь. </w:t>
            </w:r>
          </w:p>
          <w:p w:rsidR="0051210E" w:rsidRPr="00D631C7" w:rsidRDefault="0051210E" w:rsidP="0051210E">
            <w:pPr>
              <w:shd w:val="clear" w:color="auto" w:fill="FFFFFF"/>
              <w:autoSpaceDE w:val="0"/>
              <w:autoSpaceDN w:val="0"/>
              <w:adjustRightInd w:val="0"/>
            </w:pPr>
            <w:r w:rsidRPr="00D631C7">
              <w:rPr>
                <w:b/>
                <w:bCs/>
              </w:rPr>
              <w:t xml:space="preserve">Использовать </w:t>
            </w:r>
            <w:r w:rsidRPr="00D631C7">
              <w:t>приём звукописи при изображе</w:t>
            </w:r>
            <w:r w:rsidRPr="00D631C7">
              <w:softHyphen/>
              <w:t xml:space="preserve">нии различных героев. </w:t>
            </w:r>
          </w:p>
          <w:p w:rsidR="0051210E" w:rsidRPr="00D631C7" w:rsidRDefault="0051210E" w:rsidP="0051210E">
            <w:pPr>
              <w:shd w:val="clear" w:color="auto" w:fill="FFFFFF"/>
              <w:autoSpaceDE w:val="0"/>
              <w:autoSpaceDN w:val="0"/>
              <w:adjustRightInd w:val="0"/>
            </w:pPr>
            <w:r w:rsidRPr="00D631C7">
              <w:rPr>
                <w:b/>
                <w:bCs/>
              </w:rPr>
              <w:t xml:space="preserve">Читать </w:t>
            </w:r>
            <w:r w:rsidRPr="00D631C7">
              <w:t xml:space="preserve">стихи наизусть. </w:t>
            </w:r>
          </w:p>
          <w:p w:rsidR="0051210E" w:rsidRPr="00D631C7" w:rsidRDefault="0051210E" w:rsidP="0051210E">
            <w:pPr>
              <w:shd w:val="clear" w:color="auto" w:fill="FFFFFF"/>
              <w:autoSpaceDE w:val="0"/>
              <w:autoSpaceDN w:val="0"/>
              <w:adjustRightInd w:val="0"/>
            </w:pPr>
            <w:r w:rsidRPr="00D631C7">
              <w:rPr>
                <w:b/>
                <w:bCs/>
              </w:rPr>
              <w:t xml:space="preserve">Участвовать </w:t>
            </w:r>
            <w:r w:rsidRPr="00D631C7">
              <w:t xml:space="preserve">в конкурсе чтецов; декламировать стихи на публику; оценивать себя в роли чтеца. </w:t>
            </w:r>
          </w:p>
        </w:tc>
        <w:tc>
          <w:tcPr>
            <w:tcW w:w="576" w:type="dxa"/>
            <w:gridSpan w:val="4"/>
          </w:tcPr>
          <w:p w:rsidR="0051210E" w:rsidRPr="00D631C7" w:rsidRDefault="0051210E" w:rsidP="0051210E">
            <w:pPr>
              <w:shd w:val="clear" w:color="auto" w:fill="FFFFFF"/>
              <w:autoSpaceDE w:val="0"/>
              <w:autoSpaceDN w:val="0"/>
              <w:adjustRightInd w:val="0"/>
              <w:rPr>
                <w:b/>
                <w:bCs/>
              </w:rPr>
            </w:pPr>
          </w:p>
        </w:tc>
        <w:tc>
          <w:tcPr>
            <w:tcW w:w="700" w:type="dxa"/>
            <w:gridSpan w:val="3"/>
          </w:tcPr>
          <w:p w:rsidR="0051210E" w:rsidRPr="00D631C7" w:rsidRDefault="0051210E" w:rsidP="0051210E">
            <w:pPr>
              <w:shd w:val="clear" w:color="auto" w:fill="FFFFFF"/>
              <w:autoSpaceDE w:val="0"/>
              <w:autoSpaceDN w:val="0"/>
              <w:adjustRightInd w:val="0"/>
              <w:rPr>
                <w:b/>
                <w:bCs/>
              </w:rPr>
            </w:pPr>
          </w:p>
        </w:tc>
      </w:tr>
      <w:tr w:rsidR="0051210E" w:rsidRPr="00406AEE" w:rsidTr="0051210E">
        <w:trPr>
          <w:trHeight w:val="222"/>
        </w:trPr>
        <w:tc>
          <w:tcPr>
            <w:tcW w:w="648" w:type="dxa"/>
          </w:tcPr>
          <w:p w:rsidR="0051210E" w:rsidRPr="00D631C7" w:rsidRDefault="0051210E" w:rsidP="0051210E">
            <w:pPr>
              <w:tabs>
                <w:tab w:val="left" w:pos="8430"/>
              </w:tabs>
            </w:pPr>
            <w:r>
              <w:t>7</w:t>
            </w:r>
            <w:r w:rsidRPr="00D631C7">
              <w:t>2</w:t>
            </w:r>
          </w:p>
        </w:tc>
        <w:tc>
          <w:tcPr>
            <w:tcW w:w="2851" w:type="dxa"/>
          </w:tcPr>
          <w:p w:rsidR="0051210E" w:rsidRDefault="0051210E" w:rsidP="0051210E">
            <w:pPr>
              <w:tabs>
                <w:tab w:val="left" w:pos="1650"/>
              </w:tabs>
              <w:rPr>
                <w:b/>
              </w:rPr>
            </w:pPr>
            <w:r w:rsidRPr="00D631C7">
              <w:rPr>
                <w:b/>
              </w:rPr>
              <w:t xml:space="preserve">С. Чёрный </w:t>
            </w:r>
          </w:p>
          <w:p w:rsidR="0051210E" w:rsidRDefault="0051210E" w:rsidP="0051210E">
            <w:pPr>
              <w:tabs>
                <w:tab w:val="left" w:pos="1650"/>
              </w:tabs>
              <w:rPr>
                <w:b/>
              </w:rPr>
            </w:pPr>
            <w:r w:rsidRPr="00D631C7">
              <w:rPr>
                <w:b/>
              </w:rPr>
              <w:t>«Живая азбука»,</w:t>
            </w:r>
          </w:p>
          <w:p w:rsidR="0051210E" w:rsidRPr="00D631C7" w:rsidRDefault="0051210E" w:rsidP="0051210E">
            <w:pPr>
              <w:tabs>
                <w:tab w:val="left" w:pos="1650"/>
              </w:tabs>
              <w:rPr>
                <w:b/>
              </w:rPr>
            </w:pPr>
            <w:r w:rsidRPr="00D631C7">
              <w:rPr>
                <w:b/>
              </w:rPr>
              <w:t xml:space="preserve"> Ф. Кривин «Почему «А» поётся, а «Б» нет.   </w:t>
            </w:r>
          </w:p>
        </w:tc>
        <w:tc>
          <w:tcPr>
            <w:tcW w:w="3980"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научатся анали</w:t>
            </w:r>
            <w:r w:rsidRPr="00D631C7">
              <w:rPr>
                <w:lang w:eastAsia="en-US"/>
              </w:rPr>
              <w:softHyphen/>
              <w:t xml:space="preserve">зировать произведение по вопросам, сочинять продолжение истории. </w:t>
            </w:r>
            <w:r w:rsidRPr="00D631C7">
              <w:rPr>
                <w:b/>
                <w:bCs/>
                <w:lang w:eastAsia="en-US"/>
              </w:rPr>
              <w:t xml:space="preserve">Умения: </w:t>
            </w:r>
            <w:r w:rsidRPr="00D631C7">
              <w:rPr>
                <w:lang w:eastAsia="en-US"/>
              </w:rPr>
              <w:t>читать по ро</w:t>
            </w:r>
            <w:r w:rsidRPr="00D631C7">
              <w:rPr>
                <w:lang w:eastAsia="en-US"/>
              </w:rPr>
              <w:softHyphen/>
              <w:t>лям, анализировать и сравнивать произведе</w:t>
            </w:r>
            <w:r w:rsidRPr="00D631C7">
              <w:rPr>
                <w:lang w:eastAsia="en-US"/>
              </w:rPr>
              <w:softHyphen/>
              <w:t>ния одного раздела, вы</w:t>
            </w:r>
            <w:r w:rsidRPr="00D631C7">
              <w:rPr>
                <w:lang w:eastAsia="en-US"/>
              </w:rPr>
              <w:softHyphen/>
              <w:t>разительно читать текст, упражняться в темповом чтении отрывков из про</w:t>
            </w:r>
            <w:r w:rsidRPr="00D631C7">
              <w:rPr>
                <w:lang w:eastAsia="en-US"/>
              </w:rPr>
              <w:softHyphen/>
              <w:t>изведений, проверять и оценивать свои дос</w:t>
            </w:r>
            <w:r w:rsidRPr="00D631C7">
              <w:rPr>
                <w:lang w:eastAsia="en-US"/>
              </w:rPr>
              <w:softHyphen/>
              <w:t>тижения (с помощью учителя)</w:t>
            </w:r>
          </w:p>
        </w:tc>
        <w:tc>
          <w:tcPr>
            <w:tcW w:w="4395" w:type="dxa"/>
          </w:tcPr>
          <w:p w:rsidR="0051210E" w:rsidRDefault="0051210E" w:rsidP="0051210E">
            <w:pPr>
              <w:shd w:val="clear" w:color="auto" w:fill="FFFFFF"/>
              <w:autoSpaceDE w:val="0"/>
              <w:autoSpaceDN w:val="0"/>
              <w:adjustRightInd w:val="0"/>
              <w:rPr>
                <w:lang w:eastAsia="en-US"/>
              </w:rPr>
            </w:pPr>
            <w:r w:rsidRPr="008B5467">
              <w:rPr>
                <w:b/>
                <w:lang w:eastAsia="en-US"/>
              </w:rPr>
              <w:t>Регулятивные</w:t>
            </w:r>
            <w:r w:rsidRPr="00D631C7">
              <w:rPr>
                <w:lang w:eastAsia="en-US"/>
              </w:rPr>
              <w:t>: формировать и удерживать учебную задачу, применять установленные пра</w:t>
            </w:r>
            <w:r w:rsidRPr="00D631C7">
              <w:rPr>
                <w:lang w:eastAsia="en-US"/>
              </w:rPr>
              <w:softHyphen/>
              <w:t>вила, составлять план и после</w:t>
            </w:r>
            <w:r w:rsidRPr="00D631C7">
              <w:rPr>
                <w:lang w:eastAsia="en-US"/>
              </w:rPr>
              <w:softHyphen/>
              <w:t>довательность действий, адек</w:t>
            </w:r>
            <w:r w:rsidRPr="00D631C7">
              <w:rPr>
                <w:lang w:eastAsia="en-US"/>
              </w:rPr>
              <w:softHyphen/>
              <w:t>ватно использовать речь для планирования и регуляции сво</w:t>
            </w:r>
            <w:r w:rsidRPr="00D631C7">
              <w:rPr>
                <w:lang w:eastAsia="en-US"/>
              </w:rPr>
              <w:softHyphen/>
              <w:t xml:space="preserve">ей деятельности. </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Познавательные: </w:t>
            </w:r>
            <w:r w:rsidRPr="00D631C7">
              <w:rPr>
                <w:lang w:eastAsia="en-US"/>
              </w:rPr>
              <w:t>самостоя</w:t>
            </w:r>
            <w:r w:rsidRPr="00D631C7">
              <w:rPr>
                <w:lang w:eastAsia="en-US"/>
              </w:rPr>
              <w:softHyphen/>
              <w:t>тельно создавать алгоритмы деятельности при решении про</w:t>
            </w:r>
            <w:r w:rsidRPr="00D631C7">
              <w:rPr>
                <w:lang w:eastAsia="en-US"/>
              </w:rPr>
              <w:softHyphen/>
              <w:t xml:space="preserve">блем различного характера. </w:t>
            </w:r>
          </w:p>
        </w:tc>
        <w:tc>
          <w:tcPr>
            <w:tcW w:w="3260" w:type="dxa"/>
            <w:vMerge/>
          </w:tcPr>
          <w:p w:rsidR="0051210E" w:rsidRPr="00D631C7" w:rsidRDefault="0051210E" w:rsidP="0051210E">
            <w:pPr>
              <w:rPr>
                <w:b/>
              </w:rPr>
            </w:pPr>
          </w:p>
        </w:tc>
        <w:tc>
          <w:tcPr>
            <w:tcW w:w="555" w:type="dxa"/>
            <w:gridSpan w:val="2"/>
          </w:tcPr>
          <w:p w:rsidR="0051210E" w:rsidRPr="00D631C7" w:rsidRDefault="0051210E" w:rsidP="0051210E">
            <w:pPr>
              <w:rPr>
                <w:b/>
              </w:rPr>
            </w:pPr>
          </w:p>
        </w:tc>
        <w:tc>
          <w:tcPr>
            <w:tcW w:w="721" w:type="dxa"/>
            <w:gridSpan w:val="5"/>
          </w:tcPr>
          <w:p w:rsidR="0051210E" w:rsidRPr="00D631C7" w:rsidRDefault="0051210E" w:rsidP="0051210E">
            <w:pPr>
              <w:rPr>
                <w:b/>
              </w:rPr>
            </w:pPr>
          </w:p>
        </w:tc>
      </w:tr>
      <w:tr w:rsidR="0051210E" w:rsidRPr="00406AEE" w:rsidTr="0051210E">
        <w:trPr>
          <w:trHeight w:val="222"/>
        </w:trPr>
        <w:tc>
          <w:tcPr>
            <w:tcW w:w="648" w:type="dxa"/>
          </w:tcPr>
          <w:p w:rsidR="0051210E" w:rsidRPr="00D631C7" w:rsidRDefault="0051210E" w:rsidP="0051210E">
            <w:pPr>
              <w:tabs>
                <w:tab w:val="left" w:pos="8430"/>
              </w:tabs>
            </w:pPr>
            <w:r>
              <w:t>7</w:t>
            </w:r>
            <w:r w:rsidRPr="00D631C7">
              <w:t>3</w:t>
            </w:r>
          </w:p>
        </w:tc>
        <w:tc>
          <w:tcPr>
            <w:tcW w:w="2851" w:type="dxa"/>
          </w:tcPr>
          <w:p w:rsidR="0051210E" w:rsidRDefault="0051210E" w:rsidP="0051210E">
            <w:pPr>
              <w:tabs>
                <w:tab w:val="left" w:pos="1650"/>
              </w:tabs>
              <w:rPr>
                <w:b/>
              </w:rPr>
            </w:pPr>
            <w:r w:rsidRPr="00D631C7">
              <w:rPr>
                <w:b/>
              </w:rPr>
              <w:t>Г. Сапгир</w:t>
            </w:r>
          </w:p>
          <w:p w:rsidR="0051210E" w:rsidRDefault="0051210E" w:rsidP="0051210E">
            <w:pPr>
              <w:tabs>
                <w:tab w:val="left" w:pos="1650"/>
              </w:tabs>
              <w:rPr>
                <w:b/>
              </w:rPr>
            </w:pPr>
            <w:r w:rsidRPr="00D631C7">
              <w:rPr>
                <w:b/>
              </w:rPr>
              <w:t>«Про медведя»,</w:t>
            </w:r>
          </w:p>
          <w:p w:rsidR="0051210E" w:rsidRPr="00D631C7" w:rsidRDefault="0051210E" w:rsidP="0051210E">
            <w:pPr>
              <w:tabs>
                <w:tab w:val="left" w:pos="1650"/>
              </w:tabs>
              <w:rPr>
                <w:b/>
              </w:rPr>
            </w:pPr>
            <w:r w:rsidRPr="00D631C7">
              <w:rPr>
                <w:b/>
              </w:rPr>
              <w:t xml:space="preserve">М. </w:t>
            </w:r>
            <w:proofErr w:type="spellStart"/>
            <w:r w:rsidRPr="00D631C7">
              <w:rPr>
                <w:b/>
              </w:rPr>
              <w:t>Бородицкая</w:t>
            </w:r>
            <w:proofErr w:type="spellEnd"/>
            <w:r w:rsidRPr="00D631C7">
              <w:rPr>
                <w:b/>
              </w:rPr>
              <w:t xml:space="preserve">  «Разговор с пчелой».  </w:t>
            </w:r>
          </w:p>
        </w:tc>
        <w:tc>
          <w:tcPr>
            <w:tcW w:w="3980"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научатся пони</w:t>
            </w:r>
            <w:r w:rsidRPr="00D631C7">
              <w:rPr>
                <w:lang w:eastAsia="en-US"/>
              </w:rPr>
              <w:softHyphen/>
              <w:t>мать организацию стихо</w:t>
            </w:r>
            <w:r w:rsidRPr="00D631C7">
              <w:rPr>
                <w:lang w:eastAsia="en-US"/>
              </w:rPr>
              <w:softHyphen/>
              <w:t xml:space="preserve">творной речи. </w:t>
            </w:r>
            <w:r w:rsidRPr="00D631C7">
              <w:rPr>
                <w:b/>
                <w:bCs/>
                <w:lang w:eastAsia="en-US"/>
              </w:rPr>
              <w:t xml:space="preserve">Умения: </w:t>
            </w:r>
            <w:r w:rsidRPr="00D631C7">
              <w:rPr>
                <w:lang w:eastAsia="en-US"/>
              </w:rPr>
              <w:t>отвечать на во</w:t>
            </w:r>
            <w:r w:rsidRPr="00D631C7">
              <w:rPr>
                <w:lang w:eastAsia="en-US"/>
              </w:rPr>
              <w:softHyphen/>
              <w:t>просы по содержанию, читать целыми словами, выразительно читать текст, передавая раз</w:t>
            </w:r>
            <w:r w:rsidRPr="00D631C7">
              <w:rPr>
                <w:lang w:eastAsia="en-US"/>
              </w:rPr>
              <w:softHyphen/>
              <w:t>личные интонации, упражняться в темпо</w:t>
            </w:r>
            <w:r w:rsidRPr="00D631C7">
              <w:rPr>
                <w:lang w:eastAsia="en-US"/>
              </w:rPr>
              <w:softHyphen/>
              <w:t>вом чтении отрывков из произведений</w:t>
            </w:r>
          </w:p>
        </w:tc>
        <w:tc>
          <w:tcPr>
            <w:tcW w:w="4395" w:type="dxa"/>
          </w:tcPr>
          <w:p w:rsidR="0051210E" w:rsidRPr="00D631C7" w:rsidRDefault="0051210E" w:rsidP="0051210E">
            <w:pPr>
              <w:shd w:val="clear" w:color="auto" w:fill="FFFFFF"/>
              <w:autoSpaceDE w:val="0"/>
              <w:autoSpaceDN w:val="0"/>
              <w:adjustRightInd w:val="0"/>
              <w:rPr>
                <w:lang w:eastAsia="en-US"/>
              </w:rPr>
            </w:pPr>
            <w:r w:rsidRPr="008B5467">
              <w:rPr>
                <w:b/>
                <w:lang w:eastAsia="en-US"/>
              </w:rPr>
              <w:t>Регулятивные</w:t>
            </w:r>
            <w:r w:rsidRPr="00D631C7">
              <w:rPr>
                <w:lang w:eastAsia="en-US"/>
              </w:rPr>
              <w:t>: применять ус</w:t>
            </w:r>
            <w:r w:rsidRPr="00D631C7">
              <w:rPr>
                <w:lang w:eastAsia="en-US"/>
              </w:rPr>
              <w:softHyphen/>
              <w:t>тановленные правила в плани</w:t>
            </w:r>
            <w:r w:rsidRPr="00D631C7">
              <w:rPr>
                <w:lang w:eastAsia="en-US"/>
              </w:rPr>
              <w:softHyphen/>
              <w:t>ровании способа решения, выбирать действия в соответст</w:t>
            </w:r>
            <w:r w:rsidRPr="00D631C7">
              <w:rPr>
                <w:lang w:eastAsia="en-US"/>
              </w:rPr>
              <w:softHyphen/>
              <w:t xml:space="preserve">вии с поставленной задачей и условиями её реализации. </w:t>
            </w:r>
            <w:r w:rsidRPr="008B5467">
              <w:rPr>
                <w:b/>
                <w:lang w:eastAsia="en-US"/>
              </w:rPr>
              <w:t>Познавательные:</w:t>
            </w:r>
            <w:r w:rsidRPr="00D631C7">
              <w:rPr>
                <w:lang w:eastAsia="en-US"/>
              </w:rPr>
              <w:t xml:space="preserve"> смысловое чтение; выбирать вид чтения в зависимости от цели. </w:t>
            </w:r>
          </w:p>
        </w:tc>
        <w:tc>
          <w:tcPr>
            <w:tcW w:w="3260" w:type="dxa"/>
            <w:vMerge/>
          </w:tcPr>
          <w:p w:rsidR="0051210E" w:rsidRPr="00D631C7" w:rsidRDefault="0051210E" w:rsidP="0051210E">
            <w:pPr>
              <w:rPr>
                <w:b/>
              </w:rPr>
            </w:pPr>
          </w:p>
        </w:tc>
        <w:tc>
          <w:tcPr>
            <w:tcW w:w="555" w:type="dxa"/>
            <w:gridSpan w:val="2"/>
          </w:tcPr>
          <w:p w:rsidR="0051210E" w:rsidRPr="00D631C7" w:rsidRDefault="0051210E" w:rsidP="0051210E">
            <w:pPr>
              <w:rPr>
                <w:b/>
              </w:rPr>
            </w:pPr>
          </w:p>
        </w:tc>
        <w:tc>
          <w:tcPr>
            <w:tcW w:w="721" w:type="dxa"/>
            <w:gridSpan w:val="5"/>
          </w:tcPr>
          <w:p w:rsidR="0051210E" w:rsidRPr="00D631C7" w:rsidRDefault="0051210E" w:rsidP="0051210E">
            <w:pPr>
              <w:rPr>
                <w:b/>
              </w:rPr>
            </w:pPr>
          </w:p>
        </w:tc>
      </w:tr>
      <w:tr w:rsidR="0051210E" w:rsidRPr="00406AEE" w:rsidTr="0051210E">
        <w:trPr>
          <w:trHeight w:val="3864"/>
        </w:trPr>
        <w:tc>
          <w:tcPr>
            <w:tcW w:w="648" w:type="dxa"/>
          </w:tcPr>
          <w:p w:rsidR="0051210E" w:rsidRPr="00D631C7" w:rsidRDefault="0051210E" w:rsidP="0051210E">
            <w:pPr>
              <w:tabs>
                <w:tab w:val="left" w:pos="8430"/>
              </w:tabs>
            </w:pPr>
            <w:r>
              <w:lastRenderedPageBreak/>
              <w:t>7</w:t>
            </w:r>
            <w:r w:rsidRPr="00D631C7">
              <w:t>4</w:t>
            </w:r>
          </w:p>
        </w:tc>
        <w:tc>
          <w:tcPr>
            <w:tcW w:w="2851" w:type="dxa"/>
          </w:tcPr>
          <w:p w:rsidR="0051210E" w:rsidRDefault="0051210E" w:rsidP="0051210E">
            <w:pPr>
              <w:rPr>
                <w:b/>
              </w:rPr>
            </w:pPr>
            <w:r w:rsidRPr="00D631C7">
              <w:rPr>
                <w:b/>
              </w:rPr>
              <w:t xml:space="preserve">И. </w:t>
            </w:r>
            <w:proofErr w:type="spellStart"/>
            <w:r w:rsidRPr="00D631C7">
              <w:rPr>
                <w:b/>
              </w:rPr>
              <w:t>Гамазкова</w:t>
            </w:r>
            <w:proofErr w:type="spellEnd"/>
            <w:r w:rsidRPr="00D631C7">
              <w:rPr>
                <w:b/>
              </w:rPr>
              <w:t xml:space="preserve"> </w:t>
            </w:r>
          </w:p>
          <w:p w:rsidR="0051210E" w:rsidRPr="00D631C7" w:rsidRDefault="0051210E" w:rsidP="0051210E">
            <w:pPr>
              <w:rPr>
                <w:b/>
              </w:rPr>
            </w:pPr>
            <w:r w:rsidRPr="00D631C7">
              <w:rPr>
                <w:b/>
              </w:rPr>
              <w:t xml:space="preserve"> «Кто как кричит?»,  «Живая азбука».</w:t>
            </w:r>
          </w:p>
          <w:p w:rsidR="0051210E" w:rsidRDefault="0051210E" w:rsidP="0051210E">
            <w:pPr>
              <w:rPr>
                <w:b/>
              </w:rPr>
            </w:pPr>
            <w:r w:rsidRPr="00D631C7">
              <w:rPr>
                <w:b/>
              </w:rPr>
              <w:t xml:space="preserve">С. Я. Маршак </w:t>
            </w:r>
          </w:p>
          <w:p w:rsidR="0051210E" w:rsidRPr="00D631C7" w:rsidRDefault="0051210E" w:rsidP="0051210E">
            <w:pPr>
              <w:rPr>
                <w:b/>
              </w:rPr>
            </w:pPr>
            <w:r w:rsidRPr="00D631C7">
              <w:rPr>
                <w:b/>
              </w:rPr>
              <w:t xml:space="preserve">«Автобус номер двадцать шесть». </w:t>
            </w:r>
          </w:p>
        </w:tc>
        <w:tc>
          <w:tcPr>
            <w:tcW w:w="3980"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научатся пони</w:t>
            </w:r>
            <w:r w:rsidRPr="00D631C7">
              <w:rPr>
                <w:lang w:eastAsia="en-US"/>
              </w:rPr>
              <w:softHyphen/>
              <w:t>мать организацию стихо</w:t>
            </w:r>
            <w:r w:rsidRPr="00D631C7">
              <w:rPr>
                <w:lang w:eastAsia="en-US"/>
              </w:rPr>
              <w:softHyphen/>
              <w:t>творной речи, интонаци</w:t>
            </w:r>
            <w:r w:rsidRPr="00D631C7">
              <w:rPr>
                <w:lang w:eastAsia="en-US"/>
              </w:rPr>
              <w:softHyphen/>
              <w:t>онно оформлять конец предложения.</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анализировать произведение, читать текст осознанно «про себя», упражняться в темповом чтении от</w:t>
            </w:r>
            <w:r w:rsidRPr="00D631C7">
              <w:rPr>
                <w:lang w:eastAsia="en-US"/>
              </w:rPr>
              <w:softHyphen/>
              <w:t>рывков из произведений, определять главную мысль и соотносить ее с содержанием произве</w:t>
            </w:r>
            <w:r w:rsidRPr="00D631C7">
              <w:rPr>
                <w:lang w:eastAsia="en-US"/>
              </w:rPr>
              <w:softHyphen/>
              <w:t>дения, находить в сти</w:t>
            </w:r>
            <w:r w:rsidRPr="00D631C7">
              <w:rPr>
                <w:lang w:eastAsia="en-US"/>
              </w:rPr>
              <w:softHyphen/>
              <w:t>хах слова с созвучными окончаниями</w:t>
            </w:r>
          </w:p>
        </w:tc>
        <w:tc>
          <w:tcPr>
            <w:tcW w:w="4395"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Регулятивные: </w:t>
            </w:r>
            <w:r w:rsidRPr="00D631C7">
              <w:rPr>
                <w:lang w:eastAsia="en-US"/>
              </w:rPr>
              <w:t>выполнять учебные действия в материа</w:t>
            </w:r>
            <w:r w:rsidRPr="00D631C7">
              <w:rPr>
                <w:lang w:eastAsia="en-US"/>
              </w:rPr>
              <w:softHyphen/>
              <w:t xml:space="preserve">лизованной, </w:t>
            </w:r>
            <w:proofErr w:type="spellStart"/>
            <w:r w:rsidRPr="00D631C7">
              <w:rPr>
                <w:lang w:eastAsia="en-US"/>
              </w:rPr>
              <w:t>гипермедийной</w:t>
            </w:r>
            <w:proofErr w:type="spellEnd"/>
            <w:r w:rsidRPr="00D631C7">
              <w:rPr>
                <w:lang w:eastAsia="en-US"/>
              </w:rPr>
              <w:t xml:space="preserve">, </w:t>
            </w:r>
            <w:proofErr w:type="spellStart"/>
            <w:r w:rsidRPr="00D631C7">
              <w:rPr>
                <w:lang w:eastAsia="en-US"/>
              </w:rPr>
              <w:t>громкоречевой</w:t>
            </w:r>
            <w:proofErr w:type="spellEnd"/>
            <w:r w:rsidRPr="00D631C7">
              <w:rPr>
                <w:lang w:eastAsia="en-US"/>
              </w:rPr>
              <w:t xml:space="preserve"> и умственной </w:t>
            </w:r>
            <w:proofErr w:type="gramStart"/>
            <w:r w:rsidRPr="00D631C7">
              <w:rPr>
                <w:lang w:eastAsia="en-US"/>
              </w:rPr>
              <w:t>формах</w:t>
            </w:r>
            <w:proofErr w:type="gramEnd"/>
            <w:r w:rsidRPr="00D631C7">
              <w:rPr>
                <w:lang w:eastAsia="en-US"/>
              </w:rPr>
              <w:t>, использовать речь для регуляции своего дей</w:t>
            </w:r>
            <w:r w:rsidRPr="00D631C7">
              <w:rPr>
                <w:lang w:eastAsia="en-US"/>
              </w:rPr>
              <w:softHyphen/>
              <w:t>ствия.</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Познавательные: </w:t>
            </w:r>
            <w:r w:rsidRPr="00D631C7">
              <w:rPr>
                <w:lang w:eastAsia="en-US"/>
              </w:rPr>
              <w:t>моделиро</w:t>
            </w:r>
            <w:r w:rsidRPr="00D631C7">
              <w:rPr>
                <w:lang w:eastAsia="en-US"/>
              </w:rPr>
              <w:softHyphen/>
              <w:t>вать, то есть выделять и обоб</w:t>
            </w:r>
            <w:r w:rsidRPr="00D631C7">
              <w:rPr>
                <w:lang w:eastAsia="en-US"/>
              </w:rPr>
              <w:softHyphen/>
              <w:t>щенно фиксировать группы существенных признаков объ</w:t>
            </w:r>
            <w:r w:rsidRPr="00D631C7">
              <w:rPr>
                <w:lang w:eastAsia="en-US"/>
              </w:rPr>
              <w:softHyphen/>
              <w:t>ектов с целью решения кон</w:t>
            </w:r>
            <w:r w:rsidRPr="00D631C7">
              <w:rPr>
                <w:lang w:eastAsia="en-US"/>
              </w:rPr>
              <w:softHyphen/>
              <w:t>кретных задач.</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Коммуникативные: </w:t>
            </w:r>
            <w:r w:rsidRPr="00D631C7">
              <w:rPr>
                <w:lang w:eastAsia="en-US"/>
              </w:rPr>
              <w:t>задавать вопросы, необходимые для ор</w:t>
            </w:r>
            <w:r w:rsidRPr="00D631C7">
              <w:rPr>
                <w:lang w:eastAsia="en-US"/>
              </w:rPr>
              <w:softHyphen/>
              <w:t>ганизации собственной дея</w:t>
            </w:r>
            <w:r w:rsidRPr="00D631C7">
              <w:rPr>
                <w:lang w:eastAsia="en-US"/>
              </w:rPr>
              <w:softHyphen/>
              <w:t>тельности и сотрудничества с партнёром</w:t>
            </w:r>
          </w:p>
        </w:tc>
        <w:tc>
          <w:tcPr>
            <w:tcW w:w="3260" w:type="dxa"/>
            <w:vMerge/>
          </w:tcPr>
          <w:p w:rsidR="0051210E" w:rsidRPr="00D631C7" w:rsidRDefault="0051210E" w:rsidP="0051210E">
            <w:pPr>
              <w:rPr>
                <w:b/>
              </w:rPr>
            </w:pPr>
          </w:p>
        </w:tc>
        <w:tc>
          <w:tcPr>
            <w:tcW w:w="567" w:type="dxa"/>
            <w:gridSpan w:val="3"/>
          </w:tcPr>
          <w:p w:rsidR="0051210E" w:rsidRPr="00D631C7" w:rsidRDefault="0051210E" w:rsidP="0051210E">
            <w:pPr>
              <w:rPr>
                <w:b/>
              </w:rPr>
            </w:pPr>
          </w:p>
        </w:tc>
        <w:tc>
          <w:tcPr>
            <w:tcW w:w="709" w:type="dxa"/>
            <w:gridSpan w:val="4"/>
          </w:tcPr>
          <w:p w:rsidR="0051210E" w:rsidRPr="00D631C7" w:rsidRDefault="0051210E" w:rsidP="0051210E">
            <w:pPr>
              <w:rPr>
                <w:b/>
              </w:rPr>
            </w:pPr>
          </w:p>
        </w:tc>
      </w:tr>
      <w:tr w:rsidR="0051210E" w:rsidRPr="00406AEE" w:rsidTr="0051210E">
        <w:trPr>
          <w:cantSplit/>
          <w:trHeight w:val="3312"/>
        </w:trPr>
        <w:tc>
          <w:tcPr>
            <w:tcW w:w="648" w:type="dxa"/>
          </w:tcPr>
          <w:p w:rsidR="0051210E" w:rsidRPr="00D631C7" w:rsidRDefault="0051210E" w:rsidP="0051210E">
            <w:pPr>
              <w:tabs>
                <w:tab w:val="left" w:pos="8430"/>
              </w:tabs>
            </w:pPr>
            <w:r>
              <w:lastRenderedPageBreak/>
              <w:t>75</w:t>
            </w:r>
          </w:p>
        </w:tc>
        <w:tc>
          <w:tcPr>
            <w:tcW w:w="2851" w:type="dxa"/>
          </w:tcPr>
          <w:p w:rsidR="0051210E" w:rsidRPr="00D631C7" w:rsidRDefault="0051210E" w:rsidP="0051210E">
            <w:pPr>
              <w:tabs>
                <w:tab w:val="left" w:pos="1650"/>
              </w:tabs>
              <w:rPr>
                <w:b/>
              </w:rPr>
            </w:pPr>
            <w:r w:rsidRPr="00D631C7">
              <w:rPr>
                <w:b/>
              </w:rPr>
              <w:t xml:space="preserve">Е.  </w:t>
            </w:r>
            <w:proofErr w:type="spellStart"/>
            <w:r w:rsidRPr="00D631C7">
              <w:rPr>
                <w:b/>
              </w:rPr>
              <w:t>Чарушин</w:t>
            </w:r>
            <w:proofErr w:type="spellEnd"/>
            <w:r w:rsidRPr="00D631C7">
              <w:rPr>
                <w:b/>
              </w:rPr>
              <w:t xml:space="preserve">  «Теремок».     </w:t>
            </w:r>
          </w:p>
          <w:p w:rsidR="0051210E" w:rsidRPr="00D631C7" w:rsidRDefault="0051210E" w:rsidP="0051210E">
            <w:pPr>
              <w:tabs>
                <w:tab w:val="left" w:pos="1650"/>
              </w:tabs>
              <w:rPr>
                <w:b/>
              </w:rPr>
            </w:pPr>
            <w:r w:rsidRPr="00D631C7">
              <w:rPr>
                <w:b/>
              </w:rPr>
              <w:t>Русская народная сказка «Рукавичка».</w:t>
            </w:r>
          </w:p>
        </w:tc>
        <w:tc>
          <w:tcPr>
            <w:tcW w:w="3980"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научатся выде</w:t>
            </w:r>
            <w:r w:rsidRPr="00D631C7">
              <w:rPr>
                <w:lang w:eastAsia="en-US"/>
              </w:rPr>
              <w:softHyphen/>
              <w:t xml:space="preserve">лять в сказке наиболее выразительные эпизоды, воспроизводить ситуации сказок по рисункам и воспоминаниям. </w:t>
            </w:r>
            <w:r w:rsidRPr="00D631C7">
              <w:rPr>
                <w:b/>
                <w:bCs/>
                <w:lang w:eastAsia="en-US"/>
              </w:rPr>
              <w:t xml:space="preserve">Умения: </w:t>
            </w:r>
            <w:r w:rsidRPr="00D631C7">
              <w:rPr>
                <w:lang w:eastAsia="en-US"/>
              </w:rPr>
              <w:t>работать с ху</w:t>
            </w:r>
            <w:r w:rsidRPr="00D631C7">
              <w:rPr>
                <w:lang w:eastAsia="en-US"/>
              </w:rPr>
              <w:softHyphen/>
              <w:t>дожественными текста</w:t>
            </w:r>
            <w:r w:rsidRPr="00D631C7">
              <w:rPr>
                <w:lang w:eastAsia="en-US"/>
              </w:rPr>
              <w:softHyphen/>
              <w:t>ми, доступными для восприятия, читать це</w:t>
            </w:r>
            <w:r w:rsidRPr="00D631C7">
              <w:rPr>
                <w:lang w:eastAsia="en-US"/>
              </w:rPr>
              <w:softHyphen/>
              <w:t>лыми словами, пони</w:t>
            </w:r>
            <w:r w:rsidRPr="00D631C7">
              <w:rPr>
                <w:lang w:eastAsia="en-US"/>
              </w:rPr>
              <w:softHyphen/>
              <w:t xml:space="preserve">мать </w:t>
            </w:r>
            <w:proofErr w:type="gramStart"/>
            <w:r w:rsidRPr="00D631C7">
              <w:rPr>
                <w:lang w:eastAsia="en-US"/>
              </w:rPr>
              <w:t>прочитанное</w:t>
            </w:r>
            <w:proofErr w:type="gramEnd"/>
            <w:r w:rsidRPr="00D631C7">
              <w:rPr>
                <w:lang w:eastAsia="en-US"/>
              </w:rPr>
              <w:t>, пере</w:t>
            </w:r>
            <w:r w:rsidRPr="00D631C7">
              <w:rPr>
                <w:lang w:eastAsia="en-US"/>
              </w:rPr>
              <w:softHyphen/>
              <w:t>сказывать с опорой на картинку, совершен</w:t>
            </w:r>
            <w:r w:rsidRPr="00D631C7">
              <w:rPr>
                <w:lang w:eastAsia="en-US"/>
              </w:rPr>
              <w:softHyphen/>
              <w:t>ствовать навыки выра</w:t>
            </w:r>
            <w:r w:rsidRPr="00D631C7">
              <w:rPr>
                <w:lang w:eastAsia="en-US"/>
              </w:rPr>
              <w:softHyphen/>
              <w:t>зительного чтения и пе</w:t>
            </w:r>
            <w:r w:rsidRPr="00D631C7">
              <w:rPr>
                <w:lang w:eastAsia="en-US"/>
              </w:rPr>
              <w:softHyphen/>
              <w:t>ресказа</w:t>
            </w:r>
          </w:p>
        </w:tc>
        <w:tc>
          <w:tcPr>
            <w:tcW w:w="4395"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Регулятивные: </w:t>
            </w:r>
            <w:r w:rsidRPr="00D631C7">
              <w:rPr>
                <w:lang w:eastAsia="en-US"/>
              </w:rPr>
              <w:t>формировать и удерживать учебную задачу, применять установленные пра</w:t>
            </w:r>
            <w:r w:rsidRPr="00D631C7">
              <w:rPr>
                <w:lang w:eastAsia="en-US"/>
              </w:rPr>
              <w:softHyphen/>
              <w:t>вила, принимать позиции слу</w:t>
            </w:r>
            <w:r w:rsidRPr="00D631C7">
              <w:rPr>
                <w:lang w:eastAsia="en-US"/>
              </w:rPr>
              <w:softHyphen/>
              <w:t>шателя, читателя в соответст</w:t>
            </w:r>
            <w:r w:rsidRPr="00D631C7">
              <w:rPr>
                <w:lang w:eastAsia="en-US"/>
              </w:rPr>
              <w:softHyphen/>
              <w:t>вии с задачей.</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Познавательные: </w:t>
            </w:r>
            <w:r w:rsidRPr="00D631C7">
              <w:rPr>
                <w:lang w:eastAsia="en-US"/>
              </w:rPr>
              <w:t>осуществ</w:t>
            </w:r>
            <w:r w:rsidRPr="00D631C7">
              <w:rPr>
                <w:lang w:eastAsia="en-US"/>
              </w:rPr>
              <w:softHyphen/>
              <w:t>лять поиск и выделение инфор</w:t>
            </w:r>
            <w:r w:rsidRPr="00D631C7">
              <w:rPr>
                <w:lang w:eastAsia="en-US"/>
              </w:rPr>
              <w:softHyphen/>
              <w:t xml:space="preserve">мации, выбирать вид чтения в зависимости от цели. </w:t>
            </w:r>
            <w:r w:rsidRPr="00D631C7">
              <w:rPr>
                <w:b/>
                <w:bCs/>
                <w:lang w:eastAsia="en-US"/>
              </w:rPr>
              <w:t xml:space="preserve">Коммуникативные: </w:t>
            </w:r>
            <w:r w:rsidRPr="00D631C7">
              <w:rPr>
                <w:lang w:eastAsia="en-US"/>
              </w:rPr>
              <w:t>формули</w:t>
            </w:r>
            <w:r w:rsidRPr="00D631C7">
              <w:rPr>
                <w:lang w:eastAsia="en-US"/>
              </w:rPr>
              <w:softHyphen/>
              <w:t>ровать собственное мнение и позицию, ставить вопросы и обращаться за помощью</w:t>
            </w:r>
          </w:p>
        </w:tc>
        <w:tc>
          <w:tcPr>
            <w:tcW w:w="3260" w:type="dxa"/>
            <w:vMerge w:val="restart"/>
          </w:tcPr>
          <w:p w:rsidR="0051210E" w:rsidRPr="00D631C7" w:rsidRDefault="0051210E" w:rsidP="0051210E">
            <w:pPr>
              <w:shd w:val="clear" w:color="auto" w:fill="FFFFFF"/>
              <w:autoSpaceDE w:val="0"/>
              <w:autoSpaceDN w:val="0"/>
              <w:adjustRightInd w:val="0"/>
              <w:rPr>
                <w:bCs/>
              </w:rPr>
            </w:pPr>
            <w:r w:rsidRPr="00D631C7">
              <w:rPr>
                <w:b/>
                <w:bCs/>
              </w:rPr>
              <w:t>Прогнозировать</w:t>
            </w:r>
            <w:r w:rsidRPr="00D631C7">
              <w:rPr>
                <w:bCs/>
              </w:rPr>
              <w:t xml:space="preserve"> содержание раздела. </w:t>
            </w:r>
          </w:p>
          <w:p w:rsidR="0051210E" w:rsidRPr="00D631C7" w:rsidRDefault="0051210E" w:rsidP="0051210E">
            <w:pPr>
              <w:shd w:val="clear" w:color="auto" w:fill="FFFFFF"/>
              <w:autoSpaceDE w:val="0"/>
              <w:autoSpaceDN w:val="0"/>
              <w:adjustRightInd w:val="0"/>
              <w:rPr>
                <w:bCs/>
              </w:rPr>
            </w:pPr>
            <w:r w:rsidRPr="00D631C7">
              <w:rPr>
                <w:b/>
                <w:bCs/>
              </w:rPr>
              <w:t>Подби</w:t>
            </w:r>
            <w:r w:rsidRPr="00D631C7">
              <w:rPr>
                <w:b/>
                <w:bCs/>
              </w:rPr>
              <w:softHyphen/>
              <w:t>рать</w:t>
            </w:r>
            <w:r w:rsidRPr="00D631C7">
              <w:rPr>
                <w:bCs/>
              </w:rPr>
              <w:t xml:space="preserve"> книги на выставку в соответствии с темой раздела; </w:t>
            </w:r>
            <w:r w:rsidRPr="00D631C7">
              <w:rPr>
                <w:b/>
                <w:bCs/>
              </w:rPr>
              <w:t>рассказывать</w:t>
            </w:r>
            <w:r w:rsidRPr="00D631C7">
              <w:rPr>
                <w:bCs/>
              </w:rPr>
              <w:t xml:space="preserve"> о ней в соответствии с коллективно составленным планом, </w:t>
            </w:r>
            <w:r w:rsidRPr="00D631C7">
              <w:rPr>
                <w:b/>
                <w:bCs/>
              </w:rPr>
              <w:t>обсуждать</w:t>
            </w:r>
            <w:r w:rsidRPr="00D631C7">
              <w:rPr>
                <w:bCs/>
              </w:rPr>
              <w:t xml:space="preserve"> </w:t>
            </w:r>
            <w:proofErr w:type="gramStart"/>
            <w:r w:rsidRPr="00D631C7">
              <w:rPr>
                <w:bCs/>
              </w:rPr>
              <w:t>прочитанное</w:t>
            </w:r>
            <w:proofErr w:type="gramEnd"/>
            <w:r w:rsidRPr="00D631C7">
              <w:rPr>
                <w:bCs/>
              </w:rPr>
              <w:t xml:space="preserve">. </w:t>
            </w:r>
          </w:p>
          <w:p w:rsidR="0051210E" w:rsidRPr="00D631C7" w:rsidRDefault="0051210E" w:rsidP="0051210E">
            <w:pPr>
              <w:shd w:val="clear" w:color="auto" w:fill="FFFFFF"/>
              <w:autoSpaceDE w:val="0"/>
              <w:autoSpaceDN w:val="0"/>
              <w:adjustRightInd w:val="0"/>
              <w:rPr>
                <w:bCs/>
              </w:rPr>
            </w:pPr>
            <w:r w:rsidRPr="00D631C7">
              <w:rPr>
                <w:b/>
                <w:bCs/>
              </w:rPr>
              <w:t>Выбирать</w:t>
            </w:r>
            <w:r w:rsidRPr="00D631C7">
              <w:rPr>
                <w:bCs/>
              </w:rPr>
              <w:t xml:space="preserve"> нужную книгу по заданным параме</w:t>
            </w:r>
            <w:r w:rsidRPr="00D631C7">
              <w:rPr>
                <w:bCs/>
              </w:rPr>
              <w:softHyphen/>
              <w:t xml:space="preserve">трам. </w:t>
            </w:r>
          </w:p>
          <w:p w:rsidR="0051210E" w:rsidRPr="00D631C7" w:rsidRDefault="0051210E" w:rsidP="0051210E">
            <w:pPr>
              <w:shd w:val="clear" w:color="auto" w:fill="FFFFFF"/>
              <w:autoSpaceDE w:val="0"/>
              <w:autoSpaceDN w:val="0"/>
              <w:adjustRightInd w:val="0"/>
              <w:rPr>
                <w:bCs/>
              </w:rPr>
            </w:pPr>
            <w:r w:rsidRPr="00D631C7">
              <w:rPr>
                <w:b/>
                <w:bCs/>
              </w:rPr>
              <w:t>Читать</w:t>
            </w:r>
            <w:r w:rsidRPr="00D631C7">
              <w:rPr>
                <w:bCs/>
              </w:rPr>
              <w:t xml:space="preserve"> известную сказку плавно, целыми слова</w:t>
            </w:r>
            <w:r w:rsidRPr="00D631C7">
              <w:rPr>
                <w:bCs/>
              </w:rPr>
              <w:softHyphen/>
              <w:t xml:space="preserve">ми, при повторении — читать выразительно, </w:t>
            </w:r>
            <w:r w:rsidRPr="00D631C7">
              <w:rPr>
                <w:b/>
                <w:bCs/>
              </w:rPr>
              <w:t>вос</w:t>
            </w:r>
            <w:r w:rsidRPr="00D631C7">
              <w:rPr>
                <w:b/>
                <w:bCs/>
              </w:rPr>
              <w:softHyphen/>
              <w:t>принимать</w:t>
            </w:r>
            <w:r w:rsidRPr="00D631C7">
              <w:rPr>
                <w:bCs/>
              </w:rPr>
              <w:t xml:space="preserve"> на слух </w:t>
            </w:r>
            <w:r w:rsidRPr="00D631C7">
              <w:rPr>
                <w:bCs/>
              </w:rPr>
              <w:lastRenderedPageBreak/>
              <w:t xml:space="preserve">художественное произведение. </w:t>
            </w:r>
          </w:p>
          <w:p w:rsidR="0051210E" w:rsidRPr="00D631C7" w:rsidRDefault="0051210E" w:rsidP="0051210E">
            <w:pPr>
              <w:shd w:val="clear" w:color="auto" w:fill="FFFFFF"/>
              <w:autoSpaceDE w:val="0"/>
              <w:autoSpaceDN w:val="0"/>
              <w:adjustRightInd w:val="0"/>
              <w:rPr>
                <w:bCs/>
              </w:rPr>
            </w:pPr>
            <w:r w:rsidRPr="00D631C7">
              <w:rPr>
                <w:b/>
                <w:bCs/>
              </w:rPr>
              <w:t>Анализировать</w:t>
            </w:r>
            <w:r w:rsidRPr="00D631C7">
              <w:rPr>
                <w:bCs/>
              </w:rPr>
              <w:t xml:space="preserve"> представленный в учебнике кар</w:t>
            </w:r>
            <w:r w:rsidRPr="00D631C7">
              <w:rPr>
                <w:bCs/>
              </w:rPr>
              <w:softHyphen/>
              <w:t xml:space="preserve">тинный план. </w:t>
            </w:r>
          </w:p>
          <w:p w:rsidR="0051210E" w:rsidRPr="00D631C7" w:rsidRDefault="0051210E" w:rsidP="0051210E">
            <w:pPr>
              <w:shd w:val="clear" w:color="auto" w:fill="FFFFFF"/>
              <w:autoSpaceDE w:val="0"/>
              <w:autoSpaceDN w:val="0"/>
              <w:adjustRightInd w:val="0"/>
              <w:rPr>
                <w:bCs/>
              </w:rPr>
            </w:pPr>
            <w:r w:rsidRPr="00D631C7">
              <w:rPr>
                <w:b/>
                <w:bCs/>
              </w:rPr>
              <w:t>Соотносить</w:t>
            </w:r>
            <w:r w:rsidRPr="00D631C7">
              <w:rPr>
                <w:bCs/>
              </w:rPr>
              <w:t xml:space="preserve"> иллюстрацию с содержанием текста. </w:t>
            </w:r>
          </w:p>
          <w:p w:rsidR="0051210E" w:rsidRPr="00D631C7" w:rsidRDefault="0051210E" w:rsidP="0051210E">
            <w:pPr>
              <w:shd w:val="clear" w:color="auto" w:fill="FFFFFF"/>
              <w:autoSpaceDE w:val="0"/>
              <w:autoSpaceDN w:val="0"/>
              <w:adjustRightInd w:val="0"/>
              <w:rPr>
                <w:bCs/>
              </w:rPr>
            </w:pPr>
            <w:r w:rsidRPr="00D631C7">
              <w:rPr>
                <w:b/>
                <w:bCs/>
              </w:rPr>
              <w:t>Рассказывать</w:t>
            </w:r>
            <w:r w:rsidRPr="00D631C7">
              <w:rPr>
                <w:bCs/>
              </w:rPr>
              <w:t xml:space="preserve"> сказку на основе картинного плана. </w:t>
            </w:r>
          </w:p>
          <w:p w:rsidR="0051210E" w:rsidRPr="00D631C7" w:rsidRDefault="0051210E" w:rsidP="0051210E">
            <w:pPr>
              <w:shd w:val="clear" w:color="auto" w:fill="FFFFFF"/>
              <w:autoSpaceDE w:val="0"/>
              <w:autoSpaceDN w:val="0"/>
              <w:adjustRightInd w:val="0"/>
              <w:rPr>
                <w:bCs/>
              </w:rPr>
            </w:pPr>
            <w:r w:rsidRPr="00D631C7">
              <w:rPr>
                <w:b/>
                <w:bCs/>
              </w:rPr>
              <w:t>Отвечать</w:t>
            </w:r>
            <w:r w:rsidRPr="00D631C7">
              <w:rPr>
                <w:bCs/>
              </w:rPr>
              <w:t xml:space="preserve"> на вопросы по содержанию произве</w:t>
            </w:r>
            <w:r w:rsidRPr="00D631C7">
              <w:rPr>
                <w:bCs/>
              </w:rPr>
              <w:softHyphen/>
              <w:t xml:space="preserve">дения. </w:t>
            </w:r>
          </w:p>
          <w:p w:rsidR="0051210E" w:rsidRPr="00D631C7" w:rsidRDefault="0051210E" w:rsidP="0051210E">
            <w:pPr>
              <w:shd w:val="clear" w:color="auto" w:fill="FFFFFF"/>
              <w:autoSpaceDE w:val="0"/>
              <w:autoSpaceDN w:val="0"/>
              <w:adjustRightInd w:val="0"/>
              <w:rPr>
                <w:bCs/>
              </w:rPr>
            </w:pPr>
            <w:r w:rsidRPr="00D631C7">
              <w:rPr>
                <w:b/>
                <w:bCs/>
              </w:rPr>
              <w:t>Называть</w:t>
            </w:r>
            <w:r w:rsidRPr="00D631C7">
              <w:rPr>
                <w:bCs/>
              </w:rPr>
              <w:t xml:space="preserve"> героев сказки и </w:t>
            </w:r>
            <w:proofErr w:type="gramStart"/>
            <w:r w:rsidRPr="00D631C7">
              <w:rPr>
                <w:bCs/>
              </w:rPr>
              <w:t>причины</w:t>
            </w:r>
            <w:proofErr w:type="gramEnd"/>
            <w:r w:rsidRPr="00D631C7">
              <w:rPr>
                <w:bCs/>
              </w:rPr>
              <w:t xml:space="preserve"> совершае</w:t>
            </w:r>
            <w:r w:rsidRPr="00D631C7">
              <w:rPr>
                <w:bCs/>
              </w:rPr>
              <w:softHyphen/>
              <w:t>мых ими поступков, давать их нравственную</w:t>
            </w:r>
          </w:p>
          <w:p w:rsidR="0051210E" w:rsidRPr="00D631C7" w:rsidRDefault="0051210E" w:rsidP="0051210E">
            <w:pPr>
              <w:shd w:val="clear" w:color="auto" w:fill="FFFFFF"/>
              <w:autoSpaceDE w:val="0"/>
              <w:autoSpaceDN w:val="0"/>
              <w:adjustRightInd w:val="0"/>
              <w:rPr>
                <w:bCs/>
              </w:rPr>
            </w:pPr>
            <w:r w:rsidRPr="00D631C7">
              <w:rPr>
                <w:b/>
                <w:bCs/>
              </w:rPr>
              <w:t>Пересказывать</w:t>
            </w:r>
            <w:r w:rsidRPr="00D631C7">
              <w:rPr>
                <w:bCs/>
              </w:rPr>
              <w:t xml:space="preserve"> сказку подробно на основе кар</w:t>
            </w:r>
            <w:r w:rsidRPr="00D631C7">
              <w:rPr>
                <w:bCs/>
              </w:rPr>
              <w:softHyphen/>
              <w:t xml:space="preserve">тинного плана и по памяти. </w:t>
            </w:r>
          </w:p>
          <w:p w:rsidR="0051210E" w:rsidRPr="00D631C7" w:rsidRDefault="0051210E" w:rsidP="0051210E">
            <w:pPr>
              <w:shd w:val="clear" w:color="auto" w:fill="FFFFFF"/>
              <w:autoSpaceDE w:val="0"/>
              <w:autoSpaceDN w:val="0"/>
              <w:adjustRightInd w:val="0"/>
              <w:rPr>
                <w:bCs/>
              </w:rPr>
            </w:pPr>
            <w:r w:rsidRPr="00D631C7">
              <w:rPr>
                <w:b/>
                <w:bCs/>
              </w:rPr>
              <w:t>Сравнивать</w:t>
            </w:r>
            <w:r w:rsidRPr="00D631C7">
              <w:rPr>
                <w:bCs/>
              </w:rPr>
              <w:t xml:space="preserve"> народную и литературную сказку. </w:t>
            </w:r>
          </w:p>
          <w:p w:rsidR="0051210E" w:rsidRPr="00D631C7" w:rsidRDefault="0051210E" w:rsidP="0051210E">
            <w:pPr>
              <w:shd w:val="clear" w:color="auto" w:fill="FFFFFF"/>
              <w:autoSpaceDE w:val="0"/>
              <w:autoSpaceDN w:val="0"/>
              <w:adjustRightInd w:val="0"/>
              <w:rPr>
                <w:bCs/>
              </w:rPr>
            </w:pPr>
            <w:r w:rsidRPr="00D631C7">
              <w:rPr>
                <w:b/>
                <w:bCs/>
              </w:rPr>
              <w:t>Сравнивать</w:t>
            </w:r>
            <w:r w:rsidRPr="00D631C7">
              <w:rPr>
                <w:bCs/>
              </w:rPr>
              <w:t xml:space="preserve"> различные произведения малых и больших жанров: </w:t>
            </w:r>
            <w:r w:rsidRPr="00D631C7">
              <w:rPr>
                <w:b/>
                <w:bCs/>
              </w:rPr>
              <w:t>находить</w:t>
            </w:r>
            <w:r w:rsidRPr="00D631C7">
              <w:rPr>
                <w:bCs/>
              </w:rPr>
              <w:t xml:space="preserve"> общее и отличия. </w:t>
            </w:r>
          </w:p>
          <w:p w:rsidR="0051210E" w:rsidRPr="00D631C7" w:rsidRDefault="0051210E" w:rsidP="0051210E">
            <w:pPr>
              <w:shd w:val="clear" w:color="auto" w:fill="FFFFFF"/>
              <w:autoSpaceDE w:val="0"/>
              <w:autoSpaceDN w:val="0"/>
              <w:adjustRightInd w:val="0"/>
              <w:rPr>
                <w:bCs/>
              </w:rPr>
            </w:pPr>
            <w:r w:rsidRPr="00D631C7">
              <w:rPr>
                <w:b/>
                <w:bCs/>
              </w:rPr>
              <w:t>Отгадывать</w:t>
            </w:r>
            <w:r w:rsidRPr="00D631C7">
              <w:rPr>
                <w:bCs/>
              </w:rPr>
              <w:t xml:space="preserve"> загадки на основе ключевых (опор</w:t>
            </w:r>
            <w:r w:rsidRPr="00D631C7">
              <w:rPr>
                <w:bCs/>
              </w:rPr>
              <w:softHyphen/>
              <w:t xml:space="preserve">ных) слов загадки, сочинять загадки, небылицы; </w:t>
            </w:r>
            <w:r w:rsidRPr="00D631C7">
              <w:rPr>
                <w:b/>
                <w:bCs/>
              </w:rPr>
              <w:t>объединять</w:t>
            </w:r>
            <w:r w:rsidRPr="00D631C7">
              <w:rPr>
                <w:bCs/>
              </w:rPr>
              <w:t xml:space="preserve"> их по темам. </w:t>
            </w:r>
          </w:p>
          <w:p w:rsidR="0051210E" w:rsidRPr="00D631C7" w:rsidRDefault="0051210E" w:rsidP="0051210E">
            <w:pPr>
              <w:shd w:val="clear" w:color="auto" w:fill="FFFFFF"/>
              <w:autoSpaceDE w:val="0"/>
              <w:autoSpaceDN w:val="0"/>
              <w:adjustRightInd w:val="0"/>
              <w:rPr>
                <w:bCs/>
              </w:rPr>
            </w:pPr>
            <w:r w:rsidRPr="00D631C7">
              <w:rPr>
                <w:b/>
                <w:bCs/>
              </w:rPr>
              <w:t>Работать в паре, договариваться</w:t>
            </w:r>
            <w:r w:rsidRPr="00D631C7">
              <w:rPr>
                <w:bCs/>
              </w:rPr>
              <w:t xml:space="preserve"> друг с другом, </w:t>
            </w:r>
            <w:r w:rsidRPr="00D631C7">
              <w:rPr>
                <w:b/>
                <w:bCs/>
              </w:rPr>
              <w:t>проявлять</w:t>
            </w:r>
            <w:r w:rsidRPr="00D631C7">
              <w:rPr>
                <w:bCs/>
              </w:rPr>
              <w:t xml:space="preserve"> внимание. </w:t>
            </w:r>
          </w:p>
          <w:p w:rsidR="0051210E" w:rsidRPr="00D631C7" w:rsidRDefault="0051210E" w:rsidP="0051210E">
            <w:pPr>
              <w:rPr>
                <w:b/>
              </w:rPr>
            </w:pPr>
            <w:r w:rsidRPr="00D631C7">
              <w:rPr>
                <w:b/>
                <w:bCs/>
              </w:rPr>
              <w:t>Проверять</w:t>
            </w:r>
            <w:r w:rsidRPr="00D631C7">
              <w:rPr>
                <w:bCs/>
              </w:rPr>
              <w:t xml:space="preserve"> чтение друг друга, работая в парах и самостоятельно </w:t>
            </w:r>
            <w:r w:rsidRPr="00D631C7">
              <w:rPr>
                <w:b/>
                <w:bCs/>
              </w:rPr>
              <w:t>оценивать</w:t>
            </w:r>
            <w:r w:rsidRPr="00D631C7">
              <w:rPr>
                <w:bCs/>
              </w:rPr>
              <w:t xml:space="preserve"> свои достижения</w:t>
            </w:r>
          </w:p>
        </w:tc>
        <w:tc>
          <w:tcPr>
            <w:tcW w:w="567" w:type="dxa"/>
            <w:gridSpan w:val="3"/>
          </w:tcPr>
          <w:p w:rsidR="0051210E" w:rsidRPr="00D631C7" w:rsidRDefault="0051210E" w:rsidP="0051210E">
            <w:pPr>
              <w:shd w:val="clear" w:color="auto" w:fill="FFFFFF"/>
              <w:autoSpaceDE w:val="0"/>
              <w:autoSpaceDN w:val="0"/>
              <w:adjustRightInd w:val="0"/>
              <w:rPr>
                <w:b/>
                <w:bCs/>
              </w:rPr>
            </w:pPr>
          </w:p>
        </w:tc>
        <w:tc>
          <w:tcPr>
            <w:tcW w:w="709" w:type="dxa"/>
            <w:gridSpan w:val="4"/>
          </w:tcPr>
          <w:p w:rsidR="0051210E" w:rsidRPr="00D631C7" w:rsidRDefault="0051210E" w:rsidP="0051210E">
            <w:pPr>
              <w:shd w:val="clear" w:color="auto" w:fill="FFFFFF"/>
              <w:autoSpaceDE w:val="0"/>
              <w:autoSpaceDN w:val="0"/>
              <w:adjustRightInd w:val="0"/>
              <w:rPr>
                <w:b/>
                <w:bCs/>
              </w:rPr>
            </w:pPr>
          </w:p>
        </w:tc>
      </w:tr>
      <w:tr w:rsidR="0051210E" w:rsidRPr="00406AEE" w:rsidTr="0051210E">
        <w:trPr>
          <w:trHeight w:val="222"/>
        </w:trPr>
        <w:tc>
          <w:tcPr>
            <w:tcW w:w="648" w:type="dxa"/>
          </w:tcPr>
          <w:p w:rsidR="0051210E" w:rsidRPr="00D631C7" w:rsidRDefault="0051210E" w:rsidP="0051210E">
            <w:pPr>
              <w:tabs>
                <w:tab w:val="left" w:pos="8430"/>
              </w:tabs>
            </w:pPr>
            <w:r>
              <w:t>76</w:t>
            </w:r>
          </w:p>
        </w:tc>
        <w:tc>
          <w:tcPr>
            <w:tcW w:w="2851" w:type="dxa"/>
          </w:tcPr>
          <w:p w:rsidR="0051210E" w:rsidRPr="00D631C7" w:rsidRDefault="0051210E" w:rsidP="0051210E">
            <w:pPr>
              <w:rPr>
                <w:b/>
              </w:rPr>
            </w:pPr>
            <w:r w:rsidRPr="00D631C7">
              <w:rPr>
                <w:b/>
              </w:rPr>
              <w:t xml:space="preserve">Загадки, песенки. </w:t>
            </w:r>
          </w:p>
          <w:p w:rsidR="0051210E" w:rsidRPr="00D631C7" w:rsidRDefault="0051210E" w:rsidP="0051210E">
            <w:pPr>
              <w:tabs>
                <w:tab w:val="left" w:pos="1650"/>
              </w:tabs>
              <w:rPr>
                <w:b/>
              </w:rPr>
            </w:pPr>
            <w:proofErr w:type="spellStart"/>
            <w:r w:rsidRPr="00D631C7">
              <w:rPr>
                <w:b/>
              </w:rPr>
              <w:t>Потешки</w:t>
            </w:r>
            <w:proofErr w:type="spellEnd"/>
            <w:r w:rsidRPr="00D631C7">
              <w:rPr>
                <w:b/>
              </w:rPr>
              <w:t xml:space="preserve">,  небылицы.        </w:t>
            </w:r>
          </w:p>
        </w:tc>
        <w:tc>
          <w:tcPr>
            <w:tcW w:w="3980"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научатся разли</w:t>
            </w:r>
            <w:r w:rsidRPr="00D631C7">
              <w:rPr>
                <w:lang w:eastAsia="en-US"/>
              </w:rPr>
              <w:softHyphen/>
              <w:t xml:space="preserve">чать произведения малых фольклорных жанров. </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понимать на</w:t>
            </w:r>
            <w:r w:rsidRPr="00D631C7">
              <w:rPr>
                <w:lang w:eastAsia="en-US"/>
              </w:rPr>
              <w:softHyphen/>
              <w:t xml:space="preserve">родную </w:t>
            </w:r>
            <w:r w:rsidRPr="00D631C7">
              <w:rPr>
                <w:lang w:eastAsia="en-US"/>
              </w:rPr>
              <w:lastRenderedPageBreak/>
              <w:t>мудрость, зало</w:t>
            </w:r>
            <w:r w:rsidRPr="00D631C7">
              <w:rPr>
                <w:lang w:eastAsia="en-US"/>
              </w:rPr>
              <w:softHyphen/>
              <w:t>женную в сказках.</w:t>
            </w:r>
          </w:p>
        </w:tc>
        <w:tc>
          <w:tcPr>
            <w:tcW w:w="4395" w:type="dxa"/>
          </w:tcPr>
          <w:p w:rsidR="0051210E" w:rsidRPr="00D631C7" w:rsidRDefault="0051210E" w:rsidP="0051210E">
            <w:pPr>
              <w:shd w:val="clear" w:color="auto" w:fill="FFFFFF"/>
              <w:autoSpaceDE w:val="0"/>
              <w:autoSpaceDN w:val="0"/>
              <w:adjustRightInd w:val="0"/>
              <w:rPr>
                <w:lang w:eastAsia="en-US"/>
              </w:rPr>
            </w:pPr>
            <w:proofErr w:type="gramStart"/>
            <w:r w:rsidRPr="00D631C7">
              <w:rPr>
                <w:b/>
                <w:bCs/>
                <w:lang w:eastAsia="en-US"/>
              </w:rPr>
              <w:lastRenderedPageBreak/>
              <w:t>Регулятивные</w:t>
            </w:r>
            <w:proofErr w:type="gramEnd"/>
            <w:r w:rsidRPr="00D631C7">
              <w:rPr>
                <w:b/>
                <w:bCs/>
                <w:lang w:eastAsia="en-US"/>
              </w:rPr>
              <w:t xml:space="preserve">: </w:t>
            </w:r>
            <w:r w:rsidRPr="00D631C7">
              <w:rPr>
                <w:lang w:eastAsia="en-US"/>
              </w:rPr>
              <w:t xml:space="preserve">формулировать и удерживать учебную задачу. </w:t>
            </w:r>
            <w:r w:rsidRPr="00D631C7">
              <w:rPr>
                <w:b/>
                <w:bCs/>
                <w:lang w:eastAsia="en-US"/>
              </w:rPr>
              <w:t xml:space="preserve">Познавательные: </w:t>
            </w:r>
            <w:r w:rsidRPr="00D631C7">
              <w:rPr>
                <w:lang w:eastAsia="en-US"/>
              </w:rPr>
              <w:t xml:space="preserve">рефлексия способов и условий действий; контролировать и </w:t>
            </w:r>
            <w:r w:rsidRPr="00D631C7">
              <w:rPr>
                <w:lang w:eastAsia="en-US"/>
              </w:rPr>
              <w:lastRenderedPageBreak/>
              <w:t>оценивать про</w:t>
            </w:r>
            <w:r w:rsidRPr="00D631C7">
              <w:rPr>
                <w:lang w:eastAsia="en-US"/>
              </w:rPr>
              <w:softHyphen/>
              <w:t>цесс и результат деятельности.</w:t>
            </w:r>
          </w:p>
        </w:tc>
        <w:tc>
          <w:tcPr>
            <w:tcW w:w="3260" w:type="dxa"/>
            <w:vMerge/>
          </w:tcPr>
          <w:p w:rsidR="0051210E" w:rsidRPr="00D631C7" w:rsidRDefault="0051210E" w:rsidP="0051210E">
            <w:pPr>
              <w:rPr>
                <w:b/>
              </w:rPr>
            </w:pPr>
          </w:p>
        </w:tc>
        <w:tc>
          <w:tcPr>
            <w:tcW w:w="567" w:type="dxa"/>
            <w:gridSpan w:val="3"/>
          </w:tcPr>
          <w:p w:rsidR="0051210E" w:rsidRPr="00D631C7" w:rsidRDefault="0051210E" w:rsidP="0051210E">
            <w:pPr>
              <w:rPr>
                <w:b/>
              </w:rPr>
            </w:pPr>
          </w:p>
        </w:tc>
        <w:tc>
          <w:tcPr>
            <w:tcW w:w="709" w:type="dxa"/>
            <w:gridSpan w:val="4"/>
          </w:tcPr>
          <w:p w:rsidR="0051210E" w:rsidRPr="00D631C7" w:rsidRDefault="0051210E" w:rsidP="0051210E">
            <w:pPr>
              <w:rPr>
                <w:b/>
              </w:rPr>
            </w:pPr>
          </w:p>
        </w:tc>
      </w:tr>
      <w:tr w:rsidR="0051210E" w:rsidRPr="00406AEE" w:rsidTr="0051210E">
        <w:trPr>
          <w:trHeight w:val="222"/>
        </w:trPr>
        <w:tc>
          <w:tcPr>
            <w:tcW w:w="648" w:type="dxa"/>
          </w:tcPr>
          <w:p w:rsidR="0051210E" w:rsidRPr="00D631C7" w:rsidRDefault="0051210E" w:rsidP="0051210E">
            <w:pPr>
              <w:tabs>
                <w:tab w:val="left" w:pos="8430"/>
              </w:tabs>
            </w:pPr>
            <w:r>
              <w:lastRenderedPageBreak/>
              <w:t>77</w:t>
            </w:r>
          </w:p>
        </w:tc>
        <w:tc>
          <w:tcPr>
            <w:tcW w:w="2851" w:type="dxa"/>
          </w:tcPr>
          <w:p w:rsidR="0051210E" w:rsidRPr="00D631C7" w:rsidRDefault="0051210E" w:rsidP="0051210E">
            <w:pPr>
              <w:tabs>
                <w:tab w:val="left" w:pos="1650"/>
              </w:tabs>
              <w:rPr>
                <w:b/>
              </w:rPr>
            </w:pPr>
            <w:r w:rsidRPr="00D631C7">
              <w:rPr>
                <w:b/>
              </w:rPr>
              <w:t>Стихи и песенки из книги «Рифмы Матушки Гусыни».</w:t>
            </w:r>
          </w:p>
        </w:tc>
        <w:tc>
          <w:tcPr>
            <w:tcW w:w="3980"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научатся раз</w:t>
            </w:r>
            <w:r w:rsidRPr="00D631C7">
              <w:rPr>
                <w:lang w:eastAsia="en-US"/>
              </w:rPr>
              <w:softHyphen/>
              <w:t>личать произведения малых фольклорных жанров.</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подбирать нуж</w:t>
            </w:r>
            <w:r w:rsidRPr="00D631C7">
              <w:rPr>
                <w:lang w:eastAsia="en-US"/>
              </w:rPr>
              <w:softHyphen/>
              <w:t xml:space="preserve">ную интонацию и ритм для чтения небылиц и </w:t>
            </w:r>
            <w:proofErr w:type="spellStart"/>
            <w:r w:rsidRPr="00D631C7">
              <w:rPr>
                <w:lang w:eastAsia="en-US"/>
              </w:rPr>
              <w:t>потешек</w:t>
            </w:r>
            <w:proofErr w:type="spellEnd"/>
            <w:r w:rsidRPr="00D631C7">
              <w:rPr>
                <w:lang w:eastAsia="en-US"/>
              </w:rPr>
              <w:t>, упражняться в темповом чтении от</w:t>
            </w:r>
            <w:r w:rsidRPr="00D631C7">
              <w:rPr>
                <w:lang w:eastAsia="en-US"/>
              </w:rPr>
              <w:softHyphen/>
              <w:t xml:space="preserve">рывков из произведений, соотносить темп </w:t>
            </w:r>
            <w:proofErr w:type="gramStart"/>
            <w:r w:rsidRPr="00D631C7">
              <w:rPr>
                <w:lang w:eastAsia="en-US"/>
              </w:rPr>
              <w:t>чтения</w:t>
            </w:r>
            <w:proofErr w:type="gramEnd"/>
            <w:r w:rsidRPr="00D631C7">
              <w:rPr>
                <w:lang w:eastAsia="en-US"/>
              </w:rPr>
              <w:t xml:space="preserve"> с содержанием прочи</w:t>
            </w:r>
            <w:r w:rsidRPr="00D631C7">
              <w:rPr>
                <w:lang w:eastAsia="en-US"/>
              </w:rPr>
              <w:softHyphen/>
              <w:t>танного, соотносить ил</w:t>
            </w:r>
            <w:r w:rsidRPr="00D631C7">
              <w:rPr>
                <w:lang w:eastAsia="en-US"/>
              </w:rPr>
              <w:softHyphen/>
              <w:t>люстрацию с содержани</w:t>
            </w:r>
            <w:r w:rsidRPr="00D631C7">
              <w:rPr>
                <w:lang w:eastAsia="en-US"/>
              </w:rPr>
              <w:softHyphen/>
              <w:t>ем текста</w:t>
            </w:r>
          </w:p>
        </w:tc>
        <w:tc>
          <w:tcPr>
            <w:tcW w:w="4395"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Регулятивные: </w:t>
            </w:r>
            <w:r w:rsidRPr="00D631C7">
              <w:rPr>
                <w:lang w:eastAsia="en-US"/>
              </w:rPr>
              <w:t>выполнять учебные действия в материали</w:t>
            </w:r>
            <w:r w:rsidRPr="00D631C7">
              <w:rPr>
                <w:lang w:eastAsia="en-US"/>
              </w:rPr>
              <w:softHyphen/>
              <w:t xml:space="preserve">зованной, </w:t>
            </w:r>
            <w:proofErr w:type="spellStart"/>
            <w:r w:rsidRPr="00D631C7">
              <w:rPr>
                <w:lang w:eastAsia="en-US"/>
              </w:rPr>
              <w:t>гипермедийной</w:t>
            </w:r>
            <w:proofErr w:type="spellEnd"/>
            <w:r w:rsidRPr="00D631C7">
              <w:rPr>
                <w:lang w:eastAsia="en-US"/>
              </w:rPr>
              <w:t xml:space="preserve">, </w:t>
            </w:r>
            <w:r>
              <w:rPr>
                <w:lang w:eastAsia="en-US"/>
              </w:rPr>
              <w:t xml:space="preserve"> </w:t>
            </w:r>
            <w:proofErr w:type="spellStart"/>
            <w:r w:rsidRPr="00D631C7">
              <w:rPr>
                <w:lang w:eastAsia="en-US"/>
              </w:rPr>
              <w:t>громкоречевой</w:t>
            </w:r>
            <w:proofErr w:type="spellEnd"/>
            <w:r w:rsidRPr="00D631C7">
              <w:rPr>
                <w:lang w:eastAsia="en-US"/>
              </w:rPr>
              <w:t xml:space="preserve"> и умственной </w:t>
            </w:r>
            <w:proofErr w:type="gramStart"/>
            <w:r w:rsidRPr="00D631C7">
              <w:rPr>
                <w:lang w:eastAsia="en-US"/>
              </w:rPr>
              <w:t>формах</w:t>
            </w:r>
            <w:proofErr w:type="gramEnd"/>
            <w:r w:rsidRPr="00D631C7">
              <w:rPr>
                <w:lang w:eastAsia="en-US"/>
              </w:rPr>
              <w:t xml:space="preserve">, использовать речь для регуляции своего действия. </w:t>
            </w:r>
            <w:r w:rsidRPr="00D631C7">
              <w:rPr>
                <w:b/>
                <w:bCs/>
                <w:lang w:eastAsia="en-US"/>
              </w:rPr>
              <w:t xml:space="preserve">Познавательные: </w:t>
            </w:r>
            <w:r w:rsidRPr="00D631C7">
              <w:rPr>
                <w:lang w:eastAsia="en-US"/>
              </w:rPr>
              <w:t>осознанно и произвольно строить сообще</w:t>
            </w:r>
            <w:r w:rsidRPr="00D631C7">
              <w:rPr>
                <w:lang w:eastAsia="en-US"/>
              </w:rPr>
              <w:softHyphen/>
              <w:t>ния в устной форме, в том чис</w:t>
            </w:r>
            <w:r w:rsidRPr="00D631C7">
              <w:rPr>
                <w:lang w:eastAsia="en-US"/>
              </w:rPr>
              <w:softHyphen/>
              <w:t xml:space="preserve">ле творческого характера. </w:t>
            </w:r>
          </w:p>
          <w:p w:rsidR="0051210E" w:rsidRDefault="0051210E" w:rsidP="0051210E">
            <w:pPr>
              <w:shd w:val="clear" w:color="auto" w:fill="FFFFFF"/>
              <w:autoSpaceDE w:val="0"/>
              <w:autoSpaceDN w:val="0"/>
              <w:adjustRightInd w:val="0"/>
              <w:rPr>
                <w:lang w:eastAsia="en-US"/>
              </w:rPr>
            </w:pPr>
            <w:r w:rsidRPr="00D631C7">
              <w:rPr>
                <w:b/>
                <w:bCs/>
                <w:lang w:eastAsia="en-US"/>
              </w:rPr>
              <w:t xml:space="preserve">Коммуникативные: </w:t>
            </w:r>
            <w:r w:rsidRPr="00D631C7">
              <w:rPr>
                <w:lang w:eastAsia="en-US"/>
              </w:rPr>
              <w:t>аргумен</w:t>
            </w:r>
            <w:r w:rsidRPr="00D631C7">
              <w:rPr>
                <w:lang w:eastAsia="en-US"/>
              </w:rPr>
              <w:softHyphen/>
              <w:t>тировать свою позицию и коор</w:t>
            </w:r>
            <w:r w:rsidRPr="00D631C7">
              <w:rPr>
                <w:lang w:eastAsia="en-US"/>
              </w:rPr>
              <w:softHyphen/>
              <w:t>динировать её с позициями партнёров в сотрудничестве при выработке общего решения в совместной деятельности</w:t>
            </w:r>
          </w:p>
          <w:p w:rsidR="0051210E" w:rsidRPr="00D631C7" w:rsidRDefault="0051210E" w:rsidP="0051210E">
            <w:pPr>
              <w:shd w:val="clear" w:color="auto" w:fill="FFFFFF"/>
              <w:autoSpaceDE w:val="0"/>
              <w:autoSpaceDN w:val="0"/>
              <w:adjustRightInd w:val="0"/>
              <w:rPr>
                <w:lang w:eastAsia="en-US"/>
              </w:rPr>
            </w:pPr>
          </w:p>
        </w:tc>
        <w:tc>
          <w:tcPr>
            <w:tcW w:w="3260" w:type="dxa"/>
            <w:vMerge/>
          </w:tcPr>
          <w:p w:rsidR="0051210E" w:rsidRPr="00D631C7" w:rsidRDefault="0051210E" w:rsidP="0051210E">
            <w:pPr>
              <w:rPr>
                <w:b/>
              </w:rPr>
            </w:pPr>
          </w:p>
        </w:tc>
        <w:tc>
          <w:tcPr>
            <w:tcW w:w="453" w:type="dxa"/>
          </w:tcPr>
          <w:p w:rsidR="0051210E" w:rsidRPr="00D631C7" w:rsidRDefault="0051210E" w:rsidP="0051210E">
            <w:pPr>
              <w:rPr>
                <w:b/>
              </w:rPr>
            </w:pPr>
          </w:p>
        </w:tc>
        <w:tc>
          <w:tcPr>
            <w:tcW w:w="823" w:type="dxa"/>
            <w:gridSpan w:val="6"/>
          </w:tcPr>
          <w:p w:rsidR="0051210E" w:rsidRPr="00D631C7" w:rsidRDefault="0051210E" w:rsidP="0051210E">
            <w:pPr>
              <w:rPr>
                <w:b/>
              </w:rPr>
            </w:pPr>
          </w:p>
        </w:tc>
      </w:tr>
      <w:tr w:rsidR="0051210E" w:rsidRPr="00406AEE" w:rsidTr="0051210E">
        <w:trPr>
          <w:trHeight w:val="222"/>
        </w:trPr>
        <w:tc>
          <w:tcPr>
            <w:tcW w:w="648" w:type="dxa"/>
          </w:tcPr>
          <w:p w:rsidR="0051210E" w:rsidRPr="00D631C7" w:rsidRDefault="0051210E" w:rsidP="0051210E">
            <w:pPr>
              <w:tabs>
                <w:tab w:val="left" w:pos="8430"/>
              </w:tabs>
            </w:pPr>
            <w:r>
              <w:t>78</w:t>
            </w:r>
          </w:p>
        </w:tc>
        <w:tc>
          <w:tcPr>
            <w:tcW w:w="2851" w:type="dxa"/>
          </w:tcPr>
          <w:p w:rsidR="0051210E" w:rsidRPr="00D631C7" w:rsidRDefault="0051210E" w:rsidP="0051210E">
            <w:pPr>
              <w:tabs>
                <w:tab w:val="left" w:pos="1650"/>
              </w:tabs>
              <w:rPr>
                <w:b/>
              </w:rPr>
            </w:pPr>
            <w:r w:rsidRPr="00D631C7">
              <w:rPr>
                <w:b/>
              </w:rPr>
              <w:t xml:space="preserve">А. С. Пушкин. Стихи. Русская народная сказка «Петух и собака».               </w:t>
            </w:r>
          </w:p>
        </w:tc>
        <w:tc>
          <w:tcPr>
            <w:tcW w:w="3980"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познакомятся с творчеством великого русского поэта А. С. Пуш</w:t>
            </w:r>
            <w:r w:rsidRPr="00D631C7">
              <w:rPr>
                <w:lang w:eastAsia="en-US"/>
              </w:rPr>
              <w:softHyphen/>
              <w:t>кина.</w:t>
            </w:r>
          </w:p>
        </w:tc>
        <w:tc>
          <w:tcPr>
            <w:tcW w:w="4395"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Регулятивные: </w:t>
            </w:r>
            <w:r w:rsidRPr="00D631C7">
              <w:rPr>
                <w:lang w:eastAsia="en-US"/>
              </w:rPr>
              <w:t>формулировать и удерживать учебную задачу, применять правила в планиро</w:t>
            </w:r>
            <w:r w:rsidRPr="00D631C7">
              <w:rPr>
                <w:lang w:eastAsia="en-US"/>
              </w:rPr>
              <w:softHyphen/>
              <w:t>вании способа решения.</w:t>
            </w:r>
          </w:p>
          <w:p w:rsidR="0051210E" w:rsidRPr="00D631C7" w:rsidRDefault="0051210E" w:rsidP="0051210E">
            <w:pPr>
              <w:shd w:val="clear" w:color="auto" w:fill="FFFFFF"/>
              <w:autoSpaceDE w:val="0"/>
              <w:autoSpaceDN w:val="0"/>
              <w:adjustRightInd w:val="0"/>
              <w:rPr>
                <w:lang w:eastAsia="en-US"/>
              </w:rPr>
            </w:pPr>
          </w:p>
        </w:tc>
        <w:tc>
          <w:tcPr>
            <w:tcW w:w="3260" w:type="dxa"/>
            <w:vMerge/>
          </w:tcPr>
          <w:p w:rsidR="0051210E" w:rsidRPr="00D631C7" w:rsidRDefault="0051210E" w:rsidP="0051210E">
            <w:pPr>
              <w:rPr>
                <w:b/>
              </w:rPr>
            </w:pPr>
          </w:p>
        </w:tc>
        <w:tc>
          <w:tcPr>
            <w:tcW w:w="453" w:type="dxa"/>
          </w:tcPr>
          <w:p w:rsidR="0051210E" w:rsidRPr="00D631C7" w:rsidRDefault="0051210E" w:rsidP="0051210E">
            <w:pPr>
              <w:rPr>
                <w:b/>
              </w:rPr>
            </w:pPr>
          </w:p>
        </w:tc>
        <w:tc>
          <w:tcPr>
            <w:tcW w:w="823" w:type="dxa"/>
            <w:gridSpan w:val="6"/>
          </w:tcPr>
          <w:p w:rsidR="0051210E" w:rsidRPr="00D631C7" w:rsidRDefault="0051210E" w:rsidP="0051210E">
            <w:pPr>
              <w:rPr>
                <w:b/>
              </w:rPr>
            </w:pPr>
          </w:p>
        </w:tc>
      </w:tr>
      <w:tr w:rsidR="0051210E" w:rsidRPr="00406AEE" w:rsidTr="0051210E">
        <w:trPr>
          <w:trHeight w:val="3978"/>
        </w:trPr>
        <w:tc>
          <w:tcPr>
            <w:tcW w:w="648" w:type="dxa"/>
          </w:tcPr>
          <w:p w:rsidR="0051210E" w:rsidRPr="00D631C7" w:rsidRDefault="0051210E" w:rsidP="0051210E">
            <w:pPr>
              <w:tabs>
                <w:tab w:val="left" w:pos="8430"/>
              </w:tabs>
            </w:pPr>
            <w:r>
              <w:t>79</w:t>
            </w:r>
          </w:p>
        </w:tc>
        <w:tc>
          <w:tcPr>
            <w:tcW w:w="2851" w:type="dxa"/>
          </w:tcPr>
          <w:p w:rsidR="0051210E" w:rsidRDefault="0051210E" w:rsidP="0051210E">
            <w:pPr>
              <w:rPr>
                <w:b/>
              </w:rPr>
            </w:pPr>
            <w:r w:rsidRPr="00D631C7">
              <w:rPr>
                <w:b/>
              </w:rPr>
              <w:t xml:space="preserve">Из старинных книг </w:t>
            </w:r>
          </w:p>
          <w:p w:rsidR="0051210E" w:rsidRDefault="0051210E" w:rsidP="0051210E">
            <w:pPr>
              <w:rPr>
                <w:b/>
              </w:rPr>
            </w:pPr>
            <w:r w:rsidRPr="00D631C7">
              <w:rPr>
                <w:b/>
              </w:rPr>
              <w:t xml:space="preserve">Л. Толстой  «Зайцы и лягушки»,  </w:t>
            </w:r>
          </w:p>
          <w:p w:rsidR="0051210E" w:rsidRPr="00D631C7" w:rsidRDefault="0051210E" w:rsidP="0051210E">
            <w:pPr>
              <w:rPr>
                <w:b/>
              </w:rPr>
            </w:pPr>
            <w:r w:rsidRPr="00D631C7">
              <w:rPr>
                <w:b/>
              </w:rPr>
              <w:t>К. Ушинский «Гусь и журавль».</w:t>
            </w:r>
          </w:p>
          <w:p w:rsidR="0051210E" w:rsidRDefault="0051210E" w:rsidP="0051210E">
            <w:pPr>
              <w:tabs>
                <w:tab w:val="left" w:pos="1650"/>
              </w:tabs>
              <w:rPr>
                <w:b/>
              </w:rPr>
            </w:pPr>
          </w:p>
          <w:p w:rsidR="0051210E" w:rsidRPr="00D631C7" w:rsidRDefault="0051210E" w:rsidP="0051210E">
            <w:pPr>
              <w:tabs>
                <w:tab w:val="left" w:pos="1650"/>
              </w:tabs>
              <w:rPr>
                <w:b/>
              </w:rPr>
            </w:pPr>
          </w:p>
          <w:p w:rsidR="0051210E" w:rsidRPr="00D631C7" w:rsidRDefault="0051210E" w:rsidP="0051210E">
            <w:pPr>
              <w:tabs>
                <w:tab w:val="left" w:pos="1650"/>
              </w:tabs>
              <w:rPr>
                <w:b/>
              </w:rPr>
            </w:pPr>
          </w:p>
          <w:p w:rsidR="0051210E" w:rsidRPr="00D631C7" w:rsidRDefault="0051210E" w:rsidP="0051210E">
            <w:pPr>
              <w:tabs>
                <w:tab w:val="left" w:pos="1650"/>
              </w:tabs>
              <w:rPr>
                <w:b/>
              </w:rPr>
            </w:pPr>
          </w:p>
          <w:p w:rsidR="0051210E" w:rsidRPr="00D631C7" w:rsidRDefault="0051210E" w:rsidP="0051210E">
            <w:pPr>
              <w:tabs>
                <w:tab w:val="left" w:pos="1650"/>
              </w:tabs>
              <w:rPr>
                <w:b/>
              </w:rPr>
            </w:pPr>
          </w:p>
        </w:tc>
        <w:tc>
          <w:tcPr>
            <w:tcW w:w="3980"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научатся раз</w:t>
            </w:r>
            <w:r w:rsidRPr="00D631C7">
              <w:rPr>
                <w:lang w:eastAsia="en-US"/>
              </w:rPr>
              <w:softHyphen/>
              <w:t>личать произведения малых фольклорных жанров.</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подбирать нуж</w:t>
            </w:r>
            <w:r w:rsidRPr="00D631C7">
              <w:rPr>
                <w:lang w:eastAsia="en-US"/>
              </w:rPr>
              <w:softHyphen/>
              <w:t xml:space="preserve">ную интонацию и ритм для чтения небылиц и </w:t>
            </w:r>
            <w:proofErr w:type="spellStart"/>
            <w:r w:rsidRPr="00D631C7">
              <w:rPr>
                <w:lang w:eastAsia="en-US"/>
              </w:rPr>
              <w:t>потешек</w:t>
            </w:r>
            <w:proofErr w:type="spellEnd"/>
            <w:r w:rsidRPr="00D631C7">
              <w:rPr>
                <w:lang w:eastAsia="en-US"/>
              </w:rPr>
              <w:t>, упражняться в темповом чтении от</w:t>
            </w:r>
            <w:r w:rsidRPr="00D631C7">
              <w:rPr>
                <w:lang w:eastAsia="en-US"/>
              </w:rPr>
              <w:softHyphen/>
              <w:t xml:space="preserve">рывков из произведений, соотносить темп </w:t>
            </w:r>
            <w:proofErr w:type="gramStart"/>
            <w:r w:rsidRPr="00D631C7">
              <w:rPr>
                <w:lang w:eastAsia="en-US"/>
              </w:rPr>
              <w:t>чтения</w:t>
            </w:r>
            <w:proofErr w:type="gramEnd"/>
            <w:r w:rsidRPr="00D631C7">
              <w:rPr>
                <w:lang w:eastAsia="en-US"/>
              </w:rPr>
              <w:t xml:space="preserve"> с содержанием прочи</w:t>
            </w:r>
            <w:r w:rsidRPr="00D631C7">
              <w:rPr>
                <w:lang w:eastAsia="en-US"/>
              </w:rPr>
              <w:softHyphen/>
              <w:t>танного, соотносить ил</w:t>
            </w:r>
            <w:r w:rsidRPr="00D631C7">
              <w:rPr>
                <w:lang w:eastAsia="en-US"/>
              </w:rPr>
              <w:softHyphen/>
              <w:t>люстрацию с содержани</w:t>
            </w:r>
            <w:r w:rsidRPr="00D631C7">
              <w:rPr>
                <w:lang w:eastAsia="en-US"/>
              </w:rPr>
              <w:softHyphen/>
              <w:t>ем текста</w:t>
            </w:r>
          </w:p>
        </w:tc>
        <w:tc>
          <w:tcPr>
            <w:tcW w:w="4395"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Регулятивные: </w:t>
            </w:r>
            <w:r w:rsidRPr="00D631C7">
              <w:rPr>
                <w:lang w:eastAsia="en-US"/>
              </w:rPr>
              <w:t>выполнять учебные действия в материали</w:t>
            </w:r>
            <w:r w:rsidRPr="00D631C7">
              <w:rPr>
                <w:lang w:eastAsia="en-US"/>
              </w:rPr>
              <w:softHyphen/>
              <w:t xml:space="preserve">зованной, </w:t>
            </w:r>
            <w:proofErr w:type="spellStart"/>
            <w:r w:rsidRPr="00D631C7">
              <w:rPr>
                <w:lang w:eastAsia="en-US"/>
              </w:rPr>
              <w:t>гипермедийной</w:t>
            </w:r>
            <w:proofErr w:type="spellEnd"/>
            <w:r w:rsidRPr="00D631C7">
              <w:rPr>
                <w:lang w:eastAsia="en-US"/>
              </w:rPr>
              <w:t xml:space="preserve">, </w:t>
            </w:r>
            <w:proofErr w:type="spellStart"/>
            <w:r w:rsidRPr="00D631C7">
              <w:rPr>
                <w:lang w:eastAsia="en-US"/>
              </w:rPr>
              <w:t>громкоречевой</w:t>
            </w:r>
            <w:proofErr w:type="spellEnd"/>
            <w:r w:rsidRPr="00D631C7">
              <w:rPr>
                <w:lang w:eastAsia="en-US"/>
              </w:rPr>
              <w:t xml:space="preserve"> и умственной </w:t>
            </w:r>
            <w:proofErr w:type="gramStart"/>
            <w:r w:rsidRPr="00D631C7">
              <w:rPr>
                <w:lang w:eastAsia="en-US"/>
              </w:rPr>
              <w:t>формах</w:t>
            </w:r>
            <w:proofErr w:type="gramEnd"/>
            <w:r w:rsidRPr="00D631C7">
              <w:rPr>
                <w:lang w:eastAsia="en-US"/>
              </w:rPr>
              <w:t xml:space="preserve">, использовать речь для регуляции своего действия. </w:t>
            </w:r>
            <w:r w:rsidRPr="00D631C7">
              <w:rPr>
                <w:b/>
                <w:bCs/>
                <w:lang w:eastAsia="en-US"/>
              </w:rPr>
              <w:t xml:space="preserve">Познавательные: </w:t>
            </w:r>
            <w:r w:rsidRPr="00D631C7">
              <w:rPr>
                <w:lang w:eastAsia="en-US"/>
              </w:rPr>
              <w:t>осознанно и произвольно строить сообще</w:t>
            </w:r>
            <w:r w:rsidRPr="00D631C7">
              <w:rPr>
                <w:lang w:eastAsia="en-US"/>
              </w:rPr>
              <w:softHyphen/>
              <w:t>ния в устной форме, в том чис</w:t>
            </w:r>
            <w:r w:rsidRPr="00D631C7">
              <w:rPr>
                <w:lang w:eastAsia="en-US"/>
              </w:rPr>
              <w:softHyphen/>
              <w:t xml:space="preserve">ле творческого характера. </w:t>
            </w:r>
          </w:p>
          <w:p w:rsidR="0051210E" w:rsidRDefault="0051210E" w:rsidP="0051210E">
            <w:pPr>
              <w:shd w:val="clear" w:color="auto" w:fill="FFFFFF"/>
              <w:autoSpaceDE w:val="0"/>
              <w:autoSpaceDN w:val="0"/>
              <w:adjustRightInd w:val="0"/>
              <w:rPr>
                <w:lang w:eastAsia="en-US"/>
              </w:rPr>
            </w:pPr>
            <w:r w:rsidRPr="00D631C7">
              <w:rPr>
                <w:b/>
                <w:bCs/>
                <w:lang w:eastAsia="en-US"/>
              </w:rPr>
              <w:t xml:space="preserve">Коммуникативные: </w:t>
            </w:r>
            <w:r w:rsidRPr="00D631C7">
              <w:rPr>
                <w:lang w:eastAsia="en-US"/>
              </w:rPr>
              <w:t>аргумен</w:t>
            </w:r>
            <w:r w:rsidRPr="00D631C7">
              <w:rPr>
                <w:lang w:eastAsia="en-US"/>
              </w:rPr>
              <w:softHyphen/>
              <w:t>тировать свою позицию и коор</w:t>
            </w:r>
            <w:r w:rsidRPr="00D631C7">
              <w:rPr>
                <w:lang w:eastAsia="en-US"/>
              </w:rPr>
              <w:softHyphen/>
              <w:t>динировать её с позициями партнёров в сотрудничестве при выработке общего решения в совместной деятельности</w:t>
            </w:r>
          </w:p>
          <w:p w:rsidR="0051210E" w:rsidRDefault="0051210E" w:rsidP="0051210E">
            <w:pPr>
              <w:shd w:val="clear" w:color="auto" w:fill="FFFFFF"/>
              <w:autoSpaceDE w:val="0"/>
              <w:autoSpaceDN w:val="0"/>
              <w:adjustRightInd w:val="0"/>
              <w:rPr>
                <w:lang w:eastAsia="en-US"/>
              </w:rPr>
            </w:pPr>
          </w:p>
          <w:p w:rsidR="0051210E" w:rsidRPr="00D631C7" w:rsidRDefault="0051210E" w:rsidP="0051210E">
            <w:pPr>
              <w:shd w:val="clear" w:color="auto" w:fill="FFFFFF"/>
              <w:autoSpaceDE w:val="0"/>
              <w:autoSpaceDN w:val="0"/>
              <w:adjustRightInd w:val="0"/>
              <w:rPr>
                <w:lang w:eastAsia="en-US"/>
              </w:rPr>
            </w:pPr>
          </w:p>
        </w:tc>
        <w:tc>
          <w:tcPr>
            <w:tcW w:w="3260" w:type="dxa"/>
            <w:vMerge/>
          </w:tcPr>
          <w:p w:rsidR="0051210E" w:rsidRPr="00D631C7" w:rsidRDefault="0051210E" w:rsidP="0051210E">
            <w:pPr>
              <w:rPr>
                <w:b/>
              </w:rPr>
            </w:pPr>
          </w:p>
        </w:tc>
        <w:tc>
          <w:tcPr>
            <w:tcW w:w="453" w:type="dxa"/>
          </w:tcPr>
          <w:p w:rsidR="0051210E" w:rsidRPr="00D631C7" w:rsidRDefault="0051210E" w:rsidP="0051210E">
            <w:pPr>
              <w:rPr>
                <w:b/>
              </w:rPr>
            </w:pPr>
          </w:p>
        </w:tc>
        <w:tc>
          <w:tcPr>
            <w:tcW w:w="823" w:type="dxa"/>
            <w:gridSpan w:val="6"/>
          </w:tcPr>
          <w:p w:rsidR="0051210E" w:rsidRPr="00D631C7" w:rsidRDefault="0051210E" w:rsidP="0051210E">
            <w:pPr>
              <w:rPr>
                <w:b/>
              </w:rPr>
            </w:pPr>
          </w:p>
        </w:tc>
      </w:tr>
      <w:tr w:rsidR="0051210E" w:rsidRPr="00406AEE" w:rsidTr="0051210E">
        <w:trPr>
          <w:cantSplit/>
          <w:trHeight w:val="662"/>
        </w:trPr>
        <w:tc>
          <w:tcPr>
            <w:tcW w:w="648" w:type="dxa"/>
          </w:tcPr>
          <w:p w:rsidR="0051210E" w:rsidRPr="00D631C7" w:rsidRDefault="0051210E" w:rsidP="0051210E">
            <w:pPr>
              <w:tabs>
                <w:tab w:val="left" w:pos="8430"/>
              </w:tabs>
            </w:pPr>
            <w:r>
              <w:lastRenderedPageBreak/>
              <w:t>80</w:t>
            </w:r>
          </w:p>
        </w:tc>
        <w:tc>
          <w:tcPr>
            <w:tcW w:w="2851" w:type="dxa"/>
          </w:tcPr>
          <w:p w:rsidR="0051210E" w:rsidRDefault="0051210E" w:rsidP="0051210E">
            <w:pPr>
              <w:tabs>
                <w:tab w:val="left" w:pos="1650"/>
              </w:tabs>
              <w:rPr>
                <w:b/>
              </w:rPr>
            </w:pPr>
            <w:r w:rsidRPr="00D631C7">
              <w:rPr>
                <w:b/>
              </w:rPr>
              <w:t xml:space="preserve">А. Плещеев «Сельская песенка». </w:t>
            </w:r>
          </w:p>
          <w:p w:rsidR="0051210E" w:rsidRDefault="0051210E" w:rsidP="0051210E">
            <w:pPr>
              <w:tabs>
                <w:tab w:val="left" w:pos="1650"/>
              </w:tabs>
              <w:rPr>
                <w:b/>
              </w:rPr>
            </w:pPr>
            <w:r w:rsidRPr="00D631C7">
              <w:rPr>
                <w:b/>
              </w:rPr>
              <w:t xml:space="preserve">А. Майков «Весна», «Ласточка </w:t>
            </w:r>
          </w:p>
          <w:p w:rsidR="0051210E" w:rsidRDefault="0051210E" w:rsidP="0051210E">
            <w:pPr>
              <w:tabs>
                <w:tab w:val="left" w:pos="1650"/>
              </w:tabs>
              <w:rPr>
                <w:b/>
              </w:rPr>
            </w:pPr>
            <w:r>
              <w:rPr>
                <w:b/>
              </w:rPr>
              <w:t>Примчалась</w:t>
            </w:r>
            <w:proofErr w:type="gramStart"/>
            <w:r>
              <w:rPr>
                <w:b/>
              </w:rPr>
              <w:t>..</w:t>
            </w:r>
            <w:r w:rsidRPr="00D631C7">
              <w:rPr>
                <w:b/>
              </w:rPr>
              <w:t xml:space="preserve">», </w:t>
            </w:r>
            <w:proofErr w:type="gramEnd"/>
          </w:p>
          <w:p w:rsidR="0051210E" w:rsidRPr="00D631C7" w:rsidRDefault="0051210E" w:rsidP="0051210E">
            <w:pPr>
              <w:tabs>
                <w:tab w:val="left" w:pos="1650"/>
              </w:tabs>
              <w:rPr>
                <w:b/>
              </w:rPr>
            </w:pPr>
            <w:r w:rsidRPr="00D631C7">
              <w:rPr>
                <w:b/>
              </w:rPr>
              <w:t xml:space="preserve">Маршак «Апрель».  </w:t>
            </w:r>
          </w:p>
        </w:tc>
        <w:tc>
          <w:tcPr>
            <w:tcW w:w="3980"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наизусть стихо</w:t>
            </w:r>
            <w:r w:rsidRPr="00D631C7">
              <w:rPr>
                <w:lang w:eastAsia="en-US"/>
              </w:rPr>
              <w:softHyphen/>
              <w:t xml:space="preserve">творение (по выбору). </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работать с ху</w:t>
            </w:r>
            <w:r w:rsidRPr="00D631C7">
              <w:rPr>
                <w:lang w:eastAsia="en-US"/>
              </w:rPr>
              <w:softHyphen/>
              <w:t>дожественными текста</w:t>
            </w:r>
            <w:r w:rsidRPr="00D631C7">
              <w:rPr>
                <w:lang w:eastAsia="en-US"/>
              </w:rPr>
              <w:softHyphen/>
              <w:t>ми, доступными для вос</w:t>
            </w:r>
            <w:r w:rsidRPr="00D631C7">
              <w:rPr>
                <w:lang w:eastAsia="en-US"/>
              </w:rPr>
              <w:softHyphen/>
              <w:t>приятия, читать тексты целыми словами с эле</w:t>
            </w:r>
            <w:r w:rsidRPr="00D631C7">
              <w:rPr>
                <w:lang w:eastAsia="en-US"/>
              </w:rPr>
              <w:softHyphen/>
              <w:t>ментами слогового чте</w:t>
            </w:r>
            <w:r w:rsidRPr="00D631C7">
              <w:rPr>
                <w:lang w:eastAsia="en-US"/>
              </w:rPr>
              <w:softHyphen/>
              <w:t>ния, находить заглавие текста, главную мысль, называть автора произве</w:t>
            </w:r>
            <w:r w:rsidRPr="00D631C7">
              <w:rPr>
                <w:lang w:eastAsia="en-US"/>
              </w:rPr>
              <w:softHyphen/>
              <w:t>дения, различать в прак</w:t>
            </w:r>
            <w:r w:rsidRPr="00D631C7">
              <w:rPr>
                <w:lang w:eastAsia="en-US"/>
              </w:rPr>
              <w:softHyphen/>
              <w:t>тическом плане рассказ, стихотворение</w:t>
            </w:r>
          </w:p>
        </w:tc>
        <w:tc>
          <w:tcPr>
            <w:tcW w:w="4395" w:type="dxa"/>
          </w:tcPr>
          <w:p w:rsidR="0051210E" w:rsidRPr="00D631C7" w:rsidRDefault="0051210E" w:rsidP="0051210E">
            <w:pPr>
              <w:shd w:val="clear" w:color="auto" w:fill="FFFFFF"/>
              <w:autoSpaceDE w:val="0"/>
              <w:autoSpaceDN w:val="0"/>
              <w:adjustRightInd w:val="0"/>
              <w:rPr>
                <w:lang w:eastAsia="en-US"/>
              </w:rPr>
            </w:pPr>
            <w:r w:rsidRPr="008B5467">
              <w:rPr>
                <w:b/>
                <w:lang w:eastAsia="en-US"/>
              </w:rPr>
              <w:t>Регулятивные</w:t>
            </w:r>
            <w:r w:rsidRPr="00D631C7">
              <w:rPr>
                <w:lang w:eastAsia="en-US"/>
              </w:rPr>
              <w:t>: выбирать дей</w:t>
            </w:r>
            <w:r w:rsidRPr="00D631C7">
              <w:rPr>
                <w:lang w:eastAsia="en-US"/>
              </w:rPr>
              <w:softHyphen/>
              <w:t>ствия в соответствии с постав</w:t>
            </w:r>
            <w:r w:rsidRPr="00D631C7">
              <w:rPr>
                <w:lang w:eastAsia="en-US"/>
              </w:rPr>
              <w:softHyphen/>
              <w:t>ленной задачей и условиями её реализации, определять последовательность промежу</w:t>
            </w:r>
            <w:r w:rsidRPr="00D631C7">
              <w:rPr>
                <w:lang w:eastAsia="en-US"/>
              </w:rPr>
              <w:softHyphen/>
              <w:t>точных целей и соответству</w:t>
            </w:r>
            <w:r w:rsidRPr="00D631C7">
              <w:rPr>
                <w:lang w:eastAsia="en-US"/>
              </w:rPr>
              <w:softHyphen/>
              <w:t xml:space="preserve">ющих им действий с учетом конечного результата. </w:t>
            </w:r>
            <w:r w:rsidRPr="00D631C7">
              <w:rPr>
                <w:b/>
                <w:bCs/>
                <w:lang w:eastAsia="en-US"/>
              </w:rPr>
              <w:t xml:space="preserve">Познавательные: </w:t>
            </w:r>
            <w:r w:rsidRPr="00D631C7">
              <w:rPr>
                <w:lang w:eastAsia="en-US"/>
              </w:rPr>
              <w:t>узнавать, называть и определять объекты и явления окружающей дей</w:t>
            </w:r>
            <w:r w:rsidRPr="00D631C7">
              <w:rPr>
                <w:lang w:eastAsia="en-US"/>
              </w:rPr>
              <w:softHyphen/>
              <w:t>ствительности в соответствии с содержанием учебных предметов.</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Коммуникативные: </w:t>
            </w:r>
            <w:r w:rsidRPr="00D631C7">
              <w:rPr>
                <w:lang w:eastAsia="en-US"/>
              </w:rPr>
              <w:t>форму</w:t>
            </w:r>
            <w:r w:rsidRPr="00D631C7">
              <w:rPr>
                <w:lang w:eastAsia="en-US"/>
              </w:rPr>
              <w:softHyphen/>
              <w:t>лировать собственное мнение и позицию, задавать вопросы, строить понятные для партнёра высказывания</w:t>
            </w:r>
          </w:p>
        </w:tc>
        <w:tc>
          <w:tcPr>
            <w:tcW w:w="3260" w:type="dxa"/>
            <w:vMerge w:val="restart"/>
          </w:tcPr>
          <w:p w:rsidR="0051210E" w:rsidRPr="00D631C7" w:rsidRDefault="0051210E" w:rsidP="0051210E">
            <w:pPr>
              <w:shd w:val="clear" w:color="auto" w:fill="FFFFFF"/>
              <w:autoSpaceDE w:val="0"/>
              <w:autoSpaceDN w:val="0"/>
              <w:adjustRightInd w:val="0"/>
              <w:rPr>
                <w:bCs/>
              </w:rPr>
            </w:pPr>
            <w:r w:rsidRPr="00D631C7">
              <w:rPr>
                <w:b/>
                <w:bCs/>
              </w:rPr>
              <w:t>Прогнозировать</w:t>
            </w:r>
            <w:r w:rsidRPr="00D631C7">
              <w:rPr>
                <w:bCs/>
              </w:rPr>
              <w:t xml:space="preserve"> содержание раздела. </w:t>
            </w:r>
          </w:p>
          <w:p w:rsidR="0051210E" w:rsidRPr="00D631C7" w:rsidRDefault="0051210E" w:rsidP="0051210E">
            <w:pPr>
              <w:shd w:val="clear" w:color="auto" w:fill="FFFFFF"/>
              <w:autoSpaceDE w:val="0"/>
              <w:autoSpaceDN w:val="0"/>
              <w:adjustRightInd w:val="0"/>
              <w:rPr>
                <w:bCs/>
              </w:rPr>
            </w:pPr>
            <w:r w:rsidRPr="00D631C7">
              <w:rPr>
                <w:b/>
                <w:bCs/>
              </w:rPr>
              <w:t>Отбирать</w:t>
            </w:r>
            <w:r w:rsidRPr="00D631C7">
              <w:rPr>
                <w:bCs/>
              </w:rPr>
              <w:t xml:space="preserve"> книги на выставке в соответствии с темой раз</w:t>
            </w:r>
            <w:r w:rsidRPr="00D631C7">
              <w:rPr>
                <w:bCs/>
              </w:rPr>
              <w:softHyphen/>
              <w:t xml:space="preserve">дела, </w:t>
            </w:r>
            <w:r w:rsidRPr="00D631C7">
              <w:rPr>
                <w:b/>
                <w:bCs/>
              </w:rPr>
              <w:t>рассказывать</w:t>
            </w:r>
            <w:r w:rsidRPr="00D631C7">
              <w:rPr>
                <w:bCs/>
              </w:rPr>
              <w:t xml:space="preserve"> о книге с выставки в соот</w:t>
            </w:r>
            <w:r w:rsidRPr="00D631C7">
              <w:rPr>
                <w:bCs/>
              </w:rPr>
              <w:softHyphen/>
              <w:t xml:space="preserve">ветствии с коллективно составленным планом. </w:t>
            </w:r>
          </w:p>
          <w:p w:rsidR="0051210E" w:rsidRPr="00D631C7" w:rsidRDefault="0051210E" w:rsidP="0051210E">
            <w:pPr>
              <w:shd w:val="clear" w:color="auto" w:fill="FFFFFF"/>
              <w:autoSpaceDE w:val="0"/>
              <w:autoSpaceDN w:val="0"/>
              <w:adjustRightInd w:val="0"/>
              <w:rPr>
                <w:bCs/>
              </w:rPr>
            </w:pPr>
            <w:r w:rsidRPr="00D631C7">
              <w:rPr>
                <w:b/>
                <w:bCs/>
              </w:rPr>
              <w:t>Воспринимать</w:t>
            </w:r>
            <w:r w:rsidRPr="00D631C7">
              <w:rPr>
                <w:bCs/>
              </w:rPr>
              <w:t xml:space="preserve"> на слух художественное произ</w:t>
            </w:r>
            <w:r w:rsidRPr="00D631C7">
              <w:rPr>
                <w:bCs/>
              </w:rPr>
              <w:softHyphen/>
              <w:t xml:space="preserve">ведение. </w:t>
            </w:r>
          </w:p>
          <w:p w:rsidR="0051210E" w:rsidRPr="00D631C7" w:rsidRDefault="0051210E" w:rsidP="0051210E">
            <w:pPr>
              <w:shd w:val="clear" w:color="auto" w:fill="FFFFFF"/>
              <w:autoSpaceDE w:val="0"/>
              <w:autoSpaceDN w:val="0"/>
              <w:adjustRightInd w:val="0"/>
              <w:rPr>
                <w:bCs/>
              </w:rPr>
            </w:pPr>
            <w:r w:rsidRPr="00D631C7">
              <w:rPr>
                <w:b/>
                <w:bCs/>
              </w:rPr>
              <w:t>Читать</w:t>
            </w:r>
            <w:r w:rsidRPr="00D631C7">
              <w:rPr>
                <w:bCs/>
              </w:rPr>
              <w:t xml:space="preserve"> вслух лирические стихотворения, пере</w:t>
            </w:r>
            <w:r w:rsidRPr="00D631C7">
              <w:rPr>
                <w:bCs/>
              </w:rPr>
              <w:softHyphen/>
              <w:t>давая настроение; отражая интонацию начала и конца предложения; с опорой на знак препина</w:t>
            </w:r>
            <w:r w:rsidRPr="00D631C7">
              <w:rPr>
                <w:bCs/>
              </w:rPr>
              <w:softHyphen/>
              <w:t>ния в конце предложения.</w:t>
            </w:r>
          </w:p>
          <w:p w:rsidR="0051210E" w:rsidRPr="00D631C7" w:rsidRDefault="0051210E" w:rsidP="0051210E">
            <w:pPr>
              <w:shd w:val="clear" w:color="auto" w:fill="FFFFFF"/>
              <w:autoSpaceDE w:val="0"/>
              <w:autoSpaceDN w:val="0"/>
              <w:adjustRightInd w:val="0"/>
              <w:rPr>
                <w:bCs/>
              </w:rPr>
            </w:pPr>
            <w:r w:rsidRPr="00D631C7">
              <w:rPr>
                <w:b/>
                <w:bCs/>
              </w:rPr>
              <w:t>Находить</w:t>
            </w:r>
            <w:r w:rsidRPr="00D631C7">
              <w:rPr>
                <w:bCs/>
              </w:rPr>
              <w:t xml:space="preserve"> в стихотворении слова, которые по</w:t>
            </w:r>
            <w:r w:rsidRPr="00D631C7">
              <w:rPr>
                <w:bCs/>
              </w:rPr>
              <w:softHyphen/>
              <w:t xml:space="preserve">могают передать настроение автора, картины природы, им созданные. </w:t>
            </w:r>
          </w:p>
          <w:p w:rsidR="0051210E" w:rsidRPr="00D631C7" w:rsidRDefault="0051210E" w:rsidP="0051210E">
            <w:pPr>
              <w:shd w:val="clear" w:color="auto" w:fill="FFFFFF"/>
              <w:autoSpaceDE w:val="0"/>
              <w:autoSpaceDN w:val="0"/>
              <w:adjustRightInd w:val="0"/>
              <w:rPr>
                <w:bCs/>
              </w:rPr>
            </w:pPr>
            <w:r w:rsidRPr="00D631C7">
              <w:rPr>
                <w:b/>
                <w:bCs/>
              </w:rPr>
              <w:t>Наблюдать</w:t>
            </w:r>
            <w:r w:rsidRPr="00D631C7">
              <w:rPr>
                <w:bCs/>
              </w:rPr>
              <w:t xml:space="preserve"> за ритмом стихотворного произведе</w:t>
            </w:r>
            <w:r w:rsidRPr="00D631C7">
              <w:rPr>
                <w:bCs/>
              </w:rPr>
              <w:softHyphen/>
              <w:t xml:space="preserve">ния, </w:t>
            </w:r>
            <w:r w:rsidRPr="00D631C7">
              <w:rPr>
                <w:b/>
                <w:bCs/>
              </w:rPr>
              <w:t>сравнивать</w:t>
            </w:r>
            <w:r w:rsidRPr="00D631C7">
              <w:rPr>
                <w:bCs/>
              </w:rPr>
              <w:t xml:space="preserve"> ритмический рисунок разных стихотворений. </w:t>
            </w:r>
          </w:p>
          <w:p w:rsidR="0051210E" w:rsidRPr="00D631C7" w:rsidRDefault="0051210E" w:rsidP="0051210E">
            <w:pPr>
              <w:shd w:val="clear" w:color="auto" w:fill="FFFFFF"/>
              <w:autoSpaceDE w:val="0"/>
              <w:autoSpaceDN w:val="0"/>
              <w:adjustRightInd w:val="0"/>
              <w:rPr>
                <w:bCs/>
              </w:rPr>
            </w:pPr>
            <w:r w:rsidRPr="00D631C7">
              <w:rPr>
                <w:b/>
                <w:bCs/>
              </w:rPr>
              <w:t>Сравнивать</w:t>
            </w:r>
            <w:r w:rsidRPr="00D631C7">
              <w:rPr>
                <w:bCs/>
              </w:rPr>
              <w:t xml:space="preserve"> стихотворения разных поэтов на одну и ту же тему; на разные темы. </w:t>
            </w:r>
          </w:p>
          <w:p w:rsidR="0051210E" w:rsidRPr="00D631C7" w:rsidRDefault="0051210E" w:rsidP="0051210E">
            <w:pPr>
              <w:shd w:val="clear" w:color="auto" w:fill="FFFFFF"/>
              <w:autoSpaceDE w:val="0"/>
              <w:autoSpaceDN w:val="0"/>
              <w:adjustRightInd w:val="0"/>
              <w:rPr>
                <w:bCs/>
              </w:rPr>
            </w:pPr>
            <w:r w:rsidRPr="00D631C7">
              <w:rPr>
                <w:b/>
                <w:bCs/>
              </w:rPr>
              <w:t>Находить</w:t>
            </w:r>
            <w:r w:rsidRPr="00D631C7">
              <w:rPr>
                <w:bCs/>
              </w:rPr>
              <w:t xml:space="preserve"> в загадках слова, с помощью которых сравнивается один предмет с другим; </w:t>
            </w:r>
            <w:r w:rsidRPr="00D631C7">
              <w:rPr>
                <w:b/>
                <w:bCs/>
              </w:rPr>
              <w:t>придумы</w:t>
            </w:r>
            <w:r w:rsidRPr="00D631C7">
              <w:rPr>
                <w:b/>
                <w:bCs/>
              </w:rPr>
              <w:softHyphen/>
              <w:t>вать</w:t>
            </w:r>
            <w:r w:rsidRPr="00D631C7">
              <w:rPr>
                <w:bCs/>
              </w:rPr>
              <w:t xml:space="preserve"> свои сравнения. </w:t>
            </w:r>
          </w:p>
          <w:p w:rsidR="0051210E" w:rsidRPr="00D631C7" w:rsidRDefault="0051210E" w:rsidP="0051210E">
            <w:pPr>
              <w:shd w:val="clear" w:color="auto" w:fill="FFFFFF"/>
              <w:autoSpaceDE w:val="0"/>
              <w:autoSpaceDN w:val="0"/>
              <w:adjustRightInd w:val="0"/>
              <w:rPr>
                <w:bCs/>
              </w:rPr>
            </w:pPr>
            <w:r w:rsidRPr="00D631C7">
              <w:rPr>
                <w:b/>
                <w:bCs/>
              </w:rPr>
              <w:t>Отгадывать</w:t>
            </w:r>
            <w:r w:rsidRPr="00D631C7">
              <w:rPr>
                <w:bCs/>
              </w:rPr>
              <w:t xml:space="preserve"> загадки на основе ключевых (опор</w:t>
            </w:r>
            <w:r w:rsidRPr="00D631C7">
              <w:rPr>
                <w:bCs/>
              </w:rPr>
              <w:softHyphen/>
              <w:t xml:space="preserve">ных) слов загадки. </w:t>
            </w:r>
          </w:p>
          <w:p w:rsidR="0051210E" w:rsidRPr="00D631C7" w:rsidRDefault="0051210E" w:rsidP="0051210E">
            <w:pPr>
              <w:shd w:val="clear" w:color="auto" w:fill="FFFFFF"/>
              <w:autoSpaceDE w:val="0"/>
              <w:autoSpaceDN w:val="0"/>
              <w:adjustRightInd w:val="0"/>
              <w:rPr>
                <w:bCs/>
              </w:rPr>
            </w:pPr>
            <w:r w:rsidRPr="00D631C7">
              <w:rPr>
                <w:b/>
                <w:bCs/>
              </w:rPr>
              <w:lastRenderedPageBreak/>
              <w:t>Сочинять</w:t>
            </w:r>
            <w:r w:rsidRPr="00D631C7">
              <w:rPr>
                <w:bCs/>
              </w:rPr>
              <w:t xml:space="preserve"> загадки на основе подсказки, данной в учебнике. </w:t>
            </w:r>
          </w:p>
          <w:p w:rsidR="0051210E" w:rsidRPr="00D631C7" w:rsidRDefault="0051210E" w:rsidP="0051210E">
            <w:pPr>
              <w:shd w:val="clear" w:color="auto" w:fill="FFFFFF"/>
              <w:autoSpaceDE w:val="0"/>
              <w:autoSpaceDN w:val="0"/>
              <w:adjustRightInd w:val="0"/>
              <w:rPr>
                <w:bCs/>
              </w:rPr>
            </w:pPr>
            <w:r w:rsidRPr="00D631C7">
              <w:rPr>
                <w:b/>
                <w:bCs/>
              </w:rPr>
              <w:t>Оценивать</w:t>
            </w:r>
            <w:r w:rsidRPr="00D631C7">
              <w:rPr>
                <w:bCs/>
              </w:rPr>
              <w:t xml:space="preserve"> свой ответ в соответствии с образ</w:t>
            </w:r>
            <w:r w:rsidRPr="00D631C7">
              <w:rPr>
                <w:bCs/>
              </w:rPr>
              <w:softHyphen/>
              <w:t xml:space="preserve">цом. </w:t>
            </w:r>
          </w:p>
          <w:p w:rsidR="0051210E" w:rsidRPr="00D631C7" w:rsidRDefault="0051210E" w:rsidP="0051210E">
            <w:pPr>
              <w:shd w:val="clear" w:color="auto" w:fill="FFFFFF"/>
              <w:autoSpaceDE w:val="0"/>
              <w:autoSpaceDN w:val="0"/>
              <w:adjustRightInd w:val="0"/>
              <w:rPr>
                <w:bCs/>
              </w:rPr>
            </w:pPr>
            <w:r w:rsidRPr="00D631C7">
              <w:rPr>
                <w:b/>
                <w:bCs/>
              </w:rPr>
              <w:t>Проверять</w:t>
            </w:r>
            <w:r w:rsidRPr="00D631C7">
              <w:rPr>
                <w:bCs/>
              </w:rPr>
              <w:t xml:space="preserve"> чтение друг друга, </w:t>
            </w:r>
            <w:r w:rsidRPr="00D631C7">
              <w:rPr>
                <w:b/>
                <w:bCs/>
              </w:rPr>
              <w:t>оценивать</w:t>
            </w:r>
            <w:r w:rsidRPr="00D631C7">
              <w:rPr>
                <w:bCs/>
              </w:rPr>
              <w:t xml:space="preserve"> свои достижения. </w:t>
            </w:r>
          </w:p>
          <w:p w:rsidR="0051210E" w:rsidRPr="00D631C7" w:rsidRDefault="0051210E" w:rsidP="0051210E">
            <w:pPr>
              <w:shd w:val="clear" w:color="auto" w:fill="FFFFFF"/>
              <w:autoSpaceDE w:val="0"/>
              <w:autoSpaceDN w:val="0"/>
              <w:adjustRightInd w:val="0"/>
              <w:rPr>
                <w:bCs/>
              </w:rPr>
            </w:pPr>
            <w:r w:rsidRPr="00D631C7">
              <w:rPr>
                <w:b/>
                <w:bCs/>
              </w:rPr>
              <w:t>Учиться</w:t>
            </w:r>
            <w:r w:rsidRPr="00D631C7">
              <w:rPr>
                <w:bCs/>
              </w:rPr>
              <w:t xml:space="preserve"> работать в паре, </w:t>
            </w:r>
            <w:r w:rsidRPr="00D631C7">
              <w:rPr>
                <w:b/>
                <w:bCs/>
              </w:rPr>
              <w:t>обсуждать</w:t>
            </w:r>
            <w:r w:rsidRPr="00D631C7">
              <w:rPr>
                <w:bCs/>
              </w:rPr>
              <w:t xml:space="preserve"> </w:t>
            </w:r>
            <w:proofErr w:type="gramStart"/>
            <w:r w:rsidRPr="00D631C7">
              <w:rPr>
                <w:bCs/>
              </w:rPr>
              <w:t>прочитан</w:t>
            </w:r>
            <w:r w:rsidRPr="00D631C7">
              <w:rPr>
                <w:bCs/>
              </w:rPr>
              <w:softHyphen/>
              <w:t>ное</w:t>
            </w:r>
            <w:proofErr w:type="gramEnd"/>
            <w:r w:rsidRPr="00D631C7">
              <w:rPr>
                <w:bCs/>
              </w:rPr>
              <w:t xml:space="preserve">, </w:t>
            </w:r>
            <w:r w:rsidRPr="00D631C7">
              <w:rPr>
                <w:b/>
                <w:bCs/>
              </w:rPr>
              <w:t>договариваться</w:t>
            </w:r>
            <w:r w:rsidRPr="00D631C7">
              <w:rPr>
                <w:bCs/>
              </w:rPr>
              <w:t xml:space="preserve"> друг с другом</w:t>
            </w:r>
          </w:p>
        </w:tc>
        <w:tc>
          <w:tcPr>
            <w:tcW w:w="597" w:type="dxa"/>
            <w:gridSpan w:val="5"/>
          </w:tcPr>
          <w:p w:rsidR="0051210E" w:rsidRPr="00D631C7" w:rsidRDefault="0051210E" w:rsidP="0051210E">
            <w:pPr>
              <w:shd w:val="clear" w:color="auto" w:fill="FFFFFF"/>
              <w:autoSpaceDE w:val="0"/>
              <w:autoSpaceDN w:val="0"/>
              <w:adjustRightInd w:val="0"/>
              <w:rPr>
                <w:b/>
                <w:bCs/>
              </w:rPr>
            </w:pPr>
          </w:p>
        </w:tc>
        <w:tc>
          <w:tcPr>
            <w:tcW w:w="679" w:type="dxa"/>
            <w:gridSpan w:val="2"/>
          </w:tcPr>
          <w:p w:rsidR="0051210E" w:rsidRPr="00D631C7" w:rsidRDefault="0051210E" w:rsidP="0051210E">
            <w:pPr>
              <w:shd w:val="clear" w:color="auto" w:fill="FFFFFF"/>
              <w:autoSpaceDE w:val="0"/>
              <w:autoSpaceDN w:val="0"/>
              <w:adjustRightInd w:val="0"/>
              <w:rPr>
                <w:b/>
                <w:bCs/>
              </w:rPr>
            </w:pPr>
          </w:p>
        </w:tc>
      </w:tr>
      <w:tr w:rsidR="0051210E" w:rsidRPr="00406AEE" w:rsidTr="0051210E">
        <w:trPr>
          <w:trHeight w:val="222"/>
        </w:trPr>
        <w:tc>
          <w:tcPr>
            <w:tcW w:w="648" w:type="dxa"/>
          </w:tcPr>
          <w:p w:rsidR="0051210E" w:rsidRPr="00D631C7" w:rsidRDefault="0051210E" w:rsidP="0051210E">
            <w:pPr>
              <w:tabs>
                <w:tab w:val="left" w:pos="8430"/>
              </w:tabs>
            </w:pPr>
            <w:r>
              <w:t>81</w:t>
            </w:r>
          </w:p>
        </w:tc>
        <w:tc>
          <w:tcPr>
            <w:tcW w:w="2851" w:type="dxa"/>
          </w:tcPr>
          <w:p w:rsidR="0051210E" w:rsidRPr="00D631C7" w:rsidRDefault="0051210E" w:rsidP="0051210E">
            <w:pPr>
              <w:rPr>
                <w:b/>
              </w:rPr>
            </w:pPr>
            <w:r w:rsidRPr="00D631C7">
              <w:rPr>
                <w:b/>
              </w:rPr>
              <w:t>А.Майков «Весна»</w:t>
            </w:r>
          </w:p>
          <w:p w:rsidR="0051210E" w:rsidRPr="00D631C7" w:rsidRDefault="0051210E" w:rsidP="0051210E">
            <w:pPr>
              <w:tabs>
                <w:tab w:val="left" w:pos="1650"/>
              </w:tabs>
              <w:rPr>
                <w:b/>
              </w:rPr>
            </w:pPr>
            <w:r w:rsidRPr="00D631C7">
              <w:rPr>
                <w:b/>
              </w:rPr>
              <w:t>Т Белозёров «Подснежники»</w:t>
            </w:r>
          </w:p>
        </w:tc>
        <w:tc>
          <w:tcPr>
            <w:tcW w:w="3980"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наизусть стихо</w:t>
            </w:r>
            <w:r w:rsidRPr="00D631C7">
              <w:rPr>
                <w:lang w:eastAsia="en-US"/>
              </w:rPr>
              <w:softHyphen/>
              <w:t xml:space="preserve">творение (по выбору). </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работать с ху</w:t>
            </w:r>
            <w:r w:rsidRPr="00D631C7">
              <w:rPr>
                <w:lang w:eastAsia="en-US"/>
              </w:rPr>
              <w:softHyphen/>
              <w:t>дожественными текста</w:t>
            </w:r>
            <w:r w:rsidRPr="00D631C7">
              <w:rPr>
                <w:lang w:eastAsia="en-US"/>
              </w:rPr>
              <w:softHyphen/>
              <w:t>ми, доступными для вос</w:t>
            </w:r>
            <w:r w:rsidRPr="00D631C7">
              <w:rPr>
                <w:lang w:eastAsia="en-US"/>
              </w:rPr>
              <w:softHyphen/>
              <w:t>приятия, читать тексты целыми словами с эле</w:t>
            </w:r>
            <w:r w:rsidRPr="00D631C7">
              <w:rPr>
                <w:lang w:eastAsia="en-US"/>
              </w:rPr>
              <w:softHyphen/>
              <w:t>ментами слогового чте</w:t>
            </w:r>
            <w:r w:rsidRPr="00D631C7">
              <w:rPr>
                <w:lang w:eastAsia="en-US"/>
              </w:rPr>
              <w:softHyphen/>
              <w:t>ния, находить заглавие текста, называть автора произведения, различать в практическом плане рассказ, стихотворение</w:t>
            </w:r>
          </w:p>
        </w:tc>
        <w:tc>
          <w:tcPr>
            <w:tcW w:w="4395"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Регулятивные: </w:t>
            </w:r>
            <w:r w:rsidRPr="00D631C7">
              <w:rPr>
                <w:lang w:eastAsia="en-US"/>
              </w:rPr>
              <w:t>ставить новые учебные задачи в сотрудниче</w:t>
            </w:r>
            <w:r w:rsidRPr="00D631C7">
              <w:rPr>
                <w:lang w:eastAsia="en-US"/>
              </w:rPr>
              <w:softHyphen/>
              <w:t>стве с учителем, адекватно использовать речь для плани</w:t>
            </w:r>
            <w:r w:rsidRPr="00D631C7">
              <w:rPr>
                <w:lang w:eastAsia="en-US"/>
              </w:rPr>
              <w:softHyphen/>
              <w:t xml:space="preserve">рования и регуляции своей деятельности. </w:t>
            </w:r>
          </w:p>
          <w:p w:rsidR="0051210E" w:rsidRDefault="0051210E" w:rsidP="0051210E">
            <w:pPr>
              <w:shd w:val="clear" w:color="auto" w:fill="FFFFFF"/>
              <w:autoSpaceDE w:val="0"/>
              <w:autoSpaceDN w:val="0"/>
              <w:adjustRightInd w:val="0"/>
              <w:rPr>
                <w:lang w:eastAsia="en-US"/>
              </w:rPr>
            </w:pPr>
            <w:r w:rsidRPr="00D631C7">
              <w:rPr>
                <w:b/>
                <w:bCs/>
                <w:lang w:eastAsia="en-US"/>
              </w:rPr>
              <w:t xml:space="preserve">Познавательные: </w:t>
            </w:r>
            <w:r w:rsidRPr="00D631C7">
              <w:rPr>
                <w:lang w:eastAsia="en-US"/>
              </w:rPr>
              <w:t xml:space="preserve">называть и определять объекты и явления окружающей действительности в соответствии с содержанием учебных предметов. </w:t>
            </w:r>
            <w:r w:rsidRPr="00D631C7">
              <w:rPr>
                <w:b/>
                <w:bCs/>
                <w:lang w:eastAsia="en-US"/>
              </w:rPr>
              <w:t xml:space="preserve">Коммуникативные: </w:t>
            </w:r>
            <w:r w:rsidRPr="00D631C7">
              <w:rPr>
                <w:lang w:eastAsia="en-US"/>
              </w:rPr>
              <w:t>коорди</w:t>
            </w:r>
            <w:r w:rsidRPr="00D631C7">
              <w:rPr>
                <w:lang w:eastAsia="en-US"/>
              </w:rPr>
              <w:softHyphen/>
              <w:t>нировать и принимать различ</w:t>
            </w:r>
            <w:r w:rsidRPr="00D631C7">
              <w:rPr>
                <w:lang w:eastAsia="en-US"/>
              </w:rPr>
              <w:softHyphen/>
              <w:t>ные позиции во взаимодействии</w:t>
            </w:r>
          </w:p>
          <w:p w:rsidR="0051210E" w:rsidRPr="00D631C7" w:rsidRDefault="0051210E" w:rsidP="0051210E">
            <w:pPr>
              <w:shd w:val="clear" w:color="auto" w:fill="FFFFFF"/>
              <w:autoSpaceDE w:val="0"/>
              <w:autoSpaceDN w:val="0"/>
              <w:adjustRightInd w:val="0"/>
              <w:rPr>
                <w:lang w:eastAsia="en-US"/>
              </w:rPr>
            </w:pPr>
          </w:p>
        </w:tc>
        <w:tc>
          <w:tcPr>
            <w:tcW w:w="3260" w:type="dxa"/>
            <w:vMerge/>
          </w:tcPr>
          <w:p w:rsidR="0051210E" w:rsidRPr="00D631C7" w:rsidRDefault="0051210E" w:rsidP="0051210E">
            <w:pPr>
              <w:rPr>
                <w:b/>
              </w:rPr>
            </w:pPr>
          </w:p>
        </w:tc>
        <w:tc>
          <w:tcPr>
            <w:tcW w:w="576" w:type="dxa"/>
            <w:gridSpan w:val="4"/>
          </w:tcPr>
          <w:p w:rsidR="0051210E" w:rsidRPr="00D631C7" w:rsidRDefault="0051210E" w:rsidP="0051210E">
            <w:pPr>
              <w:rPr>
                <w:b/>
              </w:rPr>
            </w:pPr>
          </w:p>
        </w:tc>
        <w:tc>
          <w:tcPr>
            <w:tcW w:w="700" w:type="dxa"/>
            <w:gridSpan w:val="3"/>
          </w:tcPr>
          <w:p w:rsidR="0051210E" w:rsidRPr="00D631C7" w:rsidRDefault="0051210E" w:rsidP="0051210E">
            <w:pPr>
              <w:rPr>
                <w:b/>
              </w:rPr>
            </w:pPr>
          </w:p>
        </w:tc>
      </w:tr>
      <w:tr w:rsidR="0051210E" w:rsidRPr="00406AEE" w:rsidTr="0051210E">
        <w:trPr>
          <w:trHeight w:val="222"/>
        </w:trPr>
        <w:tc>
          <w:tcPr>
            <w:tcW w:w="648" w:type="dxa"/>
          </w:tcPr>
          <w:p w:rsidR="0051210E" w:rsidRPr="00D631C7" w:rsidRDefault="0051210E" w:rsidP="0051210E">
            <w:pPr>
              <w:tabs>
                <w:tab w:val="left" w:pos="8430"/>
              </w:tabs>
            </w:pPr>
            <w:r>
              <w:t>82</w:t>
            </w:r>
          </w:p>
        </w:tc>
        <w:tc>
          <w:tcPr>
            <w:tcW w:w="2851" w:type="dxa"/>
          </w:tcPr>
          <w:p w:rsidR="0051210E" w:rsidRPr="00D631C7" w:rsidRDefault="0051210E" w:rsidP="0051210E">
            <w:pPr>
              <w:rPr>
                <w:b/>
              </w:rPr>
            </w:pPr>
            <w:r w:rsidRPr="00D631C7">
              <w:rPr>
                <w:b/>
              </w:rPr>
              <w:t>С.Маршак «Апрель»</w:t>
            </w:r>
          </w:p>
          <w:p w:rsidR="0051210E" w:rsidRPr="00D631C7" w:rsidRDefault="0051210E" w:rsidP="0051210E">
            <w:pPr>
              <w:tabs>
                <w:tab w:val="left" w:pos="1650"/>
              </w:tabs>
              <w:rPr>
                <w:b/>
              </w:rPr>
            </w:pPr>
            <w:proofErr w:type="spellStart"/>
            <w:r w:rsidRPr="00D631C7">
              <w:rPr>
                <w:b/>
              </w:rPr>
              <w:t>И.Токмакова</w:t>
            </w:r>
            <w:proofErr w:type="spellEnd"/>
            <w:r w:rsidRPr="00D631C7">
              <w:rPr>
                <w:b/>
              </w:rPr>
              <w:t xml:space="preserve"> «Ручей»</w:t>
            </w:r>
          </w:p>
        </w:tc>
        <w:tc>
          <w:tcPr>
            <w:tcW w:w="3980"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наизусть стихо</w:t>
            </w:r>
            <w:r w:rsidRPr="00D631C7">
              <w:rPr>
                <w:lang w:eastAsia="en-US"/>
              </w:rPr>
              <w:softHyphen/>
              <w:t xml:space="preserve">творение (по выбору). </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работать с ху</w:t>
            </w:r>
            <w:r w:rsidRPr="00D631C7">
              <w:rPr>
                <w:lang w:eastAsia="en-US"/>
              </w:rPr>
              <w:softHyphen/>
              <w:t>дожественными текста</w:t>
            </w:r>
            <w:r w:rsidRPr="00D631C7">
              <w:rPr>
                <w:lang w:eastAsia="en-US"/>
              </w:rPr>
              <w:softHyphen/>
              <w:t>ми, доступными для вос</w:t>
            </w:r>
            <w:r w:rsidRPr="00D631C7">
              <w:rPr>
                <w:lang w:eastAsia="en-US"/>
              </w:rPr>
              <w:softHyphen/>
              <w:t>приятия, читать тексты целыми словами с эле</w:t>
            </w:r>
            <w:r w:rsidRPr="00D631C7">
              <w:rPr>
                <w:lang w:eastAsia="en-US"/>
              </w:rPr>
              <w:softHyphen/>
              <w:t>ментами слогового чте</w:t>
            </w:r>
            <w:r w:rsidRPr="00D631C7">
              <w:rPr>
                <w:lang w:eastAsia="en-US"/>
              </w:rPr>
              <w:softHyphen/>
              <w:t>ния, находить заглавие текста, называть автора произведения, различать в практическом плане рассказ, стихотворение</w:t>
            </w:r>
          </w:p>
        </w:tc>
        <w:tc>
          <w:tcPr>
            <w:tcW w:w="4395"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Регулятивные: </w:t>
            </w:r>
            <w:r w:rsidRPr="00D631C7">
              <w:rPr>
                <w:lang w:eastAsia="en-US"/>
              </w:rPr>
              <w:t>ставить новые учебные задачи в сотрудниче</w:t>
            </w:r>
            <w:r w:rsidRPr="00D631C7">
              <w:rPr>
                <w:lang w:eastAsia="en-US"/>
              </w:rPr>
              <w:softHyphen/>
              <w:t>стве с учителем, адекватно использовать речь для плани</w:t>
            </w:r>
            <w:r w:rsidRPr="00D631C7">
              <w:rPr>
                <w:lang w:eastAsia="en-US"/>
              </w:rPr>
              <w:softHyphen/>
              <w:t xml:space="preserve">рования и регуляции своей деятельности. </w:t>
            </w:r>
          </w:p>
          <w:p w:rsidR="0051210E" w:rsidRDefault="0051210E" w:rsidP="0051210E">
            <w:pPr>
              <w:shd w:val="clear" w:color="auto" w:fill="FFFFFF"/>
              <w:autoSpaceDE w:val="0"/>
              <w:autoSpaceDN w:val="0"/>
              <w:adjustRightInd w:val="0"/>
              <w:rPr>
                <w:lang w:eastAsia="en-US"/>
              </w:rPr>
            </w:pPr>
            <w:r w:rsidRPr="00D631C7">
              <w:rPr>
                <w:b/>
                <w:bCs/>
                <w:lang w:eastAsia="en-US"/>
              </w:rPr>
              <w:t xml:space="preserve">Познавательные: </w:t>
            </w:r>
            <w:r w:rsidRPr="00D631C7">
              <w:rPr>
                <w:lang w:eastAsia="en-US"/>
              </w:rPr>
              <w:t>называть и определять объекты и явления окружающей действительности в соответствии с содержанием учебных предметов.</w:t>
            </w:r>
          </w:p>
          <w:p w:rsidR="0051210E" w:rsidRDefault="0051210E" w:rsidP="0051210E">
            <w:pPr>
              <w:shd w:val="clear" w:color="auto" w:fill="FFFFFF"/>
              <w:autoSpaceDE w:val="0"/>
              <w:autoSpaceDN w:val="0"/>
              <w:adjustRightInd w:val="0"/>
              <w:rPr>
                <w:lang w:eastAsia="en-US"/>
              </w:rPr>
            </w:pPr>
            <w:r w:rsidRPr="00D631C7">
              <w:rPr>
                <w:lang w:eastAsia="en-US"/>
              </w:rPr>
              <w:t xml:space="preserve"> </w:t>
            </w:r>
            <w:r w:rsidRPr="00D631C7">
              <w:rPr>
                <w:b/>
                <w:bCs/>
                <w:lang w:eastAsia="en-US"/>
              </w:rPr>
              <w:t xml:space="preserve">Коммуникативные: </w:t>
            </w:r>
            <w:r w:rsidRPr="00D631C7">
              <w:rPr>
                <w:lang w:eastAsia="en-US"/>
              </w:rPr>
              <w:t>коорди</w:t>
            </w:r>
            <w:r w:rsidRPr="00D631C7">
              <w:rPr>
                <w:lang w:eastAsia="en-US"/>
              </w:rPr>
              <w:softHyphen/>
              <w:t xml:space="preserve">нировать и </w:t>
            </w:r>
            <w:r w:rsidRPr="00D631C7">
              <w:rPr>
                <w:lang w:eastAsia="en-US"/>
              </w:rPr>
              <w:lastRenderedPageBreak/>
              <w:t>принимать различ</w:t>
            </w:r>
            <w:r w:rsidRPr="00D631C7">
              <w:rPr>
                <w:lang w:eastAsia="en-US"/>
              </w:rPr>
              <w:softHyphen/>
              <w:t>ные позиции во взаимодействии</w:t>
            </w:r>
          </w:p>
          <w:p w:rsidR="0051210E" w:rsidRPr="00D631C7" w:rsidRDefault="0051210E" w:rsidP="0051210E">
            <w:pPr>
              <w:shd w:val="clear" w:color="auto" w:fill="FFFFFF"/>
              <w:autoSpaceDE w:val="0"/>
              <w:autoSpaceDN w:val="0"/>
              <w:adjustRightInd w:val="0"/>
              <w:rPr>
                <w:lang w:eastAsia="en-US"/>
              </w:rPr>
            </w:pPr>
          </w:p>
        </w:tc>
        <w:tc>
          <w:tcPr>
            <w:tcW w:w="3260" w:type="dxa"/>
            <w:vMerge/>
          </w:tcPr>
          <w:p w:rsidR="0051210E" w:rsidRPr="00D631C7" w:rsidRDefault="0051210E" w:rsidP="0051210E">
            <w:pPr>
              <w:rPr>
                <w:b/>
              </w:rPr>
            </w:pPr>
          </w:p>
        </w:tc>
        <w:tc>
          <w:tcPr>
            <w:tcW w:w="576" w:type="dxa"/>
            <w:gridSpan w:val="4"/>
          </w:tcPr>
          <w:p w:rsidR="0051210E" w:rsidRPr="00D631C7" w:rsidRDefault="0051210E" w:rsidP="0051210E">
            <w:pPr>
              <w:rPr>
                <w:b/>
              </w:rPr>
            </w:pPr>
          </w:p>
        </w:tc>
        <w:tc>
          <w:tcPr>
            <w:tcW w:w="700" w:type="dxa"/>
            <w:gridSpan w:val="3"/>
          </w:tcPr>
          <w:p w:rsidR="0051210E" w:rsidRPr="00D631C7" w:rsidRDefault="0051210E" w:rsidP="0051210E">
            <w:pPr>
              <w:rPr>
                <w:b/>
              </w:rPr>
            </w:pPr>
          </w:p>
        </w:tc>
      </w:tr>
      <w:tr w:rsidR="0051210E" w:rsidRPr="00406AEE" w:rsidTr="0051210E">
        <w:trPr>
          <w:trHeight w:val="222"/>
        </w:trPr>
        <w:tc>
          <w:tcPr>
            <w:tcW w:w="648" w:type="dxa"/>
          </w:tcPr>
          <w:p w:rsidR="0051210E" w:rsidRPr="00D631C7" w:rsidRDefault="0051210E" w:rsidP="0051210E">
            <w:pPr>
              <w:tabs>
                <w:tab w:val="left" w:pos="8430"/>
              </w:tabs>
            </w:pPr>
            <w:r>
              <w:lastRenderedPageBreak/>
              <w:t>83</w:t>
            </w:r>
          </w:p>
        </w:tc>
        <w:tc>
          <w:tcPr>
            <w:tcW w:w="2851" w:type="dxa"/>
          </w:tcPr>
          <w:p w:rsidR="0051210E" w:rsidRPr="00D631C7" w:rsidRDefault="0051210E" w:rsidP="0051210E">
            <w:pPr>
              <w:rPr>
                <w:b/>
              </w:rPr>
            </w:pPr>
            <w:proofErr w:type="spellStart"/>
            <w:r w:rsidRPr="00D631C7">
              <w:rPr>
                <w:b/>
              </w:rPr>
              <w:t>И.Токмакова</w:t>
            </w:r>
            <w:proofErr w:type="spellEnd"/>
            <w:r w:rsidRPr="00D631C7">
              <w:rPr>
                <w:b/>
              </w:rPr>
              <w:t xml:space="preserve"> Е.Трутнева «Когда это бывает?»</w:t>
            </w:r>
          </w:p>
          <w:p w:rsidR="0051210E" w:rsidRPr="00D631C7" w:rsidRDefault="0051210E" w:rsidP="0051210E">
            <w:pPr>
              <w:rPr>
                <w:b/>
                <w:color w:val="000000"/>
              </w:rPr>
            </w:pPr>
            <w:r w:rsidRPr="00D631C7">
              <w:rPr>
                <w:b/>
                <w:color w:val="000000"/>
              </w:rPr>
              <w:t>В.Берестов «Воробушки»</w:t>
            </w:r>
          </w:p>
          <w:p w:rsidR="0051210E" w:rsidRPr="00D631C7" w:rsidRDefault="0051210E" w:rsidP="0051210E">
            <w:pPr>
              <w:tabs>
                <w:tab w:val="left" w:pos="1650"/>
              </w:tabs>
              <w:rPr>
                <w:b/>
              </w:rPr>
            </w:pPr>
            <w:proofErr w:type="spellStart"/>
            <w:r w:rsidRPr="00D631C7">
              <w:rPr>
                <w:b/>
                <w:color w:val="000000"/>
              </w:rPr>
              <w:t>Р.Сеф</w:t>
            </w:r>
            <w:proofErr w:type="spellEnd"/>
            <w:r w:rsidRPr="00D631C7">
              <w:rPr>
                <w:b/>
                <w:color w:val="000000"/>
              </w:rPr>
              <w:t xml:space="preserve"> «чудо»</w:t>
            </w:r>
          </w:p>
        </w:tc>
        <w:tc>
          <w:tcPr>
            <w:tcW w:w="3980"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 xml:space="preserve">познакомятся с произведениями И. </w:t>
            </w:r>
            <w:proofErr w:type="spellStart"/>
            <w:r w:rsidRPr="00D631C7">
              <w:rPr>
                <w:lang w:eastAsia="en-US"/>
              </w:rPr>
              <w:t>Токмаковой</w:t>
            </w:r>
            <w:proofErr w:type="spellEnd"/>
            <w:r w:rsidRPr="00D631C7">
              <w:rPr>
                <w:lang w:eastAsia="en-US"/>
              </w:rPr>
              <w:t>, Е. Трут</w:t>
            </w:r>
            <w:r w:rsidRPr="00D631C7">
              <w:rPr>
                <w:lang w:eastAsia="en-US"/>
              </w:rPr>
              <w:softHyphen/>
              <w:t>невой, уяснят ритм и мелодию стихотвор</w:t>
            </w:r>
            <w:r w:rsidRPr="00D631C7">
              <w:rPr>
                <w:lang w:eastAsia="en-US"/>
              </w:rPr>
              <w:softHyphen/>
              <w:t>ной речи, научатся более пристально углуб</w:t>
            </w:r>
            <w:r w:rsidRPr="00D631C7">
              <w:rPr>
                <w:lang w:eastAsia="en-US"/>
              </w:rPr>
              <w:softHyphen/>
              <w:t xml:space="preserve">ляться в содержание стихотворения и видеть красоту родной природы. </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работать с ху</w:t>
            </w:r>
            <w:r w:rsidRPr="00D631C7">
              <w:rPr>
                <w:lang w:eastAsia="en-US"/>
              </w:rPr>
              <w:softHyphen/>
              <w:t>дожественными текста</w:t>
            </w:r>
            <w:r w:rsidRPr="00D631C7">
              <w:rPr>
                <w:lang w:eastAsia="en-US"/>
              </w:rPr>
              <w:softHyphen/>
              <w:t>ми, доступными для вос</w:t>
            </w:r>
            <w:r w:rsidRPr="00D631C7">
              <w:rPr>
                <w:lang w:eastAsia="en-US"/>
              </w:rPr>
              <w:softHyphen/>
              <w:t>приятия, читать тексты целыми словами с эле</w:t>
            </w:r>
            <w:r w:rsidRPr="00D631C7">
              <w:rPr>
                <w:lang w:eastAsia="en-US"/>
              </w:rPr>
              <w:softHyphen/>
              <w:t>ментами слогового чте</w:t>
            </w:r>
            <w:r w:rsidRPr="00D631C7">
              <w:rPr>
                <w:lang w:eastAsia="en-US"/>
              </w:rPr>
              <w:softHyphen/>
              <w:t>ния, находить заглавие текста, называть автора произведения, различать в практическом плане рассказ, стихотворение</w:t>
            </w:r>
          </w:p>
        </w:tc>
        <w:tc>
          <w:tcPr>
            <w:tcW w:w="4395" w:type="dxa"/>
          </w:tcPr>
          <w:p w:rsidR="0051210E" w:rsidRPr="00D631C7" w:rsidRDefault="0051210E" w:rsidP="0051210E">
            <w:pPr>
              <w:shd w:val="clear" w:color="auto" w:fill="FFFFFF"/>
              <w:autoSpaceDE w:val="0"/>
              <w:autoSpaceDN w:val="0"/>
              <w:adjustRightInd w:val="0"/>
              <w:rPr>
                <w:lang w:eastAsia="en-US"/>
              </w:rPr>
            </w:pPr>
            <w:r w:rsidRPr="008B5467">
              <w:rPr>
                <w:b/>
                <w:lang w:eastAsia="en-US"/>
              </w:rPr>
              <w:t>Регулятивные:</w:t>
            </w:r>
            <w:r w:rsidRPr="00D631C7">
              <w:rPr>
                <w:lang w:eastAsia="en-US"/>
              </w:rPr>
              <w:t xml:space="preserve"> ставить новые учебные задачи в сотрудниче</w:t>
            </w:r>
            <w:r w:rsidRPr="00D631C7">
              <w:rPr>
                <w:lang w:eastAsia="en-US"/>
              </w:rPr>
              <w:softHyphen/>
              <w:t>стве с учителем, адекватно использовать речь для планиро</w:t>
            </w:r>
            <w:r w:rsidRPr="00D631C7">
              <w:rPr>
                <w:lang w:eastAsia="en-US"/>
              </w:rPr>
              <w:softHyphen/>
              <w:t>вания и регуляции своей дея</w:t>
            </w:r>
            <w:r w:rsidRPr="00D631C7">
              <w:rPr>
                <w:lang w:eastAsia="en-US"/>
              </w:rPr>
              <w:softHyphen/>
              <w:t>тельности, адекватно воспри</w:t>
            </w:r>
            <w:r w:rsidRPr="00D631C7">
              <w:rPr>
                <w:lang w:eastAsia="en-US"/>
              </w:rPr>
              <w:softHyphen/>
              <w:t>нимать предложения учителей, товарищей, родителей и других людей по исправлению допу</w:t>
            </w:r>
            <w:r w:rsidRPr="00D631C7">
              <w:rPr>
                <w:lang w:eastAsia="en-US"/>
              </w:rPr>
              <w:softHyphen/>
              <w:t xml:space="preserve">щенных ошибок. </w:t>
            </w:r>
            <w:r w:rsidRPr="00D631C7">
              <w:rPr>
                <w:b/>
                <w:bCs/>
                <w:lang w:eastAsia="en-US"/>
              </w:rPr>
              <w:t xml:space="preserve">Познавательные: </w:t>
            </w:r>
            <w:r w:rsidRPr="00D631C7">
              <w:rPr>
                <w:lang w:eastAsia="en-US"/>
              </w:rPr>
              <w:t>узнавать, называть и определять объекты и явления окружающей дейст</w:t>
            </w:r>
            <w:r w:rsidRPr="00D631C7">
              <w:rPr>
                <w:lang w:eastAsia="en-US"/>
              </w:rPr>
              <w:softHyphen/>
              <w:t>вительности в соответствии с содержанием учебных пред</w:t>
            </w:r>
            <w:r w:rsidRPr="00D631C7">
              <w:rPr>
                <w:lang w:eastAsia="en-US"/>
              </w:rPr>
              <w:softHyphen/>
              <w:t>метов.</w:t>
            </w:r>
          </w:p>
          <w:p w:rsidR="0051210E" w:rsidRDefault="0051210E" w:rsidP="0051210E">
            <w:pPr>
              <w:shd w:val="clear" w:color="auto" w:fill="FFFFFF"/>
              <w:autoSpaceDE w:val="0"/>
              <w:autoSpaceDN w:val="0"/>
              <w:adjustRightInd w:val="0"/>
              <w:rPr>
                <w:lang w:eastAsia="en-US"/>
              </w:rPr>
            </w:pPr>
            <w:proofErr w:type="gramStart"/>
            <w:r w:rsidRPr="00D631C7">
              <w:rPr>
                <w:b/>
                <w:bCs/>
                <w:lang w:eastAsia="en-US"/>
              </w:rPr>
              <w:t xml:space="preserve">Коммуникативные: </w:t>
            </w:r>
            <w:r w:rsidRPr="00D631C7">
              <w:rPr>
                <w:lang w:eastAsia="en-US"/>
              </w:rPr>
              <w:t>проявлять активность во взаимодействии для решения коммуникативных и познавательных задач</w:t>
            </w:r>
            <w:proofErr w:type="gramEnd"/>
          </w:p>
          <w:p w:rsidR="0051210E" w:rsidRPr="00D631C7" w:rsidRDefault="0051210E" w:rsidP="0051210E">
            <w:pPr>
              <w:shd w:val="clear" w:color="auto" w:fill="FFFFFF"/>
              <w:autoSpaceDE w:val="0"/>
              <w:autoSpaceDN w:val="0"/>
              <w:adjustRightInd w:val="0"/>
              <w:rPr>
                <w:lang w:eastAsia="en-US"/>
              </w:rPr>
            </w:pPr>
          </w:p>
        </w:tc>
        <w:tc>
          <w:tcPr>
            <w:tcW w:w="3260" w:type="dxa"/>
            <w:vMerge/>
          </w:tcPr>
          <w:p w:rsidR="0051210E" w:rsidRPr="00D631C7" w:rsidRDefault="0051210E" w:rsidP="0051210E">
            <w:pPr>
              <w:rPr>
                <w:b/>
              </w:rPr>
            </w:pPr>
          </w:p>
        </w:tc>
        <w:tc>
          <w:tcPr>
            <w:tcW w:w="555" w:type="dxa"/>
            <w:gridSpan w:val="2"/>
          </w:tcPr>
          <w:p w:rsidR="0051210E" w:rsidRPr="00D631C7" w:rsidRDefault="0051210E" w:rsidP="0051210E">
            <w:pPr>
              <w:rPr>
                <w:b/>
              </w:rPr>
            </w:pPr>
          </w:p>
        </w:tc>
        <w:tc>
          <w:tcPr>
            <w:tcW w:w="721" w:type="dxa"/>
            <w:gridSpan w:val="5"/>
          </w:tcPr>
          <w:p w:rsidR="0051210E" w:rsidRPr="00D631C7" w:rsidRDefault="0051210E" w:rsidP="0051210E">
            <w:pPr>
              <w:rPr>
                <w:b/>
              </w:rPr>
            </w:pPr>
          </w:p>
        </w:tc>
      </w:tr>
      <w:tr w:rsidR="0051210E" w:rsidRPr="00406AEE" w:rsidTr="0051210E">
        <w:trPr>
          <w:trHeight w:val="2484"/>
        </w:trPr>
        <w:tc>
          <w:tcPr>
            <w:tcW w:w="648" w:type="dxa"/>
          </w:tcPr>
          <w:p w:rsidR="0051210E" w:rsidRPr="003D0883" w:rsidRDefault="0051210E" w:rsidP="0051210E">
            <w:pPr>
              <w:tabs>
                <w:tab w:val="left" w:pos="8430"/>
              </w:tabs>
            </w:pPr>
            <w:r w:rsidRPr="003D0883">
              <w:t>84</w:t>
            </w:r>
          </w:p>
        </w:tc>
        <w:tc>
          <w:tcPr>
            <w:tcW w:w="2851" w:type="dxa"/>
          </w:tcPr>
          <w:p w:rsidR="0051210E" w:rsidRPr="00D631C7" w:rsidRDefault="0051210E" w:rsidP="0051210E">
            <w:pPr>
              <w:tabs>
                <w:tab w:val="left" w:pos="1650"/>
              </w:tabs>
              <w:rPr>
                <w:b/>
              </w:rPr>
            </w:pPr>
            <w:r w:rsidRPr="00D631C7">
              <w:rPr>
                <w:b/>
                <w:color w:val="000000"/>
              </w:rPr>
              <w:t>Из старинных книг. А.Майков «Христос Воскрес». Разноцветные страницы.</w:t>
            </w:r>
          </w:p>
          <w:p w:rsidR="0051210E" w:rsidRDefault="0051210E" w:rsidP="0051210E">
            <w:pPr>
              <w:tabs>
                <w:tab w:val="left" w:pos="1650"/>
              </w:tabs>
            </w:pPr>
            <w:r w:rsidRPr="008B5467">
              <w:t>Презентация проекта  «Наш класс – дружная семья». Создание летописи класса.</w:t>
            </w:r>
          </w:p>
          <w:p w:rsidR="0051210E" w:rsidRDefault="0051210E" w:rsidP="0051210E">
            <w:pPr>
              <w:tabs>
                <w:tab w:val="left" w:pos="1650"/>
              </w:tabs>
            </w:pPr>
          </w:p>
          <w:p w:rsidR="0051210E" w:rsidRPr="008B5467" w:rsidRDefault="0051210E" w:rsidP="0051210E">
            <w:pPr>
              <w:tabs>
                <w:tab w:val="left" w:pos="1650"/>
              </w:tabs>
            </w:pPr>
          </w:p>
        </w:tc>
        <w:tc>
          <w:tcPr>
            <w:tcW w:w="3980"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познакомятся с некоторыми тради</w:t>
            </w:r>
            <w:r w:rsidRPr="00D631C7">
              <w:rPr>
                <w:lang w:eastAsia="en-US"/>
              </w:rPr>
              <w:softHyphen/>
              <w:t>циями и обычаями на</w:t>
            </w:r>
            <w:r w:rsidRPr="00D631C7">
              <w:rPr>
                <w:lang w:eastAsia="en-US"/>
              </w:rPr>
              <w:softHyphen/>
              <w:t xml:space="preserve">шего народа. </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приводить при</w:t>
            </w:r>
            <w:r w:rsidRPr="00D631C7">
              <w:rPr>
                <w:lang w:eastAsia="en-US"/>
              </w:rPr>
              <w:softHyphen/>
              <w:t>меры художественных произведений по изучен</w:t>
            </w:r>
            <w:r w:rsidRPr="00D631C7">
              <w:rPr>
                <w:lang w:eastAsia="en-US"/>
              </w:rPr>
              <w:softHyphen/>
              <w:t>ному материалу, вырази</w:t>
            </w:r>
            <w:r w:rsidRPr="00D631C7">
              <w:rPr>
                <w:lang w:eastAsia="en-US"/>
              </w:rPr>
              <w:softHyphen/>
              <w:t>тельно и осознанно читать.</w:t>
            </w:r>
          </w:p>
        </w:tc>
        <w:tc>
          <w:tcPr>
            <w:tcW w:w="4395"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Регулятивные: </w:t>
            </w:r>
            <w:r w:rsidRPr="00D631C7">
              <w:rPr>
                <w:lang w:eastAsia="en-US"/>
              </w:rPr>
              <w:t>выполнять учебные действия в материали</w:t>
            </w:r>
            <w:r w:rsidRPr="00D631C7">
              <w:rPr>
                <w:lang w:eastAsia="en-US"/>
              </w:rPr>
              <w:softHyphen/>
              <w:t xml:space="preserve">зованной, </w:t>
            </w:r>
            <w:proofErr w:type="spellStart"/>
            <w:r w:rsidRPr="00D631C7">
              <w:rPr>
                <w:lang w:eastAsia="en-US"/>
              </w:rPr>
              <w:t>гипермедийной</w:t>
            </w:r>
            <w:proofErr w:type="spellEnd"/>
            <w:r w:rsidRPr="00D631C7">
              <w:rPr>
                <w:lang w:eastAsia="en-US"/>
              </w:rPr>
              <w:t xml:space="preserve">, </w:t>
            </w:r>
            <w:proofErr w:type="spellStart"/>
            <w:r w:rsidRPr="00D631C7">
              <w:rPr>
                <w:lang w:eastAsia="en-US"/>
              </w:rPr>
              <w:t>громкоречевой</w:t>
            </w:r>
            <w:proofErr w:type="spellEnd"/>
            <w:r w:rsidRPr="00D631C7">
              <w:rPr>
                <w:lang w:eastAsia="en-US"/>
              </w:rPr>
              <w:t xml:space="preserve"> и умственной </w:t>
            </w:r>
            <w:proofErr w:type="gramStart"/>
            <w:r w:rsidRPr="00D631C7">
              <w:rPr>
                <w:lang w:eastAsia="en-US"/>
              </w:rPr>
              <w:t>формах</w:t>
            </w:r>
            <w:proofErr w:type="gramEnd"/>
            <w:r w:rsidRPr="00D631C7">
              <w:rPr>
                <w:lang w:eastAsia="en-US"/>
              </w:rPr>
              <w:t xml:space="preserve">, использовать речь для регуляции своего действия. </w:t>
            </w:r>
            <w:r w:rsidRPr="00D631C7">
              <w:rPr>
                <w:b/>
                <w:bCs/>
                <w:lang w:eastAsia="en-US"/>
              </w:rPr>
              <w:t xml:space="preserve">Познавательные: </w:t>
            </w:r>
            <w:r w:rsidRPr="00D631C7">
              <w:rPr>
                <w:lang w:eastAsia="en-US"/>
              </w:rPr>
              <w:t>осознанно и произвольно строить сообще</w:t>
            </w:r>
            <w:r w:rsidRPr="00D631C7">
              <w:rPr>
                <w:lang w:eastAsia="en-US"/>
              </w:rPr>
              <w:softHyphen/>
              <w:t>ния в устной и письменной форме.</w:t>
            </w:r>
          </w:p>
        </w:tc>
        <w:tc>
          <w:tcPr>
            <w:tcW w:w="3260" w:type="dxa"/>
            <w:vMerge/>
          </w:tcPr>
          <w:p w:rsidR="0051210E" w:rsidRPr="00D631C7" w:rsidRDefault="0051210E" w:rsidP="0051210E">
            <w:pPr>
              <w:rPr>
                <w:b/>
              </w:rPr>
            </w:pPr>
          </w:p>
        </w:tc>
        <w:tc>
          <w:tcPr>
            <w:tcW w:w="555" w:type="dxa"/>
            <w:gridSpan w:val="2"/>
          </w:tcPr>
          <w:p w:rsidR="0051210E" w:rsidRPr="00D631C7" w:rsidRDefault="0051210E" w:rsidP="0051210E">
            <w:pPr>
              <w:rPr>
                <w:b/>
              </w:rPr>
            </w:pPr>
          </w:p>
        </w:tc>
        <w:tc>
          <w:tcPr>
            <w:tcW w:w="721" w:type="dxa"/>
            <w:gridSpan w:val="5"/>
          </w:tcPr>
          <w:p w:rsidR="0051210E" w:rsidRPr="00D631C7" w:rsidRDefault="0051210E" w:rsidP="0051210E">
            <w:pPr>
              <w:rPr>
                <w:b/>
              </w:rPr>
            </w:pPr>
          </w:p>
        </w:tc>
      </w:tr>
      <w:tr w:rsidR="0051210E" w:rsidRPr="00406AEE" w:rsidTr="0051210E">
        <w:trPr>
          <w:cantSplit/>
          <w:trHeight w:val="679"/>
        </w:trPr>
        <w:tc>
          <w:tcPr>
            <w:tcW w:w="648" w:type="dxa"/>
          </w:tcPr>
          <w:p w:rsidR="0051210E" w:rsidRPr="00D631C7" w:rsidRDefault="0051210E" w:rsidP="0051210E">
            <w:pPr>
              <w:tabs>
                <w:tab w:val="left" w:pos="8430"/>
              </w:tabs>
            </w:pPr>
            <w:r>
              <w:lastRenderedPageBreak/>
              <w:t>85</w:t>
            </w:r>
          </w:p>
        </w:tc>
        <w:tc>
          <w:tcPr>
            <w:tcW w:w="2851" w:type="dxa"/>
          </w:tcPr>
          <w:p w:rsidR="0051210E" w:rsidRDefault="0051210E" w:rsidP="0051210E">
            <w:pPr>
              <w:tabs>
                <w:tab w:val="left" w:pos="1650"/>
              </w:tabs>
              <w:rPr>
                <w:b/>
              </w:rPr>
            </w:pPr>
            <w:r w:rsidRPr="00D631C7">
              <w:rPr>
                <w:b/>
              </w:rPr>
              <w:t xml:space="preserve">И. </w:t>
            </w:r>
            <w:proofErr w:type="spellStart"/>
            <w:r w:rsidRPr="00D631C7">
              <w:rPr>
                <w:b/>
              </w:rPr>
              <w:t>Токмакова</w:t>
            </w:r>
            <w:proofErr w:type="spellEnd"/>
            <w:r w:rsidRPr="00D631C7">
              <w:rPr>
                <w:b/>
              </w:rPr>
              <w:t xml:space="preserve"> «Мы играли в хохотушки», Я. </w:t>
            </w:r>
            <w:proofErr w:type="spellStart"/>
            <w:r w:rsidRPr="00D631C7">
              <w:rPr>
                <w:b/>
              </w:rPr>
              <w:t>Тайц</w:t>
            </w:r>
            <w:proofErr w:type="spellEnd"/>
            <w:r w:rsidRPr="00D631C7">
              <w:rPr>
                <w:b/>
              </w:rPr>
              <w:t xml:space="preserve"> «Волк», </w:t>
            </w:r>
          </w:p>
          <w:p w:rsidR="0051210E" w:rsidRPr="00D631C7" w:rsidRDefault="0051210E" w:rsidP="0051210E">
            <w:pPr>
              <w:tabs>
                <w:tab w:val="left" w:pos="1650"/>
              </w:tabs>
              <w:rPr>
                <w:b/>
              </w:rPr>
            </w:pPr>
            <w:r w:rsidRPr="00D631C7">
              <w:rPr>
                <w:b/>
              </w:rPr>
              <w:t>Г. Кружков «РРРЫ!».</w:t>
            </w:r>
          </w:p>
        </w:tc>
        <w:tc>
          <w:tcPr>
            <w:tcW w:w="3980" w:type="dxa"/>
          </w:tcPr>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Знания: </w:t>
            </w:r>
            <w:r w:rsidRPr="00D631C7">
              <w:rPr>
                <w:lang w:eastAsia="en-US"/>
              </w:rPr>
              <w:t>познакомятся с особенностями юмо</w:t>
            </w:r>
            <w:r w:rsidRPr="00D631C7">
              <w:rPr>
                <w:lang w:eastAsia="en-US"/>
              </w:rPr>
              <w:softHyphen/>
              <w:t>ристических произве</w:t>
            </w:r>
            <w:r w:rsidRPr="00D631C7">
              <w:rPr>
                <w:lang w:eastAsia="en-US"/>
              </w:rPr>
              <w:softHyphen/>
              <w:t>дений.</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Умения: </w:t>
            </w:r>
            <w:r w:rsidRPr="00D631C7">
              <w:rPr>
                <w:lang w:eastAsia="en-US"/>
              </w:rPr>
              <w:t>читать по ро</w:t>
            </w:r>
            <w:r w:rsidRPr="00D631C7">
              <w:rPr>
                <w:lang w:eastAsia="en-US"/>
              </w:rPr>
              <w:softHyphen/>
              <w:t>лям, инсценировать, пе</w:t>
            </w:r>
            <w:r w:rsidRPr="00D631C7">
              <w:rPr>
                <w:lang w:eastAsia="en-US"/>
              </w:rPr>
              <w:softHyphen/>
              <w:t>ресказывать по опорным словам, выразительно и осознанно читать це</w:t>
            </w:r>
            <w:r w:rsidRPr="00D631C7">
              <w:rPr>
                <w:lang w:eastAsia="en-US"/>
              </w:rPr>
              <w:softHyphen/>
              <w:t>лыми словами, состав</w:t>
            </w:r>
            <w:r w:rsidRPr="00D631C7">
              <w:rPr>
                <w:lang w:eastAsia="en-US"/>
              </w:rPr>
              <w:softHyphen/>
              <w:t xml:space="preserve">лять простейший рассказ о своих впечатлениях по </w:t>
            </w:r>
            <w:proofErr w:type="gramStart"/>
            <w:r w:rsidRPr="00D631C7">
              <w:rPr>
                <w:lang w:eastAsia="en-US"/>
              </w:rPr>
              <w:t>прочитанному</w:t>
            </w:r>
            <w:proofErr w:type="gramEnd"/>
          </w:p>
        </w:tc>
        <w:tc>
          <w:tcPr>
            <w:tcW w:w="4395" w:type="dxa"/>
          </w:tcPr>
          <w:p w:rsidR="0051210E" w:rsidRDefault="0051210E" w:rsidP="0051210E">
            <w:pPr>
              <w:shd w:val="clear" w:color="auto" w:fill="FFFFFF"/>
              <w:autoSpaceDE w:val="0"/>
              <w:autoSpaceDN w:val="0"/>
              <w:adjustRightInd w:val="0"/>
              <w:rPr>
                <w:lang w:eastAsia="en-US"/>
              </w:rPr>
            </w:pPr>
            <w:r w:rsidRPr="00D631C7">
              <w:rPr>
                <w:b/>
                <w:bCs/>
                <w:lang w:eastAsia="en-US"/>
              </w:rPr>
              <w:t xml:space="preserve">Регулятивные: </w:t>
            </w:r>
            <w:r w:rsidRPr="00D631C7">
              <w:rPr>
                <w:lang w:eastAsia="en-US"/>
              </w:rPr>
              <w:t xml:space="preserve">предвидеть уровень усвоения знаний, его временные характеристики. </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Познавательные: </w:t>
            </w:r>
            <w:r w:rsidRPr="00D631C7">
              <w:rPr>
                <w:lang w:eastAsia="en-US"/>
              </w:rPr>
              <w:t>самостоя</w:t>
            </w:r>
            <w:r w:rsidRPr="00D631C7">
              <w:rPr>
                <w:lang w:eastAsia="en-US"/>
              </w:rPr>
              <w:softHyphen/>
              <w:t>тельно выделять и формулиро</w:t>
            </w:r>
            <w:r w:rsidRPr="00D631C7">
              <w:rPr>
                <w:lang w:eastAsia="en-US"/>
              </w:rPr>
              <w:softHyphen/>
              <w:t>вать познавательную цель, ис</w:t>
            </w:r>
            <w:r w:rsidRPr="00D631C7">
              <w:rPr>
                <w:lang w:eastAsia="en-US"/>
              </w:rPr>
              <w:softHyphen/>
              <w:t>пользовать общие приёмы решения задач.</w:t>
            </w:r>
          </w:p>
          <w:p w:rsidR="0051210E" w:rsidRPr="00D631C7" w:rsidRDefault="0051210E" w:rsidP="0051210E">
            <w:pPr>
              <w:shd w:val="clear" w:color="auto" w:fill="FFFFFF"/>
              <w:autoSpaceDE w:val="0"/>
              <w:autoSpaceDN w:val="0"/>
              <w:adjustRightInd w:val="0"/>
              <w:rPr>
                <w:lang w:eastAsia="en-US"/>
              </w:rPr>
            </w:pPr>
            <w:r w:rsidRPr="00D631C7">
              <w:rPr>
                <w:b/>
                <w:bCs/>
                <w:lang w:eastAsia="en-US"/>
              </w:rPr>
              <w:t xml:space="preserve">Коммуникативные: </w:t>
            </w:r>
            <w:r w:rsidRPr="00D631C7">
              <w:rPr>
                <w:lang w:eastAsia="en-US"/>
              </w:rPr>
              <w:t>проявлять активность во взаимодействии для решения коммуникативных и познавательных задач, стро</w:t>
            </w:r>
            <w:r w:rsidRPr="00D631C7">
              <w:rPr>
                <w:lang w:eastAsia="en-US"/>
              </w:rPr>
              <w:softHyphen/>
              <w:t>ить понятные для партнёра вы</w:t>
            </w:r>
            <w:r w:rsidRPr="00D631C7">
              <w:rPr>
                <w:lang w:eastAsia="en-US"/>
              </w:rPr>
              <w:softHyphen/>
              <w:t>сказывания</w:t>
            </w:r>
          </w:p>
        </w:tc>
        <w:tc>
          <w:tcPr>
            <w:tcW w:w="3260" w:type="dxa"/>
            <w:vMerge w:val="restart"/>
          </w:tcPr>
          <w:p w:rsidR="0051210E" w:rsidRPr="00D631C7" w:rsidRDefault="0051210E" w:rsidP="0051210E">
            <w:pPr>
              <w:shd w:val="clear" w:color="auto" w:fill="FFFFFF"/>
              <w:autoSpaceDE w:val="0"/>
              <w:autoSpaceDN w:val="0"/>
              <w:adjustRightInd w:val="0"/>
              <w:rPr>
                <w:bCs/>
              </w:rPr>
            </w:pPr>
            <w:r w:rsidRPr="00D631C7">
              <w:rPr>
                <w:b/>
                <w:bCs/>
              </w:rPr>
              <w:t>Прогнозировать</w:t>
            </w:r>
            <w:r w:rsidRPr="00D631C7">
              <w:rPr>
                <w:bCs/>
              </w:rPr>
              <w:t xml:space="preserve"> содержание раздела. </w:t>
            </w:r>
          </w:p>
          <w:p w:rsidR="0051210E" w:rsidRPr="00D631C7" w:rsidRDefault="0051210E" w:rsidP="0051210E">
            <w:pPr>
              <w:shd w:val="clear" w:color="auto" w:fill="FFFFFF"/>
              <w:autoSpaceDE w:val="0"/>
              <w:autoSpaceDN w:val="0"/>
              <w:adjustRightInd w:val="0"/>
              <w:rPr>
                <w:bCs/>
              </w:rPr>
            </w:pPr>
            <w:r w:rsidRPr="00D631C7">
              <w:rPr>
                <w:b/>
                <w:bCs/>
              </w:rPr>
              <w:t>Подби</w:t>
            </w:r>
            <w:r w:rsidRPr="00D631C7">
              <w:rPr>
                <w:b/>
                <w:bCs/>
              </w:rPr>
              <w:softHyphen/>
              <w:t>рать</w:t>
            </w:r>
            <w:r w:rsidRPr="00D631C7">
              <w:rPr>
                <w:bCs/>
              </w:rPr>
              <w:t xml:space="preserve"> книги к выставке в соответствии с темой раз</w:t>
            </w:r>
            <w:r w:rsidRPr="00D631C7">
              <w:rPr>
                <w:bCs/>
              </w:rPr>
              <w:softHyphen/>
              <w:t xml:space="preserve">дела, </w:t>
            </w:r>
            <w:r w:rsidRPr="00D631C7">
              <w:rPr>
                <w:b/>
                <w:bCs/>
              </w:rPr>
              <w:t>рассказывать</w:t>
            </w:r>
            <w:r w:rsidRPr="00D631C7">
              <w:rPr>
                <w:bCs/>
              </w:rPr>
              <w:t xml:space="preserve"> о книгах с выставки в соот</w:t>
            </w:r>
            <w:r w:rsidRPr="00D631C7">
              <w:rPr>
                <w:bCs/>
              </w:rPr>
              <w:softHyphen/>
              <w:t xml:space="preserve">ветствии с коллективно составленным планом. </w:t>
            </w:r>
          </w:p>
          <w:p w:rsidR="0051210E" w:rsidRPr="00D631C7" w:rsidRDefault="0051210E" w:rsidP="0051210E">
            <w:pPr>
              <w:shd w:val="clear" w:color="auto" w:fill="FFFFFF"/>
              <w:autoSpaceDE w:val="0"/>
              <w:autoSpaceDN w:val="0"/>
              <w:adjustRightInd w:val="0"/>
              <w:rPr>
                <w:bCs/>
              </w:rPr>
            </w:pPr>
            <w:r w:rsidRPr="00D631C7">
              <w:rPr>
                <w:b/>
                <w:bCs/>
              </w:rPr>
              <w:t>Воспринимать</w:t>
            </w:r>
            <w:r w:rsidRPr="00D631C7">
              <w:rPr>
                <w:bCs/>
              </w:rPr>
              <w:t xml:space="preserve"> на слух художественное произ</w:t>
            </w:r>
            <w:r w:rsidRPr="00D631C7">
              <w:rPr>
                <w:bCs/>
              </w:rPr>
              <w:softHyphen/>
              <w:t xml:space="preserve">ведение. </w:t>
            </w:r>
          </w:p>
          <w:p w:rsidR="0051210E" w:rsidRPr="00D631C7" w:rsidRDefault="0051210E" w:rsidP="0051210E">
            <w:pPr>
              <w:shd w:val="clear" w:color="auto" w:fill="FFFFFF"/>
              <w:autoSpaceDE w:val="0"/>
              <w:autoSpaceDN w:val="0"/>
              <w:adjustRightInd w:val="0"/>
              <w:rPr>
                <w:bCs/>
              </w:rPr>
            </w:pPr>
            <w:r w:rsidRPr="00D631C7">
              <w:rPr>
                <w:b/>
                <w:bCs/>
              </w:rPr>
              <w:t>Учиться</w:t>
            </w:r>
            <w:r w:rsidRPr="00D631C7">
              <w:rPr>
                <w:bCs/>
              </w:rPr>
              <w:t xml:space="preserve"> работать в паре, </w:t>
            </w:r>
            <w:r w:rsidRPr="00D631C7">
              <w:rPr>
                <w:b/>
                <w:bCs/>
              </w:rPr>
              <w:t>обсуждать</w:t>
            </w:r>
            <w:r w:rsidRPr="00D631C7">
              <w:rPr>
                <w:bCs/>
              </w:rPr>
              <w:t xml:space="preserve"> </w:t>
            </w:r>
            <w:proofErr w:type="gramStart"/>
            <w:r w:rsidRPr="00D631C7">
              <w:rPr>
                <w:bCs/>
              </w:rPr>
              <w:t>прочитан</w:t>
            </w:r>
            <w:r w:rsidRPr="00D631C7">
              <w:rPr>
                <w:bCs/>
              </w:rPr>
              <w:softHyphen/>
              <w:t>ное</w:t>
            </w:r>
            <w:proofErr w:type="gramEnd"/>
            <w:r w:rsidRPr="00D631C7">
              <w:rPr>
                <w:bCs/>
              </w:rPr>
              <w:t xml:space="preserve">, </w:t>
            </w:r>
            <w:r w:rsidRPr="00D631C7">
              <w:rPr>
                <w:b/>
                <w:bCs/>
              </w:rPr>
              <w:t>договариваться</w:t>
            </w:r>
            <w:r w:rsidRPr="00D631C7">
              <w:rPr>
                <w:bCs/>
              </w:rPr>
              <w:t xml:space="preserve"> друг с другом. </w:t>
            </w:r>
          </w:p>
          <w:p w:rsidR="0051210E" w:rsidRPr="00D631C7" w:rsidRDefault="0051210E" w:rsidP="0051210E">
            <w:pPr>
              <w:shd w:val="clear" w:color="auto" w:fill="FFFFFF"/>
              <w:autoSpaceDE w:val="0"/>
              <w:autoSpaceDN w:val="0"/>
              <w:adjustRightInd w:val="0"/>
              <w:rPr>
                <w:bCs/>
              </w:rPr>
            </w:pPr>
            <w:r w:rsidRPr="00D631C7">
              <w:rPr>
                <w:b/>
                <w:bCs/>
              </w:rPr>
              <w:t>Читать</w:t>
            </w:r>
            <w:r w:rsidRPr="00D631C7">
              <w:rPr>
                <w:bCs/>
              </w:rPr>
              <w:t xml:space="preserve"> стихи с разным подтекстом, выражая удивление, радость, испуг. </w:t>
            </w:r>
          </w:p>
          <w:p w:rsidR="0051210E" w:rsidRPr="00D631C7" w:rsidRDefault="0051210E" w:rsidP="0051210E">
            <w:pPr>
              <w:shd w:val="clear" w:color="auto" w:fill="FFFFFF"/>
              <w:autoSpaceDE w:val="0"/>
              <w:autoSpaceDN w:val="0"/>
              <w:adjustRightInd w:val="0"/>
              <w:rPr>
                <w:bCs/>
              </w:rPr>
            </w:pPr>
            <w:r w:rsidRPr="00D631C7">
              <w:rPr>
                <w:b/>
                <w:bCs/>
              </w:rPr>
              <w:t>Отличать</w:t>
            </w:r>
            <w:r w:rsidRPr="00D631C7">
              <w:rPr>
                <w:bCs/>
              </w:rPr>
              <w:t xml:space="preserve"> юмористическое произведение; </w:t>
            </w:r>
            <w:r w:rsidRPr="00D631C7">
              <w:rPr>
                <w:b/>
                <w:bCs/>
              </w:rPr>
              <w:t>нахо</w:t>
            </w:r>
            <w:r w:rsidRPr="00D631C7">
              <w:rPr>
                <w:b/>
                <w:bCs/>
              </w:rPr>
              <w:softHyphen/>
              <w:t>дить</w:t>
            </w:r>
            <w:r w:rsidRPr="00D631C7">
              <w:rPr>
                <w:bCs/>
              </w:rPr>
              <w:t xml:space="preserve"> характерные черты юмористического текста. </w:t>
            </w:r>
          </w:p>
          <w:p w:rsidR="0051210E" w:rsidRPr="00D631C7" w:rsidRDefault="0051210E" w:rsidP="0051210E">
            <w:pPr>
              <w:shd w:val="clear" w:color="auto" w:fill="FFFFFF"/>
              <w:autoSpaceDE w:val="0"/>
              <w:autoSpaceDN w:val="0"/>
              <w:adjustRightInd w:val="0"/>
              <w:rPr>
                <w:bCs/>
              </w:rPr>
            </w:pPr>
            <w:r w:rsidRPr="00D631C7">
              <w:rPr>
                <w:b/>
                <w:bCs/>
              </w:rPr>
              <w:t>Определять</w:t>
            </w:r>
            <w:r w:rsidRPr="00D631C7">
              <w:rPr>
                <w:bCs/>
              </w:rPr>
              <w:t xml:space="preserve"> настроение автора. </w:t>
            </w:r>
          </w:p>
          <w:p w:rsidR="0051210E" w:rsidRPr="00D631C7" w:rsidRDefault="0051210E" w:rsidP="0051210E">
            <w:pPr>
              <w:shd w:val="clear" w:color="auto" w:fill="FFFFFF"/>
              <w:autoSpaceDE w:val="0"/>
              <w:autoSpaceDN w:val="0"/>
              <w:adjustRightInd w:val="0"/>
              <w:rPr>
                <w:bCs/>
              </w:rPr>
            </w:pPr>
            <w:r w:rsidRPr="00D631C7">
              <w:rPr>
                <w:b/>
                <w:bCs/>
              </w:rPr>
              <w:t>Объяснять</w:t>
            </w:r>
            <w:r w:rsidRPr="00D631C7">
              <w:rPr>
                <w:bCs/>
              </w:rPr>
              <w:t xml:space="preserve"> смысл названия произведения. </w:t>
            </w:r>
          </w:p>
          <w:p w:rsidR="0051210E" w:rsidRPr="00D631C7" w:rsidRDefault="0051210E" w:rsidP="0051210E">
            <w:pPr>
              <w:shd w:val="clear" w:color="auto" w:fill="FFFFFF"/>
              <w:autoSpaceDE w:val="0"/>
              <w:autoSpaceDN w:val="0"/>
              <w:adjustRightInd w:val="0"/>
              <w:rPr>
                <w:bCs/>
              </w:rPr>
            </w:pPr>
            <w:r w:rsidRPr="00D631C7">
              <w:rPr>
                <w:b/>
                <w:bCs/>
              </w:rPr>
              <w:t>Придумывать</w:t>
            </w:r>
            <w:r w:rsidRPr="00D631C7">
              <w:rPr>
                <w:bCs/>
              </w:rPr>
              <w:t xml:space="preserve"> свои заголовки. </w:t>
            </w:r>
          </w:p>
          <w:p w:rsidR="0051210E" w:rsidRPr="00D631C7" w:rsidRDefault="0051210E" w:rsidP="0051210E">
            <w:pPr>
              <w:shd w:val="clear" w:color="auto" w:fill="FFFFFF"/>
              <w:autoSpaceDE w:val="0"/>
              <w:autoSpaceDN w:val="0"/>
              <w:adjustRightInd w:val="0"/>
              <w:rPr>
                <w:bCs/>
              </w:rPr>
            </w:pPr>
            <w:r w:rsidRPr="00D631C7">
              <w:rPr>
                <w:b/>
                <w:bCs/>
              </w:rPr>
              <w:t>Находить</w:t>
            </w:r>
            <w:r w:rsidRPr="00D631C7">
              <w:rPr>
                <w:bCs/>
              </w:rPr>
              <w:t xml:space="preserve"> слова, которые отражают характер героя. </w:t>
            </w:r>
          </w:p>
          <w:p w:rsidR="0051210E" w:rsidRPr="00D631C7" w:rsidRDefault="0051210E" w:rsidP="0051210E">
            <w:pPr>
              <w:shd w:val="clear" w:color="auto" w:fill="FFFFFF"/>
              <w:autoSpaceDE w:val="0"/>
              <w:autoSpaceDN w:val="0"/>
              <w:adjustRightInd w:val="0"/>
              <w:rPr>
                <w:bCs/>
              </w:rPr>
            </w:pPr>
            <w:r w:rsidRPr="00D631C7">
              <w:rPr>
                <w:b/>
                <w:bCs/>
              </w:rPr>
              <w:t>Передавать</w:t>
            </w:r>
            <w:r w:rsidRPr="00D631C7">
              <w:rPr>
                <w:bCs/>
              </w:rPr>
              <w:t xml:space="preserve"> при чтении настроение стихотво</w:t>
            </w:r>
            <w:r w:rsidRPr="00D631C7">
              <w:rPr>
                <w:bCs/>
              </w:rPr>
              <w:softHyphen/>
              <w:t xml:space="preserve">рения. </w:t>
            </w:r>
          </w:p>
          <w:p w:rsidR="0051210E" w:rsidRPr="00D631C7" w:rsidRDefault="0051210E" w:rsidP="0051210E">
            <w:pPr>
              <w:shd w:val="clear" w:color="auto" w:fill="FFFFFF"/>
              <w:autoSpaceDE w:val="0"/>
              <w:autoSpaceDN w:val="0"/>
              <w:adjustRightInd w:val="0"/>
              <w:rPr>
                <w:bCs/>
              </w:rPr>
            </w:pPr>
            <w:r w:rsidRPr="00D631C7">
              <w:rPr>
                <w:b/>
                <w:bCs/>
              </w:rPr>
              <w:t>Читать</w:t>
            </w:r>
            <w:r w:rsidRPr="00D631C7">
              <w:rPr>
                <w:bCs/>
              </w:rPr>
              <w:t xml:space="preserve"> по ролям, отражая характер героя произ</w:t>
            </w:r>
            <w:r w:rsidRPr="00D631C7">
              <w:rPr>
                <w:bCs/>
              </w:rPr>
              <w:softHyphen/>
              <w:t xml:space="preserve">ведения. </w:t>
            </w:r>
          </w:p>
          <w:p w:rsidR="0051210E" w:rsidRPr="00D631C7" w:rsidRDefault="0051210E" w:rsidP="0051210E">
            <w:pPr>
              <w:shd w:val="clear" w:color="auto" w:fill="FFFFFF"/>
              <w:autoSpaceDE w:val="0"/>
              <w:autoSpaceDN w:val="0"/>
              <w:adjustRightInd w:val="0"/>
              <w:rPr>
                <w:bCs/>
              </w:rPr>
            </w:pPr>
            <w:r w:rsidRPr="00D631C7">
              <w:rPr>
                <w:b/>
                <w:bCs/>
              </w:rPr>
              <w:t>Исправлять</w:t>
            </w:r>
            <w:r w:rsidRPr="00D631C7">
              <w:rPr>
                <w:bCs/>
              </w:rPr>
              <w:t xml:space="preserve"> допущенные ошибки при повтор</w:t>
            </w:r>
            <w:r w:rsidRPr="00D631C7">
              <w:rPr>
                <w:bCs/>
              </w:rPr>
              <w:softHyphen/>
              <w:t>ном чтении.</w:t>
            </w:r>
          </w:p>
          <w:p w:rsidR="0051210E" w:rsidRPr="00D631C7" w:rsidRDefault="0051210E" w:rsidP="0051210E">
            <w:pPr>
              <w:shd w:val="clear" w:color="auto" w:fill="FFFFFF"/>
              <w:autoSpaceDE w:val="0"/>
              <w:autoSpaceDN w:val="0"/>
              <w:adjustRightInd w:val="0"/>
              <w:rPr>
                <w:bCs/>
              </w:rPr>
            </w:pPr>
            <w:r w:rsidRPr="00D631C7">
              <w:rPr>
                <w:b/>
                <w:bCs/>
              </w:rPr>
              <w:t>Сравнивать</w:t>
            </w:r>
            <w:r w:rsidRPr="00D631C7">
              <w:rPr>
                <w:bCs/>
              </w:rPr>
              <w:t xml:space="preserve"> произведения на одну и ту же тему; </w:t>
            </w:r>
            <w:r w:rsidRPr="00D631C7">
              <w:rPr>
                <w:b/>
                <w:bCs/>
              </w:rPr>
              <w:lastRenderedPageBreak/>
              <w:t>находить</w:t>
            </w:r>
            <w:r w:rsidRPr="00D631C7">
              <w:rPr>
                <w:bCs/>
              </w:rPr>
              <w:t xml:space="preserve"> сходства и различия. </w:t>
            </w:r>
            <w:r w:rsidRPr="00D631C7">
              <w:rPr>
                <w:b/>
                <w:bCs/>
              </w:rPr>
              <w:t>Оценивать</w:t>
            </w:r>
            <w:r w:rsidRPr="00D631C7">
              <w:rPr>
                <w:bCs/>
              </w:rPr>
              <w:t xml:space="preserve"> свои достижения</w:t>
            </w:r>
          </w:p>
        </w:tc>
        <w:tc>
          <w:tcPr>
            <w:tcW w:w="617" w:type="dxa"/>
            <w:gridSpan w:val="6"/>
          </w:tcPr>
          <w:p w:rsidR="0051210E" w:rsidRPr="00D631C7" w:rsidRDefault="0051210E" w:rsidP="0051210E">
            <w:pPr>
              <w:shd w:val="clear" w:color="auto" w:fill="FFFFFF"/>
              <w:autoSpaceDE w:val="0"/>
              <w:autoSpaceDN w:val="0"/>
              <w:adjustRightInd w:val="0"/>
              <w:rPr>
                <w:b/>
                <w:bCs/>
              </w:rPr>
            </w:pPr>
          </w:p>
        </w:tc>
        <w:tc>
          <w:tcPr>
            <w:tcW w:w="659" w:type="dxa"/>
          </w:tcPr>
          <w:p w:rsidR="0051210E" w:rsidRPr="00D631C7" w:rsidRDefault="0051210E" w:rsidP="0051210E">
            <w:pPr>
              <w:shd w:val="clear" w:color="auto" w:fill="FFFFFF"/>
              <w:autoSpaceDE w:val="0"/>
              <w:autoSpaceDN w:val="0"/>
              <w:adjustRightInd w:val="0"/>
              <w:rPr>
                <w:b/>
                <w:bCs/>
              </w:rPr>
            </w:pPr>
          </w:p>
        </w:tc>
      </w:tr>
      <w:tr w:rsidR="0051210E" w:rsidRPr="00406AEE" w:rsidTr="0051210E">
        <w:trPr>
          <w:trHeight w:val="222"/>
        </w:trPr>
        <w:tc>
          <w:tcPr>
            <w:tcW w:w="648" w:type="dxa"/>
          </w:tcPr>
          <w:p w:rsidR="0051210E" w:rsidRPr="00D631C7" w:rsidRDefault="0051210E" w:rsidP="0051210E">
            <w:pPr>
              <w:tabs>
                <w:tab w:val="left" w:pos="8430"/>
              </w:tabs>
            </w:pPr>
            <w:r>
              <w:t>86</w:t>
            </w:r>
          </w:p>
        </w:tc>
        <w:tc>
          <w:tcPr>
            <w:tcW w:w="2851" w:type="dxa"/>
          </w:tcPr>
          <w:p w:rsidR="0051210E" w:rsidRDefault="0051210E" w:rsidP="0051210E">
            <w:pPr>
              <w:rPr>
                <w:b/>
              </w:rPr>
            </w:pPr>
            <w:r w:rsidRPr="00D631C7">
              <w:rPr>
                <w:b/>
              </w:rPr>
              <w:t xml:space="preserve">Н. Артюхова </w:t>
            </w:r>
          </w:p>
          <w:p w:rsidR="0051210E" w:rsidRPr="00D631C7" w:rsidRDefault="0051210E" w:rsidP="0051210E">
            <w:pPr>
              <w:rPr>
                <w:b/>
              </w:rPr>
            </w:pPr>
            <w:r w:rsidRPr="00D631C7">
              <w:rPr>
                <w:b/>
              </w:rPr>
              <w:t xml:space="preserve">«Саша-дразнилка», </w:t>
            </w:r>
          </w:p>
          <w:p w:rsidR="0051210E" w:rsidRDefault="0051210E" w:rsidP="0051210E">
            <w:pPr>
              <w:rPr>
                <w:b/>
              </w:rPr>
            </w:pPr>
            <w:r w:rsidRPr="00D631C7">
              <w:rPr>
                <w:b/>
              </w:rPr>
              <w:t>К. Чуковский «</w:t>
            </w:r>
            <w:proofErr w:type="spellStart"/>
            <w:r w:rsidRPr="00D631C7">
              <w:rPr>
                <w:b/>
              </w:rPr>
              <w:t>Федотка</w:t>
            </w:r>
            <w:proofErr w:type="spellEnd"/>
            <w:r w:rsidRPr="00D631C7">
              <w:rPr>
                <w:b/>
              </w:rPr>
              <w:t>»,</w:t>
            </w:r>
          </w:p>
          <w:p w:rsidR="0051210E" w:rsidRPr="00D631C7" w:rsidRDefault="0051210E" w:rsidP="0051210E">
            <w:pPr>
              <w:rPr>
                <w:b/>
              </w:rPr>
            </w:pPr>
            <w:r w:rsidRPr="00D631C7">
              <w:rPr>
                <w:b/>
              </w:rPr>
              <w:t xml:space="preserve"> О. </w:t>
            </w:r>
            <w:proofErr w:type="spellStart"/>
            <w:r w:rsidRPr="00D631C7">
              <w:rPr>
                <w:b/>
              </w:rPr>
              <w:t>Дриз</w:t>
            </w:r>
            <w:proofErr w:type="spellEnd"/>
            <w:r w:rsidRPr="00D631C7">
              <w:rPr>
                <w:b/>
              </w:rPr>
              <w:t xml:space="preserve"> «Привет»</w:t>
            </w:r>
          </w:p>
        </w:tc>
        <w:tc>
          <w:tcPr>
            <w:tcW w:w="3980" w:type="dxa"/>
          </w:tcPr>
          <w:p w:rsidR="0051210E" w:rsidRDefault="0051210E" w:rsidP="0051210E">
            <w:r w:rsidRPr="00D631C7">
              <w:rPr>
                <w:b/>
                <w:bCs/>
              </w:rPr>
              <w:t xml:space="preserve">Знания: </w:t>
            </w:r>
            <w:r w:rsidRPr="00D631C7">
              <w:t>научатся оцени</w:t>
            </w:r>
            <w:r w:rsidRPr="00D631C7">
              <w:softHyphen/>
              <w:t>вать поведение героев.</w:t>
            </w:r>
          </w:p>
          <w:p w:rsidR="0051210E" w:rsidRPr="00D631C7" w:rsidRDefault="0051210E" w:rsidP="0051210E">
            <w:pPr>
              <w:rPr>
                <w:rFonts w:eastAsia="Calibri"/>
              </w:rPr>
            </w:pPr>
            <w:r w:rsidRPr="00D631C7">
              <w:t xml:space="preserve"> </w:t>
            </w:r>
            <w:r w:rsidRPr="00D631C7">
              <w:rPr>
                <w:b/>
                <w:bCs/>
              </w:rPr>
              <w:t xml:space="preserve">Умения: </w:t>
            </w:r>
            <w:r w:rsidRPr="00D631C7">
              <w:t>наблюдать, как сам автор относится к своим героям, вникать в смысл читаемых слов, находить в тексте слова, которые характеризуют героев, выразительное, осознанное чтение целы</w:t>
            </w:r>
            <w:r w:rsidRPr="00D631C7">
              <w:softHyphen/>
              <w:t>ми словами цепочкой</w:t>
            </w:r>
          </w:p>
        </w:tc>
        <w:tc>
          <w:tcPr>
            <w:tcW w:w="4395" w:type="dxa"/>
          </w:tcPr>
          <w:p w:rsidR="0051210E" w:rsidRPr="00D631C7" w:rsidRDefault="0051210E" w:rsidP="0051210E">
            <w:pPr>
              <w:rPr>
                <w:rFonts w:eastAsia="Calibri"/>
              </w:rPr>
            </w:pPr>
            <w:proofErr w:type="gramStart"/>
            <w:r w:rsidRPr="00D631C7">
              <w:rPr>
                <w:b/>
                <w:bCs/>
              </w:rPr>
              <w:t>Регулятивные</w:t>
            </w:r>
            <w:proofErr w:type="gramEnd"/>
            <w:r w:rsidRPr="00D631C7">
              <w:rPr>
                <w:b/>
                <w:bCs/>
              </w:rPr>
              <w:t xml:space="preserve">: </w:t>
            </w:r>
            <w:r w:rsidRPr="00D631C7">
              <w:t xml:space="preserve">формулировать и удерживать учебную задачу, предвосхищать результат. </w:t>
            </w:r>
            <w:r w:rsidRPr="00D631C7">
              <w:rPr>
                <w:b/>
                <w:bCs/>
              </w:rPr>
              <w:t xml:space="preserve">Познавательные: </w:t>
            </w:r>
            <w:r w:rsidRPr="00D631C7">
              <w:t>осуществ</w:t>
            </w:r>
            <w:r w:rsidRPr="00D631C7">
              <w:softHyphen/>
              <w:t>лять смысловое чтение, выби</w:t>
            </w:r>
            <w:r w:rsidRPr="00D631C7">
              <w:softHyphen/>
              <w:t>рать вид чтения в зависимости от цели, выделения существен</w:t>
            </w:r>
            <w:r w:rsidRPr="00D631C7">
              <w:softHyphen/>
              <w:t>ных признаков.</w:t>
            </w:r>
          </w:p>
          <w:p w:rsidR="0051210E" w:rsidRPr="00D631C7" w:rsidRDefault="0051210E" w:rsidP="0051210E">
            <w:pPr>
              <w:rPr>
                <w:rFonts w:eastAsia="Calibri"/>
              </w:rPr>
            </w:pPr>
            <w:proofErr w:type="gramStart"/>
            <w:r w:rsidRPr="00D631C7">
              <w:rPr>
                <w:b/>
                <w:bCs/>
              </w:rPr>
              <w:t>Коммуникативные</w:t>
            </w:r>
            <w:proofErr w:type="gramEnd"/>
            <w:r w:rsidRPr="00D631C7">
              <w:rPr>
                <w:b/>
                <w:bCs/>
              </w:rPr>
              <w:t xml:space="preserve">: </w:t>
            </w:r>
            <w:r w:rsidRPr="00D631C7">
              <w:t>адекватно оценивать собственное поведе</w:t>
            </w:r>
            <w:r w:rsidRPr="00D631C7">
              <w:softHyphen/>
              <w:t>ние и поведение окружающих, оказывать в сотрудничестве взаимопомощь</w:t>
            </w:r>
          </w:p>
        </w:tc>
        <w:tc>
          <w:tcPr>
            <w:tcW w:w="3260" w:type="dxa"/>
            <w:vMerge/>
          </w:tcPr>
          <w:p w:rsidR="0051210E" w:rsidRPr="00D631C7" w:rsidRDefault="0051210E" w:rsidP="0051210E">
            <w:pPr>
              <w:rPr>
                <w:b/>
              </w:rPr>
            </w:pPr>
          </w:p>
        </w:tc>
        <w:tc>
          <w:tcPr>
            <w:tcW w:w="617" w:type="dxa"/>
            <w:gridSpan w:val="6"/>
          </w:tcPr>
          <w:p w:rsidR="0051210E" w:rsidRPr="00D631C7" w:rsidRDefault="0051210E" w:rsidP="0051210E">
            <w:pPr>
              <w:rPr>
                <w:b/>
              </w:rPr>
            </w:pPr>
          </w:p>
        </w:tc>
        <w:tc>
          <w:tcPr>
            <w:tcW w:w="659" w:type="dxa"/>
          </w:tcPr>
          <w:p w:rsidR="0051210E" w:rsidRPr="00D631C7" w:rsidRDefault="0051210E" w:rsidP="0051210E">
            <w:pPr>
              <w:rPr>
                <w:b/>
              </w:rPr>
            </w:pPr>
          </w:p>
        </w:tc>
      </w:tr>
      <w:tr w:rsidR="0051210E" w:rsidRPr="00406AEE" w:rsidTr="0051210E">
        <w:trPr>
          <w:trHeight w:val="222"/>
        </w:trPr>
        <w:tc>
          <w:tcPr>
            <w:tcW w:w="648" w:type="dxa"/>
          </w:tcPr>
          <w:p w:rsidR="0051210E" w:rsidRPr="00D631C7" w:rsidRDefault="0051210E" w:rsidP="0051210E">
            <w:pPr>
              <w:tabs>
                <w:tab w:val="left" w:pos="8430"/>
              </w:tabs>
            </w:pPr>
            <w:r>
              <w:t>87</w:t>
            </w:r>
          </w:p>
        </w:tc>
        <w:tc>
          <w:tcPr>
            <w:tcW w:w="2851" w:type="dxa"/>
          </w:tcPr>
          <w:p w:rsidR="0051210E" w:rsidRPr="00D631C7" w:rsidRDefault="0051210E" w:rsidP="0051210E">
            <w:pPr>
              <w:tabs>
                <w:tab w:val="left" w:pos="1650"/>
              </w:tabs>
              <w:rPr>
                <w:b/>
              </w:rPr>
            </w:pPr>
            <w:r w:rsidRPr="00D631C7">
              <w:rPr>
                <w:b/>
              </w:rPr>
              <w:t>И. Пивоварова «</w:t>
            </w:r>
            <w:proofErr w:type="spellStart"/>
            <w:r w:rsidRPr="00D631C7">
              <w:rPr>
                <w:b/>
              </w:rPr>
              <w:t>Кулинаки-пулинаки</w:t>
            </w:r>
            <w:proofErr w:type="spellEnd"/>
            <w:r w:rsidRPr="00D631C7">
              <w:rPr>
                <w:b/>
              </w:rPr>
              <w:t xml:space="preserve">», О. Григорьев «Стук», И. </w:t>
            </w:r>
            <w:proofErr w:type="spellStart"/>
            <w:r w:rsidRPr="00D631C7">
              <w:rPr>
                <w:b/>
              </w:rPr>
              <w:t>Токмакова</w:t>
            </w:r>
            <w:proofErr w:type="spellEnd"/>
            <w:r w:rsidRPr="00D631C7">
              <w:rPr>
                <w:b/>
              </w:rPr>
              <w:t xml:space="preserve"> «Разговор Лютика и Жучка».</w:t>
            </w:r>
          </w:p>
        </w:tc>
        <w:tc>
          <w:tcPr>
            <w:tcW w:w="3980" w:type="dxa"/>
          </w:tcPr>
          <w:p w:rsidR="0051210E" w:rsidRPr="00D631C7" w:rsidRDefault="0051210E" w:rsidP="0051210E">
            <w:pPr>
              <w:rPr>
                <w:rFonts w:eastAsia="Calibri"/>
              </w:rPr>
            </w:pPr>
            <w:r w:rsidRPr="00D631C7">
              <w:rPr>
                <w:b/>
                <w:bCs/>
              </w:rPr>
              <w:t xml:space="preserve">Знания: </w:t>
            </w:r>
            <w:r w:rsidRPr="00D631C7">
              <w:t>научатся читать тексты с различными речевыми задачами: по</w:t>
            </w:r>
            <w:r w:rsidRPr="00D631C7">
              <w:softHyphen/>
              <w:t>сочувствовать герою, улыбнуться ему, посме</w:t>
            </w:r>
            <w:r w:rsidRPr="00D631C7">
              <w:softHyphen/>
              <w:t xml:space="preserve">яться вместе с ним и т. д. </w:t>
            </w:r>
            <w:r w:rsidRPr="00D631C7">
              <w:rPr>
                <w:b/>
                <w:bCs/>
              </w:rPr>
              <w:t xml:space="preserve">Умения: </w:t>
            </w:r>
            <w:r w:rsidRPr="00D631C7">
              <w:t>читать по ро</w:t>
            </w:r>
            <w:r w:rsidRPr="00D631C7">
              <w:softHyphen/>
              <w:t>лям, анализировать про</w:t>
            </w:r>
            <w:r>
              <w:t>изведение</w:t>
            </w:r>
          </w:p>
        </w:tc>
        <w:tc>
          <w:tcPr>
            <w:tcW w:w="4395" w:type="dxa"/>
          </w:tcPr>
          <w:p w:rsidR="0051210E" w:rsidRDefault="0051210E" w:rsidP="0051210E">
            <w:r w:rsidRPr="00D631C7">
              <w:rPr>
                <w:b/>
                <w:bCs/>
              </w:rPr>
              <w:t xml:space="preserve">Регулятивные: </w:t>
            </w:r>
            <w:r w:rsidRPr="00D631C7">
              <w:t>выбирать дей</w:t>
            </w:r>
            <w:r w:rsidRPr="00D631C7">
              <w:softHyphen/>
              <w:t>ствия в соответствии с постав</w:t>
            </w:r>
            <w:r w:rsidRPr="00D631C7">
              <w:softHyphen/>
              <w:t>ленной задачей и условиями её реализации, определять после</w:t>
            </w:r>
            <w:r w:rsidRPr="00D631C7">
              <w:softHyphen/>
              <w:t>довательность промежуточных целей и соответствующих им действий с учетом конечного результата.</w:t>
            </w:r>
          </w:p>
          <w:p w:rsidR="0051210E" w:rsidRPr="00D631C7" w:rsidRDefault="0051210E" w:rsidP="0051210E">
            <w:pPr>
              <w:rPr>
                <w:rFonts w:eastAsia="Calibri"/>
              </w:rPr>
            </w:pPr>
          </w:p>
        </w:tc>
        <w:tc>
          <w:tcPr>
            <w:tcW w:w="3260" w:type="dxa"/>
            <w:vMerge/>
          </w:tcPr>
          <w:p w:rsidR="0051210E" w:rsidRPr="00D631C7" w:rsidRDefault="0051210E" w:rsidP="0051210E">
            <w:pPr>
              <w:rPr>
                <w:b/>
              </w:rPr>
            </w:pPr>
          </w:p>
        </w:tc>
        <w:tc>
          <w:tcPr>
            <w:tcW w:w="617" w:type="dxa"/>
            <w:gridSpan w:val="6"/>
          </w:tcPr>
          <w:p w:rsidR="0051210E" w:rsidRPr="00D631C7" w:rsidRDefault="0051210E" w:rsidP="0051210E">
            <w:pPr>
              <w:rPr>
                <w:b/>
              </w:rPr>
            </w:pPr>
          </w:p>
        </w:tc>
        <w:tc>
          <w:tcPr>
            <w:tcW w:w="659" w:type="dxa"/>
          </w:tcPr>
          <w:p w:rsidR="0051210E" w:rsidRPr="00D631C7" w:rsidRDefault="0051210E" w:rsidP="0051210E">
            <w:pPr>
              <w:rPr>
                <w:b/>
              </w:rPr>
            </w:pPr>
          </w:p>
        </w:tc>
      </w:tr>
      <w:tr w:rsidR="0051210E" w:rsidRPr="00406AEE" w:rsidTr="0051210E">
        <w:trPr>
          <w:trHeight w:val="222"/>
        </w:trPr>
        <w:tc>
          <w:tcPr>
            <w:tcW w:w="648" w:type="dxa"/>
          </w:tcPr>
          <w:p w:rsidR="0051210E" w:rsidRPr="00D631C7" w:rsidRDefault="0051210E" w:rsidP="0051210E">
            <w:pPr>
              <w:tabs>
                <w:tab w:val="left" w:pos="8430"/>
              </w:tabs>
            </w:pPr>
            <w:r>
              <w:t>88</w:t>
            </w:r>
          </w:p>
        </w:tc>
        <w:tc>
          <w:tcPr>
            <w:tcW w:w="2851" w:type="dxa"/>
          </w:tcPr>
          <w:p w:rsidR="0051210E" w:rsidRPr="00D631C7" w:rsidRDefault="0051210E" w:rsidP="0051210E">
            <w:pPr>
              <w:rPr>
                <w:b/>
              </w:rPr>
            </w:pPr>
            <w:r w:rsidRPr="00D631C7">
              <w:rPr>
                <w:b/>
              </w:rPr>
              <w:t xml:space="preserve">К. Чуковский «Телефон». </w:t>
            </w:r>
          </w:p>
        </w:tc>
        <w:tc>
          <w:tcPr>
            <w:tcW w:w="3980" w:type="dxa"/>
          </w:tcPr>
          <w:p w:rsidR="0051210E" w:rsidRDefault="0051210E" w:rsidP="0051210E">
            <w:r w:rsidRPr="00D631C7">
              <w:rPr>
                <w:b/>
                <w:bCs/>
              </w:rPr>
              <w:t xml:space="preserve">Знания: </w:t>
            </w:r>
            <w:r w:rsidRPr="00D631C7">
              <w:t>научатся оцени</w:t>
            </w:r>
            <w:r w:rsidRPr="00D631C7">
              <w:softHyphen/>
              <w:t>вать поведение героев.</w:t>
            </w:r>
          </w:p>
          <w:p w:rsidR="0051210E" w:rsidRPr="00D631C7" w:rsidRDefault="0051210E" w:rsidP="0051210E">
            <w:pPr>
              <w:rPr>
                <w:rFonts w:eastAsia="Calibri"/>
              </w:rPr>
            </w:pPr>
            <w:r w:rsidRPr="00D631C7">
              <w:t xml:space="preserve"> </w:t>
            </w:r>
            <w:r w:rsidRPr="00D631C7">
              <w:rPr>
                <w:b/>
                <w:bCs/>
              </w:rPr>
              <w:t xml:space="preserve">Умения: </w:t>
            </w:r>
            <w:r w:rsidRPr="00D631C7">
              <w:t>наблюдать, как сам автор относится к своим героям, вникать в смысл читаемых слов, находить в тексте слова, которые характеризуют героев, выразительное, осознанное чтение целы</w:t>
            </w:r>
            <w:r w:rsidRPr="00D631C7">
              <w:softHyphen/>
              <w:t>ми словами цепочкой</w:t>
            </w:r>
          </w:p>
        </w:tc>
        <w:tc>
          <w:tcPr>
            <w:tcW w:w="4395" w:type="dxa"/>
          </w:tcPr>
          <w:p w:rsidR="0051210E" w:rsidRPr="00D631C7" w:rsidRDefault="0051210E" w:rsidP="0051210E">
            <w:pPr>
              <w:rPr>
                <w:rFonts w:eastAsia="Calibri"/>
              </w:rPr>
            </w:pPr>
            <w:proofErr w:type="gramStart"/>
            <w:r w:rsidRPr="00D631C7">
              <w:rPr>
                <w:b/>
                <w:bCs/>
              </w:rPr>
              <w:t>Регулятивные</w:t>
            </w:r>
            <w:proofErr w:type="gramEnd"/>
            <w:r w:rsidRPr="00D631C7">
              <w:rPr>
                <w:b/>
                <w:bCs/>
              </w:rPr>
              <w:t xml:space="preserve">: </w:t>
            </w:r>
            <w:r w:rsidRPr="00D631C7">
              <w:t xml:space="preserve">формулировать и удерживать учебную задачу, предвосхищать результат. </w:t>
            </w:r>
            <w:r w:rsidRPr="00D631C7">
              <w:rPr>
                <w:b/>
                <w:bCs/>
              </w:rPr>
              <w:t xml:space="preserve">Познавательные: </w:t>
            </w:r>
            <w:r w:rsidRPr="00D631C7">
              <w:t>осуществ</w:t>
            </w:r>
            <w:r w:rsidRPr="00D631C7">
              <w:softHyphen/>
              <w:t>лять смысловое чтение, выби</w:t>
            </w:r>
            <w:r w:rsidRPr="00D631C7">
              <w:softHyphen/>
              <w:t>рать вид чтения в зависимости от цели, выделения существен</w:t>
            </w:r>
            <w:r w:rsidRPr="00D631C7">
              <w:softHyphen/>
              <w:t>ных признаков.</w:t>
            </w:r>
          </w:p>
          <w:p w:rsidR="0051210E" w:rsidRDefault="0051210E" w:rsidP="0051210E">
            <w:proofErr w:type="gramStart"/>
            <w:r w:rsidRPr="00D631C7">
              <w:rPr>
                <w:b/>
                <w:bCs/>
              </w:rPr>
              <w:t>Коммуникативные</w:t>
            </w:r>
            <w:proofErr w:type="gramEnd"/>
            <w:r w:rsidRPr="00D631C7">
              <w:rPr>
                <w:b/>
                <w:bCs/>
              </w:rPr>
              <w:t xml:space="preserve">: </w:t>
            </w:r>
            <w:r w:rsidRPr="00D631C7">
              <w:t>адекватно оценивать собственное поведе</w:t>
            </w:r>
            <w:r w:rsidRPr="00D631C7">
              <w:softHyphen/>
              <w:t xml:space="preserve">ние и </w:t>
            </w:r>
            <w:r w:rsidRPr="00D631C7">
              <w:lastRenderedPageBreak/>
              <w:t>поведение окружающих, оказывать в сотрудничестве взаимопомощь</w:t>
            </w:r>
          </w:p>
          <w:p w:rsidR="0051210E" w:rsidRPr="00D631C7" w:rsidRDefault="0051210E" w:rsidP="0051210E">
            <w:pPr>
              <w:rPr>
                <w:rFonts w:eastAsia="Calibri"/>
              </w:rPr>
            </w:pPr>
          </w:p>
        </w:tc>
        <w:tc>
          <w:tcPr>
            <w:tcW w:w="3260" w:type="dxa"/>
            <w:vMerge/>
          </w:tcPr>
          <w:p w:rsidR="0051210E" w:rsidRPr="00D631C7" w:rsidRDefault="0051210E" w:rsidP="0051210E">
            <w:pPr>
              <w:rPr>
                <w:b/>
              </w:rPr>
            </w:pPr>
          </w:p>
        </w:tc>
        <w:tc>
          <w:tcPr>
            <w:tcW w:w="617" w:type="dxa"/>
            <w:gridSpan w:val="6"/>
          </w:tcPr>
          <w:p w:rsidR="0051210E" w:rsidRPr="00D631C7" w:rsidRDefault="0051210E" w:rsidP="0051210E">
            <w:pPr>
              <w:rPr>
                <w:b/>
              </w:rPr>
            </w:pPr>
          </w:p>
        </w:tc>
        <w:tc>
          <w:tcPr>
            <w:tcW w:w="659" w:type="dxa"/>
          </w:tcPr>
          <w:p w:rsidR="0051210E" w:rsidRPr="00D631C7" w:rsidRDefault="0051210E" w:rsidP="0051210E">
            <w:pPr>
              <w:rPr>
                <w:b/>
              </w:rPr>
            </w:pPr>
          </w:p>
        </w:tc>
      </w:tr>
      <w:tr w:rsidR="0051210E" w:rsidRPr="00406AEE" w:rsidTr="0051210E">
        <w:trPr>
          <w:trHeight w:val="1766"/>
        </w:trPr>
        <w:tc>
          <w:tcPr>
            <w:tcW w:w="648" w:type="dxa"/>
          </w:tcPr>
          <w:p w:rsidR="0051210E" w:rsidRPr="00D631C7" w:rsidRDefault="0051210E" w:rsidP="0051210E">
            <w:pPr>
              <w:tabs>
                <w:tab w:val="left" w:pos="8430"/>
              </w:tabs>
            </w:pPr>
            <w:r>
              <w:lastRenderedPageBreak/>
              <w:t>89</w:t>
            </w:r>
          </w:p>
        </w:tc>
        <w:tc>
          <w:tcPr>
            <w:tcW w:w="2851" w:type="dxa"/>
          </w:tcPr>
          <w:p w:rsidR="0051210E" w:rsidRPr="00D631C7" w:rsidRDefault="0051210E" w:rsidP="0051210E">
            <w:pPr>
              <w:tabs>
                <w:tab w:val="left" w:pos="1650"/>
              </w:tabs>
              <w:rPr>
                <w:b/>
              </w:rPr>
            </w:pPr>
            <w:r w:rsidRPr="00D631C7">
              <w:rPr>
                <w:b/>
              </w:rPr>
              <w:t xml:space="preserve">М. </w:t>
            </w:r>
            <w:proofErr w:type="spellStart"/>
            <w:r w:rsidRPr="00D631C7">
              <w:rPr>
                <w:b/>
              </w:rPr>
              <w:t>Пляцковский</w:t>
            </w:r>
            <w:proofErr w:type="spellEnd"/>
            <w:r w:rsidRPr="00D631C7">
              <w:rPr>
                <w:b/>
              </w:rPr>
              <w:t xml:space="preserve"> «Помощник».</w:t>
            </w:r>
          </w:p>
        </w:tc>
        <w:tc>
          <w:tcPr>
            <w:tcW w:w="3980" w:type="dxa"/>
          </w:tcPr>
          <w:p w:rsidR="0051210E" w:rsidRPr="00D631C7" w:rsidRDefault="0051210E" w:rsidP="0051210E">
            <w:pPr>
              <w:rPr>
                <w:rFonts w:eastAsia="Calibri"/>
              </w:rPr>
            </w:pPr>
            <w:r w:rsidRPr="00D631C7">
              <w:rPr>
                <w:b/>
                <w:bCs/>
              </w:rPr>
              <w:t xml:space="preserve">Знания: </w:t>
            </w:r>
            <w:r w:rsidRPr="00D631C7">
              <w:t>научатся читать тексты с различными речевыми задачами: по</w:t>
            </w:r>
            <w:r w:rsidRPr="00D631C7">
              <w:softHyphen/>
              <w:t>сочувствовать герою, улыбнуться ему, посме</w:t>
            </w:r>
            <w:r w:rsidRPr="00D631C7">
              <w:softHyphen/>
              <w:t xml:space="preserve">яться вместе с ним и т. д. </w:t>
            </w:r>
            <w:r w:rsidRPr="00D631C7">
              <w:rPr>
                <w:b/>
                <w:bCs/>
              </w:rPr>
              <w:t xml:space="preserve">Умения: </w:t>
            </w:r>
            <w:r w:rsidRPr="00D631C7">
              <w:t>читать по ро</w:t>
            </w:r>
            <w:r w:rsidRPr="00D631C7">
              <w:softHyphen/>
              <w:t>лям, анализировать про</w:t>
            </w:r>
            <w:r>
              <w:t>изведение</w:t>
            </w:r>
          </w:p>
        </w:tc>
        <w:tc>
          <w:tcPr>
            <w:tcW w:w="4395" w:type="dxa"/>
          </w:tcPr>
          <w:p w:rsidR="0051210E" w:rsidRDefault="0051210E" w:rsidP="0051210E">
            <w:r w:rsidRPr="00D631C7">
              <w:rPr>
                <w:b/>
                <w:bCs/>
              </w:rPr>
              <w:t xml:space="preserve">Регулятивные: </w:t>
            </w:r>
            <w:r w:rsidRPr="00D631C7">
              <w:t>выбирать дей</w:t>
            </w:r>
            <w:r w:rsidRPr="00D631C7">
              <w:softHyphen/>
              <w:t>ствия в соответствии с постав</w:t>
            </w:r>
            <w:r w:rsidRPr="00D631C7">
              <w:softHyphen/>
              <w:t>ленной задачей и условиями её реализации, определять после</w:t>
            </w:r>
            <w:r w:rsidRPr="00D631C7">
              <w:softHyphen/>
              <w:t>довательность промежуточных целей и соответствующих им действий с учетом конечного результата.</w:t>
            </w:r>
          </w:p>
          <w:p w:rsidR="0051210E" w:rsidRPr="00D631C7" w:rsidRDefault="0051210E" w:rsidP="0051210E">
            <w:pPr>
              <w:rPr>
                <w:rFonts w:eastAsia="Calibri"/>
              </w:rPr>
            </w:pPr>
          </w:p>
        </w:tc>
        <w:tc>
          <w:tcPr>
            <w:tcW w:w="3260" w:type="dxa"/>
            <w:vMerge/>
          </w:tcPr>
          <w:p w:rsidR="0051210E" w:rsidRPr="00D631C7" w:rsidRDefault="0051210E" w:rsidP="0051210E">
            <w:pPr>
              <w:rPr>
                <w:b/>
              </w:rPr>
            </w:pPr>
          </w:p>
        </w:tc>
        <w:tc>
          <w:tcPr>
            <w:tcW w:w="597" w:type="dxa"/>
            <w:gridSpan w:val="5"/>
          </w:tcPr>
          <w:p w:rsidR="0051210E" w:rsidRPr="00D631C7" w:rsidRDefault="0051210E" w:rsidP="0051210E">
            <w:pPr>
              <w:rPr>
                <w:b/>
              </w:rPr>
            </w:pPr>
          </w:p>
        </w:tc>
        <w:tc>
          <w:tcPr>
            <w:tcW w:w="679" w:type="dxa"/>
            <w:gridSpan w:val="2"/>
          </w:tcPr>
          <w:p w:rsidR="0051210E" w:rsidRPr="00D631C7" w:rsidRDefault="0051210E" w:rsidP="0051210E">
            <w:pPr>
              <w:rPr>
                <w:b/>
              </w:rPr>
            </w:pPr>
          </w:p>
        </w:tc>
      </w:tr>
      <w:tr w:rsidR="0051210E" w:rsidRPr="00406AEE" w:rsidTr="0051210E">
        <w:trPr>
          <w:cantSplit/>
          <w:trHeight w:val="1134"/>
        </w:trPr>
        <w:tc>
          <w:tcPr>
            <w:tcW w:w="648" w:type="dxa"/>
          </w:tcPr>
          <w:p w:rsidR="0051210E" w:rsidRPr="00D631C7" w:rsidRDefault="0051210E" w:rsidP="0051210E">
            <w:pPr>
              <w:tabs>
                <w:tab w:val="left" w:pos="8430"/>
              </w:tabs>
            </w:pPr>
            <w:r>
              <w:t>90</w:t>
            </w:r>
          </w:p>
        </w:tc>
        <w:tc>
          <w:tcPr>
            <w:tcW w:w="2851" w:type="dxa"/>
          </w:tcPr>
          <w:p w:rsidR="0051210E" w:rsidRPr="00D631C7" w:rsidRDefault="0051210E" w:rsidP="0051210E">
            <w:pPr>
              <w:tabs>
                <w:tab w:val="left" w:pos="1650"/>
              </w:tabs>
              <w:rPr>
                <w:b/>
              </w:rPr>
            </w:pPr>
            <w:r w:rsidRPr="00D631C7">
              <w:rPr>
                <w:b/>
              </w:rPr>
              <w:t>Ю. Ермолаев «Лучший друг». Е. Благинина «Подарок».</w:t>
            </w:r>
          </w:p>
        </w:tc>
        <w:tc>
          <w:tcPr>
            <w:tcW w:w="3980" w:type="dxa"/>
          </w:tcPr>
          <w:p w:rsidR="0051210E" w:rsidRPr="00D631C7" w:rsidRDefault="0051210E" w:rsidP="0051210E">
            <w:pPr>
              <w:rPr>
                <w:rFonts w:eastAsia="Calibri"/>
              </w:rPr>
            </w:pPr>
            <w:r w:rsidRPr="00D631C7">
              <w:rPr>
                <w:b/>
                <w:bCs/>
              </w:rPr>
              <w:t xml:space="preserve">Знания: </w:t>
            </w:r>
            <w:r w:rsidRPr="00D631C7">
              <w:t>познакомятся с новыми авторами и их произведениями о друж</w:t>
            </w:r>
            <w:r w:rsidRPr="00D631C7">
              <w:softHyphen/>
              <w:t>бе, сформулируют пра</w:t>
            </w:r>
            <w:r w:rsidRPr="00D631C7">
              <w:softHyphen/>
              <w:t>вила сохранения друже</w:t>
            </w:r>
            <w:r w:rsidRPr="00D631C7">
              <w:softHyphen/>
              <w:t xml:space="preserve">ских отношений. </w:t>
            </w:r>
            <w:r w:rsidRPr="00D631C7">
              <w:rPr>
                <w:b/>
                <w:bCs/>
              </w:rPr>
              <w:t xml:space="preserve">Умения: </w:t>
            </w:r>
            <w:r w:rsidRPr="00D631C7">
              <w:t>читать вырази</w:t>
            </w:r>
            <w:r w:rsidRPr="00D631C7">
              <w:softHyphen/>
              <w:t>тельно и с правильной интонацией, выразитель</w:t>
            </w:r>
            <w:r w:rsidRPr="00D631C7">
              <w:softHyphen/>
              <w:t>но и осознанно читать целыми словами; отраба</w:t>
            </w:r>
            <w:r w:rsidRPr="00D631C7">
              <w:softHyphen/>
              <w:t>тывать навык употребле</w:t>
            </w:r>
            <w:r w:rsidRPr="00D631C7">
              <w:softHyphen/>
              <w:t>ния в речи вежливых слов; соотносить содер</w:t>
            </w:r>
            <w:r w:rsidRPr="00D631C7">
              <w:softHyphen/>
              <w:t>жание произведения с пословицами</w:t>
            </w:r>
          </w:p>
        </w:tc>
        <w:tc>
          <w:tcPr>
            <w:tcW w:w="4395" w:type="dxa"/>
          </w:tcPr>
          <w:p w:rsidR="0051210E" w:rsidRDefault="0051210E" w:rsidP="0051210E">
            <w:r w:rsidRPr="00D631C7">
              <w:rPr>
                <w:b/>
                <w:bCs/>
              </w:rPr>
              <w:t xml:space="preserve">Регулятивные: </w:t>
            </w:r>
            <w:r w:rsidRPr="00D631C7">
              <w:t>составлять план и последовательность дей</w:t>
            </w:r>
            <w:r w:rsidRPr="00D631C7">
              <w:softHyphen/>
              <w:t>ствий, адекватно использовать речь для планирования и регу</w:t>
            </w:r>
            <w:r w:rsidRPr="00D631C7">
              <w:softHyphen/>
              <w:t xml:space="preserve">ляции своей деятельности. </w:t>
            </w:r>
            <w:r w:rsidRPr="00D631C7">
              <w:rPr>
                <w:b/>
                <w:bCs/>
              </w:rPr>
              <w:t xml:space="preserve">Познавательные: </w:t>
            </w:r>
            <w:r w:rsidRPr="00D631C7">
              <w:t>самостоя</w:t>
            </w:r>
            <w:r w:rsidRPr="00D631C7">
              <w:softHyphen/>
              <w:t>тельно создавать алгоритмы деятельности при решении про</w:t>
            </w:r>
            <w:r w:rsidRPr="00D631C7">
              <w:softHyphen/>
              <w:t xml:space="preserve">блем различного характера. </w:t>
            </w:r>
            <w:proofErr w:type="gramStart"/>
            <w:r w:rsidRPr="00D631C7">
              <w:rPr>
                <w:b/>
                <w:bCs/>
              </w:rPr>
              <w:t>Коммуникативные</w:t>
            </w:r>
            <w:proofErr w:type="gramEnd"/>
            <w:r w:rsidRPr="00D631C7">
              <w:rPr>
                <w:b/>
                <w:bCs/>
              </w:rPr>
              <w:t xml:space="preserve">: </w:t>
            </w:r>
            <w:r w:rsidRPr="00D631C7">
              <w:t>адекватно оценивать собственное поведе</w:t>
            </w:r>
            <w:r w:rsidRPr="00D631C7">
              <w:softHyphen/>
              <w:t>ние и поведение окружающих, оказывать в сотрудничестве взаимопомощь</w:t>
            </w:r>
          </w:p>
          <w:p w:rsidR="0051210E" w:rsidRPr="00D631C7" w:rsidRDefault="0051210E" w:rsidP="0051210E">
            <w:pPr>
              <w:rPr>
                <w:rFonts w:eastAsia="Calibri"/>
              </w:rPr>
            </w:pPr>
          </w:p>
        </w:tc>
        <w:tc>
          <w:tcPr>
            <w:tcW w:w="3260" w:type="dxa"/>
            <w:vMerge w:val="restart"/>
          </w:tcPr>
          <w:p w:rsidR="0051210E" w:rsidRPr="00D631C7" w:rsidRDefault="0051210E" w:rsidP="0051210E">
            <w:pPr>
              <w:shd w:val="clear" w:color="auto" w:fill="FFFFFF"/>
              <w:autoSpaceDE w:val="0"/>
              <w:autoSpaceDN w:val="0"/>
              <w:adjustRightInd w:val="0"/>
              <w:rPr>
                <w:bCs/>
              </w:rPr>
            </w:pPr>
            <w:r w:rsidRPr="00D631C7">
              <w:rPr>
                <w:b/>
                <w:bCs/>
              </w:rPr>
              <w:t>Планировать</w:t>
            </w:r>
            <w:r w:rsidRPr="00D631C7">
              <w:rPr>
                <w:bCs/>
              </w:rPr>
              <w:t xml:space="preserve"> работу на уроке в соответствии с содержанием результатов шмуцтитула. </w:t>
            </w:r>
          </w:p>
          <w:p w:rsidR="0051210E" w:rsidRPr="00D631C7" w:rsidRDefault="0051210E" w:rsidP="0051210E">
            <w:pPr>
              <w:shd w:val="clear" w:color="auto" w:fill="FFFFFF"/>
              <w:autoSpaceDE w:val="0"/>
              <w:autoSpaceDN w:val="0"/>
              <w:adjustRightInd w:val="0"/>
              <w:rPr>
                <w:bCs/>
              </w:rPr>
            </w:pPr>
            <w:r w:rsidRPr="00D631C7">
              <w:rPr>
                <w:b/>
                <w:bCs/>
              </w:rPr>
              <w:t>Анализировать</w:t>
            </w:r>
            <w:r w:rsidRPr="00D631C7">
              <w:rPr>
                <w:bCs/>
              </w:rPr>
              <w:t xml:space="preserve"> книги на выставке в соответ</w:t>
            </w:r>
            <w:r w:rsidRPr="00D631C7">
              <w:rPr>
                <w:bCs/>
              </w:rPr>
              <w:softHyphen/>
              <w:t xml:space="preserve">ствии с темой раздела. </w:t>
            </w:r>
          </w:p>
          <w:p w:rsidR="0051210E" w:rsidRPr="00D631C7" w:rsidRDefault="0051210E" w:rsidP="0051210E">
            <w:pPr>
              <w:shd w:val="clear" w:color="auto" w:fill="FFFFFF"/>
              <w:autoSpaceDE w:val="0"/>
              <w:autoSpaceDN w:val="0"/>
              <w:adjustRightInd w:val="0"/>
              <w:rPr>
                <w:bCs/>
              </w:rPr>
            </w:pPr>
            <w:r w:rsidRPr="00D631C7">
              <w:rPr>
                <w:b/>
                <w:bCs/>
              </w:rPr>
              <w:t>Представлять</w:t>
            </w:r>
            <w:r w:rsidRPr="00D631C7">
              <w:rPr>
                <w:bCs/>
              </w:rPr>
              <w:t xml:space="preserve"> книгу с выставки в соответствии с коллективно составленным планом. </w:t>
            </w:r>
          </w:p>
          <w:p w:rsidR="0051210E" w:rsidRPr="00D631C7" w:rsidRDefault="0051210E" w:rsidP="0051210E">
            <w:pPr>
              <w:shd w:val="clear" w:color="auto" w:fill="FFFFFF"/>
              <w:autoSpaceDE w:val="0"/>
              <w:autoSpaceDN w:val="0"/>
              <w:adjustRightInd w:val="0"/>
              <w:rPr>
                <w:bCs/>
              </w:rPr>
            </w:pPr>
            <w:r w:rsidRPr="00D631C7">
              <w:rPr>
                <w:b/>
                <w:bCs/>
              </w:rPr>
              <w:t>Прогнозировать</w:t>
            </w:r>
            <w:r w:rsidRPr="00D631C7">
              <w:rPr>
                <w:bCs/>
              </w:rPr>
              <w:t xml:space="preserve"> содержание раздела. </w:t>
            </w:r>
          </w:p>
          <w:p w:rsidR="0051210E" w:rsidRPr="00D631C7" w:rsidRDefault="0051210E" w:rsidP="0051210E">
            <w:pPr>
              <w:shd w:val="clear" w:color="auto" w:fill="FFFFFF"/>
              <w:autoSpaceDE w:val="0"/>
              <w:autoSpaceDN w:val="0"/>
              <w:adjustRightInd w:val="0"/>
              <w:rPr>
                <w:bCs/>
              </w:rPr>
            </w:pPr>
            <w:r w:rsidRPr="00D631C7">
              <w:rPr>
                <w:b/>
                <w:bCs/>
              </w:rPr>
              <w:t>Воспри</w:t>
            </w:r>
            <w:r w:rsidRPr="00D631C7">
              <w:rPr>
                <w:b/>
                <w:bCs/>
              </w:rPr>
              <w:softHyphen/>
              <w:t>нимать</w:t>
            </w:r>
            <w:r w:rsidRPr="00D631C7">
              <w:rPr>
                <w:bCs/>
              </w:rPr>
              <w:t xml:space="preserve"> на слух художественное произведение. </w:t>
            </w:r>
          </w:p>
          <w:p w:rsidR="0051210E" w:rsidRPr="00D631C7" w:rsidRDefault="0051210E" w:rsidP="0051210E">
            <w:pPr>
              <w:shd w:val="clear" w:color="auto" w:fill="FFFFFF"/>
              <w:autoSpaceDE w:val="0"/>
              <w:autoSpaceDN w:val="0"/>
              <w:adjustRightInd w:val="0"/>
              <w:rPr>
                <w:bCs/>
              </w:rPr>
            </w:pPr>
            <w:r w:rsidRPr="00D631C7">
              <w:rPr>
                <w:b/>
                <w:bCs/>
              </w:rPr>
              <w:t>Обсуждать</w:t>
            </w:r>
            <w:r w:rsidRPr="00D631C7">
              <w:rPr>
                <w:bCs/>
              </w:rPr>
              <w:t xml:space="preserve"> с друзьями, что такое «настоящая дружба», кого можно назвать другом, приятелем. </w:t>
            </w:r>
          </w:p>
          <w:p w:rsidR="0051210E" w:rsidRPr="00D631C7" w:rsidRDefault="0051210E" w:rsidP="0051210E">
            <w:pPr>
              <w:shd w:val="clear" w:color="auto" w:fill="FFFFFF"/>
              <w:autoSpaceDE w:val="0"/>
              <w:autoSpaceDN w:val="0"/>
              <w:adjustRightInd w:val="0"/>
              <w:rPr>
                <w:bCs/>
              </w:rPr>
            </w:pPr>
            <w:r w:rsidRPr="00D631C7">
              <w:rPr>
                <w:b/>
                <w:bCs/>
              </w:rPr>
              <w:t>Читать</w:t>
            </w:r>
            <w:r w:rsidRPr="00D631C7">
              <w:rPr>
                <w:bCs/>
              </w:rPr>
              <w:t xml:space="preserve"> произведение, отражая настроение, </w:t>
            </w:r>
            <w:r w:rsidRPr="00D631C7">
              <w:rPr>
                <w:b/>
                <w:bCs/>
              </w:rPr>
              <w:t>вы</w:t>
            </w:r>
            <w:r w:rsidRPr="00D631C7">
              <w:rPr>
                <w:b/>
                <w:bCs/>
              </w:rPr>
              <w:softHyphen/>
              <w:t>сказывать</w:t>
            </w:r>
            <w:r w:rsidRPr="00D631C7">
              <w:rPr>
                <w:bCs/>
              </w:rPr>
              <w:t xml:space="preserve"> своё мнение о </w:t>
            </w:r>
            <w:proofErr w:type="gramStart"/>
            <w:r w:rsidRPr="00D631C7">
              <w:rPr>
                <w:bCs/>
              </w:rPr>
              <w:t>прочитанном</w:t>
            </w:r>
            <w:proofErr w:type="gramEnd"/>
            <w:r w:rsidRPr="00D631C7">
              <w:rPr>
                <w:bCs/>
              </w:rPr>
              <w:t xml:space="preserve">. </w:t>
            </w:r>
          </w:p>
          <w:p w:rsidR="0051210E" w:rsidRPr="00D631C7" w:rsidRDefault="0051210E" w:rsidP="0051210E">
            <w:pPr>
              <w:shd w:val="clear" w:color="auto" w:fill="FFFFFF"/>
              <w:autoSpaceDE w:val="0"/>
              <w:autoSpaceDN w:val="0"/>
              <w:adjustRightInd w:val="0"/>
              <w:rPr>
                <w:bCs/>
              </w:rPr>
            </w:pPr>
            <w:r w:rsidRPr="00D631C7">
              <w:rPr>
                <w:b/>
                <w:bCs/>
              </w:rPr>
              <w:t>Обсуждать</w:t>
            </w:r>
            <w:r w:rsidRPr="00D631C7">
              <w:rPr>
                <w:bCs/>
              </w:rPr>
              <w:t xml:space="preserve"> варианты доброжелательного и не</w:t>
            </w:r>
            <w:r w:rsidRPr="00D631C7">
              <w:rPr>
                <w:bCs/>
              </w:rPr>
              <w:softHyphen/>
              <w:t xml:space="preserve">обидного способа общения. </w:t>
            </w:r>
          </w:p>
          <w:p w:rsidR="0051210E" w:rsidRPr="00D631C7" w:rsidRDefault="0051210E" w:rsidP="0051210E">
            <w:pPr>
              <w:shd w:val="clear" w:color="auto" w:fill="FFFFFF"/>
              <w:autoSpaceDE w:val="0"/>
              <w:autoSpaceDN w:val="0"/>
              <w:adjustRightInd w:val="0"/>
              <w:rPr>
                <w:bCs/>
              </w:rPr>
            </w:pPr>
            <w:r w:rsidRPr="00D631C7">
              <w:rPr>
                <w:b/>
                <w:bCs/>
              </w:rPr>
              <w:t>Определять</w:t>
            </w:r>
            <w:r w:rsidRPr="00D631C7">
              <w:rPr>
                <w:bCs/>
              </w:rPr>
              <w:t xml:space="preserve"> тему произведения и главную </w:t>
            </w:r>
            <w:r w:rsidRPr="00D631C7">
              <w:rPr>
                <w:bCs/>
              </w:rPr>
              <w:lastRenderedPageBreak/>
              <w:t xml:space="preserve">мысль. </w:t>
            </w:r>
          </w:p>
          <w:p w:rsidR="0051210E" w:rsidRPr="00D631C7" w:rsidRDefault="0051210E" w:rsidP="0051210E">
            <w:pPr>
              <w:shd w:val="clear" w:color="auto" w:fill="FFFFFF"/>
              <w:autoSpaceDE w:val="0"/>
              <w:autoSpaceDN w:val="0"/>
              <w:adjustRightInd w:val="0"/>
              <w:rPr>
                <w:bCs/>
              </w:rPr>
            </w:pPr>
            <w:r w:rsidRPr="00D631C7">
              <w:rPr>
                <w:b/>
                <w:bCs/>
              </w:rPr>
              <w:t>Соотносить</w:t>
            </w:r>
            <w:r w:rsidRPr="00D631C7">
              <w:rPr>
                <w:bCs/>
              </w:rPr>
              <w:t xml:space="preserve"> содержание произведения с посло</w:t>
            </w:r>
            <w:r w:rsidRPr="00D631C7">
              <w:rPr>
                <w:bCs/>
              </w:rPr>
              <w:softHyphen/>
              <w:t>вицами.</w:t>
            </w:r>
          </w:p>
          <w:p w:rsidR="0051210E" w:rsidRPr="00D631C7" w:rsidRDefault="0051210E" w:rsidP="0051210E">
            <w:pPr>
              <w:shd w:val="clear" w:color="auto" w:fill="FFFFFF"/>
              <w:autoSpaceDE w:val="0"/>
              <w:autoSpaceDN w:val="0"/>
              <w:adjustRightInd w:val="0"/>
              <w:rPr>
                <w:bCs/>
              </w:rPr>
            </w:pPr>
            <w:r w:rsidRPr="00D631C7">
              <w:rPr>
                <w:b/>
                <w:bCs/>
              </w:rPr>
              <w:t>Составлять</w:t>
            </w:r>
            <w:r w:rsidRPr="00D631C7">
              <w:rPr>
                <w:bCs/>
              </w:rPr>
              <w:t xml:space="preserve"> план рассказа. </w:t>
            </w:r>
          </w:p>
          <w:p w:rsidR="0051210E" w:rsidRPr="00D631C7" w:rsidRDefault="0051210E" w:rsidP="0051210E">
            <w:pPr>
              <w:shd w:val="clear" w:color="auto" w:fill="FFFFFF"/>
              <w:autoSpaceDE w:val="0"/>
              <w:autoSpaceDN w:val="0"/>
              <w:adjustRightInd w:val="0"/>
              <w:rPr>
                <w:bCs/>
              </w:rPr>
            </w:pPr>
            <w:r w:rsidRPr="00D631C7">
              <w:rPr>
                <w:b/>
                <w:bCs/>
              </w:rPr>
              <w:t>Сравнивать</w:t>
            </w:r>
            <w:r w:rsidRPr="00D631C7">
              <w:rPr>
                <w:bCs/>
              </w:rPr>
              <w:t xml:space="preserve"> рассказы и стихотворения. </w:t>
            </w:r>
          </w:p>
          <w:p w:rsidR="0051210E" w:rsidRPr="00D631C7" w:rsidRDefault="0051210E" w:rsidP="0051210E">
            <w:pPr>
              <w:shd w:val="clear" w:color="auto" w:fill="FFFFFF"/>
              <w:autoSpaceDE w:val="0"/>
              <w:autoSpaceDN w:val="0"/>
              <w:adjustRightInd w:val="0"/>
              <w:rPr>
                <w:bCs/>
              </w:rPr>
            </w:pPr>
            <w:r w:rsidRPr="00D631C7">
              <w:rPr>
                <w:b/>
                <w:bCs/>
              </w:rPr>
              <w:t>Оценивать</w:t>
            </w:r>
            <w:r w:rsidRPr="00D631C7">
              <w:rPr>
                <w:bCs/>
              </w:rPr>
              <w:t xml:space="preserve"> свой ответ в соответствии с образцом. </w:t>
            </w:r>
          </w:p>
          <w:p w:rsidR="0051210E" w:rsidRPr="00D631C7" w:rsidRDefault="0051210E" w:rsidP="0051210E">
            <w:pPr>
              <w:shd w:val="clear" w:color="auto" w:fill="FFFFFF"/>
              <w:autoSpaceDE w:val="0"/>
              <w:autoSpaceDN w:val="0"/>
              <w:adjustRightInd w:val="0"/>
              <w:rPr>
                <w:bCs/>
              </w:rPr>
            </w:pPr>
            <w:r w:rsidRPr="00D631C7">
              <w:rPr>
                <w:b/>
                <w:bCs/>
              </w:rPr>
              <w:t>Планировать</w:t>
            </w:r>
            <w:r w:rsidRPr="00D631C7">
              <w:rPr>
                <w:bCs/>
              </w:rPr>
              <w:t xml:space="preserve"> возможный вариант исправления допущенных ошибок. </w:t>
            </w:r>
          </w:p>
          <w:p w:rsidR="0051210E" w:rsidRPr="00D631C7" w:rsidRDefault="0051210E" w:rsidP="0051210E">
            <w:pPr>
              <w:shd w:val="clear" w:color="auto" w:fill="FFFFFF"/>
              <w:autoSpaceDE w:val="0"/>
              <w:autoSpaceDN w:val="0"/>
              <w:adjustRightInd w:val="0"/>
              <w:rPr>
                <w:bCs/>
              </w:rPr>
            </w:pPr>
            <w:r w:rsidRPr="00D631C7">
              <w:rPr>
                <w:b/>
                <w:bCs/>
              </w:rPr>
              <w:t>Проверять</w:t>
            </w:r>
            <w:r w:rsidRPr="00D631C7">
              <w:rPr>
                <w:bCs/>
              </w:rPr>
              <w:t xml:space="preserve"> себя и самостоятельно </w:t>
            </w:r>
            <w:r w:rsidRPr="00D631C7">
              <w:rPr>
                <w:b/>
                <w:bCs/>
              </w:rPr>
              <w:t>оценивать</w:t>
            </w:r>
            <w:r w:rsidRPr="00D631C7">
              <w:rPr>
                <w:bCs/>
              </w:rPr>
              <w:t xml:space="preserve"> свои достижения. </w:t>
            </w:r>
          </w:p>
          <w:p w:rsidR="0051210E" w:rsidRPr="00D631C7" w:rsidRDefault="0051210E" w:rsidP="0051210E">
            <w:pPr>
              <w:shd w:val="clear" w:color="auto" w:fill="FFFFFF"/>
              <w:autoSpaceDE w:val="0"/>
              <w:autoSpaceDN w:val="0"/>
              <w:adjustRightInd w:val="0"/>
              <w:rPr>
                <w:bCs/>
              </w:rPr>
            </w:pPr>
            <w:r w:rsidRPr="00D631C7">
              <w:rPr>
                <w:b/>
                <w:bCs/>
              </w:rPr>
              <w:t>Учиться</w:t>
            </w:r>
            <w:r w:rsidRPr="00D631C7">
              <w:rPr>
                <w:bCs/>
              </w:rPr>
              <w:t xml:space="preserve"> работать в паре, </w:t>
            </w:r>
            <w:r w:rsidRPr="00D631C7">
              <w:rPr>
                <w:b/>
                <w:bCs/>
              </w:rPr>
              <w:t>обсуждать</w:t>
            </w:r>
            <w:r w:rsidRPr="00D631C7">
              <w:rPr>
                <w:bCs/>
              </w:rPr>
              <w:t xml:space="preserve"> </w:t>
            </w:r>
            <w:proofErr w:type="gramStart"/>
            <w:r w:rsidRPr="00D631C7">
              <w:rPr>
                <w:bCs/>
              </w:rPr>
              <w:t>прочитан</w:t>
            </w:r>
            <w:r w:rsidRPr="00D631C7">
              <w:rPr>
                <w:bCs/>
              </w:rPr>
              <w:softHyphen/>
              <w:t>ное</w:t>
            </w:r>
            <w:proofErr w:type="gramEnd"/>
            <w:r w:rsidRPr="00D631C7">
              <w:rPr>
                <w:bCs/>
              </w:rPr>
              <w:t xml:space="preserve">, </w:t>
            </w:r>
            <w:r w:rsidRPr="00D631C7">
              <w:rPr>
                <w:b/>
                <w:bCs/>
              </w:rPr>
              <w:t>договариваться</w:t>
            </w:r>
            <w:r w:rsidRPr="00D631C7">
              <w:rPr>
                <w:bCs/>
              </w:rPr>
              <w:t xml:space="preserve"> друг с другом. </w:t>
            </w:r>
          </w:p>
          <w:p w:rsidR="0051210E" w:rsidRPr="00D631C7" w:rsidRDefault="0051210E" w:rsidP="0051210E">
            <w:pPr>
              <w:shd w:val="clear" w:color="auto" w:fill="FFFFFF"/>
              <w:autoSpaceDE w:val="0"/>
              <w:autoSpaceDN w:val="0"/>
              <w:adjustRightInd w:val="0"/>
              <w:rPr>
                <w:bCs/>
              </w:rPr>
            </w:pPr>
            <w:r w:rsidRPr="00D631C7">
              <w:rPr>
                <w:b/>
                <w:bCs/>
              </w:rPr>
              <w:t>Участвовать</w:t>
            </w:r>
            <w:r w:rsidRPr="00D631C7">
              <w:rPr>
                <w:bCs/>
              </w:rPr>
              <w:t xml:space="preserve"> в работе группы; </w:t>
            </w:r>
            <w:r w:rsidRPr="00D631C7">
              <w:rPr>
                <w:b/>
                <w:bCs/>
              </w:rPr>
              <w:t>распределять</w:t>
            </w:r>
            <w:r w:rsidRPr="00D631C7">
              <w:rPr>
                <w:bCs/>
              </w:rPr>
              <w:t xml:space="preserve"> ра</w:t>
            </w:r>
            <w:r w:rsidRPr="00D631C7">
              <w:rPr>
                <w:bCs/>
              </w:rPr>
              <w:softHyphen/>
              <w:t xml:space="preserve">боту в группе; </w:t>
            </w:r>
            <w:r w:rsidRPr="00D631C7">
              <w:rPr>
                <w:b/>
                <w:bCs/>
              </w:rPr>
              <w:t>находить</w:t>
            </w:r>
            <w:r w:rsidRPr="00D631C7">
              <w:rPr>
                <w:bCs/>
              </w:rPr>
              <w:t xml:space="preserve"> нужную информацию в соответствии с заданием; </w:t>
            </w:r>
            <w:r w:rsidRPr="00D631C7">
              <w:rPr>
                <w:b/>
                <w:bCs/>
              </w:rPr>
              <w:t>представлять</w:t>
            </w:r>
            <w:r w:rsidRPr="00D631C7">
              <w:rPr>
                <w:bCs/>
              </w:rPr>
              <w:t xml:space="preserve"> най</w:t>
            </w:r>
            <w:r w:rsidRPr="00D631C7">
              <w:rPr>
                <w:bCs/>
              </w:rPr>
              <w:softHyphen/>
              <w:t>денную информацию группе</w:t>
            </w:r>
          </w:p>
        </w:tc>
        <w:tc>
          <w:tcPr>
            <w:tcW w:w="597" w:type="dxa"/>
            <w:gridSpan w:val="5"/>
          </w:tcPr>
          <w:p w:rsidR="0051210E" w:rsidRPr="00D631C7" w:rsidRDefault="0051210E" w:rsidP="0051210E">
            <w:pPr>
              <w:shd w:val="clear" w:color="auto" w:fill="FFFFFF"/>
              <w:autoSpaceDE w:val="0"/>
              <w:autoSpaceDN w:val="0"/>
              <w:adjustRightInd w:val="0"/>
              <w:rPr>
                <w:b/>
                <w:bCs/>
              </w:rPr>
            </w:pPr>
          </w:p>
        </w:tc>
        <w:tc>
          <w:tcPr>
            <w:tcW w:w="679" w:type="dxa"/>
            <w:gridSpan w:val="2"/>
          </w:tcPr>
          <w:p w:rsidR="0051210E" w:rsidRPr="00D631C7" w:rsidRDefault="0051210E" w:rsidP="0051210E">
            <w:pPr>
              <w:shd w:val="clear" w:color="auto" w:fill="FFFFFF"/>
              <w:autoSpaceDE w:val="0"/>
              <w:autoSpaceDN w:val="0"/>
              <w:adjustRightInd w:val="0"/>
              <w:rPr>
                <w:b/>
                <w:bCs/>
              </w:rPr>
            </w:pPr>
          </w:p>
        </w:tc>
      </w:tr>
      <w:tr w:rsidR="0051210E" w:rsidRPr="00406AEE" w:rsidTr="0051210E">
        <w:trPr>
          <w:trHeight w:val="222"/>
        </w:trPr>
        <w:tc>
          <w:tcPr>
            <w:tcW w:w="648" w:type="dxa"/>
          </w:tcPr>
          <w:p w:rsidR="0051210E" w:rsidRPr="00D631C7" w:rsidRDefault="0051210E" w:rsidP="0051210E">
            <w:pPr>
              <w:tabs>
                <w:tab w:val="left" w:pos="8430"/>
              </w:tabs>
            </w:pPr>
            <w:r>
              <w:t>91</w:t>
            </w:r>
          </w:p>
        </w:tc>
        <w:tc>
          <w:tcPr>
            <w:tcW w:w="2851" w:type="dxa"/>
          </w:tcPr>
          <w:p w:rsidR="0051210E" w:rsidRPr="00D631C7" w:rsidRDefault="0051210E" w:rsidP="0051210E">
            <w:pPr>
              <w:rPr>
                <w:b/>
              </w:rPr>
            </w:pPr>
            <w:r w:rsidRPr="00D631C7">
              <w:rPr>
                <w:b/>
              </w:rPr>
              <w:t>В. Орлов «Кто первый?», С. Михалков «Бараны».</w:t>
            </w:r>
          </w:p>
          <w:p w:rsidR="0051210E" w:rsidRPr="00D631C7" w:rsidRDefault="0051210E" w:rsidP="0051210E">
            <w:pPr>
              <w:tabs>
                <w:tab w:val="left" w:pos="1650"/>
              </w:tabs>
              <w:rPr>
                <w:b/>
              </w:rPr>
            </w:pPr>
          </w:p>
        </w:tc>
        <w:tc>
          <w:tcPr>
            <w:tcW w:w="3980" w:type="dxa"/>
          </w:tcPr>
          <w:p w:rsidR="0051210E" w:rsidRPr="00D631C7" w:rsidRDefault="0051210E" w:rsidP="0051210E">
            <w:pPr>
              <w:rPr>
                <w:rFonts w:eastAsia="Calibri"/>
              </w:rPr>
            </w:pPr>
            <w:r w:rsidRPr="00D631C7">
              <w:rPr>
                <w:b/>
                <w:bCs/>
              </w:rPr>
              <w:t xml:space="preserve">Знания: </w:t>
            </w:r>
            <w:r w:rsidRPr="00D631C7">
              <w:t>познакомятся с произведениями В. Ор</w:t>
            </w:r>
            <w:r w:rsidRPr="00D631C7">
              <w:softHyphen/>
              <w:t>лова, С. Михалкова; с разными способами выхода из конфликтной ситуации.</w:t>
            </w:r>
          </w:p>
          <w:p w:rsidR="0051210E" w:rsidRPr="00D631C7" w:rsidRDefault="0051210E" w:rsidP="0051210E">
            <w:pPr>
              <w:rPr>
                <w:rFonts w:eastAsia="Calibri"/>
              </w:rPr>
            </w:pPr>
            <w:r w:rsidRPr="00D631C7">
              <w:rPr>
                <w:b/>
                <w:bCs/>
              </w:rPr>
              <w:t xml:space="preserve">Умения: </w:t>
            </w:r>
            <w:r w:rsidRPr="00D631C7">
              <w:t>читать вырази</w:t>
            </w:r>
            <w:r w:rsidRPr="00D631C7">
              <w:softHyphen/>
              <w:t>тельно по ролям, рабо</w:t>
            </w:r>
            <w:r w:rsidRPr="00D631C7">
              <w:softHyphen/>
              <w:t>тать с иллюстрациями, находить главную мысль в произведении, разви</w:t>
            </w:r>
            <w:r w:rsidRPr="00D631C7">
              <w:softHyphen/>
              <w:t>вать навык самостоятель</w:t>
            </w:r>
            <w:r w:rsidRPr="00D631C7">
              <w:softHyphen/>
              <w:t>ного чтения, отрабаты</w:t>
            </w:r>
            <w:r w:rsidRPr="00D631C7">
              <w:softHyphen/>
              <w:t>вать навык употребления в речи вежливых слов</w:t>
            </w:r>
          </w:p>
        </w:tc>
        <w:tc>
          <w:tcPr>
            <w:tcW w:w="4395" w:type="dxa"/>
          </w:tcPr>
          <w:p w:rsidR="0051210E" w:rsidRDefault="0051210E" w:rsidP="0051210E">
            <w:proofErr w:type="gramStart"/>
            <w:r w:rsidRPr="00D631C7">
              <w:rPr>
                <w:b/>
                <w:bCs/>
              </w:rPr>
              <w:t>Регулятивные</w:t>
            </w:r>
            <w:proofErr w:type="gramEnd"/>
            <w:r w:rsidRPr="00D631C7">
              <w:rPr>
                <w:b/>
                <w:bCs/>
              </w:rPr>
              <w:t xml:space="preserve">: </w:t>
            </w:r>
            <w:r w:rsidRPr="00D631C7">
              <w:t>определять по</w:t>
            </w:r>
            <w:r w:rsidRPr="00D631C7">
              <w:softHyphen/>
              <w:t>следовательность промежуточ</w:t>
            </w:r>
            <w:r w:rsidRPr="00D631C7">
              <w:softHyphen/>
              <w:t>ных целей и соответствующих им действий с учетом конечно</w:t>
            </w:r>
            <w:r w:rsidRPr="00D631C7">
              <w:softHyphen/>
              <w:t xml:space="preserve">го результата, составлять план и последовательность действий. </w:t>
            </w:r>
            <w:r w:rsidRPr="00D631C7">
              <w:rPr>
                <w:b/>
                <w:bCs/>
              </w:rPr>
              <w:t xml:space="preserve">Познавательные: </w:t>
            </w:r>
            <w:r w:rsidRPr="00D631C7">
              <w:t>ориентиро</w:t>
            </w:r>
            <w:r w:rsidRPr="00D631C7">
              <w:softHyphen/>
              <w:t xml:space="preserve">ваться в разнообразии способов решения задач, устанавливать причинно-следственные связи. </w:t>
            </w:r>
            <w:proofErr w:type="gramStart"/>
            <w:r w:rsidRPr="00D631C7">
              <w:rPr>
                <w:b/>
                <w:bCs/>
              </w:rPr>
              <w:t>Коммуникативные</w:t>
            </w:r>
            <w:proofErr w:type="gramEnd"/>
            <w:r w:rsidRPr="00D631C7">
              <w:rPr>
                <w:b/>
                <w:bCs/>
              </w:rPr>
              <w:t xml:space="preserve">: </w:t>
            </w:r>
            <w:r w:rsidRPr="00D631C7">
              <w:t>формули</w:t>
            </w:r>
            <w:r w:rsidRPr="00D631C7">
              <w:softHyphen/>
              <w:t>ровать собственное мнение и позицию, адекватно оцени</w:t>
            </w:r>
            <w:r w:rsidRPr="00D631C7">
              <w:softHyphen/>
              <w:t>вать собственное поведение и поведение окружающих</w:t>
            </w:r>
          </w:p>
          <w:p w:rsidR="0051210E" w:rsidRPr="00D631C7" w:rsidRDefault="0051210E" w:rsidP="0051210E">
            <w:pPr>
              <w:rPr>
                <w:rFonts w:eastAsia="Calibri"/>
              </w:rPr>
            </w:pPr>
          </w:p>
        </w:tc>
        <w:tc>
          <w:tcPr>
            <w:tcW w:w="3260" w:type="dxa"/>
            <w:vMerge/>
          </w:tcPr>
          <w:p w:rsidR="0051210E" w:rsidRPr="00D631C7" w:rsidRDefault="0051210E" w:rsidP="0051210E">
            <w:pPr>
              <w:rPr>
                <w:b/>
              </w:rPr>
            </w:pPr>
          </w:p>
        </w:tc>
        <w:tc>
          <w:tcPr>
            <w:tcW w:w="597" w:type="dxa"/>
            <w:gridSpan w:val="5"/>
          </w:tcPr>
          <w:p w:rsidR="0051210E" w:rsidRPr="00D631C7" w:rsidRDefault="0051210E" w:rsidP="0051210E">
            <w:pPr>
              <w:rPr>
                <w:b/>
              </w:rPr>
            </w:pPr>
          </w:p>
        </w:tc>
        <w:tc>
          <w:tcPr>
            <w:tcW w:w="679" w:type="dxa"/>
            <w:gridSpan w:val="2"/>
          </w:tcPr>
          <w:p w:rsidR="0051210E" w:rsidRPr="00D631C7" w:rsidRDefault="0051210E" w:rsidP="0051210E">
            <w:pPr>
              <w:rPr>
                <w:b/>
              </w:rPr>
            </w:pPr>
          </w:p>
        </w:tc>
      </w:tr>
      <w:tr w:rsidR="0051210E" w:rsidRPr="00406AEE" w:rsidTr="0051210E">
        <w:trPr>
          <w:trHeight w:val="222"/>
        </w:trPr>
        <w:tc>
          <w:tcPr>
            <w:tcW w:w="648" w:type="dxa"/>
          </w:tcPr>
          <w:p w:rsidR="0051210E" w:rsidRPr="00D631C7" w:rsidRDefault="0051210E" w:rsidP="0051210E">
            <w:pPr>
              <w:tabs>
                <w:tab w:val="left" w:pos="8430"/>
              </w:tabs>
            </w:pPr>
            <w:r>
              <w:t>92</w:t>
            </w:r>
          </w:p>
        </w:tc>
        <w:tc>
          <w:tcPr>
            <w:tcW w:w="2851" w:type="dxa"/>
          </w:tcPr>
          <w:p w:rsidR="0051210E" w:rsidRPr="00D631C7" w:rsidRDefault="0051210E" w:rsidP="0051210E">
            <w:pPr>
              <w:tabs>
                <w:tab w:val="left" w:pos="1650"/>
              </w:tabs>
              <w:rPr>
                <w:b/>
              </w:rPr>
            </w:pPr>
            <w:r w:rsidRPr="00D631C7">
              <w:rPr>
                <w:b/>
              </w:rPr>
              <w:t xml:space="preserve">Р. </w:t>
            </w:r>
            <w:proofErr w:type="spellStart"/>
            <w:r w:rsidRPr="00D631C7">
              <w:rPr>
                <w:b/>
              </w:rPr>
              <w:t>Сеф</w:t>
            </w:r>
            <w:proofErr w:type="spellEnd"/>
            <w:r w:rsidRPr="00D631C7">
              <w:rPr>
                <w:b/>
              </w:rPr>
              <w:t xml:space="preserve"> «Совет», В. Берестов «В магазине </w:t>
            </w:r>
            <w:r w:rsidRPr="00D631C7">
              <w:rPr>
                <w:b/>
              </w:rPr>
              <w:lastRenderedPageBreak/>
              <w:t>игрушек»,  И. Пивоварова «Вежливый ослик».</w:t>
            </w:r>
          </w:p>
        </w:tc>
        <w:tc>
          <w:tcPr>
            <w:tcW w:w="3980" w:type="dxa"/>
          </w:tcPr>
          <w:p w:rsidR="0051210E" w:rsidRPr="00D631C7" w:rsidRDefault="0051210E" w:rsidP="0051210E">
            <w:pPr>
              <w:rPr>
                <w:rFonts w:eastAsia="Calibri"/>
              </w:rPr>
            </w:pPr>
            <w:r w:rsidRPr="00D631C7">
              <w:rPr>
                <w:b/>
                <w:bCs/>
              </w:rPr>
              <w:lastRenderedPageBreak/>
              <w:t xml:space="preserve">Знания: </w:t>
            </w:r>
            <w:r w:rsidRPr="00D631C7">
              <w:t xml:space="preserve">познакомятся с новыми авторами и их произведениями о </w:t>
            </w:r>
            <w:r w:rsidRPr="00D631C7">
              <w:lastRenderedPageBreak/>
              <w:t>друж</w:t>
            </w:r>
            <w:r w:rsidRPr="00D631C7">
              <w:softHyphen/>
              <w:t>бе, сформулируют пра</w:t>
            </w:r>
            <w:r w:rsidRPr="00D631C7">
              <w:softHyphen/>
              <w:t>вила сохранения друже</w:t>
            </w:r>
            <w:r w:rsidRPr="00D631C7">
              <w:softHyphen/>
              <w:t xml:space="preserve">ских отношений. </w:t>
            </w:r>
            <w:r w:rsidRPr="00D631C7">
              <w:rPr>
                <w:b/>
                <w:bCs/>
              </w:rPr>
              <w:t xml:space="preserve">Умения: </w:t>
            </w:r>
            <w:r w:rsidRPr="00D631C7">
              <w:t>читать вырази</w:t>
            </w:r>
            <w:r w:rsidRPr="00D631C7">
              <w:softHyphen/>
              <w:t>тельно и с правильной интонацией, выразитель</w:t>
            </w:r>
            <w:r w:rsidRPr="00D631C7">
              <w:softHyphen/>
              <w:t>но и осознанно читать целыми словами; отраба</w:t>
            </w:r>
            <w:r w:rsidRPr="00D631C7">
              <w:softHyphen/>
              <w:t>тывать навык употребле</w:t>
            </w:r>
            <w:r w:rsidRPr="00D631C7">
              <w:softHyphen/>
              <w:t>ния в речи вежливых слов; соотносить содер</w:t>
            </w:r>
            <w:r w:rsidRPr="00D631C7">
              <w:softHyphen/>
              <w:t>жание произведения с пословицами</w:t>
            </w:r>
          </w:p>
        </w:tc>
        <w:tc>
          <w:tcPr>
            <w:tcW w:w="4395" w:type="dxa"/>
          </w:tcPr>
          <w:p w:rsidR="0051210E" w:rsidRDefault="0051210E" w:rsidP="0051210E">
            <w:r w:rsidRPr="00D631C7">
              <w:rPr>
                <w:b/>
                <w:bCs/>
              </w:rPr>
              <w:lastRenderedPageBreak/>
              <w:t xml:space="preserve">Регулятивные: </w:t>
            </w:r>
            <w:r w:rsidRPr="00D631C7">
              <w:t>составлять план и последовательность дей</w:t>
            </w:r>
            <w:r w:rsidRPr="00D631C7">
              <w:softHyphen/>
              <w:t xml:space="preserve">ствий, </w:t>
            </w:r>
            <w:r w:rsidRPr="00D631C7">
              <w:lastRenderedPageBreak/>
              <w:t>адекватно использовать речь для планирования и регу</w:t>
            </w:r>
            <w:r w:rsidRPr="00D631C7">
              <w:softHyphen/>
              <w:t xml:space="preserve">ляции своей деятельности. </w:t>
            </w:r>
            <w:r w:rsidRPr="00D631C7">
              <w:rPr>
                <w:b/>
                <w:bCs/>
              </w:rPr>
              <w:t xml:space="preserve">Познавательные: </w:t>
            </w:r>
            <w:r w:rsidRPr="00D631C7">
              <w:t>самостоя</w:t>
            </w:r>
            <w:r w:rsidRPr="00D631C7">
              <w:softHyphen/>
              <w:t>тельно создавать алгоритмы деятельности при решении про</w:t>
            </w:r>
            <w:r w:rsidRPr="00D631C7">
              <w:softHyphen/>
              <w:t xml:space="preserve">блем различного характера. </w:t>
            </w:r>
            <w:proofErr w:type="gramStart"/>
            <w:r w:rsidRPr="00D631C7">
              <w:rPr>
                <w:b/>
                <w:bCs/>
              </w:rPr>
              <w:t>Коммуникативные</w:t>
            </w:r>
            <w:proofErr w:type="gramEnd"/>
            <w:r w:rsidRPr="00D631C7">
              <w:rPr>
                <w:b/>
                <w:bCs/>
              </w:rPr>
              <w:t xml:space="preserve">: </w:t>
            </w:r>
            <w:r w:rsidRPr="00D631C7">
              <w:t>адекватно оценивать собственное поведе</w:t>
            </w:r>
            <w:r w:rsidRPr="00D631C7">
              <w:softHyphen/>
              <w:t>ние и поведение окружающих, оказывать в сотрудничестве взаимопомощь</w:t>
            </w:r>
          </w:p>
          <w:p w:rsidR="0051210E" w:rsidRPr="00D631C7" w:rsidRDefault="0051210E" w:rsidP="0051210E">
            <w:pPr>
              <w:rPr>
                <w:rFonts w:eastAsia="Calibri"/>
              </w:rPr>
            </w:pPr>
          </w:p>
        </w:tc>
        <w:tc>
          <w:tcPr>
            <w:tcW w:w="3260" w:type="dxa"/>
            <w:vMerge/>
          </w:tcPr>
          <w:p w:rsidR="0051210E" w:rsidRPr="00D631C7" w:rsidRDefault="0051210E" w:rsidP="0051210E">
            <w:pPr>
              <w:rPr>
                <w:b/>
              </w:rPr>
            </w:pPr>
          </w:p>
        </w:tc>
        <w:tc>
          <w:tcPr>
            <w:tcW w:w="597" w:type="dxa"/>
            <w:gridSpan w:val="5"/>
          </w:tcPr>
          <w:p w:rsidR="0051210E" w:rsidRPr="00D631C7" w:rsidRDefault="0051210E" w:rsidP="0051210E">
            <w:pPr>
              <w:rPr>
                <w:b/>
              </w:rPr>
            </w:pPr>
          </w:p>
        </w:tc>
        <w:tc>
          <w:tcPr>
            <w:tcW w:w="679" w:type="dxa"/>
            <w:gridSpan w:val="2"/>
          </w:tcPr>
          <w:p w:rsidR="0051210E" w:rsidRPr="00D631C7" w:rsidRDefault="0051210E" w:rsidP="0051210E">
            <w:pPr>
              <w:rPr>
                <w:b/>
              </w:rPr>
            </w:pPr>
          </w:p>
        </w:tc>
      </w:tr>
      <w:tr w:rsidR="0051210E" w:rsidRPr="00406AEE" w:rsidTr="0051210E">
        <w:trPr>
          <w:trHeight w:val="222"/>
        </w:trPr>
        <w:tc>
          <w:tcPr>
            <w:tcW w:w="648" w:type="dxa"/>
          </w:tcPr>
          <w:p w:rsidR="0051210E" w:rsidRPr="00D631C7" w:rsidRDefault="0051210E" w:rsidP="0051210E">
            <w:pPr>
              <w:tabs>
                <w:tab w:val="left" w:pos="8430"/>
              </w:tabs>
            </w:pPr>
            <w:r>
              <w:lastRenderedPageBreak/>
              <w:t>93</w:t>
            </w:r>
          </w:p>
        </w:tc>
        <w:tc>
          <w:tcPr>
            <w:tcW w:w="2851" w:type="dxa"/>
          </w:tcPr>
          <w:p w:rsidR="0051210E" w:rsidRPr="00D631C7" w:rsidRDefault="0051210E" w:rsidP="0051210E">
            <w:pPr>
              <w:rPr>
                <w:b/>
              </w:rPr>
            </w:pPr>
            <w:r w:rsidRPr="00D631C7">
              <w:rPr>
                <w:b/>
              </w:rPr>
              <w:t xml:space="preserve">А. </w:t>
            </w:r>
            <w:proofErr w:type="spellStart"/>
            <w:r w:rsidRPr="00D631C7">
              <w:rPr>
                <w:b/>
              </w:rPr>
              <w:t>Барто</w:t>
            </w:r>
            <w:proofErr w:type="spellEnd"/>
            <w:r w:rsidRPr="00D631C7">
              <w:rPr>
                <w:b/>
              </w:rPr>
              <w:t xml:space="preserve"> «Вот так защитник», Я. Аким «Моя родня», С. Маршак «Хороший день». </w:t>
            </w:r>
          </w:p>
          <w:p w:rsidR="0051210E" w:rsidRPr="00D631C7" w:rsidRDefault="0051210E" w:rsidP="0051210E">
            <w:pPr>
              <w:tabs>
                <w:tab w:val="left" w:pos="1650"/>
              </w:tabs>
              <w:rPr>
                <w:b/>
              </w:rPr>
            </w:pPr>
          </w:p>
        </w:tc>
        <w:tc>
          <w:tcPr>
            <w:tcW w:w="3980" w:type="dxa"/>
          </w:tcPr>
          <w:p w:rsidR="0051210E" w:rsidRDefault="0051210E" w:rsidP="0051210E">
            <w:r w:rsidRPr="00D631C7">
              <w:rPr>
                <w:b/>
                <w:bCs/>
              </w:rPr>
              <w:t xml:space="preserve">Знания: </w:t>
            </w:r>
            <w:r w:rsidRPr="00D631C7">
              <w:t>познакомятся с произведениями Я Акима, нау</w:t>
            </w:r>
            <w:r w:rsidRPr="00D631C7">
              <w:softHyphen/>
              <w:t>чатся употреблять в речи вежливые слова, овладе</w:t>
            </w:r>
            <w:r w:rsidRPr="00D631C7">
              <w:softHyphen/>
              <w:t>ют элементами речевого этикета, научатся пони</w:t>
            </w:r>
            <w:r w:rsidRPr="00D631C7">
              <w:softHyphen/>
              <w:t>мать иронический смысл некоторых выражений.</w:t>
            </w:r>
          </w:p>
          <w:p w:rsidR="0051210E" w:rsidRPr="00D631C7" w:rsidRDefault="0051210E" w:rsidP="0051210E">
            <w:pPr>
              <w:rPr>
                <w:rFonts w:eastAsia="Calibri"/>
              </w:rPr>
            </w:pPr>
            <w:r w:rsidRPr="00D631C7">
              <w:t xml:space="preserve"> </w:t>
            </w:r>
            <w:r w:rsidRPr="00D631C7">
              <w:rPr>
                <w:b/>
                <w:bCs/>
              </w:rPr>
              <w:t xml:space="preserve">Умения: </w:t>
            </w:r>
            <w:r w:rsidRPr="00D631C7">
              <w:t>осуществлять вежливые взаимоотно</w:t>
            </w:r>
            <w:r w:rsidRPr="00D631C7">
              <w:softHyphen/>
              <w:t>шения с окружающими</w:t>
            </w:r>
          </w:p>
        </w:tc>
        <w:tc>
          <w:tcPr>
            <w:tcW w:w="4395" w:type="dxa"/>
          </w:tcPr>
          <w:p w:rsidR="0051210E" w:rsidRPr="00D631C7" w:rsidRDefault="0051210E" w:rsidP="0051210E">
            <w:pPr>
              <w:rPr>
                <w:rFonts w:eastAsia="Calibri"/>
              </w:rPr>
            </w:pPr>
            <w:r w:rsidRPr="00A13AC7">
              <w:rPr>
                <w:b/>
              </w:rPr>
              <w:t>Регулятивные:</w:t>
            </w:r>
            <w:r w:rsidRPr="00D631C7">
              <w:t xml:space="preserve"> выбирать дей</w:t>
            </w:r>
            <w:r w:rsidRPr="00D631C7">
              <w:softHyphen/>
              <w:t>ствия в соответствии с постав</w:t>
            </w:r>
            <w:r w:rsidRPr="00D631C7">
              <w:softHyphen/>
              <w:t xml:space="preserve">ленной задачей и условиями её реализации. </w:t>
            </w:r>
            <w:r w:rsidRPr="00D631C7">
              <w:rPr>
                <w:b/>
                <w:bCs/>
              </w:rPr>
              <w:t xml:space="preserve">Познавательные: </w:t>
            </w:r>
            <w:r w:rsidRPr="00D631C7">
              <w:t>самостоя</w:t>
            </w:r>
            <w:r w:rsidRPr="00D631C7">
              <w:softHyphen/>
              <w:t>тельно выделять и формулиро</w:t>
            </w:r>
            <w:r w:rsidRPr="00D631C7">
              <w:softHyphen/>
              <w:t>вать познавательную цель, использовать общие приёмы решения задач.</w:t>
            </w:r>
          </w:p>
          <w:p w:rsidR="0051210E" w:rsidRDefault="0051210E" w:rsidP="0051210E">
            <w:r w:rsidRPr="00D631C7">
              <w:rPr>
                <w:b/>
                <w:bCs/>
              </w:rPr>
              <w:t xml:space="preserve">Коммуникативные: </w:t>
            </w:r>
            <w:r w:rsidRPr="00D631C7">
              <w:t>формули</w:t>
            </w:r>
            <w:r w:rsidRPr="00D631C7">
              <w:softHyphen/>
              <w:t>ровать собственное мнение и позицию, задавать вопросы, строить понятные для партнёра высказывания</w:t>
            </w:r>
          </w:p>
          <w:p w:rsidR="0051210E" w:rsidRPr="00D631C7" w:rsidRDefault="0051210E" w:rsidP="0051210E">
            <w:pPr>
              <w:rPr>
                <w:rFonts w:eastAsia="Calibri"/>
              </w:rPr>
            </w:pPr>
          </w:p>
        </w:tc>
        <w:tc>
          <w:tcPr>
            <w:tcW w:w="3260" w:type="dxa"/>
            <w:vMerge/>
          </w:tcPr>
          <w:p w:rsidR="0051210E" w:rsidRPr="00D631C7" w:rsidRDefault="0051210E" w:rsidP="0051210E">
            <w:pPr>
              <w:rPr>
                <w:b/>
              </w:rPr>
            </w:pPr>
          </w:p>
        </w:tc>
        <w:tc>
          <w:tcPr>
            <w:tcW w:w="555" w:type="dxa"/>
            <w:gridSpan w:val="2"/>
          </w:tcPr>
          <w:p w:rsidR="0051210E" w:rsidRPr="00D631C7" w:rsidRDefault="0051210E" w:rsidP="0051210E">
            <w:pPr>
              <w:rPr>
                <w:b/>
              </w:rPr>
            </w:pPr>
          </w:p>
        </w:tc>
        <w:tc>
          <w:tcPr>
            <w:tcW w:w="721" w:type="dxa"/>
            <w:gridSpan w:val="5"/>
          </w:tcPr>
          <w:p w:rsidR="0051210E" w:rsidRPr="00D631C7" w:rsidRDefault="0051210E" w:rsidP="0051210E">
            <w:pPr>
              <w:rPr>
                <w:b/>
              </w:rPr>
            </w:pPr>
          </w:p>
        </w:tc>
      </w:tr>
      <w:tr w:rsidR="0051210E" w:rsidRPr="00406AEE" w:rsidTr="0051210E">
        <w:trPr>
          <w:trHeight w:val="1634"/>
        </w:trPr>
        <w:tc>
          <w:tcPr>
            <w:tcW w:w="648" w:type="dxa"/>
          </w:tcPr>
          <w:p w:rsidR="0051210E" w:rsidRPr="00D631C7" w:rsidRDefault="0051210E" w:rsidP="0051210E">
            <w:pPr>
              <w:tabs>
                <w:tab w:val="left" w:pos="8430"/>
              </w:tabs>
            </w:pPr>
            <w:r>
              <w:t>94</w:t>
            </w:r>
          </w:p>
        </w:tc>
        <w:tc>
          <w:tcPr>
            <w:tcW w:w="2851" w:type="dxa"/>
          </w:tcPr>
          <w:p w:rsidR="0051210E" w:rsidRDefault="0051210E" w:rsidP="0051210E">
            <w:pPr>
              <w:rPr>
                <w:b/>
              </w:rPr>
            </w:pPr>
            <w:r w:rsidRPr="00D631C7">
              <w:rPr>
                <w:b/>
              </w:rPr>
              <w:t xml:space="preserve">Ю. </w:t>
            </w:r>
            <w:proofErr w:type="spellStart"/>
            <w:r w:rsidRPr="00D631C7">
              <w:rPr>
                <w:b/>
              </w:rPr>
              <w:t>Энтин</w:t>
            </w:r>
            <w:proofErr w:type="spellEnd"/>
            <w:r w:rsidRPr="00D631C7">
              <w:rPr>
                <w:b/>
              </w:rPr>
              <w:t xml:space="preserve"> </w:t>
            </w:r>
          </w:p>
          <w:p w:rsidR="0051210E" w:rsidRDefault="0051210E" w:rsidP="0051210E">
            <w:pPr>
              <w:rPr>
                <w:b/>
              </w:rPr>
            </w:pPr>
            <w:r w:rsidRPr="00D631C7">
              <w:rPr>
                <w:b/>
              </w:rPr>
              <w:t xml:space="preserve"> «Про дружбу»,</w:t>
            </w:r>
          </w:p>
          <w:p w:rsidR="0051210E" w:rsidRPr="00D631C7" w:rsidRDefault="0051210E" w:rsidP="0051210E">
            <w:pPr>
              <w:rPr>
                <w:b/>
              </w:rPr>
            </w:pPr>
            <w:r w:rsidRPr="00D631C7">
              <w:rPr>
                <w:b/>
              </w:rPr>
              <w:t xml:space="preserve"> Д. Тихомиров «Мальчики и лягушки»,  </w:t>
            </w:r>
          </w:p>
          <w:p w:rsidR="0051210E" w:rsidRPr="00D631C7" w:rsidRDefault="0051210E" w:rsidP="0051210E">
            <w:pPr>
              <w:tabs>
                <w:tab w:val="left" w:pos="1650"/>
              </w:tabs>
              <w:rPr>
                <w:b/>
              </w:rPr>
            </w:pPr>
          </w:p>
          <w:p w:rsidR="0051210E" w:rsidRPr="00D631C7" w:rsidRDefault="0051210E" w:rsidP="0051210E">
            <w:pPr>
              <w:tabs>
                <w:tab w:val="left" w:pos="1650"/>
              </w:tabs>
              <w:rPr>
                <w:b/>
              </w:rPr>
            </w:pPr>
          </w:p>
          <w:p w:rsidR="0051210E" w:rsidRPr="00D631C7" w:rsidRDefault="0051210E" w:rsidP="0051210E">
            <w:pPr>
              <w:tabs>
                <w:tab w:val="left" w:pos="1650"/>
              </w:tabs>
              <w:rPr>
                <w:b/>
              </w:rPr>
            </w:pPr>
          </w:p>
          <w:p w:rsidR="0051210E" w:rsidRPr="00D631C7" w:rsidRDefault="0051210E" w:rsidP="0051210E">
            <w:pPr>
              <w:tabs>
                <w:tab w:val="left" w:pos="1650"/>
              </w:tabs>
              <w:rPr>
                <w:b/>
              </w:rPr>
            </w:pPr>
          </w:p>
          <w:p w:rsidR="0051210E" w:rsidRPr="00D631C7" w:rsidRDefault="0051210E" w:rsidP="0051210E">
            <w:pPr>
              <w:tabs>
                <w:tab w:val="left" w:pos="1650"/>
              </w:tabs>
              <w:rPr>
                <w:b/>
              </w:rPr>
            </w:pPr>
          </w:p>
        </w:tc>
        <w:tc>
          <w:tcPr>
            <w:tcW w:w="3980" w:type="dxa"/>
          </w:tcPr>
          <w:p w:rsidR="0051210E" w:rsidRDefault="0051210E" w:rsidP="0051210E">
            <w:r w:rsidRPr="00D631C7">
              <w:rPr>
                <w:b/>
                <w:bCs/>
              </w:rPr>
              <w:t xml:space="preserve">Знания: </w:t>
            </w:r>
            <w:r w:rsidRPr="00D631C7">
              <w:t>познакомятся с произведениями Тихомировой, нау</w:t>
            </w:r>
            <w:r w:rsidRPr="00D631C7">
              <w:softHyphen/>
              <w:t>чатся употреблять в речи вежливые слова, овладе</w:t>
            </w:r>
            <w:r w:rsidRPr="00D631C7">
              <w:softHyphen/>
              <w:t>ют элементами речевого этикета, научатся пони</w:t>
            </w:r>
            <w:r w:rsidRPr="00D631C7">
              <w:softHyphen/>
              <w:t xml:space="preserve">мать иронический смысл некоторых выражений. </w:t>
            </w:r>
          </w:p>
          <w:p w:rsidR="0051210E" w:rsidRPr="00D631C7" w:rsidRDefault="0051210E" w:rsidP="0051210E">
            <w:pPr>
              <w:rPr>
                <w:rFonts w:eastAsia="Calibri"/>
              </w:rPr>
            </w:pPr>
            <w:r w:rsidRPr="00D631C7">
              <w:rPr>
                <w:b/>
                <w:bCs/>
              </w:rPr>
              <w:t xml:space="preserve">Умения: </w:t>
            </w:r>
            <w:r w:rsidRPr="00D631C7">
              <w:t>осуществлять вежливые взаимоотно</w:t>
            </w:r>
            <w:r w:rsidRPr="00D631C7">
              <w:softHyphen/>
              <w:t>шения с окружающими</w:t>
            </w:r>
          </w:p>
        </w:tc>
        <w:tc>
          <w:tcPr>
            <w:tcW w:w="4395" w:type="dxa"/>
          </w:tcPr>
          <w:p w:rsidR="0051210E" w:rsidRPr="00D631C7" w:rsidRDefault="0051210E" w:rsidP="0051210E">
            <w:pPr>
              <w:rPr>
                <w:rFonts w:eastAsia="Calibri"/>
              </w:rPr>
            </w:pPr>
            <w:r w:rsidRPr="00A13AC7">
              <w:rPr>
                <w:b/>
              </w:rPr>
              <w:t>Регулятивные</w:t>
            </w:r>
            <w:r w:rsidRPr="00D631C7">
              <w:t>: выбирать дей</w:t>
            </w:r>
            <w:r w:rsidRPr="00D631C7">
              <w:softHyphen/>
              <w:t>ствия в соответствии с постав</w:t>
            </w:r>
            <w:r w:rsidRPr="00D631C7">
              <w:softHyphen/>
              <w:t xml:space="preserve">ленной задачей и условиями её реализации. </w:t>
            </w:r>
            <w:r w:rsidRPr="00D631C7">
              <w:rPr>
                <w:b/>
                <w:bCs/>
              </w:rPr>
              <w:t xml:space="preserve">Познавательные: </w:t>
            </w:r>
            <w:r w:rsidRPr="00D631C7">
              <w:t>самостоя</w:t>
            </w:r>
            <w:r w:rsidRPr="00D631C7">
              <w:softHyphen/>
              <w:t>тельно выделять и формулиро</w:t>
            </w:r>
            <w:r w:rsidRPr="00D631C7">
              <w:softHyphen/>
              <w:t>вать познавательную цель, использовать общие приёмы решения задач.</w:t>
            </w:r>
          </w:p>
          <w:p w:rsidR="0051210E" w:rsidRDefault="0051210E" w:rsidP="0051210E">
            <w:r w:rsidRPr="00D631C7">
              <w:rPr>
                <w:b/>
                <w:bCs/>
              </w:rPr>
              <w:t xml:space="preserve">Коммуникативные: </w:t>
            </w:r>
            <w:r w:rsidRPr="00D631C7">
              <w:t>формули</w:t>
            </w:r>
            <w:r w:rsidRPr="00D631C7">
              <w:softHyphen/>
              <w:t>ровать собственное мнение и позицию, задавать вопросы, строить понятные для партнёра высказывания</w:t>
            </w:r>
          </w:p>
          <w:p w:rsidR="0051210E" w:rsidRPr="00D631C7" w:rsidRDefault="0051210E" w:rsidP="0051210E">
            <w:pPr>
              <w:rPr>
                <w:rFonts w:eastAsia="Calibri"/>
              </w:rPr>
            </w:pPr>
          </w:p>
        </w:tc>
        <w:tc>
          <w:tcPr>
            <w:tcW w:w="3260" w:type="dxa"/>
            <w:vMerge/>
          </w:tcPr>
          <w:p w:rsidR="0051210E" w:rsidRPr="00D631C7" w:rsidRDefault="0051210E" w:rsidP="0051210E">
            <w:pPr>
              <w:rPr>
                <w:b/>
              </w:rPr>
            </w:pPr>
          </w:p>
        </w:tc>
        <w:tc>
          <w:tcPr>
            <w:tcW w:w="555" w:type="dxa"/>
            <w:gridSpan w:val="2"/>
          </w:tcPr>
          <w:p w:rsidR="0051210E" w:rsidRPr="00D631C7" w:rsidRDefault="0051210E" w:rsidP="0051210E">
            <w:pPr>
              <w:rPr>
                <w:b/>
              </w:rPr>
            </w:pPr>
          </w:p>
        </w:tc>
        <w:tc>
          <w:tcPr>
            <w:tcW w:w="721" w:type="dxa"/>
            <w:gridSpan w:val="5"/>
          </w:tcPr>
          <w:p w:rsidR="0051210E" w:rsidRPr="00D631C7" w:rsidRDefault="0051210E" w:rsidP="0051210E">
            <w:pPr>
              <w:rPr>
                <w:b/>
              </w:rPr>
            </w:pPr>
          </w:p>
        </w:tc>
      </w:tr>
      <w:tr w:rsidR="0051210E" w:rsidRPr="00406AEE" w:rsidTr="0051210E">
        <w:trPr>
          <w:cantSplit/>
          <w:trHeight w:val="353"/>
        </w:trPr>
        <w:tc>
          <w:tcPr>
            <w:tcW w:w="648" w:type="dxa"/>
          </w:tcPr>
          <w:p w:rsidR="0051210E" w:rsidRPr="00D631C7" w:rsidRDefault="0051210E" w:rsidP="0051210E">
            <w:pPr>
              <w:tabs>
                <w:tab w:val="left" w:pos="8430"/>
              </w:tabs>
            </w:pPr>
            <w:r>
              <w:lastRenderedPageBreak/>
              <w:t>95</w:t>
            </w:r>
          </w:p>
        </w:tc>
        <w:tc>
          <w:tcPr>
            <w:tcW w:w="2851" w:type="dxa"/>
          </w:tcPr>
          <w:p w:rsidR="0051210E" w:rsidRPr="00D631C7" w:rsidRDefault="0051210E" w:rsidP="0051210E">
            <w:pPr>
              <w:rPr>
                <w:b/>
              </w:rPr>
            </w:pPr>
            <w:r w:rsidRPr="00D631C7">
              <w:rPr>
                <w:b/>
              </w:rPr>
              <w:t>С. Михалков «</w:t>
            </w:r>
            <w:proofErr w:type="spellStart"/>
            <w:r w:rsidRPr="00D631C7">
              <w:rPr>
                <w:b/>
              </w:rPr>
              <w:t>Трезор</w:t>
            </w:r>
            <w:proofErr w:type="spellEnd"/>
            <w:r w:rsidRPr="00D631C7">
              <w:rPr>
                <w:b/>
              </w:rPr>
              <w:t xml:space="preserve">», Р. </w:t>
            </w:r>
            <w:proofErr w:type="spellStart"/>
            <w:r w:rsidRPr="00D631C7">
              <w:rPr>
                <w:b/>
              </w:rPr>
              <w:t>Сеф</w:t>
            </w:r>
            <w:proofErr w:type="spellEnd"/>
            <w:r w:rsidRPr="00D631C7">
              <w:rPr>
                <w:b/>
              </w:rPr>
              <w:t xml:space="preserve"> «Кто любит собак». </w:t>
            </w:r>
          </w:p>
        </w:tc>
        <w:tc>
          <w:tcPr>
            <w:tcW w:w="3980" w:type="dxa"/>
          </w:tcPr>
          <w:p w:rsidR="0051210E" w:rsidRDefault="0051210E" w:rsidP="0051210E">
            <w:r w:rsidRPr="00D631C7">
              <w:rPr>
                <w:b/>
                <w:bCs/>
              </w:rPr>
              <w:t xml:space="preserve">Знания: </w:t>
            </w:r>
            <w:r w:rsidRPr="00D631C7">
              <w:t>познакомят</w:t>
            </w:r>
            <w:r w:rsidRPr="00D631C7">
              <w:softHyphen/>
              <w:t xml:space="preserve">ся с произведениями С. Михалкова и </w:t>
            </w:r>
          </w:p>
          <w:p w:rsidR="0051210E" w:rsidRPr="00D631C7" w:rsidRDefault="0051210E" w:rsidP="0051210E">
            <w:pPr>
              <w:rPr>
                <w:rFonts w:eastAsia="Calibri"/>
              </w:rPr>
            </w:pPr>
            <w:r w:rsidRPr="00D631C7">
              <w:t xml:space="preserve">Р. </w:t>
            </w:r>
            <w:proofErr w:type="spellStart"/>
            <w:r w:rsidRPr="00D631C7">
              <w:t>Сефа</w:t>
            </w:r>
            <w:proofErr w:type="spellEnd"/>
            <w:r w:rsidRPr="00D631C7">
              <w:t>, научатся анализировать события текста, их по</w:t>
            </w:r>
            <w:r w:rsidRPr="00D631C7">
              <w:softHyphen/>
              <w:t xml:space="preserve">следовательность. </w:t>
            </w:r>
            <w:r w:rsidRPr="00D631C7">
              <w:rPr>
                <w:b/>
                <w:bCs/>
              </w:rPr>
              <w:t xml:space="preserve">Умения: </w:t>
            </w:r>
            <w:r w:rsidRPr="00D631C7">
              <w:t>читать целыми словами, с элементами слогового чтения, пони</w:t>
            </w:r>
            <w:r w:rsidRPr="00D631C7">
              <w:softHyphen/>
              <w:t>мать содержание прочи</w:t>
            </w:r>
            <w:r w:rsidRPr="00D631C7">
              <w:softHyphen/>
              <w:t>танного, пересказывать те</w:t>
            </w:r>
            <w:proofErr w:type="gramStart"/>
            <w:r w:rsidRPr="00D631C7">
              <w:t>кст св</w:t>
            </w:r>
            <w:proofErr w:type="gramEnd"/>
            <w:r w:rsidRPr="00D631C7">
              <w:t>оими словами и с опорой на картинку, упражняться в темповом чтении отрывков из про</w:t>
            </w:r>
            <w:r w:rsidRPr="00D631C7">
              <w:softHyphen/>
              <w:t>изведений, развивать на</w:t>
            </w:r>
            <w:r w:rsidRPr="00D631C7">
              <w:softHyphen/>
              <w:t>вык самостоятельного чтения</w:t>
            </w:r>
          </w:p>
        </w:tc>
        <w:tc>
          <w:tcPr>
            <w:tcW w:w="4395" w:type="dxa"/>
          </w:tcPr>
          <w:p w:rsidR="0051210E" w:rsidRDefault="0051210E" w:rsidP="0051210E">
            <w:r w:rsidRPr="00D631C7">
              <w:rPr>
                <w:b/>
                <w:bCs/>
              </w:rPr>
              <w:t xml:space="preserve">Регулятивные: </w:t>
            </w:r>
            <w:r w:rsidRPr="00D631C7">
              <w:t>ставить новые учебные задачи в сотрудни</w:t>
            </w:r>
            <w:r w:rsidRPr="00D631C7">
              <w:softHyphen/>
              <w:t>честве с учителем, предвос</w:t>
            </w:r>
            <w:r w:rsidRPr="00D631C7">
              <w:softHyphen/>
              <w:t xml:space="preserve">хищать результат. </w:t>
            </w:r>
            <w:r w:rsidRPr="00D631C7">
              <w:rPr>
                <w:b/>
                <w:bCs/>
              </w:rPr>
              <w:t xml:space="preserve">Познавательные: </w:t>
            </w:r>
            <w:r w:rsidRPr="00D631C7">
              <w:t>осознанно и произвольно строить сообще</w:t>
            </w:r>
            <w:r w:rsidRPr="00D631C7">
              <w:softHyphen/>
              <w:t>ния в устной и письменной форме, в том числе творческого и исследовательского характера.</w:t>
            </w:r>
          </w:p>
          <w:p w:rsidR="0051210E" w:rsidRPr="00D631C7" w:rsidRDefault="0051210E" w:rsidP="0051210E">
            <w:pPr>
              <w:rPr>
                <w:rFonts w:eastAsia="Calibri"/>
              </w:rPr>
            </w:pPr>
            <w:r w:rsidRPr="00D631C7">
              <w:t xml:space="preserve"> </w:t>
            </w:r>
            <w:r w:rsidRPr="00D631C7">
              <w:rPr>
                <w:b/>
                <w:bCs/>
              </w:rPr>
              <w:t xml:space="preserve">Коммуникативные: </w:t>
            </w:r>
            <w:r w:rsidRPr="00D631C7">
              <w:t>опреде</w:t>
            </w:r>
            <w:r w:rsidRPr="00D631C7">
              <w:softHyphen/>
              <w:t>лять общую цель и пути ее дос</w:t>
            </w:r>
            <w:r w:rsidRPr="00D631C7">
              <w:softHyphen/>
              <w:t>тижения, адекватно оценивать собственное поведение и пове</w:t>
            </w:r>
            <w:r w:rsidRPr="00D631C7">
              <w:softHyphen/>
              <w:t>дение окружающих</w:t>
            </w:r>
          </w:p>
        </w:tc>
        <w:tc>
          <w:tcPr>
            <w:tcW w:w="3260" w:type="dxa"/>
            <w:vMerge w:val="restart"/>
          </w:tcPr>
          <w:p w:rsidR="0051210E" w:rsidRPr="00D631C7" w:rsidRDefault="0051210E" w:rsidP="0051210E">
            <w:pPr>
              <w:shd w:val="clear" w:color="auto" w:fill="FFFFFF"/>
              <w:autoSpaceDE w:val="0"/>
              <w:autoSpaceDN w:val="0"/>
              <w:adjustRightInd w:val="0"/>
              <w:rPr>
                <w:bCs/>
              </w:rPr>
            </w:pPr>
            <w:r w:rsidRPr="00D631C7">
              <w:rPr>
                <w:b/>
                <w:bCs/>
              </w:rPr>
              <w:t>Планировать</w:t>
            </w:r>
            <w:r w:rsidRPr="00D631C7">
              <w:rPr>
                <w:bCs/>
              </w:rPr>
              <w:t xml:space="preserve"> работу на уроке в соответствии с содержанием результатов шмуцтитула. </w:t>
            </w:r>
          </w:p>
          <w:p w:rsidR="0051210E" w:rsidRPr="00D631C7" w:rsidRDefault="0051210E" w:rsidP="0051210E">
            <w:pPr>
              <w:shd w:val="clear" w:color="auto" w:fill="FFFFFF"/>
              <w:autoSpaceDE w:val="0"/>
              <w:autoSpaceDN w:val="0"/>
              <w:adjustRightInd w:val="0"/>
              <w:rPr>
                <w:bCs/>
              </w:rPr>
            </w:pPr>
            <w:r w:rsidRPr="00D631C7">
              <w:rPr>
                <w:b/>
                <w:bCs/>
              </w:rPr>
              <w:t>Анализировать</w:t>
            </w:r>
            <w:r w:rsidRPr="00D631C7">
              <w:rPr>
                <w:bCs/>
              </w:rPr>
              <w:t xml:space="preserve"> книги на выставке в соответ</w:t>
            </w:r>
            <w:r w:rsidRPr="00D631C7">
              <w:rPr>
                <w:bCs/>
              </w:rPr>
              <w:softHyphen/>
              <w:t xml:space="preserve">ствии с темой раздела. </w:t>
            </w:r>
          </w:p>
          <w:p w:rsidR="0051210E" w:rsidRPr="00D631C7" w:rsidRDefault="0051210E" w:rsidP="0051210E">
            <w:pPr>
              <w:shd w:val="clear" w:color="auto" w:fill="FFFFFF"/>
              <w:autoSpaceDE w:val="0"/>
              <w:autoSpaceDN w:val="0"/>
              <w:adjustRightInd w:val="0"/>
              <w:rPr>
                <w:bCs/>
              </w:rPr>
            </w:pPr>
            <w:r w:rsidRPr="00D631C7">
              <w:rPr>
                <w:b/>
                <w:bCs/>
              </w:rPr>
              <w:t>Представлять</w:t>
            </w:r>
            <w:r w:rsidRPr="00D631C7">
              <w:rPr>
                <w:bCs/>
              </w:rPr>
              <w:t xml:space="preserve"> книгу с выставки в соответствии с коллективно составленным планом. </w:t>
            </w:r>
          </w:p>
          <w:p w:rsidR="0051210E" w:rsidRPr="00D631C7" w:rsidRDefault="0051210E" w:rsidP="0051210E">
            <w:pPr>
              <w:shd w:val="clear" w:color="auto" w:fill="FFFFFF"/>
              <w:autoSpaceDE w:val="0"/>
              <w:autoSpaceDN w:val="0"/>
              <w:adjustRightInd w:val="0"/>
              <w:rPr>
                <w:bCs/>
              </w:rPr>
            </w:pPr>
            <w:r w:rsidRPr="00D631C7">
              <w:rPr>
                <w:b/>
                <w:bCs/>
              </w:rPr>
              <w:t>Прогнозировать</w:t>
            </w:r>
            <w:r w:rsidRPr="00D631C7">
              <w:rPr>
                <w:bCs/>
              </w:rPr>
              <w:t xml:space="preserve"> содержание раздела. </w:t>
            </w:r>
          </w:p>
          <w:p w:rsidR="0051210E" w:rsidRPr="00D631C7" w:rsidRDefault="0051210E" w:rsidP="0051210E">
            <w:pPr>
              <w:shd w:val="clear" w:color="auto" w:fill="FFFFFF"/>
              <w:autoSpaceDE w:val="0"/>
              <w:autoSpaceDN w:val="0"/>
              <w:adjustRightInd w:val="0"/>
              <w:rPr>
                <w:bCs/>
              </w:rPr>
            </w:pPr>
            <w:r w:rsidRPr="00D631C7">
              <w:rPr>
                <w:b/>
                <w:bCs/>
              </w:rPr>
              <w:t>Воспри</w:t>
            </w:r>
            <w:r w:rsidRPr="00D631C7">
              <w:rPr>
                <w:b/>
                <w:bCs/>
              </w:rPr>
              <w:softHyphen/>
              <w:t>нимать</w:t>
            </w:r>
            <w:r w:rsidRPr="00D631C7">
              <w:rPr>
                <w:bCs/>
              </w:rPr>
              <w:t xml:space="preserve"> на слух художественное произведение. </w:t>
            </w:r>
          </w:p>
          <w:p w:rsidR="0051210E" w:rsidRPr="00D631C7" w:rsidRDefault="0051210E" w:rsidP="0051210E">
            <w:pPr>
              <w:shd w:val="clear" w:color="auto" w:fill="FFFFFF"/>
              <w:autoSpaceDE w:val="0"/>
              <w:autoSpaceDN w:val="0"/>
              <w:adjustRightInd w:val="0"/>
              <w:rPr>
                <w:bCs/>
              </w:rPr>
            </w:pPr>
            <w:r w:rsidRPr="00D631C7">
              <w:rPr>
                <w:b/>
                <w:bCs/>
              </w:rPr>
              <w:t>Учиться</w:t>
            </w:r>
            <w:r w:rsidRPr="00D631C7">
              <w:rPr>
                <w:bCs/>
              </w:rPr>
              <w:t xml:space="preserve"> работать в паре, </w:t>
            </w:r>
            <w:r w:rsidRPr="00D631C7">
              <w:rPr>
                <w:b/>
                <w:bCs/>
              </w:rPr>
              <w:t>обсуждать</w:t>
            </w:r>
            <w:r w:rsidRPr="00D631C7">
              <w:rPr>
                <w:bCs/>
              </w:rPr>
              <w:t xml:space="preserve"> прочи</w:t>
            </w:r>
            <w:r w:rsidRPr="00D631C7">
              <w:rPr>
                <w:bCs/>
              </w:rPr>
              <w:softHyphen/>
              <w:t xml:space="preserve">танное, </w:t>
            </w:r>
            <w:r w:rsidRPr="00D631C7">
              <w:rPr>
                <w:b/>
                <w:bCs/>
              </w:rPr>
              <w:t>договариваться</w:t>
            </w:r>
            <w:r w:rsidRPr="00D631C7">
              <w:rPr>
                <w:bCs/>
              </w:rPr>
              <w:t xml:space="preserve"> друг с другом; </w:t>
            </w:r>
            <w:r w:rsidRPr="00D631C7">
              <w:rPr>
                <w:b/>
                <w:bCs/>
              </w:rPr>
              <w:t>использовать</w:t>
            </w:r>
            <w:r w:rsidRPr="00D631C7">
              <w:rPr>
                <w:bCs/>
              </w:rPr>
              <w:t xml:space="preserve"> речевой этикет, </w:t>
            </w:r>
            <w:r w:rsidRPr="00D631C7">
              <w:rPr>
                <w:b/>
                <w:bCs/>
              </w:rPr>
              <w:t>проявлять</w:t>
            </w:r>
            <w:r w:rsidRPr="00D631C7">
              <w:rPr>
                <w:bCs/>
              </w:rPr>
              <w:t xml:space="preserve"> внимание друг к другу. </w:t>
            </w:r>
          </w:p>
          <w:p w:rsidR="0051210E" w:rsidRPr="00D631C7" w:rsidRDefault="0051210E" w:rsidP="0051210E">
            <w:pPr>
              <w:shd w:val="clear" w:color="auto" w:fill="FFFFFF"/>
              <w:autoSpaceDE w:val="0"/>
              <w:autoSpaceDN w:val="0"/>
              <w:adjustRightInd w:val="0"/>
              <w:rPr>
                <w:bCs/>
              </w:rPr>
            </w:pPr>
            <w:r w:rsidRPr="00D631C7">
              <w:rPr>
                <w:b/>
                <w:bCs/>
              </w:rPr>
              <w:t>Читать</w:t>
            </w:r>
            <w:r w:rsidRPr="00D631C7">
              <w:rPr>
                <w:bCs/>
              </w:rPr>
              <w:t xml:space="preserve"> произведение с выражением. </w:t>
            </w:r>
          </w:p>
          <w:p w:rsidR="0051210E" w:rsidRPr="00D631C7" w:rsidRDefault="0051210E" w:rsidP="0051210E">
            <w:pPr>
              <w:shd w:val="clear" w:color="auto" w:fill="FFFFFF"/>
              <w:autoSpaceDE w:val="0"/>
              <w:autoSpaceDN w:val="0"/>
              <w:adjustRightInd w:val="0"/>
              <w:rPr>
                <w:bCs/>
              </w:rPr>
            </w:pPr>
            <w:r w:rsidRPr="00D631C7">
              <w:rPr>
                <w:b/>
                <w:bCs/>
              </w:rPr>
              <w:t>Сравнивать</w:t>
            </w:r>
            <w:r w:rsidRPr="00D631C7">
              <w:rPr>
                <w:bCs/>
              </w:rPr>
              <w:t xml:space="preserve"> художественный и научно-популяр</w:t>
            </w:r>
            <w:r w:rsidRPr="00D631C7">
              <w:rPr>
                <w:bCs/>
              </w:rPr>
              <w:softHyphen/>
              <w:t xml:space="preserve">ный текст. </w:t>
            </w:r>
          </w:p>
          <w:p w:rsidR="0051210E" w:rsidRPr="00D631C7" w:rsidRDefault="0051210E" w:rsidP="0051210E">
            <w:pPr>
              <w:shd w:val="clear" w:color="auto" w:fill="FFFFFF"/>
              <w:autoSpaceDE w:val="0"/>
              <w:autoSpaceDN w:val="0"/>
              <w:adjustRightInd w:val="0"/>
              <w:rPr>
                <w:bCs/>
              </w:rPr>
            </w:pPr>
            <w:r w:rsidRPr="00D631C7">
              <w:rPr>
                <w:b/>
                <w:bCs/>
              </w:rPr>
              <w:t>Определять</w:t>
            </w:r>
            <w:r w:rsidRPr="00D631C7">
              <w:rPr>
                <w:bCs/>
              </w:rPr>
              <w:t xml:space="preserve"> основные особенности художест</w:t>
            </w:r>
            <w:r w:rsidRPr="00D631C7">
              <w:rPr>
                <w:bCs/>
              </w:rPr>
              <w:softHyphen/>
              <w:t xml:space="preserve">венного текста и основные особенности научно-популярного текста (с помощью учителя). </w:t>
            </w:r>
          </w:p>
          <w:p w:rsidR="0051210E" w:rsidRPr="00D631C7" w:rsidRDefault="0051210E" w:rsidP="0051210E">
            <w:pPr>
              <w:shd w:val="clear" w:color="auto" w:fill="FFFFFF"/>
              <w:autoSpaceDE w:val="0"/>
              <w:autoSpaceDN w:val="0"/>
              <w:adjustRightInd w:val="0"/>
              <w:rPr>
                <w:bCs/>
              </w:rPr>
            </w:pPr>
            <w:r w:rsidRPr="00D631C7">
              <w:rPr>
                <w:b/>
                <w:bCs/>
              </w:rPr>
              <w:t>Называть</w:t>
            </w:r>
            <w:r w:rsidRPr="00D631C7">
              <w:rPr>
                <w:bCs/>
              </w:rPr>
              <w:t xml:space="preserve"> особенности сказок — </w:t>
            </w:r>
            <w:proofErr w:type="spellStart"/>
            <w:r w:rsidRPr="00D631C7">
              <w:rPr>
                <w:bCs/>
              </w:rPr>
              <w:t>несказок</w:t>
            </w:r>
            <w:proofErr w:type="spellEnd"/>
            <w:r w:rsidRPr="00D631C7">
              <w:rPr>
                <w:bCs/>
              </w:rPr>
              <w:t xml:space="preserve">; </w:t>
            </w:r>
            <w:r w:rsidRPr="00D631C7">
              <w:rPr>
                <w:b/>
                <w:bCs/>
              </w:rPr>
              <w:t>при</w:t>
            </w:r>
            <w:r w:rsidRPr="00D631C7">
              <w:rPr>
                <w:b/>
                <w:bCs/>
              </w:rPr>
              <w:softHyphen/>
              <w:t>думывать</w:t>
            </w:r>
            <w:r w:rsidRPr="00D631C7">
              <w:rPr>
                <w:bCs/>
              </w:rPr>
              <w:t xml:space="preserve"> свои собственные сказки — </w:t>
            </w:r>
            <w:proofErr w:type="spellStart"/>
            <w:r w:rsidRPr="00D631C7">
              <w:rPr>
                <w:bCs/>
              </w:rPr>
              <w:t>несказки</w:t>
            </w:r>
            <w:proofErr w:type="spellEnd"/>
            <w:r w:rsidRPr="00D631C7">
              <w:rPr>
                <w:bCs/>
              </w:rPr>
              <w:t xml:space="preserve">; </w:t>
            </w:r>
            <w:r w:rsidRPr="00D631C7">
              <w:rPr>
                <w:b/>
                <w:bCs/>
              </w:rPr>
              <w:t>находить</w:t>
            </w:r>
            <w:r w:rsidRPr="00D631C7">
              <w:rPr>
                <w:bCs/>
              </w:rPr>
              <w:t xml:space="preserve"> сказки — </w:t>
            </w:r>
            <w:proofErr w:type="spellStart"/>
            <w:r w:rsidRPr="00D631C7">
              <w:rPr>
                <w:bCs/>
              </w:rPr>
              <w:t>несказки</w:t>
            </w:r>
            <w:proofErr w:type="spellEnd"/>
            <w:r w:rsidRPr="00D631C7">
              <w:rPr>
                <w:bCs/>
              </w:rPr>
              <w:t xml:space="preserve">, в книгах. </w:t>
            </w:r>
          </w:p>
          <w:p w:rsidR="0051210E" w:rsidRPr="00D631C7" w:rsidRDefault="0051210E" w:rsidP="0051210E">
            <w:pPr>
              <w:shd w:val="clear" w:color="auto" w:fill="FFFFFF"/>
              <w:autoSpaceDE w:val="0"/>
              <w:autoSpaceDN w:val="0"/>
              <w:adjustRightInd w:val="0"/>
              <w:rPr>
                <w:bCs/>
              </w:rPr>
            </w:pPr>
            <w:r w:rsidRPr="00D631C7">
              <w:rPr>
                <w:b/>
                <w:bCs/>
              </w:rPr>
              <w:lastRenderedPageBreak/>
              <w:t>Характеризовать</w:t>
            </w:r>
            <w:r w:rsidRPr="00D631C7">
              <w:rPr>
                <w:bCs/>
              </w:rPr>
              <w:t xml:space="preserve"> героя художественного текста на основе поступков. </w:t>
            </w:r>
          </w:p>
          <w:p w:rsidR="0051210E" w:rsidRPr="00D631C7" w:rsidRDefault="0051210E" w:rsidP="0051210E">
            <w:pPr>
              <w:shd w:val="clear" w:color="auto" w:fill="FFFFFF"/>
              <w:autoSpaceDE w:val="0"/>
              <w:autoSpaceDN w:val="0"/>
              <w:adjustRightInd w:val="0"/>
              <w:rPr>
                <w:bCs/>
              </w:rPr>
            </w:pPr>
            <w:r w:rsidRPr="00D631C7">
              <w:rPr>
                <w:b/>
                <w:bCs/>
              </w:rPr>
              <w:t>Рассказывать</w:t>
            </w:r>
            <w:r w:rsidRPr="00D631C7">
              <w:rPr>
                <w:bCs/>
              </w:rPr>
              <w:t xml:space="preserve"> содержание текста с опорой на иллюстрации. </w:t>
            </w:r>
          </w:p>
          <w:p w:rsidR="0051210E" w:rsidRPr="00D631C7" w:rsidRDefault="0051210E" w:rsidP="0051210E">
            <w:pPr>
              <w:shd w:val="clear" w:color="auto" w:fill="FFFFFF"/>
              <w:autoSpaceDE w:val="0"/>
              <w:autoSpaceDN w:val="0"/>
              <w:adjustRightInd w:val="0"/>
              <w:rPr>
                <w:bCs/>
              </w:rPr>
            </w:pPr>
            <w:r w:rsidRPr="00D631C7">
              <w:rPr>
                <w:b/>
                <w:bCs/>
              </w:rPr>
              <w:t>Оценивать</w:t>
            </w:r>
            <w:r w:rsidRPr="00D631C7">
              <w:rPr>
                <w:bCs/>
              </w:rPr>
              <w:t xml:space="preserve"> свой ответ в соответствии с образцом. </w:t>
            </w:r>
          </w:p>
          <w:p w:rsidR="0051210E" w:rsidRPr="00D631C7" w:rsidRDefault="0051210E" w:rsidP="0051210E">
            <w:pPr>
              <w:shd w:val="clear" w:color="auto" w:fill="FFFFFF"/>
              <w:autoSpaceDE w:val="0"/>
              <w:autoSpaceDN w:val="0"/>
              <w:adjustRightInd w:val="0"/>
              <w:rPr>
                <w:bCs/>
              </w:rPr>
            </w:pPr>
            <w:r w:rsidRPr="00D631C7">
              <w:rPr>
                <w:b/>
                <w:bCs/>
              </w:rPr>
              <w:t>Планировать</w:t>
            </w:r>
            <w:r w:rsidRPr="00D631C7">
              <w:rPr>
                <w:bCs/>
              </w:rPr>
              <w:t xml:space="preserve"> возможный вариант исправления допущенных ошибок. </w:t>
            </w:r>
          </w:p>
          <w:p w:rsidR="0051210E" w:rsidRPr="00D631C7" w:rsidRDefault="0051210E" w:rsidP="0051210E">
            <w:pPr>
              <w:shd w:val="clear" w:color="auto" w:fill="FFFFFF"/>
              <w:autoSpaceDE w:val="0"/>
              <w:autoSpaceDN w:val="0"/>
              <w:adjustRightInd w:val="0"/>
              <w:rPr>
                <w:bCs/>
              </w:rPr>
            </w:pPr>
            <w:r w:rsidRPr="00D631C7">
              <w:rPr>
                <w:b/>
                <w:bCs/>
              </w:rPr>
              <w:t>Рассказывать</w:t>
            </w:r>
            <w:r w:rsidRPr="00D631C7">
              <w:rPr>
                <w:bCs/>
              </w:rPr>
              <w:t xml:space="preserve"> истории из жизни братьев наших меньших, </w:t>
            </w:r>
            <w:r w:rsidRPr="00D631C7">
              <w:rPr>
                <w:b/>
                <w:bCs/>
              </w:rPr>
              <w:t>выражать</w:t>
            </w:r>
            <w:r w:rsidRPr="00D631C7">
              <w:rPr>
                <w:bCs/>
              </w:rPr>
              <w:t xml:space="preserve"> своё мнение при обсужде</w:t>
            </w:r>
            <w:r w:rsidRPr="00D631C7">
              <w:rPr>
                <w:bCs/>
              </w:rPr>
              <w:softHyphen/>
              <w:t xml:space="preserve">нии проблемных ситуаций. </w:t>
            </w:r>
          </w:p>
          <w:p w:rsidR="0051210E" w:rsidRPr="00D631C7" w:rsidRDefault="0051210E" w:rsidP="0051210E">
            <w:pPr>
              <w:shd w:val="clear" w:color="auto" w:fill="FFFFFF"/>
              <w:autoSpaceDE w:val="0"/>
              <w:autoSpaceDN w:val="0"/>
              <w:adjustRightInd w:val="0"/>
              <w:rPr>
                <w:bCs/>
              </w:rPr>
            </w:pPr>
            <w:r w:rsidRPr="00D631C7">
              <w:rPr>
                <w:b/>
                <w:bCs/>
              </w:rPr>
              <w:t>Проверять</w:t>
            </w:r>
            <w:r w:rsidRPr="00D631C7">
              <w:rPr>
                <w:bCs/>
              </w:rPr>
              <w:t xml:space="preserve"> себя и самостоятельно </w:t>
            </w:r>
            <w:r w:rsidRPr="00D631C7">
              <w:rPr>
                <w:b/>
                <w:bCs/>
              </w:rPr>
              <w:t>оценивать</w:t>
            </w:r>
            <w:r w:rsidRPr="00D631C7">
              <w:rPr>
                <w:bCs/>
              </w:rPr>
              <w:t xml:space="preserve"> свои достижения</w:t>
            </w:r>
          </w:p>
        </w:tc>
        <w:tc>
          <w:tcPr>
            <w:tcW w:w="617" w:type="dxa"/>
            <w:gridSpan w:val="6"/>
          </w:tcPr>
          <w:p w:rsidR="0051210E" w:rsidRPr="00D631C7" w:rsidRDefault="0051210E" w:rsidP="0051210E">
            <w:pPr>
              <w:shd w:val="clear" w:color="auto" w:fill="FFFFFF"/>
              <w:autoSpaceDE w:val="0"/>
              <w:autoSpaceDN w:val="0"/>
              <w:adjustRightInd w:val="0"/>
              <w:rPr>
                <w:b/>
                <w:bCs/>
              </w:rPr>
            </w:pPr>
          </w:p>
        </w:tc>
        <w:tc>
          <w:tcPr>
            <w:tcW w:w="659" w:type="dxa"/>
          </w:tcPr>
          <w:p w:rsidR="0051210E" w:rsidRPr="00D631C7" w:rsidRDefault="0051210E" w:rsidP="0051210E">
            <w:pPr>
              <w:shd w:val="clear" w:color="auto" w:fill="FFFFFF"/>
              <w:autoSpaceDE w:val="0"/>
              <w:autoSpaceDN w:val="0"/>
              <w:adjustRightInd w:val="0"/>
              <w:rPr>
                <w:b/>
                <w:bCs/>
              </w:rPr>
            </w:pPr>
          </w:p>
        </w:tc>
      </w:tr>
      <w:tr w:rsidR="0051210E" w:rsidRPr="00406AEE" w:rsidTr="0051210E">
        <w:trPr>
          <w:trHeight w:val="465"/>
        </w:trPr>
        <w:tc>
          <w:tcPr>
            <w:tcW w:w="648" w:type="dxa"/>
          </w:tcPr>
          <w:p w:rsidR="0051210E" w:rsidRPr="00D631C7" w:rsidRDefault="0051210E" w:rsidP="0051210E">
            <w:pPr>
              <w:tabs>
                <w:tab w:val="left" w:pos="8430"/>
              </w:tabs>
            </w:pPr>
            <w:r>
              <w:t>96</w:t>
            </w:r>
          </w:p>
        </w:tc>
        <w:tc>
          <w:tcPr>
            <w:tcW w:w="2851" w:type="dxa"/>
          </w:tcPr>
          <w:p w:rsidR="0051210E" w:rsidRDefault="0051210E" w:rsidP="0051210E">
            <w:pPr>
              <w:rPr>
                <w:b/>
              </w:rPr>
            </w:pPr>
            <w:r w:rsidRPr="00D631C7">
              <w:rPr>
                <w:b/>
              </w:rPr>
              <w:t>В. Осеева «Собака яростно лаяла»</w:t>
            </w:r>
          </w:p>
          <w:p w:rsidR="0051210E" w:rsidRDefault="0051210E" w:rsidP="0051210E">
            <w:pPr>
              <w:rPr>
                <w:b/>
              </w:rPr>
            </w:pPr>
            <w:r w:rsidRPr="00D631C7">
              <w:rPr>
                <w:b/>
              </w:rPr>
              <w:t xml:space="preserve"> И. </w:t>
            </w:r>
            <w:proofErr w:type="spellStart"/>
            <w:r w:rsidRPr="00D631C7">
              <w:rPr>
                <w:b/>
              </w:rPr>
              <w:t>Токмакова</w:t>
            </w:r>
            <w:proofErr w:type="spellEnd"/>
            <w:r w:rsidRPr="00D631C7">
              <w:rPr>
                <w:b/>
              </w:rPr>
              <w:t xml:space="preserve"> </w:t>
            </w:r>
          </w:p>
          <w:p w:rsidR="0051210E" w:rsidRPr="00D631C7" w:rsidRDefault="0051210E" w:rsidP="0051210E">
            <w:pPr>
              <w:rPr>
                <w:b/>
              </w:rPr>
            </w:pPr>
            <w:r w:rsidRPr="00D631C7">
              <w:rPr>
                <w:b/>
              </w:rPr>
              <w:t xml:space="preserve">«Купите собаку». </w:t>
            </w:r>
          </w:p>
        </w:tc>
        <w:tc>
          <w:tcPr>
            <w:tcW w:w="3980" w:type="dxa"/>
          </w:tcPr>
          <w:p w:rsidR="0051210E" w:rsidRDefault="0051210E" w:rsidP="0051210E">
            <w:r w:rsidRPr="00D631C7">
              <w:rPr>
                <w:b/>
                <w:bCs/>
              </w:rPr>
              <w:t xml:space="preserve">Знания: </w:t>
            </w:r>
            <w:r w:rsidRPr="00D631C7">
              <w:t>познакомят</w:t>
            </w:r>
            <w:r w:rsidRPr="00D631C7">
              <w:softHyphen/>
              <w:t xml:space="preserve">ся с произведениями Осеевой и </w:t>
            </w:r>
            <w:proofErr w:type="spellStart"/>
            <w:r w:rsidRPr="00D631C7">
              <w:t>Токмаковой</w:t>
            </w:r>
            <w:proofErr w:type="spellEnd"/>
            <w:r w:rsidRPr="00D631C7">
              <w:t>, научатся анализировать события текста, их по</w:t>
            </w:r>
            <w:r w:rsidRPr="00D631C7">
              <w:softHyphen/>
              <w:t xml:space="preserve">следовательность. </w:t>
            </w:r>
          </w:p>
          <w:p w:rsidR="0051210E" w:rsidRPr="00A13AC7" w:rsidRDefault="0051210E" w:rsidP="0051210E">
            <w:r w:rsidRPr="00D631C7">
              <w:rPr>
                <w:b/>
                <w:bCs/>
              </w:rPr>
              <w:t xml:space="preserve">Умения: </w:t>
            </w:r>
            <w:r w:rsidRPr="00D631C7">
              <w:t>читать целыми словами, с элементами слогового чтения, пони</w:t>
            </w:r>
            <w:r w:rsidRPr="00D631C7">
              <w:softHyphen/>
              <w:t>мать содержание прочи</w:t>
            </w:r>
            <w:r w:rsidRPr="00D631C7">
              <w:softHyphen/>
              <w:t>танного, пересказывать те</w:t>
            </w:r>
            <w:proofErr w:type="gramStart"/>
            <w:r w:rsidRPr="00D631C7">
              <w:t>кст св</w:t>
            </w:r>
            <w:proofErr w:type="gramEnd"/>
            <w:r w:rsidRPr="00D631C7">
              <w:t>оими словами и с опорой на картинку, упражняться в темповом чтении отрывков из про</w:t>
            </w:r>
            <w:r w:rsidRPr="00D631C7">
              <w:softHyphen/>
              <w:t>изведений, развивать на</w:t>
            </w:r>
            <w:r w:rsidRPr="00D631C7">
              <w:softHyphen/>
              <w:t>вык самостоятельного чтения</w:t>
            </w:r>
          </w:p>
        </w:tc>
        <w:tc>
          <w:tcPr>
            <w:tcW w:w="4395" w:type="dxa"/>
          </w:tcPr>
          <w:p w:rsidR="0051210E" w:rsidRDefault="0051210E" w:rsidP="0051210E">
            <w:r w:rsidRPr="00D631C7">
              <w:rPr>
                <w:b/>
                <w:bCs/>
              </w:rPr>
              <w:t xml:space="preserve">Регулятивные: </w:t>
            </w:r>
            <w:r w:rsidRPr="00D631C7">
              <w:t>ставить новые учебные задачи в сотрудни</w:t>
            </w:r>
            <w:r w:rsidRPr="00D631C7">
              <w:softHyphen/>
              <w:t>честве с учителем, предвос</w:t>
            </w:r>
            <w:r w:rsidRPr="00D631C7">
              <w:softHyphen/>
              <w:t xml:space="preserve">хищать результат. </w:t>
            </w:r>
            <w:r w:rsidRPr="00D631C7">
              <w:rPr>
                <w:b/>
                <w:bCs/>
              </w:rPr>
              <w:t xml:space="preserve">Познавательные: </w:t>
            </w:r>
            <w:r w:rsidRPr="00D631C7">
              <w:t>осознанно и произвольно строить сообще</w:t>
            </w:r>
            <w:r w:rsidRPr="00D631C7">
              <w:softHyphen/>
              <w:t xml:space="preserve">ния в устной и письменной форме, в том числе творческого и исследовательского характера. </w:t>
            </w:r>
          </w:p>
          <w:p w:rsidR="0051210E" w:rsidRPr="00D631C7" w:rsidRDefault="0051210E" w:rsidP="0051210E">
            <w:pPr>
              <w:rPr>
                <w:rFonts w:eastAsia="Calibri"/>
              </w:rPr>
            </w:pPr>
            <w:r w:rsidRPr="00D631C7">
              <w:rPr>
                <w:b/>
                <w:bCs/>
              </w:rPr>
              <w:t xml:space="preserve">Коммуникативные: </w:t>
            </w:r>
            <w:r w:rsidRPr="00D631C7">
              <w:t>опреде</w:t>
            </w:r>
            <w:r w:rsidRPr="00D631C7">
              <w:softHyphen/>
              <w:t>лять общую цель и пути ее дос</w:t>
            </w:r>
            <w:r w:rsidRPr="00D631C7">
              <w:softHyphen/>
              <w:t>тижения, адекватно оценивать собственное поведение и пове</w:t>
            </w:r>
            <w:r w:rsidRPr="00D631C7">
              <w:softHyphen/>
              <w:t>дение окружающих</w:t>
            </w:r>
          </w:p>
        </w:tc>
        <w:tc>
          <w:tcPr>
            <w:tcW w:w="3260" w:type="dxa"/>
            <w:vMerge/>
          </w:tcPr>
          <w:p w:rsidR="0051210E" w:rsidRPr="00D631C7" w:rsidRDefault="0051210E" w:rsidP="0051210E">
            <w:pPr>
              <w:jc w:val="both"/>
              <w:rPr>
                <w:b/>
              </w:rPr>
            </w:pPr>
          </w:p>
        </w:tc>
        <w:tc>
          <w:tcPr>
            <w:tcW w:w="617" w:type="dxa"/>
            <w:gridSpan w:val="6"/>
          </w:tcPr>
          <w:p w:rsidR="0051210E" w:rsidRPr="00D631C7" w:rsidRDefault="0051210E" w:rsidP="0051210E">
            <w:pPr>
              <w:jc w:val="both"/>
              <w:rPr>
                <w:b/>
              </w:rPr>
            </w:pPr>
          </w:p>
        </w:tc>
        <w:tc>
          <w:tcPr>
            <w:tcW w:w="659" w:type="dxa"/>
          </w:tcPr>
          <w:p w:rsidR="0051210E" w:rsidRPr="00D631C7" w:rsidRDefault="0051210E" w:rsidP="0051210E">
            <w:pPr>
              <w:jc w:val="both"/>
              <w:rPr>
                <w:b/>
              </w:rPr>
            </w:pPr>
          </w:p>
        </w:tc>
      </w:tr>
      <w:tr w:rsidR="0051210E" w:rsidRPr="00406AEE" w:rsidTr="0051210E">
        <w:trPr>
          <w:trHeight w:val="222"/>
        </w:trPr>
        <w:tc>
          <w:tcPr>
            <w:tcW w:w="648" w:type="dxa"/>
          </w:tcPr>
          <w:p w:rsidR="0051210E" w:rsidRPr="00D631C7" w:rsidRDefault="0051210E" w:rsidP="0051210E">
            <w:pPr>
              <w:tabs>
                <w:tab w:val="left" w:pos="8430"/>
              </w:tabs>
            </w:pPr>
            <w:r>
              <w:t>97</w:t>
            </w:r>
          </w:p>
        </w:tc>
        <w:tc>
          <w:tcPr>
            <w:tcW w:w="2851" w:type="dxa"/>
          </w:tcPr>
          <w:p w:rsidR="0051210E" w:rsidRDefault="0051210E" w:rsidP="0051210E">
            <w:pPr>
              <w:tabs>
                <w:tab w:val="left" w:pos="1650"/>
              </w:tabs>
              <w:rPr>
                <w:b/>
              </w:rPr>
            </w:pPr>
            <w:r w:rsidRPr="00D631C7">
              <w:rPr>
                <w:b/>
              </w:rPr>
              <w:t xml:space="preserve">М. </w:t>
            </w:r>
            <w:proofErr w:type="spellStart"/>
            <w:r w:rsidRPr="00D631C7">
              <w:rPr>
                <w:b/>
              </w:rPr>
              <w:t>Пляцковский</w:t>
            </w:r>
            <w:proofErr w:type="spellEnd"/>
          </w:p>
          <w:p w:rsidR="0051210E" w:rsidRDefault="0051210E" w:rsidP="0051210E">
            <w:pPr>
              <w:tabs>
                <w:tab w:val="left" w:pos="1650"/>
              </w:tabs>
              <w:rPr>
                <w:b/>
              </w:rPr>
            </w:pPr>
            <w:r w:rsidRPr="00D631C7">
              <w:rPr>
                <w:b/>
              </w:rPr>
              <w:t xml:space="preserve"> «Цап </w:t>
            </w:r>
            <w:proofErr w:type="spellStart"/>
            <w:r w:rsidRPr="00D631C7">
              <w:rPr>
                <w:b/>
              </w:rPr>
              <w:t>Царапыч</w:t>
            </w:r>
            <w:proofErr w:type="spellEnd"/>
            <w:r w:rsidRPr="00D631C7">
              <w:rPr>
                <w:b/>
              </w:rPr>
              <w:t>»,</w:t>
            </w:r>
          </w:p>
          <w:p w:rsidR="0051210E" w:rsidRPr="00D631C7" w:rsidRDefault="0051210E" w:rsidP="0051210E">
            <w:pPr>
              <w:tabs>
                <w:tab w:val="left" w:pos="1650"/>
              </w:tabs>
              <w:rPr>
                <w:b/>
              </w:rPr>
            </w:pPr>
            <w:r w:rsidRPr="00D631C7">
              <w:rPr>
                <w:b/>
              </w:rPr>
              <w:t xml:space="preserve">  Г. Сапгир «Кошка».</w:t>
            </w:r>
          </w:p>
        </w:tc>
        <w:tc>
          <w:tcPr>
            <w:tcW w:w="3980" w:type="dxa"/>
          </w:tcPr>
          <w:p w:rsidR="0051210E" w:rsidRPr="00D631C7" w:rsidRDefault="0051210E" w:rsidP="0051210E">
            <w:pPr>
              <w:rPr>
                <w:rFonts w:eastAsia="Calibri"/>
              </w:rPr>
            </w:pPr>
            <w:r w:rsidRPr="00D631C7">
              <w:rPr>
                <w:b/>
                <w:bCs/>
              </w:rPr>
              <w:t xml:space="preserve">Знания: </w:t>
            </w:r>
            <w:r w:rsidRPr="00D631C7">
              <w:t xml:space="preserve">познакомятся с произведениями М. </w:t>
            </w:r>
            <w:proofErr w:type="spellStart"/>
            <w:r w:rsidRPr="00D631C7">
              <w:t>Пляцковского</w:t>
            </w:r>
            <w:proofErr w:type="spellEnd"/>
            <w:r w:rsidRPr="00D631C7">
              <w:t>, Г. Сап</w:t>
            </w:r>
            <w:r w:rsidRPr="00D631C7">
              <w:softHyphen/>
              <w:t xml:space="preserve">гира, научатся отличать художественный текст от научно-популярного, видеть главную мысль произведения. </w:t>
            </w:r>
            <w:r w:rsidRPr="00D631C7">
              <w:rPr>
                <w:b/>
                <w:bCs/>
              </w:rPr>
              <w:t xml:space="preserve">Умения: </w:t>
            </w:r>
            <w:r w:rsidRPr="00D631C7">
              <w:t>отвечать на во</w:t>
            </w:r>
            <w:r w:rsidRPr="00D631C7">
              <w:softHyphen/>
              <w:t>просы, анализировать тон, настроение произве</w:t>
            </w:r>
            <w:r w:rsidRPr="00D631C7">
              <w:softHyphen/>
              <w:t xml:space="preserve">дения, рассказывать о </w:t>
            </w:r>
            <w:proofErr w:type="gramStart"/>
            <w:r w:rsidRPr="00D631C7">
              <w:t>прочитанном</w:t>
            </w:r>
            <w:proofErr w:type="gramEnd"/>
            <w:r w:rsidRPr="00D631C7">
              <w:t>, аргумен</w:t>
            </w:r>
            <w:r w:rsidRPr="00D631C7">
              <w:softHyphen/>
              <w:t xml:space="preserve">тировать своё мнение с привлечением текста произведения </w:t>
            </w:r>
            <w:r w:rsidRPr="00D631C7">
              <w:lastRenderedPageBreak/>
              <w:t>или других источников; выразитель</w:t>
            </w:r>
            <w:r w:rsidRPr="00D631C7">
              <w:softHyphen/>
              <w:t>но, осознанно читать це</w:t>
            </w:r>
            <w:r w:rsidRPr="00D631C7">
              <w:softHyphen/>
              <w:t>лыми словами</w:t>
            </w:r>
          </w:p>
        </w:tc>
        <w:tc>
          <w:tcPr>
            <w:tcW w:w="4395" w:type="dxa"/>
          </w:tcPr>
          <w:p w:rsidR="0051210E" w:rsidRPr="00D631C7" w:rsidRDefault="0051210E" w:rsidP="0051210E">
            <w:pPr>
              <w:rPr>
                <w:rFonts w:eastAsia="Calibri"/>
              </w:rPr>
            </w:pPr>
            <w:r w:rsidRPr="00D631C7">
              <w:rPr>
                <w:b/>
                <w:bCs/>
              </w:rPr>
              <w:lastRenderedPageBreak/>
              <w:t xml:space="preserve">Регулятивные: </w:t>
            </w:r>
            <w:r w:rsidRPr="00D631C7">
              <w:t>формулиро</w:t>
            </w:r>
            <w:r w:rsidRPr="00D631C7">
              <w:softHyphen/>
              <w:t>вать и удерживать учебную за</w:t>
            </w:r>
            <w:r w:rsidRPr="00D631C7">
              <w:softHyphen/>
              <w:t>дачу, адекватно использовать речь для планирования и регу</w:t>
            </w:r>
            <w:r w:rsidRPr="00D631C7">
              <w:softHyphen/>
              <w:t xml:space="preserve">ляции своей деятельности. </w:t>
            </w:r>
            <w:r w:rsidRPr="00D631C7">
              <w:rPr>
                <w:b/>
                <w:bCs/>
              </w:rPr>
              <w:t xml:space="preserve">Познавательные: </w:t>
            </w:r>
            <w:r w:rsidRPr="00D631C7">
              <w:t>ориентиро</w:t>
            </w:r>
            <w:r w:rsidRPr="00D631C7">
              <w:softHyphen/>
              <w:t>ваться в разнообразии спосо</w:t>
            </w:r>
            <w:r w:rsidRPr="00D631C7">
              <w:softHyphen/>
              <w:t>бов решения задач, осознанно и произвольно строить сооб</w:t>
            </w:r>
            <w:r w:rsidRPr="00D631C7">
              <w:softHyphen/>
              <w:t>щения в устной и письменной форме, в том числе творческого и исследовательского характе</w:t>
            </w:r>
            <w:r w:rsidRPr="00D631C7">
              <w:softHyphen/>
              <w:t>ра; смысловое чтение; выби</w:t>
            </w:r>
            <w:r w:rsidRPr="00D631C7">
              <w:softHyphen/>
              <w:t xml:space="preserve">рать вид чтения </w:t>
            </w:r>
            <w:r w:rsidRPr="00D631C7">
              <w:lastRenderedPageBreak/>
              <w:t>в зависимости от цели.</w:t>
            </w:r>
          </w:p>
          <w:p w:rsidR="0051210E" w:rsidRPr="00D631C7" w:rsidRDefault="0051210E" w:rsidP="0051210E">
            <w:pPr>
              <w:rPr>
                <w:rFonts w:eastAsia="Calibri"/>
              </w:rPr>
            </w:pPr>
            <w:proofErr w:type="gramStart"/>
            <w:r w:rsidRPr="00D631C7">
              <w:rPr>
                <w:b/>
                <w:bCs/>
              </w:rPr>
              <w:t xml:space="preserve">Коммуникативные: </w:t>
            </w:r>
            <w:r w:rsidRPr="00D631C7">
              <w:t>договари</w:t>
            </w:r>
            <w:r w:rsidRPr="00D631C7">
              <w:softHyphen/>
              <w:t>ваться о распределении функ</w:t>
            </w:r>
            <w:r w:rsidRPr="00D631C7">
              <w:softHyphen/>
              <w:t>ций и ролей в совместной дея</w:t>
            </w:r>
            <w:r w:rsidRPr="00D631C7">
              <w:softHyphen/>
              <w:t>тельности</w:t>
            </w:r>
            <w:proofErr w:type="gramEnd"/>
          </w:p>
        </w:tc>
        <w:tc>
          <w:tcPr>
            <w:tcW w:w="3260" w:type="dxa"/>
            <w:vMerge/>
          </w:tcPr>
          <w:p w:rsidR="0051210E" w:rsidRPr="00D631C7" w:rsidRDefault="0051210E" w:rsidP="0051210E">
            <w:pPr>
              <w:jc w:val="both"/>
              <w:rPr>
                <w:b/>
              </w:rPr>
            </w:pPr>
          </w:p>
        </w:tc>
        <w:tc>
          <w:tcPr>
            <w:tcW w:w="617" w:type="dxa"/>
            <w:gridSpan w:val="6"/>
          </w:tcPr>
          <w:p w:rsidR="0051210E" w:rsidRPr="00D631C7" w:rsidRDefault="0051210E" w:rsidP="0051210E">
            <w:pPr>
              <w:jc w:val="both"/>
              <w:rPr>
                <w:b/>
              </w:rPr>
            </w:pPr>
          </w:p>
        </w:tc>
        <w:tc>
          <w:tcPr>
            <w:tcW w:w="659" w:type="dxa"/>
          </w:tcPr>
          <w:p w:rsidR="0051210E" w:rsidRPr="00D631C7" w:rsidRDefault="0051210E" w:rsidP="0051210E">
            <w:pPr>
              <w:jc w:val="both"/>
              <w:rPr>
                <w:b/>
              </w:rPr>
            </w:pPr>
          </w:p>
        </w:tc>
      </w:tr>
      <w:tr w:rsidR="0051210E" w:rsidRPr="00406AEE" w:rsidTr="0051210E">
        <w:trPr>
          <w:trHeight w:val="222"/>
        </w:trPr>
        <w:tc>
          <w:tcPr>
            <w:tcW w:w="648" w:type="dxa"/>
          </w:tcPr>
          <w:p w:rsidR="0051210E" w:rsidRPr="00D631C7" w:rsidRDefault="0051210E" w:rsidP="0051210E">
            <w:pPr>
              <w:tabs>
                <w:tab w:val="left" w:pos="8430"/>
              </w:tabs>
            </w:pPr>
            <w:r>
              <w:lastRenderedPageBreak/>
              <w:t>98</w:t>
            </w:r>
          </w:p>
        </w:tc>
        <w:tc>
          <w:tcPr>
            <w:tcW w:w="2851" w:type="dxa"/>
          </w:tcPr>
          <w:p w:rsidR="0051210E" w:rsidRDefault="0051210E" w:rsidP="0051210E">
            <w:pPr>
              <w:rPr>
                <w:b/>
              </w:rPr>
            </w:pPr>
            <w:r w:rsidRPr="00D631C7">
              <w:rPr>
                <w:b/>
              </w:rPr>
              <w:t xml:space="preserve">В. Берестов «Лягушата», </w:t>
            </w:r>
          </w:p>
          <w:p w:rsidR="0051210E" w:rsidRDefault="0051210E" w:rsidP="0051210E">
            <w:pPr>
              <w:rPr>
                <w:b/>
              </w:rPr>
            </w:pPr>
            <w:r w:rsidRPr="00D631C7">
              <w:rPr>
                <w:b/>
              </w:rPr>
              <w:t xml:space="preserve"> </w:t>
            </w:r>
            <w:proofErr w:type="gramStart"/>
            <w:r w:rsidRPr="00D631C7">
              <w:rPr>
                <w:b/>
              </w:rPr>
              <w:t>В</w:t>
            </w:r>
            <w:proofErr w:type="gramEnd"/>
            <w:r w:rsidRPr="00D631C7">
              <w:rPr>
                <w:b/>
              </w:rPr>
              <w:t xml:space="preserve"> Лунин </w:t>
            </w:r>
          </w:p>
          <w:p w:rsidR="0051210E" w:rsidRPr="00D631C7" w:rsidRDefault="0051210E" w:rsidP="0051210E">
            <w:pPr>
              <w:rPr>
                <w:b/>
              </w:rPr>
            </w:pPr>
            <w:r w:rsidRPr="00D631C7">
              <w:rPr>
                <w:b/>
              </w:rPr>
              <w:t>«Никого не обижай»</w:t>
            </w:r>
          </w:p>
          <w:p w:rsidR="0051210E" w:rsidRPr="00D631C7" w:rsidRDefault="0051210E" w:rsidP="0051210E">
            <w:pPr>
              <w:tabs>
                <w:tab w:val="left" w:pos="1650"/>
              </w:tabs>
              <w:rPr>
                <w:b/>
              </w:rPr>
            </w:pPr>
          </w:p>
        </w:tc>
        <w:tc>
          <w:tcPr>
            <w:tcW w:w="3980" w:type="dxa"/>
          </w:tcPr>
          <w:p w:rsidR="0051210E" w:rsidRPr="00D631C7" w:rsidRDefault="0051210E" w:rsidP="0051210E">
            <w:pPr>
              <w:rPr>
                <w:rFonts w:eastAsia="Calibri"/>
              </w:rPr>
            </w:pPr>
            <w:r w:rsidRPr="00D631C7">
              <w:rPr>
                <w:b/>
                <w:bCs/>
              </w:rPr>
              <w:t xml:space="preserve">Знания: </w:t>
            </w:r>
            <w:r w:rsidRPr="00D631C7">
              <w:t xml:space="preserve">познакомятся с произведениями В. </w:t>
            </w:r>
            <w:proofErr w:type="spellStart"/>
            <w:r w:rsidRPr="00D631C7">
              <w:t>Бе</w:t>
            </w:r>
            <w:r w:rsidRPr="00D631C7">
              <w:softHyphen/>
              <w:t>рестова</w:t>
            </w:r>
            <w:proofErr w:type="spellEnd"/>
            <w:r w:rsidRPr="00D631C7">
              <w:t xml:space="preserve"> и В. Лунина, научатся отличить ху</w:t>
            </w:r>
            <w:r w:rsidRPr="00D631C7">
              <w:softHyphen/>
              <w:t xml:space="preserve">дожественный текст </w:t>
            </w:r>
            <w:proofErr w:type="gramStart"/>
            <w:r w:rsidRPr="00D631C7">
              <w:t>от</w:t>
            </w:r>
            <w:proofErr w:type="gramEnd"/>
            <w:r w:rsidRPr="00D631C7">
              <w:t xml:space="preserve"> научно-популярного,</w:t>
            </w:r>
          </w:p>
        </w:tc>
        <w:tc>
          <w:tcPr>
            <w:tcW w:w="4395" w:type="dxa"/>
          </w:tcPr>
          <w:p w:rsidR="0051210E" w:rsidRDefault="0051210E" w:rsidP="0051210E">
            <w:r w:rsidRPr="00D631C7">
              <w:rPr>
                <w:b/>
                <w:bCs/>
              </w:rPr>
              <w:t xml:space="preserve">Регулятивные: </w:t>
            </w:r>
            <w:r w:rsidRPr="00D631C7">
              <w:t>применять ус</w:t>
            </w:r>
            <w:r w:rsidRPr="00D631C7">
              <w:softHyphen/>
              <w:t>тановленные правила в плани</w:t>
            </w:r>
            <w:r w:rsidRPr="00D631C7">
              <w:softHyphen/>
              <w:t xml:space="preserve">ровании способа решения. </w:t>
            </w:r>
          </w:p>
          <w:p w:rsidR="0051210E" w:rsidRPr="00D631C7" w:rsidRDefault="0051210E" w:rsidP="0051210E">
            <w:pPr>
              <w:rPr>
                <w:rFonts w:eastAsia="Calibri"/>
              </w:rPr>
            </w:pPr>
            <w:r w:rsidRPr="00D631C7">
              <w:rPr>
                <w:b/>
                <w:bCs/>
              </w:rPr>
              <w:t xml:space="preserve">Познавательные: </w:t>
            </w:r>
            <w:r w:rsidRPr="00D631C7">
              <w:t>ориентиро</w:t>
            </w:r>
            <w:r w:rsidRPr="00D631C7">
              <w:softHyphen/>
              <w:t>ваться в разнообразии спосо</w:t>
            </w:r>
            <w:r w:rsidRPr="00D631C7">
              <w:softHyphen/>
              <w:t>бом решения задач, осознанно</w:t>
            </w:r>
          </w:p>
        </w:tc>
        <w:tc>
          <w:tcPr>
            <w:tcW w:w="3260" w:type="dxa"/>
            <w:vMerge/>
          </w:tcPr>
          <w:p w:rsidR="0051210E" w:rsidRPr="00D631C7" w:rsidRDefault="0051210E" w:rsidP="0051210E">
            <w:pPr>
              <w:jc w:val="both"/>
              <w:rPr>
                <w:b/>
              </w:rPr>
            </w:pPr>
          </w:p>
        </w:tc>
        <w:tc>
          <w:tcPr>
            <w:tcW w:w="555" w:type="dxa"/>
            <w:gridSpan w:val="2"/>
          </w:tcPr>
          <w:p w:rsidR="0051210E" w:rsidRPr="00D631C7" w:rsidRDefault="0051210E" w:rsidP="0051210E">
            <w:pPr>
              <w:jc w:val="both"/>
              <w:rPr>
                <w:b/>
              </w:rPr>
            </w:pPr>
          </w:p>
        </w:tc>
        <w:tc>
          <w:tcPr>
            <w:tcW w:w="721" w:type="dxa"/>
            <w:gridSpan w:val="5"/>
          </w:tcPr>
          <w:p w:rsidR="0051210E" w:rsidRPr="00D631C7" w:rsidRDefault="0051210E" w:rsidP="0051210E">
            <w:pPr>
              <w:jc w:val="both"/>
              <w:rPr>
                <w:b/>
              </w:rPr>
            </w:pPr>
          </w:p>
        </w:tc>
      </w:tr>
      <w:tr w:rsidR="0051210E" w:rsidRPr="00406AEE" w:rsidTr="0051210E">
        <w:trPr>
          <w:trHeight w:val="222"/>
        </w:trPr>
        <w:tc>
          <w:tcPr>
            <w:tcW w:w="648" w:type="dxa"/>
          </w:tcPr>
          <w:p w:rsidR="0051210E" w:rsidRPr="00D631C7" w:rsidRDefault="0051210E" w:rsidP="0051210E">
            <w:pPr>
              <w:tabs>
                <w:tab w:val="left" w:pos="8430"/>
              </w:tabs>
            </w:pPr>
            <w:r>
              <w:t>99</w:t>
            </w:r>
          </w:p>
        </w:tc>
        <w:tc>
          <w:tcPr>
            <w:tcW w:w="2851" w:type="dxa"/>
          </w:tcPr>
          <w:p w:rsidR="0051210E" w:rsidRDefault="0051210E" w:rsidP="0051210E">
            <w:pPr>
              <w:tabs>
                <w:tab w:val="left" w:pos="1650"/>
              </w:tabs>
              <w:rPr>
                <w:b/>
              </w:rPr>
            </w:pPr>
            <w:r w:rsidRPr="00D631C7">
              <w:rPr>
                <w:b/>
              </w:rPr>
              <w:t xml:space="preserve">Д.Хармс </w:t>
            </w:r>
          </w:p>
          <w:p w:rsidR="0051210E" w:rsidRDefault="0051210E" w:rsidP="0051210E">
            <w:pPr>
              <w:tabs>
                <w:tab w:val="left" w:pos="1650"/>
              </w:tabs>
              <w:rPr>
                <w:b/>
              </w:rPr>
            </w:pPr>
            <w:r w:rsidRPr="00D631C7">
              <w:rPr>
                <w:b/>
              </w:rPr>
              <w:t xml:space="preserve">«Храбрый ёж», </w:t>
            </w:r>
          </w:p>
          <w:p w:rsidR="0051210E" w:rsidRDefault="0051210E" w:rsidP="0051210E">
            <w:pPr>
              <w:tabs>
                <w:tab w:val="left" w:pos="1650"/>
              </w:tabs>
              <w:rPr>
                <w:b/>
              </w:rPr>
            </w:pPr>
            <w:r w:rsidRPr="00D631C7">
              <w:rPr>
                <w:b/>
              </w:rPr>
              <w:t xml:space="preserve">Н Сладков </w:t>
            </w:r>
          </w:p>
          <w:p w:rsidR="0051210E" w:rsidRPr="00D631C7" w:rsidRDefault="0051210E" w:rsidP="0051210E">
            <w:pPr>
              <w:tabs>
                <w:tab w:val="left" w:pos="1650"/>
              </w:tabs>
              <w:rPr>
                <w:b/>
              </w:rPr>
            </w:pPr>
            <w:r w:rsidRPr="00D631C7">
              <w:rPr>
                <w:b/>
              </w:rPr>
              <w:t>«Лисица и ёж»</w:t>
            </w:r>
          </w:p>
        </w:tc>
        <w:tc>
          <w:tcPr>
            <w:tcW w:w="3980" w:type="dxa"/>
          </w:tcPr>
          <w:p w:rsidR="0051210E" w:rsidRPr="00D631C7" w:rsidRDefault="0051210E" w:rsidP="0051210E">
            <w:r w:rsidRPr="00D631C7">
              <w:rPr>
                <w:b/>
                <w:bCs/>
              </w:rPr>
              <w:t xml:space="preserve">Знания:  </w:t>
            </w:r>
            <w:r w:rsidRPr="00D631C7">
              <w:t>познакомятся с произведениями  Н. Сладкова, С.Аксакова</w:t>
            </w:r>
          </w:p>
          <w:p w:rsidR="0051210E" w:rsidRDefault="0051210E" w:rsidP="0051210E">
            <w:r w:rsidRPr="00D631C7">
              <w:t>научатся видеть в тексте прямые и скрытые ав</w:t>
            </w:r>
            <w:r w:rsidRPr="00D631C7">
              <w:softHyphen/>
              <w:t>торские вопросы, освоят основные нравственно-этические ценности взаимодействия с окру</w:t>
            </w:r>
            <w:r w:rsidRPr="00D631C7">
              <w:softHyphen/>
              <w:t xml:space="preserve">жающим миром. </w:t>
            </w:r>
          </w:p>
          <w:p w:rsidR="0051210E" w:rsidRPr="00D631C7" w:rsidRDefault="0051210E" w:rsidP="0051210E">
            <w:pPr>
              <w:rPr>
                <w:rFonts w:eastAsia="Calibri"/>
              </w:rPr>
            </w:pPr>
            <w:r w:rsidRPr="00D631C7">
              <w:rPr>
                <w:b/>
                <w:bCs/>
              </w:rPr>
              <w:t xml:space="preserve">Умения: </w:t>
            </w:r>
            <w:r w:rsidRPr="00D631C7">
              <w:t>делить текст на части, составлять кар</w:t>
            </w:r>
            <w:r w:rsidRPr="00D631C7">
              <w:softHyphen/>
              <w:t>тинный план, пересказы</w:t>
            </w:r>
            <w:r w:rsidRPr="00D631C7">
              <w:softHyphen/>
              <w:t>вать по рисунку, вырази</w:t>
            </w:r>
            <w:r w:rsidRPr="00D631C7">
              <w:softHyphen/>
              <w:t>тельно и осознанно читать целыми словами</w:t>
            </w:r>
          </w:p>
        </w:tc>
        <w:tc>
          <w:tcPr>
            <w:tcW w:w="4395" w:type="dxa"/>
          </w:tcPr>
          <w:p w:rsidR="0051210E" w:rsidRDefault="0051210E" w:rsidP="0051210E">
            <w:r w:rsidRPr="00D631C7">
              <w:rPr>
                <w:b/>
                <w:bCs/>
              </w:rPr>
              <w:t xml:space="preserve">Регулятивные: </w:t>
            </w:r>
            <w:r w:rsidRPr="00D631C7">
              <w:t>применять ус</w:t>
            </w:r>
            <w:r w:rsidRPr="00D631C7">
              <w:softHyphen/>
              <w:t>тановленные правила в плани</w:t>
            </w:r>
            <w:r w:rsidRPr="00D631C7">
              <w:softHyphen/>
              <w:t xml:space="preserve">ровании способа решения. </w:t>
            </w:r>
          </w:p>
          <w:p w:rsidR="0051210E" w:rsidRPr="00D631C7" w:rsidRDefault="0051210E" w:rsidP="0051210E">
            <w:pPr>
              <w:rPr>
                <w:rFonts w:eastAsia="Calibri"/>
              </w:rPr>
            </w:pPr>
            <w:r w:rsidRPr="00D631C7">
              <w:rPr>
                <w:b/>
                <w:bCs/>
              </w:rPr>
              <w:t xml:space="preserve">Познавательные: </w:t>
            </w:r>
            <w:r w:rsidRPr="00D631C7">
              <w:t>ориентиро</w:t>
            </w:r>
            <w:r w:rsidRPr="00D631C7">
              <w:softHyphen/>
              <w:t>ваться в разнообразии спосо</w:t>
            </w:r>
            <w:r w:rsidRPr="00D631C7">
              <w:softHyphen/>
              <w:t>бов решения задач, осознанно и произвольно строить сообще</w:t>
            </w:r>
            <w:r w:rsidRPr="00D631C7">
              <w:softHyphen/>
              <w:t xml:space="preserve">ния в устной и письменной форме, в том числе творческого и исследовательского характера. </w:t>
            </w:r>
            <w:proofErr w:type="gramStart"/>
            <w:r w:rsidRPr="00D631C7">
              <w:rPr>
                <w:b/>
                <w:bCs/>
              </w:rPr>
              <w:t>Коммуникативные</w:t>
            </w:r>
            <w:proofErr w:type="gramEnd"/>
            <w:r w:rsidRPr="00D631C7">
              <w:rPr>
                <w:b/>
                <w:bCs/>
              </w:rPr>
              <w:t xml:space="preserve">: </w:t>
            </w:r>
            <w:r w:rsidRPr="00D631C7">
              <w:t>адекватно оценивать собственное поведе</w:t>
            </w:r>
            <w:r w:rsidRPr="00D631C7">
              <w:softHyphen/>
              <w:t>ние и поведение окружающих, оказывать в сотрудничестве взаимопомощь</w:t>
            </w:r>
          </w:p>
        </w:tc>
        <w:tc>
          <w:tcPr>
            <w:tcW w:w="3260" w:type="dxa"/>
            <w:vMerge/>
          </w:tcPr>
          <w:p w:rsidR="0051210E" w:rsidRPr="00D631C7" w:rsidRDefault="0051210E" w:rsidP="0051210E">
            <w:pPr>
              <w:jc w:val="both"/>
              <w:rPr>
                <w:b/>
              </w:rPr>
            </w:pPr>
          </w:p>
        </w:tc>
        <w:tc>
          <w:tcPr>
            <w:tcW w:w="555" w:type="dxa"/>
            <w:gridSpan w:val="2"/>
          </w:tcPr>
          <w:p w:rsidR="0051210E" w:rsidRPr="00D631C7" w:rsidRDefault="0051210E" w:rsidP="0051210E">
            <w:pPr>
              <w:jc w:val="both"/>
              <w:rPr>
                <w:b/>
              </w:rPr>
            </w:pPr>
          </w:p>
        </w:tc>
        <w:tc>
          <w:tcPr>
            <w:tcW w:w="721" w:type="dxa"/>
            <w:gridSpan w:val="5"/>
          </w:tcPr>
          <w:p w:rsidR="0051210E" w:rsidRPr="00D631C7" w:rsidRDefault="0051210E" w:rsidP="0051210E">
            <w:pPr>
              <w:jc w:val="both"/>
              <w:rPr>
                <w:b/>
              </w:rPr>
            </w:pPr>
          </w:p>
        </w:tc>
      </w:tr>
      <w:tr w:rsidR="0051210E" w:rsidRPr="00406AEE" w:rsidTr="0051210E">
        <w:trPr>
          <w:trHeight w:val="222"/>
        </w:trPr>
        <w:tc>
          <w:tcPr>
            <w:tcW w:w="648" w:type="dxa"/>
          </w:tcPr>
          <w:p w:rsidR="0051210E" w:rsidRDefault="0051210E" w:rsidP="0051210E">
            <w:pPr>
              <w:tabs>
                <w:tab w:val="left" w:pos="8430"/>
              </w:tabs>
            </w:pPr>
            <w:r>
              <w:t>100</w:t>
            </w:r>
          </w:p>
        </w:tc>
        <w:tc>
          <w:tcPr>
            <w:tcW w:w="2851" w:type="dxa"/>
          </w:tcPr>
          <w:p w:rsidR="0051210E" w:rsidRPr="00D95F8A" w:rsidRDefault="0051210E" w:rsidP="0051210E">
            <w:pPr>
              <w:tabs>
                <w:tab w:val="left" w:pos="1650"/>
              </w:tabs>
              <w:rPr>
                <w:b/>
              </w:rPr>
            </w:pPr>
            <w:r w:rsidRPr="00D95F8A">
              <w:rPr>
                <w:b/>
              </w:rPr>
              <w:t>Комплексная контрольная работа.</w:t>
            </w:r>
          </w:p>
          <w:p w:rsidR="0051210E" w:rsidRPr="00D631C7" w:rsidRDefault="0051210E" w:rsidP="0051210E">
            <w:pPr>
              <w:tabs>
                <w:tab w:val="left" w:pos="1650"/>
              </w:tabs>
              <w:rPr>
                <w:b/>
              </w:rPr>
            </w:pPr>
          </w:p>
        </w:tc>
        <w:tc>
          <w:tcPr>
            <w:tcW w:w="3980" w:type="dxa"/>
          </w:tcPr>
          <w:p w:rsidR="0051210E" w:rsidRPr="00D631C7" w:rsidRDefault="0051210E" w:rsidP="0051210E">
            <w:pPr>
              <w:rPr>
                <w:b/>
                <w:bCs/>
              </w:rPr>
            </w:pPr>
          </w:p>
        </w:tc>
        <w:tc>
          <w:tcPr>
            <w:tcW w:w="4395" w:type="dxa"/>
          </w:tcPr>
          <w:p w:rsidR="0051210E" w:rsidRPr="00D631C7" w:rsidRDefault="0051210E" w:rsidP="0051210E">
            <w:pPr>
              <w:rPr>
                <w:b/>
                <w:bCs/>
              </w:rPr>
            </w:pPr>
          </w:p>
        </w:tc>
        <w:tc>
          <w:tcPr>
            <w:tcW w:w="3260" w:type="dxa"/>
          </w:tcPr>
          <w:p w:rsidR="0051210E" w:rsidRPr="00D631C7" w:rsidRDefault="0051210E" w:rsidP="0051210E">
            <w:pPr>
              <w:jc w:val="both"/>
              <w:rPr>
                <w:b/>
              </w:rPr>
            </w:pPr>
          </w:p>
        </w:tc>
        <w:tc>
          <w:tcPr>
            <w:tcW w:w="555" w:type="dxa"/>
            <w:gridSpan w:val="2"/>
          </w:tcPr>
          <w:p w:rsidR="0051210E" w:rsidRPr="00D631C7" w:rsidRDefault="0051210E" w:rsidP="0051210E">
            <w:pPr>
              <w:jc w:val="both"/>
              <w:rPr>
                <w:b/>
              </w:rPr>
            </w:pPr>
          </w:p>
        </w:tc>
        <w:tc>
          <w:tcPr>
            <w:tcW w:w="721" w:type="dxa"/>
            <w:gridSpan w:val="5"/>
          </w:tcPr>
          <w:p w:rsidR="0051210E" w:rsidRPr="00D631C7" w:rsidRDefault="0051210E" w:rsidP="0051210E">
            <w:pPr>
              <w:jc w:val="both"/>
              <w:rPr>
                <w:b/>
              </w:rPr>
            </w:pPr>
          </w:p>
        </w:tc>
      </w:tr>
    </w:tbl>
    <w:p w:rsidR="009752BA" w:rsidRPr="00D631C7" w:rsidRDefault="009752BA" w:rsidP="009752BA">
      <w:pPr>
        <w:tabs>
          <w:tab w:val="left" w:pos="8430"/>
        </w:tabs>
        <w:jc w:val="center"/>
        <w:rPr>
          <w:b/>
          <w:szCs w:val="20"/>
        </w:rPr>
      </w:pPr>
    </w:p>
    <w:p w:rsidR="009752BA" w:rsidRPr="00E761AB" w:rsidRDefault="009752BA" w:rsidP="009752BA">
      <w:pPr>
        <w:rPr>
          <w:sz w:val="20"/>
          <w:szCs w:val="20"/>
        </w:rPr>
      </w:pPr>
    </w:p>
    <w:p w:rsidR="009752BA" w:rsidRPr="00B7772B" w:rsidRDefault="009752BA">
      <w:pPr>
        <w:rPr>
          <w:szCs w:val="20"/>
        </w:rPr>
      </w:pPr>
    </w:p>
    <w:sectPr w:rsidR="009752BA" w:rsidRPr="00B7772B" w:rsidSect="0051210E">
      <w:pgSz w:w="16838" w:h="11906" w:orient="landscape"/>
      <w:pgMar w:top="426"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B31" w:rsidRDefault="00E65B31" w:rsidP="0051210E">
      <w:r>
        <w:separator/>
      </w:r>
    </w:p>
  </w:endnote>
  <w:endnote w:type="continuationSeparator" w:id="0">
    <w:p w:rsidR="00E65B31" w:rsidRDefault="00E65B31" w:rsidP="005121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B31" w:rsidRDefault="00E65B31" w:rsidP="0051210E">
      <w:r>
        <w:separator/>
      </w:r>
    </w:p>
  </w:footnote>
  <w:footnote w:type="continuationSeparator" w:id="0">
    <w:p w:rsidR="00E65B31" w:rsidRDefault="00E65B31" w:rsidP="005121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54DB8A"/>
    <w:lvl w:ilvl="0">
      <w:numFmt w:val="bullet"/>
      <w:lvlText w:val="*"/>
      <w:lvlJc w:val="left"/>
    </w:lvl>
  </w:abstractNum>
  <w:abstractNum w:abstractNumId="1">
    <w:nsid w:val="56605897"/>
    <w:multiLevelType w:val="multilevel"/>
    <w:tmpl w:val="C7800480"/>
    <w:lvl w:ilvl="0">
      <w:start w:val="1"/>
      <w:numFmt w:val="bullet"/>
      <w:lvlText w:val="-"/>
      <w:lvlJc w:val="left"/>
      <w:rPr>
        <w:rFonts w:ascii="Arial" w:eastAsia="Arial" w:hAnsi="Arial" w:cs="Arial"/>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removePersonalInformation/>
  <w:hideGrammaticalErrors/>
  <w:proofState w:spelling="clean" w:grammar="clean"/>
  <w:doNotTrackMoves/>
  <w:defaultTabStop w:val="708"/>
  <w:drawingGridHorizontalSpacing w:val="120"/>
  <w:drawingGridVerticalSpacing w:val="10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0B6D"/>
    <w:rsid w:val="00150FAF"/>
    <w:rsid w:val="00390C2A"/>
    <w:rsid w:val="00455030"/>
    <w:rsid w:val="004773B0"/>
    <w:rsid w:val="0051210E"/>
    <w:rsid w:val="00707098"/>
    <w:rsid w:val="009752BA"/>
    <w:rsid w:val="00B7772B"/>
    <w:rsid w:val="00BB5A86"/>
    <w:rsid w:val="00D54FD2"/>
    <w:rsid w:val="00DE3F7C"/>
    <w:rsid w:val="00E65B31"/>
    <w:rsid w:val="00F30636"/>
    <w:rsid w:val="00F60B6D"/>
  </w:rsids>
  <m:mathPr>
    <m:mathFont m:val="Cambria Math"/>
    <m:brkBin m:val="before"/>
    <m:brkBinSub m:val="--"/>
    <m:smallFrac m:val="off"/>
    <m:dispDef/>
    <m:lMargin m:val="0"/>
    <m:rMargin m:val="0"/>
    <m:defJc m:val="centerGroup"/>
    <m:wrapIndent m:val="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B6D"/>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spacing0">
    <w:name w:val="msonospacing"/>
    <w:basedOn w:val="a"/>
    <w:semiHidden/>
    <w:rsid w:val="00F60B6D"/>
    <w:rPr>
      <w:rFonts w:ascii="Calibri" w:hAnsi="Calibri"/>
      <w:szCs w:val="32"/>
      <w:lang w:val="en-US" w:eastAsia="en-US"/>
    </w:rPr>
  </w:style>
  <w:style w:type="character" w:customStyle="1" w:styleId="razriadka1">
    <w:name w:val="razriadka1"/>
    <w:basedOn w:val="a0"/>
    <w:rsid w:val="00F60B6D"/>
    <w:rPr>
      <w:spacing w:val="80"/>
    </w:rPr>
  </w:style>
  <w:style w:type="paragraph" w:customStyle="1" w:styleId="zagarial120">
    <w:name w:val="zag_arial_120"/>
    <w:basedOn w:val="a"/>
    <w:rsid w:val="00F60B6D"/>
    <w:pPr>
      <w:spacing w:before="100" w:beforeAutospacing="1" w:after="100" w:afterAutospacing="1"/>
      <w:jc w:val="center"/>
    </w:pPr>
    <w:rPr>
      <w:rFonts w:ascii="Arial" w:hAnsi="Arial" w:cs="Arial"/>
      <w:sz w:val="29"/>
      <w:szCs w:val="29"/>
    </w:rPr>
  </w:style>
  <w:style w:type="paragraph" w:customStyle="1" w:styleId="zagarial100">
    <w:name w:val="zag_arial_100"/>
    <w:basedOn w:val="a"/>
    <w:rsid w:val="00F60B6D"/>
    <w:pPr>
      <w:spacing w:before="100" w:beforeAutospacing="1" w:after="100" w:afterAutospacing="1"/>
      <w:jc w:val="center"/>
    </w:pPr>
    <w:rPr>
      <w:rFonts w:ascii="Arial" w:hAnsi="Arial" w:cs="Arial"/>
      <w:sz w:val="26"/>
      <w:szCs w:val="26"/>
    </w:rPr>
  </w:style>
  <w:style w:type="paragraph" w:customStyle="1" w:styleId="centr">
    <w:name w:val="centr"/>
    <w:basedOn w:val="a"/>
    <w:rsid w:val="00F60B6D"/>
    <w:pPr>
      <w:spacing w:before="100" w:beforeAutospacing="1" w:after="100" w:afterAutospacing="1"/>
      <w:jc w:val="center"/>
    </w:pPr>
    <w:rPr>
      <w:i/>
      <w:iCs/>
      <w:sz w:val="22"/>
      <w:szCs w:val="22"/>
    </w:rPr>
  </w:style>
  <w:style w:type="character" w:styleId="a3">
    <w:name w:val="Strong"/>
    <w:basedOn w:val="a0"/>
    <w:qFormat/>
    <w:rsid w:val="00F60B6D"/>
    <w:rPr>
      <w:b/>
      <w:bCs/>
    </w:rPr>
  </w:style>
  <w:style w:type="paragraph" w:styleId="a4">
    <w:name w:val="List Paragraph"/>
    <w:basedOn w:val="a"/>
    <w:qFormat/>
    <w:rsid w:val="00F60B6D"/>
    <w:pPr>
      <w:ind w:left="720"/>
      <w:jc w:val="both"/>
    </w:pPr>
    <w:rPr>
      <w:rFonts w:eastAsia="Calibri"/>
      <w:lang w:eastAsia="en-US"/>
    </w:rPr>
  </w:style>
  <w:style w:type="character" w:styleId="a5">
    <w:name w:val="Emphasis"/>
    <w:basedOn w:val="a0"/>
    <w:qFormat/>
    <w:rsid w:val="00F60B6D"/>
    <w:rPr>
      <w:i/>
      <w:iCs/>
    </w:rPr>
  </w:style>
  <w:style w:type="paragraph" w:styleId="a6">
    <w:name w:val="Normal (Web)"/>
    <w:basedOn w:val="a"/>
    <w:rsid w:val="00F60B6D"/>
    <w:pPr>
      <w:spacing w:before="100" w:beforeAutospacing="1" w:after="100" w:afterAutospacing="1"/>
    </w:pPr>
  </w:style>
  <w:style w:type="paragraph" w:styleId="a7">
    <w:name w:val="No Spacing"/>
    <w:qFormat/>
    <w:rsid w:val="009752BA"/>
    <w:rPr>
      <w:rFonts w:cs="Times New Roman"/>
      <w:sz w:val="22"/>
      <w:szCs w:val="22"/>
      <w:lang w:eastAsia="en-US"/>
    </w:rPr>
  </w:style>
  <w:style w:type="character" w:customStyle="1" w:styleId="a8">
    <w:name w:val="Основной текст_"/>
    <w:link w:val="1"/>
    <w:rsid w:val="009752BA"/>
    <w:rPr>
      <w:rFonts w:ascii="Arial" w:eastAsia="Arial" w:hAnsi="Arial" w:cs="Arial"/>
      <w:spacing w:val="2"/>
      <w:shd w:val="clear" w:color="auto" w:fill="FFFFFF"/>
    </w:rPr>
  </w:style>
  <w:style w:type="character" w:customStyle="1" w:styleId="3">
    <w:name w:val="Основной текст (3)_"/>
    <w:link w:val="30"/>
    <w:rsid w:val="009752BA"/>
    <w:rPr>
      <w:rFonts w:ascii="Arial" w:eastAsia="Arial" w:hAnsi="Arial" w:cs="Arial"/>
      <w:b/>
      <w:bCs/>
      <w:spacing w:val="4"/>
      <w:sz w:val="21"/>
      <w:szCs w:val="21"/>
      <w:shd w:val="clear" w:color="auto" w:fill="FFFFFF"/>
    </w:rPr>
  </w:style>
  <w:style w:type="character" w:customStyle="1" w:styleId="9pt0pt">
    <w:name w:val="Основной текст + 9 pt;Интервал 0 pt"/>
    <w:rsid w:val="009752BA"/>
    <w:rPr>
      <w:rFonts w:ascii="Arial" w:eastAsia="Arial" w:hAnsi="Arial" w:cs="Arial"/>
      <w:b w:val="0"/>
      <w:bCs w:val="0"/>
      <w:i w:val="0"/>
      <w:iCs w:val="0"/>
      <w:smallCaps w:val="0"/>
      <w:strike w:val="0"/>
      <w:color w:val="000000"/>
      <w:spacing w:val="1"/>
      <w:w w:val="100"/>
      <w:position w:val="0"/>
      <w:sz w:val="18"/>
      <w:szCs w:val="18"/>
      <w:u w:val="none"/>
      <w:lang w:val="ru-RU" w:eastAsia="ru-RU" w:bidi="ru-RU"/>
    </w:rPr>
  </w:style>
  <w:style w:type="character" w:customStyle="1" w:styleId="95pt0pt">
    <w:name w:val="Основной текст + 9;5 pt;Полужирный;Курсив;Интервал 0 pt"/>
    <w:rsid w:val="009752BA"/>
    <w:rPr>
      <w:rFonts w:ascii="Arial" w:eastAsia="Arial" w:hAnsi="Arial" w:cs="Arial"/>
      <w:b/>
      <w:bCs/>
      <w:i/>
      <w:iCs/>
      <w:smallCaps w:val="0"/>
      <w:strike w:val="0"/>
      <w:color w:val="000000"/>
      <w:spacing w:val="4"/>
      <w:w w:val="100"/>
      <w:position w:val="0"/>
      <w:sz w:val="19"/>
      <w:szCs w:val="19"/>
      <w:u w:val="none"/>
      <w:lang w:val="ru-RU" w:eastAsia="ru-RU" w:bidi="ru-RU"/>
    </w:rPr>
  </w:style>
  <w:style w:type="character" w:customStyle="1" w:styleId="2">
    <w:name w:val="Заголовок №2_"/>
    <w:link w:val="20"/>
    <w:rsid w:val="009752BA"/>
    <w:rPr>
      <w:rFonts w:ascii="Arial" w:eastAsia="Arial" w:hAnsi="Arial" w:cs="Arial"/>
      <w:b/>
      <w:bCs/>
      <w:i/>
      <w:iCs/>
      <w:spacing w:val="4"/>
      <w:sz w:val="19"/>
      <w:szCs w:val="19"/>
      <w:shd w:val="clear" w:color="auto" w:fill="FFFFFF"/>
    </w:rPr>
  </w:style>
  <w:style w:type="paragraph" w:customStyle="1" w:styleId="1">
    <w:name w:val="Основной текст1"/>
    <w:basedOn w:val="a"/>
    <w:link w:val="a8"/>
    <w:rsid w:val="009752BA"/>
    <w:pPr>
      <w:widowControl w:val="0"/>
      <w:shd w:val="clear" w:color="auto" w:fill="FFFFFF"/>
      <w:spacing w:before="300" w:line="250" w:lineRule="exact"/>
      <w:jc w:val="both"/>
    </w:pPr>
    <w:rPr>
      <w:rFonts w:ascii="Arial" w:eastAsia="Arial" w:hAnsi="Arial"/>
      <w:spacing w:val="2"/>
      <w:sz w:val="20"/>
      <w:szCs w:val="20"/>
      <w:lang/>
    </w:rPr>
  </w:style>
  <w:style w:type="paragraph" w:customStyle="1" w:styleId="30">
    <w:name w:val="Основной текст (3)"/>
    <w:basedOn w:val="a"/>
    <w:link w:val="3"/>
    <w:rsid w:val="009752BA"/>
    <w:pPr>
      <w:widowControl w:val="0"/>
      <w:shd w:val="clear" w:color="auto" w:fill="FFFFFF"/>
      <w:spacing w:after="600" w:line="0" w:lineRule="atLeast"/>
      <w:ind w:firstLine="760"/>
      <w:jc w:val="both"/>
    </w:pPr>
    <w:rPr>
      <w:rFonts w:ascii="Arial" w:eastAsia="Arial" w:hAnsi="Arial"/>
      <w:b/>
      <w:bCs/>
      <w:spacing w:val="4"/>
      <w:sz w:val="21"/>
      <w:szCs w:val="21"/>
      <w:lang/>
    </w:rPr>
  </w:style>
  <w:style w:type="paragraph" w:customStyle="1" w:styleId="20">
    <w:name w:val="Заголовок №2"/>
    <w:basedOn w:val="a"/>
    <w:link w:val="2"/>
    <w:rsid w:val="009752BA"/>
    <w:pPr>
      <w:widowControl w:val="0"/>
      <w:shd w:val="clear" w:color="auto" w:fill="FFFFFF"/>
      <w:spacing w:before="240" w:line="259" w:lineRule="exact"/>
      <w:ind w:firstLine="540"/>
      <w:jc w:val="both"/>
      <w:outlineLvl w:val="1"/>
    </w:pPr>
    <w:rPr>
      <w:rFonts w:ascii="Arial" w:eastAsia="Arial" w:hAnsi="Arial"/>
      <w:b/>
      <w:bCs/>
      <w:i/>
      <w:iCs/>
      <w:spacing w:val="4"/>
      <w:sz w:val="19"/>
      <w:szCs w:val="19"/>
      <w:lang/>
    </w:rPr>
  </w:style>
  <w:style w:type="paragraph" w:styleId="a9">
    <w:name w:val="header"/>
    <w:basedOn w:val="a"/>
    <w:link w:val="aa"/>
    <w:uiPriority w:val="99"/>
    <w:semiHidden/>
    <w:unhideWhenUsed/>
    <w:rsid w:val="0051210E"/>
    <w:pPr>
      <w:tabs>
        <w:tab w:val="center" w:pos="4677"/>
        <w:tab w:val="right" w:pos="9355"/>
      </w:tabs>
    </w:pPr>
  </w:style>
  <w:style w:type="character" w:customStyle="1" w:styleId="aa">
    <w:name w:val="Верхний колонтитул Знак"/>
    <w:basedOn w:val="a0"/>
    <w:link w:val="a9"/>
    <w:uiPriority w:val="99"/>
    <w:semiHidden/>
    <w:rsid w:val="0051210E"/>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51210E"/>
    <w:pPr>
      <w:tabs>
        <w:tab w:val="center" w:pos="4677"/>
        <w:tab w:val="right" w:pos="9355"/>
      </w:tabs>
    </w:pPr>
  </w:style>
  <w:style w:type="character" w:customStyle="1" w:styleId="ac">
    <w:name w:val="Нижний колонтитул Знак"/>
    <w:basedOn w:val="a0"/>
    <w:link w:val="ab"/>
    <w:uiPriority w:val="99"/>
    <w:semiHidden/>
    <w:rsid w:val="0051210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67E68-9113-4D6F-91FF-0BE2361C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8176</Words>
  <Characters>46604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2016-08-30T19:20:00Z</dcterms:created>
  <dcterms:modified xsi:type="dcterms:W3CDTF">2019-12-12T09:38:00Z</dcterms:modified>
  <cp:version>0900.0000.01</cp:version>
</cp:coreProperties>
</file>