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54" w:rsidRDefault="00C62254" w:rsidP="00777E9F">
      <w:pPr>
        <w:adjustRightInd w:val="0"/>
        <w:snapToGrid w:val="0"/>
        <w:spacing w:after="0" w:line="240" w:lineRule="auto"/>
        <w:rPr>
          <w:rFonts w:ascii="Times New Roman" w:hAnsi="Times New Roman"/>
        </w:rPr>
      </w:pPr>
    </w:p>
    <w:p w:rsidR="00C62254" w:rsidRDefault="00777E9F" w:rsidP="00C62254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9in">
            <v:imagedata r:id="rId4" o:title="положение 001"/>
          </v:shape>
        </w:pict>
      </w:r>
    </w:p>
    <w:p w:rsidR="00C62254" w:rsidRDefault="00C62254" w:rsidP="00C62254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C62254" w:rsidRDefault="00C62254" w:rsidP="00C62254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C62254" w:rsidRDefault="00C62254" w:rsidP="00C62254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C62254" w:rsidRPr="00E70C57" w:rsidRDefault="00C62254" w:rsidP="00777E9F">
      <w:pPr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br w:type="page"/>
      </w:r>
    </w:p>
    <w:p w:rsidR="00C62254" w:rsidRPr="00E70C57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1.1. Школьный спортивный клуб «</w:t>
      </w:r>
      <w:r>
        <w:rPr>
          <w:rFonts w:ascii="Times New Roman" w:hAnsi="Times New Roman"/>
          <w:sz w:val="28"/>
          <w:szCs w:val="28"/>
        </w:rPr>
        <w:t xml:space="preserve">Олимпийцы» </w:t>
      </w:r>
      <w:r w:rsidRPr="00E70C57">
        <w:rPr>
          <w:rFonts w:ascii="Times New Roman" w:hAnsi="Times New Roman"/>
          <w:sz w:val="28"/>
          <w:szCs w:val="28"/>
        </w:rPr>
        <w:t xml:space="preserve">является структурным подразделением </w:t>
      </w:r>
      <w:r>
        <w:rPr>
          <w:rFonts w:ascii="Times New Roman" w:hAnsi="Times New Roman"/>
          <w:sz w:val="28"/>
          <w:szCs w:val="28"/>
        </w:rPr>
        <w:t>МКОУ «СОШ х. Ново-Исправненского»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>
        <w:rPr>
          <w:rFonts w:ascii="Times New Roman" w:hAnsi="Times New Roman"/>
          <w:sz w:val="28"/>
          <w:szCs w:val="28"/>
        </w:rPr>
        <w:t>МКОУ «СОШ х. Ново-Исправненского»</w:t>
      </w:r>
      <w:r w:rsidRPr="00E70C57">
        <w:rPr>
          <w:rFonts w:ascii="Times New Roman" w:hAnsi="Times New Roman"/>
          <w:sz w:val="28"/>
          <w:szCs w:val="28"/>
        </w:rPr>
        <w:t xml:space="preserve"> к систематическим занятиям физической культурой и спортом, развитие в Школе традиционных и наиболее популярных видов спорта, пропаганда здорового образа жизни.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1.3. Деятельность Клуба курирует Заместитель Директора Школы по учебно-воспитательной работе.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образовательными подразделениями Школы. </w:t>
      </w:r>
    </w:p>
    <w:p w:rsidR="00C62254" w:rsidRPr="00F23E7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0C57">
        <w:rPr>
          <w:rFonts w:ascii="Times New Roman" w:hAnsi="Times New Roman"/>
          <w:sz w:val="28"/>
          <w:szCs w:val="28"/>
        </w:rPr>
        <w:t>деятельности школьных спортивных клубов</w:t>
      </w:r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proofErr w:type="spellStart"/>
      <w:r w:rsidRPr="00E70C5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70C57">
        <w:rPr>
          <w:rFonts w:ascii="Times New Roman" w:hAnsi="Times New Roman"/>
          <w:sz w:val="28"/>
          <w:szCs w:val="28"/>
        </w:rPr>
        <w:t xml:space="preserve"> России от 13.09.2013 № 1065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 и студенческих спортивных клубов</w:t>
      </w:r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Перечнем</w:t>
      </w:r>
      <w:r w:rsidRPr="00F23E74">
        <w:rPr>
          <w:rFonts w:ascii="Times New Roman" w:hAnsi="Times New Roman"/>
          <w:sz w:val="28"/>
          <w:szCs w:val="28"/>
        </w:rPr>
        <w:t xml:space="preserve"> поручений Президента Российской Федерации от 22 ноября 2019 г. </w:t>
      </w:r>
      <w:proofErr w:type="spellStart"/>
      <w:r w:rsidRPr="00F23E74">
        <w:rPr>
          <w:rFonts w:ascii="Times New Roman" w:hAnsi="Times New Roman"/>
          <w:sz w:val="28"/>
          <w:szCs w:val="28"/>
        </w:rPr>
        <w:t>No</w:t>
      </w:r>
      <w:proofErr w:type="spellEnd"/>
      <w:r w:rsidRPr="00F23E74">
        <w:rPr>
          <w:rFonts w:ascii="Times New Roman" w:hAnsi="Times New Roman"/>
          <w:sz w:val="28"/>
          <w:szCs w:val="28"/>
        </w:rPr>
        <w:t xml:space="preserve"> Пр-2397 (пункт 1 подпункт «б», часть 2) в части завершения создания к 2024 году школьных спортивных клубов и пункта 20 приложения </w:t>
      </w:r>
      <w:proofErr w:type="spellStart"/>
      <w:r w:rsidRPr="00F23E74">
        <w:rPr>
          <w:rFonts w:ascii="Times New Roman" w:hAnsi="Times New Roman"/>
          <w:sz w:val="28"/>
          <w:szCs w:val="28"/>
        </w:rPr>
        <w:t>No</w:t>
      </w:r>
      <w:proofErr w:type="spellEnd"/>
      <w:r w:rsidRPr="00F23E74">
        <w:rPr>
          <w:rFonts w:ascii="Times New Roman" w:hAnsi="Times New Roman"/>
          <w:sz w:val="28"/>
          <w:szCs w:val="28"/>
        </w:rPr>
        <w:t xml:space="preserve"> 2 к совместному приказу </w:t>
      </w:r>
      <w:proofErr w:type="spellStart"/>
      <w:r w:rsidRPr="00F23E74">
        <w:rPr>
          <w:rFonts w:ascii="Times New Roman" w:hAnsi="Times New Roman"/>
          <w:sz w:val="28"/>
          <w:szCs w:val="28"/>
        </w:rPr>
        <w:t>Минспорта</w:t>
      </w:r>
      <w:proofErr w:type="spellEnd"/>
      <w:proofErr w:type="gramEnd"/>
      <w:r w:rsidRPr="00F23E74">
        <w:rPr>
          <w:rFonts w:ascii="Times New Roman" w:hAnsi="Times New Roman"/>
          <w:sz w:val="28"/>
          <w:szCs w:val="28"/>
        </w:rPr>
        <w:t xml:space="preserve"> России и </w:t>
      </w:r>
      <w:proofErr w:type="spellStart"/>
      <w:r w:rsidRPr="00F23E74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F23E74">
        <w:rPr>
          <w:rFonts w:ascii="Times New Roman" w:hAnsi="Times New Roman"/>
          <w:sz w:val="28"/>
          <w:szCs w:val="28"/>
        </w:rPr>
        <w:t xml:space="preserve"> России от 25 ноября 2019 г. </w:t>
      </w:r>
      <w:proofErr w:type="spellStart"/>
      <w:r w:rsidRPr="00F23E74">
        <w:rPr>
          <w:rFonts w:ascii="Times New Roman" w:hAnsi="Times New Roman"/>
          <w:sz w:val="28"/>
          <w:szCs w:val="28"/>
        </w:rPr>
        <w:t>No</w:t>
      </w:r>
      <w:proofErr w:type="spellEnd"/>
      <w:r w:rsidRPr="00F23E74">
        <w:rPr>
          <w:rFonts w:ascii="Times New Roman" w:hAnsi="Times New Roman"/>
          <w:sz w:val="28"/>
          <w:szCs w:val="28"/>
        </w:rPr>
        <w:t xml:space="preserve"> 970/636 «Об утверждении межотраслевой программы школьного спорта»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3E74">
        <w:rPr>
          <w:rFonts w:ascii="Times New Roman" w:hAnsi="Times New Roman"/>
          <w:sz w:val="28"/>
          <w:szCs w:val="28"/>
        </w:rPr>
        <w:t xml:space="preserve">письмом Министерства образования и науки </w:t>
      </w:r>
      <w:proofErr w:type="spellStart"/>
      <w:proofErr w:type="gramStart"/>
      <w:r w:rsidRPr="00F23E74">
        <w:rPr>
          <w:rFonts w:ascii="Times New Roman" w:hAnsi="Times New Roman"/>
          <w:sz w:val="28"/>
          <w:szCs w:val="28"/>
        </w:rPr>
        <w:t>Карачаево</w:t>
      </w:r>
      <w:proofErr w:type="spellEnd"/>
      <w:r w:rsidRPr="00F23E74">
        <w:rPr>
          <w:rFonts w:ascii="Times New Roman" w:hAnsi="Times New Roman"/>
          <w:sz w:val="28"/>
          <w:szCs w:val="28"/>
        </w:rPr>
        <w:t xml:space="preserve"> – Черкесской</w:t>
      </w:r>
      <w:proofErr w:type="gramEnd"/>
      <w:r w:rsidRPr="00F23E74">
        <w:rPr>
          <w:rFonts w:ascii="Times New Roman" w:hAnsi="Times New Roman"/>
          <w:sz w:val="28"/>
          <w:szCs w:val="28"/>
        </w:rPr>
        <w:t xml:space="preserve"> Республики № 5018 от 10.09.2020 г.</w:t>
      </w:r>
      <w:r>
        <w:rPr>
          <w:rFonts w:ascii="Times New Roman" w:hAnsi="Times New Roman"/>
          <w:sz w:val="28"/>
          <w:szCs w:val="28"/>
        </w:rPr>
        <w:t xml:space="preserve">, приказом управления образования </w:t>
      </w:r>
      <w:proofErr w:type="spellStart"/>
      <w:r>
        <w:rPr>
          <w:rFonts w:ascii="Times New Roman" w:hAnsi="Times New Roman"/>
          <w:sz w:val="28"/>
          <w:szCs w:val="28"/>
        </w:rPr>
        <w:t>Зеленчукского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№ 104 от 14.09.2020 года,</w:t>
      </w:r>
      <w:r w:rsidRPr="00F23E74">
        <w:rPr>
          <w:rFonts w:ascii="Times New Roman" w:hAnsi="Times New Roman"/>
          <w:sz w:val="28"/>
          <w:szCs w:val="28"/>
        </w:rPr>
        <w:t xml:space="preserve"> а также настоящим Положением.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Директором Школы.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Положение вступает в силу с момента его утверждения Директором Школы.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1.8. Для реализации целей, задач и функций деятельности Клуб взаимодействует с образовательными организациями, учреждениями физической культуры и спорта, общественными организациями.</w:t>
      </w:r>
    </w:p>
    <w:p w:rsidR="00C62254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</w:p>
    <w:p w:rsidR="00C62254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</w:p>
    <w:p w:rsidR="00C62254" w:rsidRPr="00E70C57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2. Задачи клуба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Школе в рамках учебной и внеурочной деятельности.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</w:t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  <w:proofErr w:type="gramEnd"/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во внеурочное время.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2.1.10. Участие в мероприятиях, организуемых </w:t>
      </w:r>
      <w:r>
        <w:rPr>
          <w:rFonts w:ascii="Times New Roman" w:hAnsi="Times New Roman"/>
          <w:sz w:val="28"/>
          <w:szCs w:val="28"/>
        </w:rPr>
        <w:t xml:space="preserve">комитетом физической культуры, спорта и молодежной политики </w:t>
      </w:r>
      <w:proofErr w:type="spellStart"/>
      <w:r>
        <w:rPr>
          <w:rFonts w:ascii="Times New Roman" w:hAnsi="Times New Roman"/>
          <w:sz w:val="28"/>
          <w:szCs w:val="28"/>
        </w:rPr>
        <w:t>Зеленчукского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2.1.11. Повышение рейтинга Школы.</w:t>
      </w:r>
    </w:p>
    <w:p w:rsidR="00C62254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</w:p>
    <w:p w:rsidR="00C62254" w:rsidRPr="00E70C57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Pr="00F23E74">
        <w:rPr>
          <w:rFonts w:ascii="Times New Roman" w:hAnsi="Times New Roman"/>
          <w:sz w:val="28"/>
          <w:szCs w:val="28"/>
        </w:rPr>
        <w:t>.1</w:t>
      </w:r>
      <w:r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>
        <w:rPr>
          <w:rFonts w:ascii="Times New Roman" w:hAnsi="Times New Roman"/>
          <w:sz w:val="28"/>
          <w:szCs w:val="28"/>
        </w:rPr>
        <w:t>об</w:t>
      </w:r>
      <w:r w:rsidRPr="00E70C5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щихся всех </w:t>
      </w:r>
      <w:r>
        <w:rPr>
          <w:rFonts w:ascii="Times New Roman" w:hAnsi="Times New Roman"/>
          <w:sz w:val="28"/>
          <w:szCs w:val="28"/>
        </w:rPr>
        <w:t>возрастных групп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color w:val="FF0000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F23E74">
        <w:rPr>
          <w:rFonts w:ascii="Times New Roman" w:hAnsi="Times New Roman"/>
          <w:sz w:val="28"/>
          <w:szCs w:val="28"/>
        </w:rPr>
        <w:t>1.2</w:t>
      </w:r>
      <w:r w:rsidRPr="00E70C57">
        <w:rPr>
          <w:rFonts w:ascii="Times New Roman" w:hAnsi="Times New Roman"/>
          <w:sz w:val="28"/>
          <w:szCs w:val="28"/>
        </w:rPr>
        <w:t>.Организовывает и проводит физкультурно-оздоровительные и спортивно-массовые мероприятия.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3.</w:t>
      </w:r>
      <w:r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>
        <w:rPr>
          <w:rFonts w:ascii="Times New Roman" w:hAnsi="Times New Roman"/>
          <w:sz w:val="28"/>
          <w:szCs w:val="28"/>
        </w:rPr>
        <w:t>личн</w:t>
      </w:r>
      <w:r w:rsidRPr="00E70C57">
        <w:rPr>
          <w:rFonts w:ascii="Times New Roman" w:hAnsi="Times New Roman"/>
          <w:sz w:val="28"/>
          <w:szCs w:val="28"/>
        </w:rPr>
        <w:t>ого уровня (</w:t>
      </w:r>
      <w:proofErr w:type="spellStart"/>
      <w:r w:rsidRPr="00E70C57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E70C57">
        <w:rPr>
          <w:rFonts w:ascii="Times New Roman" w:hAnsi="Times New Roman"/>
          <w:sz w:val="28"/>
          <w:szCs w:val="28"/>
        </w:rPr>
        <w:t>, межрайонных, городских, всероссийских, международных).</w:t>
      </w:r>
    </w:p>
    <w:p w:rsidR="00C62254" w:rsidRPr="00F23E74" w:rsidRDefault="00C62254" w:rsidP="00C62254">
      <w:pPr>
        <w:pStyle w:val="a3"/>
        <w:spacing w:after="40" w:line="276" w:lineRule="auto"/>
        <w:jc w:val="both"/>
        <w:rPr>
          <w:sz w:val="28"/>
          <w:szCs w:val="28"/>
        </w:rPr>
      </w:pPr>
      <w:r w:rsidRPr="00F23E74">
        <w:rPr>
          <w:sz w:val="28"/>
          <w:szCs w:val="28"/>
        </w:rPr>
        <w:t>3.1.4. Организовывает участие в соревнованиях и мероприятиях, проводимых Министерство физической культуры и спорта Карачаево-Черкесской Республики</w:t>
      </w:r>
    </w:p>
    <w:p w:rsidR="00C62254" w:rsidRPr="00F23E74" w:rsidRDefault="00C62254" w:rsidP="00C62254">
      <w:pPr>
        <w:pStyle w:val="a3"/>
        <w:spacing w:after="40" w:line="276" w:lineRule="auto"/>
        <w:rPr>
          <w:sz w:val="28"/>
          <w:szCs w:val="28"/>
        </w:rPr>
      </w:pPr>
      <w:r w:rsidRPr="00F23E74">
        <w:rPr>
          <w:sz w:val="28"/>
          <w:szCs w:val="28"/>
        </w:rPr>
        <w:t>3.1.5. Пропагандирует в Школе основные идеи физической культуры, спорта, здорового образа жизни.</w:t>
      </w:r>
    </w:p>
    <w:p w:rsidR="00C62254" w:rsidRPr="007E1566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6.</w:t>
      </w:r>
      <w:r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7.</w:t>
      </w:r>
      <w:r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8.</w:t>
      </w:r>
      <w:r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выступления ведущих спортсменов Клуба, а также приглашенных спортсменов («Мастер-класс со звездой»)</w:t>
      </w:r>
      <w:r>
        <w:rPr>
          <w:rFonts w:ascii="Times New Roman" w:hAnsi="Times New Roman"/>
          <w:sz w:val="28"/>
          <w:szCs w:val="28"/>
        </w:rPr>
        <w:t>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</w:t>
      </w:r>
      <w:r w:rsidRPr="00835B64">
        <w:rPr>
          <w:rFonts w:ascii="Times New Roman" w:hAnsi="Times New Roman"/>
          <w:sz w:val="28"/>
          <w:szCs w:val="28"/>
        </w:rPr>
        <w:t>9.</w:t>
      </w:r>
      <w:r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C62254" w:rsidRPr="00E70C57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E70C57">
        <w:rPr>
          <w:rFonts w:ascii="Times New Roman" w:hAnsi="Times New Roman"/>
          <w:sz w:val="28"/>
          <w:szCs w:val="28"/>
        </w:rPr>
        <w:t>Клуб назначае</w:t>
      </w:r>
      <w:r>
        <w:rPr>
          <w:rFonts w:ascii="Times New Roman" w:hAnsi="Times New Roman"/>
          <w:sz w:val="28"/>
          <w:szCs w:val="28"/>
        </w:rPr>
        <w:t>тся учитель физической культуры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/>
          <w:sz w:val="28"/>
          <w:szCs w:val="28"/>
        </w:rPr>
        <w:t>Ответственный за клуб о</w:t>
      </w:r>
      <w:r w:rsidRPr="00E70C57">
        <w:rPr>
          <w:rFonts w:ascii="Times New Roman" w:hAnsi="Times New Roman"/>
          <w:sz w:val="28"/>
          <w:szCs w:val="28"/>
        </w:rPr>
        <w:t xml:space="preserve">существляет взаимодействие с администрацией Школы, органами местного самоуправления, спортивными организациями и учреждениями и Клубами других образовательных организаций. </w:t>
      </w:r>
      <w:proofErr w:type="gramEnd"/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4.3. Формами самоуправления в Клубе является совет клуба, состоящий из представителей обучающихся, педагогического коллектива и</w:t>
      </w:r>
      <w:r>
        <w:rPr>
          <w:rFonts w:ascii="Times New Roman" w:hAnsi="Times New Roman"/>
          <w:sz w:val="28"/>
          <w:szCs w:val="28"/>
        </w:rPr>
        <w:t xml:space="preserve"> родителей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4.4. Совет клуба состоит из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E70C57">
        <w:rPr>
          <w:rFonts w:ascii="Times New Roman" w:hAnsi="Times New Roman"/>
          <w:sz w:val="28"/>
          <w:szCs w:val="28"/>
        </w:rPr>
        <w:t xml:space="preserve">человек. 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4.5.</w:t>
      </w:r>
      <w:r w:rsidRPr="00F50386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Совет клуба имеет право: 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принимать учащихся в состав Клуба и исключать из него; 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0C57">
        <w:rPr>
          <w:rFonts w:ascii="Times New Roman" w:hAnsi="Times New Roman"/>
          <w:sz w:val="28"/>
          <w:szCs w:val="28"/>
        </w:rPr>
        <w:t xml:space="preserve">предлагать кандидатуры лучших активистов, физкультурников и спортсменов для помещения на Доску почета Школы; 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представлять списки активистов, физкультурников и спортсменов для поощрения и награждения руководством Школы; 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принимает решение о названии Клуба, утверждает символику Клуба; 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утверждает план работы на год, отвечает за выполнение плана работы клуба, заслушивает отчеты членов клуба о выполнении запланированных мероприятий; 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- обеспечивает систематическое информирование обучающихся и родителей (законных представителей) о деятельности Клуба;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обобщает накопленный опыт работы и обеспечивает развитие лучших традиций деятельности Клуба.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совета клуба.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совета клуба, простым большинством голосов от общего числа присутствующих членов.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- в группах - физкультурные организаторы (физорги), избираемые сроком на один год;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- в командах - капитаны, избираемые сроком на один год</w:t>
      </w:r>
      <w:r>
        <w:rPr>
          <w:rFonts w:ascii="Times New Roman" w:hAnsi="Times New Roman"/>
          <w:sz w:val="28"/>
          <w:szCs w:val="28"/>
        </w:rPr>
        <w:t>.</w:t>
      </w:r>
    </w:p>
    <w:p w:rsidR="00C62254" w:rsidRPr="00F50386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</w:p>
    <w:p w:rsidR="00C62254" w:rsidRPr="00E70C57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5.1. В соответствии с законодательством Российской Федерации финансирование деятельности Клуба обеспечивает Школа.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2254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</w:p>
    <w:p w:rsidR="00C62254" w:rsidRPr="00E70C57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6. Права и обязанности членов клуба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</w:t>
      </w:r>
      <w:proofErr w:type="gramStart"/>
      <w:r w:rsidRPr="00E70C57">
        <w:rPr>
          <w:rFonts w:ascii="Times New Roman" w:hAnsi="Times New Roman"/>
          <w:sz w:val="28"/>
          <w:szCs w:val="28"/>
        </w:rPr>
        <w:t>несут равные обязанности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настоящим Положением члены Клуба имеют следующие права: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6.2.1. Участвовать во всех мероприятиях, проводимых Клубом.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6.2.2. Совмещать посещение секций по различным видам спорта в случае успешной успеваемости по остальным предметам учебной программы.</w:t>
      </w:r>
      <w:r w:rsidRPr="00E70C5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6.2.3. Вносить предложения по вопросам совершенствования деятельности Клуба.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6.2.4. Использовать символику Клуба.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6.2.5. Входить в состав сборной команды Клуба.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6.2.6. Получать всю необходимую информацию о деятельности Клуба.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настоящим Положением члены Клуба обязаны: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6.3.1. Соблюдать настоящее Положение.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6.3.2. Выполнять решения, принятые советом клуба.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6.3.3. Бережно относиться к оборудованию, сооружениям и иному имуществу Клуба.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6.3.4.Показывать личный пример здорового образа жизни и культуры болельщика.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6.3.5. Посещать спортивные секции по избранному виду спорта.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6.3.6.Принимать активное участие в спортивных и физкультурно-оздоровительных мероприятиях Школы.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6.3.7. Соблюдать рекомендации врача по вопросам самоконтроля состояния здоровья и соблюдения правил личной гигиены.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6.3.8. Ежегодно сдавать нормативы по физической культуре.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6.3.9.Знать и выполнять правила по технике безопасности в процессе участия в спортивно-массовых мероприятиях.</w:t>
      </w:r>
    </w:p>
    <w:p w:rsidR="00C62254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</w:p>
    <w:p w:rsidR="00C62254" w:rsidRPr="00E70C57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своим </w:t>
      </w:r>
      <w:r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 xml:space="preserve">планом работы, календарным планом спортивных и иных мероприятий.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7.2.1. Календарный план на учебный год, программы, учебные планы, расписание занятий.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7.2.2. Журналы групп занимающихся.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7.2.3. Протоколы соревнований по видам спорта, положения о них и других мероприяти</w:t>
      </w:r>
      <w:r>
        <w:rPr>
          <w:rFonts w:ascii="Times New Roman" w:hAnsi="Times New Roman"/>
          <w:sz w:val="28"/>
          <w:szCs w:val="28"/>
        </w:rPr>
        <w:t>ях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7.2.4. Отчет о деятельности Клуба.</w:t>
      </w:r>
    </w:p>
    <w:p w:rsidR="00C62254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62254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:rsidR="00C62254" w:rsidRPr="00E70C57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По настоящему Положению реорганизация и прекращение деятельности Клуба производится решением Директором Школы,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104E10" w:rsidRDefault="00104E10"/>
    <w:sectPr w:rsidR="00104E10" w:rsidSect="008F2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62254"/>
    <w:rsid w:val="00104E10"/>
    <w:rsid w:val="00777E9F"/>
    <w:rsid w:val="008F2AC6"/>
    <w:rsid w:val="00A35811"/>
    <w:rsid w:val="00C6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62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62254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C6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2020-09-21T06:19:00Z</cp:lastPrinted>
  <dcterms:created xsi:type="dcterms:W3CDTF">2020-09-21T06:01:00Z</dcterms:created>
  <dcterms:modified xsi:type="dcterms:W3CDTF">2020-09-21T06:36:00Z</dcterms:modified>
</cp:coreProperties>
</file>