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D6" w:rsidRDefault="00B7422C">
      <w:pPr>
        <w:rPr>
          <w:lang w:val="en-US"/>
        </w:rPr>
      </w:pPr>
      <w:r>
        <w:rPr>
          <w:noProof/>
        </w:rPr>
        <w:drawing>
          <wp:inline distT="0" distB="0" distL="0" distR="0">
            <wp:extent cx="6160770" cy="8547093"/>
            <wp:effectExtent l="19050" t="0" r="0" b="0"/>
            <wp:docPr id="1" name="Рисунок 1" descr="C:\Users\Windows 8\Desktop\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\Desktop\П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63867" cy="855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2C" w:rsidRDefault="00B7422C" w:rsidP="00107778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B7422C" w:rsidRDefault="00B7422C" w:rsidP="00107778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B7422C" w:rsidRDefault="00B7422C" w:rsidP="00107778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B7422C" w:rsidRDefault="00B7422C" w:rsidP="00107778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107778" w:rsidRPr="00913488" w:rsidRDefault="00107778" w:rsidP="00107778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lastRenderedPageBreak/>
        <w:t>Пояснительная записка</w:t>
      </w:r>
    </w:p>
    <w:p w:rsidR="00107778" w:rsidRPr="00165EA2" w:rsidRDefault="00107778" w:rsidP="00107778">
      <w:pPr>
        <w:ind w:firstLine="708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 xml:space="preserve">Программа по физике составлена на основе федерального компонента государственного стандарта основного общего образования и Программы общеобразовательных учреждений линии учебно-методических </w:t>
      </w:r>
      <w:proofErr w:type="spellStart"/>
      <w:r w:rsidRPr="00913488">
        <w:rPr>
          <w:rFonts w:ascii="Times New Roman" w:hAnsi="Times New Roman" w:cs="Times New Roman"/>
        </w:rPr>
        <w:t>комлектов</w:t>
      </w:r>
      <w:proofErr w:type="spellEnd"/>
      <w:r w:rsidRPr="00913488">
        <w:rPr>
          <w:rFonts w:ascii="Times New Roman" w:hAnsi="Times New Roman" w:cs="Times New Roman"/>
        </w:rPr>
        <w:t xml:space="preserve">: </w:t>
      </w:r>
      <w:proofErr w:type="spellStart"/>
      <w:r w:rsidRPr="00913488">
        <w:rPr>
          <w:rFonts w:ascii="Times New Roman" w:hAnsi="Times New Roman" w:cs="Times New Roman"/>
        </w:rPr>
        <w:t>Перышкин</w:t>
      </w:r>
      <w:proofErr w:type="spellEnd"/>
      <w:r w:rsidRPr="00913488">
        <w:rPr>
          <w:rFonts w:ascii="Times New Roman" w:hAnsi="Times New Roman" w:cs="Times New Roman"/>
        </w:rPr>
        <w:t xml:space="preserve"> А.В., </w:t>
      </w:r>
      <w:proofErr w:type="spellStart"/>
      <w:r w:rsidRPr="00913488">
        <w:rPr>
          <w:rFonts w:ascii="Times New Roman" w:hAnsi="Times New Roman" w:cs="Times New Roman"/>
        </w:rPr>
        <w:t>Гутник</w:t>
      </w:r>
      <w:proofErr w:type="spellEnd"/>
      <w:r w:rsidRPr="00913488">
        <w:rPr>
          <w:rFonts w:ascii="Times New Roman" w:hAnsi="Times New Roman" w:cs="Times New Roman"/>
        </w:rPr>
        <w:t xml:space="preserve"> Е.М. Физика, 7класс, Дрофа, «С</w:t>
      </w:r>
      <w:r w:rsidR="00367637">
        <w:rPr>
          <w:rFonts w:ascii="Times New Roman" w:hAnsi="Times New Roman" w:cs="Times New Roman"/>
        </w:rPr>
        <w:t xml:space="preserve">феры» авторов В.В. </w:t>
      </w:r>
      <w:proofErr w:type="spellStart"/>
      <w:r w:rsidR="00367637">
        <w:rPr>
          <w:rFonts w:ascii="Times New Roman" w:hAnsi="Times New Roman" w:cs="Times New Roman"/>
        </w:rPr>
        <w:t>Белага</w:t>
      </w:r>
      <w:proofErr w:type="spellEnd"/>
      <w:r w:rsidR="00367637">
        <w:rPr>
          <w:rFonts w:ascii="Times New Roman" w:hAnsi="Times New Roman" w:cs="Times New Roman"/>
        </w:rPr>
        <w:t xml:space="preserve">, В.В., </w:t>
      </w:r>
      <w:proofErr w:type="spellStart"/>
      <w:r w:rsidR="00165EA2">
        <w:rPr>
          <w:rFonts w:ascii="Times New Roman" w:hAnsi="Times New Roman" w:cs="Times New Roman"/>
        </w:rPr>
        <w:t>Ломаченков</w:t>
      </w:r>
      <w:proofErr w:type="spellEnd"/>
      <w:r w:rsidR="00165EA2">
        <w:rPr>
          <w:rFonts w:ascii="Times New Roman" w:hAnsi="Times New Roman" w:cs="Times New Roman"/>
        </w:rPr>
        <w:t xml:space="preserve">, Ю.А. </w:t>
      </w:r>
      <w:proofErr w:type="spellStart"/>
      <w:r w:rsidR="00165EA2">
        <w:rPr>
          <w:rFonts w:ascii="Times New Roman" w:hAnsi="Times New Roman" w:cs="Times New Roman"/>
        </w:rPr>
        <w:t>Панебратцев</w:t>
      </w:r>
      <w:proofErr w:type="spellEnd"/>
      <w:r w:rsidR="00165EA2">
        <w:rPr>
          <w:rFonts w:ascii="Times New Roman" w:hAnsi="Times New Roman" w:cs="Times New Roman"/>
        </w:rPr>
        <w:t>,</w:t>
      </w:r>
      <w:r w:rsidR="00165EA2" w:rsidRPr="00165EA2">
        <w:rPr>
          <w:rFonts w:ascii="Times New Roman" w:hAnsi="Times New Roman" w:cs="Times New Roman"/>
        </w:rPr>
        <w:t xml:space="preserve"> 7-9 </w:t>
      </w:r>
      <w:r w:rsidR="00165EA2">
        <w:rPr>
          <w:rFonts w:ascii="Times New Roman" w:hAnsi="Times New Roman" w:cs="Times New Roman"/>
        </w:rPr>
        <w:t>классы.</w:t>
      </w:r>
    </w:p>
    <w:p w:rsidR="00107778" w:rsidRPr="00913488" w:rsidRDefault="00107778" w:rsidP="00107778">
      <w:pPr>
        <w:pStyle w:val="a5"/>
        <w:shd w:val="clear" w:color="auto" w:fill="auto"/>
        <w:spacing w:before="0" w:after="181" w:line="286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107778" w:rsidRPr="00913488" w:rsidRDefault="00107778" w:rsidP="00107778">
      <w:pPr>
        <w:ind w:firstLine="708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 xml:space="preserve">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913488">
        <w:rPr>
          <w:rFonts w:ascii="Times New Roman" w:hAnsi="Times New Roman" w:cs="Times New Roman"/>
        </w:rPr>
        <w:t>межпредметных</w:t>
      </w:r>
      <w:proofErr w:type="spellEnd"/>
      <w:r w:rsidRPr="00913488">
        <w:rPr>
          <w:rFonts w:ascii="Times New Roman" w:hAnsi="Times New Roman" w:cs="Times New Roman"/>
        </w:rPr>
        <w:t xml:space="preserve"> и </w:t>
      </w:r>
      <w:proofErr w:type="spellStart"/>
      <w:r w:rsidRPr="00913488">
        <w:rPr>
          <w:rFonts w:ascii="Times New Roman" w:hAnsi="Times New Roman" w:cs="Times New Roman"/>
        </w:rPr>
        <w:t>внутрипредметных</w:t>
      </w:r>
      <w:proofErr w:type="spellEnd"/>
      <w:r w:rsidRPr="00913488">
        <w:rPr>
          <w:rFonts w:ascii="Times New Roman" w:hAnsi="Times New Roman" w:cs="Times New Roman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107778" w:rsidRPr="00913488" w:rsidRDefault="00107778" w:rsidP="00107778">
      <w:pPr>
        <w:ind w:firstLine="708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107778" w:rsidRPr="00913488" w:rsidRDefault="00107778" w:rsidP="00107778">
      <w:pPr>
        <w:jc w:val="both"/>
        <w:rPr>
          <w:rFonts w:ascii="Times New Roman" w:hAnsi="Times New Roman" w:cs="Times New Roman"/>
        </w:rPr>
      </w:pPr>
    </w:p>
    <w:p w:rsidR="00107778" w:rsidRPr="00913488" w:rsidRDefault="00107778" w:rsidP="00107778">
      <w:pPr>
        <w:suppressAutoHyphens/>
        <w:ind w:firstLine="708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При разработке Рабочей программы использованы:</w:t>
      </w:r>
    </w:p>
    <w:p w:rsidR="00107778" w:rsidRPr="00913488" w:rsidRDefault="00107778" w:rsidP="002E6C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Закон Российской Федерации от 10 июля 1992 года №3266-1 «Об образовании»;</w:t>
      </w:r>
    </w:p>
    <w:p w:rsidR="00107778" w:rsidRPr="00913488" w:rsidRDefault="00107778" w:rsidP="002E6C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 xml:space="preserve">Обязательный минимум содержания основного общего образования (Приказ </w:t>
      </w:r>
      <w:proofErr w:type="spellStart"/>
      <w:r w:rsidRPr="00913488">
        <w:rPr>
          <w:rFonts w:ascii="Times New Roman" w:hAnsi="Times New Roman" w:cs="Times New Roman"/>
        </w:rPr>
        <w:t>Минобрнауки</w:t>
      </w:r>
      <w:proofErr w:type="spellEnd"/>
      <w:r w:rsidRPr="00913488">
        <w:rPr>
          <w:rFonts w:ascii="Times New Roman" w:hAnsi="Times New Roman" w:cs="Times New Roman"/>
        </w:rPr>
        <w:t xml:space="preserve"> России от 19.05.98 №1276);</w:t>
      </w:r>
    </w:p>
    <w:p w:rsidR="00107778" w:rsidRPr="00913488" w:rsidRDefault="00107778" w:rsidP="002E6C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 xml:space="preserve">Федеральный компонент государственного стандарта общего образования (Приказ </w:t>
      </w:r>
      <w:proofErr w:type="spellStart"/>
      <w:r w:rsidRPr="00913488">
        <w:rPr>
          <w:rFonts w:ascii="Times New Roman" w:hAnsi="Times New Roman" w:cs="Times New Roman"/>
        </w:rPr>
        <w:t>Минобрнауки</w:t>
      </w:r>
      <w:proofErr w:type="spellEnd"/>
      <w:r w:rsidRPr="00913488">
        <w:rPr>
          <w:rFonts w:ascii="Times New Roman" w:hAnsi="Times New Roman" w:cs="Times New Roman"/>
        </w:rPr>
        <w:t xml:space="preserve"> России от 5 марта 2004 года №1089);</w:t>
      </w:r>
    </w:p>
    <w:p w:rsidR="00107778" w:rsidRPr="00913488" w:rsidRDefault="00107778" w:rsidP="002E6C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Примерные программы начального, среднего и среднего (полного) общего образования базового и профильного уровня, рекомендованные (допущенные) Министерства образования и науки Российской Федерации;</w:t>
      </w:r>
    </w:p>
    <w:p w:rsidR="00107778" w:rsidRPr="00913488" w:rsidRDefault="00107778" w:rsidP="002E6C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Оценка качества подготовки выпускников начальной, основной и средней (полной) школы (Допущено Департаментом образовательных программ и стандартов общего образования Министерства образования и науки Российской Федерации);</w:t>
      </w:r>
    </w:p>
    <w:p w:rsidR="00107778" w:rsidRDefault="00107778" w:rsidP="002E6C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Федеральные перечни учебников, рекомендованных (допущенных) к использованию в образовательном процессе в образовательных учреждениях на 2019/2020 учебный год;</w:t>
      </w:r>
    </w:p>
    <w:p w:rsidR="00F6592A" w:rsidRPr="00F6592A" w:rsidRDefault="00F6592A" w:rsidP="002E6C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6592A">
        <w:rPr>
          <w:rFonts w:ascii="Times New Roman" w:eastAsia="Times New Roman" w:hAnsi="Times New Roman" w:cs="Times New Roman"/>
        </w:rPr>
        <w:t xml:space="preserve">Учебно-методический комплект «Сферы»: Физика 8 класс, авторы В. В. </w:t>
      </w:r>
      <w:proofErr w:type="spellStart"/>
      <w:r w:rsidRPr="00F6592A">
        <w:rPr>
          <w:rFonts w:ascii="Times New Roman" w:eastAsia="Times New Roman" w:hAnsi="Times New Roman" w:cs="Times New Roman"/>
        </w:rPr>
        <w:t>Белага</w:t>
      </w:r>
      <w:proofErr w:type="spellEnd"/>
      <w:r w:rsidRPr="00F6592A">
        <w:rPr>
          <w:rFonts w:ascii="Times New Roman" w:eastAsia="Times New Roman" w:hAnsi="Times New Roman" w:cs="Times New Roman"/>
        </w:rPr>
        <w:t xml:space="preserve">, И. А. </w:t>
      </w:r>
      <w:proofErr w:type="spellStart"/>
      <w:r w:rsidRPr="00F6592A">
        <w:rPr>
          <w:rFonts w:ascii="Times New Roman" w:eastAsia="Times New Roman" w:hAnsi="Times New Roman" w:cs="Times New Roman"/>
        </w:rPr>
        <w:t>Ломаченков</w:t>
      </w:r>
      <w:proofErr w:type="spellEnd"/>
      <w:r w:rsidRPr="00F6592A">
        <w:rPr>
          <w:rFonts w:ascii="Times New Roman" w:eastAsia="Times New Roman" w:hAnsi="Times New Roman" w:cs="Times New Roman"/>
        </w:rPr>
        <w:t xml:space="preserve">, Ю. А. </w:t>
      </w:r>
      <w:proofErr w:type="spellStart"/>
      <w:r w:rsidRPr="00F6592A">
        <w:rPr>
          <w:rFonts w:ascii="Times New Roman" w:eastAsia="Times New Roman" w:hAnsi="Times New Roman" w:cs="Times New Roman"/>
        </w:rPr>
        <w:t>Панебратцев</w:t>
      </w:r>
      <w:proofErr w:type="spellEnd"/>
      <w:r w:rsidRPr="00F6592A">
        <w:rPr>
          <w:rFonts w:ascii="Times New Roman" w:eastAsia="Times New Roman" w:hAnsi="Times New Roman" w:cs="Times New Roman"/>
        </w:rPr>
        <w:t>.</w:t>
      </w:r>
    </w:p>
    <w:p w:rsidR="00107778" w:rsidRPr="00913488" w:rsidRDefault="00165EA2" w:rsidP="002E6C09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107778" w:rsidRPr="00913488">
        <w:rPr>
          <w:rFonts w:ascii="Times New Roman" w:hAnsi="Times New Roman" w:cs="Times New Roman"/>
        </w:rPr>
        <w:t xml:space="preserve">чебный план МКОУ «СОШ х. </w:t>
      </w:r>
      <w:proofErr w:type="spellStart"/>
      <w:r w:rsidR="00107778" w:rsidRPr="00913488">
        <w:rPr>
          <w:rFonts w:ascii="Times New Roman" w:hAnsi="Times New Roman" w:cs="Times New Roman"/>
        </w:rPr>
        <w:t>Ново-Исправненского</w:t>
      </w:r>
      <w:proofErr w:type="spellEnd"/>
      <w:r w:rsidR="00107778" w:rsidRPr="00913488">
        <w:rPr>
          <w:rFonts w:ascii="Times New Roman" w:hAnsi="Times New Roman" w:cs="Times New Roman"/>
        </w:rPr>
        <w:t>».</w:t>
      </w:r>
    </w:p>
    <w:p w:rsidR="00107778" w:rsidRPr="00913488" w:rsidRDefault="00107778" w:rsidP="00107778">
      <w:pPr>
        <w:rPr>
          <w:rFonts w:ascii="Times New Roman" w:hAnsi="Times New Roman" w:cs="Times New Roman"/>
        </w:rPr>
      </w:pPr>
    </w:p>
    <w:p w:rsidR="00107778" w:rsidRPr="00913488" w:rsidRDefault="00107778" w:rsidP="00107778">
      <w:pPr>
        <w:shd w:val="clear" w:color="auto" w:fill="FFFFFF"/>
        <w:rPr>
          <w:rFonts w:ascii="Times New Roman" w:hAnsi="Times New Roman" w:cs="Times New Roman"/>
        </w:rPr>
      </w:pPr>
    </w:p>
    <w:p w:rsidR="0010777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Рабочая программа линии УМК «Физика — Сферы» (7-9 клас</w:t>
      </w:r>
      <w:r w:rsidRPr="00913488">
        <w:rPr>
          <w:sz w:val="24"/>
          <w:szCs w:val="24"/>
        </w:rPr>
        <w:softHyphen/>
        <w:t>сы) для основной школы разработана на основе современных требований, предъявляемых к образованию, на базе Федерально</w:t>
      </w:r>
      <w:r w:rsidRPr="00913488">
        <w:rPr>
          <w:sz w:val="24"/>
          <w:szCs w:val="24"/>
        </w:rPr>
        <w:softHyphen/>
        <w:t>го государственного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</w:t>
      </w:r>
      <w:r w:rsidRPr="00913488">
        <w:rPr>
          <w:sz w:val="24"/>
          <w:szCs w:val="24"/>
        </w:rPr>
        <w:softHyphen/>
        <w:t>ния образования, Примерной программы по физике. В рабочей программе учтены идеи и положения Концепции духовно-нрав</w:t>
      </w:r>
      <w:r w:rsidRPr="00913488">
        <w:rPr>
          <w:sz w:val="24"/>
          <w:szCs w:val="24"/>
        </w:rPr>
        <w:softHyphen/>
        <w:t>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</w:t>
      </w:r>
      <w:r w:rsidRPr="00913488">
        <w:rPr>
          <w:sz w:val="24"/>
          <w:szCs w:val="24"/>
        </w:rPr>
        <w:softHyphen/>
        <w:t>ми, составляющими основу для саморазвития и непрерывного образования, целостность общекультурного, личностного и по</w:t>
      </w:r>
      <w:r w:rsidRPr="00913488">
        <w:rPr>
          <w:sz w:val="24"/>
          <w:szCs w:val="24"/>
        </w:rPr>
        <w:softHyphen/>
        <w:t>знавательного развития учащихся и коммуникативных качеств личности.</w:t>
      </w:r>
    </w:p>
    <w:p w:rsidR="00DD6146" w:rsidRPr="00913488" w:rsidRDefault="00DD6146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Программа определяет общие педагогические принципы, за</w:t>
      </w:r>
      <w:r w:rsidRPr="00913488">
        <w:rPr>
          <w:sz w:val="24"/>
          <w:szCs w:val="24"/>
        </w:rPr>
        <w:softHyphen/>
        <w:t>ложенные в курсе физики, такие, как: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актуализация, </w:t>
      </w:r>
      <w:proofErr w:type="spellStart"/>
      <w:r w:rsidRPr="00913488">
        <w:rPr>
          <w:sz w:val="24"/>
          <w:szCs w:val="24"/>
        </w:rPr>
        <w:t>проблемность</w:t>
      </w:r>
      <w:proofErr w:type="spellEnd"/>
      <w:r w:rsidRPr="00913488">
        <w:rPr>
          <w:sz w:val="24"/>
          <w:szCs w:val="24"/>
        </w:rPr>
        <w:t>, познавательность, нагляд</w:t>
      </w:r>
      <w:r w:rsidRPr="00913488">
        <w:rPr>
          <w:sz w:val="24"/>
          <w:szCs w:val="24"/>
        </w:rPr>
        <w:softHyphen/>
        <w:t>ность и доступность отбора, компоновки и подачи материала;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усиление </w:t>
      </w:r>
      <w:proofErr w:type="spellStart"/>
      <w:r w:rsidRPr="00913488">
        <w:rPr>
          <w:sz w:val="24"/>
          <w:szCs w:val="24"/>
        </w:rPr>
        <w:t>внутрипредметной</w:t>
      </w:r>
      <w:proofErr w:type="spellEnd"/>
      <w:r w:rsidRPr="00913488">
        <w:rPr>
          <w:sz w:val="24"/>
          <w:szCs w:val="24"/>
        </w:rPr>
        <w:t xml:space="preserve"> и </w:t>
      </w:r>
      <w:proofErr w:type="spellStart"/>
      <w:r w:rsidRPr="00913488">
        <w:rPr>
          <w:sz w:val="24"/>
          <w:szCs w:val="24"/>
        </w:rPr>
        <w:t>межпредметной</w:t>
      </w:r>
      <w:proofErr w:type="spellEnd"/>
      <w:r w:rsidRPr="00913488">
        <w:rPr>
          <w:sz w:val="24"/>
          <w:szCs w:val="24"/>
        </w:rPr>
        <w:t xml:space="preserve"> интеграции;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взаимосвязь </w:t>
      </w:r>
      <w:proofErr w:type="spellStart"/>
      <w:r w:rsidRPr="00913488">
        <w:rPr>
          <w:sz w:val="24"/>
          <w:szCs w:val="24"/>
        </w:rPr>
        <w:t>естественно-научного</w:t>
      </w:r>
      <w:proofErr w:type="spellEnd"/>
      <w:r w:rsidRPr="00913488">
        <w:rPr>
          <w:sz w:val="24"/>
          <w:szCs w:val="24"/>
        </w:rPr>
        <w:t xml:space="preserve"> и </w:t>
      </w:r>
      <w:proofErr w:type="gramStart"/>
      <w:r w:rsidRPr="00913488">
        <w:rPr>
          <w:sz w:val="24"/>
          <w:szCs w:val="24"/>
        </w:rPr>
        <w:t>гуманитарного</w:t>
      </w:r>
      <w:proofErr w:type="gramEnd"/>
      <w:r w:rsidRPr="00913488">
        <w:rPr>
          <w:sz w:val="24"/>
          <w:szCs w:val="24"/>
        </w:rPr>
        <w:t xml:space="preserve"> знаний;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использование педагогических методик, направленных на стимулирование самостоятельной деятельности учащихся;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усиление практической направленности при изучении кур</w:t>
      </w:r>
      <w:r w:rsidRPr="00913488">
        <w:rPr>
          <w:sz w:val="24"/>
          <w:szCs w:val="24"/>
        </w:rPr>
        <w:softHyphen/>
        <w:t>са, позволяющей использовать полученные знания и умения в повседневной жизни.</w:t>
      </w:r>
    </w:p>
    <w:p w:rsidR="0010777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lastRenderedPageBreak/>
        <w:t>Физика как наука занимается изучением наиболее общих за</w:t>
      </w:r>
      <w:r w:rsidRPr="00913488">
        <w:rPr>
          <w:sz w:val="24"/>
          <w:szCs w:val="24"/>
        </w:rPr>
        <w:softHyphen/>
        <w:t>кономерностей природы, поэтому курсу физики в процессе фор</w:t>
      </w:r>
      <w:r w:rsidRPr="00913488">
        <w:rPr>
          <w:sz w:val="24"/>
          <w:szCs w:val="24"/>
        </w:rPr>
        <w:softHyphen/>
        <w:t xml:space="preserve">мирования у учащихся </w:t>
      </w:r>
      <w:proofErr w:type="spellStart"/>
      <w:proofErr w:type="gramStart"/>
      <w:r w:rsidRPr="00913488">
        <w:rPr>
          <w:sz w:val="24"/>
          <w:szCs w:val="24"/>
        </w:rPr>
        <w:t>естественно-научной</w:t>
      </w:r>
      <w:proofErr w:type="spellEnd"/>
      <w:proofErr w:type="gramEnd"/>
      <w:r w:rsidRPr="00913488">
        <w:rPr>
          <w:sz w:val="24"/>
          <w:szCs w:val="24"/>
        </w:rPr>
        <w:t xml:space="preserve"> картины мира отво</w:t>
      </w:r>
      <w:r w:rsidRPr="00913488">
        <w:rPr>
          <w:sz w:val="24"/>
          <w:szCs w:val="24"/>
        </w:rPr>
        <w:softHyphen/>
        <w:t xml:space="preserve">дится </w:t>
      </w:r>
      <w:proofErr w:type="spellStart"/>
      <w:r w:rsidRPr="00913488">
        <w:rPr>
          <w:sz w:val="24"/>
          <w:szCs w:val="24"/>
        </w:rPr>
        <w:t>системообразующая</w:t>
      </w:r>
      <w:proofErr w:type="spellEnd"/>
      <w:r w:rsidRPr="00913488">
        <w:rPr>
          <w:sz w:val="24"/>
          <w:szCs w:val="24"/>
        </w:rPr>
        <w:t xml:space="preserve"> роль. Способствующие формированию современного научного мировоззрения знания по физике необхо</w:t>
      </w:r>
      <w:r w:rsidRPr="00913488">
        <w:rPr>
          <w:sz w:val="24"/>
          <w:szCs w:val="24"/>
        </w:rPr>
        <w:softHyphen/>
        <w:t xml:space="preserve">димы при изучении курсов химии, биологии, географии, ОБЖ. </w:t>
      </w:r>
      <w:proofErr w:type="spellStart"/>
      <w:r w:rsidRPr="00913488">
        <w:rPr>
          <w:sz w:val="24"/>
          <w:szCs w:val="24"/>
        </w:rPr>
        <w:t>Межпредметная</w:t>
      </w:r>
      <w:proofErr w:type="spellEnd"/>
      <w:r w:rsidRPr="00913488">
        <w:rPr>
          <w:sz w:val="24"/>
          <w:szCs w:val="24"/>
        </w:rPr>
        <w:t xml:space="preserve"> интеграция, связь физики с другими </w:t>
      </w:r>
      <w:proofErr w:type="spellStart"/>
      <w:proofErr w:type="gramStart"/>
      <w:r w:rsidRPr="00913488">
        <w:rPr>
          <w:sz w:val="24"/>
          <w:szCs w:val="24"/>
        </w:rPr>
        <w:t>естествен</w:t>
      </w:r>
      <w:r w:rsidRPr="00913488">
        <w:rPr>
          <w:sz w:val="24"/>
          <w:szCs w:val="24"/>
        </w:rPr>
        <w:softHyphen/>
        <w:t>но-научными</w:t>
      </w:r>
      <w:proofErr w:type="spellEnd"/>
      <w:proofErr w:type="gramEnd"/>
      <w:r w:rsidRPr="00913488">
        <w:rPr>
          <w:sz w:val="24"/>
          <w:szCs w:val="24"/>
        </w:rPr>
        <w:t xml:space="preserve"> предметами достигаются на основе демонстрации методов исследования, принципов научного познания, историч</w:t>
      </w:r>
      <w:r w:rsidRPr="00913488">
        <w:rPr>
          <w:sz w:val="24"/>
          <w:szCs w:val="24"/>
        </w:rPr>
        <w:softHyphen/>
        <w:t>ности, системности. Для формирования основ современного на</w:t>
      </w:r>
      <w:r w:rsidRPr="00913488">
        <w:rPr>
          <w:sz w:val="24"/>
          <w:szCs w:val="24"/>
        </w:rPr>
        <w:softHyphen/>
        <w:t>учного мировоззрения, развития интеллектуальных способнос</w:t>
      </w:r>
      <w:r w:rsidRPr="00913488">
        <w:rPr>
          <w:sz w:val="24"/>
          <w:szCs w:val="24"/>
        </w:rPr>
        <w:softHyphen/>
        <w:t>тей и познавательных интересов школьников в процессе изучения физики основное внимание необходимо уделять не трансляции готовых знаний, а знакомству с методами научного познания окружающего мира, постановке проблем, требующих от учащихся самостоятельной деятельности при их разрешении. Вооружая школьников методами научного познания, позволяю</w:t>
      </w:r>
      <w:r w:rsidRPr="00913488">
        <w:rPr>
          <w:sz w:val="24"/>
          <w:szCs w:val="24"/>
        </w:rPr>
        <w:softHyphen/>
        <w:t>щими получать объективные знания об окружающем мире, изу</w:t>
      </w:r>
      <w:r w:rsidRPr="00913488">
        <w:rPr>
          <w:sz w:val="24"/>
          <w:szCs w:val="24"/>
        </w:rPr>
        <w:softHyphen/>
        <w:t>чение физики вносит свой вклад в гуманитарную составляющую общего образования. Интеграция физического и гуманитарного знаний осуществляется на основе актуализации информации об исторической связи человека и природы, обращения к ценностям науки как компоненту культуры, через демонстрацию личност</w:t>
      </w:r>
      <w:r w:rsidRPr="00913488">
        <w:rPr>
          <w:sz w:val="24"/>
          <w:szCs w:val="24"/>
        </w:rPr>
        <w:softHyphen/>
        <w:t>ных качеств выдающихся учёных. При изучении курса необходи</w:t>
      </w:r>
      <w:r w:rsidRPr="00913488">
        <w:rPr>
          <w:sz w:val="24"/>
          <w:szCs w:val="24"/>
        </w:rPr>
        <w:softHyphen/>
        <w:t>мо обращать внимание учащихся на то, что физика является экс</w:t>
      </w:r>
      <w:r w:rsidRPr="00913488">
        <w:rPr>
          <w:sz w:val="24"/>
          <w:szCs w:val="24"/>
        </w:rPr>
        <w:softHyphen/>
        <w:t>периментальной наукой и её законы опираются на факты, установленные при помощи опытов, поэтому необходимо большое внимание уделять описанию различных экспериментов, подтверж</w:t>
      </w:r>
      <w:r w:rsidRPr="00913488">
        <w:rPr>
          <w:sz w:val="24"/>
          <w:szCs w:val="24"/>
        </w:rPr>
        <w:softHyphen/>
        <w:t>дающих изучаемые физические явления и закономерности.</w:t>
      </w:r>
    </w:p>
    <w:p w:rsidR="00DD6146" w:rsidRPr="00913488" w:rsidRDefault="00DD6146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Стратегическая цель общего среднего образования — форми</w:t>
      </w:r>
      <w:r w:rsidRPr="00913488">
        <w:rPr>
          <w:sz w:val="24"/>
          <w:szCs w:val="24"/>
        </w:rPr>
        <w:softHyphen/>
        <w:t>рование разносторонне развитой личности, способной реализо</w:t>
      </w:r>
      <w:r w:rsidRPr="00913488">
        <w:rPr>
          <w:sz w:val="24"/>
          <w:szCs w:val="24"/>
        </w:rPr>
        <w:softHyphen/>
        <w:t>вать творческий потенциал в динамических социально-экономи</w:t>
      </w:r>
      <w:r w:rsidRPr="00913488">
        <w:rPr>
          <w:sz w:val="24"/>
          <w:szCs w:val="24"/>
        </w:rPr>
        <w:softHyphen/>
        <w:t xml:space="preserve">ческих </w:t>
      </w:r>
      <w:proofErr w:type="gramStart"/>
      <w:r w:rsidRPr="00913488">
        <w:rPr>
          <w:sz w:val="24"/>
          <w:szCs w:val="24"/>
        </w:rPr>
        <w:t>условиях</w:t>
      </w:r>
      <w:proofErr w:type="gramEnd"/>
      <w:r w:rsidRPr="00913488">
        <w:rPr>
          <w:sz w:val="24"/>
          <w:szCs w:val="24"/>
        </w:rPr>
        <w:t xml:space="preserve"> как в собственных жизненных интересах, так и в интересах общества (приверженность традициям, развитие науки, культуры, техники, укрепление исторической преемствен</w:t>
      </w:r>
      <w:r w:rsidRPr="00913488">
        <w:rPr>
          <w:sz w:val="24"/>
          <w:szCs w:val="24"/>
        </w:rPr>
        <w:softHyphen/>
        <w:t>ности поколений).</w:t>
      </w:r>
    </w:p>
    <w:p w:rsidR="00DD6146" w:rsidRDefault="00DD6146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</w:p>
    <w:p w:rsidR="0010777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В связи с этим перед физикой как предметной областью ста</w:t>
      </w:r>
      <w:r w:rsidRPr="00913488">
        <w:rPr>
          <w:sz w:val="24"/>
          <w:szCs w:val="24"/>
        </w:rPr>
        <w:softHyphen/>
        <w:t xml:space="preserve">вятся следующие </w:t>
      </w:r>
      <w:r w:rsidRPr="00DD6146">
        <w:rPr>
          <w:b/>
          <w:sz w:val="24"/>
          <w:szCs w:val="24"/>
        </w:rPr>
        <w:t>цели</w:t>
      </w:r>
      <w:r w:rsidRPr="00913488">
        <w:rPr>
          <w:sz w:val="24"/>
          <w:szCs w:val="24"/>
        </w:rPr>
        <w:t>:</w:t>
      </w:r>
    </w:p>
    <w:p w:rsidR="00DD6146" w:rsidRPr="00913488" w:rsidRDefault="00DD6146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духовно богатой, высоконравственной, обра</w:t>
      </w:r>
      <w:r w:rsidRPr="00913488">
        <w:rPr>
          <w:sz w:val="24"/>
          <w:szCs w:val="24"/>
        </w:rPr>
        <w:softHyphen/>
        <w:t>зованной личности, воспитание патриота России, уважающего традиции и культуру своего и других народов;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у учащихся целостной научной картины мира;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понимание возрастающей роли естественных наук и научных исследований в современном мире, постоянного процесса эволюции научного знания, международного научного сотрудничества;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создание предпосылок для работы учащихся в открытом информационно-образовательном пространстве;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понимание учащимися смысла основных научных понятий и законов физики, взаимосвязи между ними;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целостного научного мировоззрения, эколо</w:t>
      </w:r>
      <w:r w:rsidRPr="00913488">
        <w:rPr>
          <w:sz w:val="24"/>
          <w:szCs w:val="24"/>
        </w:rPr>
        <w:softHyphen/>
        <w:t>гической культуры учащихся, воспитание ответственного и бе</w:t>
      </w:r>
      <w:r w:rsidRPr="00913488">
        <w:rPr>
          <w:sz w:val="24"/>
          <w:szCs w:val="24"/>
        </w:rPr>
        <w:softHyphen/>
        <w:t>режного отношения к окружающей среде;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овладение учащимися научным подходом к решению раз</w:t>
      </w:r>
      <w:r w:rsidRPr="00913488">
        <w:rPr>
          <w:sz w:val="24"/>
          <w:szCs w:val="24"/>
        </w:rPr>
        <w:softHyphen/>
        <w:t>личных задач;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овладение умениями формулировать гипотезы, конструиро</w:t>
      </w:r>
      <w:r w:rsidRPr="00913488">
        <w:rPr>
          <w:sz w:val="24"/>
          <w:szCs w:val="24"/>
        </w:rPr>
        <w:softHyphen/>
        <w:t>вать, проводить эксперименты, оценивать полученные результаты;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овладение умением сопоставлять экспериментальные и тео</w:t>
      </w:r>
      <w:r w:rsidRPr="00913488">
        <w:rPr>
          <w:sz w:val="24"/>
          <w:szCs w:val="24"/>
        </w:rPr>
        <w:softHyphen/>
        <w:t>ретические знания с объективными реалиями жизни;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умений безопасного и эффективного исполь</w:t>
      </w:r>
      <w:r w:rsidRPr="00913488">
        <w:rPr>
          <w:sz w:val="24"/>
          <w:szCs w:val="24"/>
        </w:rPr>
        <w:softHyphen/>
        <w:t>зования лабораторного оборудования, проведения точных изме</w:t>
      </w:r>
      <w:r w:rsidRPr="00913488">
        <w:rPr>
          <w:sz w:val="24"/>
          <w:szCs w:val="24"/>
        </w:rPr>
        <w:softHyphen/>
        <w:t>рений и адекватной оценки полученных результатов, представ</w:t>
      </w:r>
      <w:r w:rsidRPr="00913488">
        <w:rPr>
          <w:sz w:val="24"/>
          <w:szCs w:val="24"/>
        </w:rPr>
        <w:softHyphen/>
        <w:t xml:space="preserve">ления научно обоснованных аргументов своих действий, основанных на </w:t>
      </w:r>
      <w:proofErr w:type="spellStart"/>
      <w:r w:rsidRPr="00913488">
        <w:rPr>
          <w:sz w:val="24"/>
          <w:szCs w:val="24"/>
        </w:rPr>
        <w:t>межпредметном</w:t>
      </w:r>
      <w:proofErr w:type="spellEnd"/>
      <w:r w:rsidRPr="00913488">
        <w:rPr>
          <w:sz w:val="24"/>
          <w:szCs w:val="24"/>
        </w:rPr>
        <w:t xml:space="preserve"> анализе учебных задач.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Достижение этих целей обеспечивается решением следующих задач: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знакомство учащихся с методом научного познания и метода</w:t>
      </w:r>
      <w:r w:rsidRPr="00913488">
        <w:rPr>
          <w:sz w:val="24"/>
          <w:szCs w:val="24"/>
        </w:rPr>
        <w:softHyphen/>
        <w:t>ми исследования объектов и явлений природы;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приобретение учащимися знаний о механических, тепловых, электромагнитных и квантовых явлениях, физических величи</w:t>
      </w:r>
      <w:r w:rsidRPr="00913488">
        <w:rPr>
          <w:sz w:val="24"/>
          <w:szCs w:val="24"/>
        </w:rPr>
        <w:softHyphen/>
        <w:t>нах, характеризующих эти явления;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6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у учащихся умений наблюдать природные яв</w:t>
      </w:r>
      <w:r w:rsidRPr="00913488">
        <w:rPr>
          <w:sz w:val="24"/>
          <w:szCs w:val="24"/>
        </w:rPr>
        <w:softHyphen/>
        <w:t>ления и выполнять опыты, лабораторные работы и эксперимен</w:t>
      </w:r>
      <w:r w:rsidRPr="00913488">
        <w:rPr>
          <w:sz w:val="24"/>
          <w:szCs w:val="24"/>
        </w:rPr>
        <w:softHyphen/>
        <w:t>тальные исследования с использованием измерительных прибо</w:t>
      </w:r>
      <w:r w:rsidRPr="00913488">
        <w:rPr>
          <w:sz w:val="24"/>
          <w:szCs w:val="24"/>
        </w:rPr>
        <w:softHyphen/>
        <w:t>ров, широко применяемых в практической жизни;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6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овладение учащимися такими общенаучными понятиями, как: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6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понимание учащимися отличий научных данных от непрове</w:t>
      </w:r>
      <w:r w:rsidRPr="00913488">
        <w:rPr>
          <w:sz w:val="24"/>
          <w:szCs w:val="24"/>
        </w:rPr>
        <w:softHyphen/>
        <w:t>ренной информации, ценности науки для удовлетворения быто</w:t>
      </w:r>
      <w:r w:rsidRPr="00913488">
        <w:rPr>
          <w:sz w:val="24"/>
          <w:szCs w:val="24"/>
        </w:rPr>
        <w:softHyphen/>
        <w:t>вых, производственных и культурных потребностей человека.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Реализация этих задач предполагает: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создание благоприятных условий и возможностей для умственного, нравственного, эмоционального и физического раз</w:t>
      </w:r>
      <w:r w:rsidRPr="00913488">
        <w:rPr>
          <w:sz w:val="24"/>
          <w:szCs w:val="24"/>
        </w:rPr>
        <w:softHyphen/>
        <w:t>вития личности;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усвоение основ наук, фундаментальных законов развития общества и природы, формирование способностей применять по</w:t>
      </w:r>
      <w:r w:rsidRPr="00913488">
        <w:rPr>
          <w:sz w:val="24"/>
          <w:szCs w:val="24"/>
        </w:rPr>
        <w:softHyphen/>
        <w:t>лученные знания в различных видах практической деятельнос</w:t>
      </w:r>
      <w:r w:rsidRPr="00913488">
        <w:rPr>
          <w:sz w:val="24"/>
          <w:szCs w:val="24"/>
        </w:rPr>
        <w:softHyphen/>
        <w:t>ти;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систематическое обновление содержания образования, от</w:t>
      </w:r>
      <w:r w:rsidRPr="00913488">
        <w:rPr>
          <w:sz w:val="24"/>
          <w:szCs w:val="24"/>
        </w:rPr>
        <w:softHyphen/>
        <w:t>ражающего изменения в сфере культуры, экономики, науки, техники и технологии;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многообразие типов и видов образовательных учреждений и вариативность </w:t>
      </w:r>
      <w:r w:rsidRPr="00913488">
        <w:rPr>
          <w:sz w:val="24"/>
          <w:szCs w:val="24"/>
        </w:rPr>
        <w:lastRenderedPageBreak/>
        <w:t>образовательных программ, обеспечивающих дифференциацию и индивидуализацию образования;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369" w:line="202" w:lineRule="exact"/>
        <w:ind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преемственность уровней и ступеней образования.</w:t>
      </w:r>
    </w:p>
    <w:p w:rsidR="00107778" w:rsidRDefault="00107778" w:rsidP="00107778">
      <w:pPr>
        <w:pStyle w:val="25"/>
        <w:keepNext/>
        <w:keepLines/>
        <w:shd w:val="clear" w:color="auto" w:fill="auto"/>
        <w:spacing w:line="19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5"/>
      <w:r w:rsidRPr="00913488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  <w:bookmarkEnd w:id="0"/>
    </w:p>
    <w:p w:rsidR="00DD6146" w:rsidRPr="00913488" w:rsidRDefault="00DD6146" w:rsidP="00107778">
      <w:pPr>
        <w:pStyle w:val="25"/>
        <w:keepNext/>
        <w:keepLines/>
        <w:shd w:val="clear" w:color="auto" w:fill="auto"/>
        <w:spacing w:line="19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В курсе физики все основные явления, законы и понятия рас</w:t>
      </w:r>
      <w:r w:rsidRPr="00913488">
        <w:rPr>
          <w:sz w:val="24"/>
          <w:szCs w:val="24"/>
        </w:rPr>
        <w:softHyphen/>
        <w:t>сматриваются неоднократно, каждый раз на новом уровне глуби</w:t>
      </w:r>
      <w:r w:rsidRPr="00913488">
        <w:rPr>
          <w:sz w:val="24"/>
          <w:szCs w:val="24"/>
        </w:rPr>
        <w:softHyphen/>
        <w:t>ны изложения материала. В 7 классе курс физики только начина</w:t>
      </w:r>
      <w:r w:rsidRPr="00913488">
        <w:rPr>
          <w:sz w:val="24"/>
          <w:szCs w:val="24"/>
        </w:rPr>
        <w:softHyphen/>
        <w:t>ется, поэтому физические явления изучаются на уровне рассмотрения явлений природы, знакомства с основными закона</w:t>
      </w:r>
      <w:r w:rsidRPr="00913488">
        <w:rPr>
          <w:sz w:val="24"/>
          <w:szCs w:val="24"/>
        </w:rPr>
        <w:softHyphen/>
        <w:t>ми физики и применения этих законов в технике и повседневной жизни. При этом необходимо большое внимание уделять знаком</w:t>
      </w:r>
      <w:r w:rsidRPr="00913488">
        <w:rPr>
          <w:sz w:val="24"/>
          <w:szCs w:val="24"/>
        </w:rPr>
        <w:softHyphen/>
        <w:t>ству учащихся с современными достижениями науки и техники для формирования у них целостной картины окружающего мира.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При изучении физики в 8 и 9 классах все физические понятия и явления, о которых уже шла речь ранее, изучаются на более глубоком уровне, как с привлечением необходимого математи</w:t>
      </w:r>
      <w:r w:rsidRPr="00913488">
        <w:rPr>
          <w:sz w:val="24"/>
          <w:szCs w:val="24"/>
        </w:rPr>
        <w:softHyphen/>
        <w:t>ческого аппарата, так и с использованием более сложного экспе</w:t>
      </w:r>
      <w:r w:rsidRPr="00913488">
        <w:rPr>
          <w:sz w:val="24"/>
          <w:szCs w:val="24"/>
        </w:rPr>
        <w:softHyphen/>
        <w:t>риментального физического оборудования.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Физика — точная наука, которая изучает количественные за</w:t>
      </w:r>
      <w:r w:rsidRPr="00913488">
        <w:rPr>
          <w:sz w:val="24"/>
          <w:szCs w:val="24"/>
        </w:rPr>
        <w:softHyphen/>
        <w:t>кономерности явлений, поэтому большое внимание уделяется использованию и разъяснению математического аппарата при формулировке физических законов и их интерпретации.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В курсе особое значение придаётся истории развития физи</w:t>
      </w:r>
      <w:r w:rsidRPr="00913488">
        <w:rPr>
          <w:sz w:val="24"/>
          <w:szCs w:val="24"/>
        </w:rPr>
        <w:softHyphen/>
        <w:t>ческой мысли, а также исторически значимым физическим экс</w:t>
      </w:r>
      <w:r w:rsidRPr="00913488">
        <w:rPr>
          <w:sz w:val="24"/>
          <w:szCs w:val="24"/>
        </w:rPr>
        <w:softHyphen/>
        <w:t>периментам, приведшим к тем или иным открытиям. Это, с од</w:t>
      </w:r>
      <w:r w:rsidRPr="00913488">
        <w:rPr>
          <w:sz w:val="24"/>
          <w:szCs w:val="24"/>
        </w:rPr>
        <w:softHyphen/>
        <w:t xml:space="preserve">ной стороны, обеспечивает </w:t>
      </w:r>
      <w:proofErr w:type="spellStart"/>
      <w:r w:rsidRPr="00913488">
        <w:rPr>
          <w:sz w:val="24"/>
          <w:szCs w:val="24"/>
        </w:rPr>
        <w:t>межпредметные</w:t>
      </w:r>
      <w:proofErr w:type="spellEnd"/>
      <w:r w:rsidRPr="00913488">
        <w:rPr>
          <w:sz w:val="24"/>
          <w:szCs w:val="24"/>
        </w:rPr>
        <w:t xml:space="preserve"> связи физики с дру</w:t>
      </w:r>
      <w:r w:rsidRPr="00913488">
        <w:rPr>
          <w:sz w:val="24"/>
          <w:szCs w:val="24"/>
        </w:rPr>
        <w:softHyphen/>
        <w:t>гими дисциплинами, а с другой стороны, позволяет учащимся понять, что физика является живой наукой, которая постоянно развивается.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Познание физических законов формирует у учащихся навыки аналитического мышления, оценки получаемой информации и ин</w:t>
      </w:r>
      <w:r w:rsidRPr="00913488">
        <w:rPr>
          <w:sz w:val="24"/>
          <w:szCs w:val="24"/>
        </w:rPr>
        <w:softHyphen/>
        <w:t>терпретации этой информации с научной точки зрения. Всё это по</w:t>
      </w:r>
      <w:r w:rsidRPr="00913488">
        <w:rPr>
          <w:sz w:val="24"/>
          <w:szCs w:val="24"/>
        </w:rPr>
        <w:softHyphen/>
        <w:t xml:space="preserve">могает учителю сформировать </w:t>
      </w:r>
      <w:proofErr w:type="spellStart"/>
      <w:r w:rsidRPr="00913488">
        <w:rPr>
          <w:sz w:val="24"/>
          <w:szCs w:val="24"/>
        </w:rPr>
        <w:t>деятельностный</w:t>
      </w:r>
      <w:proofErr w:type="spellEnd"/>
      <w:r w:rsidRPr="00913488">
        <w:rPr>
          <w:sz w:val="24"/>
          <w:szCs w:val="24"/>
        </w:rPr>
        <w:t xml:space="preserve"> подход к процессу обучения. Реализация этого подхода освобождает школьников от зазубривания, неосмысленного запоминания, приводящего к пере</w:t>
      </w:r>
      <w:r w:rsidRPr="00913488">
        <w:rPr>
          <w:sz w:val="24"/>
          <w:szCs w:val="24"/>
        </w:rPr>
        <w:softHyphen/>
        <w:t>грузке памяти, потере интереса к обучению. Такой подход позволя</w:t>
      </w:r>
      <w:r w:rsidRPr="00913488">
        <w:rPr>
          <w:sz w:val="24"/>
          <w:szCs w:val="24"/>
        </w:rPr>
        <w:softHyphen/>
        <w:t>ет сформировать умение выделять главные мысли в большом объё</w:t>
      </w:r>
      <w:r w:rsidRPr="00913488">
        <w:rPr>
          <w:sz w:val="24"/>
          <w:szCs w:val="24"/>
        </w:rPr>
        <w:softHyphen/>
        <w:t>ме материала, научиться сравнивать, находить закономерности, обобщать, рассуждать. Участие в такой деятельности позволяет сформировать у учащихся определённый набор универсальных учебных действий, необходимых при проведении исследовательс</w:t>
      </w:r>
      <w:r w:rsidRPr="00913488">
        <w:rPr>
          <w:sz w:val="24"/>
          <w:szCs w:val="24"/>
        </w:rPr>
        <w:softHyphen/>
        <w:t>ких работ. Овладение учащимися универсальными учебными действиями создаёт возможность самостоятельного получения но</w:t>
      </w:r>
      <w:r w:rsidRPr="00913488">
        <w:rPr>
          <w:sz w:val="24"/>
          <w:szCs w:val="24"/>
        </w:rPr>
        <w:softHyphen/>
        <w:t>вых знаний, умений и компетенций.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Отличительной особенностью данного предметного курса яв</w:t>
      </w:r>
      <w:r w:rsidRPr="00913488">
        <w:rPr>
          <w:sz w:val="24"/>
          <w:szCs w:val="24"/>
        </w:rPr>
        <w:softHyphen/>
        <w:t>ляется его ориентация на формирование гармонично развитой личности через создание целостной научной картины мира в соз</w:t>
      </w:r>
      <w:r w:rsidRPr="00913488">
        <w:rPr>
          <w:sz w:val="24"/>
          <w:szCs w:val="24"/>
        </w:rPr>
        <w:softHyphen/>
        <w:t>нании ученика. Поэтому как основные ориентиры при построе</w:t>
      </w:r>
      <w:r w:rsidRPr="00913488">
        <w:rPr>
          <w:sz w:val="24"/>
          <w:szCs w:val="24"/>
        </w:rPr>
        <w:softHyphen/>
        <w:t>нии курса можно выделить следующие: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убеждённости в том, что все явления окру</w:t>
      </w:r>
      <w:r w:rsidRPr="00913488">
        <w:rPr>
          <w:sz w:val="24"/>
          <w:szCs w:val="24"/>
        </w:rPr>
        <w:softHyphen/>
        <w:t>жающего мира могут быть познаны и объяснены; в том, что зна</w:t>
      </w:r>
      <w:r w:rsidRPr="00913488">
        <w:rPr>
          <w:sz w:val="24"/>
          <w:szCs w:val="24"/>
        </w:rPr>
        <w:softHyphen/>
        <w:t>ния могут быть объективными и верными.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целостного представления об окружающем мире. Это достигается путём синтеза знаний из разных областей наук, в том числе естественных и гуманитарных. Данные аспек</w:t>
      </w:r>
      <w:r w:rsidRPr="00913488">
        <w:rPr>
          <w:sz w:val="24"/>
          <w:szCs w:val="24"/>
        </w:rPr>
        <w:softHyphen/>
        <w:t>ты при изучении физики помогают сформировать целостную, творческую личность ученика.</w:t>
      </w:r>
    </w:p>
    <w:p w:rsidR="00107778" w:rsidRPr="00913488" w:rsidRDefault="00107778" w:rsidP="002E6C09">
      <w:pPr>
        <w:pStyle w:val="4"/>
        <w:numPr>
          <w:ilvl w:val="0"/>
          <w:numId w:val="5"/>
        </w:numPr>
        <w:shd w:val="clear" w:color="auto" w:fill="auto"/>
        <w:spacing w:after="369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Усиление </w:t>
      </w:r>
      <w:proofErr w:type="spellStart"/>
      <w:r w:rsidRPr="00913488">
        <w:rPr>
          <w:sz w:val="24"/>
          <w:szCs w:val="24"/>
        </w:rPr>
        <w:t>гуманитаризации</w:t>
      </w:r>
      <w:proofErr w:type="spellEnd"/>
      <w:r w:rsidRPr="00913488">
        <w:rPr>
          <w:sz w:val="24"/>
          <w:szCs w:val="24"/>
        </w:rPr>
        <w:t xml:space="preserve"> образования, обеспечение интел</w:t>
      </w:r>
      <w:r w:rsidRPr="00913488">
        <w:rPr>
          <w:sz w:val="24"/>
          <w:szCs w:val="24"/>
        </w:rPr>
        <w:softHyphen/>
        <w:t>лектуального фона, который будет способствовать процессу самооб</w:t>
      </w:r>
      <w:r w:rsidRPr="00913488">
        <w:rPr>
          <w:sz w:val="24"/>
          <w:szCs w:val="24"/>
        </w:rPr>
        <w:softHyphen/>
        <w:t>разования. Эта составляющая реализуется, когда научно-техничес</w:t>
      </w:r>
      <w:r w:rsidRPr="00913488">
        <w:rPr>
          <w:sz w:val="24"/>
          <w:szCs w:val="24"/>
        </w:rPr>
        <w:softHyphen/>
        <w:t>кий стиль мышления становится ценностью или средством ориентировки и способом отношения учащихся к внешнему миру. При успешной реализации этой составляющей физического образо</w:t>
      </w:r>
      <w:r w:rsidRPr="00913488">
        <w:rPr>
          <w:sz w:val="24"/>
          <w:szCs w:val="24"/>
        </w:rPr>
        <w:softHyphen/>
        <w:t>вания произойдёт переоценка учащимися жизненных ценностей, когда на первый план выступает богатый окружающий мир и сред</w:t>
      </w:r>
      <w:r w:rsidRPr="00913488">
        <w:rPr>
          <w:sz w:val="24"/>
          <w:szCs w:val="24"/>
        </w:rPr>
        <w:softHyphen/>
        <w:t>ства саморазвития учащихся — увлечение наукой и культурой.</w:t>
      </w:r>
    </w:p>
    <w:p w:rsidR="00107778" w:rsidRPr="00913488" w:rsidRDefault="00107778" w:rsidP="00107778">
      <w:pPr>
        <w:pStyle w:val="25"/>
        <w:keepNext/>
        <w:keepLines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bookmarkStart w:id="1" w:name="bookmark6"/>
      <w:r w:rsidRPr="00913488">
        <w:rPr>
          <w:rFonts w:ascii="Times New Roman" w:hAnsi="Times New Roman" w:cs="Times New Roman"/>
          <w:sz w:val="24"/>
          <w:szCs w:val="24"/>
        </w:rPr>
        <w:t>МЕСТО КУРСА ФИЗИКИ В УЧЕБНОМ ПЛАНЕ</w:t>
      </w:r>
      <w:bookmarkEnd w:id="1"/>
    </w:p>
    <w:p w:rsidR="00107778" w:rsidRPr="00913488" w:rsidRDefault="00107778" w:rsidP="00107778">
      <w:pPr>
        <w:pStyle w:val="4"/>
        <w:shd w:val="clear" w:color="auto" w:fill="auto"/>
        <w:spacing w:after="193" w:line="206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На ступени основного общего образования для обязательн</w:t>
      </w:r>
      <w:r>
        <w:rPr>
          <w:sz w:val="24"/>
          <w:szCs w:val="24"/>
        </w:rPr>
        <w:t>ого изучения физики отводится 240</w:t>
      </w:r>
      <w:r w:rsidRPr="00913488">
        <w:rPr>
          <w:sz w:val="24"/>
          <w:szCs w:val="24"/>
        </w:rPr>
        <w:t xml:space="preserve"> ч, в том числе в 7, 8 по </w:t>
      </w:r>
      <w:r>
        <w:rPr>
          <w:sz w:val="24"/>
          <w:szCs w:val="24"/>
        </w:rPr>
        <w:t>68</w:t>
      </w:r>
      <w:r w:rsidRPr="00913488">
        <w:rPr>
          <w:sz w:val="24"/>
          <w:szCs w:val="24"/>
        </w:rPr>
        <w:t xml:space="preserve"> учебных часов в год, или 2 ч в неделю</w:t>
      </w:r>
      <w:r w:rsidRPr="0021263A">
        <w:rPr>
          <w:sz w:val="24"/>
          <w:szCs w:val="24"/>
        </w:rPr>
        <w:t xml:space="preserve"> </w:t>
      </w:r>
      <w:r w:rsidRPr="00913488">
        <w:rPr>
          <w:sz w:val="24"/>
          <w:szCs w:val="24"/>
        </w:rPr>
        <w:t>и 9 классах</w:t>
      </w:r>
      <w:r>
        <w:rPr>
          <w:sz w:val="24"/>
          <w:szCs w:val="24"/>
        </w:rPr>
        <w:t xml:space="preserve"> по 102 часа в год, 3 часа в неделю</w:t>
      </w:r>
      <w:r w:rsidRPr="00913488">
        <w:rPr>
          <w:sz w:val="24"/>
          <w:szCs w:val="24"/>
        </w:rPr>
        <w:t>. В программе предус</w:t>
      </w:r>
      <w:r w:rsidRPr="00913488">
        <w:rPr>
          <w:sz w:val="24"/>
          <w:szCs w:val="24"/>
        </w:rPr>
        <w:softHyphen/>
        <w:t>мотрен резерв свободного учебного времени для использования разнообразных форм организации учебного процесса, внедрения современных методов обучения и педагогических технологий, возможности учёта местных условий.</w:t>
      </w:r>
    </w:p>
    <w:p w:rsidR="00107778" w:rsidRPr="00913488" w:rsidRDefault="00107778" w:rsidP="00107778">
      <w:pPr>
        <w:pStyle w:val="25"/>
        <w:keepNext/>
        <w:keepLines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913488">
        <w:rPr>
          <w:rFonts w:ascii="Times New Roman" w:hAnsi="Times New Roman" w:cs="Times New Roman"/>
          <w:sz w:val="24"/>
          <w:szCs w:val="24"/>
        </w:rPr>
        <w:t>ТРЕБОВАНИЕ К РЕЗУЛЬТАТАМ ОБУЧЕНИЯ</w:t>
      </w:r>
      <w:bookmarkEnd w:id="2"/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rPr>
          <w:sz w:val="24"/>
          <w:szCs w:val="24"/>
        </w:rPr>
      </w:pPr>
      <w:r w:rsidRPr="00913488">
        <w:rPr>
          <w:sz w:val="24"/>
          <w:szCs w:val="24"/>
        </w:rPr>
        <w:t>Личностными результатами обучения физике в основной шко</w:t>
      </w:r>
      <w:r w:rsidRPr="00913488">
        <w:rPr>
          <w:sz w:val="24"/>
          <w:szCs w:val="24"/>
        </w:rPr>
        <w:softHyphen/>
        <w:t>ле являются: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</w:t>
      </w:r>
      <w:proofErr w:type="spellStart"/>
      <w:r w:rsidRPr="00913488">
        <w:rPr>
          <w:sz w:val="24"/>
          <w:szCs w:val="24"/>
        </w:rPr>
        <w:t>сформированность</w:t>
      </w:r>
      <w:proofErr w:type="spellEnd"/>
      <w:r w:rsidRPr="00913488">
        <w:rPr>
          <w:sz w:val="24"/>
          <w:szCs w:val="24"/>
        </w:rPr>
        <w:t xml:space="preserve"> познавательных интересов, интеллектуаль</w:t>
      </w:r>
      <w:r w:rsidRPr="00913488">
        <w:rPr>
          <w:sz w:val="24"/>
          <w:szCs w:val="24"/>
        </w:rPr>
        <w:softHyphen/>
        <w:t>ных и творческих способностей учащихся;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убеждённость в возможности познания природы, в необходи</w:t>
      </w:r>
      <w:r w:rsidRPr="00913488">
        <w:rPr>
          <w:sz w:val="24"/>
          <w:szCs w:val="24"/>
        </w:rPr>
        <w:softHyphen/>
        <w:t>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</w:t>
      </w:r>
      <w:r w:rsidRPr="00913488">
        <w:rPr>
          <w:sz w:val="24"/>
          <w:szCs w:val="24"/>
        </w:rPr>
        <w:softHyphen/>
        <w:t>щественной культуры;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самостоятельность в приобретении новых знаний и практи</w:t>
      </w:r>
      <w:r w:rsidRPr="00913488">
        <w:rPr>
          <w:sz w:val="24"/>
          <w:szCs w:val="24"/>
        </w:rPr>
        <w:softHyphen/>
        <w:t>ческих умений;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готовность к выбору жизненного пути в соответствии с собственными интересами и возможностями;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lastRenderedPageBreak/>
        <w:t xml:space="preserve"> мотивация образовательной деятельности школьников на ос</w:t>
      </w:r>
      <w:r w:rsidRPr="00913488">
        <w:rPr>
          <w:sz w:val="24"/>
          <w:szCs w:val="24"/>
        </w:rPr>
        <w:softHyphen/>
        <w:t>нове личностно ориентированного подхода;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ценностного отношения друг к другу, учите</w:t>
      </w:r>
      <w:r w:rsidRPr="00913488">
        <w:rPr>
          <w:sz w:val="24"/>
          <w:szCs w:val="24"/>
        </w:rPr>
        <w:softHyphen/>
        <w:t>лю, авторам открытий и изобретений, результатам обучения;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ответственного отношения к учению, готовнос</w:t>
      </w:r>
      <w:r w:rsidRPr="00913488">
        <w:rPr>
          <w:sz w:val="24"/>
          <w:szCs w:val="24"/>
        </w:rPr>
        <w:softHyphen/>
        <w:t xml:space="preserve">ти и </w:t>
      </w:r>
      <w:proofErr w:type="gramStart"/>
      <w:r w:rsidRPr="00913488">
        <w:rPr>
          <w:sz w:val="24"/>
          <w:szCs w:val="24"/>
        </w:rPr>
        <w:t>способности</w:t>
      </w:r>
      <w:proofErr w:type="gramEnd"/>
      <w:r w:rsidRPr="00913488">
        <w:rPr>
          <w:sz w:val="24"/>
          <w:szCs w:val="24"/>
        </w:rPr>
        <w:t xml:space="preserve"> обучающихся к саморазвитию и самообразова</w:t>
      </w:r>
      <w:r w:rsidRPr="00913488">
        <w:rPr>
          <w:sz w:val="24"/>
          <w:szCs w:val="24"/>
        </w:rPr>
        <w:softHyphen/>
        <w:t>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</w:t>
      </w:r>
      <w:r w:rsidRPr="00913488">
        <w:rPr>
          <w:sz w:val="24"/>
          <w:szCs w:val="24"/>
        </w:rPr>
        <w:softHyphen/>
        <w:t>сиональных предпочтений, с учётом устойчивых познаватель</w:t>
      </w:r>
      <w:r w:rsidRPr="00913488">
        <w:rPr>
          <w:sz w:val="24"/>
          <w:szCs w:val="24"/>
        </w:rPr>
        <w:softHyphen/>
        <w:t>ных интересов;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</w:t>
      </w:r>
      <w:r w:rsidRPr="00913488">
        <w:rPr>
          <w:sz w:val="24"/>
          <w:szCs w:val="24"/>
        </w:rPr>
        <w:softHyphen/>
        <w:t>ки, учитывающего социальное, культурное, языковое, духовное многообразие современного мира;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</w:t>
      </w:r>
      <w:r w:rsidRPr="00913488">
        <w:rPr>
          <w:sz w:val="24"/>
          <w:szCs w:val="24"/>
        </w:rPr>
        <w:softHyphen/>
        <w:t>довательской, творческой и других видов деятельности;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</w:t>
      </w:r>
      <w:r w:rsidRPr="00913488">
        <w:rPr>
          <w:sz w:val="24"/>
          <w:szCs w:val="24"/>
        </w:rPr>
        <w:softHyphen/>
        <w:t>ровью людей, правил поведения на транспорте и на дорогах;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176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основ экологического сознания на основе приз</w:t>
      </w:r>
      <w:r w:rsidRPr="00913488">
        <w:rPr>
          <w:sz w:val="24"/>
          <w:szCs w:val="24"/>
        </w:rPr>
        <w:softHyphen/>
        <w:t>нания ценности жизни во всех её проявлениях и необходимости ответственного, бережного отношения к окружающей среде.</w:t>
      </w:r>
    </w:p>
    <w:p w:rsidR="00107778" w:rsidRPr="00913488" w:rsidRDefault="00107778" w:rsidP="00107778">
      <w:pPr>
        <w:pStyle w:val="4"/>
        <w:shd w:val="clear" w:color="auto" w:fill="auto"/>
        <w:spacing w:after="0" w:line="206" w:lineRule="exact"/>
        <w:ind w:right="20" w:firstLine="280"/>
        <w:rPr>
          <w:sz w:val="24"/>
          <w:szCs w:val="24"/>
        </w:rPr>
      </w:pPr>
      <w:proofErr w:type="spellStart"/>
      <w:r w:rsidRPr="00913488">
        <w:rPr>
          <w:sz w:val="24"/>
          <w:szCs w:val="24"/>
        </w:rPr>
        <w:t>Метапредметными</w:t>
      </w:r>
      <w:proofErr w:type="spellEnd"/>
      <w:r w:rsidRPr="00913488">
        <w:rPr>
          <w:sz w:val="24"/>
          <w:szCs w:val="24"/>
        </w:rPr>
        <w:t xml:space="preserve"> результатами обучения физике в основной школе являются: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6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</w:t>
      </w:r>
      <w:r w:rsidRPr="00913488">
        <w:rPr>
          <w:sz w:val="24"/>
          <w:szCs w:val="24"/>
        </w:rPr>
        <w:softHyphen/>
        <w:t>тельности, умениями предвидеть возможные результаты своих действий;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умение самостоятельно планировать пути достижения це</w:t>
      </w:r>
      <w:r w:rsidRPr="00913488">
        <w:rPr>
          <w:sz w:val="24"/>
          <w:szCs w:val="24"/>
        </w:rPr>
        <w:softHyphen/>
        <w:t>лей, в том числе альтернативные, осознанно выбирать наибо</w:t>
      </w:r>
      <w:r w:rsidRPr="00913488">
        <w:rPr>
          <w:sz w:val="24"/>
          <w:szCs w:val="24"/>
        </w:rPr>
        <w:softHyphen/>
        <w:t>лее эффективные способы решения учебных и познавательных задач;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умение соотносить свои действия с планируемыми результа</w:t>
      </w:r>
      <w:r w:rsidRPr="00913488">
        <w:rPr>
          <w:sz w:val="24"/>
          <w:szCs w:val="24"/>
        </w:rPr>
        <w:softHyphen/>
        <w:t>тами, осуществлять контроль своей деятельности в процессе дос</w:t>
      </w:r>
      <w:r w:rsidRPr="00913488">
        <w:rPr>
          <w:sz w:val="24"/>
          <w:szCs w:val="24"/>
        </w:rPr>
        <w:softHyphen/>
        <w:t>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понимание различий между исходными фактами и гипотеза</w:t>
      </w:r>
      <w:r w:rsidRPr="00913488">
        <w:rPr>
          <w:sz w:val="24"/>
          <w:szCs w:val="24"/>
        </w:rPr>
        <w:softHyphen/>
        <w:t>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</w:t>
      </w:r>
      <w:r w:rsidRPr="00913488">
        <w:rPr>
          <w:sz w:val="24"/>
          <w:szCs w:val="24"/>
        </w:rPr>
        <w:softHyphen/>
        <w:t>ментальной проверки выдвигаемых гипотез, разработки теорети</w:t>
      </w:r>
      <w:r w:rsidRPr="00913488">
        <w:rPr>
          <w:sz w:val="24"/>
          <w:szCs w:val="24"/>
        </w:rPr>
        <w:softHyphen/>
        <w:t>ческих моделей процессов или явлений;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</w:t>
      </w:r>
      <w:r w:rsidRPr="00913488">
        <w:rPr>
          <w:sz w:val="24"/>
          <w:szCs w:val="24"/>
        </w:rPr>
        <w:softHyphen/>
        <w:t>цию в соответствии с поставленными задачами, выделять основ</w:t>
      </w:r>
      <w:r w:rsidRPr="00913488">
        <w:rPr>
          <w:sz w:val="24"/>
          <w:szCs w:val="24"/>
        </w:rPr>
        <w:softHyphen/>
        <w:t>ное содержание прочитанного текста, находить в нём ответы на поставленные вопросы и излагать его;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приобретение опыта самостоятельного поиска, анализа и от</w:t>
      </w:r>
      <w:r w:rsidRPr="00913488">
        <w:rPr>
          <w:sz w:val="24"/>
          <w:szCs w:val="24"/>
        </w:rPr>
        <w:softHyphen/>
        <w:t>бора информации с использованием различных источников и но</w:t>
      </w:r>
      <w:r w:rsidRPr="00913488">
        <w:rPr>
          <w:sz w:val="24"/>
          <w:szCs w:val="24"/>
        </w:rPr>
        <w:softHyphen/>
        <w:t>вых информационных технологий для решения познавательных задач;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умение определять понятия, делать обобщения, устанавли</w:t>
      </w:r>
      <w:r w:rsidRPr="00913488">
        <w:rPr>
          <w:sz w:val="24"/>
          <w:szCs w:val="24"/>
        </w:rPr>
        <w:softHyphen/>
        <w:t>вать аналогии, классифицировать, самостоятельно выбирать ос</w:t>
      </w:r>
      <w:r w:rsidRPr="00913488">
        <w:rPr>
          <w:sz w:val="24"/>
          <w:szCs w:val="24"/>
        </w:rPr>
        <w:softHyphen/>
        <w:t>нования и критерии для классификации, устанавливать причин</w:t>
      </w:r>
      <w:r w:rsidRPr="00913488">
        <w:rPr>
          <w:sz w:val="24"/>
          <w:szCs w:val="24"/>
        </w:rPr>
        <w:softHyphen/>
        <w:t xml:space="preserve">но-следственные связи, строить </w:t>
      </w:r>
      <w:proofErr w:type="gramStart"/>
      <w:r w:rsidRPr="00913488">
        <w:rPr>
          <w:sz w:val="24"/>
          <w:szCs w:val="24"/>
        </w:rPr>
        <w:t>логическое рассуждение</w:t>
      </w:r>
      <w:proofErr w:type="gramEnd"/>
      <w:r w:rsidRPr="00913488">
        <w:rPr>
          <w:sz w:val="24"/>
          <w:szCs w:val="24"/>
        </w:rPr>
        <w:t>, умозаключение (индуктивное, дедуктивное и по аналогии) и де</w:t>
      </w:r>
      <w:r w:rsidRPr="00913488">
        <w:rPr>
          <w:sz w:val="24"/>
          <w:szCs w:val="24"/>
        </w:rPr>
        <w:softHyphen/>
        <w:t>лать выводы;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развитие монологической и диалогической речи, умения вы</w:t>
      </w:r>
      <w:r w:rsidRPr="00913488">
        <w:rPr>
          <w:sz w:val="24"/>
          <w:szCs w:val="24"/>
        </w:rPr>
        <w:softHyphen/>
        <w:t>ражать свои мысли и способности выслушивать собеседника, по</w:t>
      </w:r>
      <w:r w:rsidRPr="00913488">
        <w:rPr>
          <w:sz w:val="24"/>
          <w:szCs w:val="24"/>
        </w:rPr>
        <w:softHyphen/>
        <w:t>нимать его точку зрения, признавать право другого человека на иное мнение;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освоение приёмов действий в нестандартных ситуациях, овла</w:t>
      </w:r>
      <w:r w:rsidRPr="00913488">
        <w:rPr>
          <w:sz w:val="24"/>
          <w:szCs w:val="24"/>
        </w:rPr>
        <w:softHyphen/>
        <w:t>дение эвристическими методами решения проблем;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умений работать в группе с выполнением раз</w:t>
      </w:r>
      <w:r w:rsidRPr="00913488">
        <w:rPr>
          <w:sz w:val="24"/>
          <w:szCs w:val="24"/>
        </w:rPr>
        <w:softHyphen/>
        <w:t>личных социальных ролей, представлять и отстаивать свои взгляды и убеждения, вести дискуссию, находить общее реше</w:t>
      </w:r>
      <w:r w:rsidRPr="00913488">
        <w:rPr>
          <w:sz w:val="24"/>
          <w:szCs w:val="24"/>
        </w:rPr>
        <w:softHyphen/>
        <w:t>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и развитие компетентности в области исполь</w:t>
      </w:r>
      <w:r w:rsidRPr="00913488">
        <w:rPr>
          <w:sz w:val="24"/>
          <w:szCs w:val="24"/>
        </w:rPr>
        <w:softHyphen/>
        <w:t>зования информационно-коммуникационных технологий (да</w:t>
      </w:r>
      <w:r w:rsidRPr="00913488">
        <w:rPr>
          <w:sz w:val="24"/>
          <w:szCs w:val="24"/>
        </w:rPr>
        <w:softHyphen/>
        <w:t xml:space="preserve">лее — </w:t>
      </w:r>
      <w:proofErr w:type="spellStart"/>
      <w:proofErr w:type="gramStart"/>
      <w:r w:rsidRPr="00913488">
        <w:rPr>
          <w:sz w:val="24"/>
          <w:szCs w:val="24"/>
        </w:rPr>
        <w:t>ИКТ-компетенции</w:t>
      </w:r>
      <w:proofErr w:type="spellEnd"/>
      <w:proofErr w:type="gramEnd"/>
      <w:r w:rsidRPr="00913488">
        <w:rPr>
          <w:sz w:val="24"/>
          <w:szCs w:val="24"/>
        </w:rPr>
        <w:t>).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rPr>
          <w:sz w:val="24"/>
          <w:szCs w:val="24"/>
        </w:rPr>
      </w:pPr>
      <w:r w:rsidRPr="00913488">
        <w:rPr>
          <w:sz w:val="24"/>
          <w:szCs w:val="24"/>
        </w:rPr>
        <w:t>Предметными результатами обучения физике в основной школе являются: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целостной научной картины мира, представле</w:t>
      </w:r>
      <w:r w:rsidRPr="00913488">
        <w:rPr>
          <w:sz w:val="24"/>
          <w:szCs w:val="24"/>
        </w:rPr>
        <w:softHyphen/>
        <w:t xml:space="preserve">ний о закономерной связи и познаваемости явлений природы, об объективности научного знания, о </w:t>
      </w:r>
      <w:proofErr w:type="spellStart"/>
      <w:r w:rsidRPr="00913488">
        <w:rPr>
          <w:sz w:val="24"/>
          <w:szCs w:val="24"/>
        </w:rPr>
        <w:t>системообразующей</w:t>
      </w:r>
      <w:proofErr w:type="spellEnd"/>
      <w:r w:rsidRPr="00913488">
        <w:rPr>
          <w:sz w:val="24"/>
          <w:szCs w:val="24"/>
        </w:rPr>
        <w:t xml:space="preserve"> роли фи</w:t>
      </w:r>
      <w:r w:rsidRPr="00913488">
        <w:rPr>
          <w:sz w:val="24"/>
          <w:szCs w:val="24"/>
        </w:rPr>
        <w:softHyphen/>
        <w:t>зики для развития других естественных наук, техники и техно</w:t>
      </w:r>
      <w:r w:rsidRPr="00913488">
        <w:rPr>
          <w:sz w:val="24"/>
          <w:szCs w:val="24"/>
        </w:rPr>
        <w:softHyphen/>
        <w:t>логий; научного мировоззрения как результата изучения основ строения материи и фундаментальных законов физики;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первоначальных представлений о физической сущности явлений природы (механических, тепловых, электро</w:t>
      </w:r>
      <w:r w:rsidRPr="00913488">
        <w:rPr>
          <w:sz w:val="24"/>
          <w:szCs w:val="24"/>
        </w:rPr>
        <w:softHyphen/>
        <w:t>магнитных и квантовых), видах материи (вещество и поле), дви</w:t>
      </w:r>
      <w:r w:rsidRPr="00913488">
        <w:rPr>
          <w:sz w:val="24"/>
          <w:szCs w:val="24"/>
        </w:rPr>
        <w:softHyphen/>
        <w:t>жении как способе существования материи; усвоение основных идей механики, атомно-молекулярного учения о строении веще</w:t>
      </w:r>
      <w:r w:rsidRPr="00913488">
        <w:rPr>
          <w:sz w:val="24"/>
          <w:szCs w:val="24"/>
        </w:rPr>
        <w:softHyphen/>
        <w:t>ства, элементов электродинамики и квантовой физики; овладе</w:t>
      </w:r>
      <w:r w:rsidRPr="00913488">
        <w:rPr>
          <w:sz w:val="24"/>
          <w:szCs w:val="24"/>
        </w:rPr>
        <w:softHyphen/>
        <w:t>ние понятийным аппаратом и символическим языком физики;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понимание возрастающей роли естественных наук и науч</w:t>
      </w:r>
      <w:r w:rsidRPr="00913488">
        <w:rPr>
          <w:sz w:val="24"/>
          <w:szCs w:val="24"/>
        </w:rPr>
        <w:softHyphen/>
        <w:t>ных исследований в современном мире, постоянного процесса эволюции научного знания и международного научного сот</w:t>
      </w:r>
      <w:r w:rsidRPr="00913488">
        <w:rPr>
          <w:sz w:val="24"/>
          <w:szCs w:val="24"/>
        </w:rPr>
        <w:softHyphen/>
        <w:t>рудничества;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приобретение опыта применения научных методов познания, наблюдения физических явлений, проведения опытов, простых экспериментальных исследований, </w:t>
      </w:r>
      <w:r w:rsidRPr="00913488">
        <w:rPr>
          <w:sz w:val="24"/>
          <w:szCs w:val="24"/>
        </w:rPr>
        <w:lastRenderedPageBreak/>
        <w:t>прямых и косвенных измере</w:t>
      </w:r>
      <w:r w:rsidRPr="00913488">
        <w:rPr>
          <w:sz w:val="24"/>
          <w:szCs w:val="24"/>
        </w:rPr>
        <w:softHyphen/>
        <w:t>ний с использованием аналоговых и цифровых измерительных приборов; понимание неизбежности погрешностей любых изме</w:t>
      </w:r>
      <w:r w:rsidRPr="00913488">
        <w:rPr>
          <w:sz w:val="24"/>
          <w:szCs w:val="24"/>
        </w:rPr>
        <w:softHyphen/>
        <w:t>рений;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 умением со</w:t>
      </w:r>
      <w:r w:rsidRPr="00913488">
        <w:rPr>
          <w:sz w:val="24"/>
          <w:szCs w:val="24"/>
        </w:rPr>
        <w:softHyphen/>
        <w:t>поставлять экспериментальные и теоретические знания с объек</w:t>
      </w:r>
      <w:r w:rsidRPr="00913488">
        <w:rPr>
          <w:sz w:val="24"/>
          <w:szCs w:val="24"/>
        </w:rPr>
        <w:softHyphen/>
        <w:t>тивными реалиями жизни;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формирование умений безопасного и эффективного использо</w:t>
      </w:r>
      <w:r w:rsidRPr="00913488">
        <w:rPr>
          <w:sz w:val="24"/>
          <w:szCs w:val="24"/>
        </w:rPr>
        <w:softHyphen/>
        <w:t>вания лабораторного оборудования, проведения точных измере</w:t>
      </w:r>
      <w:r w:rsidRPr="00913488">
        <w:rPr>
          <w:sz w:val="24"/>
          <w:szCs w:val="24"/>
        </w:rPr>
        <w:softHyphen/>
        <w:t>ний и адекватной оценки полученных результатов, представле</w:t>
      </w:r>
      <w:r w:rsidRPr="00913488">
        <w:rPr>
          <w:sz w:val="24"/>
          <w:szCs w:val="24"/>
        </w:rPr>
        <w:softHyphen/>
        <w:t xml:space="preserve">ния научно обоснованных аргументов своих действий, основанных на </w:t>
      </w:r>
      <w:proofErr w:type="spellStart"/>
      <w:r w:rsidRPr="00913488">
        <w:rPr>
          <w:sz w:val="24"/>
          <w:szCs w:val="24"/>
        </w:rPr>
        <w:t>межпредметном</w:t>
      </w:r>
      <w:proofErr w:type="spellEnd"/>
      <w:r w:rsidRPr="00913488">
        <w:rPr>
          <w:sz w:val="24"/>
          <w:szCs w:val="24"/>
        </w:rPr>
        <w:t xml:space="preserve"> анализе учебных задач;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</w:t>
      </w:r>
      <w:r w:rsidRPr="00913488">
        <w:rPr>
          <w:sz w:val="24"/>
          <w:szCs w:val="24"/>
        </w:rPr>
        <w:softHyphen/>
        <w:t>генных и экологических катастроф;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осознание необходимости в применении достижений физики и технологий для рационального природопользования;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овладение основами безопасного использования естественных и искусственных электрических и магнитных полей, электро</w:t>
      </w:r>
      <w:r w:rsidRPr="00913488">
        <w:rPr>
          <w:sz w:val="24"/>
          <w:szCs w:val="24"/>
        </w:rPr>
        <w:softHyphen/>
        <w:t>магнитных и звуковых волн, естественных и искусственных ио</w:t>
      </w:r>
      <w:r w:rsidRPr="00913488">
        <w:rPr>
          <w:sz w:val="24"/>
          <w:szCs w:val="24"/>
        </w:rPr>
        <w:softHyphen/>
        <w:t>низирующих излучений во избежание их вредного воздействия на окружающую среду и организм человека;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165EA2" w:rsidRDefault="00107778" w:rsidP="00165EA2">
      <w:pPr>
        <w:pStyle w:val="4"/>
        <w:shd w:val="clear" w:color="auto" w:fill="auto"/>
        <w:spacing w:after="853" w:line="206" w:lineRule="exact"/>
        <w:ind w:left="20"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• воспитание ответственного и бережного отношения к окру</w:t>
      </w:r>
      <w:r w:rsidRPr="00913488">
        <w:rPr>
          <w:sz w:val="24"/>
          <w:szCs w:val="24"/>
        </w:rPr>
        <w:softHyphen/>
        <w:t>жающей среде, формирование представлений об экологичес</w:t>
      </w:r>
      <w:r w:rsidRPr="00913488">
        <w:rPr>
          <w:sz w:val="24"/>
          <w:szCs w:val="24"/>
        </w:rPr>
        <w:softHyphen/>
        <w:t>ких последствиях выбросов вредных веществ в окружающую среду.</w:t>
      </w:r>
    </w:p>
    <w:p w:rsidR="00107778" w:rsidRPr="00165EA2" w:rsidRDefault="00107778" w:rsidP="00165EA2">
      <w:pPr>
        <w:pStyle w:val="4"/>
        <w:shd w:val="clear" w:color="auto" w:fill="auto"/>
        <w:spacing w:after="853" w:line="206" w:lineRule="exact"/>
        <w:ind w:left="20" w:right="20" w:firstLine="0"/>
        <w:jc w:val="center"/>
        <w:rPr>
          <w:sz w:val="24"/>
          <w:szCs w:val="24"/>
        </w:rPr>
      </w:pPr>
      <w:r w:rsidRPr="0021263A">
        <w:rPr>
          <w:sz w:val="28"/>
          <w:szCs w:val="28"/>
          <w:u w:val="single"/>
        </w:rPr>
        <w:t>Требования к уровню подготовки выпускников образовательных учреждений основного общего образования по физике.</w:t>
      </w:r>
    </w:p>
    <w:p w:rsidR="00107778" w:rsidRPr="00913488" w:rsidRDefault="00107778" w:rsidP="00107778">
      <w:pPr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В результате изучения физики ученик должен</w:t>
      </w:r>
    </w:p>
    <w:p w:rsidR="00107778" w:rsidRPr="00913488" w:rsidRDefault="00107778" w:rsidP="00107778">
      <w:pPr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знать/понимать</w:t>
      </w:r>
    </w:p>
    <w:p w:rsidR="00107778" w:rsidRPr="00913488" w:rsidRDefault="00107778" w:rsidP="002E6C09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proofErr w:type="gramStart"/>
      <w:r w:rsidRPr="00913488">
        <w:rPr>
          <w:rFonts w:ascii="Times New Roman" w:hAnsi="Times New Roman" w:cs="Times New Roman"/>
        </w:rPr>
        <w:t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107778" w:rsidRPr="00913488" w:rsidRDefault="00107778" w:rsidP="002E6C09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proofErr w:type="gramStart"/>
      <w:r w:rsidRPr="00913488">
        <w:rPr>
          <w:rFonts w:ascii="Times New Roman" w:hAnsi="Times New Roman" w:cs="Times New Roman"/>
        </w:rPr>
        <w:t>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107778" w:rsidRPr="00913488" w:rsidRDefault="00107778" w:rsidP="002E6C09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 xml:space="preserve">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913488">
        <w:rPr>
          <w:rFonts w:ascii="Times New Roman" w:hAnsi="Times New Roman" w:cs="Times New Roman"/>
        </w:rPr>
        <w:t>Джоуля-Ленца</w:t>
      </w:r>
      <w:proofErr w:type="spellEnd"/>
      <w:proofErr w:type="gramEnd"/>
      <w:r w:rsidRPr="00913488">
        <w:rPr>
          <w:rFonts w:ascii="Times New Roman" w:hAnsi="Times New Roman" w:cs="Times New Roman"/>
        </w:rPr>
        <w:t>, прямолинейного распространения света, отражения света;</w:t>
      </w:r>
    </w:p>
    <w:p w:rsidR="00107778" w:rsidRPr="00913488" w:rsidRDefault="00107778" w:rsidP="00107778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уметь</w:t>
      </w:r>
    </w:p>
    <w:p w:rsidR="00107778" w:rsidRPr="00913488" w:rsidRDefault="00107778" w:rsidP="002E6C09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proofErr w:type="gramStart"/>
      <w:r w:rsidRPr="00913488">
        <w:rPr>
          <w:rFonts w:ascii="Times New Roman" w:hAnsi="Times New Roman" w:cs="Times New Roman"/>
        </w:rPr>
        <w:t>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107778" w:rsidRPr="00913488" w:rsidRDefault="00107778" w:rsidP="002E6C09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proofErr w:type="gramStart"/>
      <w:r w:rsidRPr="00913488">
        <w:rPr>
          <w:rFonts w:ascii="Times New Roman" w:hAnsi="Times New Roman" w:cs="Times New Roman"/>
        </w:rPr>
        <w:t xml:space="preserve">использовать физические приборы и измерительные инструменты для измерения физических величин: расстояния, промежутка времени, массы, силы, давления, </w:t>
      </w:r>
      <w:r w:rsidRPr="00913488">
        <w:rPr>
          <w:rFonts w:ascii="Times New Roman" w:hAnsi="Times New Roman" w:cs="Times New Roman"/>
        </w:rPr>
        <w:lastRenderedPageBreak/>
        <w:t xml:space="preserve">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107778" w:rsidRPr="00913488" w:rsidRDefault="00107778" w:rsidP="002E6C09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proofErr w:type="gramStart"/>
      <w:r w:rsidRPr="00913488">
        <w:rPr>
          <w:rFonts w:ascii="Times New Roman" w:hAnsi="Times New Roman" w:cs="Times New Roman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913488">
        <w:rPr>
          <w:rFonts w:ascii="Times New Roman" w:hAnsi="Times New Roman" w:cs="Times New Roman"/>
        </w:rPr>
        <w:t xml:space="preserve"> от угла падения света, угла преломления от угла падения света;</w:t>
      </w:r>
    </w:p>
    <w:p w:rsidR="00107778" w:rsidRPr="00913488" w:rsidRDefault="00107778" w:rsidP="002E6C09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выражать результаты измерений и расчетов в единицах Международной системы;</w:t>
      </w:r>
    </w:p>
    <w:p w:rsidR="00107778" w:rsidRPr="00913488" w:rsidRDefault="00107778" w:rsidP="002E6C09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 xml:space="preserve">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107778" w:rsidRPr="00913488" w:rsidRDefault="00107778" w:rsidP="002E6C09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решать задачи на применение изученных физических законов;</w:t>
      </w:r>
    </w:p>
    <w:p w:rsidR="00107778" w:rsidRPr="00913488" w:rsidRDefault="00107778" w:rsidP="002E6C09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07778" w:rsidRPr="00913488" w:rsidRDefault="00107778" w:rsidP="002E6C09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3488">
        <w:rPr>
          <w:rFonts w:ascii="Times New Roman" w:hAnsi="Times New Roman" w:cs="Times New Roman"/>
        </w:rPr>
        <w:t>для</w:t>
      </w:r>
      <w:proofErr w:type="gramEnd"/>
      <w:r w:rsidRPr="00913488">
        <w:rPr>
          <w:rFonts w:ascii="Times New Roman" w:hAnsi="Times New Roman" w:cs="Times New Roman"/>
        </w:rPr>
        <w:t>:</w:t>
      </w:r>
    </w:p>
    <w:p w:rsidR="00107778" w:rsidRPr="00913488" w:rsidRDefault="00107778" w:rsidP="002E6C09">
      <w:pPr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107778" w:rsidRPr="00913488" w:rsidRDefault="00107778" w:rsidP="002E6C09">
      <w:pPr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proofErr w:type="gramStart"/>
      <w:r w:rsidRPr="00913488">
        <w:rPr>
          <w:rFonts w:ascii="Times New Roman" w:hAnsi="Times New Roman" w:cs="Times New Roman"/>
        </w:rPr>
        <w:t>контроля за</w:t>
      </w:r>
      <w:proofErr w:type="gramEnd"/>
      <w:r w:rsidRPr="00913488">
        <w:rPr>
          <w:rFonts w:ascii="Times New Roman" w:hAnsi="Times New Roman" w:cs="Times New Roman"/>
        </w:rPr>
        <w:t xml:space="preserve"> исправностью электропроводки, водопровода, сантехники и газовых приборов в квартире;</w:t>
      </w:r>
    </w:p>
    <w:p w:rsidR="00107778" w:rsidRPr="00913488" w:rsidRDefault="00107778" w:rsidP="002E6C09">
      <w:pPr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рационального применения простых механизмов;</w:t>
      </w:r>
    </w:p>
    <w:p w:rsidR="00107778" w:rsidRPr="00913488" w:rsidRDefault="00107778" w:rsidP="002E6C09">
      <w:pPr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оценки безопасности радиационного фона.</w:t>
      </w:r>
    </w:p>
    <w:p w:rsidR="00107778" w:rsidRPr="00913488" w:rsidRDefault="00107778" w:rsidP="00107778">
      <w:pPr>
        <w:pStyle w:val="4"/>
        <w:shd w:val="clear" w:color="auto" w:fill="auto"/>
        <w:spacing w:after="853" w:line="206" w:lineRule="exact"/>
        <w:ind w:right="20" w:firstLine="0"/>
        <w:jc w:val="both"/>
        <w:rPr>
          <w:sz w:val="24"/>
          <w:szCs w:val="24"/>
        </w:rPr>
      </w:pPr>
    </w:p>
    <w:p w:rsidR="00107778" w:rsidRPr="00913488" w:rsidRDefault="00107778" w:rsidP="00107778">
      <w:pPr>
        <w:pStyle w:val="25"/>
        <w:keepNext/>
        <w:keepLines/>
        <w:shd w:val="clear" w:color="auto" w:fill="auto"/>
        <w:spacing w:after="128" w:line="190" w:lineRule="exact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913488">
        <w:rPr>
          <w:rFonts w:ascii="Times New Roman" w:hAnsi="Times New Roman" w:cs="Times New Roman"/>
          <w:sz w:val="24"/>
          <w:szCs w:val="24"/>
        </w:rPr>
        <w:t>СОДЕРЖАНИЕ КУРСА</w:t>
      </w:r>
      <w:bookmarkEnd w:id="3"/>
    </w:p>
    <w:p w:rsidR="00107778" w:rsidRPr="00913488" w:rsidRDefault="00107778" w:rsidP="00107778">
      <w:pPr>
        <w:pStyle w:val="4"/>
        <w:shd w:val="clear" w:color="auto" w:fill="auto"/>
        <w:spacing w:after="117" w:line="180" w:lineRule="exact"/>
        <w:ind w:firstLine="0"/>
        <w:jc w:val="center"/>
        <w:rPr>
          <w:sz w:val="24"/>
          <w:szCs w:val="24"/>
        </w:rPr>
      </w:pPr>
      <w:bookmarkStart w:id="4" w:name="bookmark9"/>
      <w:r w:rsidRPr="00913488">
        <w:rPr>
          <w:sz w:val="24"/>
          <w:szCs w:val="24"/>
        </w:rPr>
        <w:t>ФИЗИКА И ФИЗИЧЕСКИЕ МЕТОДЫ ИЗУЧЕНИЯ ПРИРОДЫ</w:t>
      </w:r>
      <w:bookmarkEnd w:id="4"/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80"/>
        <w:rPr>
          <w:sz w:val="24"/>
          <w:szCs w:val="24"/>
        </w:rPr>
      </w:pPr>
      <w:r w:rsidRPr="00913488">
        <w:rPr>
          <w:sz w:val="24"/>
          <w:szCs w:val="24"/>
        </w:rPr>
        <w:t>Физика — наука о природе. Наблюдение и описание физичес</w:t>
      </w:r>
      <w:r w:rsidRPr="00913488">
        <w:rPr>
          <w:sz w:val="24"/>
          <w:szCs w:val="24"/>
        </w:rPr>
        <w:softHyphen/>
        <w:t xml:space="preserve">ких явлений. Измерение физических величин. Международная система единиц. Научный метод познания. Наука и техника. </w:t>
      </w:r>
      <w:r w:rsidRPr="00913488">
        <w:rPr>
          <w:rStyle w:val="0pt0"/>
          <w:i w:val="0"/>
          <w:sz w:val="24"/>
          <w:szCs w:val="24"/>
        </w:rPr>
        <w:t>Демонстрации: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80"/>
        <w:rPr>
          <w:sz w:val="24"/>
          <w:szCs w:val="24"/>
        </w:rPr>
      </w:pPr>
      <w:r w:rsidRPr="00913488">
        <w:rPr>
          <w:sz w:val="24"/>
          <w:szCs w:val="24"/>
        </w:rPr>
        <w:t xml:space="preserve">Наблюдения физических явлений: свободного падения тел, колебаний маятника, притяжения стального шара магнитом, свечения нити электрической лампы, электрической искры. </w:t>
      </w:r>
      <w:r w:rsidRPr="00913488">
        <w:rPr>
          <w:rStyle w:val="0pt0"/>
          <w:i w:val="0"/>
          <w:sz w:val="24"/>
          <w:szCs w:val="24"/>
        </w:rPr>
        <w:t>Лабораторные работы и опыты:</w:t>
      </w:r>
    </w:p>
    <w:p w:rsidR="00107778" w:rsidRPr="00913488" w:rsidRDefault="00107778" w:rsidP="002E6C09">
      <w:pPr>
        <w:pStyle w:val="4"/>
        <w:numPr>
          <w:ilvl w:val="0"/>
          <w:numId w:val="7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расстояний.</w:t>
      </w:r>
    </w:p>
    <w:p w:rsidR="00107778" w:rsidRPr="00913488" w:rsidRDefault="00107778" w:rsidP="002E6C09">
      <w:pPr>
        <w:pStyle w:val="4"/>
        <w:numPr>
          <w:ilvl w:val="0"/>
          <w:numId w:val="7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времени между ударами пульса.</w:t>
      </w:r>
    </w:p>
    <w:p w:rsidR="00107778" w:rsidRPr="00913488" w:rsidRDefault="00107778" w:rsidP="002E6C09">
      <w:pPr>
        <w:pStyle w:val="4"/>
        <w:numPr>
          <w:ilvl w:val="0"/>
          <w:numId w:val="7"/>
        </w:numPr>
        <w:shd w:val="clear" w:color="auto" w:fill="auto"/>
        <w:spacing w:after="18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Определение цены деления шкалы измерительного прибора.</w:t>
      </w:r>
    </w:p>
    <w:p w:rsidR="00107778" w:rsidRPr="00913488" w:rsidRDefault="00107778" w:rsidP="00107778">
      <w:pPr>
        <w:pStyle w:val="34"/>
        <w:keepNext/>
        <w:keepLines/>
        <w:shd w:val="clear" w:color="auto" w:fill="auto"/>
        <w:spacing w:before="0"/>
        <w:rPr>
          <w:rFonts w:ascii="Times New Roman" w:hAnsi="Times New Roman" w:cs="Times New Roman"/>
          <w:b w:val="0"/>
          <w:sz w:val="24"/>
          <w:szCs w:val="24"/>
        </w:rPr>
      </w:pPr>
      <w:bookmarkStart w:id="5" w:name="bookmark10"/>
      <w:r w:rsidRPr="00913488">
        <w:rPr>
          <w:rFonts w:ascii="Times New Roman" w:hAnsi="Times New Roman" w:cs="Times New Roman"/>
          <w:b w:val="0"/>
          <w:sz w:val="24"/>
          <w:szCs w:val="24"/>
        </w:rPr>
        <w:t>Механические явления Кинематика</w:t>
      </w:r>
      <w:bookmarkEnd w:id="5"/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Механическое движение. Траектория. Путь — скалярная ве</w:t>
      </w:r>
      <w:r w:rsidRPr="00913488">
        <w:rPr>
          <w:sz w:val="24"/>
          <w:szCs w:val="24"/>
        </w:rPr>
        <w:softHyphen/>
        <w:t>личина. Скорость — векторная величина. Модуль вектора ско</w:t>
      </w:r>
      <w:r w:rsidRPr="00913488">
        <w:rPr>
          <w:sz w:val="24"/>
          <w:szCs w:val="24"/>
        </w:rPr>
        <w:softHyphen/>
        <w:t>рости. Равномерное прямолинейное движение. Относительность механического движения. Графики зависимости пути и модуля скорости от времени движения.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Ускорение — векторная величина. Равноускоренное прямоли</w:t>
      </w:r>
      <w:r w:rsidRPr="00913488">
        <w:rPr>
          <w:sz w:val="24"/>
          <w:szCs w:val="24"/>
        </w:rPr>
        <w:softHyphen/>
        <w:t>нейное движение. Графики зависимости пути и модуля скорости равноускоренного прямолинейного движения от времени движе</w:t>
      </w:r>
      <w:r w:rsidRPr="00913488">
        <w:rPr>
          <w:sz w:val="24"/>
          <w:szCs w:val="24"/>
        </w:rPr>
        <w:softHyphen/>
        <w:t>ния. Равномерное движение по окружности. Центростремитель</w:t>
      </w:r>
      <w:r w:rsidRPr="00913488">
        <w:rPr>
          <w:sz w:val="24"/>
          <w:szCs w:val="24"/>
        </w:rPr>
        <w:softHyphen/>
        <w:t>ное ускорение.</w:t>
      </w:r>
    </w:p>
    <w:p w:rsidR="00107778" w:rsidRPr="00913488" w:rsidRDefault="00107778" w:rsidP="00107778">
      <w:pPr>
        <w:pStyle w:val="112"/>
        <w:shd w:val="clear" w:color="auto" w:fill="auto"/>
        <w:ind w:left="20" w:firstLine="28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Демонстрации</w:t>
      </w:r>
      <w:r w:rsidRPr="00913488">
        <w:rPr>
          <w:rStyle w:val="110pt"/>
          <w:rFonts w:eastAsiaTheme="minorHAnsi"/>
          <w:b w:val="0"/>
          <w:i w:val="0"/>
          <w:sz w:val="24"/>
          <w:szCs w:val="24"/>
        </w:rPr>
        <w:t>:</w:t>
      </w:r>
    </w:p>
    <w:p w:rsidR="00107778" w:rsidRPr="00913488" w:rsidRDefault="00107778" w:rsidP="002E6C09">
      <w:pPr>
        <w:pStyle w:val="4"/>
        <w:numPr>
          <w:ilvl w:val="0"/>
          <w:numId w:val="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Равномерное прямолинейное движение.</w:t>
      </w:r>
    </w:p>
    <w:p w:rsidR="00107778" w:rsidRPr="00913488" w:rsidRDefault="00107778" w:rsidP="002E6C09">
      <w:pPr>
        <w:pStyle w:val="4"/>
        <w:numPr>
          <w:ilvl w:val="0"/>
          <w:numId w:val="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Зависимость траектории движения тела от выбора тела отсчёта.</w:t>
      </w:r>
    </w:p>
    <w:p w:rsidR="00107778" w:rsidRPr="00913488" w:rsidRDefault="00107778" w:rsidP="002E6C09">
      <w:pPr>
        <w:pStyle w:val="4"/>
        <w:numPr>
          <w:ilvl w:val="0"/>
          <w:numId w:val="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Свободное падение тел.</w:t>
      </w:r>
    </w:p>
    <w:p w:rsidR="00107778" w:rsidRPr="00913488" w:rsidRDefault="00107778" w:rsidP="002E6C09">
      <w:pPr>
        <w:pStyle w:val="4"/>
        <w:numPr>
          <w:ilvl w:val="0"/>
          <w:numId w:val="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Равноускоренное прямолинейное движение.</w:t>
      </w:r>
    </w:p>
    <w:p w:rsidR="00107778" w:rsidRPr="00913488" w:rsidRDefault="00107778" w:rsidP="002E6C09">
      <w:pPr>
        <w:pStyle w:val="4"/>
        <w:numPr>
          <w:ilvl w:val="0"/>
          <w:numId w:val="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Равномерное движение по окружности.</w:t>
      </w:r>
    </w:p>
    <w:p w:rsidR="00107778" w:rsidRPr="00913488" w:rsidRDefault="00107778" w:rsidP="00107778">
      <w:pPr>
        <w:pStyle w:val="112"/>
        <w:shd w:val="clear" w:color="auto" w:fill="auto"/>
        <w:ind w:left="20" w:firstLine="28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Лабораторные работы и опыты:</w:t>
      </w:r>
    </w:p>
    <w:p w:rsidR="00107778" w:rsidRPr="00913488" w:rsidRDefault="00107778" w:rsidP="002E6C09">
      <w:pPr>
        <w:pStyle w:val="4"/>
        <w:numPr>
          <w:ilvl w:val="0"/>
          <w:numId w:val="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скорости равномерного движения.</w:t>
      </w:r>
    </w:p>
    <w:p w:rsidR="00107778" w:rsidRPr="00913488" w:rsidRDefault="00107778" w:rsidP="002E6C09">
      <w:pPr>
        <w:pStyle w:val="4"/>
        <w:numPr>
          <w:ilvl w:val="0"/>
          <w:numId w:val="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ускорения свободного падения.</w:t>
      </w:r>
    </w:p>
    <w:p w:rsidR="00107778" w:rsidRPr="00913488" w:rsidRDefault="00107778" w:rsidP="002E6C09">
      <w:pPr>
        <w:pStyle w:val="4"/>
        <w:numPr>
          <w:ilvl w:val="0"/>
          <w:numId w:val="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lastRenderedPageBreak/>
        <w:t xml:space="preserve"> Измерение центростремительного ускорения.</w:t>
      </w:r>
    </w:p>
    <w:p w:rsidR="00107778" w:rsidRPr="00913488" w:rsidRDefault="00107778" w:rsidP="00107778">
      <w:pPr>
        <w:pStyle w:val="34"/>
        <w:keepNext/>
        <w:keepLines/>
        <w:shd w:val="clear" w:color="auto" w:fill="auto"/>
        <w:spacing w:before="0"/>
        <w:rPr>
          <w:rFonts w:ascii="Times New Roman" w:hAnsi="Times New Roman" w:cs="Times New Roman"/>
          <w:b w:val="0"/>
          <w:sz w:val="24"/>
          <w:szCs w:val="24"/>
        </w:rPr>
      </w:pPr>
      <w:bookmarkStart w:id="6" w:name="bookmark11"/>
      <w:r w:rsidRPr="00913488">
        <w:rPr>
          <w:rFonts w:ascii="Times New Roman" w:hAnsi="Times New Roman" w:cs="Times New Roman"/>
          <w:b w:val="0"/>
          <w:sz w:val="24"/>
          <w:szCs w:val="24"/>
        </w:rPr>
        <w:t>Динамика</w:t>
      </w:r>
      <w:bookmarkEnd w:id="6"/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Инерция. Инертность тел. Первый закон Ньютона. Взаимо</w:t>
      </w:r>
      <w:r w:rsidRPr="00913488">
        <w:rPr>
          <w:sz w:val="24"/>
          <w:szCs w:val="24"/>
        </w:rPr>
        <w:softHyphen/>
        <w:t>действие тел. Масса — скалярная величина. Плотность вещест</w:t>
      </w:r>
      <w:r w:rsidRPr="00913488">
        <w:rPr>
          <w:sz w:val="24"/>
          <w:szCs w:val="24"/>
        </w:rPr>
        <w:softHyphen/>
        <w:t>ва. Сила — векторная величина. Второй закон Ньютона. Третий закон Ньютона. Движение и силы.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Сила упругости. Сила трения. Сила тяжести. Закон всемир</w:t>
      </w:r>
      <w:r w:rsidRPr="00913488">
        <w:rPr>
          <w:sz w:val="24"/>
          <w:szCs w:val="24"/>
        </w:rPr>
        <w:softHyphen/>
        <w:t>ного тяготения. Центр тяжести.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Давление. Атмосферное давление. Закон Паскаля. Закон Ар</w:t>
      </w:r>
      <w:r w:rsidRPr="00913488">
        <w:rPr>
          <w:sz w:val="24"/>
          <w:szCs w:val="24"/>
        </w:rPr>
        <w:softHyphen/>
        <w:t>химеда. Условие плавания тел.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Условия равновесия твёрдого тела.</w:t>
      </w:r>
    </w:p>
    <w:p w:rsidR="00107778" w:rsidRPr="00913488" w:rsidRDefault="00107778" w:rsidP="00107778">
      <w:pPr>
        <w:pStyle w:val="112"/>
        <w:shd w:val="clear" w:color="auto" w:fill="auto"/>
        <w:ind w:left="20" w:firstLine="28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Демонстрации: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Явление инерции.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Сравнение масс тел с помощью равноплечих весов.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Сравнение масс двух тел по их ускорениям при взаимодействии.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силы по деформации пружины.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Третий закон Ньютона.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Свойства силы трения.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Сложение сил.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Явление невесомости.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Равновесие тела, имеющего ось вращения.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Барометр.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Опыт с шаром Паскаля.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Гидравлический пресс.</w:t>
      </w:r>
    </w:p>
    <w:p w:rsidR="00107778" w:rsidRPr="00913488" w:rsidRDefault="00107778" w:rsidP="002E6C09">
      <w:pPr>
        <w:pStyle w:val="4"/>
        <w:numPr>
          <w:ilvl w:val="0"/>
          <w:numId w:val="1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Опыты с ведёрком Архимеда.</w:t>
      </w:r>
    </w:p>
    <w:p w:rsidR="00107778" w:rsidRPr="00913488" w:rsidRDefault="00107778" w:rsidP="00107778">
      <w:pPr>
        <w:pStyle w:val="112"/>
        <w:shd w:val="clear" w:color="auto" w:fill="auto"/>
        <w:ind w:left="20" w:firstLine="28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Лабораторные работы и опыты: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массы тела.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плотности твёрдого тела.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плотности жидкости.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зависимости удлинения стальной пружины от приложенной силы.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Сложение сил, направленных вдоль одной прямой.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Сложение сил, направленных под углом.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Измерения сил взаимодействия двух тел.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зависимости силы трения скольжения от пло</w:t>
      </w:r>
      <w:r w:rsidRPr="00913488">
        <w:rPr>
          <w:sz w:val="24"/>
          <w:szCs w:val="24"/>
        </w:rPr>
        <w:softHyphen/>
        <w:t>щади соприкосновения тел и силы нормального давления.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атмосферного давления.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условий равновесия рычага.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Нахождение центра тяжести плоского тела.</w:t>
      </w:r>
    </w:p>
    <w:p w:rsidR="00107778" w:rsidRPr="00913488" w:rsidRDefault="00107778" w:rsidP="002E6C09">
      <w:pPr>
        <w:pStyle w:val="4"/>
        <w:numPr>
          <w:ilvl w:val="0"/>
          <w:numId w:val="11"/>
        </w:numPr>
        <w:shd w:val="clear" w:color="auto" w:fill="auto"/>
        <w:spacing w:after="18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архимедовой силы.</w:t>
      </w:r>
    </w:p>
    <w:p w:rsidR="00107778" w:rsidRPr="00913488" w:rsidRDefault="00107778" w:rsidP="00107778">
      <w:pPr>
        <w:pStyle w:val="34"/>
        <w:keepNext/>
        <w:keepLines/>
        <w:shd w:val="clear" w:color="auto" w:fill="auto"/>
        <w:spacing w:before="0"/>
        <w:rPr>
          <w:rFonts w:ascii="Times New Roman" w:hAnsi="Times New Roman" w:cs="Times New Roman"/>
          <w:b w:val="0"/>
          <w:sz w:val="24"/>
          <w:szCs w:val="24"/>
        </w:rPr>
      </w:pPr>
      <w:bookmarkStart w:id="7" w:name="bookmark12"/>
      <w:r w:rsidRPr="00913488">
        <w:rPr>
          <w:rFonts w:ascii="Times New Roman" w:hAnsi="Times New Roman" w:cs="Times New Roman"/>
          <w:b w:val="0"/>
          <w:sz w:val="24"/>
          <w:szCs w:val="24"/>
        </w:rPr>
        <w:t>Законы сохранения импульса и механической энергии. Механические колебания и волны</w:t>
      </w:r>
      <w:bookmarkEnd w:id="7"/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80"/>
        <w:rPr>
          <w:sz w:val="24"/>
          <w:szCs w:val="24"/>
        </w:rPr>
      </w:pPr>
      <w:r w:rsidRPr="00913488">
        <w:rPr>
          <w:sz w:val="24"/>
          <w:szCs w:val="24"/>
        </w:rPr>
        <w:t>Импульс. Закон сохранения импульса. Реактивное движение. Кинетическая энергия. Работа. Потенциальная энергия. Мощ</w:t>
      </w:r>
      <w:r w:rsidRPr="00913488">
        <w:rPr>
          <w:sz w:val="24"/>
          <w:szCs w:val="24"/>
        </w:rPr>
        <w:softHyphen/>
        <w:t>ность. Закон сохранения механической энергии. Простые механиз</w:t>
      </w:r>
      <w:r w:rsidRPr="00913488">
        <w:rPr>
          <w:sz w:val="24"/>
          <w:szCs w:val="24"/>
        </w:rPr>
        <w:softHyphen/>
        <w:t>мы. Коэффициент полезного действия (КПД). Возобновляемые ис</w:t>
      </w:r>
      <w:r w:rsidRPr="00913488">
        <w:rPr>
          <w:sz w:val="24"/>
          <w:szCs w:val="24"/>
        </w:rPr>
        <w:softHyphen/>
        <w:t>точники энергии.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Механические колебания. Резонанс. Механические волны. Звук. Использование колебаний в технике.</w:t>
      </w:r>
    </w:p>
    <w:p w:rsidR="00107778" w:rsidRPr="00913488" w:rsidRDefault="00107778" w:rsidP="00107778">
      <w:pPr>
        <w:pStyle w:val="112"/>
        <w:shd w:val="clear" w:color="auto" w:fill="auto"/>
        <w:ind w:left="20" w:firstLine="28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Демонстрации:</w:t>
      </w:r>
    </w:p>
    <w:p w:rsidR="00107778" w:rsidRPr="00913488" w:rsidRDefault="00107778" w:rsidP="002E6C09">
      <w:pPr>
        <w:pStyle w:val="4"/>
        <w:numPr>
          <w:ilvl w:val="0"/>
          <w:numId w:val="12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Реактивное движение модели ракеты.</w:t>
      </w:r>
    </w:p>
    <w:p w:rsidR="00107778" w:rsidRPr="00913488" w:rsidRDefault="00107778" w:rsidP="002E6C09">
      <w:pPr>
        <w:pStyle w:val="4"/>
        <w:numPr>
          <w:ilvl w:val="0"/>
          <w:numId w:val="12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Простые механизмы.</w:t>
      </w:r>
    </w:p>
    <w:p w:rsidR="00107778" w:rsidRPr="00913488" w:rsidRDefault="00107778" w:rsidP="002E6C09">
      <w:pPr>
        <w:pStyle w:val="4"/>
        <w:numPr>
          <w:ilvl w:val="0"/>
          <w:numId w:val="12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Наблюдение колебаний тел.</w:t>
      </w:r>
    </w:p>
    <w:p w:rsidR="00107778" w:rsidRPr="00913488" w:rsidRDefault="00107778" w:rsidP="002E6C09">
      <w:pPr>
        <w:pStyle w:val="4"/>
        <w:numPr>
          <w:ilvl w:val="0"/>
          <w:numId w:val="12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Наблюдение механических волн.</w:t>
      </w:r>
    </w:p>
    <w:p w:rsidR="00107778" w:rsidRPr="00913488" w:rsidRDefault="00107778" w:rsidP="002E6C09">
      <w:pPr>
        <w:pStyle w:val="4"/>
        <w:numPr>
          <w:ilvl w:val="0"/>
          <w:numId w:val="1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Опыт с электрическим звонком, помещённым под колокол вакуумного насоса.</w:t>
      </w:r>
    </w:p>
    <w:p w:rsidR="00107778" w:rsidRPr="00913488" w:rsidRDefault="00107778" w:rsidP="00107778">
      <w:pPr>
        <w:pStyle w:val="112"/>
        <w:shd w:val="clear" w:color="auto" w:fill="auto"/>
        <w:ind w:left="20" w:firstLine="28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Лабораторные работы и опыты:</w:t>
      </w:r>
    </w:p>
    <w:p w:rsidR="00107778" w:rsidRPr="00913488" w:rsidRDefault="00107778" w:rsidP="002E6C09">
      <w:pPr>
        <w:pStyle w:val="4"/>
        <w:numPr>
          <w:ilvl w:val="0"/>
          <w:numId w:val="13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столкновения тел.</w:t>
      </w:r>
    </w:p>
    <w:p w:rsidR="00107778" w:rsidRPr="00913488" w:rsidRDefault="00107778" w:rsidP="002E6C09">
      <w:pPr>
        <w:pStyle w:val="4"/>
        <w:numPr>
          <w:ilvl w:val="0"/>
          <w:numId w:val="13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кинетической энергии тела по длине тормозного пути.</w:t>
      </w:r>
    </w:p>
    <w:p w:rsidR="00107778" w:rsidRPr="00913488" w:rsidRDefault="00107778" w:rsidP="002E6C09">
      <w:pPr>
        <w:pStyle w:val="4"/>
        <w:numPr>
          <w:ilvl w:val="0"/>
          <w:numId w:val="13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потенциальной энергии тела.</w:t>
      </w:r>
    </w:p>
    <w:p w:rsidR="00107778" w:rsidRPr="00913488" w:rsidRDefault="00107778" w:rsidP="002E6C09">
      <w:pPr>
        <w:pStyle w:val="4"/>
        <w:numPr>
          <w:ilvl w:val="0"/>
          <w:numId w:val="13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потенциальной энергии упругой деформации пружины.</w:t>
      </w:r>
    </w:p>
    <w:p w:rsidR="00107778" w:rsidRPr="00913488" w:rsidRDefault="00107778" w:rsidP="002E6C09">
      <w:pPr>
        <w:pStyle w:val="4"/>
        <w:numPr>
          <w:ilvl w:val="0"/>
          <w:numId w:val="13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КПД наклонной плоскости.</w:t>
      </w:r>
    </w:p>
    <w:p w:rsidR="00107778" w:rsidRPr="00913488" w:rsidRDefault="00107778" w:rsidP="002E6C09">
      <w:pPr>
        <w:pStyle w:val="4"/>
        <w:numPr>
          <w:ilvl w:val="0"/>
          <w:numId w:val="13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колебаний маятника.</w:t>
      </w:r>
    </w:p>
    <w:p w:rsidR="00107778" w:rsidRPr="00913488" w:rsidRDefault="00107778" w:rsidP="002E6C09">
      <w:pPr>
        <w:pStyle w:val="4"/>
        <w:numPr>
          <w:ilvl w:val="0"/>
          <w:numId w:val="13"/>
        </w:numPr>
        <w:shd w:val="clear" w:color="auto" w:fill="auto"/>
        <w:spacing w:after="180" w:line="202" w:lineRule="exact"/>
        <w:ind w:left="20" w:firstLine="0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Исследования превращения механической энергии. </w:t>
      </w:r>
      <w:r w:rsidRPr="00913488">
        <w:rPr>
          <w:rStyle w:val="0pt0"/>
          <w:i w:val="0"/>
          <w:sz w:val="24"/>
          <w:szCs w:val="24"/>
        </w:rPr>
        <w:t>Возможные объекты экскурсий:</w:t>
      </w:r>
      <w:r w:rsidRPr="00913488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13488">
        <w:rPr>
          <w:sz w:val="24"/>
          <w:szCs w:val="24"/>
        </w:rPr>
        <w:t>цех завода, мельница, стро</w:t>
      </w:r>
      <w:r w:rsidRPr="00913488">
        <w:rPr>
          <w:sz w:val="24"/>
          <w:szCs w:val="24"/>
        </w:rPr>
        <w:softHyphen/>
        <w:t>ительная площадка.</w:t>
      </w:r>
    </w:p>
    <w:p w:rsidR="00107778" w:rsidRPr="00913488" w:rsidRDefault="00107778" w:rsidP="00107778">
      <w:pPr>
        <w:pStyle w:val="34"/>
        <w:keepNext/>
        <w:keepLines/>
        <w:shd w:val="clear" w:color="auto" w:fill="auto"/>
        <w:spacing w:before="0"/>
        <w:rPr>
          <w:rFonts w:ascii="Times New Roman" w:hAnsi="Times New Roman" w:cs="Times New Roman"/>
          <w:b w:val="0"/>
          <w:sz w:val="24"/>
          <w:szCs w:val="24"/>
        </w:rPr>
      </w:pPr>
      <w:bookmarkStart w:id="8" w:name="bookmark13"/>
      <w:r w:rsidRPr="00913488">
        <w:rPr>
          <w:rFonts w:ascii="Times New Roman" w:hAnsi="Times New Roman" w:cs="Times New Roman"/>
          <w:b w:val="0"/>
          <w:sz w:val="24"/>
          <w:szCs w:val="24"/>
        </w:rPr>
        <w:t>Строение и свойства вещества</w:t>
      </w:r>
      <w:bookmarkEnd w:id="8"/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Строение вещества. Опыты, доказывающие атомное строение вещества. Тепловое движение и взаимодействие частиц вещест</w:t>
      </w:r>
      <w:r w:rsidRPr="00913488">
        <w:rPr>
          <w:sz w:val="24"/>
          <w:szCs w:val="24"/>
        </w:rPr>
        <w:softHyphen/>
        <w:t>ва. Агрегатные состояния вещества. Свойства газов, жидкостей и твёрдых тел.</w:t>
      </w:r>
    </w:p>
    <w:p w:rsidR="00107778" w:rsidRPr="00913488" w:rsidRDefault="00107778" w:rsidP="00107778">
      <w:pPr>
        <w:pStyle w:val="112"/>
        <w:shd w:val="clear" w:color="auto" w:fill="auto"/>
        <w:ind w:left="20" w:firstLine="28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Демонстрации:</w:t>
      </w:r>
    </w:p>
    <w:p w:rsidR="00107778" w:rsidRPr="00913488" w:rsidRDefault="00107778" w:rsidP="002E6C09">
      <w:pPr>
        <w:pStyle w:val="4"/>
        <w:numPr>
          <w:ilvl w:val="0"/>
          <w:numId w:val="14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Диффузия в растворах и газах, в воде.</w:t>
      </w:r>
    </w:p>
    <w:p w:rsidR="00107778" w:rsidRPr="00913488" w:rsidRDefault="00107778" w:rsidP="002E6C09">
      <w:pPr>
        <w:pStyle w:val="4"/>
        <w:numPr>
          <w:ilvl w:val="0"/>
          <w:numId w:val="14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Модель хаотического движения молекул в газе.</w:t>
      </w:r>
    </w:p>
    <w:p w:rsidR="00107778" w:rsidRPr="00913488" w:rsidRDefault="00107778" w:rsidP="002E6C09">
      <w:pPr>
        <w:pStyle w:val="4"/>
        <w:numPr>
          <w:ilvl w:val="0"/>
          <w:numId w:val="14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Модель броуновского движения.</w:t>
      </w:r>
    </w:p>
    <w:p w:rsidR="00107778" w:rsidRPr="00913488" w:rsidRDefault="00107778" w:rsidP="002E6C09">
      <w:pPr>
        <w:pStyle w:val="4"/>
        <w:numPr>
          <w:ilvl w:val="0"/>
          <w:numId w:val="14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Сцепление твёрдых тел.</w:t>
      </w:r>
    </w:p>
    <w:p w:rsidR="00107778" w:rsidRPr="00913488" w:rsidRDefault="00107778" w:rsidP="002E6C09">
      <w:pPr>
        <w:pStyle w:val="4"/>
        <w:numPr>
          <w:ilvl w:val="0"/>
          <w:numId w:val="14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Повышение давления воздуха при нагревании.</w:t>
      </w:r>
    </w:p>
    <w:p w:rsidR="00107778" w:rsidRPr="00913488" w:rsidRDefault="00107778" w:rsidP="002E6C09">
      <w:pPr>
        <w:pStyle w:val="4"/>
        <w:numPr>
          <w:ilvl w:val="0"/>
          <w:numId w:val="14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Демонстрация образцов кристаллических тел.</w:t>
      </w:r>
    </w:p>
    <w:p w:rsidR="00107778" w:rsidRPr="00913488" w:rsidRDefault="00107778" w:rsidP="002E6C09">
      <w:pPr>
        <w:pStyle w:val="4"/>
        <w:numPr>
          <w:ilvl w:val="0"/>
          <w:numId w:val="14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Демонстрация моделей строения кристаллических тел.</w:t>
      </w:r>
    </w:p>
    <w:p w:rsidR="00107778" w:rsidRPr="00913488" w:rsidRDefault="00107778" w:rsidP="002E6C09">
      <w:pPr>
        <w:pStyle w:val="4"/>
        <w:numPr>
          <w:ilvl w:val="0"/>
          <w:numId w:val="14"/>
        </w:numPr>
        <w:shd w:val="clear" w:color="auto" w:fill="auto"/>
        <w:spacing w:after="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lastRenderedPageBreak/>
        <w:t xml:space="preserve"> Демонстрация расширения твёрдого тела при нагревании. </w:t>
      </w:r>
      <w:r w:rsidRPr="00913488">
        <w:rPr>
          <w:rStyle w:val="0pt0"/>
          <w:i w:val="0"/>
          <w:sz w:val="24"/>
          <w:szCs w:val="24"/>
        </w:rPr>
        <w:t>Лабораторные работы и опыты:</w:t>
      </w:r>
    </w:p>
    <w:p w:rsidR="00107778" w:rsidRPr="00913488" w:rsidRDefault="00107778" w:rsidP="002E6C09">
      <w:pPr>
        <w:pStyle w:val="4"/>
        <w:numPr>
          <w:ilvl w:val="0"/>
          <w:numId w:val="15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Опыты по обнаружению действия сил молекулярного притя</w:t>
      </w:r>
      <w:r w:rsidRPr="00913488">
        <w:rPr>
          <w:sz w:val="24"/>
          <w:szCs w:val="24"/>
        </w:rPr>
        <w:softHyphen/>
        <w:t>жения.</w:t>
      </w:r>
    </w:p>
    <w:p w:rsidR="00107778" w:rsidRPr="00913488" w:rsidRDefault="00107778" w:rsidP="002E6C09">
      <w:pPr>
        <w:pStyle w:val="4"/>
        <w:numPr>
          <w:ilvl w:val="0"/>
          <w:numId w:val="15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зависимости объёма газа от давления при пос</w:t>
      </w:r>
      <w:r w:rsidRPr="00913488">
        <w:rPr>
          <w:sz w:val="24"/>
          <w:szCs w:val="24"/>
        </w:rPr>
        <w:softHyphen/>
        <w:t>тоянной температуре.</w:t>
      </w:r>
    </w:p>
    <w:p w:rsidR="00107778" w:rsidRPr="00913488" w:rsidRDefault="00107778" w:rsidP="002E6C09">
      <w:pPr>
        <w:pStyle w:val="4"/>
        <w:numPr>
          <w:ilvl w:val="0"/>
          <w:numId w:val="15"/>
        </w:numPr>
        <w:shd w:val="clear" w:color="auto" w:fill="auto"/>
        <w:spacing w:after="180" w:line="202" w:lineRule="exact"/>
        <w:ind w:left="280" w:hanging="280"/>
        <w:rPr>
          <w:sz w:val="24"/>
          <w:szCs w:val="24"/>
        </w:rPr>
      </w:pPr>
      <w:r w:rsidRPr="00913488">
        <w:rPr>
          <w:sz w:val="24"/>
          <w:szCs w:val="24"/>
        </w:rPr>
        <w:t xml:space="preserve"> Выращивание кристаллов поваренной соли или сахара.</w:t>
      </w:r>
    </w:p>
    <w:p w:rsidR="00107778" w:rsidRPr="00913488" w:rsidRDefault="00107778" w:rsidP="00107778">
      <w:pPr>
        <w:pStyle w:val="34"/>
        <w:keepNext/>
        <w:keepLines/>
        <w:shd w:val="clear" w:color="auto" w:fill="auto"/>
        <w:spacing w:before="0"/>
        <w:rPr>
          <w:rFonts w:ascii="Times New Roman" w:hAnsi="Times New Roman" w:cs="Times New Roman"/>
          <w:b w:val="0"/>
          <w:sz w:val="24"/>
          <w:szCs w:val="24"/>
        </w:rPr>
      </w:pPr>
      <w:bookmarkStart w:id="9" w:name="bookmark14"/>
      <w:r w:rsidRPr="00913488">
        <w:rPr>
          <w:rFonts w:ascii="Times New Roman" w:hAnsi="Times New Roman" w:cs="Times New Roman"/>
          <w:b w:val="0"/>
          <w:sz w:val="24"/>
          <w:szCs w:val="24"/>
        </w:rPr>
        <w:t>Тепловые явления</w:t>
      </w:r>
      <w:bookmarkEnd w:id="9"/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Тепловое равновесие. Температура. Внутренняя энергия. Ра</w:t>
      </w:r>
      <w:r w:rsidRPr="00913488">
        <w:rPr>
          <w:sz w:val="24"/>
          <w:szCs w:val="24"/>
        </w:rPr>
        <w:softHyphen/>
        <w:t>бота и теплопередача. Виды теплопередачи. Количество тепло</w:t>
      </w:r>
      <w:r w:rsidRPr="00913488">
        <w:rPr>
          <w:sz w:val="24"/>
          <w:szCs w:val="24"/>
        </w:rPr>
        <w:softHyphen/>
        <w:t>ты. Испарение и конденсация. Кипение. Влажность воздуха. Плавление и кристаллизация. Закон сохранения энергии в теп</w:t>
      </w:r>
      <w:r w:rsidRPr="00913488">
        <w:rPr>
          <w:sz w:val="24"/>
          <w:szCs w:val="24"/>
        </w:rPr>
        <w:softHyphen/>
        <w:t>ловых процессах.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Преобразования энергии в тепловых машинах. КПД тепловой машины. Экологические проблемы теплоэнергетики.</w:t>
      </w:r>
    </w:p>
    <w:p w:rsidR="00107778" w:rsidRPr="00913488" w:rsidRDefault="00107778" w:rsidP="00107778">
      <w:pPr>
        <w:pStyle w:val="112"/>
        <w:shd w:val="clear" w:color="auto" w:fill="auto"/>
        <w:ind w:left="2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Демонстрации:</w:t>
      </w:r>
    </w:p>
    <w:p w:rsidR="00107778" w:rsidRPr="00913488" w:rsidRDefault="00107778" w:rsidP="002E6C09">
      <w:pPr>
        <w:pStyle w:val="4"/>
        <w:numPr>
          <w:ilvl w:val="0"/>
          <w:numId w:val="16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Принцип действия термометра.</w:t>
      </w:r>
    </w:p>
    <w:p w:rsidR="00107778" w:rsidRPr="00913488" w:rsidRDefault="00107778" w:rsidP="002E6C09">
      <w:pPr>
        <w:pStyle w:val="4"/>
        <w:numPr>
          <w:ilvl w:val="0"/>
          <w:numId w:val="16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Теплопроводность различных материалов.</w:t>
      </w:r>
    </w:p>
    <w:p w:rsidR="00107778" w:rsidRPr="00913488" w:rsidRDefault="00107778" w:rsidP="002E6C09">
      <w:pPr>
        <w:pStyle w:val="4"/>
        <w:numPr>
          <w:ilvl w:val="0"/>
          <w:numId w:val="16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Конвекция в жидкостях и газах.</w:t>
      </w:r>
    </w:p>
    <w:p w:rsidR="00107778" w:rsidRPr="00913488" w:rsidRDefault="00107778" w:rsidP="002E6C09">
      <w:pPr>
        <w:pStyle w:val="4"/>
        <w:numPr>
          <w:ilvl w:val="0"/>
          <w:numId w:val="16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Теплопередача путём излучения.</w:t>
      </w:r>
    </w:p>
    <w:p w:rsidR="00107778" w:rsidRPr="00913488" w:rsidRDefault="00107778" w:rsidP="002E6C09">
      <w:pPr>
        <w:pStyle w:val="4"/>
        <w:numPr>
          <w:ilvl w:val="0"/>
          <w:numId w:val="16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Явление испарения.</w:t>
      </w:r>
    </w:p>
    <w:p w:rsidR="00107778" w:rsidRPr="00913488" w:rsidRDefault="00107778" w:rsidP="002E6C09">
      <w:pPr>
        <w:pStyle w:val="4"/>
        <w:numPr>
          <w:ilvl w:val="0"/>
          <w:numId w:val="16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Постоянство температуры кипения жидкости при постоян</w:t>
      </w:r>
      <w:r w:rsidRPr="00913488">
        <w:rPr>
          <w:sz w:val="24"/>
          <w:szCs w:val="24"/>
        </w:rPr>
        <w:softHyphen/>
        <w:t>ном давлении.</w:t>
      </w:r>
    </w:p>
    <w:p w:rsidR="00107778" w:rsidRPr="00913488" w:rsidRDefault="00107778" w:rsidP="002E6C09">
      <w:pPr>
        <w:pStyle w:val="4"/>
        <w:numPr>
          <w:ilvl w:val="0"/>
          <w:numId w:val="16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Понижение температуры кипения жидкости при понижен</w:t>
      </w:r>
      <w:r w:rsidRPr="00913488">
        <w:rPr>
          <w:sz w:val="24"/>
          <w:szCs w:val="24"/>
        </w:rPr>
        <w:softHyphen/>
        <w:t>ном давлении.</w:t>
      </w:r>
    </w:p>
    <w:p w:rsidR="00107778" w:rsidRPr="00913488" w:rsidRDefault="00107778" w:rsidP="002E6C09">
      <w:pPr>
        <w:pStyle w:val="4"/>
        <w:numPr>
          <w:ilvl w:val="0"/>
          <w:numId w:val="16"/>
        </w:numPr>
        <w:shd w:val="clear" w:color="auto" w:fill="auto"/>
        <w:spacing w:after="0" w:line="202" w:lineRule="exact"/>
        <w:ind w:left="280" w:hanging="260"/>
        <w:rPr>
          <w:sz w:val="24"/>
          <w:szCs w:val="24"/>
        </w:rPr>
      </w:pPr>
      <w:r w:rsidRPr="00913488">
        <w:rPr>
          <w:sz w:val="24"/>
          <w:szCs w:val="24"/>
        </w:rPr>
        <w:t xml:space="preserve"> Наблюдение конденсации паров воды на стакане со льдом. </w:t>
      </w:r>
      <w:r w:rsidRPr="00913488">
        <w:rPr>
          <w:rStyle w:val="0pt0"/>
          <w:i w:val="0"/>
          <w:sz w:val="24"/>
          <w:szCs w:val="24"/>
        </w:rPr>
        <w:t>Лабораторные работы и опыты:</w:t>
      </w:r>
    </w:p>
    <w:p w:rsidR="00107778" w:rsidRPr="00913488" w:rsidRDefault="00107778" w:rsidP="002E6C09">
      <w:pPr>
        <w:pStyle w:val="4"/>
        <w:numPr>
          <w:ilvl w:val="0"/>
          <w:numId w:val="17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явления теплообмена при смешивании холодной и горячей воды.</w:t>
      </w:r>
    </w:p>
    <w:p w:rsidR="00107778" w:rsidRPr="00913488" w:rsidRDefault="00107778" w:rsidP="002E6C09">
      <w:pPr>
        <w:pStyle w:val="4"/>
        <w:numPr>
          <w:ilvl w:val="0"/>
          <w:numId w:val="17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Наблюдение изменений внутренней энергии тела в результа</w:t>
      </w:r>
      <w:r w:rsidRPr="00913488">
        <w:rPr>
          <w:sz w:val="24"/>
          <w:szCs w:val="24"/>
        </w:rPr>
        <w:softHyphen/>
        <w:t>те теплопередачи и работы внешних сил.</w:t>
      </w:r>
    </w:p>
    <w:p w:rsidR="00107778" w:rsidRPr="00913488" w:rsidRDefault="00107778" w:rsidP="002E6C09">
      <w:pPr>
        <w:pStyle w:val="4"/>
        <w:numPr>
          <w:ilvl w:val="0"/>
          <w:numId w:val="17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удельной теплоёмкости вещества.</w:t>
      </w:r>
    </w:p>
    <w:p w:rsidR="00107778" w:rsidRPr="00913488" w:rsidRDefault="00107778" w:rsidP="002E6C09">
      <w:pPr>
        <w:pStyle w:val="4"/>
        <w:numPr>
          <w:ilvl w:val="0"/>
          <w:numId w:val="17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удельной теплоты плавления льда.</w:t>
      </w:r>
    </w:p>
    <w:p w:rsidR="00107778" w:rsidRPr="00913488" w:rsidRDefault="00107778" w:rsidP="002E6C09">
      <w:pPr>
        <w:pStyle w:val="4"/>
        <w:numPr>
          <w:ilvl w:val="0"/>
          <w:numId w:val="17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процесса испарения.</w:t>
      </w:r>
    </w:p>
    <w:p w:rsidR="00107778" w:rsidRPr="00913488" w:rsidRDefault="00107778" w:rsidP="002E6C09">
      <w:pPr>
        <w:pStyle w:val="4"/>
        <w:numPr>
          <w:ilvl w:val="0"/>
          <w:numId w:val="17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тепловых свойств парафина.</w:t>
      </w:r>
    </w:p>
    <w:p w:rsidR="00107778" w:rsidRPr="00913488" w:rsidRDefault="00107778" w:rsidP="002E6C09">
      <w:pPr>
        <w:pStyle w:val="4"/>
        <w:numPr>
          <w:ilvl w:val="0"/>
          <w:numId w:val="17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влажности воздуха.</w:t>
      </w:r>
    </w:p>
    <w:p w:rsidR="00107778" w:rsidRPr="00913488" w:rsidRDefault="00107778" w:rsidP="00107778">
      <w:pPr>
        <w:pStyle w:val="4"/>
        <w:shd w:val="clear" w:color="auto" w:fill="auto"/>
        <w:spacing w:after="180" w:line="202" w:lineRule="exact"/>
        <w:ind w:left="20" w:firstLine="260"/>
        <w:jc w:val="both"/>
        <w:rPr>
          <w:sz w:val="24"/>
          <w:szCs w:val="24"/>
        </w:rPr>
      </w:pPr>
      <w:r w:rsidRPr="00913488">
        <w:rPr>
          <w:rStyle w:val="0pt0"/>
          <w:i w:val="0"/>
          <w:sz w:val="24"/>
          <w:szCs w:val="24"/>
        </w:rPr>
        <w:t>Возможные объекты экскурсий:</w:t>
      </w:r>
      <w:r w:rsidRPr="00913488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13488">
        <w:rPr>
          <w:sz w:val="24"/>
          <w:szCs w:val="24"/>
        </w:rPr>
        <w:t>холодильное предприятие, исследовательская лаборатория или цех по выращиванию крис</w:t>
      </w:r>
      <w:r w:rsidRPr="00913488">
        <w:rPr>
          <w:sz w:val="24"/>
          <w:szCs w:val="24"/>
        </w:rPr>
        <w:softHyphen/>
        <w:t>таллов, инкубатор.</w:t>
      </w:r>
    </w:p>
    <w:p w:rsidR="00107778" w:rsidRPr="00913488" w:rsidRDefault="00107778" w:rsidP="00107778">
      <w:pPr>
        <w:pStyle w:val="34"/>
        <w:keepNext/>
        <w:keepLines/>
        <w:shd w:val="clear" w:color="auto" w:fill="auto"/>
        <w:spacing w:before="0"/>
        <w:rPr>
          <w:rFonts w:ascii="Times New Roman" w:hAnsi="Times New Roman" w:cs="Times New Roman"/>
          <w:b w:val="0"/>
          <w:sz w:val="24"/>
          <w:szCs w:val="24"/>
        </w:rPr>
      </w:pPr>
      <w:bookmarkStart w:id="10" w:name="bookmark15"/>
      <w:r w:rsidRPr="00913488">
        <w:rPr>
          <w:rFonts w:ascii="Times New Roman" w:hAnsi="Times New Roman" w:cs="Times New Roman"/>
          <w:b w:val="0"/>
          <w:sz w:val="24"/>
          <w:szCs w:val="24"/>
        </w:rPr>
        <w:t>Электрические явления</w:t>
      </w:r>
      <w:bookmarkEnd w:id="10"/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firstLine="26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Электризация тел. Электрический заряд. Два вида электри</w:t>
      </w:r>
      <w:r w:rsidRPr="00913488">
        <w:rPr>
          <w:sz w:val="24"/>
          <w:szCs w:val="24"/>
        </w:rPr>
        <w:softHyphen/>
        <w:t>ческих зарядов. Закон сохранения электрического заряда. Электрическое поле. Напряжение. Конденсатор. Энергия элект</w:t>
      </w:r>
      <w:r w:rsidRPr="00913488">
        <w:rPr>
          <w:sz w:val="24"/>
          <w:szCs w:val="24"/>
        </w:rPr>
        <w:softHyphen/>
        <w:t>рического поля.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firstLine="26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Постоянный электрический ток. Сила тока. Электрическое соп</w:t>
      </w:r>
      <w:r w:rsidRPr="00913488">
        <w:rPr>
          <w:sz w:val="24"/>
          <w:szCs w:val="24"/>
        </w:rPr>
        <w:softHyphen/>
        <w:t>ротивление. Электрическое напряжение. Проводники, диэлектрики и полупроводники. Закон Ома для участка электрической цепи. Ра</w:t>
      </w:r>
      <w:r w:rsidRPr="00913488">
        <w:rPr>
          <w:sz w:val="24"/>
          <w:szCs w:val="24"/>
        </w:rPr>
        <w:softHyphen/>
        <w:t xml:space="preserve">бота и мощность электрического тока. Закон </w:t>
      </w:r>
      <w:proofErr w:type="spellStart"/>
      <w:proofErr w:type="gramStart"/>
      <w:r w:rsidRPr="00913488">
        <w:rPr>
          <w:sz w:val="24"/>
          <w:szCs w:val="24"/>
        </w:rPr>
        <w:t>Джоуля-Ленца</w:t>
      </w:r>
      <w:proofErr w:type="spellEnd"/>
      <w:proofErr w:type="gramEnd"/>
      <w:r w:rsidRPr="00913488">
        <w:rPr>
          <w:sz w:val="24"/>
          <w:szCs w:val="24"/>
        </w:rPr>
        <w:t>. Пра</w:t>
      </w:r>
      <w:r w:rsidRPr="00913488">
        <w:rPr>
          <w:sz w:val="24"/>
          <w:szCs w:val="24"/>
        </w:rPr>
        <w:softHyphen/>
        <w:t xml:space="preserve">вила безопасности при работе с источниками электрического тока. </w:t>
      </w:r>
      <w:r w:rsidRPr="00913488">
        <w:rPr>
          <w:rStyle w:val="0pt0"/>
          <w:i w:val="0"/>
          <w:sz w:val="24"/>
          <w:szCs w:val="24"/>
        </w:rPr>
        <w:t>Демонстрации: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Электризация тел.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Два рода электрических зарядов.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Устройство и действие электроскопа.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Закон сохранения электрических зарядов.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Проводники и изоляторы.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Электростатическая индукция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Устройство конденсатора.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Энергия электрического поля конденсатора.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Источники постоянного тока.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силы тока амперметром.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напряжения вольтметром.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Реостат и магазин сопротивлений.</w:t>
      </w:r>
    </w:p>
    <w:p w:rsidR="00107778" w:rsidRPr="00913488" w:rsidRDefault="00107778" w:rsidP="002E6C09">
      <w:pPr>
        <w:pStyle w:val="4"/>
        <w:numPr>
          <w:ilvl w:val="0"/>
          <w:numId w:val="18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Свойства полупроводников.</w:t>
      </w:r>
    </w:p>
    <w:p w:rsidR="00107778" w:rsidRPr="00913488" w:rsidRDefault="00107778" w:rsidP="00107778">
      <w:pPr>
        <w:pStyle w:val="112"/>
        <w:shd w:val="clear" w:color="auto" w:fill="auto"/>
        <w:ind w:left="20" w:firstLine="28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Лабораторные работы и опыты: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Опыты по наблюдению электризации тел при соприкосновении.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Проводники и диэлектрики в электрическом поле.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Сборка и испытание электрической цепи постоянного тока.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Изготовление и испытание гальванического элемента.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силы электрического тока.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электрического напряжения.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зависимости силы тока в проводнике от нап</w:t>
      </w:r>
      <w:r w:rsidRPr="00913488">
        <w:rPr>
          <w:sz w:val="24"/>
          <w:szCs w:val="24"/>
        </w:rPr>
        <w:softHyphen/>
        <w:t>ряжения.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зависимости электрического сопротивления про</w:t>
      </w:r>
      <w:r w:rsidRPr="00913488">
        <w:rPr>
          <w:sz w:val="24"/>
          <w:szCs w:val="24"/>
        </w:rPr>
        <w:softHyphen/>
        <w:t>водника от его длины, площади поперечного сечения и материала.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электрического сопротивления проводника.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последовательного соединения проводников.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параллельного соединения проводников.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мощности электрического тока.</w:t>
      </w:r>
    </w:p>
    <w:p w:rsidR="00107778" w:rsidRPr="00913488" w:rsidRDefault="00107778" w:rsidP="002E6C09">
      <w:pPr>
        <w:pStyle w:val="4"/>
        <w:numPr>
          <w:ilvl w:val="0"/>
          <w:numId w:val="19"/>
        </w:numPr>
        <w:shd w:val="clear" w:color="auto" w:fill="auto"/>
        <w:spacing w:after="18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работы полупроводникового диода.</w:t>
      </w:r>
    </w:p>
    <w:p w:rsidR="00107778" w:rsidRPr="00913488" w:rsidRDefault="00107778" w:rsidP="00107778">
      <w:pPr>
        <w:pStyle w:val="34"/>
        <w:keepNext/>
        <w:keepLines/>
        <w:shd w:val="clear" w:color="auto" w:fill="auto"/>
        <w:spacing w:before="0"/>
        <w:rPr>
          <w:rFonts w:ascii="Times New Roman" w:hAnsi="Times New Roman" w:cs="Times New Roman"/>
          <w:b w:val="0"/>
          <w:sz w:val="24"/>
          <w:szCs w:val="24"/>
        </w:rPr>
      </w:pPr>
      <w:bookmarkStart w:id="11" w:name="bookmark16"/>
      <w:r w:rsidRPr="00913488">
        <w:rPr>
          <w:rFonts w:ascii="Times New Roman" w:hAnsi="Times New Roman" w:cs="Times New Roman"/>
          <w:b w:val="0"/>
          <w:sz w:val="24"/>
          <w:szCs w:val="24"/>
        </w:rPr>
        <w:t>Магнитные явления</w:t>
      </w:r>
      <w:bookmarkEnd w:id="11"/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80"/>
        <w:rPr>
          <w:sz w:val="24"/>
          <w:szCs w:val="24"/>
        </w:rPr>
      </w:pPr>
      <w:r w:rsidRPr="00913488">
        <w:rPr>
          <w:sz w:val="24"/>
          <w:szCs w:val="24"/>
        </w:rPr>
        <w:t>Постоянные магниты. Взаимодействие магнитов. Магнитное поле тока. Действие магнитного поля на проводник с током. Электродвигатель постоянного тока.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300"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Электромагнитная индукция. Электрогенератор. Трансформатор. </w:t>
      </w:r>
      <w:r w:rsidRPr="00913488">
        <w:rPr>
          <w:rStyle w:val="0pt0"/>
          <w:i w:val="0"/>
          <w:sz w:val="24"/>
          <w:szCs w:val="24"/>
        </w:rPr>
        <w:t>Демонстрации:</w:t>
      </w:r>
    </w:p>
    <w:p w:rsidR="00107778" w:rsidRPr="00913488" w:rsidRDefault="00107778" w:rsidP="002E6C09">
      <w:pPr>
        <w:pStyle w:val="4"/>
        <w:numPr>
          <w:ilvl w:val="0"/>
          <w:numId w:val="2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lastRenderedPageBreak/>
        <w:t xml:space="preserve"> Опыт Эрстеда.</w:t>
      </w:r>
    </w:p>
    <w:p w:rsidR="00107778" w:rsidRPr="00913488" w:rsidRDefault="00107778" w:rsidP="002E6C09">
      <w:pPr>
        <w:pStyle w:val="4"/>
        <w:numPr>
          <w:ilvl w:val="0"/>
          <w:numId w:val="2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Магнитное поле тока.</w:t>
      </w:r>
    </w:p>
    <w:p w:rsidR="00107778" w:rsidRPr="00913488" w:rsidRDefault="00107778" w:rsidP="002E6C09">
      <w:pPr>
        <w:pStyle w:val="4"/>
        <w:numPr>
          <w:ilvl w:val="0"/>
          <w:numId w:val="2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Действие магнитного поля на проводник с током.</w:t>
      </w:r>
    </w:p>
    <w:p w:rsidR="00107778" w:rsidRPr="00913488" w:rsidRDefault="00107778" w:rsidP="002E6C09">
      <w:pPr>
        <w:pStyle w:val="4"/>
        <w:numPr>
          <w:ilvl w:val="0"/>
          <w:numId w:val="2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Устройство электродвигателя.</w:t>
      </w:r>
    </w:p>
    <w:p w:rsidR="00107778" w:rsidRPr="00913488" w:rsidRDefault="00107778" w:rsidP="002E6C09">
      <w:pPr>
        <w:pStyle w:val="4"/>
        <w:numPr>
          <w:ilvl w:val="0"/>
          <w:numId w:val="2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Электромагнитная индукция.</w:t>
      </w:r>
    </w:p>
    <w:p w:rsidR="00107778" w:rsidRPr="00913488" w:rsidRDefault="00107778" w:rsidP="002E6C09">
      <w:pPr>
        <w:pStyle w:val="4"/>
        <w:numPr>
          <w:ilvl w:val="0"/>
          <w:numId w:val="2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Правило Ленца.</w:t>
      </w:r>
    </w:p>
    <w:p w:rsidR="00107778" w:rsidRPr="00913488" w:rsidRDefault="00107778" w:rsidP="002E6C09">
      <w:pPr>
        <w:pStyle w:val="4"/>
        <w:numPr>
          <w:ilvl w:val="0"/>
          <w:numId w:val="2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Устройство генератора постоянного тока.</w:t>
      </w:r>
    </w:p>
    <w:p w:rsidR="00107778" w:rsidRPr="00913488" w:rsidRDefault="00107778" w:rsidP="002E6C09">
      <w:pPr>
        <w:pStyle w:val="4"/>
        <w:numPr>
          <w:ilvl w:val="0"/>
          <w:numId w:val="2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Устройство генератора переменного тока.</w:t>
      </w:r>
    </w:p>
    <w:p w:rsidR="00107778" w:rsidRPr="00913488" w:rsidRDefault="00107778" w:rsidP="002E6C09">
      <w:pPr>
        <w:pStyle w:val="4"/>
        <w:numPr>
          <w:ilvl w:val="0"/>
          <w:numId w:val="20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Устройство трансформатора.</w:t>
      </w:r>
    </w:p>
    <w:p w:rsidR="00107778" w:rsidRPr="00913488" w:rsidRDefault="00107778" w:rsidP="00107778">
      <w:pPr>
        <w:pStyle w:val="112"/>
        <w:shd w:val="clear" w:color="auto" w:fill="auto"/>
        <w:ind w:left="20" w:firstLine="28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Лабораторные работы и опыты:</w:t>
      </w:r>
    </w:p>
    <w:p w:rsidR="00107778" w:rsidRPr="00913488" w:rsidRDefault="00107778" w:rsidP="002E6C09">
      <w:pPr>
        <w:pStyle w:val="4"/>
        <w:numPr>
          <w:ilvl w:val="0"/>
          <w:numId w:val="2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явления магнитного взаимодействия тел.</w:t>
      </w:r>
    </w:p>
    <w:p w:rsidR="00107778" w:rsidRPr="00913488" w:rsidRDefault="00107778" w:rsidP="002E6C09">
      <w:pPr>
        <w:pStyle w:val="4"/>
        <w:numPr>
          <w:ilvl w:val="0"/>
          <w:numId w:val="2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явления намагничивания вещества.</w:t>
      </w:r>
    </w:p>
    <w:p w:rsidR="00107778" w:rsidRPr="00913488" w:rsidRDefault="00107778" w:rsidP="002E6C09">
      <w:pPr>
        <w:pStyle w:val="4"/>
        <w:numPr>
          <w:ilvl w:val="0"/>
          <w:numId w:val="21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действия электрического тока на магнитную стрелку.</w:t>
      </w:r>
    </w:p>
    <w:p w:rsidR="00107778" w:rsidRPr="00913488" w:rsidRDefault="00107778" w:rsidP="002E6C09">
      <w:pPr>
        <w:pStyle w:val="4"/>
        <w:numPr>
          <w:ilvl w:val="0"/>
          <w:numId w:val="2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действия магнитного поля на проводник с током.</w:t>
      </w:r>
    </w:p>
    <w:p w:rsidR="00107778" w:rsidRPr="00913488" w:rsidRDefault="00107778" w:rsidP="002E6C09">
      <w:pPr>
        <w:pStyle w:val="4"/>
        <w:numPr>
          <w:ilvl w:val="0"/>
          <w:numId w:val="2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принципа действия электродвигателя.</w:t>
      </w:r>
    </w:p>
    <w:p w:rsidR="00107778" w:rsidRPr="00913488" w:rsidRDefault="00107778" w:rsidP="002E6C09">
      <w:pPr>
        <w:pStyle w:val="4"/>
        <w:numPr>
          <w:ilvl w:val="0"/>
          <w:numId w:val="2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явления электромагнитной индукции.</w:t>
      </w:r>
    </w:p>
    <w:p w:rsidR="00107778" w:rsidRPr="00913488" w:rsidRDefault="00107778" w:rsidP="002E6C09">
      <w:pPr>
        <w:pStyle w:val="4"/>
        <w:numPr>
          <w:ilvl w:val="0"/>
          <w:numId w:val="21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работы электрогенератора постоянного тока.</w:t>
      </w:r>
    </w:p>
    <w:p w:rsidR="00107778" w:rsidRPr="00913488" w:rsidRDefault="00107778" w:rsidP="002E6C09">
      <w:pPr>
        <w:pStyle w:val="4"/>
        <w:numPr>
          <w:ilvl w:val="0"/>
          <w:numId w:val="21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Получение переменного тока вращением катушки в магнит</w:t>
      </w:r>
      <w:r w:rsidRPr="00913488">
        <w:rPr>
          <w:sz w:val="24"/>
          <w:szCs w:val="24"/>
        </w:rPr>
        <w:softHyphen/>
        <w:t>ном поле.</w:t>
      </w:r>
    </w:p>
    <w:p w:rsidR="00107778" w:rsidRPr="00913488" w:rsidRDefault="00107778" w:rsidP="00107778">
      <w:pPr>
        <w:pStyle w:val="112"/>
        <w:shd w:val="clear" w:color="auto" w:fill="auto"/>
        <w:spacing w:after="176"/>
        <w:ind w:left="20" w:firstLine="28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Возможный объект экскурсии: электростанция.</w:t>
      </w:r>
    </w:p>
    <w:p w:rsidR="00107778" w:rsidRPr="00913488" w:rsidRDefault="00107778" w:rsidP="00107778">
      <w:pPr>
        <w:pStyle w:val="34"/>
        <w:keepNext/>
        <w:keepLines/>
        <w:shd w:val="clear" w:color="auto" w:fill="auto"/>
        <w:spacing w:before="0" w:line="206" w:lineRule="exact"/>
        <w:rPr>
          <w:rFonts w:ascii="Times New Roman" w:hAnsi="Times New Roman" w:cs="Times New Roman"/>
          <w:b w:val="0"/>
          <w:sz w:val="24"/>
          <w:szCs w:val="24"/>
        </w:rPr>
      </w:pPr>
      <w:bookmarkStart w:id="12" w:name="bookmark17"/>
      <w:r w:rsidRPr="00913488">
        <w:rPr>
          <w:rFonts w:ascii="Times New Roman" w:hAnsi="Times New Roman" w:cs="Times New Roman"/>
          <w:b w:val="0"/>
          <w:sz w:val="24"/>
          <w:szCs w:val="24"/>
        </w:rPr>
        <w:t>Электромагнитные колебания и волны</w:t>
      </w:r>
      <w:bookmarkEnd w:id="12"/>
    </w:p>
    <w:p w:rsidR="00107778" w:rsidRPr="00913488" w:rsidRDefault="00107778" w:rsidP="00107778">
      <w:pPr>
        <w:pStyle w:val="4"/>
        <w:shd w:val="clear" w:color="auto" w:fill="auto"/>
        <w:spacing w:after="0" w:line="206" w:lineRule="exact"/>
        <w:ind w:left="20" w:right="20" w:firstLine="280"/>
        <w:rPr>
          <w:sz w:val="24"/>
          <w:szCs w:val="24"/>
        </w:rPr>
      </w:pPr>
      <w:r w:rsidRPr="00913488">
        <w:rPr>
          <w:sz w:val="24"/>
          <w:szCs w:val="24"/>
        </w:rPr>
        <w:t>Электромагнитные колебания. Электромагнитные волны. Влияние электромагнитных излучений на живые организмы. Принципы радиосвязи и телевидения.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6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Свет — электромагнитная волна. Прямолинейное распростра</w:t>
      </w:r>
      <w:r w:rsidRPr="00913488">
        <w:rPr>
          <w:sz w:val="24"/>
          <w:szCs w:val="24"/>
        </w:rPr>
        <w:softHyphen/>
        <w:t>нение света. Отражение и преломление света. Плоское зеркало. Линзы. Фокусное расстояние и оптическая сила линзы. Опти</w:t>
      </w:r>
      <w:r w:rsidRPr="00913488">
        <w:rPr>
          <w:sz w:val="24"/>
          <w:szCs w:val="24"/>
        </w:rPr>
        <w:softHyphen/>
        <w:t>ческие приборы. Дисперсия света.</w:t>
      </w:r>
    </w:p>
    <w:p w:rsidR="00107778" w:rsidRPr="00913488" w:rsidRDefault="00107778" w:rsidP="00107778">
      <w:pPr>
        <w:pStyle w:val="112"/>
        <w:shd w:val="clear" w:color="auto" w:fill="auto"/>
        <w:ind w:left="2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Демонстрации: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Свойства электромагнитных волн.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Принцип действия микрофона и громкоговорителя.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Принципы радиосвязи.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Прямолинейное распространение света.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Отражение света.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Преломление света.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Ход лучей в собирающей линзе.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Ход лучей в рассеивающей линзе.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Получение изображений с помощью линз.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Принцип действия проекционного аппарата и фотоаппарата.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Модель глаза.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Дисперсия белого света.</w:t>
      </w:r>
    </w:p>
    <w:p w:rsidR="00107778" w:rsidRPr="00913488" w:rsidRDefault="00107778" w:rsidP="002E6C09">
      <w:pPr>
        <w:pStyle w:val="4"/>
        <w:numPr>
          <w:ilvl w:val="0"/>
          <w:numId w:val="22"/>
        </w:numPr>
        <w:shd w:val="clear" w:color="auto" w:fill="auto"/>
        <w:spacing w:after="0" w:line="202" w:lineRule="exact"/>
        <w:ind w:left="280" w:right="260" w:hanging="260"/>
        <w:rPr>
          <w:sz w:val="24"/>
          <w:szCs w:val="24"/>
        </w:rPr>
      </w:pPr>
      <w:r w:rsidRPr="00913488">
        <w:rPr>
          <w:sz w:val="24"/>
          <w:szCs w:val="24"/>
        </w:rPr>
        <w:t xml:space="preserve"> Получение белого света при сложении света разных цветов. </w:t>
      </w:r>
      <w:r w:rsidRPr="00913488">
        <w:rPr>
          <w:rStyle w:val="0pt0"/>
          <w:i w:val="0"/>
          <w:sz w:val="24"/>
          <w:szCs w:val="24"/>
        </w:rPr>
        <w:t>Лабораторные работы и опыты:</w:t>
      </w:r>
    </w:p>
    <w:p w:rsidR="00107778" w:rsidRPr="00913488" w:rsidRDefault="00107778" w:rsidP="002E6C09">
      <w:pPr>
        <w:pStyle w:val="4"/>
        <w:numPr>
          <w:ilvl w:val="0"/>
          <w:numId w:val="23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свойств электромагнитных волн с помощью мобильного телефона</w:t>
      </w:r>
    </w:p>
    <w:p w:rsidR="00107778" w:rsidRPr="00913488" w:rsidRDefault="00107778" w:rsidP="002E6C09">
      <w:pPr>
        <w:pStyle w:val="4"/>
        <w:numPr>
          <w:ilvl w:val="0"/>
          <w:numId w:val="23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явления распространения света.</w:t>
      </w:r>
    </w:p>
    <w:p w:rsidR="00107778" w:rsidRPr="00913488" w:rsidRDefault="00107778" w:rsidP="002E6C09">
      <w:pPr>
        <w:pStyle w:val="4"/>
        <w:numPr>
          <w:ilvl w:val="0"/>
          <w:numId w:val="23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Исследование зависимости угла отражения от угла падения света.</w:t>
      </w:r>
    </w:p>
    <w:p w:rsidR="00107778" w:rsidRPr="00913488" w:rsidRDefault="00107778" w:rsidP="002E6C09">
      <w:pPr>
        <w:pStyle w:val="4"/>
        <w:numPr>
          <w:ilvl w:val="0"/>
          <w:numId w:val="23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Изучение свойств изображения в плоском зеркале.</w:t>
      </w:r>
    </w:p>
    <w:p w:rsidR="00107778" w:rsidRPr="00913488" w:rsidRDefault="00107778" w:rsidP="002E6C09">
      <w:pPr>
        <w:pStyle w:val="4"/>
        <w:numPr>
          <w:ilvl w:val="0"/>
          <w:numId w:val="23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фокусного расстояния собирающей линзы.</w:t>
      </w:r>
    </w:p>
    <w:p w:rsidR="00107778" w:rsidRPr="00913488" w:rsidRDefault="00107778" w:rsidP="002E6C09">
      <w:pPr>
        <w:pStyle w:val="4"/>
        <w:numPr>
          <w:ilvl w:val="0"/>
          <w:numId w:val="23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Получение изображений с помощью собирающей линзы.</w:t>
      </w:r>
    </w:p>
    <w:p w:rsidR="00107778" w:rsidRPr="00913488" w:rsidRDefault="00107778" w:rsidP="002E6C09">
      <w:pPr>
        <w:pStyle w:val="4"/>
        <w:numPr>
          <w:ilvl w:val="0"/>
          <w:numId w:val="23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Наблюдение явления дисперсии света.</w:t>
      </w:r>
    </w:p>
    <w:p w:rsidR="00107778" w:rsidRPr="00913488" w:rsidRDefault="00107778" w:rsidP="00107778">
      <w:pPr>
        <w:pStyle w:val="4"/>
        <w:shd w:val="clear" w:color="auto" w:fill="auto"/>
        <w:spacing w:after="180" w:line="202" w:lineRule="exact"/>
        <w:ind w:left="20" w:right="20" w:firstLine="260"/>
        <w:jc w:val="both"/>
        <w:rPr>
          <w:sz w:val="24"/>
          <w:szCs w:val="24"/>
        </w:rPr>
      </w:pPr>
      <w:r w:rsidRPr="00913488">
        <w:rPr>
          <w:rStyle w:val="0pt0"/>
          <w:i w:val="0"/>
          <w:sz w:val="24"/>
          <w:szCs w:val="24"/>
        </w:rPr>
        <w:t>Возможные объекты экскурсий:</w:t>
      </w:r>
      <w:r w:rsidRPr="00913488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13488">
        <w:rPr>
          <w:sz w:val="24"/>
          <w:szCs w:val="24"/>
        </w:rPr>
        <w:t>телефонная станция, физио</w:t>
      </w:r>
      <w:r w:rsidRPr="00913488">
        <w:rPr>
          <w:sz w:val="24"/>
          <w:szCs w:val="24"/>
        </w:rPr>
        <w:softHyphen/>
        <w:t>терапевтический кабинет поликлиники, радиостанция, теле</w:t>
      </w:r>
      <w:r w:rsidRPr="00913488">
        <w:rPr>
          <w:sz w:val="24"/>
          <w:szCs w:val="24"/>
        </w:rPr>
        <w:softHyphen/>
        <w:t>центр, телеграф.</w:t>
      </w:r>
    </w:p>
    <w:p w:rsidR="00107778" w:rsidRPr="00913488" w:rsidRDefault="00107778" w:rsidP="00107778">
      <w:pPr>
        <w:pStyle w:val="34"/>
        <w:keepNext/>
        <w:keepLines/>
        <w:shd w:val="clear" w:color="auto" w:fill="auto"/>
        <w:spacing w:before="0"/>
        <w:rPr>
          <w:rFonts w:ascii="Times New Roman" w:hAnsi="Times New Roman" w:cs="Times New Roman"/>
          <w:b w:val="0"/>
          <w:sz w:val="24"/>
          <w:szCs w:val="24"/>
        </w:rPr>
      </w:pPr>
      <w:bookmarkStart w:id="13" w:name="bookmark18"/>
      <w:r w:rsidRPr="00913488">
        <w:rPr>
          <w:rFonts w:ascii="Times New Roman" w:hAnsi="Times New Roman" w:cs="Times New Roman"/>
          <w:b w:val="0"/>
          <w:sz w:val="24"/>
          <w:szCs w:val="24"/>
        </w:rPr>
        <w:t>Квантовые явления</w:t>
      </w:r>
      <w:bookmarkEnd w:id="13"/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6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Строение атома. Планетарная модель атома. Квантовые посту</w:t>
      </w:r>
      <w:r w:rsidRPr="00913488">
        <w:rPr>
          <w:sz w:val="24"/>
          <w:szCs w:val="24"/>
        </w:rPr>
        <w:softHyphen/>
        <w:t>латы Бора. Линейчатые спектры. Атомное ядро. Состав атомного ядра. Ядерные силы. Дефект масс. Энергия связи атомных ядер. Радиоактивность. Методы регистрации ядерных излучений. Ядерные реакции. Ядерный реактор. Термоядерные реакции.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left="20" w:right="20" w:firstLine="26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Влияние радиоактивных излучений на живые организмы. Экологические проблемы, возникающие при использовании атомных электростанций.</w:t>
      </w:r>
    </w:p>
    <w:p w:rsidR="00107778" w:rsidRPr="00913488" w:rsidRDefault="00107778" w:rsidP="00107778">
      <w:pPr>
        <w:pStyle w:val="112"/>
        <w:shd w:val="clear" w:color="auto" w:fill="auto"/>
        <w:ind w:left="2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Демонстрации:</w:t>
      </w:r>
    </w:p>
    <w:p w:rsidR="00107778" w:rsidRPr="00913488" w:rsidRDefault="00107778" w:rsidP="002E6C09">
      <w:pPr>
        <w:pStyle w:val="4"/>
        <w:numPr>
          <w:ilvl w:val="0"/>
          <w:numId w:val="24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Наблюдение треков альфа-частиц в камере Вильсона.</w:t>
      </w:r>
    </w:p>
    <w:p w:rsidR="00107778" w:rsidRPr="00913488" w:rsidRDefault="00107778" w:rsidP="002E6C09">
      <w:pPr>
        <w:pStyle w:val="4"/>
        <w:numPr>
          <w:ilvl w:val="0"/>
          <w:numId w:val="24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Устройство и принцип действия счётчика ионизирующих частиц.</w:t>
      </w:r>
    </w:p>
    <w:p w:rsidR="00107778" w:rsidRPr="00913488" w:rsidRDefault="00107778" w:rsidP="002E6C09">
      <w:pPr>
        <w:pStyle w:val="4"/>
        <w:numPr>
          <w:ilvl w:val="0"/>
          <w:numId w:val="24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Дозиметр.</w:t>
      </w:r>
    </w:p>
    <w:p w:rsidR="00107778" w:rsidRPr="00913488" w:rsidRDefault="00107778" w:rsidP="00107778">
      <w:pPr>
        <w:pStyle w:val="112"/>
        <w:shd w:val="clear" w:color="auto" w:fill="auto"/>
        <w:ind w:left="2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Лабораторные работы и опыты:</w:t>
      </w:r>
    </w:p>
    <w:p w:rsidR="00107778" w:rsidRPr="00913488" w:rsidRDefault="00107778" w:rsidP="002E6C09">
      <w:pPr>
        <w:pStyle w:val="4"/>
        <w:numPr>
          <w:ilvl w:val="0"/>
          <w:numId w:val="25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Измерение элементарного электрического заряда.</w:t>
      </w:r>
    </w:p>
    <w:p w:rsidR="00107778" w:rsidRPr="00913488" w:rsidRDefault="00107778" w:rsidP="002E6C09">
      <w:pPr>
        <w:pStyle w:val="4"/>
        <w:numPr>
          <w:ilvl w:val="0"/>
          <w:numId w:val="25"/>
        </w:numPr>
        <w:shd w:val="clear" w:color="auto" w:fill="auto"/>
        <w:spacing w:after="0" w:line="202" w:lineRule="exact"/>
        <w:ind w:lef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Наблюдение линейчатых спектров излучения.</w:t>
      </w:r>
    </w:p>
    <w:p w:rsidR="00107778" w:rsidRPr="00913488" w:rsidRDefault="00107778" w:rsidP="00107778">
      <w:pPr>
        <w:pStyle w:val="34"/>
        <w:keepNext/>
        <w:keepLines/>
        <w:shd w:val="clear" w:color="auto" w:fill="auto"/>
        <w:spacing w:before="0"/>
        <w:rPr>
          <w:rFonts w:ascii="Times New Roman" w:hAnsi="Times New Roman" w:cs="Times New Roman"/>
          <w:b w:val="0"/>
          <w:sz w:val="24"/>
          <w:szCs w:val="24"/>
        </w:rPr>
      </w:pPr>
      <w:bookmarkStart w:id="14" w:name="bookmark19"/>
      <w:r w:rsidRPr="00913488">
        <w:rPr>
          <w:rFonts w:ascii="Times New Roman" w:hAnsi="Times New Roman" w:cs="Times New Roman"/>
          <w:b w:val="0"/>
          <w:sz w:val="24"/>
          <w:szCs w:val="24"/>
        </w:rPr>
        <w:t>Строение и эволюция Вселенной</w:t>
      </w:r>
      <w:bookmarkEnd w:id="14"/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>Геоцентрическая и гелиоцентрическая системы мира. Физи</w:t>
      </w:r>
      <w:r w:rsidRPr="00913488">
        <w:rPr>
          <w:sz w:val="24"/>
          <w:szCs w:val="24"/>
        </w:rPr>
        <w:softHyphen/>
        <w:t>ческая природа небесных тел Солнечной системы. Происхожде</w:t>
      </w:r>
      <w:r w:rsidRPr="00913488">
        <w:rPr>
          <w:sz w:val="24"/>
          <w:szCs w:val="24"/>
        </w:rPr>
        <w:softHyphen/>
        <w:t>ние Солнечной системы. Физическая природа Солнца и звёзд. Строение Вселенной. Эволюция Вселенной.</w:t>
      </w:r>
    </w:p>
    <w:p w:rsidR="00107778" w:rsidRPr="00913488" w:rsidRDefault="00107778" w:rsidP="00107778">
      <w:pPr>
        <w:pStyle w:val="112"/>
        <w:shd w:val="clear" w:color="auto" w:fill="auto"/>
        <w:ind w:firstLine="280"/>
        <w:rPr>
          <w:rFonts w:ascii="Times New Roman" w:hAnsi="Times New Roman" w:cs="Times New Roman"/>
          <w:b w:val="0"/>
        </w:rPr>
      </w:pPr>
      <w:r w:rsidRPr="00913488">
        <w:rPr>
          <w:rFonts w:ascii="Times New Roman" w:hAnsi="Times New Roman" w:cs="Times New Roman"/>
          <w:b w:val="0"/>
        </w:rPr>
        <w:t>Демонстрации:</w:t>
      </w:r>
    </w:p>
    <w:p w:rsidR="00107778" w:rsidRPr="00913488" w:rsidRDefault="00107778" w:rsidP="002E6C09">
      <w:pPr>
        <w:pStyle w:val="4"/>
        <w:numPr>
          <w:ilvl w:val="0"/>
          <w:numId w:val="26"/>
        </w:numPr>
        <w:shd w:val="clear" w:color="auto" w:fill="auto"/>
        <w:spacing w:after="0" w:line="202" w:lineRule="exact"/>
        <w:ind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Астрономические наблюдения.</w:t>
      </w:r>
    </w:p>
    <w:p w:rsidR="00107778" w:rsidRPr="00913488" w:rsidRDefault="00107778" w:rsidP="002E6C09">
      <w:pPr>
        <w:pStyle w:val="4"/>
        <w:numPr>
          <w:ilvl w:val="0"/>
          <w:numId w:val="26"/>
        </w:numPr>
        <w:shd w:val="clear" w:color="auto" w:fill="auto"/>
        <w:spacing w:after="0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Знакомство с созвездиями и наблюдение суточного враще</w:t>
      </w:r>
      <w:r w:rsidRPr="00913488">
        <w:rPr>
          <w:sz w:val="24"/>
          <w:szCs w:val="24"/>
        </w:rPr>
        <w:softHyphen/>
        <w:t>ния звёздного неба.</w:t>
      </w:r>
    </w:p>
    <w:p w:rsidR="00107778" w:rsidRPr="00913488" w:rsidRDefault="00107778" w:rsidP="002E6C09">
      <w:pPr>
        <w:pStyle w:val="4"/>
        <w:numPr>
          <w:ilvl w:val="0"/>
          <w:numId w:val="26"/>
        </w:numPr>
        <w:shd w:val="clear" w:color="auto" w:fill="auto"/>
        <w:spacing w:after="176" w:line="202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Наблюдение движения Луны, Солнца и планет относительно звёзд.</w:t>
      </w:r>
    </w:p>
    <w:p w:rsidR="00107778" w:rsidRPr="00913488" w:rsidRDefault="00107778" w:rsidP="00107778">
      <w:pPr>
        <w:pStyle w:val="4"/>
        <w:shd w:val="clear" w:color="auto" w:fill="auto"/>
        <w:spacing w:after="0" w:line="206" w:lineRule="exact"/>
        <w:ind w:firstLine="280"/>
        <w:jc w:val="both"/>
        <w:rPr>
          <w:sz w:val="24"/>
          <w:szCs w:val="24"/>
        </w:rPr>
      </w:pPr>
      <w:r w:rsidRPr="00913488">
        <w:rPr>
          <w:sz w:val="24"/>
          <w:szCs w:val="24"/>
        </w:rPr>
        <w:lastRenderedPageBreak/>
        <w:t>Данной рабочей программе соответствуют следующие учебники: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6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Физика. 7 класс: учебник для общеобразовательных учрежде</w:t>
      </w:r>
      <w:r w:rsidRPr="00913488">
        <w:rPr>
          <w:sz w:val="24"/>
          <w:szCs w:val="24"/>
        </w:rPr>
        <w:softHyphen/>
        <w:t xml:space="preserve">ний. </w:t>
      </w:r>
      <w:r w:rsidRPr="00913488">
        <w:rPr>
          <w:rStyle w:val="0pt0"/>
          <w:i w:val="0"/>
          <w:sz w:val="24"/>
          <w:szCs w:val="24"/>
        </w:rPr>
        <w:t xml:space="preserve">Авт. </w:t>
      </w:r>
      <w:proofErr w:type="spellStart"/>
      <w:r w:rsidRPr="00913488">
        <w:rPr>
          <w:rStyle w:val="0pt0"/>
          <w:i w:val="0"/>
          <w:sz w:val="24"/>
          <w:szCs w:val="24"/>
        </w:rPr>
        <w:t>Белага</w:t>
      </w:r>
      <w:proofErr w:type="spellEnd"/>
      <w:r w:rsidRPr="00913488">
        <w:rPr>
          <w:rStyle w:val="0pt0"/>
          <w:i w:val="0"/>
          <w:sz w:val="24"/>
          <w:szCs w:val="24"/>
        </w:rPr>
        <w:t xml:space="preserve"> В.В., </w:t>
      </w:r>
      <w:proofErr w:type="spellStart"/>
      <w:r w:rsidRPr="00913488">
        <w:rPr>
          <w:rStyle w:val="0pt0"/>
          <w:i w:val="0"/>
          <w:sz w:val="24"/>
          <w:szCs w:val="24"/>
        </w:rPr>
        <w:t>Ломаченков</w:t>
      </w:r>
      <w:proofErr w:type="spellEnd"/>
      <w:r w:rsidRPr="00913488">
        <w:rPr>
          <w:rStyle w:val="0pt0"/>
          <w:i w:val="0"/>
          <w:sz w:val="24"/>
          <w:szCs w:val="24"/>
        </w:rPr>
        <w:t xml:space="preserve"> ИА</w:t>
      </w:r>
      <w:proofErr w:type="gramStart"/>
      <w:r w:rsidRPr="00913488">
        <w:rPr>
          <w:rStyle w:val="0pt0"/>
          <w:i w:val="0"/>
          <w:sz w:val="24"/>
          <w:szCs w:val="24"/>
        </w:rPr>
        <w:t xml:space="preserve">., </w:t>
      </w:r>
      <w:proofErr w:type="spellStart"/>
      <w:proofErr w:type="gramEnd"/>
      <w:r w:rsidRPr="00913488">
        <w:rPr>
          <w:rStyle w:val="0pt0"/>
          <w:i w:val="0"/>
          <w:sz w:val="24"/>
          <w:szCs w:val="24"/>
        </w:rPr>
        <w:t>Панебратцев</w:t>
      </w:r>
      <w:proofErr w:type="spellEnd"/>
      <w:r w:rsidRPr="00913488">
        <w:rPr>
          <w:rStyle w:val="0pt0"/>
          <w:i w:val="0"/>
          <w:sz w:val="24"/>
          <w:szCs w:val="24"/>
        </w:rPr>
        <w:t xml:space="preserve"> ЮА.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0" w:line="206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Физика. 8 класс: учебник для общеобразовательных учрежде</w:t>
      </w:r>
      <w:r w:rsidRPr="00913488">
        <w:rPr>
          <w:sz w:val="24"/>
          <w:szCs w:val="24"/>
        </w:rPr>
        <w:softHyphen/>
        <w:t xml:space="preserve">ний. </w:t>
      </w:r>
      <w:r w:rsidRPr="00913488">
        <w:rPr>
          <w:rStyle w:val="0pt0"/>
          <w:i w:val="0"/>
          <w:sz w:val="24"/>
          <w:szCs w:val="24"/>
        </w:rPr>
        <w:t xml:space="preserve">Авт. </w:t>
      </w:r>
      <w:proofErr w:type="spellStart"/>
      <w:r w:rsidRPr="00913488">
        <w:rPr>
          <w:rStyle w:val="0pt0"/>
          <w:i w:val="0"/>
          <w:sz w:val="24"/>
          <w:szCs w:val="24"/>
        </w:rPr>
        <w:t>Белага</w:t>
      </w:r>
      <w:proofErr w:type="spellEnd"/>
      <w:r w:rsidRPr="00913488">
        <w:rPr>
          <w:rStyle w:val="0pt0"/>
          <w:i w:val="0"/>
          <w:sz w:val="24"/>
          <w:szCs w:val="24"/>
        </w:rPr>
        <w:t xml:space="preserve"> В.В., </w:t>
      </w:r>
      <w:proofErr w:type="spellStart"/>
      <w:r w:rsidRPr="00913488">
        <w:rPr>
          <w:rStyle w:val="0pt0"/>
          <w:i w:val="0"/>
          <w:sz w:val="24"/>
          <w:szCs w:val="24"/>
        </w:rPr>
        <w:t>Ломаченков</w:t>
      </w:r>
      <w:proofErr w:type="spellEnd"/>
      <w:r w:rsidRPr="00913488">
        <w:rPr>
          <w:rStyle w:val="0pt0"/>
          <w:i w:val="0"/>
          <w:sz w:val="24"/>
          <w:szCs w:val="24"/>
        </w:rPr>
        <w:t xml:space="preserve"> ИА</w:t>
      </w:r>
      <w:proofErr w:type="gramStart"/>
      <w:r w:rsidRPr="00913488">
        <w:rPr>
          <w:rStyle w:val="0pt0"/>
          <w:i w:val="0"/>
          <w:sz w:val="24"/>
          <w:szCs w:val="24"/>
        </w:rPr>
        <w:t xml:space="preserve">., </w:t>
      </w:r>
      <w:proofErr w:type="spellStart"/>
      <w:proofErr w:type="gramEnd"/>
      <w:r w:rsidRPr="00913488">
        <w:rPr>
          <w:rStyle w:val="0pt0"/>
          <w:i w:val="0"/>
          <w:sz w:val="24"/>
          <w:szCs w:val="24"/>
        </w:rPr>
        <w:t>Панебратцев</w:t>
      </w:r>
      <w:proofErr w:type="spellEnd"/>
      <w:r w:rsidRPr="00913488">
        <w:rPr>
          <w:rStyle w:val="0pt0"/>
          <w:i w:val="0"/>
          <w:sz w:val="24"/>
          <w:szCs w:val="24"/>
        </w:rPr>
        <w:t xml:space="preserve"> ЮА.</w:t>
      </w:r>
    </w:p>
    <w:p w:rsidR="00107778" w:rsidRPr="00913488" w:rsidRDefault="00107778" w:rsidP="002E6C09">
      <w:pPr>
        <w:pStyle w:val="4"/>
        <w:numPr>
          <w:ilvl w:val="0"/>
          <w:numId w:val="6"/>
        </w:numPr>
        <w:shd w:val="clear" w:color="auto" w:fill="auto"/>
        <w:spacing w:after="184" w:line="206" w:lineRule="exact"/>
        <w:ind w:right="20" w:firstLine="0"/>
        <w:jc w:val="both"/>
        <w:rPr>
          <w:sz w:val="24"/>
          <w:szCs w:val="24"/>
        </w:rPr>
      </w:pPr>
      <w:r w:rsidRPr="00913488">
        <w:rPr>
          <w:sz w:val="24"/>
          <w:szCs w:val="24"/>
        </w:rPr>
        <w:t xml:space="preserve"> Физика. 9 класс: учебник для общеобразовательных учрежде</w:t>
      </w:r>
      <w:r w:rsidRPr="00913488">
        <w:rPr>
          <w:sz w:val="24"/>
          <w:szCs w:val="24"/>
        </w:rPr>
        <w:softHyphen/>
        <w:t xml:space="preserve">ний. </w:t>
      </w:r>
      <w:r w:rsidRPr="00913488">
        <w:rPr>
          <w:rStyle w:val="0pt0"/>
          <w:i w:val="0"/>
          <w:sz w:val="24"/>
          <w:szCs w:val="24"/>
        </w:rPr>
        <w:t xml:space="preserve">Авт. </w:t>
      </w:r>
      <w:proofErr w:type="spellStart"/>
      <w:r w:rsidRPr="00913488">
        <w:rPr>
          <w:rStyle w:val="0pt0"/>
          <w:i w:val="0"/>
          <w:sz w:val="24"/>
          <w:szCs w:val="24"/>
        </w:rPr>
        <w:t>Белага</w:t>
      </w:r>
      <w:proofErr w:type="spellEnd"/>
      <w:r w:rsidRPr="00913488">
        <w:rPr>
          <w:rStyle w:val="0pt0"/>
          <w:i w:val="0"/>
          <w:sz w:val="24"/>
          <w:szCs w:val="24"/>
        </w:rPr>
        <w:t xml:space="preserve"> В.В., </w:t>
      </w:r>
      <w:proofErr w:type="spellStart"/>
      <w:r w:rsidRPr="00913488">
        <w:rPr>
          <w:rStyle w:val="0pt0"/>
          <w:i w:val="0"/>
          <w:sz w:val="24"/>
          <w:szCs w:val="24"/>
        </w:rPr>
        <w:t>Ломаченков</w:t>
      </w:r>
      <w:proofErr w:type="spellEnd"/>
      <w:r w:rsidRPr="00913488">
        <w:rPr>
          <w:rStyle w:val="0pt0"/>
          <w:i w:val="0"/>
          <w:sz w:val="24"/>
          <w:szCs w:val="24"/>
        </w:rPr>
        <w:t xml:space="preserve"> ИА</w:t>
      </w:r>
      <w:proofErr w:type="gramStart"/>
      <w:r w:rsidRPr="00913488">
        <w:rPr>
          <w:rStyle w:val="0pt0"/>
          <w:i w:val="0"/>
          <w:sz w:val="24"/>
          <w:szCs w:val="24"/>
        </w:rPr>
        <w:t xml:space="preserve">., </w:t>
      </w:r>
      <w:proofErr w:type="spellStart"/>
      <w:proofErr w:type="gramEnd"/>
      <w:r w:rsidRPr="00913488">
        <w:rPr>
          <w:rStyle w:val="0pt0"/>
          <w:i w:val="0"/>
          <w:sz w:val="24"/>
          <w:szCs w:val="24"/>
        </w:rPr>
        <w:t>Панебратцев</w:t>
      </w:r>
      <w:proofErr w:type="spellEnd"/>
      <w:r w:rsidRPr="00913488">
        <w:rPr>
          <w:rStyle w:val="0pt0"/>
          <w:i w:val="0"/>
          <w:sz w:val="24"/>
          <w:szCs w:val="24"/>
        </w:rPr>
        <w:t xml:space="preserve"> ЮА.</w:t>
      </w:r>
    </w:p>
    <w:p w:rsidR="00107778" w:rsidRPr="00913488" w:rsidRDefault="00107778" w:rsidP="00107778">
      <w:pPr>
        <w:pStyle w:val="4"/>
        <w:shd w:val="clear" w:color="auto" w:fill="auto"/>
        <w:spacing w:after="0" w:line="202" w:lineRule="exact"/>
        <w:ind w:right="20" w:firstLine="280"/>
        <w:jc w:val="both"/>
        <w:rPr>
          <w:sz w:val="24"/>
          <w:szCs w:val="24"/>
        </w:rPr>
        <w:sectPr w:rsidR="00107778" w:rsidRPr="00913488" w:rsidSect="00107778">
          <w:headerReference w:type="even" r:id="rId7"/>
          <w:headerReference w:type="default" r:id="rId8"/>
          <w:pgSz w:w="11909" w:h="16834"/>
          <w:pgMar w:top="813" w:right="1136" w:bottom="851" w:left="841" w:header="0" w:footer="3" w:gutter="293"/>
          <w:cols w:space="720"/>
          <w:noEndnote/>
          <w:docGrid w:linePitch="360"/>
        </w:sectPr>
      </w:pPr>
      <w:r w:rsidRPr="00913488">
        <w:rPr>
          <w:sz w:val="24"/>
          <w:szCs w:val="24"/>
        </w:rPr>
        <w:t>В основу серии учебников «Сферы» положена идея организа</w:t>
      </w:r>
      <w:r w:rsidRPr="00913488">
        <w:rPr>
          <w:sz w:val="24"/>
          <w:szCs w:val="24"/>
        </w:rPr>
        <w:softHyphen/>
        <w:t>ции учебно-воспитательного процесса в информационно-образо</w:t>
      </w:r>
      <w:r w:rsidRPr="00913488">
        <w:rPr>
          <w:sz w:val="24"/>
          <w:szCs w:val="24"/>
        </w:rPr>
        <w:softHyphen/>
        <w:t>вательной среде, которая представляет собой систему взаимосвя</w:t>
      </w:r>
      <w:r w:rsidRPr="00913488">
        <w:rPr>
          <w:sz w:val="24"/>
          <w:szCs w:val="24"/>
        </w:rPr>
        <w:softHyphen/>
        <w:t>занных компонентов учебно-методического комплекта на бумажных и электронных носителях и включает следующие ти</w:t>
      </w:r>
      <w:r w:rsidRPr="00913488">
        <w:rPr>
          <w:sz w:val="24"/>
          <w:szCs w:val="24"/>
        </w:rPr>
        <w:softHyphen/>
        <w:t>пы учебно-методических изданий: учебник, электронное прило</w:t>
      </w:r>
      <w:r w:rsidRPr="00913488">
        <w:rPr>
          <w:sz w:val="24"/>
          <w:szCs w:val="24"/>
        </w:rPr>
        <w:softHyphen/>
        <w:t>жение к учебнику, тетрадь-тренажёр, тетрадь-практикум, тет</w:t>
      </w:r>
      <w:r w:rsidRPr="00913488">
        <w:rPr>
          <w:sz w:val="24"/>
          <w:szCs w:val="24"/>
        </w:rPr>
        <w:softHyphen/>
        <w:t>радь-экзаменатор, задачник. В связи с этим в поурочном тематическом планировании к каждому уроку приводятся ссыл</w:t>
      </w:r>
      <w:r w:rsidRPr="00913488">
        <w:rPr>
          <w:sz w:val="24"/>
          <w:szCs w:val="24"/>
        </w:rPr>
        <w:softHyphen/>
        <w:t>ки на все ресурсы УМК, отвечающие соответствующей теме. Од</w:t>
      </w:r>
      <w:r w:rsidRPr="00913488">
        <w:rPr>
          <w:sz w:val="24"/>
          <w:szCs w:val="24"/>
        </w:rPr>
        <w:softHyphen/>
        <w:t>нако это не означает, что все указанные ресурсы должны быть использованы учителем в обязательном порядке при проведении урока на соответствующую тему. Учитель имеет право выстраи</w:t>
      </w:r>
      <w:r w:rsidRPr="00913488">
        <w:rPr>
          <w:sz w:val="24"/>
          <w:szCs w:val="24"/>
        </w:rPr>
        <w:softHyphen/>
        <w:t>вать собственную модель проведения урока. При этом он может использовать те или иные ресурсы по своему усмотрению и в том порядке и объёме, которые он считает рациональными и приемлемыми, сообразуясь с собственным опытом, подготовлен</w:t>
      </w:r>
      <w:r w:rsidRPr="00913488">
        <w:rPr>
          <w:sz w:val="24"/>
          <w:szCs w:val="24"/>
        </w:rPr>
        <w:softHyphen/>
        <w:t xml:space="preserve">ностью и познавательной активностью учащихся. Это </w:t>
      </w:r>
      <w:proofErr w:type="gramStart"/>
      <w:r w:rsidRPr="00913488">
        <w:rPr>
          <w:sz w:val="24"/>
          <w:szCs w:val="24"/>
        </w:rPr>
        <w:t>относится</w:t>
      </w:r>
      <w:proofErr w:type="gramEnd"/>
      <w:r w:rsidRPr="00913488">
        <w:rPr>
          <w:sz w:val="24"/>
          <w:szCs w:val="24"/>
        </w:rPr>
        <w:t xml:space="preserve"> в том числе и к проведению практических работ.</w:t>
      </w:r>
    </w:p>
    <w:p w:rsidR="00107778" w:rsidRPr="00913488" w:rsidRDefault="00107778" w:rsidP="00107778">
      <w:pPr>
        <w:pStyle w:val="a5"/>
        <w:shd w:val="clear" w:color="auto" w:fill="auto"/>
        <w:spacing w:before="0" w:after="136" w:line="210" w:lineRule="exact"/>
        <w:rPr>
          <w:rFonts w:ascii="Times New Roman" w:hAnsi="Times New Roman" w:cs="Times New Roman"/>
          <w:sz w:val="24"/>
          <w:szCs w:val="24"/>
        </w:rPr>
      </w:pPr>
    </w:p>
    <w:p w:rsidR="00107778" w:rsidRPr="00913488" w:rsidRDefault="00107778" w:rsidP="00107778">
      <w:pPr>
        <w:pStyle w:val="a5"/>
        <w:shd w:val="clear" w:color="auto" w:fill="auto"/>
        <w:spacing w:before="0" w:after="181" w:line="286" w:lineRule="exact"/>
        <w:ind w:left="20" w:right="20" w:firstLine="700"/>
        <w:rPr>
          <w:rFonts w:ascii="Times New Roman" w:hAnsi="Times New Roman" w:cs="Times New Roman"/>
          <w:bCs/>
          <w:sz w:val="24"/>
          <w:szCs w:val="24"/>
        </w:rPr>
      </w:pPr>
    </w:p>
    <w:p w:rsidR="00107778" w:rsidRPr="00913488" w:rsidRDefault="00107778" w:rsidP="00107778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107778" w:rsidRPr="00913488" w:rsidRDefault="00107778" w:rsidP="00107778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107778" w:rsidRPr="00913488" w:rsidRDefault="00107778" w:rsidP="00107778">
      <w:pPr>
        <w:ind w:firstLine="720"/>
        <w:jc w:val="center"/>
        <w:rPr>
          <w:rFonts w:ascii="Times New Roman" w:eastAsia="Times New Roman" w:hAnsi="Times New Roman" w:cs="Times New Roman"/>
          <w:bCs/>
          <w:iCs/>
          <w:color w:val="auto"/>
        </w:rPr>
      </w:pPr>
      <w:r w:rsidRPr="00913488">
        <w:rPr>
          <w:rFonts w:ascii="Times New Roman" w:eastAsia="Times New Roman" w:hAnsi="Times New Roman" w:cs="Times New Roman"/>
          <w:bCs/>
          <w:iCs/>
          <w:color w:val="auto"/>
        </w:rPr>
        <w:t>УЧЕБНО-ТЕМАТИЧЕСКИЙ ПЛАН</w:t>
      </w:r>
    </w:p>
    <w:p w:rsidR="00107778" w:rsidRPr="00F6592A" w:rsidRDefault="00107778" w:rsidP="00F6592A">
      <w:pPr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913488">
        <w:rPr>
          <w:rFonts w:ascii="Times New Roman" w:eastAsia="Times New Roman" w:hAnsi="Times New Roman" w:cs="Times New Roman"/>
          <w:color w:val="auto"/>
        </w:rPr>
        <w:t>7 класс</w:t>
      </w: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62"/>
        <w:gridCol w:w="1657"/>
        <w:gridCol w:w="1801"/>
        <w:gridCol w:w="1945"/>
      </w:tblGrid>
      <w:tr w:rsidR="00107778" w:rsidRPr="00913488" w:rsidTr="00CE1E70">
        <w:tc>
          <w:tcPr>
            <w:tcW w:w="534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134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3488">
              <w:rPr>
                <w:rFonts w:ascii="Times New Roman" w:hAnsi="Times New Roman" w:cs="Times New Roman"/>
              </w:rPr>
              <w:t>/</w:t>
            </w:r>
            <w:proofErr w:type="spellStart"/>
            <w:r w:rsidRPr="009134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2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1657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  <w:tc>
          <w:tcPr>
            <w:tcW w:w="1945" w:type="dxa"/>
          </w:tcPr>
          <w:p w:rsidR="00107778" w:rsidRPr="00913488" w:rsidRDefault="00107778" w:rsidP="00B8306E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Количество лабораторных работ</w:t>
            </w:r>
          </w:p>
        </w:tc>
      </w:tr>
      <w:tr w:rsidR="00107778" w:rsidRPr="00913488" w:rsidTr="00CE1E70">
        <w:tc>
          <w:tcPr>
            <w:tcW w:w="534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107778" w:rsidRPr="00913488" w:rsidRDefault="00B8306E" w:rsidP="0016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Физика и мир, в котором мы живем</w:t>
            </w:r>
          </w:p>
        </w:tc>
        <w:tc>
          <w:tcPr>
            <w:tcW w:w="1657" w:type="dxa"/>
          </w:tcPr>
          <w:p w:rsidR="00107778" w:rsidRPr="00913488" w:rsidRDefault="00B8306E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107778" w:rsidRPr="00913488" w:rsidRDefault="00331958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7778" w:rsidRPr="00913488" w:rsidTr="00CE1E70">
        <w:tc>
          <w:tcPr>
            <w:tcW w:w="534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107778" w:rsidRPr="00913488" w:rsidRDefault="00B8306E" w:rsidP="00B83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вещества</w:t>
            </w:r>
          </w:p>
        </w:tc>
        <w:tc>
          <w:tcPr>
            <w:tcW w:w="1657" w:type="dxa"/>
          </w:tcPr>
          <w:p w:rsidR="00107778" w:rsidRPr="00913488" w:rsidRDefault="00B8306E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</w:t>
            </w:r>
          </w:p>
        </w:tc>
      </w:tr>
      <w:tr w:rsidR="00331958" w:rsidRPr="00913488" w:rsidTr="00CE1E70">
        <w:tc>
          <w:tcPr>
            <w:tcW w:w="534" w:type="dxa"/>
          </w:tcPr>
          <w:p w:rsidR="00331958" w:rsidRPr="00913488" w:rsidRDefault="00331958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2" w:type="dxa"/>
          </w:tcPr>
          <w:p w:rsidR="00331958" w:rsidRDefault="00331958" w:rsidP="00B83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Движение, взаимодействие, масса</w:t>
            </w:r>
          </w:p>
        </w:tc>
        <w:tc>
          <w:tcPr>
            <w:tcW w:w="1657" w:type="dxa"/>
          </w:tcPr>
          <w:p w:rsidR="00331958" w:rsidRDefault="00331958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1" w:type="dxa"/>
          </w:tcPr>
          <w:p w:rsidR="00331958" w:rsidRPr="00913488" w:rsidRDefault="00331958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331958" w:rsidRPr="00913488" w:rsidRDefault="00331958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778" w:rsidRPr="00913488" w:rsidTr="00CE1E70">
        <w:tc>
          <w:tcPr>
            <w:tcW w:w="534" w:type="dxa"/>
          </w:tcPr>
          <w:p w:rsidR="00107778" w:rsidRPr="00913488" w:rsidRDefault="00564B1B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1F0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2" w:type="dxa"/>
          </w:tcPr>
          <w:p w:rsidR="00107778" w:rsidRPr="00913488" w:rsidRDefault="00564B1B" w:rsidP="00CE1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 вокруг нас</w:t>
            </w:r>
          </w:p>
        </w:tc>
        <w:tc>
          <w:tcPr>
            <w:tcW w:w="1657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</w:t>
            </w:r>
            <w:r w:rsidR="00564B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</w:tcPr>
          <w:p w:rsidR="00107778" w:rsidRPr="00913488" w:rsidRDefault="00D56C45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107778" w:rsidRPr="00913488" w:rsidRDefault="00564B1B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778" w:rsidRPr="00913488" w:rsidTr="00CE1E70">
        <w:tc>
          <w:tcPr>
            <w:tcW w:w="534" w:type="dxa"/>
          </w:tcPr>
          <w:p w:rsidR="00107778" w:rsidRPr="00913488" w:rsidRDefault="00DE1F0A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2" w:type="dxa"/>
          </w:tcPr>
          <w:p w:rsidR="00107778" w:rsidRPr="00913488" w:rsidRDefault="00564B1B" w:rsidP="00CE1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Давление твердых тел, жидкостей и газов</w:t>
            </w:r>
          </w:p>
        </w:tc>
        <w:tc>
          <w:tcPr>
            <w:tcW w:w="1657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</w:t>
            </w:r>
            <w:r w:rsidR="00BF14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</w:tcPr>
          <w:p w:rsidR="00107778" w:rsidRPr="00913488" w:rsidRDefault="00D56C45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</w:t>
            </w:r>
          </w:p>
        </w:tc>
      </w:tr>
      <w:tr w:rsidR="00107778" w:rsidRPr="00913488" w:rsidTr="00CE1E70">
        <w:tc>
          <w:tcPr>
            <w:tcW w:w="534" w:type="dxa"/>
          </w:tcPr>
          <w:p w:rsidR="00107778" w:rsidRPr="00913488" w:rsidRDefault="00DE1F0A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2" w:type="dxa"/>
          </w:tcPr>
          <w:p w:rsidR="00107778" w:rsidRPr="00913488" w:rsidRDefault="00BF1444" w:rsidP="00CE1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Атмосфера и атмосферное давление</w:t>
            </w:r>
          </w:p>
        </w:tc>
        <w:tc>
          <w:tcPr>
            <w:tcW w:w="1657" w:type="dxa"/>
          </w:tcPr>
          <w:p w:rsidR="00107778" w:rsidRPr="00913488" w:rsidRDefault="00BF1444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1" w:type="dxa"/>
          </w:tcPr>
          <w:p w:rsidR="00107778" w:rsidRPr="00913488" w:rsidRDefault="00D56C45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107778" w:rsidRPr="00913488" w:rsidRDefault="00D56C45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778" w:rsidRPr="00913488" w:rsidTr="00CE1E70">
        <w:tc>
          <w:tcPr>
            <w:tcW w:w="534" w:type="dxa"/>
          </w:tcPr>
          <w:p w:rsidR="00107778" w:rsidRPr="00913488" w:rsidRDefault="00DE1F0A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2" w:type="dxa"/>
          </w:tcPr>
          <w:p w:rsidR="00107778" w:rsidRPr="00913488" w:rsidRDefault="00BF1444" w:rsidP="00CE1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Архимеда. Плавление </w:t>
            </w:r>
            <w:r w:rsidR="00DE1F0A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1657" w:type="dxa"/>
          </w:tcPr>
          <w:p w:rsidR="00107778" w:rsidRPr="00913488" w:rsidRDefault="00DE1F0A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1" w:type="dxa"/>
          </w:tcPr>
          <w:p w:rsidR="00107778" w:rsidRPr="00913488" w:rsidRDefault="00D56C45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107778" w:rsidRPr="00913488" w:rsidRDefault="00DE1F0A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778" w:rsidRPr="00913488" w:rsidTr="00CE1E70">
        <w:tc>
          <w:tcPr>
            <w:tcW w:w="534" w:type="dxa"/>
          </w:tcPr>
          <w:p w:rsidR="00107778" w:rsidRPr="00BF1444" w:rsidRDefault="00DE1F0A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Работа</w:t>
            </w:r>
            <w:r w:rsidR="00DE1F0A">
              <w:rPr>
                <w:rFonts w:ascii="Times New Roman" w:hAnsi="Times New Roman" w:cs="Times New Roman"/>
              </w:rPr>
              <w:t>, мощность, энергия</w:t>
            </w:r>
          </w:p>
        </w:tc>
        <w:tc>
          <w:tcPr>
            <w:tcW w:w="1657" w:type="dxa"/>
          </w:tcPr>
          <w:p w:rsidR="00107778" w:rsidRPr="00913488" w:rsidRDefault="00DE1F0A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1" w:type="dxa"/>
          </w:tcPr>
          <w:p w:rsidR="00107778" w:rsidRPr="00913488" w:rsidRDefault="00D56C45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107778" w:rsidRPr="00913488" w:rsidRDefault="00DE1F0A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778" w:rsidRPr="00913488" w:rsidTr="00CE1E70">
        <w:tc>
          <w:tcPr>
            <w:tcW w:w="534" w:type="dxa"/>
          </w:tcPr>
          <w:p w:rsidR="00107778" w:rsidRPr="00913488" w:rsidRDefault="00DE1F0A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2" w:type="dxa"/>
          </w:tcPr>
          <w:p w:rsidR="00107778" w:rsidRPr="00913488" w:rsidRDefault="00DE1F0A" w:rsidP="00CE1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механизмы. «Золотое правило механики»</w:t>
            </w:r>
          </w:p>
        </w:tc>
        <w:tc>
          <w:tcPr>
            <w:tcW w:w="1657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:rsidR="00107778" w:rsidRPr="00913488" w:rsidRDefault="00D56C45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107778" w:rsidRPr="00913488" w:rsidRDefault="00331958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778" w:rsidRPr="00913488" w:rsidTr="00CE1E70">
        <w:tc>
          <w:tcPr>
            <w:tcW w:w="3196" w:type="dxa"/>
            <w:gridSpan w:val="2"/>
          </w:tcPr>
          <w:p w:rsidR="00107778" w:rsidRPr="00913488" w:rsidRDefault="00331958" w:rsidP="00CE1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07778" w:rsidRPr="00913488"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657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01" w:type="dxa"/>
          </w:tcPr>
          <w:p w:rsidR="00107778" w:rsidRPr="00913488" w:rsidRDefault="00367637" w:rsidP="00CE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10</w:t>
            </w:r>
          </w:p>
        </w:tc>
      </w:tr>
    </w:tbl>
    <w:p w:rsidR="00107778" w:rsidRPr="00913488" w:rsidRDefault="00107778" w:rsidP="00107778">
      <w:pPr>
        <w:shd w:val="clear" w:color="auto" w:fill="FFFFFF"/>
        <w:rPr>
          <w:rFonts w:ascii="Times New Roman" w:hAnsi="Times New Roman" w:cs="Times New Roman"/>
          <w:bCs/>
        </w:rPr>
      </w:pPr>
    </w:p>
    <w:p w:rsidR="00107778" w:rsidRPr="00913488" w:rsidRDefault="00107778" w:rsidP="00107778">
      <w:pPr>
        <w:spacing w:before="60"/>
        <w:jc w:val="center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8 класс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2777"/>
        <w:gridCol w:w="1716"/>
        <w:gridCol w:w="1739"/>
        <w:gridCol w:w="1911"/>
      </w:tblGrid>
      <w:tr w:rsidR="00107778" w:rsidRPr="00913488" w:rsidTr="00367637">
        <w:tc>
          <w:tcPr>
            <w:tcW w:w="3401" w:type="dxa"/>
            <w:gridSpan w:val="2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1711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36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  <w:tc>
          <w:tcPr>
            <w:tcW w:w="1907" w:type="dxa"/>
          </w:tcPr>
          <w:p w:rsidR="00107778" w:rsidRPr="00913488" w:rsidRDefault="00107778" w:rsidP="00931304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Количество лабораторных работ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Внутренняя энергия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931304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Изменения агрегатных состояний вещества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Тепловые двигатели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Электрический заряд. Электрическое поле.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Электрический ток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Расчет характеристик электрических цепей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1" w:type="dxa"/>
          </w:tcPr>
          <w:p w:rsidR="00107778" w:rsidRPr="00913488" w:rsidRDefault="00931304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Магнитное поле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Основы кинематики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1" w:type="dxa"/>
          </w:tcPr>
          <w:p w:rsidR="00107778" w:rsidRPr="00913488" w:rsidRDefault="00931304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931304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Основы динамики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01" w:type="dxa"/>
          </w:tcPr>
          <w:p w:rsidR="00107778" w:rsidRPr="00913488" w:rsidRDefault="00931304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3840" w:type="dxa"/>
            <w:gridSpan w:val="2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</w:tcPr>
          <w:p w:rsidR="00107778" w:rsidRPr="00913488" w:rsidRDefault="00367637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107778" w:rsidRPr="00913488" w:rsidRDefault="00107778" w:rsidP="00107778">
      <w:pPr>
        <w:shd w:val="clear" w:color="auto" w:fill="FFFFFF"/>
        <w:rPr>
          <w:rFonts w:ascii="Times New Roman" w:hAnsi="Times New Roman" w:cs="Times New Roman"/>
          <w:bCs/>
        </w:rPr>
      </w:pPr>
    </w:p>
    <w:p w:rsidR="00107778" w:rsidRPr="00913488" w:rsidRDefault="00107778" w:rsidP="00107778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107778" w:rsidRPr="00913488" w:rsidRDefault="00107778" w:rsidP="00107778">
      <w:pPr>
        <w:spacing w:before="60"/>
        <w:jc w:val="center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9 класс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838"/>
        <w:gridCol w:w="1698"/>
        <w:gridCol w:w="1729"/>
        <w:gridCol w:w="1896"/>
      </w:tblGrid>
      <w:tr w:rsidR="00107778" w:rsidRPr="00913488" w:rsidTr="00CE1E70">
        <w:tc>
          <w:tcPr>
            <w:tcW w:w="3840" w:type="dxa"/>
            <w:gridSpan w:val="2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 xml:space="preserve">Количество лабораторных и практических </w:t>
            </w:r>
            <w:r w:rsidRPr="00913488"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131" w:type="dxa"/>
            <w:vAlign w:val="center"/>
          </w:tcPr>
          <w:p w:rsidR="00107778" w:rsidRPr="00913488" w:rsidRDefault="00107778" w:rsidP="00CE1E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3488">
              <w:rPr>
                <w:rFonts w:ascii="Times New Roman" w:eastAsia="Times New Roman" w:hAnsi="Times New Roman" w:cs="Times New Roman"/>
                <w:color w:val="auto"/>
              </w:rPr>
              <w:t>Движение тел вблизи поверхности Земли и гравитация.</w:t>
            </w:r>
          </w:p>
        </w:tc>
        <w:tc>
          <w:tcPr>
            <w:tcW w:w="1822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07778" w:rsidRPr="009134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931304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488">
              <w:rPr>
                <w:rFonts w:ascii="Times New Roman" w:eastAsia="Times New Roman" w:hAnsi="Times New Roman" w:cs="Times New Roman"/>
                <w:color w:val="auto"/>
              </w:rPr>
              <w:t xml:space="preserve">Механические колебания и волны. </w:t>
            </w:r>
          </w:p>
        </w:tc>
        <w:tc>
          <w:tcPr>
            <w:tcW w:w="1822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931304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31" w:type="dxa"/>
            <w:vAlign w:val="center"/>
          </w:tcPr>
          <w:p w:rsidR="00107778" w:rsidRPr="00913488" w:rsidRDefault="00107778" w:rsidP="00CE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488">
              <w:rPr>
                <w:rFonts w:ascii="Times New Roman" w:eastAsia="Times New Roman" w:hAnsi="Times New Roman" w:cs="Times New Roman"/>
                <w:color w:val="auto"/>
              </w:rPr>
              <w:t>Звук</w:t>
            </w:r>
          </w:p>
        </w:tc>
        <w:tc>
          <w:tcPr>
            <w:tcW w:w="1822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1" w:type="dxa"/>
          </w:tcPr>
          <w:p w:rsidR="00107778" w:rsidRPr="00913488" w:rsidRDefault="00931304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pStyle w:val="a5"/>
              <w:tabs>
                <w:tab w:val="left" w:pos="946"/>
              </w:tabs>
              <w:spacing w:before="100" w:beforeAutospacing="1" w:after="100" w:afterAutospacing="1" w:line="317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348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колебания и волны.</w:t>
            </w:r>
          </w:p>
        </w:tc>
        <w:tc>
          <w:tcPr>
            <w:tcW w:w="1822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pStyle w:val="a5"/>
              <w:tabs>
                <w:tab w:val="left" w:pos="946"/>
              </w:tabs>
              <w:spacing w:before="100" w:beforeAutospacing="1" w:after="100" w:afterAutospacing="1" w:line="317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348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Геометрическая оптика.</w:t>
            </w:r>
          </w:p>
        </w:tc>
        <w:tc>
          <w:tcPr>
            <w:tcW w:w="1822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</w:t>
            </w:r>
            <w:r w:rsidR="005E4A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01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pStyle w:val="a5"/>
              <w:tabs>
                <w:tab w:val="left" w:pos="946"/>
              </w:tabs>
              <w:spacing w:before="100" w:beforeAutospacing="1" w:after="100" w:afterAutospacing="1" w:line="317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348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Электромагнитная природа света</w:t>
            </w:r>
          </w:p>
        </w:tc>
        <w:tc>
          <w:tcPr>
            <w:tcW w:w="1822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1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pStyle w:val="a5"/>
              <w:tabs>
                <w:tab w:val="left" w:pos="946"/>
              </w:tabs>
              <w:spacing w:before="100" w:beforeAutospacing="1" w:after="100" w:afterAutospacing="1" w:line="317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348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Квантовые явления</w:t>
            </w:r>
          </w:p>
        </w:tc>
        <w:tc>
          <w:tcPr>
            <w:tcW w:w="1822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01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pStyle w:val="a5"/>
              <w:tabs>
                <w:tab w:val="left" w:pos="946"/>
              </w:tabs>
              <w:spacing w:before="100" w:beforeAutospacing="1" w:after="100" w:afterAutospacing="1" w:line="317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348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1822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01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31" w:type="dxa"/>
          </w:tcPr>
          <w:p w:rsidR="00107778" w:rsidRPr="00913488" w:rsidRDefault="00107778" w:rsidP="00CE1E70">
            <w:pPr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Повторение пройденного материала за курс основной школы</w:t>
            </w:r>
          </w:p>
        </w:tc>
        <w:tc>
          <w:tcPr>
            <w:tcW w:w="1822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01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7778" w:rsidRPr="00913488" w:rsidTr="00CE1E70">
        <w:tc>
          <w:tcPr>
            <w:tcW w:w="3840" w:type="dxa"/>
            <w:gridSpan w:val="2"/>
          </w:tcPr>
          <w:p w:rsidR="00107778" w:rsidRPr="00913488" w:rsidRDefault="00107778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801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98" w:type="dxa"/>
          </w:tcPr>
          <w:p w:rsidR="00107778" w:rsidRPr="00913488" w:rsidRDefault="005E4A6E" w:rsidP="00CE1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107778" w:rsidRPr="00913488" w:rsidRDefault="00107778" w:rsidP="00107778">
      <w:pPr>
        <w:shd w:val="clear" w:color="auto" w:fill="FFFFFF"/>
        <w:rPr>
          <w:rFonts w:ascii="Times New Roman" w:hAnsi="Times New Roman" w:cs="Times New Roman"/>
          <w:bCs/>
        </w:rPr>
      </w:pPr>
    </w:p>
    <w:p w:rsidR="00107778" w:rsidRPr="00913488" w:rsidRDefault="00107778" w:rsidP="00107778">
      <w:pPr>
        <w:ind w:firstLine="720"/>
        <w:jc w:val="center"/>
        <w:rPr>
          <w:rFonts w:ascii="Times New Roman" w:eastAsia="Times New Roman" w:hAnsi="Times New Roman" w:cs="Times New Roman"/>
          <w:bCs/>
          <w:iCs/>
          <w:color w:val="auto"/>
        </w:rPr>
      </w:pPr>
    </w:p>
    <w:p w:rsidR="00107778" w:rsidRPr="00913488" w:rsidRDefault="00107778" w:rsidP="00107778">
      <w:pPr>
        <w:ind w:firstLine="720"/>
        <w:jc w:val="center"/>
        <w:rPr>
          <w:rFonts w:ascii="Times New Roman" w:eastAsia="Times New Roman" w:hAnsi="Times New Roman" w:cs="Times New Roman"/>
          <w:bCs/>
          <w:iCs/>
          <w:color w:val="auto"/>
        </w:rPr>
      </w:pPr>
    </w:p>
    <w:p w:rsidR="00107778" w:rsidRPr="00913488" w:rsidRDefault="00107778" w:rsidP="00107778">
      <w:pPr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913488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913488">
        <w:rPr>
          <w:rFonts w:ascii="Times New Roman" w:eastAsia="Times New Roman" w:hAnsi="Times New Roman" w:cs="Times New Roman"/>
          <w:bCs/>
          <w:color w:val="auto"/>
        </w:rPr>
        <w:t xml:space="preserve">СИСТЕМА ОЦЕНИВАНИЯ ЗНАНИЙ УЧАЩИХСЯ </w:t>
      </w:r>
      <w:r w:rsidRPr="00913488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</w:t>
      </w:r>
    </w:p>
    <w:p w:rsidR="00107778" w:rsidRPr="00913488" w:rsidRDefault="00107778" w:rsidP="00107778">
      <w:pPr>
        <w:ind w:left="720"/>
        <w:jc w:val="center"/>
        <w:rPr>
          <w:rFonts w:ascii="Times New Roman" w:eastAsia="Times New Roman" w:hAnsi="Times New Roman" w:cs="Times New Roman"/>
          <w:color w:val="auto"/>
        </w:rPr>
      </w:pPr>
    </w:p>
    <w:p w:rsidR="00107778" w:rsidRPr="00913488" w:rsidRDefault="00107778" w:rsidP="00107778">
      <w:pPr>
        <w:pStyle w:val="161"/>
        <w:keepNext/>
        <w:keepLines/>
        <w:shd w:val="clear" w:color="auto" w:fill="auto"/>
        <w:spacing w:before="0" w:after="54" w:line="240" w:lineRule="auto"/>
        <w:ind w:left="400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13488">
        <w:rPr>
          <w:rStyle w:val="16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Устная проверка знаний (фронтальный опрос).</w:t>
      </w:r>
    </w:p>
    <w:p w:rsidR="00107778" w:rsidRPr="00913488" w:rsidRDefault="00107778" w:rsidP="002E6C09">
      <w:pPr>
        <w:pStyle w:val="101"/>
        <w:numPr>
          <w:ilvl w:val="0"/>
          <w:numId w:val="1"/>
        </w:numPr>
        <w:shd w:val="clear" w:color="auto" w:fill="auto"/>
        <w:spacing w:before="0" w:after="0" w:line="240" w:lineRule="auto"/>
        <w:ind w:right="40" w:firstLine="46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t>Оценка «5»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107778" w:rsidRPr="00913488" w:rsidRDefault="00107778" w:rsidP="002E6C09">
      <w:pPr>
        <w:pStyle w:val="101"/>
        <w:numPr>
          <w:ilvl w:val="0"/>
          <w:numId w:val="1"/>
        </w:numPr>
        <w:shd w:val="clear" w:color="auto" w:fill="auto"/>
        <w:spacing w:before="0" w:after="0" w:line="240" w:lineRule="auto"/>
        <w:ind w:left="40" w:right="40" w:firstLine="42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t>Оценка «4»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107778" w:rsidRPr="00913488" w:rsidRDefault="00107778" w:rsidP="002E6C09">
      <w:pPr>
        <w:pStyle w:val="10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420"/>
        <w:rPr>
          <w:rStyle w:val="3TimesNewRoman6"/>
          <w:b w:val="0"/>
          <w:i w:val="0"/>
          <w:sz w:val="24"/>
          <w:szCs w:val="24"/>
        </w:rPr>
      </w:pPr>
      <w:proofErr w:type="gramStart"/>
      <w:r w:rsidRPr="00913488">
        <w:rPr>
          <w:rStyle w:val="3TimesNewRoman6"/>
          <w:b w:val="0"/>
          <w:i w:val="0"/>
          <w:sz w:val="24"/>
          <w:szCs w:val="24"/>
        </w:rPr>
        <w:t>Оценка «3»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913488">
        <w:rPr>
          <w:rStyle w:val="3TimesNewRoman6"/>
          <w:b w:val="0"/>
          <w:i w:val="0"/>
          <w:sz w:val="24"/>
          <w:szCs w:val="24"/>
        </w:rPr>
        <w:t xml:space="preserve"> </w:t>
      </w:r>
      <w:proofErr w:type="gramStart"/>
      <w:r w:rsidRPr="00913488">
        <w:rPr>
          <w:rStyle w:val="3TimesNewRoman6"/>
          <w:b w:val="0"/>
          <w:i w:val="0"/>
          <w:sz w:val="24"/>
          <w:szCs w:val="24"/>
        </w:rPr>
        <w:t>допустил не более одной</w:t>
      </w:r>
      <w:proofErr w:type="gramEnd"/>
      <w:r w:rsidRPr="00913488">
        <w:rPr>
          <w:rStyle w:val="3TimesNewRoman6"/>
          <w:b w:val="0"/>
          <w:i w:val="0"/>
          <w:sz w:val="24"/>
          <w:szCs w:val="24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107778" w:rsidRPr="00913488" w:rsidRDefault="00107778" w:rsidP="002E6C09">
      <w:pPr>
        <w:pStyle w:val="10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42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lastRenderedPageBreak/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107778" w:rsidRPr="00913488" w:rsidRDefault="00107778" w:rsidP="00107778">
      <w:pPr>
        <w:pStyle w:val="133"/>
        <w:shd w:val="clear" w:color="auto" w:fill="auto"/>
        <w:spacing w:before="0" w:line="240" w:lineRule="auto"/>
        <w:ind w:left="720"/>
        <w:jc w:val="both"/>
        <w:rPr>
          <w:rStyle w:val="3TimesNewRoman6"/>
          <w:bCs/>
          <w:noProof w:val="0"/>
          <w:sz w:val="24"/>
          <w:szCs w:val="24"/>
        </w:rPr>
      </w:pPr>
    </w:p>
    <w:p w:rsidR="00107778" w:rsidRPr="00913488" w:rsidRDefault="00107778" w:rsidP="00107778">
      <w:pPr>
        <w:pStyle w:val="133"/>
        <w:shd w:val="clear" w:color="auto" w:fill="auto"/>
        <w:spacing w:before="0" w:line="240" w:lineRule="auto"/>
        <w:ind w:left="720"/>
        <w:jc w:val="both"/>
        <w:rPr>
          <w:rStyle w:val="3TimesNewRoman6"/>
          <w:noProof w:val="0"/>
          <w:sz w:val="24"/>
          <w:szCs w:val="24"/>
        </w:rPr>
      </w:pPr>
      <w:r w:rsidRPr="00913488">
        <w:rPr>
          <w:rStyle w:val="3TimesNewRoman6"/>
          <w:bCs/>
          <w:noProof w:val="0"/>
          <w:sz w:val="24"/>
          <w:szCs w:val="24"/>
        </w:rPr>
        <w:t>Тестовая проверка знаний.</w:t>
      </w:r>
    </w:p>
    <w:p w:rsidR="00107778" w:rsidRPr="00913488" w:rsidRDefault="00107778" w:rsidP="00107778">
      <w:pPr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Оценка результатов тестирования базируется на значении </w:t>
      </w:r>
      <w:proofErr w:type="spellStart"/>
      <w:r w:rsidRPr="00913488">
        <w:rPr>
          <w:rFonts w:ascii="Times New Roman" w:eastAsia="Times New Roman" w:hAnsi="Times New Roman" w:cs="Times New Roman"/>
          <w:bCs/>
          <w:iCs/>
          <w:color w:val="auto"/>
        </w:rPr>
        <w:t>ито</w:t>
      </w:r>
      <w:proofErr w:type="spellEnd"/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гового балла по тесту в целом и осуществляется по единому критерию:</w:t>
      </w:r>
    </w:p>
    <w:p w:rsidR="00107778" w:rsidRPr="00913488" w:rsidRDefault="00107778" w:rsidP="002E6C09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iCs/>
          <w:color w:val="auto"/>
        </w:rPr>
      </w:pP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от 0 до </w:t>
      </w:r>
      <w:r w:rsidRPr="00913488">
        <w:rPr>
          <w:rFonts w:ascii="Times New Roman" w:eastAsia="Times New Roman" w:hAnsi="Times New Roman" w:cs="Times New Roman"/>
          <w:bCs/>
          <w:iCs/>
          <w:color w:val="auto"/>
        </w:rPr>
        <w:t>60</w:t>
      </w: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баллов - оценка «неудовлетворительно»</w:t>
      </w:r>
      <w:r w:rsidRPr="00913488">
        <w:rPr>
          <w:rFonts w:ascii="Times New Roman" w:eastAsia="Times New Roman" w:hAnsi="Times New Roman" w:cs="Times New Roman"/>
          <w:bCs/>
          <w:iCs/>
          <w:color w:val="auto"/>
        </w:rPr>
        <w:t xml:space="preserve">  </w:t>
      </w:r>
    </w:p>
    <w:p w:rsidR="00107778" w:rsidRPr="00913488" w:rsidRDefault="00107778" w:rsidP="002E6C09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iCs/>
          <w:color w:val="auto"/>
        </w:rPr>
      </w:pP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от </w:t>
      </w:r>
      <w:r w:rsidRPr="00913488">
        <w:rPr>
          <w:rFonts w:ascii="Times New Roman" w:eastAsia="Times New Roman" w:hAnsi="Times New Roman" w:cs="Times New Roman"/>
          <w:bCs/>
          <w:iCs/>
          <w:color w:val="auto"/>
        </w:rPr>
        <w:t>61</w:t>
      </w: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до 7</w:t>
      </w:r>
      <w:r w:rsidRPr="00913488">
        <w:rPr>
          <w:rFonts w:ascii="Times New Roman" w:eastAsia="Times New Roman" w:hAnsi="Times New Roman" w:cs="Times New Roman"/>
          <w:bCs/>
          <w:iCs/>
          <w:color w:val="auto"/>
        </w:rPr>
        <w:t>2</w:t>
      </w: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баллов - оценка «удовлетворительно» </w:t>
      </w:r>
    </w:p>
    <w:p w:rsidR="00107778" w:rsidRPr="00913488" w:rsidRDefault="00107778" w:rsidP="002E6C09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iCs/>
          <w:color w:val="auto"/>
        </w:rPr>
      </w:pP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от 7</w:t>
      </w:r>
      <w:r w:rsidRPr="00913488">
        <w:rPr>
          <w:rFonts w:ascii="Times New Roman" w:eastAsia="Times New Roman" w:hAnsi="Times New Roman" w:cs="Times New Roman"/>
          <w:bCs/>
          <w:iCs/>
          <w:color w:val="auto"/>
        </w:rPr>
        <w:t>3</w:t>
      </w: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до 8</w:t>
      </w:r>
      <w:r w:rsidRPr="00913488">
        <w:rPr>
          <w:rFonts w:ascii="Times New Roman" w:eastAsia="Times New Roman" w:hAnsi="Times New Roman" w:cs="Times New Roman"/>
          <w:bCs/>
          <w:iCs/>
          <w:color w:val="auto"/>
        </w:rPr>
        <w:t>6</w:t>
      </w: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баллов - оценка «хорошо» </w:t>
      </w:r>
    </w:p>
    <w:p w:rsidR="00107778" w:rsidRPr="00913488" w:rsidRDefault="00107778" w:rsidP="002E6C09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от 8</w:t>
      </w:r>
      <w:r w:rsidRPr="00913488">
        <w:rPr>
          <w:rFonts w:ascii="Times New Roman" w:eastAsia="Times New Roman" w:hAnsi="Times New Roman" w:cs="Times New Roman"/>
          <w:bCs/>
          <w:iCs/>
          <w:color w:val="auto"/>
        </w:rPr>
        <w:t>7</w:t>
      </w: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до 100 баллов - оценка «отлично».</w:t>
      </w:r>
    </w:p>
    <w:p w:rsidR="00107778" w:rsidRPr="00913488" w:rsidRDefault="00107778" w:rsidP="00107778">
      <w:pPr>
        <w:jc w:val="both"/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Оценка «неудовлетворительно» означает, что прод</w:t>
      </w:r>
      <w:proofErr w:type="spellStart"/>
      <w:r w:rsidRPr="00913488">
        <w:rPr>
          <w:rFonts w:ascii="Times New Roman" w:eastAsia="Times New Roman" w:hAnsi="Times New Roman" w:cs="Times New Roman"/>
          <w:bCs/>
          <w:iCs/>
          <w:color w:val="auto"/>
        </w:rPr>
        <w:t>емо</w:t>
      </w:r>
      <w:proofErr w:type="spellEnd"/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нстрированный учащимся уровень подготовки не отвечает обязательным требованиям образовательного стандарта по физике. Учащийся не готов и должен не просто повторить пройденное, освежив свои знания по рассматриваемой теме, а по существу заново изучить проверяемый учебный материал.</w:t>
      </w:r>
    </w:p>
    <w:p w:rsidR="00107778" w:rsidRPr="00913488" w:rsidRDefault="00107778" w:rsidP="00107778">
      <w:pPr>
        <w:jc w:val="both"/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Оценка «удовлетворительно» свидетельствует о том, что учащийся владеет необходимыми знаниями и умениями по физике в пределах обязательных требований образовательного стандарта. Однако для успеха необходимо повторить пройденный материал, улучшить свои знания, специальное внимание уделив вопросов, на которые были даны неправильные ответы.</w:t>
      </w:r>
    </w:p>
    <w:p w:rsidR="00107778" w:rsidRPr="00913488" w:rsidRDefault="00107778" w:rsidP="00107778">
      <w:pPr>
        <w:jc w:val="both"/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Оценка «хорошо» означает, что учащийся не только продемонстрировал знания, но и обнаружил способность самостоятельно анализировать и решать задачи, требующие применения этого знания на практике, в нестандартных ситуациях. Однако для полного успеха придется проанализировать и проработать допущенные ошибки.</w:t>
      </w:r>
    </w:p>
    <w:p w:rsidR="00107778" w:rsidRPr="00913488" w:rsidRDefault="00107778" w:rsidP="00107778">
      <w:pPr>
        <w:jc w:val="both"/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Оценку «отлично» получает выпускник, не тол</w:t>
      </w:r>
      <w:proofErr w:type="spellStart"/>
      <w:r w:rsidRPr="00913488">
        <w:rPr>
          <w:rFonts w:ascii="Times New Roman" w:eastAsia="Times New Roman" w:hAnsi="Times New Roman" w:cs="Times New Roman"/>
          <w:bCs/>
          <w:iCs/>
          <w:color w:val="auto"/>
        </w:rPr>
        <w:t>ь</w:t>
      </w:r>
      <w:proofErr w:type="spellEnd"/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ко показавший прекрасные знания основных разделов, но и проявивший умение самостоятельно анализировать и решать задачи, требующие практического примене</w:t>
      </w:r>
      <w:proofErr w:type="spellStart"/>
      <w:r w:rsidRPr="00913488">
        <w:rPr>
          <w:rFonts w:ascii="Times New Roman" w:eastAsia="Times New Roman" w:hAnsi="Times New Roman" w:cs="Times New Roman"/>
          <w:bCs/>
          <w:iCs/>
          <w:color w:val="auto"/>
        </w:rPr>
        <w:t>н</w:t>
      </w:r>
      <w:proofErr w:type="spellEnd"/>
      <w:r w:rsidRPr="00913488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ия этих знаний.</w:t>
      </w:r>
    </w:p>
    <w:p w:rsidR="00107778" w:rsidRPr="00913488" w:rsidRDefault="00107778" w:rsidP="00107778">
      <w:pPr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</w:p>
    <w:p w:rsidR="00107778" w:rsidRPr="00913488" w:rsidRDefault="00107778" w:rsidP="00107778">
      <w:pPr>
        <w:pStyle w:val="181"/>
        <w:keepNext/>
        <w:keepLines/>
        <w:shd w:val="clear" w:color="auto" w:fill="auto"/>
        <w:spacing w:before="0" w:after="0" w:line="240" w:lineRule="auto"/>
        <w:ind w:left="420"/>
        <w:jc w:val="left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t>Оценка письменных контрольных (самостоятельных) работ.</w:t>
      </w: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20" w:right="20" w:firstLine="40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t>Оценка «5» ставится за работу, выполненную полностью без ошибок и недочетов.</w:t>
      </w: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20" w:right="20" w:firstLine="40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t>Оценка «4»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20" w:right="20" w:firstLine="40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t>Оценка «3»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20" w:right="20" w:firstLine="40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t>Оценка «2» ставится, если число ошибок и недочетов превысило норму для оценки «3» или правильно выполнено менее 2/3 всей работы.</w:t>
      </w: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20" w:right="20" w:firstLine="400"/>
        <w:rPr>
          <w:rStyle w:val="3TimesNewRoman6"/>
          <w:b w:val="0"/>
          <w:i w:val="0"/>
          <w:sz w:val="24"/>
          <w:szCs w:val="24"/>
        </w:rPr>
      </w:pP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20" w:firstLine="400"/>
        <w:rPr>
          <w:rStyle w:val="3TimesNewRoman6"/>
          <w:b w:val="0"/>
          <w:i w:val="0"/>
          <w:iCs w:val="0"/>
          <w:sz w:val="24"/>
          <w:szCs w:val="24"/>
        </w:rPr>
      </w:pP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20" w:firstLine="400"/>
        <w:rPr>
          <w:rStyle w:val="3TimesNewRoman6"/>
          <w:b w:val="0"/>
          <w:bCs w:val="0"/>
          <w:i w:val="0"/>
          <w:iCs w:val="0"/>
          <w:sz w:val="24"/>
          <w:szCs w:val="24"/>
        </w:rPr>
      </w:pPr>
      <w:r w:rsidRPr="00913488">
        <w:rPr>
          <w:rStyle w:val="3TimesNewRoman6"/>
          <w:b w:val="0"/>
          <w:i w:val="0"/>
          <w:iCs w:val="0"/>
          <w:sz w:val="24"/>
          <w:szCs w:val="24"/>
        </w:rPr>
        <w:t>Оценка лабораторных работ.</w:t>
      </w: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40" w:right="40" w:firstLine="42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t>Оценка «5»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анализ погрешностей.</w:t>
      </w: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40" w:right="40" w:firstLine="42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t>Оценка «4» ставится,  было допущено два-три недочета, не более одной негрубой ошибки и одного недочета.</w:t>
      </w: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40" w:right="40" w:firstLine="42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t>Оценка «3»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40" w:right="40" w:firstLine="42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lastRenderedPageBreak/>
        <w:t>Оценка «2» ставится, если работа выполнена не полностью и объем выполненной части работ не позволяет сделать правильных выводов; если опыты, измерения, вычисления, наблюдения производились неправильно.</w:t>
      </w:r>
    </w:p>
    <w:p w:rsidR="00107778" w:rsidRPr="00913488" w:rsidRDefault="00107778" w:rsidP="00107778">
      <w:pPr>
        <w:pStyle w:val="101"/>
        <w:shd w:val="clear" w:color="auto" w:fill="auto"/>
        <w:spacing w:before="0" w:after="0" w:line="240" w:lineRule="auto"/>
        <w:ind w:left="40" w:right="40" w:firstLine="420"/>
        <w:rPr>
          <w:rStyle w:val="3TimesNewRoman6"/>
          <w:b w:val="0"/>
          <w:i w:val="0"/>
          <w:sz w:val="24"/>
          <w:szCs w:val="24"/>
        </w:rPr>
      </w:pPr>
      <w:r w:rsidRPr="00913488">
        <w:rPr>
          <w:rStyle w:val="3TimesNewRoman6"/>
          <w:b w:val="0"/>
          <w:i w:val="0"/>
          <w:sz w:val="24"/>
          <w:szCs w:val="24"/>
        </w:rPr>
        <w:t>Во всех случаях оценка снижается, если ученик не соблюдал правила техники безопасности.</w:t>
      </w: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</w:p>
    <w:p w:rsidR="00107778" w:rsidRPr="00913488" w:rsidRDefault="00107778" w:rsidP="00107778">
      <w:pPr>
        <w:rPr>
          <w:rFonts w:ascii="Times New Roman" w:hAnsi="Times New Roman" w:cs="Times New Roman"/>
        </w:rPr>
      </w:pP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Календарно-тематическое планирование</w:t>
      </w:r>
    </w:p>
    <w:p w:rsidR="00107778" w:rsidRDefault="00107778" w:rsidP="00107778">
      <w:pPr>
        <w:jc w:val="center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по физике в 7 классе.</w:t>
      </w:r>
    </w:p>
    <w:p w:rsidR="00165EA2" w:rsidRPr="00913488" w:rsidRDefault="00165EA2" w:rsidP="001077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 часа в неделю, всего 68 ч.)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8506"/>
        <w:gridCol w:w="850"/>
        <w:gridCol w:w="851"/>
      </w:tblGrid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134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3488">
              <w:rPr>
                <w:rFonts w:ascii="Times New Roman" w:hAnsi="Times New Roman" w:cs="Times New Roman"/>
              </w:rPr>
              <w:t>/</w:t>
            </w:r>
            <w:proofErr w:type="spellStart"/>
            <w:r w:rsidRPr="009134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8506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Дата фактически</w:t>
            </w: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Физика и мир, в котором мы живём (7 ч)</w:t>
            </w: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 Что изучает физика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Физика — наука о природе. Физичес</w:t>
            </w:r>
            <w:r w:rsidRPr="00913488">
              <w:rPr>
                <w:rStyle w:val="23"/>
                <w:sz w:val="24"/>
                <w:szCs w:val="24"/>
              </w:rPr>
              <w:softHyphen/>
              <w:t>кие явления. Строение вещества. Для чего нужна физика.</w:t>
            </w:r>
          </w:p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a6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Учебник, § </w:t>
            </w:r>
            <w:r w:rsidRPr="00913488">
              <w:rPr>
                <w:rStyle w:val="a6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1; 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rFonts w:eastAsiaTheme="minorHAnsi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 тренажёр, с. </w:t>
            </w:r>
            <w:r w:rsidRPr="00913488">
              <w:rPr>
                <w:rStyle w:val="a6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4-13; 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4-8; 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Некоторые физические тер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мины. Наблюдение и опыт</w:t>
            </w:r>
          </w:p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Style w:val="23"/>
                <w:rFonts w:eastAsiaTheme="minorHAnsi"/>
                <w:sz w:val="24"/>
                <w:szCs w:val="24"/>
              </w:rPr>
              <w:t>Научные термины. Физическое тело. Вещество. Вещество и атомы. Мате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softHyphen/>
              <w:t>рия. Роль наблюдения в нашей жиз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softHyphen/>
              <w:t>ни. Получение новых знаний. Физи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softHyphen/>
              <w:t xml:space="preserve">ческий закон. Измерительные приборы. </w:t>
            </w: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a6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Учебник, § 2, </w:t>
            </w:r>
            <w:r w:rsidRPr="00913488">
              <w:rPr>
                <w:rStyle w:val="a6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3; 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>Тет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softHyphen/>
              <w:t xml:space="preserve">радь-тренажёр, с. </w:t>
            </w:r>
            <w:r w:rsidRPr="00913488">
              <w:rPr>
                <w:rStyle w:val="a6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4-13; 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4-8; 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3.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Физические величины и их из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мерение. Измерение и точность изме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рения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Физические величины. Единицы физи</w:t>
            </w:r>
            <w:r w:rsidRPr="00913488">
              <w:rPr>
                <w:rStyle w:val="23"/>
                <w:sz w:val="24"/>
                <w:szCs w:val="24"/>
              </w:rPr>
              <w:softHyphen/>
              <w:t>ческой величины. Кратные и дольные единицы. Действия над физическими величинами. Шкала измерительного прибора. Погрешность измерения. Среднее значение измерений. Назначе</w:t>
            </w:r>
            <w:r w:rsidRPr="00913488">
              <w:rPr>
                <w:rStyle w:val="23"/>
                <w:sz w:val="24"/>
                <w:szCs w:val="24"/>
              </w:rPr>
              <w:softHyphen/>
              <w:t>ние измерительных приборов.</w:t>
            </w:r>
          </w:p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 Учебник, § 4, 5; Тетрад</w:t>
            </w:r>
            <w:proofErr w:type="gramStart"/>
            <w:r w:rsidRPr="00913488">
              <w:rPr>
                <w:rStyle w:val="23"/>
                <w:rFonts w:eastAsiaTheme="minorHAnsi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 тренажёр, с. 4-13; Задачник, с. 4-8;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4.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ление цены деления шкалы измери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тельного прибора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Дополнительные лабораторные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ты:</w:t>
            </w:r>
            <w:r w:rsidRPr="00913488">
              <w:rPr>
                <w:rStyle w:val="23"/>
                <w:sz w:val="24"/>
                <w:szCs w:val="24"/>
              </w:rPr>
              <w:t xml:space="preserve"> Работа со штангенциркулем. Срав</w:t>
            </w:r>
            <w:r w:rsidRPr="00913488">
              <w:rPr>
                <w:rStyle w:val="23"/>
                <w:sz w:val="24"/>
                <w:szCs w:val="24"/>
              </w:rPr>
              <w:softHyphen/>
              <w:t>нение точности измерения различными видами линеек. Определение диаметра нити. Измерение длины стола.</w:t>
            </w:r>
          </w:p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rFonts w:eastAsiaTheme="minorHAnsi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. р. № 1, 3*, 4*, 5*, </w:t>
            </w:r>
            <w:r w:rsidRPr="00913488">
              <w:rPr>
                <w:rStyle w:val="a6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6*; 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5.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ление объёма твёрдого тела</w:t>
            </w:r>
          </w:p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rFonts w:eastAsiaTheme="minorHAnsi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rFonts w:eastAsiaTheme="minorHAnsi"/>
                <w:sz w:val="24"/>
                <w:szCs w:val="24"/>
              </w:rPr>
              <w:t>. р. № 2;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6. Человек и окружающий его мир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Пространство и время. Степени чис</w:t>
            </w:r>
            <w:r w:rsidRPr="00913488">
              <w:rPr>
                <w:rStyle w:val="23"/>
                <w:sz w:val="24"/>
                <w:szCs w:val="24"/>
              </w:rPr>
              <w:softHyphen/>
              <w:t>ла 10. Место человека в окружающем его мире.</w:t>
            </w:r>
          </w:p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6; 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rFonts w:eastAsiaTheme="minorHAnsi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 тренажёр, с. 4-13; Задачник, с. 4-8;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7.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Обобщающий урок по теме «Физика и мир, в котором мы живём»</w:t>
            </w:r>
          </w:p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t xml:space="preserve"> Учебник, с. 20; Тет</w:t>
            </w:r>
            <w:r w:rsidRPr="00913488">
              <w:rPr>
                <w:rStyle w:val="23"/>
                <w:rFonts w:eastAsiaTheme="minorHAnsi"/>
                <w:sz w:val="24"/>
                <w:szCs w:val="24"/>
              </w:rPr>
              <w:softHyphen/>
              <w:t>радь-экзаменатор, с. 4-9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Строение вещества (6 ч)</w:t>
            </w: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Строение вещества. Молеку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лы и атомы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Из чего состоит вещество. Явления и опыты, позволяющие делать выводы о строении вещества. Молекулы и атомы. Размеры молекул и атомов. Современ</w:t>
            </w:r>
            <w:r w:rsidRPr="00913488">
              <w:rPr>
                <w:rStyle w:val="23"/>
                <w:sz w:val="24"/>
                <w:szCs w:val="24"/>
              </w:rPr>
              <w:softHyphen/>
              <w:t>ные способы, помогающие увидеть мо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лекулы и атомы. </w:t>
            </w:r>
            <w:proofErr w:type="spellStart"/>
            <w:r w:rsidRPr="00913488">
              <w:rPr>
                <w:rStyle w:val="23"/>
                <w:sz w:val="24"/>
                <w:szCs w:val="24"/>
              </w:rPr>
              <w:t>Нанотехнологии</w:t>
            </w:r>
            <w:proofErr w:type="spellEnd"/>
            <w:r w:rsidRPr="00913488">
              <w:rPr>
                <w:rStyle w:val="23"/>
                <w:sz w:val="24"/>
                <w:szCs w:val="24"/>
              </w:rPr>
              <w:t xml:space="preserve">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7, 8;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14-21; Задачник, с. 8—11; </w:t>
            </w:r>
            <w:r w:rsidRPr="00913488">
              <w:rPr>
                <w:rStyle w:val="23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9. </w:t>
            </w:r>
            <w:r w:rsidRPr="00913488">
              <w:rPr>
                <w:rStyle w:val="23"/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рение размеров малых тел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Изучение процесса испарения воды.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р. № 7, 8*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10. Броуновское движение. Диф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фузия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Опыт Р. Броуна. Броуновское движе</w:t>
            </w:r>
            <w:r w:rsidRPr="00913488">
              <w:rPr>
                <w:rStyle w:val="23"/>
                <w:sz w:val="24"/>
                <w:szCs w:val="24"/>
              </w:rPr>
              <w:softHyphen/>
              <w:t>ние. Причины броуновского движения. Диффузия. Диффузия и температура тела. Диффузия в жизни человека, жи</w:t>
            </w:r>
            <w:r w:rsidRPr="00913488">
              <w:rPr>
                <w:rStyle w:val="23"/>
                <w:sz w:val="24"/>
                <w:szCs w:val="24"/>
              </w:rPr>
              <w:softHyphen/>
              <w:t>вотных, растений.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9; </w:t>
            </w:r>
            <w:r w:rsidRPr="00913488">
              <w:rPr>
                <w:rStyle w:val="23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14-21; </w:t>
            </w:r>
            <w:r w:rsidRPr="00913488">
              <w:rPr>
                <w:rStyle w:val="23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8—11;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11. Взаимное притяжение и от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талкивание молекул. Смачивание и капиллярность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Взаимное притяжение молекул. Вза</w:t>
            </w:r>
            <w:r w:rsidRPr="00913488">
              <w:rPr>
                <w:rStyle w:val="23"/>
                <w:sz w:val="24"/>
                <w:szCs w:val="24"/>
              </w:rPr>
              <w:softHyphen/>
              <w:t>имное отталкивание молекул. Явле</w:t>
            </w:r>
            <w:r w:rsidRPr="00913488">
              <w:rPr>
                <w:rStyle w:val="23"/>
                <w:sz w:val="24"/>
                <w:szCs w:val="24"/>
              </w:rPr>
              <w:softHyphen/>
              <w:t>ние смачивания. Явление капилляр</w:t>
            </w:r>
            <w:r w:rsidRPr="00913488">
              <w:rPr>
                <w:rStyle w:val="23"/>
                <w:sz w:val="24"/>
                <w:szCs w:val="24"/>
              </w:rPr>
              <w:softHyphen/>
              <w:t>ности.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10, 11*; </w:t>
            </w:r>
            <w:r w:rsidRPr="00913488">
              <w:rPr>
                <w:rStyle w:val="23"/>
                <w:sz w:val="24"/>
                <w:szCs w:val="24"/>
              </w:rPr>
              <w:t xml:space="preserve">Тетрадь-тренажёр,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14-21; </w:t>
            </w:r>
            <w:r w:rsidRPr="00913488">
              <w:rPr>
                <w:rStyle w:val="23"/>
                <w:sz w:val="24"/>
                <w:szCs w:val="24"/>
              </w:rPr>
              <w:t>Задач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8—11; </w:t>
            </w:r>
            <w:r w:rsidRPr="00913488">
              <w:rPr>
                <w:rStyle w:val="23"/>
                <w:sz w:val="24"/>
                <w:szCs w:val="24"/>
              </w:rPr>
              <w:t>Электронное приложе</w:t>
            </w:r>
            <w:r w:rsidRPr="00913488">
              <w:rPr>
                <w:rStyle w:val="23"/>
                <w:sz w:val="24"/>
                <w:szCs w:val="24"/>
              </w:rPr>
              <w:softHyphen/>
              <w:t>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12. Агрегатные состояния веще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Агрегатные состояния. Физические свойства газов. Физические свойства жидкостей. Физические свойства твёрдых тел. Плазма.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12;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14-21; Задачник, с. 8—11;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13. </w:t>
            </w:r>
            <w:r w:rsidR="00F6592A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Контрольная работа №1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теме «Строение вещества»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34;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радь-экзаменатор, с. 10-15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Merge w:val="restart"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Движение, взаимодействие, масса (10 ч)</w:t>
            </w: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14. Механическое движение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Механическое движение. Относитель</w:t>
            </w:r>
            <w:r w:rsidRPr="00913488">
              <w:rPr>
                <w:rStyle w:val="23"/>
                <w:sz w:val="24"/>
                <w:szCs w:val="24"/>
              </w:rPr>
              <w:softHyphen/>
              <w:t>ность движения. Описание движения. Траектория. Путь. Единицы пути. Рав</w:t>
            </w:r>
            <w:r w:rsidRPr="00913488">
              <w:rPr>
                <w:rStyle w:val="23"/>
                <w:sz w:val="24"/>
                <w:szCs w:val="24"/>
              </w:rPr>
              <w:softHyphen/>
              <w:t>номерное прямолинейное движение. Неравномерное движение.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13;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22-37; Задачник, с. 11-14;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15. Скорость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Понятие скорости. Скорость при равно</w:t>
            </w:r>
            <w:r w:rsidRPr="00913488">
              <w:rPr>
                <w:rStyle w:val="23"/>
                <w:sz w:val="24"/>
                <w:szCs w:val="24"/>
              </w:rPr>
              <w:softHyphen/>
              <w:t>мерном движении. Единицы скорости. Направление скорости. Графики зави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симости пути и скорости от времени.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14;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22-37; Задачник, с. 11-14;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16. Средняя скорость. Ускорение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Средняя скорость. Графики зависимос</w:t>
            </w:r>
            <w:r w:rsidRPr="00913488">
              <w:rPr>
                <w:rStyle w:val="23"/>
                <w:sz w:val="24"/>
                <w:szCs w:val="24"/>
              </w:rPr>
              <w:softHyphen/>
              <w:t>ти пути и скорости от времени при не</w:t>
            </w:r>
            <w:r w:rsidRPr="00913488">
              <w:rPr>
                <w:rStyle w:val="23"/>
                <w:sz w:val="24"/>
                <w:szCs w:val="24"/>
              </w:rPr>
              <w:softHyphen/>
              <w:t>равномерном движении. Равноперемен</w:t>
            </w:r>
            <w:r w:rsidRPr="00913488">
              <w:rPr>
                <w:rStyle w:val="23"/>
                <w:sz w:val="24"/>
                <w:szCs w:val="24"/>
              </w:rPr>
              <w:softHyphen/>
              <w:t>ное движение. Ускорение. Единицы ускорения.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Дополнительная лабораторная работа: </w:t>
            </w:r>
            <w:r w:rsidRPr="00913488">
              <w:rPr>
                <w:rStyle w:val="23"/>
                <w:sz w:val="24"/>
                <w:szCs w:val="24"/>
              </w:rPr>
              <w:t>Изучение физических величин, харак</w:t>
            </w:r>
            <w:r w:rsidRPr="00913488">
              <w:rPr>
                <w:rStyle w:val="23"/>
                <w:sz w:val="24"/>
                <w:szCs w:val="24"/>
              </w:rPr>
              <w:softHyphen/>
              <w:t>теризующих механическое движение. Измерение скорости движения челове</w:t>
            </w:r>
            <w:r w:rsidRPr="00913488">
              <w:rPr>
                <w:rStyle w:val="23"/>
                <w:sz w:val="24"/>
                <w:szCs w:val="24"/>
              </w:rPr>
              <w:softHyphen/>
              <w:t>ка.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15;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практикум, л. р. № 9*; Тетрадь-трена</w:t>
            </w:r>
            <w:r w:rsidRPr="00913488">
              <w:rPr>
                <w:rStyle w:val="23"/>
                <w:sz w:val="24"/>
                <w:szCs w:val="24"/>
              </w:rPr>
              <w:softHyphen/>
              <w:t>жёр, с. 22-37; Задачник, с. 11-14;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17. Решение задач по теме «Дви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жение, взаимодействие, масса»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48-49;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22-37; Задачник, с. 11-14;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18. Инерция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Инерция. Движение по инерции. Как ведёт себя тело, если на него не действуют другие тела.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16; </w:t>
            </w:r>
            <w:r w:rsidRPr="00913488">
              <w:rPr>
                <w:rStyle w:val="23"/>
                <w:sz w:val="24"/>
                <w:szCs w:val="24"/>
              </w:rPr>
              <w:t>Тет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радь-тренажёр, с. 22-37; 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14-16;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19. Взаимодействие тел и масса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Взаимодействие тел. Взаимодействие тел и изменение их скорости. Инерт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ность тел. Масса. Единицы массы. Способы определения массы.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Лабораторная работа:</w:t>
            </w:r>
            <w:r w:rsidRPr="00913488">
              <w:rPr>
                <w:rStyle w:val="23"/>
                <w:sz w:val="24"/>
                <w:szCs w:val="24"/>
              </w:rPr>
              <w:t xml:space="preserve"> Измерение массы тела на уравновешенных ры</w:t>
            </w:r>
            <w:r w:rsidRPr="00913488">
              <w:rPr>
                <w:rStyle w:val="23"/>
                <w:sz w:val="24"/>
                <w:szCs w:val="24"/>
              </w:rPr>
              <w:softHyphen/>
              <w:t>чажных весах.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бота:</w:t>
            </w:r>
            <w:r w:rsidRPr="00913488">
              <w:rPr>
                <w:rStyle w:val="23"/>
                <w:sz w:val="24"/>
                <w:szCs w:val="24"/>
              </w:rPr>
              <w:t xml:space="preserve"> Измерение малых масс мето</w:t>
            </w:r>
            <w:r w:rsidRPr="00913488">
              <w:rPr>
                <w:rStyle w:val="23"/>
                <w:sz w:val="24"/>
                <w:szCs w:val="24"/>
              </w:rPr>
              <w:softHyphen/>
              <w:t>дом взвешивания.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17; Тет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. р. №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10, 11*;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20. Плотность и масса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От чего зависит масса тела. Плотность вещества. Единицы плотности. Плот</w:t>
            </w:r>
            <w:r w:rsidRPr="00913488">
              <w:rPr>
                <w:rStyle w:val="23"/>
                <w:sz w:val="24"/>
                <w:szCs w:val="24"/>
              </w:rPr>
              <w:softHyphen/>
              <w:t>ности вещества для различных агрегат</w:t>
            </w:r>
            <w:r w:rsidRPr="00913488">
              <w:rPr>
                <w:rStyle w:val="23"/>
                <w:sz w:val="24"/>
                <w:szCs w:val="24"/>
              </w:rPr>
              <w:softHyphen/>
              <w:t>ных состояний.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Измерение плотности жидкости с помощью ареометра.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18;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практикум, л. р. № 12*; Тетрадь-тре</w:t>
            </w:r>
            <w:r w:rsidRPr="00913488">
              <w:rPr>
                <w:rStyle w:val="23"/>
                <w:sz w:val="24"/>
                <w:szCs w:val="24"/>
              </w:rPr>
              <w:softHyphen/>
              <w:t>нажёр, с. 22-37; Задачник, с. 14-16;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21. </w:t>
            </w:r>
            <w:r w:rsidRPr="00913488">
              <w:rPr>
                <w:rStyle w:val="23"/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деление плотности твёрдого тела с помощью весов и измерительного ци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линдра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р. № 13;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22.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Решение задач по теме «Дви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жение, взаимодействие, масса»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48-49; Тетрадь-тренажёр, с. 22-37; Задачник, с. 14-16;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23. </w:t>
            </w:r>
            <w:r w:rsidR="00F6592A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Контрольная работа №2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теме «Движение, взаимодействие, масса»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50;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радь-экзаменатор, с. 16-21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Силы вокруг нас (10 ч)</w:t>
            </w: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24. Сила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Взаимодействие тел и понятие силы. Сила как мера взаимодействия. Сила — векторная величина. Точка приложе</w:t>
            </w:r>
            <w:r w:rsidRPr="00913488">
              <w:rPr>
                <w:rStyle w:val="23"/>
                <w:sz w:val="24"/>
                <w:szCs w:val="24"/>
              </w:rPr>
              <w:softHyphen/>
              <w:t>ния силы. Единицы силы.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19;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38-45; Задачник, с. 17-20;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25.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Сила тяжести </w:t>
            </w:r>
            <w:r w:rsidRPr="00913488">
              <w:rPr>
                <w:rStyle w:val="23"/>
                <w:sz w:val="24"/>
                <w:szCs w:val="24"/>
              </w:rPr>
              <w:t>Сила тяжести. Свободное падение. Ус</w:t>
            </w:r>
            <w:r w:rsidRPr="00913488">
              <w:rPr>
                <w:rStyle w:val="23"/>
                <w:sz w:val="24"/>
                <w:szCs w:val="24"/>
              </w:rPr>
              <w:softHyphen/>
              <w:t>корение свободного падения. Вычис</w:t>
            </w:r>
            <w:r w:rsidRPr="00913488">
              <w:rPr>
                <w:rStyle w:val="23"/>
                <w:sz w:val="24"/>
                <w:szCs w:val="24"/>
              </w:rPr>
              <w:softHyphen/>
              <w:t>ление силы тяжести. Закон всемирно</w:t>
            </w:r>
            <w:r w:rsidRPr="00913488">
              <w:rPr>
                <w:rStyle w:val="23"/>
                <w:sz w:val="24"/>
                <w:szCs w:val="24"/>
              </w:rPr>
              <w:softHyphen/>
              <w:t>го тяготения.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20;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38-45; Задачник, с. 17-20;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26.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Равнодействующая сила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Равнодействующая сила. Равнодей</w:t>
            </w:r>
            <w:r w:rsidRPr="00913488">
              <w:rPr>
                <w:rStyle w:val="23"/>
                <w:sz w:val="24"/>
                <w:szCs w:val="24"/>
              </w:rPr>
              <w:softHyphen/>
              <w:t>ствующая двух сил, направленных по одной прямой. Состояние равновесия.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Сложение сил, направленных вдоль одной прямой.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21;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практикум, л. р. № 14*; Тетрадь-тре</w:t>
            </w:r>
            <w:r w:rsidRPr="00913488">
              <w:rPr>
                <w:rStyle w:val="23"/>
                <w:sz w:val="24"/>
                <w:szCs w:val="24"/>
              </w:rPr>
              <w:softHyphen/>
              <w:t>нажёр, с. 38-45; Задачник, с. 17-20;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27.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Сила упругости </w:t>
            </w:r>
            <w:r w:rsidRPr="00913488">
              <w:rPr>
                <w:rStyle w:val="23"/>
                <w:sz w:val="24"/>
                <w:szCs w:val="24"/>
              </w:rPr>
              <w:t>Сила упругости. Деформации. Направ</w:t>
            </w:r>
            <w:r w:rsidRPr="00913488">
              <w:rPr>
                <w:rStyle w:val="23"/>
                <w:sz w:val="24"/>
                <w:szCs w:val="24"/>
              </w:rPr>
              <w:softHyphen/>
              <w:t>ление силы упругости.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22;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38-45; Задачник, с. 17-20;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28.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Закон Гука. Динамометр </w:t>
            </w:r>
            <w:r w:rsidRPr="00913488">
              <w:rPr>
                <w:rStyle w:val="23"/>
                <w:sz w:val="24"/>
                <w:szCs w:val="24"/>
              </w:rPr>
              <w:t xml:space="preserve">Закон Гука. Упругая и пластическая деформации. Динамометр. Графическое представление закона Гука.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Изучение сил упругости. Нахожде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ние равнодействующей нескольких сил, направленных вдоль одной прямой.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23;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практикум, л. р. № 17*; Тетрадь-тре</w:t>
            </w:r>
            <w:r w:rsidRPr="00913488">
              <w:rPr>
                <w:rStyle w:val="23"/>
                <w:sz w:val="24"/>
                <w:szCs w:val="24"/>
              </w:rPr>
              <w:softHyphen/>
              <w:t>нажёр, с. 38-45; Задачник, с. 17-20;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29. </w:t>
            </w:r>
            <w:r w:rsidRPr="00913488">
              <w:rPr>
                <w:rStyle w:val="23"/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Градуи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ровка динамометра. Исследование зависимости силы упругости от удли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нения пружины. Определение коэффициента упругости пружины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р. № 15;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30. Вес тела. Невесомость </w:t>
            </w:r>
            <w:r w:rsidRPr="00913488">
              <w:rPr>
                <w:rStyle w:val="23"/>
                <w:sz w:val="24"/>
                <w:szCs w:val="24"/>
              </w:rPr>
              <w:t>Вес тела. Вес тела и сила тяжести. Вес тела и масса. Зависимость веса от ус</w:t>
            </w:r>
            <w:r w:rsidRPr="00913488">
              <w:rPr>
                <w:rStyle w:val="23"/>
                <w:sz w:val="24"/>
                <w:szCs w:val="24"/>
              </w:rPr>
              <w:softHyphen/>
              <w:t>ловий, в которых находится тело. Не</w:t>
            </w:r>
            <w:r w:rsidRPr="00913488">
              <w:rPr>
                <w:rStyle w:val="23"/>
                <w:sz w:val="24"/>
                <w:szCs w:val="24"/>
              </w:rPr>
              <w:softHyphen/>
              <w:t>весомость.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24;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38-45; Задачник, с. 17-20;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31. Сила трения. Трение в при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роде и технике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Сила трения. Причины возникнове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ния силы трения. Трение в природе. Трение в технике. Добывание огня. Изобретение колеса. Подшипник. Применение воздушной подушки.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Дополнительная лабораторная работа: </w:t>
            </w:r>
            <w:r w:rsidRPr="00913488">
              <w:rPr>
                <w:rStyle w:val="23"/>
                <w:sz w:val="24"/>
                <w:szCs w:val="24"/>
              </w:rPr>
              <w:t>Исследование силы трения скольже</w:t>
            </w:r>
            <w:r w:rsidRPr="00913488">
              <w:rPr>
                <w:rStyle w:val="23"/>
                <w:sz w:val="24"/>
                <w:szCs w:val="24"/>
              </w:rPr>
              <w:softHyphen/>
              <w:t>ния.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Учебник, § 25, 26*; Тетрадь-практикум, л. р. № 16*;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38-45; Задачник, с. 17-20; Электронное приложение к учебнику</w:t>
            </w:r>
            <w:proofErr w:type="gramEnd"/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32. </w:t>
            </w:r>
            <w:r w:rsidR="00F6592A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Контрольная работа №3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теме «Си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лы вокруг нас»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0pt"/>
                <w:b w:val="0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913488">
              <w:rPr>
                <w:rStyle w:val="23"/>
                <w:sz w:val="24"/>
                <w:szCs w:val="24"/>
              </w:rPr>
              <w:t>Тетрадь-тренажёр, с. 38-45; Задачник, с. 17-20; Элек</w:t>
            </w:r>
            <w:r w:rsidRPr="00913488">
              <w:rPr>
                <w:rStyle w:val="23"/>
                <w:sz w:val="24"/>
                <w:szCs w:val="24"/>
              </w:rPr>
              <w:softHyphen/>
              <w:t>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Давление твёрдых тел, жидкостей и газов (10 ч)</w:t>
            </w: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34. Давление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Давление. Единицы давления. Изме</w:t>
            </w:r>
            <w:r w:rsidRPr="00913488">
              <w:rPr>
                <w:rStyle w:val="23"/>
                <w:sz w:val="24"/>
                <w:szCs w:val="24"/>
              </w:rPr>
              <w:softHyphen/>
              <w:t>нение давления в зависимости от приложенной силы и от площади по</w:t>
            </w:r>
            <w:r w:rsidRPr="00913488">
              <w:rPr>
                <w:rStyle w:val="23"/>
                <w:sz w:val="24"/>
                <w:szCs w:val="24"/>
              </w:rPr>
              <w:softHyphen/>
              <w:t>верхности.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0pt"/>
                <w:b w:val="0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913488">
              <w:rPr>
                <w:rStyle w:val="23"/>
                <w:sz w:val="24"/>
                <w:szCs w:val="24"/>
              </w:rPr>
              <w:t>Учебник, § 27;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46-59; Задачник, с. 21-25;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35. Способы увеличения и умень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шения давления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Способы увеличения давления. Спосо</w:t>
            </w:r>
            <w:r w:rsidRPr="00913488">
              <w:rPr>
                <w:rStyle w:val="23"/>
                <w:sz w:val="24"/>
                <w:szCs w:val="24"/>
              </w:rPr>
              <w:softHyphen/>
              <w:t>бы уменьшения давления.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бота:</w:t>
            </w:r>
            <w:r w:rsidRPr="00913488">
              <w:rPr>
                <w:rStyle w:val="23"/>
                <w:sz w:val="24"/>
                <w:szCs w:val="24"/>
              </w:rPr>
              <w:t xml:space="preserve"> Определение зависимости меж</w:t>
            </w:r>
            <w:r w:rsidRPr="00913488">
              <w:rPr>
                <w:rStyle w:val="23"/>
                <w:sz w:val="24"/>
                <w:szCs w:val="24"/>
              </w:rPr>
              <w:softHyphen/>
              <w:t>ду глубиной погружения тяжёлых свинцовых кирпичей в песок и дав</w:t>
            </w:r>
            <w:r w:rsidRPr="00913488">
              <w:rPr>
                <w:rStyle w:val="23"/>
                <w:sz w:val="24"/>
                <w:szCs w:val="24"/>
              </w:rPr>
              <w:softHyphen/>
              <w:t>лением.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28;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практикум, л. р. № 19*; Тетрадь-тре</w:t>
            </w:r>
            <w:r w:rsidRPr="00913488">
              <w:rPr>
                <w:rStyle w:val="23"/>
                <w:sz w:val="24"/>
                <w:szCs w:val="24"/>
              </w:rPr>
              <w:softHyphen/>
              <w:t>нажёр, с. 46-59; Задачник, с. 21-25;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36.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ление давления эталона килограмма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р. № 18;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37.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Природа давления газов и жидкостей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Различия в природе давления твёр</w:t>
            </w:r>
            <w:r w:rsidRPr="00913488">
              <w:rPr>
                <w:rStyle w:val="23"/>
                <w:sz w:val="24"/>
                <w:szCs w:val="24"/>
              </w:rPr>
              <w:softHyphen/>
              <w:t>дых тел и газов. Давление газа. От че</w:t>
            </w:r>
            <w:r w:rsidRPr="00913488">
              <w:rPr>
                <w:rStyle w:val="23"/>
                <w:sz w:val="24"/>
                <w:szCs w:val="24"/>
              </w:rPr>
              <w:softHyphen/>
              <w:t>го зависит давление газа. Давление в жидкости. От чего зависит давление в жидкости.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29;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46-59; Задачник, с. 21-25; Электронное приложение к учебнику.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38.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Давление в жидкости и газе. Закон Паскаля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Шар Паскаля. Закон Паскаля. Давле</w:t>
            </w:r>
            <w:r w:rsidRPr="00913488">
              <w:rPr>
                <w:rStyle w:val="23"/>
                <w:sz w:val="24"/>
                <w:szCs w:val="24"/>
              </w:rPr>
              <w:softHyphen/>
              <w:t>ние в жидкости.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Исследование процесса вытекания воды из отверстия в сосуде.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30;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практикум, л. р. № 20*; Тетрадь-трена</w:t>
            </w:r>
            <w:r w:rsidRPr="00913488">
              <w:rPr>
                <w:rStyle w:val="23"/>
                <w:sz w:val="24"/>
                <w:szCs w:val="24"/>
              </w:rPr>
              <w:softHyphen/>
            </w:r>
            <w:r w:rsidRPr="00913488">
              <w:rPr>
                <w:rStyle w:val="23"/>
                <w:sz w:val="24"/>
                <w:szCs w:val="24"/>
              </w:rPr>
              <w:lastRenderedPageBreak/>
              <w:t>жёр, с. 46-59; Задачник, с. 21-25;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Урок 39. Расчёт давления жидкости на дно и стенки сосуда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Расчёт давления жидкости на дно со</w:t>
            </w:r>
            <w:r w:rsidRPr="00913488">
              <w:rPr>
                <w:rStyle w:val="23"/>
                <w:sz w:val="24"/>
                <w:szCs w:val="24"/>
              </w:rPr>
              <w:softHyphen/>
              <w:t>суда. Расчёт давления жидкости на стенки сосуда. От чего зависит давле</w:t>
            </w:r>
            <w:r w:rsidRPr="00913488">
              <w:rPr>
                <w:rStyle w:val="23"/>
                <w:sz w:val="24"/>
                <w:szCs w:val="24"/>
              </w:rPr>
              <w:softHyphen/>
              <w:t>ние жидкости на дно сосуда. Гидро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статический парадокс. Опыт Паскаля.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31;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46-59; Задачник, с. 21-25;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Урок 40. Сообщающиеся сосуды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Сообщающиеся сосуды. Принцип со</w:t>
            </w:r>
            <w:r w:rsidRPr="00913488">
              <w:rPr>
                <w:rStyle w:val="23"/>
                <w:sz w:val="24"/>
                <w:szCs w:val="24"/>
              </w:rPr>
              <w:softHyphen/>
              <w:t>общающихся сосудов. Сообщающиеся сосуды с неоднородной жидкостью. Использование принципа сообщаю</w:t>
            </w:r>
            <w:r w:rsidRPr="00913488">
              <w:rPr>
                <w:rStyle w:val="23"/>
                <w:sz w:val="24"/>
                <w:szCs w:val="24"/>
              </w:rPr>
              <w:softHyphen/>
              <w:t>щихся сосудов.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32;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46-59; Задачник, с. 21-25;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center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41. Использование давления в технических устройствах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Простейшие технические устройства. Гидравлические машины. Гидравли</w:t>
            </w:r>
            <w:r w:rsidRPr="00913488">
              <w:rPr>
                <w:rStyle w:val="23"/>
                <w:sz w:val="24"/>
                <w:szCs w:val="24"/>
              </w:rPr>
              <w:softHyphen/>
              <w:t>ческий пресс. Пневматические уст</w:t>
            </w:r>
            <w:r w:rsidRPr="00913488">
              <w:rPr>
                <w:rStyle w:val="23"/>
                <w:sz w:val="24"/>
                <w:szCs w:val="24"/>
              </w:rPr>
              <w:softHyphen/>
              <w:t>ройства. Насос и ниппель. Поршне</w:t>
            </w:r>
            <w:r w:rsidRPr="00913488">
              <w:rPr>
                <w:rStyle w:val="23"/>
                <w:sz w:val="24"/>
                <w:szCs w:val="24"/>
              </w:rPr>
              <w:softHyphen/>
              <w:t>вой воздушный насос с клапанами. Шлюзы.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33;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46-59; Задачник, с. 21-25;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42.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Решение задач по теме «Давление твёрдых тел, жидкостей и газов»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Тетрадь-тренажёр, с. 46-59; Задачник, с. 21-25; Элект</w:t>
            </w:r>
            <w:r w:rsidRPr="00913488">
              <w:rPr>
                <w:rStyle w:val="23"/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43. </w:t>
            </w:r>
            <w:r w:rsidR="00F6592A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Контрольная работа №4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теме «Давление твёрдых тел, жидкостей и газов»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86;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радь-экзаменатор, с. 28-35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Атмосфера и атмосферное давление (4 ч)</w:t>
            </w: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44.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Вес воздуха. Атмосферное давление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Определение веса воздуха. Почему мы не ощущаем атмосферного давления. Влияние атмосферного давления на физические явления.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34;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60-67; Задачник, с. 26-31;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45.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Измерение атмосферного дав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ления. Опыт Торричелли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Опыт Торричелли. Нормальное атмос</w:t>
            </w:r>
            <w:r w:rsidRPr="00913488">
              <w:rPr>
                <w:rStyle w:val="23"/>
                <w:sz w:val="24"/>
                <w:szCs w:val="24"/>
              </w:rPr>
              <w:softHyphen/>
              <w:t>ферное давление. Единицы атмосфер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ного давления. Опыт </w:t>
            </w:r>
            <w:proofErr w:type="spellStart"/>
            <w:r w:rsidRPr="00913488">
              <w:rPr>
                <w:rStyle w:val="23"/>
                <w:sz w:val="24"/>
                <w:szCs w:val="24"/>
              </w:rPr>
              <w:t>Герике</w:t>
            </w:r>
            <w:proofErr w:type="spellEnd"/>
            <w:r w:rsidRPr="00913488">
              <w:rPr>
                <w:rStyle w:val="23"/>
                <w:sz w:val="24"/>
                <w:szCs w:val="24"/>
              </w:rPr>
              <w:t xml:space="preserve">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Дополнительная лабораторная работа: </w:t>
            </w:r>
            <w:r w:rsidRPr="00913488">
              <w:rPr>
                <w:rStyle w:val="23"/>
                <w:sz w:val="24"/>
                <w:szCs w:val="24"/>
              </w:rPr>
              <w:t xml:space="preserve">Изготовление «баночного барометра».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35;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практикум, л. р. № 21*; Тетрадь-тре</w:t>
            </w:r>
            <w:r w:rsidRPr="00913488">
              <w:rPr>
                <w:rStyle w:val="23"/>
                <w:sz w:val="24"/>
                <w:szCs w:val="24"/>
              </w:rPr>
              <w:softHyphen/>
              <w:t>нажёр, с. 60-67; Задачник, с. 26-31;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46.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Приборы для измерения дав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ления. Решение задач по теме «Атмо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сфера и атмосферное давление»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Ртутный барометр. Барометр-анероид. Манометр.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36;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60-67; Задачник, с. 26-31;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47. </w:t>
            </w:r>
            <w:r w:rsidR="00F6592A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Контрольная работа №5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теме «Атмосфера и атмосферное давление»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94;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радь-экзаменатор, с. 36-41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Merge w:val="restart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Закон Архимеда. Плавание тел (6 ч)</w:t>
            </w: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48.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Действие жидкости и газа на погружённое в них тело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Выталкивающая сила. Направление выталкивающей силы. Вычисление выталкивающей силы. От чего зави</w:t>
            </w:r>
            <w:r w:rsidRPr="00913488">
              <w:rPr>
                <w:rStyle w:val="23"/>
                <w:sz w:val="24"/>
                <w:szCs w:val="24"/>
              </w:rPr>
              <w:softHyphen/>
              <w:t>сит архимедова сила. От чего не зави</w:t>
            </w:r>
            <w:r w:rsidRPr="00913488">
              <w:rPr>
                <w:rStyle w:val="23"/>
                <w:sz w:val="24"/>
                <w:szCs w:val="24"/>
              </w:rPr>
              <w:softHyphen/>
              <w:t>сит архимедова сила.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37;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68-77; Задачник, с. 31-35;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49. </w:t>
            </w:r>
            <w:r w:rsidRPr="00913488">
              <w:rPr>
                <w:rStyle w:val="23"/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Измере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выталкивающей силы, действую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щей на погружённое в жидкость тело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р. № 22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center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50. Закон Архимеда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Экспериментальная проверка форму</w:t>
            </w:r>
            <w:r w:rsidRPr="00913488">
              <w:rPr>
                <w:rStyle w:val="23"/>
                <w:sz w:val="24"/>
                <w:szCs w:val="24"/>
              </w:rPr>
              <w:softHyphen/>
              <w:t>лы для определения архимедовой си</w:t>
            </w:r>
            <w:r w:rsidRPr="00913488">
              <w:rPr>
                <w:rStyle w:val="23"/>
                <w:sz w:val="24"/>
                <w:szCs w:val="24"/>
              </w:rPr>
              <w:softHyphen/>
              <w:t>лы. Закон Архимеда.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Определение плотности деревянной линейки гидростатическим способом.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38;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практикум, л. р. № 24*; Тетрадь-тре</w:t>
            </w:r>
            <w:r w:rsidRPr="00913488">
              <w:rPr>
                <w:rStyle w:val="23"/>
                <w:sz w:val="24"/>
                <w:szCs w:val="24"/>
              </w:rPr>
              <w:softHyphen/>
              <w:t>нажёр, с. 68-77; Задачник, с. 31-35;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51. Плавание тел. Воздухоплава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Условия плавания тел. Плавание су</w:t>
            </w:r>
            <w:r w:rsidRPr="00913488">
              <w:rPr>
                <w:rStyle w:val="23"/>
                <w:sz w:val="24"/>
                <w:szCs w:val="24"/>
              </w:rPr>
              <w:softHyphen/>
              <w:t>дов. Воздухоплавание Дополнительная лабораторная работа: Изучение условий плавания тела в жидкости.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39;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практикум, л. р. № 23*; Тетрадь-тре</w:t>
            </w:r>
            <w:r w:rsidRPr="00913488">
              <w:rPr>
                <w:rStyle w:val="23"/>
                <w:sz w:val="24"/>
                <w:szCs w:val="24"/>
              </w:rPr>
              <w:softHyphen/>
              <w:t>нажёр, с. 68-77; Задачник, с. 31-35;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52.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Решение задач по теме «За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кон Архимеда. Плавание тел»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102-103; Тетрадь-тренажёр, с. 68-77; Задач</w:t>
            </w:r>
            <w:r w:rsidRPr="00913488">
              <w:rPr>
                <w:rStyle w:val="23"/>
                <w:sz w:val="24"/>
                <w:szCs w:val="24"/>
              </w:rPr>
              <w:softHyphen/>
              <w:t>ник, с. 31-35; Электронное приложе</w:t>
            </w:r>
            <w:r w:rsidRPr="00913488">
              <w:rPr>
                <w:rStyle w:val="23"/>
                <w:sz w:val="24"/>
                <w:szCs w:val="24"/>
              </w:rPr>
              <w:softHyphen/>
              <w:t>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53. </w:t>
            </w:r>
            <w:r w:rsidR="00F6592A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Контрольная работа №6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теме «Закон Архимеда. Плавание тел»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104;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радь-экзаменатор, с. 42-49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Работа, мощность, энергия (7 ч)</w:t>
            </w: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54.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Механическая работа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Примеры механической работы. Ме</w:t>
            </w:r>
            <w:r w:rsidRPr="00913488">
              <w:rPr>
                <w:rStyle w:val="23"/>
                <w:sz w:val="24"/>
                <w:szCs w:val="24"/>
              </w:rPr>
              <w:softHyphen/>
              <w:t>ханическая работа. Единицы работы. Ситуации, в которых механическая работа не совершается.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40;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78-87; Задачник, с. 35-39;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55. Мощность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Определение мощности. Единицы мощ</w:t>
            </w:r>
            <w:r w:rsidRPr="00913488">
              <w:rPr>
                <w:rStyle w:val="23"/>
                <w:sz w:val="24"/>
                <w:szCs w:val="24"/>
              </w:rPr>
              <w:softHyphen/>
              <w:t>ности.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Изучение механической работы и мощности.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41;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практикум, л. р. № 25*; Тетрадь-тре</w:t>
            </w:r>
            <w:r w:rsidRPr="00913488">
              <w:rPr>
                <w:rStyle w:val="23"/>
                <w:sz w:val="24"/>
                <w:szCs w:val="24"/>
              </w:rPr>
              <w:softHyphen/>
              <w:t>нажёр, с. 78-87; Задачник, с. 35-39;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56.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Энергия. Потенциальная и кинетическая энергия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Механическая энергия. Единицы энер</w:t>
            </w:r>
            <w:r w:rsidRPr="00913488">
              <w:rPr>
                <w:rStyle w:val="23"/>
                <w:sz w:val="24"/>
                <w:szCs w:val="24"/>
              </w:rPr>
              <w:softHyphen/>
              <w:t>гии. Потенциальная энергия. Кинети</w:t>
            </w:r>
            <w:r w:rsidRPr="00913488">
              <w:rPr>
                <w:rStyle w:val="23"/>
                <w:sz w:val="24"/>
                <w:szCs w:val="24"/>
              </w:rPr>
              <w:softHyphen/>
              <w:t>ческая энергия. Потенциальная энер</w:t>
            </w:r>
            <w:r w:rsidRPr="00913488">
              <w:rPr>
                <w:rStyle w:val="23"/>
                <w:sz w:val="24"/>
                <w:szCs w:val="24"/>
              </w:rPr>
              <w:softHyphen/>
              <w:t>гия поднятого над землёй тела. От чего зависит кинетическая энергия. Тормозной путь. Полная механичес</w:t>
            </w:r>
            <w:r w:rsidRPr="00913488">
              <w:rPr>
                <w:rStyle w:val="23"/>
                <w:sz w:val="24"/>
                <w:szCs w:val="24"/>
              </w:rPr>
              <w:softHyphen/>
              <w:t>кая энергия.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42, 43; Тетрадь-тренажёр, с. 78-87; Задач</w:t>
            </w:r>
            <w:r w:rsidRPr="00913488">
              <w:rPr>
                <w:rStyle w:val="23"/>
                <w:sz w:val="24"/>
                <w:szCs w:val="24"/>
              </w:rPr>
              <w:softHyphen/>
              <w:t>ник, с. 35-39; Электронное приложе</w:t>
            </w:r>
            <w:r w:rsidRPr="00913488">
              <w:rPr>
                <w:rStyle w:val="23"/>
                <w:sz w:val="24"/>
                <w:szCs w:val="24"/>
              </w:rPr>
              <w:softHyphen/>
              <w:t>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57.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 сохранения механи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ческой энергии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Превращение потенциальной энергии в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кинетическую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Превращение кинети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ческой энергии в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потенциальную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За</w:t>
            </w:r>
            <w:r w:rsidRPr="00913488">
              <w:rPr>
                <w:rStyle w:val="23"/>
                <w:sz w:val="24"/>
                <w:szCs w:val="24"/>
              </w:rPr>
              <w:softHyphen/>
              <w:t>кон сохранения энергии.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44;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78-87; Задачник, с. 35-39;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58.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Изуче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изменения потенциальной и ки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нетической энергий тела при движе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нии тела по наклонной плоскости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р. № 26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59.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энергии. Невоз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можность создания вечного двигателя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Возобновляемые источники энергии. Вода как источник энергии. Ветер как источник энергии. Вечный двигатель.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Решение задач по теме</w:t>
            </w:r>
            <w:r w:rsidRPr="00913488">
              <w:rPr>
                <w:rStyle w:val="23"/>
                <w:sz w:val="24"/>
                <w:szCs w:val="24"/>
              </w:rPr>
              <w:t xml:space="preserve"> «Работа, мощ</w:t>
            </w:r>
            <w:r w:rsidRPr="00913488">
              <w:rPr>
                <w:rStyle w:val="23"/>
                <w:sz w:val="24"/>
                <w:szCs w:val="24"/>
              </w:rPr>
              <w:softHyphen/>
              <w:t>ность, энергия»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45*, 46*; Тетрадь-тренажёр, с. 78-87; Задачник, с. 35-39;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="00F6592A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60. Контрольная работа №7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теме «Работа, мощность, энергия»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Ресурсы урока: Учебник, с. 120;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радь-экзаменатор, с. 50-57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Простые механизмы. «Золотое правило механики» (7 ч)</w:t>
            </w: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61. Рычаг и наклонная плоскость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Простые механизмы. Рычаг. Плечо силы. Равновесие рычага. Момент силы и пра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вило моментов. Наклонная плоскость.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47;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88-95; Задачник, с. 39-45;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62.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Провер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ка условия равновесия рычага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р. № 27;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63. Блок и система блоков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Неподвижный блок. Подвижный блок. Комбинация неподвижного бло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ка с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подвижным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Использование прос</w:t>
            </w:r>
            <w:r w:rsidRPr="00913488">
              <w:rPr>
                <w:rStyle w:val="23"/>
                <w:sz w:val="24"/>
                <w:szCs w:val="24"/>
              </w:rPr>
              <w:softHyphen/>
              <w:t>тых механизмов.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48;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радь-тренажёр, с. 88-95; Задачник, с. 39-45;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64.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«Золотое правило» механи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ки. Коэффициент полезного действия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Рычаг и работа. Наклонная плоскость и работа. Подвижный блок и работа. «Золотое правило» механики. Полная и полезная работа. Коэффициент по</w:t>
            </w:r>
            <w:r w:rsidRPr="00913488">
              <w:rPr>
                <w:rStyle w:val="23"/>
                <w:sz w:val="24"/>
                <w:szCs w:val="24"/>
              </w:rPr>
              <w:softHyphen/>
              <w:t>лезного действия.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49, 50; Тетрадь-тренажёр, с. 88-95; Задач</w:t>
            </w:r>
            <w:r w:rsidRPr="00913488">
              <w:rPr>
                <w:rStyle w:val="23"/>
                <w:sz w:val="24"/>
                <w:szCs w:val="24"/>
              </w:rPr>
              <w:softHyphen/>
              <w:t>ник, с. 39-45; Электронное приложе</w:t>
            </w:r>
            <w:r w:rsidRPr="00913488">
              <w:rPr>
                <w:rStyle w:val="23"/>
                <w:sz w:val="24"/>
                <w:szCs w:val="24"/>
              </w:rPr>
              <w:softHyphen/>
              <w:t>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65.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ление коэффициента полезного дейст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вия наклонной плоскости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Дополнительная лабораторная работа: </w:t>
            </w:r>
            <w:r w:rsidRPr="00913488">
              <w:rPr>
                <w:rStyle w:val="23"/>
                <w:sz w:val="24"/>
                <w:szCs w:val="24"/>
              </w:rPr>
              <w:t xml:space="preserve">Определение КПД подвижного блока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р. № 28, 29*; Электронное приложе</w:t>
            </w:r>
            <w:r w:rsidRPr="00913488">
              <w:rPr>
                <w:rStyle w:val="23"/>
                <w:sz w:val="24"/>
                <w:szCs w:val="24"/>
              </w:rPr>
              <w:softHyphen/>
              <w:t>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66. Решение задач по теме «Простые механизмы. «Золотое пра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вило механики»»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Определение положения центра тяжести плоской фигуры.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130-131;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радь-практикум, л. р. № 30*;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88-95; Задачник, с. 39-45;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16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67.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Обобщающий урок по теме «Простые механизмы. «Золотое прави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ло» механики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132;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радь-экзаменатор, с. 58-63;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68.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Итоговая проверочная ра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бота по курсу «Физика. 7 класс»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Тетрадь-экзаменатор с. 64-75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</w:tbl>
    <w:p w:rsidR="00107778" w:rsidRPr="00913488" w:rsidRDefault="00107778" w:rsidP="00107778">
      <w:pPr>
        <w:rPr>
          <w:rFonts w:ascii="Times New Roman" w:hAnsi="Times New Roman" w:cs="Times New Roman"/>
        </w:rPr>
      </w:pP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Календарно-тематическое планирование</w:t>
      </w: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по физике в 8 классе.</w:t>
      </w: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(2 часа в неделю, всего 68 часов)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8364"/>
        <w:gridCol w:w="850"/>
        <w:gridCol w:w="851"/>
      </w:tblGrid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134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3488">
              <w:rPr>
                <w:rFonts w:ascii="Times New Roman" w:hAnsi="Times New Roman" w:cs="Times New Roman"/>
              </w:rPr>
              <w:t>/</w:t>
            </w:r>
            <w:proofErr w:type="spellStart"/>
            <w:r w:rsidRPr="009134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Название разд</w:t>
            </w:r>
            <w:r w:rsidRPr="00913488">
              <w:rPr>
                <w:rFonts w:ascii="Times New Roman" w:hAnsi="Times New Roman" w:cs="Times New Roman"/>
              </w:rPr>
              <w:lastRenderedPageBreak/>
              <w:t>ела</w:t>
            </w:r>
          </w:p>
        </w:tc>
        <w:tc>
          <w:tcPr>
            <w:tcW w:w="8364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Тема урока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Дата фактически</w:t>
            </w: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Внутренняя энергия (10 ч)</w:t>
            </w: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 Температура и тепловое дви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жение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Тепловое движение молекул. Средняя кинетическая энергия молекул. Темпе</w:t>
            </w:r>
            <w:r w:rsidRPr="00913488">
              <w:rPr>
                <w:rStyle w:val="23"/>
                <w:sz w:val="24"/>
                <w:szCs w:val="24"/>
              </w:rPr>
              <w:softHyphen/>
              <w:t>ратура. Термометры. Абсолютная шка</w:t>
            </w:r>
            <w:r w:rsidRPr="00913488">
              <w:rPr>
                <w:rStyle w:val="23"/>
                <w:sz w:val="24"/>
                <w:szCs w:val="24"/>
              </w:rPr>
              <w:softHyphen/>
              <w:t>ла температур.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1; </w:t>
            </w:r>
            <w:r w:rsidRPr="00913488">
              <w:rPr>
                <w:rStyle w:val="23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4-17; </w:t>
            </w:r>
            <w:r w:rsidRPr="00913488">
              <w:rPr>
                <w:rStyle w:val="23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4-8;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Внутренняя энергия. Спосо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бы изменения внутренней энергии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Превращения энергии. Внутренняя энергия. От чего зависит внутренняя энергия. От чего не зависит внутрен</w:t>
            </w:r>
            <w:r w:rsidRPr="00913488">
              <w:rPr>
                <w:rStyle w:val="23"/>
                <w:sz w:val="24"/>
                <w:szCs w:val="24"/>
              </w:rPr>
              <w:softHyphen/>
              <w:t>няя энергия. Всеобщий характер за</w:t>
            </w:r>
            <w:r w:rsidRPr="00913488">
              <w:rPr>
                <w:rStyle w:val="23"/>
                <w:sz w:val="24"/>
                <w:szCs w:val="24"/>
              </w:rPr>
              <w:softHyphen/>
              <w:t>кона сохранения энергии. Внутрен</w:t>
            </w:r>
            <w:r w:rsidRPr="00913488">
              <w:rPr>
                <w:rStyle w:val="23"/>
                <w:sz w:val="24"/>
                <w:szCs w:val="24"/>
              </w:rPr>
              <w:softHyphen/>
              <w:t>няя энергия и работа. Внутренняя энергия и теплопередача.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2, 3; Тет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радь-тренажёр,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4-17; </w:t>
            </w:r>
            <w:r w:rsidRPr="00913488">
              <w:rPr>
                <w:rStyle w:val="23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4-8;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3.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Теплопроводность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Теплопроводность. Теплопроводность различных веществ. Теплопроводность жидкостей и газов.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4; </w:t>
            </w:r>
            <w:r w:rsidRPr="00913488">
              <w:rPr>
                <w:rStyle w:val="23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4-17; </w:t>
            </w:r>
            <w:r w:rsidRPr="00913488">
              <w:rPr>
                <w:rStyle w:val="23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4-8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 Конвекция. Излучение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Явление теплопередачи в воздухе. Яв</w:t>
            </w:r>
            <w:r w:rsidRPr="00913488">
              <w:rPr>
                <w:rStyle w:val="23"/>
                <w:sz w:val="24"/>
                <w:szCs w:val="24"/>
              </w:rPr>
              <w:softHyphen/>
              <w:t>ление теплопередачи в жидкости. Кон</w:t>
            </w:r>
            <w:r w:rsidRPr="00913488">
              <w:rPr>
                <w:rStyle w:val="23"/>
                <w:sz w:val="24"/>
                <w:szCs w:val="24"/>
              </w:rPr>
              <w:softHyphen/>
              <w:t>векция. Естественная и вынужденная конвекция. Конвекция в природе. Из</w:t>
            </w:r>
            <w:r w:rsidRPr="00913488">
              <w:rPr>
                <w:rStyle w:val="23"/>
                <w:sz w:val="24"/>
                <w:szCs w:val="24"/>
              </w:rPr>
              <w:softHyphen/>
              <w:t>лучение. Термоскоп. Зависимость ха</w:t>
            </w:r>
            <w:r w:rsidRPr="00913488">
              <w:rPr>
                <w:rStyle w:val="23"/>
                <w:sz w:val="24"/>
                <w:szCs w:val="24"/>
              </w:rPr>
              <w:softHyphen/>
              <w:t>рактера излучения от температуры. От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ражение и поглощение излучения.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Изучение конвекции в жидкости.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5, 6; Тет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радь-практикум, л. р. №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1*; </w:t>
            </w:r>
            <w:r w:rsidRPr="00913488">
              <w:rPr>
                <w:rStyle w:val="23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4-17; </w:t>
            </w:r>
            <w:r w:rsidRPr="00913488">
              <w:rPr>
                <w:rStyle w:val="23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4-8;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 Количество теплоты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Изменение внутренней энергии. Количе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ство теплоты. От чего зависит количество теплоты. Единицы количества теплоты.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7; </w:t>
            </w:r>
            <w:r w:rsidRPr="00913488">
              <w:rPr>
                <w:rStyle w:val="23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4-17; </w:t>
            </w:r>
            <w:r w:rsidRPr="00913488">
              <w:rPr>
                <w:rStyle w:val="23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4-8;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6. Удельная теплоёмкость. Расчёт количества теплоты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Удельная теплоёмкость. Количество теп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лоты, необходимое для нагревания тела или выделяемое им при охлаждении.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8; </w:t>
            </w:r>
            <w:r w:rsidRPr="00913488">
              <w:rPr>
                <w:rStyle w:val="23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</w:t>
            </w:r>
            <w:r w:rsidRPr="00913488">
              <w:rPr>
                <w:rStyle w:val="23"/>
                <w:sz w:val="24"/>
                <w:szCs w:val="24"/>
              </w:rPr>
              <w:t>тренажёр, с. 4-17; Задачник, с. 4-8;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7.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Экспери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ментальная проверка уравнения тепло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вого баланса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р. № 2;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8. Решение задач по теме «Внут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ренняя энергия»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Дополнительная лабораторная работа: </w:t>
            </w:r>
            <w:r w:rsidRPr="00913488">
              <w:rPr>
                <w:rStyle w:val="23"/>
                <w:sz w:val="24"/>
                <w:szCs w:val="24"/>
              </w:rPr>
              <w:t xml:space="preserve">Изготовление «баночного» калориметра.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Задачник, с. 4-8; Электронное приложение к учебни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ку; Тетрадь-практикум,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р. № 4*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9. </w:t>
            </w:r>
            <w:r w:rsidRPr="00913488">
              <w:rPr>
                <w:rStyle w:val="23"/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Измере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удельной теплоёмкости вещества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л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>. р. № 3;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="00367637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10. Контрольная работа №1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теме «Внутренняя энергия»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24;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радь-экзаменатор, с. 4-9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Изменения агрегатного состояния вещества (7 ч)</w:t>
            </w: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11. Агрегатные состояния веще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Чем определяется агрегатное состоя</w:t>
            </w:r>
            <w:r w:rsidRPr="00913488">
              <w:rPr>
                <w:rStyle w:val="23"/>
                <w:sz w:val="24"/>
                <w:szCs w:val="24"/>
              </w:rPr>
              <w:softHyphen/>
              <w:t>ние вещества. Переход вещества из одного агрегатного состояния в дру</w:t>
            </w:r>
            <w:r w:rsidRPr="00913488">
              <w:rPr>
                <w:rStyle w:val="23"/>
                <w:sz w:val="24"/>
                <w:szCs w:val="24"/>
              </w:rPr>
              <w:softHyphen/>
              <w:t>гое. Плавление и кристаллизация. Парообразование и конденсация. Суб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лимация и десублимация.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Растворение кристаллических тел в жидкостях.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9; </w:t>
            </w:r>
            <w:r w:rsidRPr="00913488">
              <w:rPr>
                <w:rStyle w:val="23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практикум, л. р. № 5*; Тетрадь-трена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18-21; </w:t>
            </w:r>
            <w:r w:rsidRPr="00913488">
              <w:rPr>
                <w:rStyle w:val="23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9-13;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Урок 12. Плавление и отвердевание кристаллических тел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Плавление. Температура плавления. Атомно-молекулярная природа плавле</w:t>
            </w:r>
            <w:r w:rsidRPr="00913488">
              <w:rPr>
                <w:rStyle w:val="23"/>
                <w:sz w:val="24"/>
                <w:szCs w:val="24"/>
              </w:rPr>
              <w:softHyphen/>
              <w:t>ния. Отвердевание. Температура отвер</w:t>
            </w:r>
            <w:r w:rsidRPr="00913488">
              <w:rPr>
                <w:rStyle w:val="23"/>
                <w:sz w:val="24"/>
                <w:szCs w:val="24"/>
              </w:rPr>
              <w:softHyphen/>
              <w:t>девания.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10; </w:t>
            </w:r>
            <w:r w:rsidRPr="00913488">
              <w:rPr>
                <w:rStyle w:val="23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18-21; </w:t>
            </w:r>
            <w:r w:rsidRPr="00913488">
              <w:rPr>
                <w:rStyle w:val="23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9-13;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13. Удельная теплота плавле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ния. Плавление аморфных тел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Удельная теплота плавления. Количе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ство теплоты, необходимое для плавления кристаллического тела. Аморфные тела. Плавление аморфных тел.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Исследование плавления кристал</w:t>
            </w:r>
            <w:r w:rsidRPr="00913488">
              <w:rPr>
                <w:rStyle w:val="23"/>
                <w:sz w:val="24"/>
                <w:szCs w:val="24"/>
              </w:rPr>
              <w:softHyphen/>
              <w:t>лических и аморфных тел.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11; </w:t>
            </w:r>
            <w:r w:rsidRPr="00913488">
              <w:rPr>
                <w:rStyle w:val="23"/>
                <w:sz w:val="24"/>
                <w:szCs w:val="24"/>
              </w:rPr>
              <w:t>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радь-практикум, л. р. № 6*;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18-21; </w:t>
            </w:r>
            <w:r w:rsidRPr="00913488">
              <w:rPr>
                <w:rStyle w:val="23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9-13;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14. Испарение и конденсация. На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сыщенный пар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Виды парообразования. Испарение. Ско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рость испарения. Изменение внутренней энергии при испарении. Конденсация. Динамическое равновесие и </w:t>
            </w:r>
            <w:r w:rsidRPr="00913488">
              <w:rPr>
                <w:rStyle w:val="23"/>
                <w:sz w:val="24"/>
                <w:szCs w:val="24"/>
              </w:rPr>
              <w:lastRenderedPageBreak/>
              <w:t>насыщен</w:t>
            </w:r>
            <w:r w:rsidRPr="00913488">
              <w:rPr>
                <w:rStyle w:val="23"/>
                <w:sz w:val="24"/>
                <w:szCs w:val="24"/>
              </w:rPr>
              <w:softHyphen/>
              <w:t>ный пар.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12; </w:t>
            </w:r>
            <w:r w:rsidRPr="00913488">
              <w:rPr>
                <w:rStyle w:val="23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18-21; </w:t>
            </w:r>
            <w:r w:rsidRPr="00913488">
              <w:rPr>
                <w:rStyle w:val="23"/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9-13; </w:t>
            </w:r>
            <w:r w:rsidRPr="00913488">
              <w:rPr>
                <w:rStyle w:val="2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15. Кипение. Удельная теплота парообразования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Кипение. Температура кипения. Зависи</w:t>
            </w:r>
            <w:r w:rsidRPr="00913488">
              <w:rPr>
                <w:rStyle w:val="23"/>
                <w:sz w:val="24"/>
                <w:szCs w:val="24"/>
              </w:rPr>
              <w:softHyphen/>
              <w:t>мость температуры кипения воды от давления. Удельная теплота парообразо</w:t>
            </w:r>
            <w:r w:rsidRPr="00913488">
              <w:rPr>
                <w:rStyle w:val="23"/>
                <w:sz w:val="24"/>
                <w:szCs w:val="24"/>
              </w:rPr>
              <w:softHyphen/>
              <w:t>вания. Количество теплоты, необходи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мое для парообразования. Выделение энергии при конденсации.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Дополнительная лабораторная работа: </w:t>
            </w:r>
            <w:r w:rsidRPr="00913488">
              <w:rPr>
                <w:rStyle w:val="23"/>
                <w:sz w:val="24"/>
                <w:szCs w:val="24"/>
              </w:rPr>
              <w:t xml:space="preserve">Исследование изменения температуры остывающей воды с течением времени.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13, 14; Тет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радь-практикум, л. р. №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7*; </w:t>
            </w:r>
            <w:r w:rsidRPr="00913488">
              <w:rPr>
                <w:rStyle w:val="23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18-21; Задачник, с. 9-13;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16. Влажность воздуха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Содержание водяного пара в воздухе. Абсолютная и относительная влаж</w:t>
            </w:r>
            <w:r w:rsidRPr="00913488">
              <w:rPr>
                <w:rStyle w:val="23"/>
                <w:sz w:val="24"/>
                <w:szCs w:val="24"/>
              </w:rPr>
              <w:softHyphen/>
              <w:t>ность. Точка росы. Приборы для из</w:t>
            </w:r>
            <w:r w:rsidRPr="00913488">
              <w:rPr>
                <w:rStyle w:val="23"/>
                <w:sz w:val="24"/>
                <w:szCs w:val="24"/>
              </w:rPr>
              <w:softHyphen/>
              <w:t>мерения влажности.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Определение влажности воздуха.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15;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радь-практикум, л. р. № 8*; 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18-21; Задачник, с. 9-13;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="00367637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17. Контрольная работа №2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теме «Изменения агрегатного состояния вещества»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с. 40; Тет</w:t>
            </w:r>
            <w:r w:rsidRPr="00913488">
              <w:rPr>
                <w:rStyle w:val="23"/>
                <w:sz w:val="24"/>
                <w:szCs w:val="24"/>
              </w:rPr>
              <w:softHyphen/>
              <w:t>радь-экзаменатор, с. 10-15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Тепловые двигатели (3 ч)</w:t>
            </w: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18.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Энергия топлива. Принципы работы тепловых двигателей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Энергия топлива. Удельная теплота сгорания топлива. Простейший тепло</w:t>
            </w:r>
            <w:r w:rsidRPr="00913488">
              <w:rPr>
                <w:rStyle w:val="23"/>
                <w:sz w:val="24"/>
                <w:szCs w:val="24"/>
              </w:rPr>
              <w:softHyphen/>
              <w:t>вой двигатель. Коэффициент полезно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го действия теплового двигателя.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rStyle w:val="23"/>
                <w:sz w:val="24"/>
                <w:szCs w:val="24"/>
              </w:rPr>
              <w:t xml:space="preserve"> Измерение КПД тепловой машины.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23"/>
                <w:sz w:val="24"/>
                <w:szCs w:val="24"/>
              </w:rPr>
              <w:t xml:space="preserve"> Учебник, § 16; Тет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радь-практикум, л. р. №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9*; </w:t>
            </w:r>
            <w:r w:rsidRPr="00913488">
              <w:rPr>
                <w:rStyle w:val="23"/>
                <w:sz w:val="24"/>
                <w:szCs w:val="24"/>
              </w:rPr>
              <w:t>Тетрад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ь-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тренажёр, с. 22-41; Задачник, с. 14-17;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19. Двигатель внутреннего сго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рания. Паровая турбина. Реактивный двигатель. Холодильные машины. Тепловые машины и экология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23"/>
                <w:sz w:val="24"/>
                <w:szCs w:val="24"/>
              </w:rPr>
              <w:t>Двигатель внутреннего сгорания. Уст</w:t>
            </w:r>
            <w:r w:rsidRPr="00913488">
              <w:rPr>
                <w:rStyle w:val="23"/>
                <w:sz w:val="24"/>
                <w:szCs w:val="24"/>
              </w:rPr>
              <w:softHyphen/>
              <w:t>ройство двигателя. Дизельные и кар</w:t>
            </w:r>
            <w:r w:rsidRPr="00913488">
              <w:rPr>
                <w:rStyle w:val="23"/>
                <w:sz w:val="24"/>
                <w:szCs w:val="24"/>
              </w:rPr>
              <w:softHyphen/>
              <w:t>бюраторные ДВС. Паровая турбина. Принцип действия паровой турбины. Использование паровых турбин. Пре</w:t>
            </w:r>
            <w:r w:rsidRPr="00913488">
              <w:rPr>
                <w:rStyle w:val="23"/>
                <w:sz w:val="24"/>
                <w:szCs w:val="24"/>
              </w:rPr>
              <w:softHyphen/>
              <w:t>имущества и недостатки паровых тур</w:t>
            </w:r>
            <w:r w:rsidRPr="00913488">
              <w:rPr>
                <w:rStyle w:val="23"/>
                <w:sz w:val="24"/>
                <w:szCs w:val="24"/>
              </w:rPr>
              <w:softHyphen/>
              <w:t xml:space="preserve">бин. Газовая турбина. Реактивный двигатель. Холодильные машины. Проблемы, связанные </w:t>
            </w:r>
            <w:proofErr w:type="gramStart"/>
            <w:r w:rsidRPr="00913488">
              <w:rPr>
                <w:rStyle w:val="23"/>
                <w:sz w:val="24"/>
                <w:szCs w:val="24"/>
              </w:rPr>
              <w:t>с</w:t>
            </w:r>
            <w:proofErr w:type="gramEnd"/>
            <w:r w:rsidRPr="00913488">
              <w:rPr>
                <w:rStyle w:val="23"/>
                <w:sz w:val="24"/>
                <w:szCs w:val="24"/>
              </w:rPr>
              <w:t xml:space="preserve"> сжиганием топлива. Проблемы, связанные с гло</w:t>
            </w:r>
            <w:r w:rsidRPr="00913488">
              <w:rPr>
                <w:rStyle w:val="23"/>
                <w:sz w:val="24"/>
                <w:szCs w:val="24"/>
              </w:rPr>
              <w:softHyphen/>
              <w:t>бальным потеплением. Альтернатив</w:t>
            </w:r>
            <w:r w:rsidRPr="00913488">
              <w:rPr>
                <w:rStyle w:val="23"/>
                <w:sz w:val="24"/>
                <w:szCs w:val="24"/>
              </w:rPr>
              <w:softHyphen/>
              <w:t>ные источники энергии.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Составление презентации по теме «История изобретения тепловых ма</w:t>
            </w:r>
            <w:r w:rsidRPr="00913488">
              <w:rPr>
                <w:sz w:val="24"/>
                <w:szCs w:val="24"/>
              </w:rPr>
              <w:softHyphen/>
              <w:t>шин и двигателей».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</w:t>
            </w:r>
            <w:proofErr w:type="gramStart"/>
            <w:r w:rsidRPr="00913488">
              <w:rPr>
                <w:sz w:val="24"/>
                <w:szCs w:val="24"/>
              </w:rPr>
              <w:t>Учебник, § 17, 18, 19*, 20*; Тетрадь-практикум, л. р. № 10*; Тетрадь-тренажёр, с. 22-41; За</w:t>
            </w:r>
            <w:r w:rsidRPr="00913488">
              <w:rPr>
                <w:sz w:val="24"/>
                <w:szCs w:val="24"/>
              </w:rPr>
              <w:softHyphen/>
              <w:t>дачник, с. 14-17; Электронное прило</w:t>
            </w:r>
            <w:r w:rsidRPr="00913488">
              <w:rPr>
                <w:sz w:val="24"/>
                <w:szCs w:val="24"/>
              </w:rPr>
              <w:softHyphen/>
              <w:t>жение к учебнику</w:t>
            </w:r>
            <w:proofErr w:type="gramEnd"/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Урок 20. Обобщающий урок по теме «Тепловые двигатели»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52; Тет</w:t>
            </w:r>
            <w:r w:rsidRPr="00913488">
              <w:rPr>
                <w:sz w:val="24"/>
                <w:szCs w:val="24"/>
              </w:rPr>
              <w:softHyphen/>
              <w:t>радь-экзаменатор, с. 16-21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Электрическое поле (5 ч)</w:t>
            </w: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Урок 21. Электризации тел. Электри</w:t>
            </w:r>
            <w:r w:rsidRPr="00913488">
              <w:rPr>
                <w:sz w:val="24"/>
                <w:szCs w:val="24"/>
              </w:rPr>
              <w:softHyphen/>
              <w:t>ческий заряд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Удивительное свойство янтаря. Явле</w:t>
            </w:r>
            <w:r w:rsidRPr="00913488">
              <w:rPr>
                <w:sz w:val="24"/>
                <w:szCs w:val="24"/>
              </w:rPr>
              <w:softHyphen/>
              <w:t xml:space="preserve">ние электризации. Взаимодействие за </w:t>
            </w:r>
            <w:proofErr w:type="gramStart"/>
            <w:r w:rsidRPr="00913488">
              <w:rPr>
                <w:sz w:val="24"/>
                <w:szCs w:val="24"/>
              </w:rPr>
              <w:t>ряженных</w:t>
            </w:r>
            <w:proofErr w:type="gramEnd"/>
            <w:r w:rsidRPr="00913488">
              <w:rPr>
                <w:sz w:val="24"/>
                <w:szCs w:val="24"/>
              </w:rPr>
              <w:t xml:space="preserve"> тел. Положительный и от</w:t>
            </w:r>
            <w:r w:rsidRPr="00913488">
              <w:rPr>
                <w:sz w:val="24"/>
                <w:szCs w:val="24"/>
              </w:rPr>
              <w:softHyphen/>
              <w:t>рицательный заряды.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21; Тет</w:t>
            </w:r>
            <w:r w:rsidRPr="00913488">
              <w:rPr>
                <w:sz w:val="24"/>
                <w:szCs w:val="24"/>
              </w:rPr>
              <w:softHyphen/>
              <w:t>радь-тренажёр, с. 42-49; Задачник, с. 18-22;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Электроскоп. Проводники и диэлектрики. Делимость электричес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кого заряда. Электрон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Передача заряда при соприкоснове</w:t>
            </w:r>
            <w:r w:rsidRPr="00913488">
              <w:rPr>
                <w:sz w:val="24"/>
                <w:szCs w:val="24"/>
              </w:rPr>
              <w:softHyphen/>
              <w:t xml:space="preserve">нии тел. Электроскоп. Проводники. Диэлектрики. Электрический заряд. Делимость электрического заряда. Опыты Иоффе и </w:t>
            </w:r>
            <w:proofErr w:type="spellStart"/>
            <w:r w:rsidRPr="00913488">
              <w:rPr>
                <w:sz w:val="24"/>
                <w:szCs w:val="24"/>
              </w:rPr>
              <w:t>Милликена</w:t>
            </w:r>
            <w:proofErr w:type="spellEnd"/>
            <w:r w:rsidRPr="00913488">
              <w:rPr>
                <w:sz w:val="24"/>
                <w:szCs w:val="24"/>
              </w:rPr>
              <w:t>. Элект</w:t>
            </w:r>
            <w:r w:rsidRPr="00913488">
              <w:rPr>
                <w:sz w:val="24"/>
                <w:szCs w:val="24"/>
              </w:rPr>
              <w:softHyphen/>
              <w:t xml:space="preserve">рон. Единица электрического заряда.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Изготовление баночного электрос</w:t>
            </w:r>
            <w:r w:rsidRPr="00913488">
              <w:rPr>
                <w:sz w:val="24"/>
                <w:szCs w:val="24"/>
              </w:rPr>
              <w:softHyphen/>
              <w:t>копа.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</w:t>
            </w:r>
            <w:proofErr w:type="gramStart"/>
            <w:r w:rsidRPr="00913488">
              <w:rPr>
                <w:sz w:val="24"/>
                <w:szCs w:val="24"/>
              </w:rPr>
              <w:t>Учебник, § 22, 23; Тетрадь-практикум, л. р. № 11*; Тет</w:t>
            </w:r>
            <w:r w:rsidRPr="00913488">
              <w:rPr>
                <w:sz w:val="24"/>
                <w:szCs w:val="24"/>
              </w:rPr>
              <w:softHyphen/>
              <w:t>радь-тренажёр, с. 42-49; Задачник, с. 18-22; Электронное приложение к учебнику</w:t>
            </w:r>
            <w:proofErr w:type="gramEnd"/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23.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Строение атомов. Ионы. Природа электризации тел. Закон сохранения заряда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Предпосылки возникновения теории строения атомов. Модели строения атомов. Опыт Резерфорда. Строение ядра атома. Ионы. Электризация тре</w:t>
            </w:r>
            <w:r w:rsidRPr="00913488">
              <w:rPr>
                <w:sz w:val="24"/>
                <w:szCs w:val="24"/>
              </w:rPr>
              <w:softHyphen/>
              <w:t>нием. Свободные электроны. Электри</w:t>
            </w:r>
            <w:r w:rsidRPr="00913488">
              <w:rPr>
                <w:sz w:val="24"/>
                <w:szCs w:val="24"/>
              </w:rPr>
              <w:softHyphen/>
              <w:t>зация через влияние. Закон сохране</w:t>
            </w:r>
            <w:r w:rsidRPr="00913488">
              <w:rPr>
                <w:sz w:val="24"/>
                <w:szCs w:val="24"/>
              </w:rPr>
              <w:softHyphen/>
              <w:t>ния заряда.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24, 25; Тет</w:t>
            </w:r>
            <w:r w:rsidRPr="00913488">
              <w:rPr>
                <w:sz w:val="24"/>
                <w:szCs w:val="24"/>
              </w:rPr>
              <w:softHyphen/>
              <w:t>радь-тренажёр, с. 42-49; Задачник, с. 18-22;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Электрическое поле. Электри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ческие явления в природе и технике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Электрическое поле. Точечный заряд. Силовые линии электрического поля.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26, 27*; Тетрадь-тренажёр, с. 42-49; Задачник, с. 18-22;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25.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Обобщающий урок по теме «Электрическое поле»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68; Тет</w:t>
            </w:r>
            <w:r w:rsidRPr="00913488">
              <w:rPr>
                <w:sz w:val="24"/>
                <w:szCs w:val="24"/>
              </w:rPr>
              <w:softHyphen/>
              <w:t>радь-экзаменатор, с. 22-27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Электрический ток (10 ч)</w:t>
            </w: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26.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Электрический ток. Источни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ки электрического тока. Гальваничес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кие элементы. Аккумуляторы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Электрический ток. Источники элект</w:t>
            </w:r>
            <w:r w:rsidRPr="00913488">
              <w:rPr>
                <w:sz w:val="24"/>
                <w:szCs w:val="24"/>
              </w:rPr>
              <w:softHyphen/>
              <w:t xml:space="preserve">рического тока. </w:t>
            </w:r>
            <w:proofErr w:type="spellStart"/>
            <w:r w:rsidRPr="00913488">
              <w:rPr>
                <w:sz w:val="24"/>
                <w:szCs w:val="24"/>
              </w:rPr>
              <w:t>Электрофорная</w:t>
            </w:r>
            <w:proofErr w:type="spellEnd"/>
            <w:r w:rsidRPr="00913488">
              <w:rPr>
                <w:sz w:val="24"/>
                <w:szCs w:val="24"/>
              </w:rPr>
              <w:t xml:space="preserve"> маши</w:t>
            </w:r>
            <w:r w:rsidRPr="00913488">
              <w:rPr>
                <w:sz w:val="24"/>
                <w:szCs w:val="24"/>
              </w:rPr>
              <w:softHyphen/>
              <w:t>на. Гальванические элементы. Аккуму</w:t>
            </w:r>
            <w:r w:rsidRPr="00913488">
              <w:rPr>
                <w:sz w:val="24"/>
                <w:szCs w:val="24"/>
              </w:rPr>
              <w:softHyphen/>
              <w:t xml:space="preserve">ляторы. Применение источников тока.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Изготовление «кухонного» гальва</w:t>
            </w:r>
            <w:r w:rsidRPr="00913488">
              <w:rPr>
                <w:sz w:val="24"/>
                <w:szCs w:val="24"/>
              </w:rPr>
              <w:softHyphen/>
              <w:t>нического элемента.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28, 29*; Тет</w:t>
            </w:r>
            <w:r w:rsidRPr="00913488">
              <w:rPr>
                <w:sz w:val="24"/>
                <w:szCs w:val="24"/>
              </w:rPr>
              <w:softHyphen/>
              <w:t>радь-практикум, л. р. № 12*;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50-61; Задачник, с. 23-26;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27.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Электрический ток в раз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личных средах. Примеры действия электрического тока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Электрический ток в металлах. Элект</w:t>
            </w:r>
            <w:r w:rsidRPr="00913488">
              <w:rPr>
                <w:sz w:val="24"/>
                <w:szCs w:val="24"/>
              </w:rPr>
              <w:softHyphen/>
              <w:t>рический ток в электролитах. Электри</w:t>
            </w:r>
            <w:r w:rsidRPr="00913488">
              <w:rPr>
                <w:sz w:val="24"/>
                <w:szCs w:val="24"/>
              </w:rPr>
              <w:softHyphen/>
              <w:t>ческий ток в газах. Действия электри</w:t>
            </w:r>
            <w:r w:rsidRPr="00913488">
              <w:rPr>
                <w:sz w:val="24"/>
                <w:szCs w:val="24"/>
              </w:rPr>
              <w:softHyphen/>
              <w:t>ческого тока. Тепловое действие тока. Химическое действие тока. Магнитное действие тока. Механическое действие тока.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30, 31; Тетрадь-тренажёр, с. 50-61; Задач</w:t>
            </w:r>
            <w:r w:rsidRPr="00913488">
              <w:rPr>
                <w:sz w:val="24"/>
                <w:szCs w:val="24"/>
              </w:rPr>
              <w:softHyphen/>
              <w:t>ник, с. 23-26; Электронное приложе</w:t>
            </w:r>
            <w:r w:rsidRPr="00913488">
              <w:rPr>
                <w:sz w:val="24"/>
                <w:szCs w:val="24"/>
              </w:rPr>
              <w:softHyphen/>
              <w:t>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center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Электрическая цепь. На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правление электрического тока. Сила тока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Простейшие электрические цепи. Направление электрического тока. Сила тока. Единицы силы тока. Изме</w:t>
            </w:r>
            <w:r w:rsidRPr="00913488">
              <w:rPr>
                <w:sz w:val="24"/>
                <w:szCs w:val="24"/>
              </w:rPr>
              <w:softHyphen/>
              <w:t>рение силы тока.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Неоднородная электрическая цепь.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</w:t>
            </w:r>
            <w:proofErr w:type="gramStart"/>
            <w:r w:rsidRPr="00913488">
              <w:rPr>
                <w:sz w:val="24"/>
                <w:szCs w:val="24"/>
              </w:rPr>
              <w:t>Учебник, § 32, 33; Тетрадь-практикум, л. р. № 15*; Тет</w:t>
            </w:r>
            <w:r w:rsidRPr="00913488">
              <w:rPr>
                <w:sz w:val="24"/>
                <w:szCs w:val="24"/>
              </w:rPr>
              <w:softHyphen/>
              <w:t>радь-тренажёр, с. 50-61; Задачник, с. 23-26; Электронное приложение к учебнику</w:t>
            </w:r>
            <w:proofErr w:type="gramEnd"/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29. </w:t>
            </w:r>
            <w:r w:rsidRPr="00913488">
              <w:rPr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Сбор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ка электрической цепи и измерение силы тока в различных её участках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13;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30. Электрическое напряжение </w:t>
            </w:r>
            <w:r w:rsidRPr="00913488">
              <w:rPr>
                <w:sz w:val="24"/>
                <w:szCs w:val="24"/>
              </w:rPr>
              <w:t xml:space="preserve">Работа тока. Напряжение. Единицы напряжения. Измерение напряжения.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34; </w:t>
            </w:r>
            <w:r w:rsidRPr="00913488">
              <w:rPr>
                <w:sz w:val="24"/>
                <w:szCs w:val="24"/>
              </w:rPr>
              <w:t>Тет</w:t>
            </w:r>
            <w:r w:rsidRPr="00913488">
              <w:rPr>
                <w:sz w:val="24"/>
                <w:szCs w:val="24"/>
              </w:rPr>
              <w:softHyphen/>
              <w:t xml:space="preserve">радь-тренажёр,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50-61; </w:t>
            </w:r>
            <w:r w:rsidRPr="00913488">
              <w:rPr>
                <w:sz w:val="24"/>
                <w:szCs w:val="24"/>
              </w:rPr>
              <w:t xml:space="preserve">Задачник, с.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23-26; </w:t>
            </w:r>
            <w:r w:rsidRPr="00913488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31. </w:t>
            </w:r>
            <w:r w:rsidRPr="00913488">
              <w:rPr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Измере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напряжения на различных участ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ках электрической цепи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14;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Электрическое сопротивле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ние. Закон Ома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Зависимость силы тока от вида провод</w:t>
            </w:r>
            <w:r w:rsidRPr="00913488">
              <w:rPr>
                <w:sz w:val="24"/>
                <w:szCs w:val="24"/>
              </w:rPr>
              <w:softHyphen/>
              <w:t>ника, включённого в цепь. Причина сопротивления проводника электричес</w:t>
            </w:r>
            <w:r w:rsidRPr="00913488">
              <w:rPr>
                <w:sz w:val="24"/>
                <w:szCs w:val="24"/>
              </w:rPr>
              <w:softHyphen/>
              <w:t>кому току. Сопротивление электроли</w:t>
            </w:r>
            <w:r w:rsidRPr="00913488">
              <w:rPr>
                <w:sz w:val="24"/>
                <w:szCs w:val="24"/>
              </w:rPr>
              <w:softHyphen/>
              <w:t>тов. Электрическое сопротивление. За</w:t>
            </w:r>
            <w:r w:rsidRPr="00913488">
              <w:rPr>
                <w:sz w:val="24"/>
                <w:szCs w:val="24"/>
              </w:rPr>
              <w:softHyphen/>
              <w:t>висимость силы тока от напряжения. Зависимость силы тока от сопротивле</w:t>
            </w:r>
            <w:r w:rsidRPr="00913488">
              <w:rPr>
                <w:sz w:val="24"/>
                <w:szCs w:val="24"/>
              </w:rPr>
              <w:softHyphen/>
              <w:t>ния. Закон Ома.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Исследование зависимости силы то</w:t>
            </w:r>
            <w:r w:rsidRPr="00913488">
              <w:rPr>
                <w:sz w:val="24"/>
                <w:szCs w:val="24"/>
              </w:rPr>
              <w:softHyphen/>
              <w:t xml:space="preserve">ка в проводнике от напряжения на его концах при постоянном сопротивлении.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35, 36; Тет</w:t>
            </w:r>
            <w:r w:rsidRPr="00913488">
              <w:rPr>
                <w:sz w:val="24"/>
                <w:szCs w:val="24"/>
              </w:rPr>
              <w:softHyphen/>
              <w:t xml:space="preserve">радь-практикум, л. р. №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17*; </w:t>
            </w:r>
            <w:r w:rsidRPr="00913488">
              <w:rPr>
                <w:sz w:val="24"/>
                <w:szCs w:val="24"/>
              </w:rPr>
              <w:t>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50-61; Задачник, с. 23-26;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33.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Измере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сопротивления при помощи ампер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метра и вольтметра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16;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Решение задач по теме «Электрический ток»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88-89; Тет</w:t>
            </w:r>
            <w:r w:rsidRPr="00913488">
              <w:rPr>
                <w:sz w:val="24"/>
                <w:szCs w:val="24"/>
              </w:rPr>
              <w:softHyphen/>
              <w:t>радь-тренажёр, с. 50-61; Задачник, с. 23-26;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35. </w:t>
            </w:r>
            <w:r w:rsidR="00367637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Контрольная работа №3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теме «Электрический ток»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90; Тет</w:t>
            </w:r>
            <w:r w:rsidRPr="00913488">
              <w:rPr>
                <w:sz w:val="24"/>
                <w:szCs w:val="24"/>
              </w:rPr>
              <w:softHyphen/>
              <w:t>радь-экзаменатор, с. 28-35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Расчёт характеристик электрических цепей (9 ч)</w:t>
            </w: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36.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Расчёт сопротивления про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водника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Зависимость сопротивления проводника от его длины. Зависимость сопротивле</w:t>
            </w:r>
            <w:r w:rsidRPr="00913488">
              <w:rPr>
                <w:sz w:val="24"/>
                <w:szCs w:val="24"/>
              </w:rPr>
              <w:softHyphen/>
              <w:t>ния проводника от площади его попе</w:t>
            </w:r>
            <w:r w:rsidRPr="00913488">
              <w:rPr>
                <w:sz w:val="24"/>
                <w:szCs w:val="24"/>
              </w:rPr>
              <w:softHyphen/>
              <w:t>речного сечения. Зависимость сопротив</w:t>
            </w:r>
            <w:r w:rsidRPr="00913488">
              <w:rPr>
                <w:sz w:val="24"/>
                <w:szCs w:val="24"/>
              </w:rPr>
              <w:softHyphen/>
              <w:t>ления проводника от материала, из которого он изготовлен. Удельное со</w:t>
            </w:r>
            <w:r w:rsidRPr="00913488">
              <w:rPr>
                <w:sz w:val="24"/>
                <w:szCs w:val="24"/>
              </w:rPr>
              <w:softHyphen/>
              <w:t xml:space="preserve">противление проводника.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Исследование зависимости элект</w:t>
            </w:r>
            <w:r w:rsidRPr="00913488">
              <w:rPr>
                <w:sz w:val="24"/>
                <w:szCs w:val="24"/>
              </w:rPr>
              <w:softHyphen/>
              <w:t>рического сопротивления проводника от его длины, площади поперечного сечения и материала. Определение удель</w:t>
            </w:r>
            <w:r w:rsidRPr="00913488">
              <w:rPr>
                <w:sz w:val="24"/>
                <w:szCs w:val="24"/>
              </w:rPr>
              <w:softHyphen/>
              <w:t xml:space="preserve">ного сопротивления проводников.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37;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практикум, л. р. № 18*; Тетрадь-трена</w:t>
            </w:r>
            <w:r w:rsidRPr="00913488">
              <w:rPr>
                <w:sz w:val="24"/>
                <w:szCs w:val="24"/>
              </w:rPr>
              <w:softHyphen/>
              <w:t>жёр, с. 62-73; Задачник, с. 27-31;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37.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Регули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рование силы тока реостатом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19;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Последовательное и парал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лельное соединение проводников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Последовательное соединение провод</w:t>
            </w:r>
            <w:r w:rsidRPr="00913488">
              <w:rPr>
                <w:sz w:val="24"/>
                <w:szCs w:val="24"/>
              </w:rPr>
              <w:softHyphen/>
              <w:t>ников. Параллельное соединение про</w:t>
            </w:r>
            <w:r w:rsidRPr="00913488">
              <w:rPr>
                <w:sz w:val="24"/>
                <w:szCs w:val="24"/>
              </w:rPr>
              <w:softHyphen/>
              <w:t>водников.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Дополнительные лабораторные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ты:</w:t>
            </w:r>
            <w:r w:rsidRPr="00913488">
              <w:rPr>
                <w:sz w:val="24"/>
                <w:szCs w:val="24"/>
              </w:rPr>
              <w:t xml:space="preserve"> Изучение последовательного со</w:t>
            </w:r>
            <w:r w:rsidRPr="00913488">
              <w:rPr>
                <w:sz w:val="24"/>
                <w:szCs w:val="24"/>
              </w:rPr>
              <w:softHyphen/>
              <w:t>единения проводников. Изучение па</w:t>
            </w:r>
            <w:r w:rsidRPr="00913488">
              <w:rPr>
                <w:sz w:val="24"/>
                <w:szCs w:val="24"/>
              </w:rPr>
              <w:softHyphen/>
              <w:t xml:space="preserve">раллельного соединения проводников.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38;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практикум, л. р. № 20*, 21*; Тетрадь- тренажёр, с. 62-73; Задачник, с. 27-31;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39.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Сопротивление при последо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вательном и параллельном соединении проводников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Сопротивление при последовательном соединении проводников. Сопротивление при параллельном соединении про</w:t>
            </w:r>
            <w:r w:rsidRPr="00913488">
              <w:rPr>
                <w:sz w:val="24"/>
                <w:szCs w:val="24"/>
              </w:rPr>
              <w:softHyphen/>
              <w:t>водников.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Дополнительные лабораторные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ты:</w:t>
            </w:r>
            <w:r w:rsidRPr="00913488">
              <w:rPr>
                <w:sz w:val="24"/>
                <w:szCs w:val="24"/>
              </w:rPr>
              <w:t xml:space="preserve"> Измерение внутреннего сопротив</w:t>
            </w:r>
            <w:r w:rsidRPr="00913488">
              <w:rPr>
                <w:sz w:val="24"/>
                <w:szCs w:val="24"/>
              </w:rPr>
              <w:softHyphen/>
              <w:t>ления амперметра. Измерение внутрен</w:t>
            </w:r>
            <w:r w:rsidRPr="00913488">
              <w:rPr>
                <w:sz w:val="24"/>
                <w:szCs w:val="24"/>
              </w:rPr>
              <w:softHyphen/>
              <w:t xml:space="preserve">него сопротивления вольтметра.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39;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практикум, л. р. № 23*, 24*; Тетрадь- </w:t>
            </w:r>
            <w:r w:rsidRPr="00913488">
              <w:rPr>
                <w:sz w:val="24"/>
                <w:szCs w:val="24"/>
              </w:rPr>
              <w:lastRenderedPageBreak/>
              <w:t>тренажёр, с. 62-73; Задачник, с. 27-31;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09" w:type="dxa"/>
            <w:vMerge w:val="restart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40. Работа электрического тока. Закон </w:t>
            </w:r>
            <w:proofErr w:type="gramStart"/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Джоуля—Ленца</w:t>
            </w:r>
            <w:proofErr w:type="gramEnd"/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Энергия электрического тока. Работа электрического тока. Закон Джоуля— </w:t>
            </w:r>
            <w:proofErr w:type="gramStart"/>
            <w:r w:rsidRPr="00913488">
              <w:rPr>
                <w:sz w:val="24"/>
                <w:szCs w:val="24"/>
              </w:rPr>
              <w:t>Ле</w:t>
            </w:r>
            <w:proofErr w:type="gramEnd"/>
            <w:r w:rsidRPr="00913488">
              <w:rPr>
                <w:sz w:val="24"/>
                <w:szCs w:val="24"/>
              </w:rPr>
              <w:t xml:space="preserve">нца. Использование закона </w:t>
            </w:r>
            <w:proofErr w:type="gramStart"/>
            <w:r w:rsidRPr="00913488">
              <w:rPr>
                <w:sz w:val="24"/>
                <w:szCs w:val="24"/>
              </w:rPr>
              <w:t>Джоу</w:t>
            </w:r>
            <w:r w:rsidRPr="00913488">
              <w:rPr>
                <w:sz w:val="24"/>
                <w:szCs w:val="24"/>
              </w:rPr>
              <w:softHyphen/>
              <w:t>ля—Ленца</w:t>
            </w:r>
            <w:proofErr w:type="gramEnd"/>
            <w:r w:rsidRPr="00913488">
              <w:rPr>
                <w:sz w:val="24"/>
                <w:szCs w:val="24"/>
              </w:rPr>
              <w:t xml:space="preserve"> при последовательном и па</w:t>
            </w:r>
            <w:r w:rsidRPr="00913488">
              <w:rPr>
                <w:sz w:val="24"/>
                <w:szCs w:val="24"/>
              </w:rPr>
              <w:softHyphen/>
              <w:t xml:space="preserve">раллельном соединении проводников.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40; </w:t>
            </w:r>
            <w:r w:rsidRPr="00913488">
              <w:rPr>
                <w:sz w:val="24"/>
                <w:szCs w:val="24"/>
              </w:rPr>
              <w:t>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62-73; Задачник, с. 27-31;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41. Мощность электрического тока. Электрические нагревательные приборы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Мощность электрического тока. Едини</w:t>
            </w:r>
            <w:r w:rsidRPr="00913488">
              <w:rPr>
                <w:sz w:val="24"/>
                <w:szCs w:val="24"/>
              </w:rPr>
              <w:softHyphen/>
              <w:t>цы мощности электрического тока. Зависимость мощности от способа под</w:t>
            </w:r>
            <w:r w:rsidRPr="00913488">
              <w:rPr>
                <w:sz w:val="24"/>
                <w:szCs w:val="24"/>
              </w:rPr>
              <w:softHyphen/>
              <w:t>ключения потребителей тока. Нагрева</w:t>
            </w:r>
            <w:r w:rsidRPr="00913488">
              <w:rPr>
                <w:sz w:val="24"/>
                <w:szCs w:val="24"/>
              </w:rPr>
              <w:softHyphen/>
              <w:t>тельные элементы. Лампы накаливания. Короткое замыкание. Предохранители.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42.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рение работы и мощности электри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ческого тока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22;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43.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Решение задач по теме «Расчёт характеристик электричес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ких цепей»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104-105; Тетрадь-тренажёр, с. 62-73; Задач</w:t>
            </w:r>
            <w:r w:rsidRPr="00913488">
              <w:rPr>
                <w:sz w:val="24"/>
                <w:szCs w:val="24"/>
              </w:rPr>
              <w:softHyphen/>
              <w:t>ник, с. 27-31; Электронное приложе</w:t>
            </w:r>
            <w:r w:rsidRPr="00913488">
              <w:rPr>
                <w:sz w:val="24"/>
                <w:szCs w:val="24"/>
              </w:rPr>
              <w:softHyphen/>
              <w:t>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44. </w:t>
            </w:r>
            <w:r w:rsidR="00367637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Контрольная работа №4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теме «Расчёт характеристик электричес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ких цепей»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106; Тет</w:t>
            </w:r>
            <w:r w:rsidRPr="00913488">
              <w:rPr>
                <w:sz w:val="24"/>
                <w:szCs w:val="24"/>
              </w:rPr>
              <w:softHyphen/>
              <w:t>радь-экзаменатор, с. 36-41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Магнитное поле (6 ч)</w:t>
            </w: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45.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Магнитное поле прямолиней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ного тока. Магнитное поле катушки с током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Магнитные явления. Опыт Эрстеда. Магнитное поле. Магнитные линии. Магнитное поле катушки с током. Маг</w:t>
            </w:r>
            <w:r w:rsidRPr="00913488">
              <w:rPr>
                <w:sz w:val="24"/>
                <w:szCs w:val="24"/>
              </w:rPr>
              <w:softHyphen/>
              <w:t xml:space="preserve">нитное действие катушки с током.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Изучение поведения магнитной стрелки в магнитном поле прямого проводника с током.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43, 44; Тет</w:t>
            </w:r>
            <w:r w:rsidRPr="00913488">
              <w:rPr>
                <w:sz w:val="24"/>
                <w:szCs w:val="24"/>
              </w:rPr>
              <w:softHyphen/>
              <w:t>радь-практикум, л. р. № 25*;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74-79; </w:t>
            </w:r>
            <w:proofErr w:type="spellStart"/>
            <w:r w:rsidRPr="00913488">
              <w:rPr>
                <w:sz w:val="24"/>
                <w:szCs w:val="24"/>
              </w:rPr>
              <w:t>Задачник,с</w:t>
            </w:r>
            <w:proofErr w:type="spellEnd"/>
            <w:r w:rsidRPr="00913488">
              <w:rPr>
                <w:sz w:val="24"/>
                <w:szCs w:val="24"/>
              </w:rPr>
              <w:t>. 32-34;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46. </w:t>
            </w:r>
            <w:r w:rsidRPr="00913488">
              <w:rPr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Сбор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ка электромагнита и испытание его действия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26;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47.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Постоянные магниты. Маг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нитное поле Земли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Постоянные магниты. Северный и юж</w:t>
            </w:r>
            <w:r w:rsidRPr="00913488">
              <w:rPr>
                <w:sz w:val="24"/>
                <w:szCs w:val="24"/>
              </w:rPr>
              <w:softHyphen/>
              <w:t>ный полюсы магнита. Взаимодействие магнитов. Магнитное поле постоянных магнитов. Магнитные полюсы Земли. Магнитные аномалии. Магнитные бури.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Изучение взаимодействия постоян</w:t>
            </w:r>
            <w:r w:rsidRPr="00913488">
              <w:rPr>
                <w:sz w:val="24"/>
                <w:szCs w:val="24"/>
              </w:rPr>
              <w:softHyphen/>
              <w:t>ных магнитов.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</w:t>
            </w:r>
            <w:proofErr w:type="gramStart"/>
            <w:r w:rsidRPr="00913488">
              <w:rPr>
                <w:sz w:val="24"/>
                <w:szCs w:val="24"/>
              </w:rPr>
              <w:t>Учебник, § 45, 46*; Тетрадь-практикум, л. р. № 27*; Тет</w:t>
            </w:r>
            <w:r w:rsidRPr="00913488">
              <w:rPr>
                <w:sz w:val="24"/>
                <w:szCs w:val="24"/>
              </w:rPr>
              <w:softHyphen/>
              <w:t>радь-тренажёр, с. 74-79; Задачник, с. 32-34; Электронное приложение к учебнику</w:t>
            </w:r>
            <w:proofErr w:type="gramEnd"/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Действие магнитного поля на проводник с током. Электродвигатели. Сила Ампера. Вращение рамки с то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ком в магнитном поле. Электрические двигатели.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Изучение действия магнитного по</w:t>
            </w:r>
            <w:r w:rsidRPr="00913488">
              <w:rPr>
                <w:sz w:val="24"/>
                <w:szCs w:val="24"/>
              </w:rPr>
              <w:softHyphen/>
              <w:t>ля на проводник с током.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47;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практикум, л. р. № 28*; Тетрадь-тре</w:t>
            </w:r>
            <w:r w:rsidRPr="00913488">
              <w:rPr>
                <w:sz w:val="24"/>
                <w:szCs w:val="24"/>
              </w:rPr>
              <w:softHyphen/>
              <w:t>нажёр, с. 74-79; Задачник, с. 32-34;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49.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Изуче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принципа работы электродвигателя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29;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50. Решение задач по теме «Маг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нитное поле»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Обобщающий урок по теме «Магнитное поле».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118; Тет</w:t>
            </w:r>
            <w:r w:rsidRPr="00913488">
              <w:rPr>
                <w:sz w:val="24"/>
                <w:szCs w:val="24"/>
              </w:rPr>
              <w:softHyphen/>
              <w:t>радь-экзаменатор, с. 42-47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Основы кинематики (9 ч)</w:t>
            </w: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51. Система отсчёта. Перемещение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Механическое движение. Поступа</w:t>
            </w:r>
            <w:r w:rsidRPr="00913488">
              <w:rPr>
                <w:sz w:val="24"/>
                <w:szCs w:val="24"/>
              </w:rPr>
              <w:softHyphen/>
              <w:t xml:space="preserve">тельное движение. Движение точки. Система отсчёта. Перемещение.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48; Тет</w:t>
            </w:r>
            <w:r w:rsidRPr="00913488">
              <w:rPr>
                <w:sz w:val="24"/>
                <w:szCs w:val="24"/>
              </w:rPr>
              <w:softHyphen/>
              <w:t>радь-тренажёр, с. 80-91; Задачник, с. 35-41;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Перемещение и описание движения. Графическое представле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прямолинейного равномерного движения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Проекции перемещения на координат</w:t>
            </w:r>
            <w:r w:rsidRPr="00913488">
              <w:rPr>
                <w:sz w:val="24"/>
                <w:szCs w:val="24"/>
              </w:rPr>
              <w:softHyphen/>
              <w:t>ные оси. Определение координаты дви</w:t>
            </w:r>
            <w:r w:rsidRPr="00913488">
              <w:rPr>
                <w:sz w:val="24"/>
                <w:szCs w:val="24"/>
              </w:rPr>
              <w:softHyphen/>
              <w:t>жущегося тела и его перемещения. Пе</w:t>
            </w:r>
            <w:r w:rsidRPr="00913488">
              <w:rPr>
                <w:sz w:val="24"/>
                <w:szCs w:val="24"/>
              </w:rPr>
              <w:softHyphen/>
              <w:t>ремещение и скорость при равномерном прямолинейном движении. Уравнение движения. Описание движения в выб</w:t>
            </w:r>
            <w:r w:rsidRPr="00913488">
              <w:rPr>
                <w:sz w:val="24"/>
                <w:szCs w:val="24"/>
              </w:rPr>
              <w:softHyphen/>
              <w:t>ранной системе отсчёта. График зависи</w:t>
            </w:r>
            <w:r w:rsidRPr="00913488">
              <w:rPr>
                <w:sz w:val="24"/>
                <w:szCs w:val="24"/>
              </w:rPr>
              <w:softHyphen/>
              <w:t>мости скорости от времени. График за</w:t>
            </w:r>
            <w:r w:rsidRPr="00913488">
              <w:rPr>
                <w:sz w:val="24"/>
                <w:szCs w:val="24"/>
              </w:rPr>
              <w:softHyphen/>
              <w:t>висимости перемещения от времени.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График зависимости координаты те</w:t>
            </w:r>
            <w:r w:rsidRPr="00913488">
              <w:rPr>
                <w:sz w:val="24"/>
                <w:szCs w:val="24"/>
              </w:rPr>
              <w:softHyphen/>
              <w:t>ла от времени.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49, 50; Тет</w:t>
            </w:r>
            <w:r w:rsidRPr="00913488">
              <w:rPr>
                <w:sz w:val="24"/>
                <w:szCs w:val="24"/>
              </w:rPr>
              <w:softHyphen/>
              <w:t>радь-тренажёр, с. 80-91; Задачник, с. 35-41;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53.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Изучение равномерного прямолинейного движения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 xml:space="preserve">. р. № 30; Электронное приложение к </w:t>
            </w:r>
            <w:r w:rsidRPr="00913488">
              <w:rPr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Скорость при неравномер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ном движении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Средняя скорость неравномерного дви</w:t>
            </w:r>
            <w:r w:rsidRPr="00913488">
              <w:rPr>
                <w:sz w:val="24"/>
                <w:szCs w:val="24"/>
              </w:rPr>
              <w:softHyphen/>
              <w:t xml:space="preserve">жения. Мгновенная скорость. График скорости и значение перемещения.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51;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80-91; Задачник, с. 35-41;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55.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Ускорение и скорость при равнопеременном движении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Равноускоренное и равнозамедленное движение. Ускорение — векторная фи</w:t>
            </w:r>
            <w:r w:rsidRPr="00913488">
              <w:rPr>
                <w:sz w:val="24"/>
                <w:szCs w:val="24"/>
              </w:rPr>
              <w:softHyphen/>
              <w:t>зическая величина. Скорость равнопере</w:t>
            </w:r>
            <w:r w:rsidRPr="00913488">
              <w:rPr>
                <w:sz w:val="24"/>
                <w:szCs w:val="24"/>
              </w:rPr>
              <w:softHyphen/>
              <w:t>менного движения. График зависимости проекции скорости от времени.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52;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80-91; Задачник, с. 35-41;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56.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Перемещение при равнопере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менном движении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Перемещение тела, начальная скорость которого равна нулю. Перемещение те</w:t>
            </w:r>
            <w:r w:rsidRPr="00913488">
              <w:rPr>
                <w:sz w:val="24"/>
                <w:szCs w:val="24"/>
              </w:rPr>
              <w:softHyphen/>
              <w:t>ла, начальная скорость которого не рав</w:t>
            </w:r>
            <w:r w:rsidRPr="00913488">
              <w:rPr>
                <w:sz w:val="24"/>
                <w:szCs w:val="24"/>
              </w:rPr>
              <w:softHyphen/>
              <w:t>на нулю. Нахождение координаты тела, движущегося равноускоренно.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53;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80-91; Задачник, с. 35-41;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57.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Измере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ускорения прямолинейного равно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переменного движения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31;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Решение задач по теме «Ос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новы кинематики»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132-133; Тетрадь-тренажёр, с. 80-91; Задач</w:t>
            </w:r>
            <w:r w:rsidRPr="00913488">
              <w:rPr>
                <w:sz w:val="24"/>
                <w:szCs w:val="24"/>
              </w:rPr>
              <w:softHyphen/>
              <w:t>ник, с. 35-41; Электронное приложе</w:t>
            </w:r>
            <w:r w:rsidRPr="00913488">
              <w:rPr>
                <w:sz w:val="24"/>
                <w:szCs w:val="24"/>
              </w:rPr>
              <w:softHyphen/>
              <w:t>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59.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367637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Контрольная работа №5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теме «Основы кинематики»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134; Тет</w:t>
            </w:r>
            <w:r w:rsidRPr="00913488">
              <w:rPr>
                <w:sz w:val="24"/>
                <w:szCs w:val="24"/>
              </w:rPr>
              <w:softHyphen/>
              <w:t>радь-экзаменатор, с. 48-55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 xml:space="preserve">Основы динамики </w:t>
            </w:r>
            <w:r w:rsidRPr="00913488">
              <w:rPr>
                <w:rStyle w:val="2pt"/>
                <w:rFonts w:eastAsiaTheme="minorHAnsi"/>
                <w:b w:val="0"/>
                <w:i w:val="0"/>
                <w:sz w:val="24"/>
                <w:szCs w:val="24"/>
              </w:rPr>
              <w:t>(7ч)</w:t>
            </w: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60. Инерция и первый закон Ньютона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Закон инерции. Первый закон Ньюто</w:t>
            </w:r>
            <w:r w:rsidRPr="00913488">
              <w:rPr>
                <w:sz w:val="24"/>
                <w:szCs w:val="24"/>
              </w:rPr>
              <w:softHyphen/>
              <w:t xml:space="preserve">на. Инерциальные системы отсчёта. Принцип относительности Галилея.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54; Тет</w:t>
            </w:r>
            <w:r w:rsidRPr="00913488">
              <w:rPr>
                <w:sz w:val="24"/>
                <w:szCs w:val="24"/>
              </w:rPr>
              <w:softHyphen/>
              <w:t>радь-тренажёр, с. 92-103; Задачник, с. 42-46;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61. Второй закон Ньютона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Взаимосвязь силы и ускорения. Взаи</w:t>
            </w:r>
            <w:r w:rsidRPr="00913488">
              <w:rPr>
                <w:sz w:val="24"/>
                <w:szCs w:val="24"/>
              </w:rPr>
              <w:softHyphen/>
              <w:t>мосвязь массы и ускорения. Понятие материальной точки. Второй закон Ньютона. Единицы силы. Свободное падение тел.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Изучение равноускоренного движе</w:t>
            </w:r>
            <w:r w:rsidRPr="00913488">
              <w:rPr>
                <w:sz w:val="24"/>
                <w:szCs w:val="24"/>
              </w:rPr>
              <w:softHyphen/>
              <w:t xml:space="preserve">ния тел под действием нескольких сил.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55; Тет</w:t>
            </w:r>
            <w:r w:rsidRPr="00913488">
              <w:rPr>
                <w:sz w:val="24"/>
                <w:szCs w:val="24"/>
              </w:rPr>
              <w:softHyphen/>
              <w:t xml:space="preserve">радь-практикум, </w:t>
            </w:r>
            <w:r w:rsidRPr="00913488">
              <w:rPr>
                <w:sz w:val="24"/>
                <w:szCs w:val="24"/>
                <w:lang w:val="en-US" w:bidi="en-US"/>
              </w:rPr>
              <w:t>JI</w:t>
            </w:r>
            <w:r w:rsidRPr="00913488">
              <w:rPr>
                <w:sz w:val="24"/>
                <w:szCs w:val="24"/>
                <w:lang w:bidi="en-US"/>
              </w:rPr>
              <w:t>/</w:t>
            </w:r>
            <w:r w:rsidRPr="00913488">
              <w:rPr>
                <w:sz w:val="24"/>
                <w:szCs w:val="24"/>
                <w:lang w:val="en-US" w:bidi="en-US"/>
              </w:rPr>
              <w:t>p</w:t>
            </w:r>
            <w:r w:rsidRPr="00913488">
              <w:rPr>
                <w:sz w:val="24"/>
                <w:szCs w:val="24"/>
                <w:lang w:bidi="en-US"/>
              </w:rPr>
              <w:t xml:space="preserve"> </w:t>
            </w:r>
            <w:r w:rsidRPr="00913488">
              <w:rPr>
                <w:sz w:val="24"/>
                <w:szCs w:val="24"/>
              </w:rPr>
              <w:t>№ 32*;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92-103; Задачник, с. 42-46;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180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62.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Третий закон Ньютона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180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Силы, возникающие при взаимодействии. Третий закон Ньютона. Особенности сил, возникающих при взаимодействии.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56; Тет</w:t>
            </w:r>
            <w:r w:rsidRPr="00913488">
              <w:rPr>
                <w:sz w:val="24"/>
                <w:szCs w:val="24"/>
              </w:rPr>
              <w:softHyphen/>
              <w:t>радь-тренажёр, с. 92-103; Задачник, с. 42-46;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63.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Импульс силы. Импульс тела </w:t>
            </w:r>
            <w:r w:rsidRPr="00913488">
              <w:rPr>
                <w:sz w:val="24"/>
                <w:szCs w:val="24"/>
              </w:rPr>
              <w:t>Импульс силы. Импульс тела. Единицы импульса. Импульс тела и второй закон Ньютона.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57; Тет</w:t>
            </w:r>
            <w:r w:rsidRPr="00913488">
              <w:rPr>
                <w:sz w:val="24"/>
                <w:szCs w:val="24"/>
              </w:rPr>
              <w:softHyphen/>
              <w:t>радь-тренажёр, с. 92-103; Задачник, с. 42-46;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64.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 сохранения импульса. Реактивное движение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Замкнутая система тел. Изменение импульса при взаимодействии тел. Закон сохранения импульса. Реак</w:t>
            </w:r>
            <w:r w:rsidRPr="00913488">
              <w:rPr>
                <w:sz w:val="24"/>
                <w:szCs w:val="24"/>
              </w:rPr>
              <w:softHyphen/>
              <w:t>тивное движение. Реактивные двига</w:t>
            </w:r>
            <w:r w:rsidRPr="00913488">
              <w:rPr>
                <w:sz w:val="24"/>
                <w:szCs w:val="24"/>
              </w:rPr>
              <w:softHyphen/>
              <w:t xml:space="preserve">тели. Устройство современных ракет. Многоступенчатые ракеты.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Опытная проверка закона сохране</w:t>
            </w:r>
            <w:r w:rsidRPr="00913488">
              <w:rPr>
                <w:sz w:val="24"/>
                <w:szCs w:val="24"/>
              </w:rPr>
              <w:softHyphen/>
              <w:t>ния импульса.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58, 59*; Тетрадь-практикум, </w:t>
            </w:r>
            <w:r w:rsidRPr="00913488">
              <w:rPr>
                <w:sz w:val="24"/>
                <w:szCs w:val="24"/>
                <w:lang w:val="en-US" w:bidi="en-US"/>
              </w:rPr>
              <w:t>JI</w:t>
            </w:r>
            <w:r w:rsidRPr="00913488">
              <w:rPr>
                <w:sz w:val="24"/>
                <w:szCs w:val="24"/>
                <w:lang w:bidi="en-US"/>
              </w:rPr>
              <w:t>/</w:t>
            </w:r>
            <w:r w:rsidRPr="00913488">
              <w:rPr>
                <w:sz w:val="24"/>
                <w:szCs w:val="24"/>
                <w:lang w:val="en-US" w:bidi="en-US"/>
              </w:rPr>
              <w:t>p</w:t>
            </w:r>
            <w:r w:rsidRPr="00913488">
              <w:rPr>
                <w:sz w:val="24"/>
                <w:szCs w:val="24"/>
                <w:lang w:bidi="en-US"/>
              </w:rPr>
              <w:t xml:space="preserve"> </w:t>
            </w:r>
            <w:r w:rsidRPr="00913488">
              <w:rPr>
                <w:sz w:val="24"/>
                <w:szCs w:val="24"/>
              </w:rPr>
              <w:t>№ 33*; Тет</w:t>
            </w:r>
            <w:r w:rsidRPr="00913488">
              <w:rPr>
                <w:sz w:val="24"/>
                <w:szCs w:val="24"/>
              </w:rPr>
              <w:softHyphen/>
              <w:t>радь-тренажёр, с. 92-103; Задачник, с. 42-46;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Align w:val="center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65.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Решение задач по теме «Ос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новы динамики»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148-149; Тетрадь-тренажёр, с. 92-103; Задач</w:t>
            </w:r>
            <w:r w:rsidRPr="00913488">
              <w:rPr>
                <w:sz w:val="24"/>
                <w:szCs w:val="24"/>
              </w:rPr>
              <w:softHyphen/>
              <w:t>ник, с. 42-46; Электронное приложе</w:t>
            </w:r>
            <w:r w:rsidRPr="00913488">
              <w:rPr>
                <w:sz w:val="24"/>
                <w:szCs w:val="24"/>
              </w:rPr>
              <w:softHyphen/>
              <w:t>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66. Обобщающий урок по теме «Основы динамики»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150; Тет</w:t>
            </w:r>
            <w:r w:rsidRPr="00913488">
              <w:rPr>
                <w:sz w:val="24"/>
                <w:szCs w:val="24"/>
              </w:rPr>
              <w:softHyphen/>
              <w:t>радь-экзаменатор, с. 56-63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67. Итоговая проверочная работа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Тетрадь-экзаменатор, с. 64-75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567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Урок 68. Итоговый урок.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</w:tbl>
    <w:p w:rsidR="00107778" w:rsidRPr="00913488" w:rsidRDefault="00107778" w:rsidP="00107778">
      <w:pPr>
        <w:rPr>
          <w:rFonts w:ascii="Times New Roman" w:hAnsi="Times New Roman" w:cs="Times New Roman"/>
        </w:rPr>
      </w:pP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Календарно-тематическое планирование</w:t>
      </w: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 xml:space="preserve">по физике в 9 классе. </w:t>
      </w:r>
    </w:p>
    <w:p w:rsidR="00107778" w:rsidRPr="00913488" w:rsidRDefault="00107778" w:rsidP="00107778">
      <w:pPr>
        <w:jc w:val="center"/>
        <w:rPr>
          <w:rFonts w:ascii="Times New Roman" w:hAnsi="Times New Roman" w:cs="Times New Roman"/>
        </w:rPr>
      </w:pPr>
      <w:r w:rsidRPr="00913488">
        <w:rPr>
          <w:rFonts w:ascii="Times New Roman" w:hAnsi="Times New Roman" w:cs="Times New Roman"/>
        </w:rPr>
        <w:t>(3 часа в неделю, всего 102 ч.)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8222"/>
        <w:gridCol w:w="850"/>
        <w:gridCol w:w="851"/>
      </w:tblGrid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134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3488">
              <w:rPr>
                <w:rFonts w:ascii="Times New Roman" w:hAnsi="Times New Roman" w:cs="Times New Roman"/>
              </w:rPr>
              <w:t>/</w:t>
            </w:r>
            <w:proofErr w:type="spellStart"/>
            <w:r w:rsidRPr="009134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8222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Дата фактически</w:t>
            </w:r>
          </w:p>
        </w:tc>
      </w:tr>
      <w:tr w:rsidR="00107778" w:rsidRPr="00913488" w:rsidTr="00CE1E70">
        <w:trPr>
          <w:cantSplit/>
          <w:trHeight w:val="371"/>
        </w:trPr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shd w:val="clear" w:color="auto" w:fill="FFFFFF"/>
              <w:spacing w:after="120"/>
              <w:ind w:left="360" w:right="113"/>
              <w:rPr>
                <w:rFonts w:ascii="Times New Roman" w:eastAsia="Times New Roman" w:hAnsi="Times New Roman" w:cs="Times New Roman"/>
              </w:rPr>
            </w:pPr>
            <w:r w:rsidRPr="00913488">
              <w:rPr>
                <w:rFonts w:ascii="Times New Roman" w:eastAsia="Times New Roman" w:hAnsi="Times New Roman" w:cs="Times New Roman"/>
                <w:bCs/>
              </w:rPr>
              <w:t>Движение тел вблизи поверхности Земли и гравитация-19 ч.</w:t>
            </w:r>
          </w:p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Вводный инструктаж по технике безопасности. Повторение за курс 8 класса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Решение задач. Повторение.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jc w:val="center"/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 Движение тела, брошенного вертикально вверх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Скорость тела, брошенного вертикально вверх. Уравнение движения тела, бро</w:t>
            </w:r>
            <w:r w:rsidRPr="00913488">
              <w:rPr>
                <w:sz w:val="24"/>
                <w:szCs w:val="24"/>
              </w:rPr>
              <w:softHyphen/>
              <w:t>шенного вертикально вверх. Макси</w:t>
            </w:r>
            <w:r w:rsidRPr="00913488">
              <w:rPr>
                <w:sz w:val="24"/>
                <w:szCs w:val="24"/>
              </w:rPr>
              <w:softHyphen/>
              <w:t>мальная высота подъёма тела, брошен</w:t>
            </w:r>
            <w:r w:rsidRPr="00913488">
              <w:rPr>
                <w:sz w:val="24"/>
                <w:szCs w:val="24"/>
              </w:rPr>
              <w:softHyphen/>
              <w:t>ного вертикально вверх.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0pt"/>
                <w:b w:val="0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913488">
              <w:rPr>
                <w:sz w:val="24"/>
                <w:szCs w:val="24"/>
              </w:rPr>
              <w:t xml:space="preserve">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1; </w:t>
            </w:r>
            <w:r w:rsidRPr="00913488">
              <w:rPr>
                <w:sz w:val="24"/>
                <w:szCs w:val="24"/>
              </w:rPr>
              <w:t>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4-23; Задачник; Электрон</w:t>
            </w:r>
            <w:r w:rsidRPr="00913488">
              <w:rPr>
                <w:sz w:val="24"/>
                <w:szCs w:val="24"/>
              </w:rPr>
              <w:softHyphen/>
              <w:t>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Движение тела, брошенного горизонтально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Принцип сложения движений. Тра</w:t>
            </w:r>
            <w:r w:rsidRPr="00913488">
              <w:rPr>
                <w:sz w:val="24"/>
                <w:szCs w:val="24"/>
              </w:rPr>
              <w:softHyphen/>
              <w:t>ектория движения тела, брошенного горизонтально. Движение вдоль вер</w:t>
            </w:r>
            <w:r w:rsidRPr="00913488">
              <w:rPr>
                <w:sz w:val="24"/>
                <w:szCs w:val="24"/>
              </w:rPr>
              <w:softHyphen/>
              <w:t>тикальной оси. Движение вдоль го</w:t>
            </w:r>
            <w:r w:rsidRPr="00913488">
              <w:rPr>
                <w:sz w:val="24"/>
                <w:szCs w:val="24"/>
              </w:rPr>
              <w:softHyphen/>
              <w:t>ризонтальной оси. Скорость тела, брошенного горизонтально.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0pt"/>
                <w:b w:val="0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913488">
              <w:rPr>
                <w:sz w:val="24"/>
                <w:szCs w:val="24"/>
              </w:rPr>
              <w:t>Учебник, § 2; Тет</w:t>
            </w:r>
            <w:r w:rsidRPr="00913488">
              <w:rPr>
                <w:sz w:val="24"/>
                <w:szCs w:val="24"/>
              </w:rPr>
              <w:softHyphen/>
              <w:t>радь-тренажёр, с. 4-23;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Движение тела, брошенного под углом к горизонту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Траектория движения тела, брошенно</w:t>
            </w:r>
            <w:r w:rsidRPr="00913488">
              <w:rPr>
                <w:sz w:val="24"/>
                <w:szCs w:val="24"/>
              </w:rPr>
              <w:softHyphen/>
              <w:t xml:space="preserve">го под углом к горизонту. Высота подъёма тела, брошенного под углом к горизонту. Дальность полёта тела, брошенного под углом к горизонту.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Дополнительные лабораторные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ты:</w:t>
            </w:r>
            <w:r w:rsidRPr="00913488">
              <w:rPr>
                <w:sz w:val="24"/>
                <w:szCs w:val="24"/>
              </w:rPr>
              <w:t xml:space="preserve"> Изучение движения водяных струй, направленных под углом к гори</w:t>
            </w:r>
            <w:r w:rsidRPr="00913488">
              <w:rPr>
                <w:sz w:val="24"/>
                <w:szCs w:val="24"/>
              </w:rPr>
              <w:softHyphen/>
              <w:t>зонту. Изучение движения тела, бро</w:t>
            </w:r>
            <w:r w:rsidRPr="00913488">
              <w:rPr>
                <w:sz w:val="24"/>
                <w:szCs w:val="24"/>
              </w:rPr>
              <w:softHyphen/>
              <w:t xml:space="preserve">шенного под углом к горизонту.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Ресурсы урока: </w:t>
            </w:r>
            <w:r w:rsidRPr="00913488">
              <w:rPr>
                <w:sz w:val="24"/>
                <w:szCs w:val="24"/>
              </w:rPr>
              <w:t>Учебник, § 3;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практикум, л. р. №1, 2; Тетрадь-трена</w:t>
            </w:r>
            <w:r w:rsidRPr="00913488">
              <w:rPr>
                <w:sz w:val="24"/>
                <w:szCs w:val="24"/>
              </w:rPr>
              <w:softHyphen/>
              <w:t>жёр, с. 4-23;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Движение тела по окружности. Период и частота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Направление вектора мгновенной ско</w:t>
            </w:r>
            <w:r w:rsidRPr="00913488">
              <w:rPr>
                <w:sz w:val="24"/>
                <w:szCs w:val="24"/>
              </w:rPr>
              <w:softHyphen/>
              <w:t>рости. Направление вектора ускорения тела, движущегося по окружности. Мо</w:t>
            </w:r>
            <w:r w:rsidRPr="00913488">
              <w:rPr>
                <w:sz w:val="24"/>
                <w:szCs w:val="24"/>
              </w:rPr>
              <w:softHyphen/>
              <w:t>дуль центростремительного ускорения тела. Период обращения. Частота обра</w:t>
            </w:r>
            <w:r w:rsidRPr="00913488">
              <w:rPr>
                <w:sz w:val="24"/>
                <w:szCs w:val="24"/>
              </w:rPr>
              <w:softHyphen/>
              <w:t>щения. Связь модуля скорости с перио</w:t>
            </w:r>
            <w:r w:rsidRPr="00913488">
              <w:rPr>
                <w:sz w:val="24"/>
                <w:szCs w:val="24"/>
              </w:rPr>
              <w:softHyphen/>
              <w:t>дом и частотой обращения.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4, 5; Тет</w:t>
            </w:r>
            <w:r w:rsidRPr="00913488">
              <w:rPr>
                <w:sz w:val="24"/>
                <w:szCs w:val="24"/>
              </w:rPr>
              <w:softHyphen/>
              <w:t>радь-тренажёр, с. 4-23;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Изуче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движения тел по окружности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3;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6. Закон всемирного тяготения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Сила, действующая на движущееся по окружности тело. Открытие закона всемирного тяготения. Закон всемир</w:t>
            </w:r>
            <w:r w:rsidRPr="00913488">
              <w:rPr>
                <w:sz w:val="24"/>
                <w:szCs w:val="24"/>
              </w:rPr>
              <w:softHyphen/>
              <w:t>ного тяготения. Гравитационная посто</w:t>
            </w:r>
            <w:r w:rsidRPr="00913488">
              <w:rPr>
                <w:sz w:val="24"/>
                <w:szCs w:val="24"/>
              </w:rPr>
              <w:softHyphen/>
              <w:t xml:space="preserve">янная. Ускорение свободного падения.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6; </w:t>
            </w:r>
            <w:r w:rsidRPr="00913488">
              <w:rPr>
                <w:sz w:val="24"/>
                <w:szCs w:val="24"/>
              </w:rPr>
              <w:t>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4-23;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7.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Движение искусственных спут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ников Земли. Гравитация и Вселенная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Скорость искусственного спутника. Пер</w:t>
            </w:r>
            <w:r w:rsidRPr="00913488">
              <w:rPr>
                <w:sz w:val="24"/>
                <w:szCs w:val="24"/>
              </w:rPr>
              <w:softHyphen/>
              <w:t>вая космическая скорость. Гравитация. Солнечная система. Сила тяжести и уско</w:t>
            </w:r>
            <w:r w:rsidRPr="00913488">
              <w:rPr>
                <w:sz w:val="24"/>
                <w:szCs w:val="24"/>
              </w:rPr>
              <w:softHyphen/>
              <w:t xml:space="preserve">рение свободного падения на планетах.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Дополнительные лабораторные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ты:</w:t>
            </w:r>
            <w:r w:rsidRPr="00913488">
              <w:rPr>
                <w:sz w:val="24"/>
                <w:szCs w:val="24"/>
              </w:rPr>
              <w:t xml:space="preserve"> Составление презентации на тему «Планеты и их спутники». Составле</w:t>
            </w:r>
            <w:r w:rsidRPr="00913488">
              <w:rPr>
                <w:sz w:val="24"/>
                <w:szCs w:val="24"/>
              </w:rPr>
              <w:softHyphen/>
              <w:t>ние презентации на тему «Солнечная система и гравитация».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7, 8; Тет</w:t>
            </w:r>
            <w:r w:rsidRPr="00913488">
              <w:rPr>
                <w:sz w:val="24"/>
                <w:szCs w:val="24"/>
              </w:rPr>
              <w:softHyphen/>
              <w:t>радь-практикум, л. р. № 4, 5;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4-23;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Решение задач по теме «Дви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жение тел вблизи поверхности Земли и гравитация»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Тетрадь-тренажёр, с. 4-23; Задачник; Электронное прило</w:t>
            </w:r>
            <w:r w:rsidRPr="00913488">
              <w:rPr>
                <w:sz w:val="24"/>
                <w:szCs w:val="24"/>
              </w:rPr>
              <w:softHyphen/>
              <w:t>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9. Обобщающий урок по теме «Движение тел вблизи поверхности Земли и гравитация»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0pt"/>
                <w:b w:val="0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913488">
              <w:rPr>
                <w:sz w:val="24"/>
                <w:szCs w:val="24"/>
              </w:rPr>
              <w:t>Учебник, с. 24; Тет</w:t>
            </w:r>
            <w:r w:rsidRPr="00913488">
              <w:rPr>
                <w:sz w:val="24"/>
                <w:szCs w:val="24"/>
              </w:rPr>
              <w:softHyphen/>
              <w:t>радь-экзаменатор с. 4-9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Контрольная работа №1: «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Движение тел вблизи поверхности Земли и гравитация».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Fonts w:ascii="Times New Roman" w:hAnsi="Times New Roman" w:cs="Times New Roman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Механические колебания и волны (15 ч)</w:t>
            </w: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10. Механические колебания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Периодическое движение. Свободные и вынужденные колебания. Колебатель</w:t>
            </w:r>
            <w:r w:rsidRPr="00913488">
              <w:rPr>
                <w:sz w:val="24"/>
                <w:szCs w:val="24"/>
              </w:rPr>
              <w:softHyphen/>
              <w:t xml:space="preserve">ная система. Пружинный маятник. </w:t>
            </w:r>
            <w:r w:rsidRPr="00913488">
              <w:rPr>
                <w:rStyle w:val="0pt"/>
                <w:b w:val="0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913488">
              <w:rPr>
                <w:sz w:val="24"/>
                <w:szCs w:val="24"/>
              </w:rPr>
              <w:t>Учебник, § 9;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24-35;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11. Маятник. Характеристики колебательного движения. Период ко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лебаний математического маятника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Физический маятник. Математический маятник. Период колебаний. Частота колебаний. Амплитуда колебаний. Гра</w:t>
            </w:r>
            <w:r w:rsidRPr="00913488">
              <w:rPr>
                <w:sz w:val="24"/>
                <w:szCs w:val="24"/>
              </w:rPr>
              <w:softHyphen/>
              <w:t>фическое изображение колебаний. За</w:t>
            </w:r>
            <w:r w:rsidRPr="00913488">
              <w:rPr>
                <w:sz w:val="24"/>
                <w:szCs w:val="24"/>
              </w:rPr>
              <w:softHyphen/>
              <w:t>кономерности колебаний математичес</w:t>
            </w:r>
            <w:r w:rsidRPr="00913488">
              <w:rPr>
                <w:sz w:val="24"/>
                <w:szCs w:val="24"/>
              </w:rPr>
              <w:softHyphen/>
              <w:t xml:space="preserve">кого маятника. Формула периода колебаний математического маятника.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10, 11; Тет</w:t>
            </w:r>
            <w:r w:rsidRPr="00913488">
              <w:rPr>
                <w:sz w:val="24"/>
                <w:szCs w:val="24"/>
              </w:rPr>
              <w:softHyphen/>
              <w:t>радь-тренажёр, с. 24-35;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12. </w:t>
            </w:r>
            <w:r w:rsidRPr="00913488">
              <w:rPr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чение колебаний нитяного маятника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6;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13. Гармонические колебания. Затухающие колебания. Вынужден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ные колебания. Резонанс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Гармонические колебания. Графичес</w:t>
            </w:r>
            <w:r w:rsidRPr="00913488">
              <w:rPr>
                <w:sz w:val="24"/>
                <w:szCs w:val="24"/>
              </w:rPr>
              <w:softHyphen/>
              <w:t>кое представление гармонических колебаний. Сохранение энергии при колебаниях. Затухающие колебания. Вынужденные колебания. Явление резонанса.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бота:</w:t>
            </w:r>
            <w:r w:rsidRPr="00913488">
              <w:rPr>
                <w:sz w:val="24"/>
                <w:szCs w:val="24"/>
              </w:rPr>
              <w:t xml:space="preserve"> Наблюдение явления механи</w:t>
            </w:r>
            <w:r w:rsidRPr="00913488">
              <w:rPr>
                <w:sz w:val="24"/>
                <w:szCs w:val="24"/>
              </w:rPr>
              <w:softHyphen/>
              <w:t>ческого резонанса.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Ресурсы урока: Учебник, § 12, 13; Тетрадь-тренажёр, с. 24-35;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практикум, л. р. № 9;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14. </w:t>
            </w:r>
            <w:r w:rsidRPr="00913488">
              <w:rPr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Изуче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колебаний пружинного маятника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№7;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15. </w:t>
            </w:r>
            <w:r w:rsidRPr="00913488">
              <w:rPr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рение ускорения свободного падения с помощью математического маятника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8;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16. Волновые явления. Длина волны. Скорость распространения волн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Распространение колебаний в воде. Распространение колебаний в пружи</w:t>
            </w:r>
            <w:r w:rsidRPr="00913488">
              <w:rPr>
                <w:sz w:val="24"/>
                <w:szCs w:val="24"/>
              </w:rPr>
              <w:softHyphen/>
              <w:t>не. Волны. Упругие волны. Продоль</w:t>
            </w:r>
            <w:r w:rsidRPr="00913488">
              <w:rPr>
                <w:sz w:val="24"/>
                <w:szCs w:val="24"/>
              </w:rPr>
              <w:softHyphen/>
              <w:t>ные и поперечные волны. Длина вол</w:t>
            </w:r>
            <w:r w:rsidRPr="00913488">
              <w:rPr>
                <w:sz w:val="24"/>
                <w:szCs w:val="24"/>
              </w:rPr>
              <w:softHyphen/>
              <w:t xml:space="preserve">ны. Скорость распространения волны.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14, 15; Тетрадь-тренажёр, с. 24-35; Задач</w:t>
            </w:r>
            <w:r w:rsidRPr="00913488">
              <w:rPr>
                <w:sz w:val="24"/>
                <w:szCs w:val="24"/>
              </w:rPr>
              <w:softHyphen/>
              <w:t>ник; Электронное приложение к учеб</w:t>
            </w:r>
            <w:r w:rsidRPr="00913488">
              <w:rPr>
                <w:sz w:val="24"/>
                <w:szCs w:val="24"/>
              </w:rPr>
              <w:softHyphen/>
              <w:t>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17. Обобщающий урок по теме «Механические колебания и волны»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40; Тет</w:t>
            </w:r>
            <w:r w:rsidRPr="00913488">
              <w:rPr>
                <w:sz w:val="24"/>
                <w:szCs w:val="24"/>
              </w:rPr>
              <w:softHyphen/>
              <w:t>радь-экзаменатор, с. 10-15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Контрольная работа №2: «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Механические колебания и волны».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913488"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Звук (9ч)</w:t>
            </w: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18. Звуковые колебания. Источ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ники звука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Звуковые колебания. Источники зву</w:t>
            </w:r>
            <w:r w:rsidRPr="00913488">
              <w:rPr>
                <w:sz w:val="24"/>
                <w:szCs w:val="24"/>
              </w:rPr>
              <w:softHyphen/>
              <w:t xml:space="preserve">ка. Ультразвук и инфразвук.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Изучение колебаний камертона с помощью осциллографа.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16; Тет</w:t>
            </w:r>
            <w:r w:rsidRPr="00913488">
              <w:rPr>
                <w:sz w:val="24"/>
                <w:szCs w:val="24"/>
              </w:rPr>
              <w:softHyphen/>
              <w:t>радь-практикум, л. р. № 10;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36-43;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19. Звуковые волны. Скорость звука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Распространение звука. Звуковые волны. Скорость звука. Зависимость скорости звука от среды и от темпера</w:t>
            </w:r>
            <w:r w:rsidRPr="00913488">
              <w:rPr>
                <w:sz w:val="24"/>
                <w:szCs w:val="24"/>
              </w:rPr>
              <w:softHyphen/>
              <w:t>туры среды, в которой распространя</w:t>
            </w:r>
            <w:r w:rsidRPr="00913488">
              <w:rPr>
                <w:sz w:val="24"/>
                <w:szCs w:val="24"/>
              </w:rPr>
              <w:softHyphen/>
              <w:t>ется звук.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17; Тет</w:t>
            </w:r>
            <w:r w:rsidRPr="00913488">
              <w:rPr>
                <w:sz w:val="24"/>
                <w:szCs w:val="24"/>
              </w:rPr>
              <w:softHyphen/>
              <w:t>радь-тренажёр, с. 36-43;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20. Громкость звука. Высота и тембр звука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Громкость звука. Высота звука. Му</w:t>
            </w:r>
            <w:r w:rsidRPr="00913488">
              <w:rPr>
                <w:sz w:val="24"/>
                <w:szCs w:val="24"/>
              </w:rPr>
              <w:softHyphen/>
              <w:t xml:space="preserve">зыкальный тон. Тембр звука.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Дополнительные лабораторные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ты:</w:t>
            </w:r>
            <w:r w:rsidRPr="00913488">
              <w:rPr>
                <w:sz w:val="24"/>
                <w:szCs w:val="24"/>
              </w:rPr>
              <w:t xml:space="preserve"> Изготовление переговорного уст</w:t>
            </w:r>
            <w:r w:rsidRPr="00913488">
              <w:rPr>
                <w:sz w:val="24"/>
                <w:szCs w:val="24"/>
              </w:rPr>
              <w:softHyphen/>
              <w:t>ройства. Бутылочный ксилофон.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18; Тет</w:t>
            </w:r>
            <w:r w:rsidRPr="00913488">
              <w:rPr>
                <w:sz w:val="24"/>
                <w:szCs w:val="24"/>
              </w:rPr>
              <w:softHyphen/>
              <w:t xml:space="preserve">радь-практикум, </w:t>
            </w:r>
            <w:r w:rsidRPr="00913488">
              <w:rPr>
                <w:sz w:val="24"/>
                <w:szCs w:val="24"/>
                <w:lang w:val="en-US" w:bidi="en-US"/>
              </w:rPr>
              <w:t>JI</w:t>
            </w:r>
            <w:r w:rsidRPr="00913488">
              <w:rPr>
                <w:sz w:val="24"/>
                <w:szCs w:val="24"/>
                <w:lang w:bidi="en-US"/>
              </w:rPr>
              <w:t>/</w:t>
            </w:r>
            <w:r w:rsidRPr="00913488">
              <w:rPr>
                <w:sz w:val="24"/>
                <w:szCs w:val="24"/>
                <w:lang w:val="en-US" w:bidi="en-US"/>
              </w:rPr>
              <w:t>p</w:t>
            </w:r>
            <w:r w:rsidRPr="00913488">
              <w:rPr>
                <w:sz w:val="24"/>
                <w:szCs w:val="24"/>
                <w:lang w:bidi="en-US"/>
              </w:rPr>
              <w:t xml:space="preserve"> </w:t>
            </w:r>
            <w:r w:rsidRPr="00913488">
              <w:rPr>
                <w:sz w:val="24"/>
                <w:szCs w:val="24"/>
              </w:rPr>
              <w:t>№ 12, 13; Тет</w:t>
            </w:r>
            <w:r w:rsidRPr="00913488">
              <w:rPr>
                <w:sz w:val="24"/>
                <w:szCs w:val="24"/>
              </w:rPr>
              <w:softHyphen/>
              <w:t>радь-тренажёр, с. 36-43;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21. Отражение звука. Эхо. Резо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нанс в акустике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Отражение и поглощение звука. Эхо. Реверберация. Акустический резо</w:t>
            </w:r>
            <w:r w:rsidRPr="00913488">
              <w:rPr>
                <w:sz w:val="24"/>
                <w:szCs w:val="24"/>
              </w:rPr>
              <w:softHyphen/>
              <w:t>нанс. Резонатор.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Дополнительная лабораторная работа: Наблюдение явления звукового резо</w:t>
            </w:r>
            <w:r w:rsidRPr="00913488">
              <w:rPr>
                <w:sz w:val="24"/>
                <w:szCs w:val="24"/>
              </w:rPr>
              <w:softHyphen/>
              <w:t>нанса.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</w:t>
            </w:r>
            <w:proofErr w:type="gramStart"/>
            <w:r w:rsidRPr="00913488">
              <w:rPr>
                <w:sz w:val="24"/>
                <w:szCs w:val="24"/>
              </w:rPr>
              <w:t>Учебник, § 19, 20; Тетрадь-практикум, л. р. №11; Тет</w:t>
            </w:r>
            <w:r w:rsidRPr="00913488">
              <w:rPr>
                <w:sz w:val="24"/>
                <w:szCs w:val="24"/>
              </w:rPr>
              <w:softHyphen/>
              <w:t>радь-тренажёр, с. 36-43; Задачник; Электронное приложение к учебнику</w:t>
            </w:r>
            <w:proofErr w:type="gramEnd"/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Ультразвук и инфразвук в природе и технике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Инфразвук в природе. Использование инфразвука в технике. Влияние инф</w:t>
            </w:r>
            <w:r w:rsidRPr="00913488">
              <w:rPr>
                <w:sz w:val="24"/>
                <w:szCs w:val="24"/>
              </w:rPr>
              <w:softHyphen/>
              <w:t xml:space="preserve">развука на человека. Ультразвук в природе. Использование ультразвука. </w:t>
            </w:r>
            <w:proofErr w:type="spellStart"/>
            <w:r w:rsidRPr="00913488">
              <w:rPr>
                <w:sz w:val="24"/>
                <w:szCs w:val="24"/>
              </w:rPr>
              <w:t>Эхолокация</w:t>
            </w:r>
            <w:proofErr w:type="spellEnd"/>
            <w:r w:rsidRPr="00913488">
              <w:rPr>
                <w:sz w:val="24"/>
                <w:szCs w:val="24"/>
              </w:rPr>
              <w:t>. Ультразвуковая дефек</w:t>
            </w:r>
            <w:r w:rsidRPr="00913488">
              <w:rPr>
                <w:sz w:val="24"/>
                <w:szCs w:val="24"/>
              </w:rPr>
              <w:softHyphen/>
              <w:t xml:space="preserve">тоскопия. Ультразвук в медицине.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21;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36-43;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23. Обобщающий урок по теме «Звук»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54; Тет</w:t>
            </w:r>
            <w:r w:rsidRPr="00913488">
              <w:rPr>
                <w:sz w:val="24"/>
                <w:szCs w:val="24"/>
              </w:rPr>
              <w:softHyphen/>
              <w:t>радь-экзаменатор, с. 16-21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Контрольная работа№3: «Звук».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Style w:val="a9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Электромагнитные колебания и волны. (11 ч)</w:t>
            </w: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Индукция магнитного поля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Индукция магнитного поля. Модуль индукции магнитного поля. Направ</w:t>
            </w:r>
            <w:r w:rsidRPr="00913488">
              <w:rPr>
                <w:sz w:val="24"/>
                <w:szCs w:val="24"/>
              </w:rPr>
              <w:softHyphen/>
              <w:t xml:space="preserve">ление линий магнитной индукции. Единицы магнитной индукции.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22; Тет</w:t>
            </w:r>
            <w:r w:rsidRPr="00913488">
              <w:rPr>
                <w:sz w:val="24"/>
                <w:szCs w:val="24"/>
              </w:rPr>
              <w:softHyphen/>
              <w:t>радь-тренажёр, с. 44-53;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25.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Однородное магнитное поле. Магнитный поток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Однородное и неоднородное магнитное поле. Поток магнитной индукции. Единицы магнитного потока.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23;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44-53;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26. Электромагнитная индукция </w:t>
            </w:r>
            <w:r w:rsidRPr="00913488">
              <w:rPr>
                <w:sz w:val="24"/>
                <w:szCs w:val="24"/>
              </w:rPr>
              <w:t>Опыты Фарадея. Электромагнитная индукция.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Электромагнитная индукция сво</w:t>
            </w:r>
            <w:r w:rsidRPr="00913488">
              <w:rPr>
                <w:sz w:val="24"/>
                <w:szCs w:val="24"/>
              </w:rPr>
              <w:softHyphen/>
              <w:t>ими руками.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24; Тет</w:t>
            </w:r>
            <w:r w:rsidRPr="00913488">
              <w:rPr>
                <w:sz w:val="24"/>
                <w:szCs w:val="24"/>
              </w:rPr>
              <w:softHyphen/>
              <w:t>радь-практикум, л. р. № 15;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44-53;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27.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Наб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людение явления электромагнитной индукции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14;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28.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Переменный электрический ток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Переменный ток. Генератор перемен</w:t>
            </w:r>
            <w:r w:rsidRPr="00913488">
              <w:rPr>
                <w:sz w:val="24"/>
                <w:szCs w:val="24"/>
              </w:rPr>
              <w:softHyphen/>
              <w:t>ного тока.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25; Тет</w:t>
            </w:r>
            <w:r w:rsidRPr="00913488">
              <w:rPr>
                <w:sz w:val="24"/>
                <w:szCs w:val="24"/>
              </w:rPr>
              <w:softHyphen/>
              <w:t>радь-тренажёр, с. 44-53;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29. Электромагнитное поле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Индукционное электрическое поле. Электромагнитное поле.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26; </w:t>
            </w:r>
            <w:r w:rsidRPr="00913488">
              <w:rPr>
                <w:sz w:val="24"/>
                <w:szCs w:val="24"/>
              </w:rPr>
              <w:t>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44-53;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30. Электромагнитные колеба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ния. Электромагнитные волны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Электромагнитные колебания. Конден</w:t>
            </w:r>
            <w:r w:rsidRPr="00913488">
              <w:rPr>
                <w:sz w:val="24"/>
                <w:szCs w:val="24"/>
              </w:rPr>
              <w:softHyphen/>
              <w:t>сатор. Электрическая ёмкость. Колеба</w:t>
            </w:r>
            <w:r w:rsidRPr="00913488">
              <w:rPr>
                <w:sz w:val="24"/>
                <w:szCs w:val="24"/>
              </w:rPr>
              <w:softHyphen/>
              <w:t xml:space="preserve">тельный контур. Электромагнитные волны. Экспериментальное открытие электромагнитных волн. Применение электромагнитных волн.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Наблюдение явления электрическо</w:t>
            </w:r>
            <w:r w:rsidRPr="00913488">
              <w:rPr>
                <w:sz w:val="24"/>
                <w:szCs w:val="24"/>
              </w:rPr>
              <w:softHyphen/>
              <w:t>го резонанса.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</w:t>
            </w:r>
            <w:proofErr w:type="gramStart"/>
            <w:r w:rsidRPr="00913488">
              <w:rPr>
                <w:sz w:val="24"/>
                <w:szCs w:val="24"/>
              </w:rPr>
              <w:t>Учебник, § 27, 28; Тетрадь-практикум, л. р. № 16; Тет</w:t>
            </w:r>
            <w:r w:rsidRPr="00913488">
              <w:rPr>
                <w:sz w:val="24"/>
                <w:szCs w:val="24"/>
              </w:rPr>
              <w:softHyphen/>
              <w:t>радь-тренажёр, с. 44-53; Задачник; Электронное приложение к учебнику</w:t>
            </w:r>
            <w:proofErr w:type="gramEnd"/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31. Практическое применение электромагнетизма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Радиосвязь. Телевидение. Мобильная телефония.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29; Тет</w:t>
            </w:r>
            <w:r w:rsidRPr="00913488">
              <w:rPr>
                <w:sz w:val="24"/>
                <w:szCs w:val="24"/>
              </w:rPr>
              <w:softHyphen/>
              <w:t>радь-тренажёр, с. 44-53;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Обобщающий урок по теме «Электромагнитные колебания»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72; Тет</w:t>
            </w:r>
            <w:r w:rsidRPr="00913488">
              <w:rPr>
                <w:sz w:val="24"/>
                <w:szCs w:val="24"/>
              </w:rPr>
              <w:softHyphen/>
              <w:t>радь-экзаменатор, с. 22-27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Контрольная работа№4: «</w:t>
            </w:r>
            <w:r w:rsidRPr="00913488">
              <w:rPr>
                <w:rStyle w:val="0pt"/>
                <w:b w:val="0"/>
                <w:i w:val="0"/>
                <w:sz w:val="24"/>
                <w:szCs w:val="24"/>
              </w:rPr>
              <w:t>Электромагнитные колебания».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Геометрическая оптика (16 ч)</w:t>
            </w: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33.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Свет. Источники света </w:t>
            </w:r>
            <w:r w:rsidRPr="00913488">
              <w:rPr>
                <w:sz w:val="24"/>
                <w:szCs w:val="24"/>
              </w:rPr>
              <w:t>Природа света. Искусственные и есте</w:t>
            </w:r>
            <w:r w:rsidRPr="00913488">
              <w:rPr>
                <w:sz w:val="24"/>
                <w:szCs w:val="24"/>
              </w:rPr>
              <w:softHyphen/>
              <w:t>ственные источники света.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30; Тет</w:t>
            </w:r>
            <w:r w:rsidRPr="00913488">
              <w:rPr>
                <w:sz w:val="24"/>
                <w:szCs w:val="24"/>
              </w:rPr>
              <w:softHyphen/>
              <w:t>радь-тренажёр, с. 54-65;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Распространение света в од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нородной среде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Световой луч. Закон прямолинейного распространения света. Тень и полу</w:t>
            </w:r>
            <w:r w:rsidRPr="00913488">
              <w:rPr>
                <w:sz w:val="24"/>
                <w:szCs w:val="24"/>
              </w:rPr>
              <w:softHyphen/>
              <w:t xml:space="preserve">тень. Солнечное и лунное затмения.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Наблюдение образования тени и полутени.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31; Тет</w:t>
            </w:r>
            <w:r w:rsidRPr="00913488">
              <w:rPr>
                <w:sz w:val="24"/>
                <w:szCs w:val="24"/>
              </w:rPr>
              <w:softHyphen/>
              <w:t>радь-практикум, л. р. №17;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54-65;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35.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Отражение света. Плоское зеркало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Отражение света. Закон отражения света. Обратимость световых лучей. Зеркальное и рассеянное отражение света. Закон независимости </w:t>
            </w:r>
            <w:proofErr w:type="spellStart"/>
            <w:proofErr w:type="gramStart"/>
            <w:r w:rsidRPr="00913488">
              <w:rPr>
                <w:sz w:val="24"/>
                <w:szCs w:val="24"/>
              </w:rPr>
              <w:t>распростр</w:t>
            </w:r>
            <w:proofErr w:type="spellEnd"/>
            <w:r w:rsidRPr="00913488">
              <w:rPr>
                <w:sz w:val="24"/>
                <w:szCs w:val="24"/>
              </w:rPr>
              <w:t xml:space="preserve"> </w:t>
            </w:r>
            <w:proofErr w:type="spellStart"/>
            <w:r w:rsidRPr="00913488">
              <w:rPr>
                <w:sz w:val="24"/>
                <w:szCs w:val="24"/>
              </w:rPr>
              <w:t>анения</w:t>
            </w:r>
            <w:proofErr w:type="spellEnd"/>
            <w:proofErr w:type="gramEnd"/>
            <w:r w:rsidRPr="00913488">
              <w:rPr>
                <w:sz w:val="24"/>
                <w:szCs w:val="24"/>
              </w:rPr>
              <w:t xml:space="preserve"> света. Плоское зеркало. Пост</w:t>
            </w:r>
            <w:r w:rsidRPr="00913488">
              <w:rPr>
                <w:sz w:val="24"/>
                <w:szCs w:val="24"/>
              </w:rPr>
              <w:softHyphen/>
              <w:t>роение изображения в плоском зерка</w:t>
            </w:r>
            <w:r w:rsidRPr="00913488">
              <w:rPr>
                <w:sz w:val="24"/>
                <w:szCs w:val="24"/>
              </w:rPr>
              <w:softHyphen/>
              <w:t>ле. Перископ.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32, 33; Тет</w:t>
            </w:r>
            <w:r w:rsidRPr="00913488">
              <w:rPr>
                <w:sz w:val="24"/>
                <w:szCs w:val="24"/>
              </w:rPr>
              <w:softHyphen/>
              <w:t>радь-тренажёр, с. 54-65;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36.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Преломление света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Преломление света. Оптическая плот</w:t>
            </w:r>
            <w:r w:rsidRPr="00913488">
              <w:rPr>
                <w:sz w:val="24"/>
                <w:szCs w:val="24"/>
              </w:rPr>
              <w:softHyphen/>
              <w:t xml:space="preserve">ность среды. Закон преломления света.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34; Тет</w:t>
            </w:r>
            <w:r w:rsidRPr="00913488">
              <w:rPr>
                <w:sz w:val="24"/>
                <w:szCs w:val="24"/>
              </w:rPr>
              <w:softHyphen/>
              <w:t>радь-тренажёр, с. 54-65;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37.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Наб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людение преломления света. Измере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показателя преломления стекла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Ресурсы урока: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18;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38. Линзы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Виды линз. Характеристики линз. Со</w:t>
            </w:r>
            <w:r w:rsidRPr="00913488">
              <w:rPr>
                <w:sz w:val="24"/>
                <w:szCs w:val="24"/>
              </w:rPr>
              <w:softHyphen/>
              <w:t>бирающие и рассеивающие линзы. Оп</w:t>
            </w:r>
            <w:r w:rsidRPr="00913488">
              <w:rPr>
                <w:sz w:val="24"/>
                <w:szCs w:val="24"/>
              </w:rPr>
              <w:softHyphen/>
              <w:t>тическая сила линзы.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35;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54-65;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39.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ление фокусного расстояния и опти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ческой силы собирающей линзы</w:t>
            </w:r>
            <w:r w:rsidRPr="00913488">
              <w:rPr>
                <w:sz w:val="24"/>
                <w:szCs w:val="24"/>
              </w:rPr>
              <w:t xml:space="preserve">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19;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40. Изображение, даваемое лин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зой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Лучи, используемые при построении изображения. Построение изображе</w:t>
            </w:r>
            <w:r w:rsidRPr="00913488">
              <w:rPr>
                <w:sz w:val="24"/>
                <w:szCs w:val="24"/>
              </w:rPr>
              <w:softHyphen/>
              <w:t>ния, даваемого собирающей линзой. Построение изображения, даваемого рассеивающей линзой.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36;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54-65;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41. </w:t>
            </w:r>
            <w:r w:rsidRPr="00913488">
              <w:rPr>
                <w:sz w:val="24"/>
                <w:szCs w:val="24"/>
              </w:rPr>
              <w:t xml:space="preserve">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Полу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чение изображения с помощью линзы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№20;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Глаз как оптическая система. Оптические приборы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lastRenderedPageBreak/>
              <w:t>Устройство глаза человека. Аккомода</w:t>
            </w:r>
            <w:r w:rsidRPr="00913488">
              <w:rPr>
                <w:sz w:val="24"/>
                <w:szCs w:val="24"/>
              </w:rPr>
              <w:softHyphen/>
              <w:t>ция. Близорукость и дальнозоркость. Устройство и принцип действия лупы. Устройство и принцип действия опти</w:t>
            </w:r>
            <w:r w:rsidRPr="00913488">
              <w:rPr>
                <w:sz w:val="24"/>
                <w:szCs w:val="24"/>
              </w:rPr>
              <w:softHyphen/>
              <w:t>ческого микроскопа. Телескоп. Фотоап</w:t>
            </w:r>
            <w:r w:rsidRPr="00913488">
              <w:rPr>
                <w:sz w:val="24"/>
                <w:szCs w:val="24"/>
              </w:rPr>
              <w:softHyphen/>
              <w:t>парат.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Дополнительные лабораторные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ты:</w:t>
            </w:r>
            <w:r w:rsidRPr="00913488">
              <w:rPr>
                <w:sz w:val="24"/>
                <w:szCs w:val="24"/>
              </w:rPr>
              <w:t xml:space="preserve"> Изучение увеличения самодельно</w:t>
            </w:r>
            <w:r w:rsidRPr="00913488">
              <w:rPr>
                <w:sz w:val="24"/>
                <w:szCs w:val="24"/>
              </w:rPr>
              <w:softHyphen/>
              <w:t>го микроскопа. Составление презентации на тему «Ис</w:t>
            </w:r>
            <w:r w:rsidRPr="00913488">
              <w:rPr>
                <w:sz w:val="24"/>
                <w:szCs w:val="24"/>
              </w:rPr>
              <w:softHyphen/>
              <w:t>тория изобретения и развития оптичес</w:t>
            </w:r>
            <w:r w:rsidRPr="00913488">
              <w:rPr>
                <w:sz w:val="24"/>
                <w:szCs w:val="24"/>
              </w:rPr>
              <w:softHyphen/>
              <w:t>ких приборов».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37, 38; Тет</w:t>
            </w:r>
            <w:r w:rsidRPr="00913488">
              <w:rPr>
                <w:sz w:val="24"/>
                <w:szCs w:val="24"/>
              </w:rPr>
              <w:softHyphen/>
              <w:t xml:space="preserve">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 21, 22; Тет</w:t>
            </w:r>
            <w:r w:rsidRPr="00913488">
              <w:rPr>
                <w:sz w:val="24"/>
                <w:szCs w:val="24"/>
              </w:rPr>
              <w:softHyphen/>
              <w:t>радь-тренажёр, с. 54-65;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43.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Обобщающий урок по теме «Геометрическая оптика»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94; Тет</w:t>
            </w:r>
            <w:r w:rsidRPr="00913488">
              <w:rPr>
                <w:sz w:val="24"/>
                <w:szCs w:val="24"/>
              </w:rPr>
              <w:softHyphen/>
              <w:t>радь-экзаменатор с. 28-33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Контрольная работа: «</w:t>
            </w: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Геометрическая оптика».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Электромагнитная природа света (9 ч)</w:t>
            </w: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Скорость света. Методы изме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рения скорости света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Первые опыты по измерению скорости света. Астрономический метод измере</w:t>
            </w:r>
            <w:r w:rsidRPr="00913488">
              <w:rPr>
                <w:sz w:val="24"/>
                <w:szCs w:val="24"/>
              </w:rPr>
              <w:softHyphen/>
              <w:t xml:space="preserve">ния скорости света. Метод </w:t>
            </w:r>
            <w:proofErr w:type="spellStart"/>
            <w:r w:rsidRPr="00913488">
              <w:rPr>
                <w:sz w:val="24"/>
                <w:szCs w:val="24"/>
              </w:rPr>
              <w:t>Физо</w:t>
            </w:r>
            <w:proofErr w:type="spellEnd"/>
            <w:r w:rsidRPr="00913488">
              <w:rPr>
                <w:sz w:val="24"/>
                <w:szCs w:val="24"/>
              </w:rPr>
              <w:t>. Метод Майкельсона.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39;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66-73;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45.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Разложение белого света на цвета. Дисперсия света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Опыты Ньютона. Дисперсия света. Цвет тела.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40;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66-73;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46.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Интерференция волн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Две теории о природе света. Сложение волн. Интерференция волн.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41; Тет</w:t>
            </w:r>
            <w:r w:rsidRPr="00913488">
              <w:rPr>
                <w:sz w:val="24"/>
                <w:szCs w:val="24"/>
              </w:rPr>
              <w:softHyphen/>
              <w:t>радь-тренажёр, с. 66-73;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47.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Интерференция и волновые свойства света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Опыт Юнга. Цвета тонких плёнок.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Наблюдение интерференции света на мыльной плёнке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42; Тет</w:t>
            </w:r>
            <w:r w:rsidRPr="00913488">
              <w:rPr>
                <w:sz w:val="24"/>
                <w:szCs w:val="24"/>
              </w:rPr>
              <w:softHyphen/>
              <w:t>радь-практикум, л. р. №23;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66-73;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Дифракция волн. Дифракция света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Дифракция механических волн. Диф</w:t>
            </w:r>
            <w:r w:rsidRPr="00913488">
              <w:rPr>
                <w:sz w:val="24"/>
                <w:szCs w:val="24"/>
              </w:rPr>
              <w:softHyphen/>
              <w:t>ракция света.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Наблюдение дифракции световой волны лазера на металлической ли</w:t>
            </w:r>
            <w:r w:rsidRPr="00913488">
              <w:rPr>
                <w:sz w:val="24"/>
                <w:szCs w:val="24"/>
              </w:rPr>
              <w:softHyphen/>
              <w:t>нейке.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43;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практикум, л. р. № 24; Тетрадь-трена</w:t>
            </w:r>
            <w:r w:rsidRPr="00913488">
              <w:rPr>
                <w:sz w:val="24"/>
                <w:szCs w:val="24"/>
              </w:rPr>
              <w:softHyphen/>
              <w:t>жёр, с. 66-73;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49. </w:t>
            </w:r>
            <w:proofErr w:type="spellStart"/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Поперечность</w:t>
            </w:r>
            <w:proofErr w:type="spellEnd"/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световых волн. Электромагнитная природа света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913488">
              <w:rPr>
                <w:sz w:val="24"/>
                <w:szCs w:val="24"/>
              </w:rPr>
              <w:t>Поперечность</w:t>
            </w:r>
            <w:proofErr w:type="spellEnd"/>
            <w:r w:rsidRPr="00913488">
              <w:rPr>
                <w:sz w:val="24"/>
                <w:szCs w:val="24"/>
              </w:rPr>
              <w:t xml:space="preserve"> световых волн. Электро</w:t>
            </w:r>
            <w:r w:rsidRPr="00913488">
              <w:rPr>
                <w:sz w:val="24"/>
                <w:szCs w:val="24"/>
              </w:rPr>
              <w:softHyphen/>
              <w:t>магнитная природа света. Инфракрас</w:t>
            </w:r>
            <w:r w:rsidRPr="00913488">
              <w:rPr>
                <w:sz w:val="24"/>
                <w:szCs w:val="24"/>
              </w:rPr>
              <w:softHyphen/>
              <w:t xml:space="preserve">ное и ультрафиолетовое излучение.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44; Тет</w:t>
            </w:r>
            <w:r w:rsidRPr="00913488">
              <w:rPr>
                <w:sz w:val="24"/>
                <w:szCs w:val="24"/>
              </w:rPr>
              <w:softHyphen/>
              <w:t>радь-тренажёр, с. 66-73;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50. Обобщающий урок по теме «Электромагнитная природа света»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108; Тет</w:t>
            </w:r>
            <w:r w:rsidRPr="00913488">
              <w:rPr>
                <w:sz w:val="24"/>
                <w:szCs w:val="24"/>
              </w:rPr>
              <w:softHyphen/>
              <w:t>радь-экзаменатор с. 34-39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Контрольная работа №  «</w:t>
            </w:r>
            <w:r w:rsidRPr="00913488">
              <w:rPr>
                <w:rStyle w:val="0pt"/>
                <w:b w:val="0"/>
                <w:i w:val="0"/>
                <w:sz w:val="24"/>
                <w:szCs w:val="24"/>
              </w:rPr>
              <w:t>Э</w:t>
            </w: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лектромагнитная природа свет».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Квантовые явления (12 ч)</w:t>
            </w:r>
          </w:p>
          <w:p w:rsidR="00107778" w:rsidRPr="00913488" w:rsidRDefault="00107778" w:rsidP="00CE1E70">
            <w:pPr>
              <w:ind w:left="113" w:right="113"/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Строение и эволюция Вселенной (6) ч</w:t>
            </w: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51. Опыты, подтверждающие сложное строение атома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Открытие электрона. Исторический аспект в развитии учения об электро</w:t>
            </w:r>
            <w:r w:rsidRPr="00913488">
              <w:rPr>
                <w:sz w:val="24"/>
                <w:szCs w:val="24"/>
              </w:rPr>
              <w:softHyphen/>
              <w:t xml:space="preserve">лизе. Рентгеновское излучение.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45;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74-83;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Излучение и спектры. Кван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товая гипотеза Планка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Сплошной спектр. Линейчатые спект</w:t>
            </w:r>
            <w:r w:rsidRPr="00913488">
              <w:rPr>
                <w:sz w:val="24"/>
                <w:szCs w:val="24"/>
              </w:rPr>
              <w:softHyphen/>
              <w:t>ры. Спектры испускания. Спектры поглощения. Излучение абсолютно чёрного тела. Квантовая гипотеза Планка.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46;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74-83;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53.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Атом Бора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Недостатки планетарной модели ато</w:t>
            </w:r>
            <w:r w:rsidRPr="00913488">
              <w:rPr>
                <w:sz w:val="24"/>
                <w:szCs w:val="24"/>
              </w:rPr>
              <w:softHyphen/>
              <w:t>ма. Модель Бора. Опытное обоснова</w:t>
            </w:r>
            <w:r w:rsidRPr="00913488">
              <w:rPr>
                <w:sz w:val="24"/>
                <w:szCs w:val="24"/>
              </w:rPr>
              <w:softHyphen/>
              <w:t>ние существования стационарных состояний.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47; Тет</w:t>
            </w:r>
            <w:r w:rsidRPr="00913488">
              <w:rPr>
                <w:sz w:val="24"/>
                <w:szCs w:val="24"/>
              </w:rPr>
              <w:softHyphen/>
              <w:t>радь-тренажёр, с. 74-83;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54.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Радиоактивность. Состав атомного ядра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Открытие Беккереля. Опыты Кюри. Состав радиоактивного излучения. За</w:t>
            </w:r>
            <w:r w:rsidRPr="00913488">
              <w:rPr>
                <w:sz w:val="24"/>
                <w:szCs w:val="24"/>
              </w:rPr>
              <w:softHyphen/>
              <w:t xml:space="preserve">рядовое число. </w:t>
            </w:r>
            <w:proofErr w:type="spellStart"/>
            <w:proofErr w:type="gramStart"/>
            <w:r w:rsidRPr="00913488">
              <w:rPr>
                <w:sz w:val="24"/>
                <w:szCs w:val="24"/>
              </w:rPr>
              <w:t>Протон-нейтронная</w:t>
            </w:r>
            <w:proofErr w:type="spellEnd"/>
            <w:proofErr w:type="gramEnd"/>
            <w:r w:rsidRPr="00913488">
              <w:rPr>
                <w:sz w:val="24"/>
                <w:szCs w:val="24"/>
              </w:rPr>
              <w:t xml:space="preserve"> мо</w:t>
            </w:r>
            <w:r w:rsidRPr="00913488">
              <w:rPr>
                <w:sz w:val="24"/>
                <w:szCs w:val="24"/>
              </w:rPr>
              <w:softHyphen/>
              <w:t xml:space="preserve">дель атома. Массовое число. Изотопы.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Дополнительная лабораторная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та:</w:t>
            </w:r>
            <w:r w:rsidRPr="00913488">
              <w:rPr>
                <w:sz w:val="24"/>
                <w:szCs w:val="24"/>
              </w:rPr>
              <w:t xml:space="preserve"> Составление презентации на тему «Изотопы и их применение».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48, 49 ; Тет</w:t>
            </w:r>
            <w:r w:rsidRPr="00913488">
              <w:rPr>
                <w:sz w:val="24"/>
                <w:szCs w:val="24"/>
              </w:rPr>
              <w:softHyphen/>
              <w:t>радь-практикум, л. р. № 26;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тренажёр, с. 74-83;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55. Лабораторная работа.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Изуче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законов сохранения зарядового и массового чисел в ядерных реакциях по фотографиям событий ядерных взаимодействий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Тетрадь-практикум, </w:t>
            </w:r>
            <w:proofErr w:type="gramStart"/>
            <w:r w:rsidRPr="00913488">
              <w:rPr>
                <w:sz w:val="24"/>
                <w:szCs w:val="24"/>
              </w:rPr>
              <w:t>л</w:t>
            </w:r>
            <w:proofErr w:type="gramEnd"/>
            <w:r w:rsidRPr="00913488">
              <w:rPr>
                <w:sz w:val="24"/>
                <w:szCs w:val="24"/>
              </w:rPr>
              <w:t>. р. №25;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56.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Ядерные силы и ядерные реакции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Ядерные силы. Энергия связи атом</w:t>
            </w:r>
            <w:r w:rsidRPr="00913488">
              <w:rPr>
                <w:sz w:val="24"/>
                <w:szCs w:val="24"/>
              </w:rPr>
              <w:softHyphen/>
              <w:t>ных ядер. Ядерные реакции. Откры</w:t>
            </w:r>
            <w:r w:rsidRPr="00913488">
              <w:rPr>
                <w:sz w:val="24"/>
                <w:szCs w:val="24"/>
              </w:rPr>
              <w:softHyphen/>
              <w:t xml:space="preserve">тие протона. Открытие нейтрона.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50; Тет</w:t>
            </w:r>
            <w:r w:rsidRPr="00913488">
              <w:rPr>
                <w:sz w:val="24"/>
                <w:szCs w:val="24"/>
              </w:rPr>
              <w:softHyphen/>
              <w:t>радь-тренажёр, с. 74-83;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57.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Деление и синтез ядер. Атом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ная энергетика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Деление ядер урана. Цепные реакции деления ядер. Термоядерные реакции. Атомная энергетика. Атомный реак</w:t>
            </w:r>
            <w:r w:rsidRPr="00913488">
              <w:rPr>
                <w:sz w:val="24"/>
                <w:szCs w:val="24"/>
              </w:rPr>
              <w:softHyphen/>
              <w:t>тор. АЭС. Атомная энергетика и эколо</w:t>
            </w:r>
            <w:r w:rsidRPr="00913488">
              <w:rPr>
                <w:sz w:val="24"/>
                <w:szCs w:val="24"/>
              </w:rPr>
              <w:softHyphen/>
              <w:t>гия.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51, 52; Тет</w:t>
            </w:r>
            <w:r w:rsidRPr="00913488">
              <w:rPr>
                <w:sz w:val="24"/>
                <w:szCs w:val="24"/>
              </w:rPr>
              <w:softHyphen/>
              <w:t>радь-тренажёр, с. 74-83;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58.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Обобщающий урок по теме «Квантовые явления»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128; Тет</w:t>
            </w:r>
            <w:r w:rsidRPr="00913488">
              <w:rPr>
                <w:sz w:val="24"/>
                <w:szCs w:val="24"/>
              </w:rPr>
              <w:softHyphen/>
              <w:t>радь-экзаменатор, с. 40-45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Контрольная работа № «</w:t>
            </w: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Квантовые явления».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59. Структура Вселенной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Вселенная. Галактики. Планеты. Рас</w:t>
            </w:r>
            <w:r w:rsidRPr="00913488">
              <w:rPr>
                <w:sz w:val="24"/>
                <w:szCs w:val="24"/>
              </w:rPr>
              <w:softHyphen/>
              <w:t>ширяющаяся Вселенная.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53; Тет</w:t>
            </w:r>
            <w:r w:rsidRPr="00913488">
              <w:rPr>
                <w:sz w:val="24"/>
                <w:szCs w:val="24"/>
              </w:rPr>
              <w:softHyphen/>
              <w:t>радь-тренажёр, с. 84-93;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60. Физическая природа Солнца и звёзд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Из чего состоят звёзды. Рождение звез</w:t>
            </w:r>
            <w:r w:rsidRPr="00913488">
              <w:rPr>
                <w:sz w:val="24"/>
                <w:szCs w:val="24"/>
              </w:rPr>
              <w:softHyphen/>
              <w:t>ды. Эволюция звезды. Рождение сверх</w:t>
            </w:r>
            <w:r w:rsidRPr="00913488">
              <w:rPr>
                <w:sz w:val="24"/>
                <w:szCs w:val="24"/>
              </w:rPr>
              <w:softHyphen/>
              <w:t xml:space="preserve">новой звезды. Чёрные дыры.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Дополнительные лабораторные рабо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ты:</w:t>
            </w:r>
            <w:r w:rsidRPr="00913488">
              <w:rPr>
                <w:sz w:val="24"/>
                <w:szCs w:val="24"/>
              </w:rPr>
              <w:t xml:space="preserve"> Наблюдение Луны. Наблюдение звёздного неба. Составление презента</w:t>
            </w:r>
            <w:r w:rsidRPr="00913488">
              <w:rPr>
                <w:sz w:val="24"/>
                <w:szCs w:val="24"/>
              </w:rPr>
              <w:softHyphen/>
              <w:t xml:space="preserve">ции на тему «Солнце и звёзды». </w:t>
            </w: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54; Тетрад</w:t>
            </w:r>
            <w:proofErr w:type="gramStart"/>
            <w:r w:rsidRPr="00913488">
              <w:rPr>
                <w:sz w:val="24"/>
                <w:szCs w:val="24"/>
              </w:rPr>
              <w:t>ь-</w:t>
            </w:r>
            <w:proofErr w:type="gramEnd"/>
            <w:r w:rsidRPr="00913488">
              <w:rPr>
                <w:sz w:val="24"/>
                <w:szCs w:val="24"/>
              </w:rPr>
              <w:t xml:space="preserve"> практикум, л. р. № 27, 28, 29; Тетрадь- тренажёр, с. 84-93; Задачник; Элект</w:t>
            </w:r>
            <w:r w:rsidRPr="00913488">
              <w:rPr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61. Спектр электромагнитного излучения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Электромагнитное излучение во Все</w:t>
            </w:r>
            <w:r w:rsidRPr="00913488">
              <w:rPr>
                <w:sz w:val="24"/>
                <w:szCs w:val="24"/>
              </w:rPr>
              <w:softHyphen/>
              <w:t>ленной. Использование электромаг</w:t>
            </w:r>
            <w:r w:rsidRPr="00913488">
              <w:rPr>
                <w:sz w:val="24"/>
                <w:szCs w:val="24"/>
              </w:rPr>
              <w:softHyphen/>
              <w:t>нитных явлений в технических уст</w:t>
            </w:r>
            <w:r w:rsidRPr="00913488">
              <w:rPr>
                <w:sz w:val="24"/>
                <w:szCs w:val="24"/>
              </w:rPr>
              <w:softHyphen/>
              <w:t>ройствах.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55; Тет</w:t>
            </w:r>
            <w:r w:rsidRPr="00913488">
              <w:rPr>
                <w:sz w:val="24"/>
                <w:szCs w:val="24"/>
              </w:rPr>
              <w:softHyphen/>
              <w:t>радь-тренажёр, с. 84-93;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62.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Рождение и эволюция Все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ленной. Современные методы иссле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дования Вселенной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Возраст Вселенной. Теория Большого взрыва. Будущее Вселенной. Области науки, занимающиеся изучением Все</w:t>
            </w:r>
            <w:r w:rsidRPr="00913488">
              <w:rPr>
                <w:sz w:val="24"/>
                <w:szCs w:val="24"/>
              </w:rPr>
              <w:softHyphen/>
              <w:t>ленной. Инфракрасные обсерватории. Космический телескоп «Хаббл». Рент</w:t>
            </w:r>
            <w:r w:rsidRPr="00913488">
              <w:rPr>
                <w:sz w:val="24"/>
                <w:szCs w:val="24"/>
              </w:rPr>
              <w:softHyphen/>
              <w:t>геновские обсерватории. Комплексные исследования. Современная физика микромира.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§ 56, 57; Тет</w:t>
            </w:r>
            <w:r w:rsidRPr="00913488">
              <w:rPr>
                <w:sz w:val="24"/>
                <w:szCs w:val="24"/>
              </w:rPr>
              <w:softHyphen/>
              <w:t>радь-тренажёр, с. 84-93; Задачник; Электронное приложение к учебнику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 xml:space="preserve">Урок 63. </w:t>
            </w:r>
            <w:r w:rsidRPr="00913488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Обобщающий урок по теме «Строение и эволюция Вселенной»</w:t>
            </w:r>
          </w:p>
          <w:p w:rsidR="00107778" w:rsidRPr="00913488" w:rsidRDefault="00107778" w:rsidP="00CE1E70">
            <w:pPr>
              <w:pStyle w:val="32"/>
              <w:shd w:val="clear" w:color="auto" w:fill="auto"/>
              <w:spacing w:after="0" w:line="202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Ресурсы урока:</w:t>
            </w:r>
            <w:r w:rsidRPr="00913488">
              <w:rPr>
                <w:sz w:val="24"/>
                <w:szCs w:val="24"/>
              </w:rPr>
              <w:t xml:space="preserve"> Учебник, с. 142; Тет</w:t>
            </w:r>
            <w:r w:rsidRPr="00913488">
              <w:rPr>
                <w:sz w:val="24"/>
                <w:szCs w:val="24"/>
              </w:rPr>
              <w:softHyphen/>
              <w:t>радь-экзаменатор, с. 66-75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107778" w:rsidRPr="00913488" w:rsidRDefault="00107778" w:rsidP="00CE1E70">
            <w:pPr>
              <w:pStyle w:val="32"/>
              <w:shd w:val="clear" w:color="auto" w:fill="auto"/>
              <w:spacing w:after="0" w:line="206" w:lineRule="exact"/>
              <w:ind w:firstLine="0"/>
              <w:jc w:val="both"/>
              <w:rPr>
                <w:sz w:val="24"/>
                <w:szCs w:val="24"/>
              </w:rPr>
            </w:pPr>
            <w:r w:rsidRPr="00913488">
              <w:rPr>
                <w:sz w:val="24"/>
                <w:szCs w:val="24"/>
              </w:rPr>
              <w:t>Контрольная работа №  «</w:t>
            </w:r>
            <w:r w:rsidRPr="00913488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Строение и эволюция Вселенной».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Merge w:val="restart"/>
            <w:textDirection w:val="btLr"/>
          </w:tcPr>
          <w:p w:rsidR="00107778" w:rsidRPr="00913488" w:rsidRDefault="00107778" w:rsidP="00CE1E70">
            <w:pPr>
              <w:ind w:left="113" w:right="113"/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и подготовка к ГИА</w:t>
            </w: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«Равномерное и равноускоренное прямолинейное движение. Зависимость скорости и пути от времени»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«Свободное падение. Движение тела, брошенного под углом к горизонту»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«Силы в природе. Законы механики Ньютона»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«Импульс. Закон сохранения импульса»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«Работа силы. Энергия Закон сохранения энергии»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«Механические колебания и волны»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«Лабораторный практикум по механике»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«Температура и внутренняя энергия. Способы изменения внутренней энергии»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«Плавление и кристаллизация. Парообразование и конденсация. Уравнение теплового баланса»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«Тепловые двигатели»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«Влажность»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«Электризация тел. Электрический заряд. Закон сохранения электрического заряда. Закон Кулона. Электрическое поле»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«Электрический ток, напряжение и сопротивление. Закон Ома для участка цепи»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«Последовательное и параллельное соединение проводников»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«Расчет электрических цепей»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 xml:space="preserve">Итоговое повторение «Закон </w:t>
            </w:r>
            <w:proofErr w:type="spellStart"/>
            <w:proofErr w:type="gramStart"/>
            <w:r w:rsidRPr="00913488">
              <w:rPr>
                <w:rFonts w:ascii="Times New Roman" w:hAnsi="Times New Roman" w:cs="Times New Roman"/>
              </w:rPr>
              <w:t>Джоуля-Ленца</w:t>
            </w:r>
            <w:proofErr w:type="spellEnd"/>
            <w:proofErr w:type="gramEnd"/>
            <w:r w:rsidRPr="009134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«Магнитное поле. Индукция магнитного поля. Действие магнитного поля на проводник с током»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«Электромагнитная индукция»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«Лабораторный практикум по электричеству и магнетизму»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«Законы геометрической оптики»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«Линзы. Построение изображения в тонкой линзе»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«Лабораторный практикум по геометрической оптике»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«Строение атома»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«Радиоактивность. Состав атомного ядра»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Итоговое повторение «Ядерные реакции. Ядерная термоядерная энергетика»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Итоговая контрольная работа за курс 9 класса.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Анализ результатов контрольной работы. Подведение итогов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  <w:tr w:rsidR="00107778" w:rsidRPr="00913488" w:rsidTr="00CE1E70">
        <w:tc>
          <w:tcPr>
            <w:tcW w:w="709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vMerge/>
          </w:tcPr>
          <w:p w:rsidR="00107778" w:rsidRPr="00913488" w:rsidRDefault="00107778" w:rsidP="00CE1E70">
            <w:pPr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  <w:r w:rsidRPr="00913488"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850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778" w:rsidRPr="00913488" w:rsidRDefault="00107778" w:rsidP="00CE1E70">
            <w:pPr>
              <w:rPr>
                <w:rFonts w:ascii="Times New Roman" w:hAnsi="Times New Roman" w:cs="Times New Roman"/>
              </w:rPr>
            </w:pPr>
          </w:p>
        </w:tc>
      </w:tr>
    </w:tbl>
    <w:p w:rsidR="00107778" w:rsidRPr="00913488" w:rsidRDefault="00107778" w:rsidP="00107778">
      <w:pPr>
        <w:rPr>
          <w:rFonts w:ascii="Times New Roman" w:hAnsi="Times New Roman" w:cs="Times New Roman"/>
        </w:rPr>
      </w:pPr>
    </w:p>
    <w:p w:rsidR="00107778" w:rsidRDefault="00107778" w:rsidP="00107778">
      <w:pPr>
        <w:pStyle w:val="25"/>
        <w:keepNext/>
        <w:keepLines/>
        <w:shd w:val="clear" w:color="auto" w:fill="auto"/>
        <w:spacing w:after="180" w:line="206" w:lineRule="exact"/>
      </w:pPr>
      <w:bookmarkStart w:id="15" w:name="bookmark20"/>
      <w:r>
        <w:t>УЧЕБНО-МЕТОДИЧЕСКОЕ И МАТЕРИАЛЬНО-ТЕХНИЧЕСКОЕ ОБЕСПЕЧЕНИЕ</w:t>
      </w:r>
      <w:bookmarkEnd w:id="15"/>
      <w:r>
        <w:t xml:space="preserve"> </w:t>
      </w:r>
      <w:r w:rsidRPr="008F3F1F">
        <w:rPr>
          <w:b/>
        </w:rPr>
        <w:t>для учителя</w:t>
      </w:r>
      <w:r>
        <w:t>.</w:t>
      </w:r>
    </w:p>
    <w:p w:rsidR="00107778" w:rsidRDefault="00107778" w:rsidP="00107778">
      <w:pPr>
        <w:pStyle w:val="41"/>
        <w:keepNext/>
        <w:keepLines/>
        <w:shd w:val="clear" w:color="auto" w:fill="auto"/>
        <w:spacing w:before="0" w:after="364"/>
      </w:pPr>
      <w:bookmarkStart w:id="16" w:name="bookmark21"/>
      <w:r>
        <w:t>ПЕРЕЧЕНЬ ИЗДАНИЙ УЧЕБНО-МЕТОДИЧЕСКИХ КОМПЛЕКТОВ «СФЕРЫ» ПО ФИЗИКЕ ДЛЯ ОСНОВНОЙ ШКОЛЫ</w:t>
      </w:r>
      <w:bookmarkEnd w:id="16"/>
    </w:p>
    <w:p w:rsidR="00107778" w:rsidRPr="00367637" w:rsidRDefault="00107778" w:rsidP="002E6C09">
      <w:pPr>
        <w:pStyle w:val="420"/>
        <w:keepNext/>
        <w:keepLines/>
        <w:numPr>
          <w:ilvl w:val="0"/>
          <w:numId w:val="27"/>
        </w:numPr>
        <w:shd w:val="clear" w:color="auto" w:fill="auto"/>
        <w:spacing w:before="0"/>
        <w:ind w:left="2840"/>
        <w:rPr>
          <w:rFonts w:ascii="Times New Roman" w:hAnsi="Times New Roman" w:cs="Times New Roman"/>
          <w:sz w:val="24"/>
          <w:szCs w:val="24"/>
        </w:rPr>
      </w:pPr>
      <w:bookmarkStart w:id="17" w:name="bookmark22"/>
      <w:r w:rsidRPr="00367637">
        <w:rPr>
          <w:rFonts w:ascii="Times New Roman" w:hAnsi="Times New Roman" w:cs="Times New Roman"/>
          <w:sz w:val="24"/>
          <w:szCs w:val="24"/>
        </w:rPr>
        <w:t xml:space="preserve"> класс</w:t>
      </w:r>
      <w:bookmarkEnd w:id="17"/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7 класс. Учебник для общеобразовательных учреж</w:t>
      </w:r>
      <w:r w:rsidRPr="00367637">
        <w:rPr>
          <w:rStyle w:val="23"/>
          <w:sz w:val="24"/>
          <w:szCs w:val="24"/>
        </w:rPr>
        <w:softHyphen/>
        <w:t xml:space="preserve">дений. Авт.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7 класс. Электронное приложение к учебнику авто</w:t>
      </w:r>
      <w:r w:rsidRPr="00367637">
        <w:rPr>
          <w:rStyle w:val="23"/>
          <w:sz w:val="24"/>
          <w:szCs w:val="24"/>
        </w:rPr>
        <w:softHyphen/>
        <w:t xml:space="preserve">ров </w:t>
      </w:r>
      <w:proofErr w:type="spellStart"/>
      <w:r w:rsidRPr="00367637">
        <w:rPr>
          <w:rStyle w:val="23"/>
          <w:sz w:val="24"/>
          <w:szCs w:val="24"/>
        </w:rPr>
        <w:t>Белаги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Ломаченкова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firstLine="0"/>
        <w:jc w:val="center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Тетрадь-тренажёр. 7 класс. Авт. Артеменков Д.А.,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Воронцова Н.И. и др.,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firstLine="0"/>
        <w:jc w:val="center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Тетрадь-практикум. 7 класс. Авт. Артеменков Д.А.,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Воронцова Н.И. и др.,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Тетрадь-экзаменатор. 7 класс. Авт. </w:t>
      </w:r>
      <w:proofErr w:type="spellStart"/>
      <w:r w:rsidRPr="00367637">
        <w:rPr>
          <w:rStyle w:val="23"/>
          <w:sz w:val="24"/>
          <w:szCs w:val="24"/>
        </w:rPr>
        <w:t>Жумаев</w:t>
      </w:r>
      <w:proofErr w:type="spellEnd"/>
      <w:r w:rsidRPr="00367637">
        <w:rPr>
          <w:rStyle w:val="23"/>
          <w:sz w:val="24"/>
          <w:szCs w:val="24"/>
        </w:rPr>
        <w:t xml:space="preserve"> В.В.,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Задачник. 7 класс. Авт. Артеменков Д.А., </w:t>
      </w:r>
      <w:proofErr w:type="spellStart"/>
      <w:r w:rsidRPr="00367637">
        <w:rPr>
          <w:rStyle w:val="23"/>
          <w:sz w:val="24"/>
          <w:szCs w:val="24"/>
        </w:rPr>
        <w:t>Ломаче</w:t>
      </w:r>
      <w:proofErr w:type="gramStart"/>
      <w:r w:rsidRPr="00367637">
        <w:rPr>
          <w:rStyle w:val="23"/>
          <w:sz w:val="24"/>
          <w:szCs w:val="24"/>
        </w:rPr>
        <w:t>н</w:t>
      </w:r>
      <w:proofErr w:type="spellEnd"/>
      <w:r w:rsidRPr="00367637">
        <w:rPr>
          <w:rStyle w:val="23"/>
          <w:sz w:val="24"/>
          <w:szCs w:val="24"/>
        </w:rPr>
        <w:t>-</w:t>
      </w:r>
      <w:proofErr w:type="gramEnd"/>
      <w:r w:rsidRPr="00367637">
        <w:rPr>
          <w:rStyle w:val="23"/>
          <w:sz w:val="24"/>
          <w:szCs w:val="24"/>
        </w:rPr>
        <w:t xml:space="preserve"> ков И.А., </w:t>
      </w:r>
      <w:proofErr w:type="spellStart"/>
      <w:r w:rsidRPr="00367637">
        <w:rPr>
          <w:rStyle w:val="23"/>
          <w:sz w:val="24"/>
          <w:szCs w:val="24"/>
        </w:rPr>
        <w:t>Панебратцев</w:t>
      </w:r>
      <w:proofErr w:type="spellEnd"/>
      <w:r w:rsidRPr="00367637">
        <w:rPr>
          <w:rStyle w:val="23"/>
          <w:sz w:val="24"/>
          <w:szCs w:val="24"/>
        </w:rPr>
        <w:t xml:space="preserve"> Ю.А.,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18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Поурочное тематическое планирование. 7 класс. Авт. Артеменков Д.А., Воронцова Н.И.</w:t>
      </w:r>
    </w:p>
    <w:p w:rsidR="00107778" w:rsidRPr="00367637" w:rsidRDefault="00107778" w:rsidP="002E6C09">
      <w:pPr>
        <w:pStyle w:val="420"/>
        <w:keepNext/>
        <w:keepLines/>
        <w:numPr>
          <w:ilvl w:val="0"/>
          <w:numId w:val="27"/>
        </w:numPr>
        <w:shd w:val="clear" w:color="auto" w:fill="auto"/>
        <w:spacing w:before="0"/>
        <w:ind w:left="2840"/>
        <w:rPr>
          <w:rFonts w:ascii="Times New Roman" w:hAnsi="Times New Roman" w:cs="Times New Roman"/>
          <w:sz w:val="24"/>
          <w:szCs w:val="24"/>
        </w:rPr>
      </w:pPr>
      <w:bookmarkStart w:id="18" w:name="bookmark23"/>
      <w:r w:rsidRPr="00367637">
        <w:rPr>
          <w:rFonts w:ascii="Times New Roman" w:hAnsi="Times New Roman" w:cs="Times New Roman"/>
          <w:sz w:val="24"/>
          <w:szCs w:val="24"/>
        </w:rPr>
        <w:t xml:space="preserve"> класс</w:t>
      </w:r>
      <w:bookmarkEnd w:id="18"/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8 класс. Учебник для общеобразовательных учреж</w:t>
      </w:r>
      <w:r w:rsidRPr="00367637">
        <w:rPr>
          <w:rStyle w:val="23"/>
          <w:sz w:val="24"/>
          <w:szCs w:val="24"/>
        </w:rPr>
        <w:softHyphen/>
        <w:t xml:space="preserve">дений. Авт.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8 класс. Электронное приложение к учебнику авто</w:t>
      </w:r>
      <w:r w:rsidRPr="00367637">
        <w:rPr>
          <w:rStyle w:val="23"/>
          <w:sz w:val="24"/>
          <w:szCs w:val="24"/>
        </w:rPr>
        <w:softHyphen/>
        <w:t xml:space="preserve">ров </w:t>
      </w:r>
      <w:proofErr w:type="spellStart"/>
      <w:r w:rsidRPr="00367637">
        <w:rPr>
          <w:rStyle w:val="23"/>
          <w:sz w:val="24"/>
          <w:szCs w:val="24"/>
        </w:rPr>
        <w:t>Белаги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Ломаченкова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firstLine="0"/>
        <w:jc w:val="center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Тетрадь-тренажёр. 8 класс. Авт. Артеменков Д.А.,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Воронцова Н.И. и др.,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firstLine="0"/>
        <w:jc w:val="center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Тетрадь-практикум. 8 класс. Авт. Артеменков Д.А.,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Воронцова Н.И. и др.,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Тетрадь-экзаменатор. 8 класс. Авт. </w:t>
      </w:r>
      <w:proofErr w:type="spellStart"/>
      <w:r w:rsidRPr="00367637">
        <w:rPr>
          <w:rStyle w:val="23"/>
          <w:sz w:val="24"/>
          <w:szCs w:val="24"/>
        </w:rPr>
        <w:t>Жумаев</w:t>
      </w:r>
      <w:proofErr w:type="spellEnd"/>
      <w:r w:rsidRPr="00367637">
        <w:rPr>
          <w:rStyle w:val="23"/>
          <w:sz w:val="24"/>
          <w:szCs w:val="24"/>
        </w:rPr>
        <w:t xml:space="preserve"> В.В.,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Задачник. 8 класс. Авт. Артеменков Д.А., </w:t>
      </w:r>
      <w:proofErr w:type="spellStart"/>
      <w:r w:rsidRPr="00367637">
        <w:rPr>
          <w:rStyle w:val="23"/>
          <w:sz w:val="24"/>
          <w:szCs w:val="24"/>
        </w:rPr>
        <w:t>Ломаче</w:t>
      </w:r>
      <w:proofErr w:type="gramStart"/>
      <w:r w:rsidRPr="00367637">
        <w:rPr>
          <w:rStyle w:val="23"/>
          <w:sz w:val="24"/>
          <w:szCs w:val="24"/>
        </w:rPr>
        <w:t>н</w:t>
      </w:r>
      <w:proofErr w:type="spellEnd"/>
      <w:r w:rsidRPr="00367637">
        <w:rPr>
          <w:rStyle w:val="23"/>
          <w:sz w:val="24"/>
          <w:szCs w:val="24"/>
        </w:rPr>
        <w:t>-</w:t>
      </w:r>
      <w:proofErr w:type="gramEnd"/>
      <w:r w:rsidRPr="00367637">
        <w:rPr>
          <w:rStyle w:val="23"/>
          <w:sz w:val="24"/>
          <w:szCs w:val="24"/>
        </w:rPr>
        <w:t xml:space="preserve"> ков И.А., </w:t>
      </w:r>
      <w:proofErr w:type="spellStart"/>
      <w:r w:rsidRPr="00367637">
        <w:rPr>
          <w:rStyle w:val="23"/>
          <w:sz w:val="24"/>
          <w:szCs w:val="24"/>
        </w:rPr>
        <w:t>Панебратцев</w:t>
      </w:r>
      <w:proofErr w:type="spellEnd"/>
      <w:r w:rsidRPr="00367637">
        <w:rPr>
          <w:rStyle w:val="23"/>
          <w:sz w:val="24"/>
          <w:szCs w:val="24"/>
        </w:rPr>
        <w:t xml:space="preserve"> Ю.А.,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18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Поурочное тематическое планирование. 8 класс. Авт. Артеменков Д.А., Воронцова Н.И.</w:t>
      </w:r>
    </w:p>
    <w:p w:rsidR="00107778" w:rsidRPr="00367637" w:rsidRDefault="00107778" w:rsidP="002E6C09">
      <w:pPr>
        <w:pStyle w:val="420"/>
        <w:keepNext/>
        <w:keepLines/>
        <w:numPr>
          <w:ilvl w:val="0"/>
          <w:numId w:val="27"/>
        </w:numPr>
        <w:shd w:val="clear" w:color="auto" w:fill="auto"/>
        <w:spacing w:before="0"/>
        <w:ind w:left="2840"/>
        <w:rPr>
          <w:rFonts w:ascii="Times New Roman" w:hAnsi="Times New Roman" w:cs="Times New Roman"/>
          <w:sz w:val="24"/>
          <w:szCs w:val="24"/>
        </w:rPr>
      </w:pPr>
      <w:bookmarkStart w:id="19" w:name="bookmark24"/>
      <w:r w:rsidRPr="00367637">
        <w:rPr>
          <w:rFonts w:ascii="Times New Roman" w:hAnsi="Times New Roman" w:cs="Times New Roman"/>
          <w:sz w:val="24"/>
          <w:szCs w:val="24"/>
        </w:rPr>
        <w:t xml:space="preserve"> класс</w:t>
      </w:r>
      <w:bookmarkEnd w:id="19"/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9 класс. Учебник для общеобразовательных учреж</w:t>
      </w:r>
      <w:r w:rsidRPr="00367637">
        <w:rPr>
          <w:rStyle w:val="23"/>
          <w:sz w:val="24"/>
          <w:szCs w:val="24"/>
        </w:rPr>
        <w:softHyphen/>
        <w:t xml:space="preserve">дений. Авт.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9 класс. Электронное приложение к учебнику авто</w:t>
      </w:r>
      <w:r w:rsidRPr="00367637">
        <w:rPr>
          <w:rStyle w:val="23"/>
          <w:sz w:val="24"/>
          <w:szCs w:val="24"/>
        </w:rPr>
        <w:softHyphen/>
        <w:t xml:space="preserve">ров </w:t>
      </w:r>
      <w:proofErr w:type="spellStart"/>
      <w:r w:rsidRPr="00367637">
        <w:rPr>
          <w:rStyle w:val="23"/>
          <w:sz w:val="24"/>
          <w:szCs w:val="24"/>
        </w:rPr>
        <w:t>Белаги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Ломаченкова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firstLine="0"/>
        <w:jc w:val="center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Тетрадь-тренажёр. 9 класс. Авт. Артеменков Д.А.,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Воронцова Н.И. и др.,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firstLine="0"/>
        <w:jc w:val="center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Тетрадь-практикум. 9 класс. Авт. Артеменков Д.А.,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Воронцова Н.И. и др.,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6" w:lineRule="exact"/>
        <w:ind w:lef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Тетрадь-экзаменатор. 9 класс. Авт. </w:t>
      </w:r>
      <w:proofErr w:type="spellStart"/>
      <w:r w:rsidRPr="00367637">
        <w:rPr>
          <w:rStyle w:val="23"/>
          <w:sz w:val="24"/>
          <w:szCs w:val="24"/>
        </w:rPr>
        <w:t>Жумаев</w:t>
      </w:r>
      <w:proofErr w:type="spellEnd"/>
      <w:r w:rsidRPr="00367637">
        <w:rPr>
          <w:rStyle w:val="23"/>
          <w:sz w:val="24"/>
          <w:szCs w:val="24"/>
        </w:rPr>
        <w:t xml:space="preserve"> В.В.,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6" w:lineRule="exact"/>
        <w:ind w:lef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Задачник. 9 класс. Авт. Артеменков Д.А., </w:t>
      </w:r>
      <w:proofErr w:type="spellStart"/>
      <w:r w:rsidRPr="00367637">
        <w:rPr>
          <w:rStyle w:val="23"/>
          <w:sz w:val="24"/>
          <w:szCs w:val="24"/>
        </w:rPr>
        <w:t>Ломаче</w:t>
      </w:r>
      <w:proofErr w:type="gramStart"/>
      <w:r w:rsidRPr="00367637">
        <w:rPr>
          <w:rStyle w:val="23"/>
          <w:sz w:val="24"/>
          <w:szCs w:val="24"/>
        </w:rPr>
        <w:t>н</w:t>
      </w:r>
      <w:proofErr w:type="spellEnd"/>
      <w:r w:rsidRPr="00367637">
        <w:rPr>
          <w:rStyle w:val="23"/>
          <w:sz w:val="24"/>
          <w:szCs w:val="24"/>
        </w:rPr>
        <w:t>-</w:t>
      </w:r>
      <w:proofErr w:type="gramEnd"/>
      <w:r w:rsidRPr="00367637">
        <w:rPr>
          <w:rStyle w:val="23"/>
          <w:sz w:val="24"/>
          <w:szCs w:val="24"/>
        </w:rPr>
        <w:t xml:space="preserve"> ков И.А., </w:t>
      </w:r>
      <w:proofErr w:type="spellStart"/>
      <w:r w:rsidRPr="00367637">
        <w:rPr>
          <w:rStyle w:val="23"/>
          <w:sz w:val="24"/>
          <w:szCs w:val="24"/>
        </w:rPr>
        <w:t>Панебратцев</w:t>
      </w:r>
      <w:proofErr w:type="spellEnd"/>
      <w:r w:rsidRPr="00367637">
        <w:rPr>
          <w:rStyle w:val="23"/>
          <w:sz w:val="24"/>
          <w:szCs w:val="24"/>
        </w:rPr>
        <w:t xml:space="preserve"> Ю.А., под ред.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201" w:line="206" w:lineRule="exact"/>
        <w:ind w:lef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Поурочное тематическое планирование. 9 класс. Авт. Артеменков Д.А., Воронцова Н.И.</w:t>
      </w:r>
    </w:p>
    <w:p w:rsidR="00107778" w:rsidRPr="00367637" w:rsidRDefault="00107778" w:rsidP="00107778">
      <w:pPr>
        <w:pStyle w:val="4"/>
        <w:shd w:val="clear" w:color="auto" w:fill="auto"/>
        <w:spacing w:after="233" w:line="180" w:lineRule="exact"/>
        <w:ind w:left="20" w:firstLine="0"/>
        <w:jc w:val="both"/>
        <w:rPr>
          <w:sz w:val="24"/>
          <w:szCs w:val="24"/>
        </w:rPr>
      </w:pPr>
      <w:r w:rsidRPr="00367637">
        <w:rPr>
          <w:sz w:val="24"/>
          <w:szCs w:val="24"/>
        </w:rPr>
        <w:t xml:space="preserve">Сайт </w:t>
      </w:r>
      <w:proofErr w:type="spellStart"/>
      <w:r w:rsidRPr="00367637">
        <w:rPr>
          <w:sz w:val="24"/>
          <w:szCs w:val="24"/>
        </w:rPr>
        <w:t>интеинет-поддеижки</w:t>
      </w:r>
      <w:proofErr w:type="spellEnd"/>
      <w:r w:rsidRPr="00367637">
        <w:rPr>
          <w:sz w:val="24"/>
          <w:szCs w:val="24"/>
        </w:rPr>
        <w:t xml:space="preserve"> УМК «Сферы»:</w:t>
      </w:r>
      <w:r w:rsidRPr="00367637">
        <w:rPr>
          <w:rStyle w:val="23"/>
          <w:sz w:val="24"/>
          <w:szCs w:val="24"/>
        </w:rPr>
        <w:t xml:space="preserve"> </w:t>
      </w:r>
      <w:r w:rsidRPr="00367637">
        <w:rPr>
          <w:rStyle w:val="23"/>
          <w:sz w:val="24"/>
          <w:szCs w:val="24"/>
          <w:shd w:val="clear" w:color="auto" w:fill="auto"/>
          <w:lang w:val="en-US" w:eastAsia="en-US" w:bidi="en-US"/>
        </w:rPr>
        <w:t>www</w:t>
      </w:r>
      <w:r w:rsidRPr="00367637">
        <w:rPr>
          <w:rStyle w:val="23"/>
          <w:sz w:val="24"/>
          <w:szCs w:val="24"/>
          <w:shd w:val="clear" w:color="auto" w:fill="auto"/>
          <w:lang w:eastAsia="en-US" w:bidi="en-US"/>
        </w:rPr>
        <w:t>.</w:t>
      </w:r>
      <w:r w:rsidRPr="00367637">
        <w:rPr>
          <w:rStyle w:val="23"/>
          <w:sz w:val="24"/>
          <w:szCs w:val="24"/>
          <w:shd w:val="clear" w:color="auto" w:fill="auto"/>
          <w:lang w:val="en-US" w:eastAsia="en-US" w:bidi="en-US"/>
        </w:rPr>
        <w:t>spheres</w:t>
      </w:r>
      <w:r w:rsidRPr="00367637">
        <w:rPr>
          <w:rStyle w:val="23"/>
          <w:sz w:val="24"/>
          <w:szCs w:val="24"/>
          <w:shd w:val="clear" w:color="auto" w:fill="auto"/>
          <w:lang w:eastAsia="en-US" w:bidi="en-US"/>
        </w:rPr>
        <w:t>.</w:t>
      </w:r>
      <w:proofErr w:type="spellStart"/>
      <w:r w:rsidRPr="00367637">
        <w:rPr>
          <w:rStyle w:val="23"/>
          <w:sz w:val="24"/>
          <w:szCs w:val="24"/>
          <w:shd w:val="clear" w:color="auto" w:fill="auto"/>
          <w:lang w:val="en-US" w:eastAsia="en-US" w:bidi="en-US"/>
        </w:rPr>
        <w:t>r</w:t>
      </w:r>
      <w:r w:rsidRPr="00367637">
        <w:rPr>
          <w:rStyle w:val="23"/>
          <w:sz w:val="24"/>
          <w:szCs w:val="24"/>
          <w:lang w:val="en-US" w:eastAsia="en-US" w:bidi="en-US"/>
        </w:rPr>
        <w:t>u</w:t>
      </w:r>
      <w:proofErr w:type="spellEnd"/>
    </w:p>
    <w:p w:rsidR="00107778" w:rsidRPr="00C03815" w:rsidRDefault="00107778" w:rsidP="00107778">
      <w:pPr>
        <w:rPr>
          <w:lang w:bidi="ru-RU"/>
        </w:rPr>
      </w:pPr>
    </w:p>
    <w:p w:rsidR="00107778" w:rsidRDefault="00107778" w:rsidP="00107778">
      <w:pPr>
        <w:rPr>
          <w:lang w:bidi="ru-RU"/>
        </w:rPr>
      </w:pPr>
    </w:p>
    <w:p w:rsidR="00107778" w:rsidRDefault="00107778" w:rsidP="00107778">
      <w:pPr>
        <w:pStyle w:val="25"/>
        <w:keepNext/>
        <w:keepLines/>
        <w:shd w:val="clear" w:color="auto" w:fill="auto"/>
        <w:spacing w:after="180" w:line="206" w:lineRule="exact"/>
      </w:pPr>
      <w:r>
        <w:t xml:space="preserve">УЧЕБНО-МЕТОДИЧЕСКОЕ И МАТЕРИАЛЬНО-ТЕХНИЧЕСКОЕ ОБЕСПЕЧЕНИЕ </w:t>
      </w:r>
      <w:r w:rsidRPr="008F3F1F">
        <w:rPr>
          <w:b/>
        </w:rPr>
        <w:t>для уч</w:t>
      </w:r>
      <w:r>
        <w:rPr>
          <w:b/>
        </w:rPr>
        <w:t>еника</w:t>
      </w:r>
      <w:r>
        <w:t>.</w:t>
      </w:r>
    </w:p>
    <w:p w:rsidR="00107778" w:rsidRPr="00367637" w:rsidRDefault="00107778" w:rsidP="002E6C09">
      <w:pPr>
        <w:pStyle w:val="420"/>
        <w:keepNext/>
        <w:keepLines/>
        <w:numPr>
          <w:ilvl w:val="0"/>
          <w:numId w:val="29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367637">
        <w:rPr>
          <w:rFonts w:ascii="Times New Roman" w:hAnsi="Times New Roman" w:cs="Times New Roman"/>
          <w:sz w:val="24"/>
          <w:szCs w:val="24"/>
        </w:rPr>
        <w:t>класс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7 класс. Учебник для общеобразовательных учреж</w:t>
      </w:r>
      <w:r w:rsidRPr="00367637">
        <w:rPr>
          <w:rStyle w:val="23"/>
          <w:sz w:val="24"/>
          <w:szCs w:val="24"/>
        </w:rPr>
        <w:softHyphen/>
        <w:t xml:space="preserve">дений. Авт.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7 класс. Электронное приложение к учебнику авто</w:t>
      </w:r>
      <w:r w:rsidRPr="00367637">
        <w:rPr>
          <w:rStyle w:val="23"/>
          <w:sz w:val="24"/>
          <w:szCs w:val="24"/>
        </w:rPr>
        <w:softHyphen/>
        <w:t xml:space="preserve">ров </w:t>
      </w:r>
      <w:proofErr w:type="spellStart"/>
      <w:r w:rsidRPr="00367637">
        <w:rPr>
          <w:rStyle w:val="23"/>
          <w:sz w:val="24"/>
          <w:szCs w:val="24"/>
        </w:rPr>
        <w:t>Белаги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Ломаченкова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20"/>
        <w:keepNext/>
        <w:keepLines/>
        <w:numPr>
          <w:ilvl w:val="0"/>
          <w:numId w:val="29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367637">
        <w:rPr>
          <w:rFonts w:ascii="Times New Roman" w:hAnsi="Times New Roman" w:cs="Times New Roman"/>
          <w:sz w:val="24"/>
          <w:szCs w:val="24"/>
        </w:rPr>
        <w:t>класс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8 класс. Учебник для общеобразовательных учреж</w:t>
      </w:r>
      <w:r w:rsidRPr="00367637">
        <w:rPr>
          <w:rStyle w:val="23"/>
          <w:sz w:val="24"/>
          <w:szCs w:val="24"/>
        </w:rPr>
        <w:softHyphen/>
        <w:t xml:space="preserve">дений. Авт.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8 класс. Электронное приложение к учебнику авто</w:t>
      </w:r>
      <w:r w:rsidRPr="00367637">
        <w:rPr>
          <w:rStyle w:val="23"/>
          <w:sz w:val="24"/>
          <w:szCs w:val="24"/>
        </w:rPr>
        <w:softHyphen/>
        <w:t xml:space="preserve">ров </w:t>
      </w:r>
      <w:proofErr w:type="spellStart"/>
      <w:r w:rsidRPr="00367637">
        <w:rPr>
          <w:rStyle w:val="23"/>
          <w:sz w:val="24"/>
          <w:szCs w:val="24"/>
        </w:rPr>
        <w:t>Белаги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Ломаченкова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20"/>
        <w:keepNext/>
        <w:keepLines/>
        <w:numPr>
          <w:ilvl w:val="0"/>
          <w:numId w:val="29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367637">
        <w:rPr>
          <w:rFonts w:ascii="Times New Roman" w:hAnsi="Times New Roman" w:cs="Times New Roman"/>
          <w:sz w:val="24"/>
          <w:szCs w:val="24"/>
        </w:rPr>
        <w:t>класс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9 класс. Учебник для общеобразовательных учреж</w:t>
      </w:r>
      <w:r w:rsidRPr="00367637">
        <w:rPr>
          <w:rStyle w:val="23"/>
          <w:sz w:val="24"/>
          <w:szCs w:val="24"/>
        </w:rPr>
        <w:softHyphen/>
        <w:t xml:space="preserve">дений. Авт. </w:t>
      </w:r>
      <w:proofErr w:type="spellStart"/>
      <w:r w:rsidRPr="00367637">
        <w:rPr>
          <w:rStyle w:val="23"/>
          <w:sz w:val="24"/>
          <w:szCs w:val="24"/>
        </w:rPr>
        <w:t>Белага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2E6C09">
      <w:pPr>
        <w:pStyle w:val="4"/>
        <w:numPr>
          <w:ilvl w:val="0"/>
          <w:numId w:val="28"/>
        </w:numPr>
        <w:shd w:val="clear" w:color="auto" w:fill="auto"/>
        <w:spacing w:after="0" w:line="202" w:lineRule="exact"/>
        <w:ind w:left="20" w:right="20" w:firstLine="0"/>
        <w:jc w:val="both"/>
        <w:rPr>
          <w:sz w:val="24"/>
          <w:szCs w:val="24"/>
        </w:rPr>
      </w:pPr>
      <w:r w:rsidRPr="00367637">
        <w:rPr>
          <w:rStyle w:val="23"/>
          <w:sz w:val="24"/>
          <w:szCs w:val="24"/>
        </w:rPr>
        <w:t xml:space="preserve"> Физика. 9 класс. Электронное приложение к учебнику авто</w:t>
      </w:r>
      <w:r w:rsidRPr="00367637">
        <w:rPr>
          <w:rStyle w:val="23"/>
          <w:sz w:val="24"/>
          <w:szCs w:val="24"/>
        </w:rPr>
        <w:softHyphen/>
        <w:t xml:space="preserve">ров </w:t>
      </w:r>
      <w:proofErr w:type="spellStart"/>
      <w:r w:rsidRPr="00367637">
        <w:rPr>
          <w:rStyle w:val="23"/>
          <w:sz w:val="24"/>
          <w:szCs w:val="24"/>
        </w:rPr>
        <w:t>Белаги</w:t>
      </w:r>
      <w:proofErr w:type="spellEnd"/>
      <w:r w:rsidRPr="00367637">
        <w:rPr>
          <w:rStyle w:val="23"/>
          <w:sz w:val="24"/>
          <w:szCs w:val="24"/>
        </w:rPr>
        <w:t xml:space="preserve"> В.В., </w:t>
      </w:r>
      <w:proofErr w:type="spellStart"/>
      <w:r w:rsidRPr="00367637">
        <w:rPr>
          <w:rStyle w:val="23"/>
          <w:sz w:val="24"/>
          <w:szCs w:val="24"/>
        </w:rPr>
        <w:t>Ломаченкова</w:t>
      </w:r>
      <w:proofErr w:type="spellEnd"/>
      <w:r w:rsidRPr="00367637">
        <w:rPr>
          <w:rStyle w:val="23"/>
          <w:sz w:val="24"/>
          <w:szCs w:val="24"/>
        </w:rPr>
        <w:t xml:space="preserve"> И.А., </w:t>
      </w:r>
      <w:proofErr w:type="spellStart"/>
      <w:r w:rsidRPr="00367637">
        <w:rPr>
          <w:rStyle w:val="23"/>
          <w:sz w:val="24"/>
          <w:szCs w:val="24"/>
        </w:rPr>
        <w:t>Панебратцева</w:t>
      </w:r>
      <w:proofErr w:type="spellEnd"/>
      <w:r w:rsidRPr="00367637">
        <w:rPr>
          <w:rStyle w:val="23"/>
          <w:sz w:val="24"/>
          <w:szCs w:val="24"/>
        </w:rPr>
        <w:t xml:space="preserve"> Ю.А.</w:t>
      </w:r>
    </w:p>
    <w:p w:rsidR="00107778" w:rsidRPr="00367637" w:rsidRDefault="00107778" w:rsidP="00107778">
      <w:pPr>
        <w:rPr>
          <w:rFonts w:ascii="Times New Roman" w:hAnsi="Times New Roman" w:cs="Times New Roman"/>
        </w:rPr>
      </w:pPr>
    </w:p>
    <w:p w:rsidR="00107778" w:rsidRPr="00367637" w:rsidRDefault="00107778" w:rsidP="00107778">
      <w:pPr>
        <w:rPr>
          <w:rFonts w:ascii="Times New Roman" w:hAnsi="Times New Roman" w:cs="Times New Roman"/>
          <w:lang w:bidi="ru-RU"/>
        </w:rPr>
        <w:sectPr w:rsidR="00107778" w:rsidRPr="00367637" w:rsidSect="00C03815">
          <w:headerReference w:type="even" r:id="rId9"/>
          <w:headerReference w:type="default" r:id="rId10"/>
          <w:type w:val="nextPage"/>
          <w:pgSz w:w="11909" w:h="16834"/>
          <w:pgMar w:top="962" w:right="994" w:bottom="851" w:left="1701" w:header="0" w:footer="3" w:gutter="0"/>
          <w:cols w:space="720"/>
          <w:noEndnote/>
          <w:docGrid w:linePitch="360"/>
        </w:sectPr>
      </w:pPr>
      <w:r w:rsidRPr="00367637">
        <w:rPr>
          <w:rFonts w:ascii="Times New Roman" w:hAnsi="Times New Roman" w:cs="Times New Roman"/>
        </w:rPr>
        <w:t xml:space="preserve">Сайт </w:t>
      </w:r>
      <w:proofErr w:type="spellStart"/>
      <w:r w:rsidRPr="00367637">
        <w:rPr>
          <w:rFonts w:ascii="Times New Roman" w:hAnsi="Times New Roman" w:cs="Times New Roman"/>
        </w:rPr>
        <w:t>интеинет-поддержки</w:t>
      </w:r>
      <w:proofErr w:type="spellEnd"/>
      <w:r w:rsidRPr="00367637">
        <w:rPr>
          <w:rFonts w:ascii="Times New Roman" w:hAnsi="Times New Roman" w:cs="Times New Roman"/>
        </w:rPr>
        <w:t xml:space="preserve"> УМК «Сферы»:</w:t>
      </w:r>
      <w:r w:rsidRPr="00367637">
        <w:rPr>
          <w:rStyle w:val="23"/>
          <w:rFonts w:eastAsia="Courier New"/>
          <w:sz w:val="24"/>
          <w:szCs w:val="24"/>
        </w:rPr>
        <w:t xml:space="preserve"> </w:t>
      </w:r>
      <w:r w:rsidRPr="00367637">
        <w:rPr>
          <w:rStyle w:val="23"/>
          <w:rFonts w:eastAsia="Courier New"/>
          <w:sz w:val="24"/>
          <w:szCs w:val="24"/>
          <w:shd w:val="clear" w:color="auto" w:fill="auto"/>
          <w:lang w:val="en-US" w:eastAsia="en-US" w:bidi="en-US"/>
        </w:rPr>
        <w:t>www</w:t>
      </w:r>
      <w:r w:rsidRPr="00367637">
        <w:rPr>
          <w:rStyle w:val="23"/>
          <w:rFonts w:eastAsia="Courier New"/>
          <w:sz w:val="24"/>
          <w:szCs w:val="24"/>
          <w:shd w:val="clear" w:color="auto" w:fill="auto"/>
          <w:lang w:eastAsia="en-US" w:bidi="en-US"/>
        </w:rPr>
        <w:t>.</w:t>
      </w:r>
      <w:r w:rsidRPr="00367637">
        <w:rPr>
          <w:rStyle w:val="23"/>
          <w:rFonts w:eastAsia="Courier New"/>
          <w:sz w:val="24"/>
          <w:szCs w:val="24"/>
          <w:shd w:val="clear" w:color="auto" w:fill="auto"/>
          <w:lang w:val="en-US" w:eastAsia="en-US" w:bidi="en-US"/>
        </w:rPr>
        <w:t>spheres</w:t>
      </w:r>
      <w:r w:rsidRPr="00367637">
        <w:rPr>
          <w:rStyle w:val="23"/>
          <w:rFonts w:eastAsia="Courier New"/>
          <w:sz w:val="24"/>
          <w:szCs w:val="24"/>
          <w:shd w:val="clear" w:color="auto" w:fill="auto"/>
          <w:lang w:eastAsia="en-US" w:bidi="en-US"/>
        </w:rPr>
        <w:t>.</w:t>
      </w:r>
      <w:proofErr w:type="spellStart"/>
      <w:r w:rsidRPr="00367637">
        <w:rPr>
          <w:rStyle w:val="23"/>
          <w:rFonts w:eastAsia="Courier New"/>
          <w:sz w:val="24"/>
          <w:szCs w:val="24"/>
          <w:shd w:val="clear" w:color="auto" w:fill="auto"/>
          <w:lang w:val="en-US" w:eastAsia="en-US" w:bidi="en-US"/>
        </w:rPr>
        <w:t>r</w:t>
      </w:r>
      <w:r w:rsidRPr="00367637">
        <w:rPr>
          <w:rStyle w:val="23"/>
          <w:rFonts w:eastAsia="Courier New"/>
          <w:sz w:val="24"/>
          <w:szCs w:val="24"/>
          <w:lang w:val="en-US" w:eastAsia="en-US" w:bidi="en-US"/>
        </w:rPr>
        <w:t>u</w:t>
      </w:r>
      <w:proofErr w:type="spellEnd"/>
    </w:p>
    <w:p w:rsidR="00107778" w:rsidRPr="00107778" w:rsidRDefault="00107778"/>
    <w:sectPr w:rsidR="00107778" w:rsidRPr="00107778" w:rsidSect="0085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FD" w:rsidRDefault="002E6C09">
    <w:pPr>
      <w:rPr>
        <w:sz w:val="2"/>
        <w:szCs w:val="2"/>
      </w:rPr>
    </w:pPr>
    <w:r w:rsidRPr="003C09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8.8pt;margin-top:149.75pt;width:315.35pt;height:7.9pt;z-index:-251658240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3C0FFD" w:rsidRDefault="002E6C09">
                <w:pPr>
                  <w:pStyle w:val="a8"/>
                  <w:shd w:val="clear" w:color="auto" w:fill="auto"/>
                  <w:tabs>
                    <w:tab w:val="right" w:pos="6307"/>
                  </w:tabs>
                </w:pPr>
                <w:r>
                  <w:fldChar w:fldCharType="begin"/>
                </w:r>
                <w:r>
                  <w:instrText xml:space="preserve"> PAGE \* MERGEFORM</w:instrText>
                </w:r>
                <w:r>
                  <w:instrText xml:space="preserve">AT </w:instrText>
                </w:r>
                <w:r>
                  <w:fldChar w:fldCharType="separate"/>
                </w:r>
                <w:r w:rsidRPr="00322C3C">
                  <w:rPr>
                    <w:b/>
                    <w:bCs/>
                    <w:noProof/>
                  </w:rPr>
                  <w:t>14</w:t>
                </w:r>
                <w:r>
                  <w:fldChar w:fldCharType="end"/>
                </w:r>
                <w:r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>РАБОЧАЯ ПРОГРАММА ПО ФИЗИКЕ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FD" w:rsidRDefault="002E6C09">
    <w:pPr>
      <w:rPr>
        <w:sz w:val="2"/>
        <w:szCs w:val="2"/>
      </w:rPr>
    </w:pPr>
    <w:r w:rsidRPr="003C09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7.6pt;margin-top:149.75pt;width:314.15pt;height:7.9pt;z-index:-251658240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3C0FFD" w:rsidRDefault="002E6C09">
                <w:pPr>
                  <w:pStyle w:val="a8"/>
                  <w:shd w:val="clear" w:color="auto" w:fill="auto"/>
                  <w:tabs>
                    <w:tab w:val="right" w:pos="6283"/>
                  </w:tabs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A" w:rsidRDefault="002E6C09">
    <w:pPr>
      <w:rPr>
        <w:sz w:val="2"/>
        <w:szCs w:val="2"/>
      </w:rPr>
    </w:pPr>
    <w:r w:rsidRPr="003C09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8.8pt;margin-top:149.75pt;width:315.35pt;height:7.9pt;z-index:-251654144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21263A" w:rsidRDefault="002E6C09">
                <w:pPr>
                  <w:pStyle w:val="a8"/>
                  <w:shd w:val="clear" w:color="auto" w:fill="auto"/>
                  <w:tabs>
                    <w:tab w:val="right" w:pos="6307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22C3C">
                  <w:rPr>
                    <w:b/>
                    <w:bCs/>
                    <w:noProof/>
                  </w:rPr>
                  <w:t>98</w:t>
                </w:r>
                <w:r>
                  <w:fldChar w:fldCharType="end"/>
                </w:r>
                <w:r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>РАБОЧАЯ ПРОГРАММА ПО ФИЗИКЕ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A" w:rsidRDefault="002E6C09">
    <w:pPr>
      <w:rPr>
        <w:sz w:val="2"/>
        <w:szCs w:val="2"/>
      </w:rPr>
    </w:pPr>
    <w:r w:rsidRPr="003C09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26.6pt;margin-top:22.55pt;width:314.15pt;height:14.2pt;z-index:-251653120;mso-wrap-distance-left:5pt;mso-wrap-distance-right:5pt;mso-position-horizontal-relative:page;mso-position-vertical-relative:page" wrapcoords="0 0" filled="f" stroked="f">
          <v:textbox style="mso-next-textbox:#_x0000_s1028" inset="0,0,0,0">
            <w:txbxContent>
              <w:p w:rsidR="0021263A" w:rsidRDefault="002E6C09">
                <w:pPr>
                  <w:pStyle w:val="a8"/>
                  <w:shd w:val="clear" w:color="auto" w:fill="auto"/>
                  <w:tabs>
                    <w:tab w:val="right" w:pos="6283"/>
                  </w:tabs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839"/>
    <w:multiLevelType w:val="multilevel"/>
    <w:tmpl w:val="DC2635A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021B0"/>
    <w:multiLevelType w:val="multilevel"/>
    <w:tmpl w:val="3926F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F75CB"/>
    <w:multiLevelType w:val="multilevel"/>
    <w:tmpl w:val="00000000"/>
    <w:lvl w:ilvl="0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28C3843"/>
    <w:multiLevelType w:val="multilevel"/>
    <w:tmpl w:val="44EED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E7751"/>
    <w:multiLevelType w:val="multilevel"/>
    <w:tmpl w:val="5C6E3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108B2"/>
    <w:multiLevelType w:val="multilevel"/>
    <w:tmpl w:val="85B27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500B8"/>
    <w:multiLevelType w:val="multilevel"/>
    <w:tmpl w:val="67467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405E9"/>
    <w:multiLevelType w:val="multilevel"/>
    <w:tmpl w:val="DF16F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2D5929"/>
    <w:multiLevelType w:val="multilevel"/>
    <w:tmpl w:val="67FEF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CF447D"/>
    <w:multiLevelType w:val="hybridMultilevel"/>
    <w:tmpl w:val="11589AE6"/>
    <w:lvl w:ilvl="0" w:tplc="B5A87C40">
      <w:start w:val="7"/>
      <w:numFmt w:val="decimal"/>
      <w:lvlText w:val="%1"/>
      <w:lvlJc w:val="left"/>
      <w:pPr>
        <w:ind w:left="3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0" w:hanging="360"/>
      </w:pPr>
    </w:lvl>
    <w:lvl w:ilvl="2" w:tplc="0419001B" w:tentative="1">
      <w:start w:val="1"/>
      <w:numFmt w:val="lowerRoman"/>
      <w:lvlText w:val="%3."/>
      <w:lvlJc w:val="right"/>
      <w:pPr>
        <w:ind w:left="4640" w:hanging="180"/>
      </w:pPr>
    </w:lvl>
    <w:lvl w:ilvl="3" w:tplc="0419000F" w:tentative="1">
      <w:start w:val="1"/>
      <w:numFmt w:val="decimal"/>
      <w:lvlText w:val="%4."/>
      <w:lvlJc w:val="left"/>
      <w:pPr>
        <w:ind w:left="5360" w:hanging="360"/>
      </w:pPr>
    </w:lvl>
    <w:lvl w:ilvl="4" w:tplc="04190019" w:tentative="1">
      <w:start w:val="1"/>
      <w:numFmt w:val="lowerLetter"/>
      <w:lvlText w:val="%5."/>
      <w:lvlJc w:val="left"/>
      <w:pPr>
        <w:ind w:left="6080" w:hanging="360"/>
      </w:pPr>
    </w:lvl>
    <w:lvl w:ilvl="5" w:tplc="0419001B" w:tentative="1">
      <w:start w:val="1"/>
      <w:numFmt w:val="lowerRoman"/>
      <w:lvlText w:val="%6."/>
      <w:lvlJc w:val="right"/>
      <w:pPr>
        <w:ind w:left="6800" w:hanging="180"/>
      </w:pPr>
    </w:lvl>
    <w:lvl w:ilvl="6" w:tplc="0419000F" w:tentative="1">
      <w:start w:val="1"/>
      <w:numFmt w:val="decimal"/>
      <w:lvlText w:val="%7."/>
      <w:lvlJc w:val="left"/>
      <w:pPr>
        <w:ind w:left="7520" w:hanging="360"/>
      </w:pPr>
    </w:lvl>
    <w:lvl w:ilvl="7" w:tplc="04190019" w:tentative="1">
      <w:start w:val="1"/>
      <w:numFmt w:val="lowerLetter"/>
      <w:lvlText w:val="%8."/>
      <w:lvlJc w:val="left"/>
      <w:pPr>
        <w:ind w:left="8240" w:hanging="360"/>
      </w:pPr>
    </w:lvl>
    <w:lvl w:ilvl="8" w:tplc="041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0">
    <w:nsid w:val="38E1404A"/>
    <w:multiLevelType w:val="multilevel"/>
    <w:tmpl w:val="1712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761E19"/>
    <w:multiLevelType w:val="multilevel"/>
    <w:tmpl w:val="A12C9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2E3BF4"/>
    <w:multiLevelType w:val="multilevel"/>
    <w:tmpl w:val="9C18E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8861EC"/>
    <w:multiLevelType w:val="multilevel"/>
    <w:tmpl w:val="CF92B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6642B"/>
    <w:multiLevelType w:val="multilevel"/>
    <w:tmpl w:val="191E0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A01737"/>
    <w:multiLevelType w:val="multilevel"/>
    <w:tmpl w:val="9B4898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5C218C"/>
    <w:multiLevelType w:val="multilevel"/>
    <w:tmpl w:val="68D2B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632140"/>
    <w:multiLevelType w:val="multilevel"/>
    <w:tmpl w:val="97284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8B5FA5"/>
    <w:multiLevelType w:val="hybridMultilevel"/>
    <w:tmpl w:val="12C67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D8681E"/>
    <w:multiLevelType w:val="multilevel"/>
    <w:tmpl w:val="09649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31209"/>
    <w:multiLevelType w:val="multilevel"/>
    <w:tmpl w:val="244C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7B698E"/>
    <w:multiLevelType w:val="multilevel"/>
    <w:tmpl w:val="75AE1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34211B"/>
    <w:multiLevelType w:val="multilevel"/>
    <w:tmpl w:val="933609DC"/>
    <w:lvl w:ilvl="0">
      <w:start w:val="7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6255C6"/>
    <w:multiLevelType w:val="multilevel"/>
    <w:tmpl w:val="A9A6B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6B4BFB"/>
    <w:multiLevelType w:val="multilevel"/>
    <w:tmpl w:val="4B3E0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F92A46"/>
    <w:multiLevelType w:val="multilevel"/>
    <w:tmpl w:val="D6BEC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D146D1"/>
    <w:multiLevelType w:val="multilevel"/>
    <w:tmpl w:val="012C5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4142AF"/>
    <w:multiLevelType w:val="multilevel"/>
    <w:tmpl w:val="00000000"/>
    <w:lvl w:ilvl="0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28"/>
  </w:num>
  <w:num w:numId="2">
    <w:abstractNumId w:val="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26"/>
  </w:num>
  <w:num w:numId="7">
    <w:abstractNumId w:val="11"/>
  </w:num>
  <w:num w:numId="8">
    <w:abstractNumId w:val="27"/>
  </w:num>
  <w:num w:numId="9">
    <w:abstractNumId w:val="17"/>
  </w:num>
  <w:num w:numId="10">
    <w:abstractNumId w:val="15"/>
  </w:num>
  <w:num w:numId="11">
    <w:abstractNumId w:val="20"/>
  </w:num>
  <w:num w:numId="12">
    <w:abstractNumId w:val="18"/>
  </w:num>
  <w:num w:numId="13">
    <w:abstractNumId w:val="5"/>
  </w:num>
  <w:num w:numId="14">
    <w:abstractNumId w:val="8"/>
  </w:num>
  <w:num w:numId="15">
    <w:abstractNumId w:val="7"/>
  </w:num>
  <w:num w:numId="16">
    <w:abstractNumId w:val="1"/>
  </w:num>
  <w:num w:numId="17">
    <w:abstractNumId w:val="25"/>
  </w:num>
  <w:num w:numId="18">
    <w:abstractNumId w:val="12"/>
  </w:num>
  <w:num w:numId="19">
    <w:abstractNumId w:val="10"/>
  </w:num>
  <w:num w:numId="20">
    <w:abstractNumId w:val="3"/>
  </w:num>
  <w:num w:numId="21">
    <w:abstractNumId w:val="24"/>
  </w:num>
  <w:num w:numId="22">
    <w:abstractNumId w:val="22"/>
  </w:num>
  <w:num w:numId="23">
    <w:abstractNumId w:val="13"/>
  </w:num>
  <w:num w:numId="24">
    <w:abstractNumId w:val="6"/>
  </w:num>
  <w:num w:numId="25">
    <w:abstractNumId w:val="21"/>
  </w:num>
  <w:num w:numId="26">
    <w:abstractNumId w:val="4"/>
  </w:num>
  <w:num w:numId="27">
    <w:abstractNumId w:val="23"/>
  </w:num>
  <w:num w:numId="28">
    <w:abstractNumId w:val="16"/>
  </w:num>
  <w:num w:numId="29">
    <w:abstractNumId w:val="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07778"/>
    <w:rsid w:val="00107778"/>
    <w:rsid w:val="00165EA2"/>
    <w:rsid w:val="002E6C09"/>
    <w:rsid w:val="00331958"/>
    <w:rsid w:val="00367637"/>
    <w:rsid w:val="00564B1B"/>
    <w:rsid w:val="005E4A6E"/>
    <w:rsid w:val="008560D6"/>
    <w:rsid w:val="00931304"/>
    <w:rsid w:val="00B7422C"/>
    <w:rsid w:val="00B8306E"/>
    <w:rsid w:val="00BF1444"/>
    <w:rsid w:val="00D56C45"/>
    <w:rsid w:val="00DD6146"/>
    <w:rsid w:val="00DE1F0A"/>
    <w:rsid w:val="00F6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7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7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07778"/>
    <w:rPr>
      <w:rFonts w:ascii="Cambria" w:eastAsia="Times New Roman" w:hAnsi="Cambria" w:cs="Times New Roman"/>
      <w:b/>
      <w:bCs/>
      <w:color w:val="000000"/>
      <w:kern w:val="32"/>
      <w:sz w:val="32"/>
      <w:szCs w:val="32"/>
      <w:lang/>
    </w:rPr>
  </w:style>
  <w:style w:type="character" w:styleId="a3">
    <w:name w:val="Hyperlink"/>
    <w:rsid w:val="00107778"/>
    <w:rPr>
      <w:color w:val="000080"/>
      <w:u w:val="single"/>
    </w:rPr>
  </w:style>
  <w:style w:type="character" w:customStyle="1" w:styleId="11">
    <w:name w:val="Заголовок №1_"/>
    <w:link w:val="12"/>
    <w:rsid w:val="00107778"/>
    <w:rPr>
      <w:rFonts w:ascii="Century Gothic" w:hAnsi="Century Gothic" w:cs="Century Gothic"/>
      <w:b/>
      <w:bCs/>
      <w:sz w:val="21"/>
      <w:szCs w:val="21"/>
      <w:shd w:val="clear" w:color="auto" w:fill="FFFFFF"/>
    </w:rPr>
  </w:style>
  <w:style w:type="character" w:customStyle="1" w:styleId="12pt">
    <w:name w:val="Заголовок №1 + Интервал 2 pt"/>
    <w:rsid w:val="00107778"/>
    <w:rPr>
      <w:rFonts w:ascii="Century Gothic" w:hAnsi="Century Gothic" w:cs="Century Gothic"/>
      <w:b/>
      <w:bCs/>
      <w:spacing w:val="50"/>
      <w:sz w:val="21"/>
      <w:szCs w:val="21"/>
    </w:rPr>
  </w:style>
  <w:style w:type="character" w:customStyle="1" w:styleId="a4">
    <w:name w:val="Основной текст Знак"/>
    <w:link w:val="a5"/>
    <w:rsid w:val="00107778"/>
    <w:rPr>
      <w:rFonts w:ascii="Century Gothic" w:hAnsi="Century Gothic" w:cs="Century Gothic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aliases w:val="Курсив,Основной текст + 11 pt,Основной текст (3) + Times New Roman3,133,5 pt3,Полужирный2,Курсив3,Основной текст (3) + Times New Roman2,132,Заголовок №1 + Times New Roman2,Основной текст (10) + 132,Не курсив2"/>
    <w:rsid w:val="00107778"/>
    <w:rPr>
      <w:rFonts w:ascii="Century Gothic" w:hAnsi="Century Gothic" w:cs="Century Gothic"/>
      <w:b/>
      <w:bCs/>
      <w:i/>
      <w:iCs/>
      <w:spacing w:val="0"/>
      <w:sz w:val="21"/>
      <w:szCs w:val="21"/>
    </w:rPr>
  </w:style>
  <w:style w:type="character" w:customStyle="1" w:styleId="2">
    <w:name w:val="Основной текст (2)_"/>
    <w:link w:val="20"/>
    <w:rsid w:val="00107778"/>
    <w:rPr>
      <w:rFonts w:ascii="Century Gothic" w:hAnsi="Century Gothic" w:cs="Century Gothic"/>
      <w:i/>
      <w:iCs/>
      <w:sz w:val="21"/>
      <w:szCs w:val="21"/>
      <w:shd w:val="clear" w:color="auto" w:fill="FFFFFF"/>
    </w:rPr>
  </w:style>
  <w:style w:type="character" w:customStyle="1" w:styleId="a7">
    <w:name w:val="Колонтитул_"/>
    <w:link w:val="a8"/>
    <w:rsid w:val="0010777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Gothic">
    <w:name w:val="Колонтитул + Century Gothic"/>
    <w:aliases w:val="10,5 pt,Полужирный,Интервал 3 pt,Основной текст (3) + 10,Основной текст (3) + 102,5 pt2,Заголовок №1 + Times New Roman,13,Не полужирный,14 pt,Основной текст (6) + 12 pt,Основной текст (10) + 13 pt,12,Основной текст (10) + 13"/>
    <w:rsid w:val="00107778"/>
    <w:rPr>
      <w:rFonts w:ascii="Century Gothic" w:hAnsi="Century Gothic" w:cs="Century Gothic"/>
      <w:b/>
      <w:bCs/>
      <w:spacing w:val="70"/>
      <w:sz w:val="21"/>
      <w:szCs w:val="21"/>
    </w:rPr>
  </w:style>
  <w:style w:type="character" w:customStyle="1" w:styleId="CenturyGothic1">
    <w:name w:val="Колонтитул + Century Gothic1"/>
    <w:aliases w:val="101,5 pt1,Полужирный1,Основной текст (3) + 101,Интервал 1 pt,Основной текст (3) + Times New Roman1,12 pt1,Основной текст (10) + 12,Основной текст (10) + 131,131,Интервал 0 pt,Интервал 2 pt,Заголовок №1 (6) + Не курсив"/>
    <w:rsid w:val="00107778"/>
    <w:rPr>
      <w:rFonts w:ascii="Century Gothic" w:hAnsi="Century Gothic" w:cs="Century Gothic"/>
      <w:b/>
      <w:bCs/>
      <w:spacing w:val="0"/>
      <w:sz w:val="21"/>
      <w:szCs w:val="21"/>
    </w:rPr>
  </w:style>
  <w:style w:type="character" w:customStyle="1" w:styleId="21">
    <w:name w:val="Основной текст + Полужирный2"/>
    <w:aliases w:val="Курсив2"/>
    <w:rsid w:val="00107778"/>
    <w:rPr>
      <w:rFonts w:ascii="Century Gothic" w:hAnsi="Century Gothic" w:cs="Century Gothic"/>
      <w:b/>
      <w:bCs/>
      <w:i/>
      <w:iCs/>
      <w:spacing w:val="0"/>
      <w:sz w:val="21"/>
      <w:szCs w:val="21"/>
    </w:rPr>
  </w:style>
  <w:style w:type="character" w:customStyle="1" w:styleId="a9">
    <w:name w:val="Основной текст + Курсив"/>
    <w:rsid w:val="00107778"/>
    <w:rPr>
      <w:rFonts w:ascii="Century Gothic" w:hAnsi="Century Gothic" w:cs="Century Gothic"/>
      <w:i/>
      <w:iCs/>
      <w:spacing w:val="0"/>
      <w:sz w:val="21"/>
      <w:szCs w:val="21"/>
    </w:rPr>
  </w:style>
  <w:style w:type="character" w:customStyle="1" w:styleId="13">
    <w:name w:val="Основной текст + Полужирный1"/>
    <w:aliases w:val="Курсив1"/>
    <w:rsid w:val="00107778"/>
    <w:rPr>
      <w:rFonts w:ascii="Century Gothic" w:hAnsi="Century Gothic" w:cs="Century Gothic"/>
      <w:b/>
      <w:bCs/>
      <w:i/>
      <w:iCs/>
      <w:spacing w:val="0"/>
      <w:sz w:val="21"/>
      <w:szCs w:val="21"/>
    </w:rPr>
  </w:style>
  <w:style w:type="character" w:customStyle="1" w:styleId="14">
    <w:name w:val="Основной текст + Курсив1"/>
    <w:rsid w:val="00107778"/>
    <w:rPr>
      <w:rFonts w:ascii="Century Gothic" w:hAnsi="Century Gothic" w:cs="Century Gothic"/>
      <w:i/>
      <w:iCs/>
      <w:spacing w:val="0"/>
      <w:sz w:val="21"/>
      <w:szCs w:val="21"/>
    </w:rPr>
  </w:style>
  <w:style w:type="paragraph" w:customStyle="1" w:styleId="12">
    <w:name w:val="Заголовок №1"/>
    <w:basedOn w:val="a"/>
    <w:link w:val="11"/>
    <w:rsid w:val="00107778"/>
    <w:pPr>
      <w:shd w:val="clear" w:color="auto" w:fill="FFFFFF"/>
      <w:spacing w:after="180" w:line="274" w:lineRule="exact"/>
      <w:jc w:val="center"/>
      <w:outlineLvl w:val="0"/>
    </w:pPr>
    <w:rPr>
      <w:rFonts w:ascii="Century Gothic" w:eastAsiaTheme="minorHAnsi" w:hAnsi="Century Gothic" w:cs="Century Gothic"/>
      <w:b/>
      <w:bCs/>
      <w:color w:val="auto"/>
      <w:sz w:val="21"/>
      <w:szCs w:val="21"/>
      <w:lang w:eastAsia="en-US"/>
    </w:rPr>
  </w:style>
  <w:style w:type="paragraph" w:styleId="a5">
    <w:name w:val="Body Text"/>
    <w:basedOn w:val="a"/>
    <w:link w:val="a4"/>
    <w:rsid w:val="00107778"/>
    <w:pPr>
      <w:shd w:val="clear" w:color="auto" w:fill="FFFFFF"/>
      <w:spacing w:before="300" w:after="180" w:line="240" w:lineRule="atLeast"/>
      <w:jc w:val="center"/>
    </w:pPr>
    <w:rPr>
      <w:rFonts w:ascii="Century Gothic" w:eastAsiaTheme="minorHAnsi" w:hAnsi="Century Gothic" w:cs="Century Gothic"/>
      <w:color w:val="auto"/>
      <w:sz w:val="21"/>
      <w:szCs w:val="21"/>
      <w:lang w:eastAsia="en-US"/>
    </w:rPr>
  </w:style>
  <w:style w:type="character" w:customStyle="1" w:styleId="15">
    <w:name w:val="Основной текст Знак1"/>
    <w:basedOn w:val="a0"/>
    <w:link w:val="a5"/>
    <w:uiPriority w:val="99"/>
    <w:semiHidden/>
    <w:rsid w:val="001077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107778"/>
    <w:pPr>
      <w:shd w:val="clear" w:color="auto" w:fill="FFFFFF"/>
      <w:spacing w:after="120" w:line="274" w:lineRule="exact"/>
      <w:ind w:firstLine="700"/>
      <w:jc w:val="both"/>
    </w:pPr>
    <w:rPr>
      <w:rFonts w:ascii="Century Gothic" w:eastAsiaTheme="minorHAnsi" w:hAnsi="Century Gothic" w:cs="Century Gothic"/>
      <w:i/>
      <w:iCs/>
      <w:color w:val="auto"/>
      <w:sz w:val="21"/>
      <w:szCs w:val="21"/>
      <w:lang w:eastAsia="en-US"/>
    </w:rPr>
  </w:style>
  <w:style w:type="paragraph" w:customStyle="1" w:styleId="a8">
    <w:name w:val="Колонтитул"/>
    <w:basedOn w:val="a"/>
    <w:link w:val="a7"/>
    <w:rsid w:val="00107778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3">
    <w:name w:val="Основной текст (3)_"/>
    <w:link w:val="30"/>
    <w:rsid w:val="00107778"/>
    <w:rPr>
      <w:rFonts w:ascii="Century Gothic" w:hAnsi="Century Gothic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7778"/>
    <w:pPr>
      <w:shd w:val="clear" w:color="auto" w:fill="FFFFFF"/>
      <w:spacing w:after="120" w:line="310" w:lineRule="exact"/>
      <w:ind w:firstLine="700"/>
      <w:jc w:val="both"/>
    </w:pPr>
    <w:rPr>
      <w:rFonts w:ascii="Century Gothic" w:eastAsiaTheme="minorHAnsi" w:hAnsi="Century Gothic" w:cstheme="minorBidi"/>
      <w:color w:val="auto"/>
      <w:sz w:val="22"/>
      <w:szCs w:val="22"/>
      <w:lang w:eastAsia="en-US"/>
    </w:rPr>
  </w:style>
  <w:style w:type="paragraph" w:styleId="aa">
    <w:name w:val="header"/>
    <w:basedOn w:val="a"/>
    <w:link w:val="ab"/>
    <w:rsid w:val="001077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077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rsid w:val="001077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077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10">
    <w:name w:val="Заголовок №11"/>
    <w:basedOn w:val="a"/>
    <w:rsid w:val="00107778"/>
    <w:pPr>
      <w:shd w:val="clear" w:color="auto" w:fill="FFFFFF"/>
      <w:spacing w:after="180" w:line="274" w:lineRule="exact"/>
      <w:jc w:val="center"/>
      <w:outlineLvl w:val="0"/>
    </w:pPr>
    <w:rPr>
      <w:rFonts w:ascii="Century Gothic" w:hAnsi="Century Gothic" w:cs="Century Gothic"/>
      <w:b/>
      <w:bCs/>
      <w:color w:val="auto"/>
      <w:sz w:val="21"/>
      <w:szCs w:val="21"/>
    </w:rPr>
  </w:style>
  <w:style w:type="character" w:customStyle="1" w:styleId="120">
    <w:name w:val="Заголовок №1 (2)_"/>
    <w:link w:val="121"/>
    <w:rsid w:val="00107778"/>
    <w:rPr>
      <w:rFonts w:ascii="Century Gothic" w:hAnsi="Century Gothic"/>
      <w:b/>
      <w:bCs/>
      <w:sz w:val="21"/>
      <w:szCs w:val="21"/>
      <w:shd w:val="clear" w:color="auto" w:fill="FFFFFF"/>
    </w:rPr>
  </w:style>
  <w:style w:type="character" w:customStyle="1" w:styleId="123pt">
    <w:name w:val="Заголовок №1 (2) + Интервал 3 pt"/>
    <w:rsid w:val="00107778"/>
    <w:rPr>
      <w:rFonts w:ascii="Century Gothic" w:hAnsi="Century Gothic"/>
      <w:b/>
      <w:bCs/>
      <w:spacing w:val="70"/>
      <w:sz w:val="21"/>
      <w:szCs w:val="21"/>
      <w:lang w:bidi="ar-SA"/>
    </w:rPr>
  </w:style>
  <w:style w:type="character" w:customStyle="1" w:styleId="22">
    <w:name w:val="Основной текст (2) + Не курсив"/>
    <w:basedOn w:val="2"/>
    <w:rsid w:val="00107778"/>
  </w:style>
  <w:style w:type="paragraph" w:customStyle="1" w:styleId="121">
    <w:name w:val="Заголовок №1 (2)"/>
    <w:basedOn w:val="a"/>
    <w:link w:val="120"/>
    <w:rsid w:val="00107778"/>
    <w:pPr>
      <w:shd w:val="clear" w:color="auto" w:fill="FFFFFF"/>
      <w:spacing w:before="120" w:after="300" w:line="240" w:lineRule="atLeast"/>
      <w:ind w:firstLine="700"/>
      <w:jc w:val="both"/>
      <w:outlineLvl w:val="0"/>
    </w:pPr>
    <w:rPr>
      <w:rFonts w:ascii="Century Gothic" w:eastAsiaTheme="minorHAnsi" w:hAnsi="Century Gothic" w:cstheme="minorBidi"/>
      <w:b/>
      <w:bCs/>
      <w:color w:val="auto"/>
      <w:sz w:val="21"/>
      <w:szCs w:val="21"/>
      <w:lang w:eastAsia="en-US"/>
    </w:rPr>
  </w:style>
  <w:style w:type="paragraph" w:customStyle="1" w:styleId="210">
    <w:name w:val="Основной текст (2)1"/>
    <w:basedOn w:val="a"/>
    <w:rsid w:val="00107778"/>
    <w:pPr>
      <w:shd w:val="clear" w:color="auto" w:fill="FFFFFF"/>
      <w:spacing w:after="120" w:line="274" w:lineRule="exact"/>
      <w:ind w:firstLine="700"/>
      <w:jc w:val="both"/>
    </w:pPr>
    <w:rPr>
      <w:rFonts w:ascii="Century Gothic" w:hAnsi="Century Gothic" w:cs="Century Gothic"/>
      <w:i/>
      <w:iCs/>
      <w:color w:val="auto"/>
      <w:sz w:val="21"/>
      <w:szCs w:val="21"/>
    </w:rPr>
  </w:style>
  <w:style w:type="paragraph" w:customStyle="1" w:styleId="31">
    <w:name w:val="Основной текст (3)1"/>
    <w:basedOn w:val="a"/>
    <w:rsid w:val="00107778"/>
    <w:pPr>
      <w:shd w:val="clear" w:color="auto" w:fill="FFFFFF"/>
      <w:spacing w:after="120" w:line="310" w:lineRule="exact"/>
      <w:ind w:firstLine="700"/>
      <w:jc w:val="both"/>
    </w:pPr>
    <w:rPr>
      <w:rFonts w:ascii="Century Gothic" w:hAnsi="Century Gothic" w:cs="Century Gothic"/>
      <w:color w:val="auto"/>
      <w:sz w:val="22"/>
      <w:szCs w:val="22"/>
    </w:rPr>
  </w:style>
  <w:style w:type="character" w:customStyle="1" w:styleId="122">
    <w:name w:val="Заголовок №1 (2) + Курсив"/>
    <w:rsid w:val="00107778"/>
    <w:rPr>
      <w:rFonts w:ascii="Century Gothic" w:hAnsi="Century Gothic" w:cs="Century Gothic"/>
      <w:b w:val="0"/>
      <w:bCs w:val="0"/>
      <w:i/>
      <w:iCs/>
      <w:spacing w:val="0"/>
      <w:sz w:val="21"/>
      <w:szCs w:val="21"/>
      <w:lang w:bidi="ar-SA"/>
    </w:rPr>
  </w:style>
  <w:style w:type="character" w:customStyle="1" w:styleId="130">
    <w:name w:val="Заголовок №1 (3)_"/>
    <w:link w:val="131"/>
    <w:rsid w:val="00107778"/>
    <w:rPr>
      <w:rFonts w:ascii="Century Gothic" w:hAnsi="Century Gothic"/>
      <w:b/>
      <w:bCs/>
      <w:shd w:val="clear" w:color="auto" w:fill="FFFFFF"/>
    </w:rPr>
  </w:style>
  <w:style w:type="paragraph" w:customStyle="1" w:styleId="1210">
    <w:name w:val="Заголовок №1 (2)1"/>
    <w:basedOn w:val="a"/>
    <w:rsid w:val="00107778"/>
    <w:pPr>
      <w:shd w:val="clear" w:color="auto" w:fill="FFFFFF"/>
      <w:spacing w:before="120" w:after="300" w:line="240" w:lineRule="atLeast"/>
      <w:ind w:firstLine="700"/>
      <w:jc w:val="both"/>
      <w:outlineLvl w:val="0"/>
    </w:pPr>
    <w:rPr>
      <w:rFonts w:ascii="Century Gothic" w:hAnsi="Century Gothic" w:cs="Century Gothic"/>
      <w:b/>
      <w:bCs/>
      <w:color w:val="auto"/>
      <w:sz w:val="21"/>
      <w:szCs w:val="21"/>
    </w:rPr>
  </w:style>
  <w:style w:type="paragraph" w:customStyle="1" w:styleId="131">
    <w:name w:val="Заголовок №1 (3)"/>
    <w:basedOn w:val="a"/>
    <w:link w:val="130"/>
    <w:rsid w:val="00107778"/>
    <w:pPr>
      <w:shd w:val="clear" w:color="auto" w:fill="FFFFFF"/>
      <w:spacing w:before="300" w:after="300" w:line="240" w:lineRule="atLeast"/>
      <w:ind w:firstLine="700"/>
      <w:jc w:val="both"/>
      <w:outlineLvl w:val="0"/>
    </w:pPr>
    <w:rPr>
      <w:rFonts w:ascii="Century Gothic" w:eastAsiaTheme="minorHAnsi" w:hAnsi="Century Gothic" w:cstheme="minorBidi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107778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107778"/>
    <w:rPr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link w:val="80"/>
    <w:rsid w:val="00107778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777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10777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10777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61">
    <w:name w:val="Основной текст (6)1"/>
    <w:basedOn w:val="a"/>
    <w:rsid w:val="0010777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1">
    <w:name w:val="Основной текст (7)1"/>
    <w:basedOn w:val="a"/>
    <w:rsid w:val="0010777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3TimesNewRoman">
    <w:name w:val="Основной текст (3) + Times New Roman"/>
    <w:aliases w:val="12 pt,13 pt"/>
    <w:rsid w:val="00107778"/>
    <w:rPr>
      <w:rFonts w:ascii="Times New Roman" w:hAnsi="Times New Roman" w:cs="Times New Roman"/>
      <w:spacing w:val="0"/>
      <w:sz w:val="24"/>
      <w:szCs w:val="24"/>
      <w:lang w:bidi="ar-SA"/>
    </w:rPr>
  </w:style>
  <w:style w:type="character" w:customStyle="1" w:styleId="100">
    <w:name w:val="Основной текст (10)_"/>
    <w:link w:val="101"/>
    <w:rsid w:val="00107778"/>
    <w:rPr>
      <w:b/>
      <w:bCs/>
      <w:i/>
      <w:iCs/>
      <w:sz w:val="24"/>
      <w:szCs w:val="24"/>
      <w:shd w:val="clear" w:color="auto" w:fill="FFFFFF"/>
    </w:rPr>
  </w:style>
  <w:style w:type="character" w:customStyle="1" w:styleId="102">
    <w:name w:val="Основной текст (10) + Не полужирный"/>
    <w:aliases w:val="Не курсив"/>
    <w:basedOn w:val="100"/>
    <w:rsid w:val="00107778"/>
  </w:style>
  <w:style w:type="character" w:customStyle="1" w:styleId="140">
    <w:name w:val="Заголовок №1 (4)_"/>
    <w:link w:val="141"/>
    <w:rsid w:val="00107778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07778"/>
    <w:pPr>
      <w:shd w:val="clear" w:color="auto" w:fill="FFFFFF"/>
      <w:spacing w:before="60" w:after="60" w:line="240" w:lineRule="atLeast"/>
      <w:ind w:firstLine="700"/>
      <w:jc w:val="both"/>
    </w:pPr>
    <w:rPr>
      <w:rFonts w:asciiTheme="minorHAnsi" w:eastAsiaTheme="minorHAnsi" w:hAnsiTheme="minorHAnsi" w:cstheme="minorBidi"/>
      <w:b/>
      <w:bCs/>
      <w:i/>
      <w:iCs/>
      <w:color w:val="auto"/>
      <w:lang w:eastAsia="en-US"/>
    </w:rPr>
  </w:style>
  <w:style w:type="paragraph" w:customStyle="1" w:styleId="141">
    <w:name w:val="Заголовок №1 (4)"/>
    <w:basedOn w:val="a"/>
    <w:link w:val="140"/>
    <w:rsid w:val="00107778"/>
    <w:pPr>
      <w:shd w:val="clear" w:color="auto" w:fill="FFFFFF"/>
      <w:spacing w:line="278" w:lineRule="exact"/>
      <w:ind w:firstLine="700"/>
      <w:jc w:val="both"/>
      <w:outlineLvl w:val="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111">
    <w:name w:val="Основной текст (11)_"/>
    <w:link w:val="112"/>
    <w:rsid w:val="00107778"/>
    <w:rPr>
      <w:b/>
      <w:bCs/>
      <w:sz w:val="24"/>
      <w:szCs w:val="24"/>
      <w:shd w:val="clear" w:color="auto" w:fill="FFFFFF"/>
    </w:rPr>
  </w:style>
  <w:style w:type="paragraph" w:customStyle="1" w:styleId="1010">
    <w:name w:val="Основной текст (10)1"/>
    <w:basedOn w:val="a"/>
    <w:rsid w:val="00107778"/>
    <w:pPr>
      <w:shd w:val="clear" w:color="auto" w:fill="FFFFFF"/>
      <w:spacing w:before="60" w:after="60" w:line="240" w:lineRule="atLeast"/>
      <w:ind w:firstLine="700"/>
      <w:jc w:val="both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112">
    <w:name w:val="Основной текст (11)"/>
    <w:basedOn w:val="a"/>
    <w:link w:val="111"/>
    <w:rsid w:val="00107778"/>
    <w:pPr>
      <w:shd w:val="clear" w:color="auto" w:fill="FFFFFF"/>
      <w:spacing w:line="278" w:lineRule="exact"/>
      <w:ind w:firstLine="700"/>
      <w:jc w:val="both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customStyle="1" w:styleId="1410">
    <w:name w:val="Заголовок №1 (4)1"/>
    <w:basedOn w:val="a"/>
    <w:rsid w:val="00107778"/>
    <w:pPr>
      <w:shd w:val="clear" w:color="auto" w:fill="FFFFFF"/>
      <w:spacing w:line="278" w:lineRule="exact"/>
      <w:ind w:firstLine="700"/>
      <w:jc w:val="both"/>
      <w:outlineLvl w:val="0"/>
    </w:pPr>
    <w:rPr>
      <w:rFonts w:ascii="Times New Roman" w:hAnsi="Times New Roman" w:cs="Times New Roman"/>
      <w:b/>
      <w:bCs/>
      <w:color w:val="auto"/>
    </w:rPr>
  </w:style>
  <w:style w:type="character" w:customStyle="1" w:styleId="150">
    <w:name w:val="Заголовок №1 (5)_"/>
    <w:link w:val="151"/>
    <w:rsid w:val="00107778"/>
    <w:rPr>
      <w:b/>
      <w:bCs/>
      <w:i/>
      <w:iCs/>
      <w:sz w:val="28"/>
      <w:szCs w:val="28"/>
      <w:shd w:val="clear" w:color="auto" w:fill="FFFFFF"/>
    </w:rPr>
  </w:style>
  <w:style w:type="character" w:customStyle="1" w:styleId="1013pt1">
    <w:name w:val="Основной текст (10) + 13 pt1"/>
    <w:aliases w:val="Не полужирный1,Не курсив1"/>
    <w:rsid w:val="00107778"/>
    <w:rPr>
      <w:rFonts w:ascii="Times New Roman" w:hAnsi="Times New Roman" w:cs="Times New Roman"/>
      <w:b/>
      <w:bCs/>
      <w:i/>
      <w:iCs/>
      <w:spacing w:val="0"/>
      <w:sz w:val="26"/>
      <w:szCs w:val="26"/>
      <w:lang w:bidi="ar-SA"/>
    </w:rPr>
  </w:style>
  <w:style w:type="paragraph" w:customStyle="1" w:styleId="151">
    <w:name w:val="Заголовок №1 (5)"/>
    <w:basedOn w:val="a"/>
    <w:link w:val="150"/>
    <w:rsid w:val="00107778"/>
    <w:pPr>
      <w:shd w:val="clear" w:color="auto" w:fill="FFFFFF"/>
      <w:spacing w:after="420" w:line="538" w:lineRule="exact"/>
      <w:jc w:val="center"/>
      <w:outlineLvl w:val="0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lang w:eastAsia="en-US"/>
    </w:rPr>
  </w:style>
  <w:style w:type="character" w:customStyle="1" w:styleId="132">
    <w:name w:val="Основной текст (13)_"/>
    <w:link w:val="133"/>
    <w:rsid w:val="00107778"/>
    <w:rPr>
      <w:noProof/>
      <w:shd w:val="clear" w:color="auto" w:fill="FFFFFF"/>
    </w:rPr>
  </w:style>
  <w:style w:type="character" w:customStyle="1" w:styleId="16">
    <w:name w:val="Заголовок №1 (6)_"/>
    <w:link w:val="161"/>
    <w:rsid w:val="00107778"/>
    <w:rPr>
      <w:b/>
      <w:bCs/>
      <w:i/>
      <w:iCs/>
      <w:spacing w:val="20"/>
      <w:sz w:val="27"/>
      <w:szCs w:val="27"/>
      <w:shd w:val="clear" w:color="auto" w:fill="FFFFFF"/>
    </w:rPr>
  </w:style>
  <w:style w:type="character" w:customStyle="1" w:styleId="160">
    <w:name w:val="Заголовок №1 (6)"/>
    <w:rsid w:val="00107778"/>
    <w:rPr>
      <w:b/>
      <w:bCs/>
      <w:i/>
      <w:iCs/>
      <w:spacing w:val="20"/>
      <w:sz w:val="27"/>
      <w:szCs w:val="27"/>
      <w:u w:val="single"/>
      <w:lang w:bidi="ar-SA"/>
    </w:rPr>
  </w:style>
  <w:style w:type="paragraph" w:customStyle="1" w:styleId="133">
    <w:name w:val="Основной текст (13)"/>
    <w:basedOn w:val="a"/>
    <w:link w:val="132"/>
    <w:rsid w:val="00107778"/>
    <w:pPr>
      <w:shd w:val="clear" w:color="auto" w:fill="FFFFFF"/>
      <w:spacing w:before="78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61">
    <w:name w:val="Заголовок №1 (6)1"/>
    <w:basedOn w:val="a"/>
    <w:link w:val="16"/>
    <w:rsid w:val="00107778"/>
    <w:pPr>
      <w:shd w:val="clear" w:color="auto" w:fill="FFFFFF"/>
      <w:spacing w:before="120" w:after="300" w:line="240" w:lineRule="atLeast"/>
      <w:ind w:firstLine="380"/>
      <w:jc w:val="both"/>
      <w:outlineLvl w:val="0"/>
    </w:pPr>
    <w:rPr>
      <w:rFonts w:asciiTheme="minorHAnsi" w:eastAsiaTheme="minorHAnsi" w:hAnsiTheme="minorHAnsi" w:cstheme="minorBidi"/>
      <w:b/>
      <w:bCs/>
      <w:i/>
      <w:iCs/>
      <w:color w:val="auto"/>
      <w:spacing w:val="20"/>
      <w:sz w:val="27"/>
      <w:szCs w:val="27"/>
      <w:lang w:eastAsia="en-US"/>
    </w:rPr>
  </w:style>
  <w:style w:type="character" w:customStyle="1" w:styleId="160pt">
    <w:name w:val="Заголовок №1 (6) + Интервал 0 pt"/>
    <w:rsid w:val="00107778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u w:val="single"/>
      <w:lang w:bidi="ar-SA"/>
    </w:rPr>
  </w:style>
  <w:style w:type="character" w:customStyle="1" w:styleId="123">
    <w:name w:val="Основной текст (12)_"/>
    <w:link w:val="124"/>
    <w:rsid w:val="00107778"/>
    <w:rPr>
      <w:noProof/>
      <w:sz w:val="18"/>
      <w:szCs w:val="18"/>
      <w:shd w:val="clear" w:color="auto" w:fill="FFFFFF"/>
    </w:rPr>
  </w:style>
  <w:style w:type="character" w:customStyle="1" w:styleId="3TimesNewRoman7">
    <w:name w:val="Основной текст (3) + Times New Roman7"/>
    <w:aliases w:val="137,5 pt8,5 pt9,Основной текст (13) + 13,Полужирный3,Курсив5"/>
    <w:rsid w:val="00107778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3TimesNewRoman6">
    <w:name w:val="Основной текст (3) + Times New Roman6"/>
    <w:aliases w:val="136,5 pt7,Курсив4"/>
    <w:rsid w:val="00107778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3TimesNewRoman5">
    <w:name w:val="Основной текст (3) + Times New Roman5"/>
    <w:aliases w:val="135,5 pt5,5 pt6,Основной текст (10) + 134,Не курсив4"/>
    <w:rsid w:val="00107778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3TimesNewRoman4">
    <w:name w:val="Основной текст (3) + Times New Roman4"/>
    <w:aliases w:val="134,5 pt4,Интервал 4 pt,Основной текст (10) + 133,Не курсив3,Основной текст (13) + 131"/>
    <w:rsid w:val="00107778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17">
    <w:name w:val="Заголовок №1 (7)_"/>
    <w:link w:val="170"/>
    <w:rsid w:val="00107778"/>
    <w:rPr>
      <w:b/>
      <w:bCs/>
      <w:sz w:val="27"/>
      <w:szCs w:val="27"/>
      <w:shd w:val="clear" w:color="auto" w:fill="FFFFFF"/>
    </w:rPr>
  </w:style>
  <w:style w:type="character" w:customStyle="1" w:styleId="142">
    <w:name w:val="Основной текст (14)_"/>
    <w:link w:val="143"/>
    <w:rsid w:val="00107778"/>
    <w:rPr>
      <w:noProof/>
      <w:shd w:val="clear" w:color="auto" w:fill="FFFFFF"/>
    </w:rPr>
  </w:style>
  <w:style w:type="character" w:customStyle="1" w:styleId="152">
    <w:name w:val="Основной текст (15)_"/>
    <w:link w:val="153"/>
    <w:rsid w:val="00107778"/>
    <w:rPr>
      <w:i/>
      <w:iCs/>
      <w:sz w:val="27"/>
      <w:szCs w:val="27"/>
      <w:shd w:val="clear" w:color="auto" w:fill="FFFFFF"/>
    </w:rPr>
  </w:style>
  <w:style w:type="character" w:customStyle="1" w:styleId="162">
    <w:name w:val="Основной текст (16)_"/>
    <w:link w:val="163"/>
    <w:rsid w:val="00107778"/>
    <w:rPr>
      <w:noProof/>
      <w:shd w:val="clear" w:color="auto" w:fill="FFFFFF"/>
    </w:rPr>
  </w:style>
  <w:style w:type="paragraph" w:customStyle="1" w:styleId="124">
    <w:name w:val="Основной текст (12)"/>
    <w:basedOn w:val="a"/>
    <w:link w:val="123"/>
    <w:rsid w:val="00107778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noProof/>
      <w:color w:val="auto"/>
      <w:sz w:val="18"/>
      <w:szCs w:val="18"/>
      <w:lang w:eastAsia="en-US"/>
    </w:rPr>
  </w:style>
  <w:style w:type="paragraph" w:customStyle="1" w:styleId="170">
    <w:name w:val="Заголовок №1 (7)"/>
    <w:basedOn w:val="a"/>
    <w:link w:val="17"/>
    <w:rsid w:val="00107778"/>
    <w:pPr>
      <w:shd w:val="clear" w:color="auto" w:fill="FFFFFF"/>
      <w:spacing w:before="420" w:after="540" w:line="240" w:lineRule="atLeast"/>
      <w:outlineLvl w:val="0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paragraph" w:customStyle="1" w:styleId="143">
    <w:name w:val="Основной текст (14)"/>
    <w:basedOn w:val="a"/>
    <w:link w:val="142"/>
    <w:rsid w:val="00107778"/>
    <w:pPr>
      <w:shd w:val="clear" w:color="auto" w:fill="FFFFFF"/>
      <w:spacing w:before="54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customStyle="1" w:styleId="153">
    <w:name w:val="Основной текст (15)"/>
    <w:basedOn w:val="a"/>
    <w:link w:val="152"/>
    <w:rsid w:val="00107778"/>
    <w:pPr>
      <w:shd w:val="clear" w:color="auto" w:fill="FFFFFF"/>
      <w:spacing w:before="240" w:after="540" w:line="240" w:lineRule="atLeast"/>
      <w:jc w:val="both"/>
    </w:pPr>
    <w:rPr>
      <w:rFonts w:asciiTheme="minorHAnsi" w:eastAsiaTheme="minorHAnsi" w:hAnsiTheme="minorHAnsi" w:cstheme="minorBidi"/>
      <w:i/>
      <w:iCs/>
      <w:color w:val="auto"/>
      <w:sz w:val="27"/>
      <w:szCs w:val="27"/>
      <w:lang w:eastAsia="en-US"/>
    </w:rPr>
  </w:style>
  <w:style w:type="paragraph" w:customStyle="1" w:styleId="163">
    <w:name w:val="Основной текст (16)"/>
    <w:basedOn w:val="a"/>
    <w:link w:val="162"/>
    <w:rsid w:val="00107778"/>
    <w:pPr>
      <w:shd w:val="clear" w:color="auto" w:fill="FFFFFF"/>
      <w:spacing w:before="540"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character" w:customStyle="1" w:styleId="18">
    <w:name w:val="Заголовок №1 (8)_"/>
    <w:link w:val="181"/>
    <w:rsid w:val="00107778"/>
    <w:rPr>
      <w:b/>
      <w:bCs/>
      <w:i/>
      <w:iCs/>
      <w:sz w:val="27"/>
      <w:szCs w:val="27"/>
      <w:shd w:val="clear" w:color="auto" w:fill="FFFFFF"/>
    </w:rPr>
  </w:style>
  <w:style w:type="character" w:customStyle="1" w:styleId="171">
    <w:name w:val="Основной текст (17)_"/>
    <w:link w:val="172"/>
    <w:rsid w:val="00107778"/>
    <w:rPr>
      <w:noProof/>
      <w:sz w:val="18"/>
      <w:szCs w:val="18"/>
      <w:shd w:val="clear" w:color="auto" w:fill="FFFFFF"/>
    </w:rPr>
  </w:style>
  <w:style w:type="character" w:customStyle="1" w:styleId="3TimesNewRoman13">
    <w:name w:val="Основной текст (3) + Times New Roman13"/>
    <w:aliases w:val="1313,5 pt15"/>
    <w:rsid w:val="00107778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180">
    <w:name w:val="Основной текст (18)_"/>
    <w:link w:val="182"/>
    <w:rsid w:val="00107778"/>
    <w:rPr>
      <w:noProof/>
      <w:sz w:val="18"/>
      <w:szCs w:val="18"/>
      <w:shd w:val="clear" w:color="auto" w:fill="FFFFFF"/>
    </w:rPr>
  </w:style>
  <w:style w:type="character" w:customStyle="1" w:styleId="3TimesNewRoman11">
    <w:name w:val="Основной текст (3) + Times New Roman11"/>
    <w:aliases w:val="1311,5 pt13"/>
    <w:rsid w:val="00107778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3TimesNewRoman10">
    <w:name w:val="Основной текст (3) + Times New Roman10"/>
    <w:aliases w:val="1310,5 pt12"/>
    <w:rsid w:val="00107778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3TimesNewRoman9">
    <w:name w:val="Основной текст (3) + Times New Roman9"/>
    <w:aliases w:val="139,5 pt11"/>
    <w:rsid w:val="00107778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183">
    <w:name w:val="Заголовок №1 (8)"/>
    <w:rsid w:val="00107778"/>
    <w:rPr>
      <w:b/>
      <w:bCs/>
      <w:i/>
      <w:iCs/>
      <w:sz w:val="27"/>
      <w:szCs w:val="27"/>
      <w:u w:val="single"/>
      <w:lang w:bidi="ar-SA"/>
    </w:rPr>
  </w:style>
  <w:style w:type="character" w:customStyle="1" w:styleId="3TimesNewRoman8">
    <w:name w:val="Основной текст (3) + Times New Roman8"/>
    <w:aliases w:val="138,5 pt10,Курсив6"/>
    <w:rsid w:val="00107778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customStyle="1" w:styleId="181">
    <w:name w:val="Заголовок №1 (8)1"/>
    <w:basedOn w:val="a"/>
    <w:link w:val="18"/>
    <w:rsid w:val="00107778"/>
    <w:pPr>
      <w:shd w:val="clear" w:color="auto" w:fill="FFFFFF"/>
      <w:spacing w:before="540" w:after="54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i/>
      <w:iCs/>
      <w:color w:val="auto"/>
      <w:sz w:val="27"/>
      <w:szCs w:val="27"/>
      <w:lang w:eastAsia="en-US"/>
    </w:rPr>
  </w:style>
  <w:style w:type="paragraph" w:customStyle="1" w:styleId="172">
    <w:name w:val="Основной текст (17)"/>
    <w:basedOn w:val="a"/>
    <w:link w:val="171"/>
    <w:rsid w:val="00107778"/>
    <w:pPr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noProof/>
      <w:color w:val="auto"/>
      <w:sz w:val="18"/>
      <w:szCs w:val="18"/>
      <w:lang w:eastAsia="en-US"/>
    </w:rPr>
  </w:style>
  <w:style w:type="paragraph" w:customStyle="1" w:styleId="182">
    <w:name w:val="Основной текст (18)"/>
    <w:basedOn w:val="a"/>
    <w:link w:val="180"/>
    <w:rsid w:val="00107778"/>
    <w:pPr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noProof/>
      <w:color w:val="auto"/>
      <w:sz w:val="18"/>
      <w:szCs w:val="18"/>
      <w:lang w:eastAsia="en-US"/>
    </w:rPr>
  </w:style>
  <w:style w:type="paragraph" w:customStyle="1" w:styleId="1510">
    <w:name w:val="Основной текст (15)1"/>
    <w:basedOn w:val="a"/>
    <w:rsid w:val="00107778"/>
    <w:pPr>
      <w:shd w:val="clear" w:color="auto" w:fill="FFFFFF"/>
      <w:spacing w:before="240" w:after="540" w:line="240" w:lineRule="atLeast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character" w:customStyle="1" w:styleId="1820">
    <w:name w:val="Заголовок №1 (8)2"/>
    <w:rsid w:val="00107778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bidi="ar-SA"/>
    </w:rPr>
  </w:style>
  <w:style w:type="character" w:customStyle="1" w:styleId="154">
    <w:name w:val="Основной текст (15) + Не курсив"/>
    <w:rsid w:val="00107778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character" w:customStyle="1" w:styleId="1511">
    <w:name w:val="Основной текст (15) + Не курсив1"/>
    <w:rsid w:val="00107778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character" w:customStyle="1" w:styleId="1520">
    <w:name w:val="Основной текст (15)2"/>
    <w:rsid w:val="00107778"/>
    <w:rPr>
      <w:rFonts w:ascii="Times New Roman" w:hAnsi="Times New Roman" w:cs="Times New Roman"/>
      <w:i w:val="0"/>
      <w:iCs w:val="0"/>
      <w:spacing w:val="0"/>
      <w:sz w:val="27"/>
      <w:szCs w:val="27"/>
      <w:lang w:bidi="ar-SA"/>
    </w:rPr>
  </w:style>
  <w:style w:type="paragraph" w:styleId="ae">
    <w:name w:val="List Paragraph"/>
    <w:basedOn w:val="a"/>
    <w:uiPriority w:val="34"/>
    <w:qFormat/>
    <w:rsid w:val="00107778"/>
    <w:pPr>
      <w:ind w:left="708"/>
    </w:pPr>
  </w:style>
  <w:style w:type="table" w:styleId="af">
    <w:name w:val="Table Grid"/>
    <w:basedOn w:val="a1"/>
    <w:uiPriority w:val="59"/>
    <w:rsid w:val="00107778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"/>
    <w:uiPriority w:val="59"/>
    <w:rsid w:val="001077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107778"/>
    <w:rPr>
      <w:rFonts w:ascii="Tahoma" w:hAnsi="Tahoma" w:cs="Times New Roman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rsid w:val="00107778"/>
    <w:rPr>
      <w:rFonts w:ascii="Tahoma" w:eastAsia="Courier New" w:hAnsi="Tahoma" w:cs="Times New Roman"/>
      <w:color w:val="000000"/>
      <w:sz w:val="16"/>
      <w:szCs w:val="16"/>
      <w:lang/>
    </w:rPr>
  </w:style>
  <w:style w:type="paragraph" w:styleId="af2">
    <w:name w:val="Normal (Web)"/>
    <w:basedOn w:val="a"/>
    <w:unhideWhenUsed/>
    <w:rsid w:val="0010777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rsid w:val="00107778"/>
    <w:rPr>
      <w:rFonts w:ascii="Arial" w:hAnsi="Arial" w:cs="Arial"/>
      <w:b/>
      <w:bCs/>
      <w:sz w:val="16"/>
      <w:szCs w:val="16"/>
    </w:rPr>
  </w:style>
  <w:style w:type="paragraph" w:customStyle="1" w:styleId="1a">
    <w:name w:val="Стиль1"/>
    <w:rsid w:val="001077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rsid w:val="00107778"/>
    <w:rPr>
      <w:rFonts w:eastAsia="Times New Roman"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107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32"/>
    <w:rsid w:val="0010777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3">
    <w:name w:val="Основной текст2"/>
    <w:basedOn w:val="af5"/>
    <w:rsid w:val="001077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f5"/>
    <w:rsid w:val="00107778"/>
    <w:rPr>
      <w:b/>
      <w:bCs/>
      <w:i/>
      <w:iCs/>
      <w:color w:val="000000"/>
      <w:spacing w:val="10"/>
      <w:w w:val="100"/>
      <w:position w:val="0"/>
      <w:lang w:val="ru-RU" w:eastAsia="ru-RU" w:bidi="ru-RU"/>
    </w:rPr>
  </w:style>
  <w:style w:type="paragraph" w:customStyle="1" w:styleId="32">
    <w:name w:val="Основной текст3"/>
    <w:basedOn w:val="a"/>
    <w:link w:val="af5"/>
    <w:rsid w:val="00107778"/>
    <w:pPr>
      <w:widowControl w:val="0"/>
      <w:shd w:val="clear" w:color="auto" w:fill="FFFFFF"/>
      <w:spacing w:after="3780" w:line="178" w:lineRule="exact"/>
      <w:ind w:hanging="46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pt">
    <w:name w:val="Основной текст + Полужирный;Курсив;Интервал 2 pt"/>
    <w:basedOn w:val="af5"/>
    <w:rsid w:val="00107778"/>
    <w:rPr>
      <w:b/>
      <w:bCs/>
      <w:i/>
      <w:iCs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107778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0pt0">
    <w:name w:val="Основной текст + Курсив;Интервал 0 pt"/>
    <w:basedOn w:val="af5"/>
    <w:rsid w:val="00107778"/>
    <w:rPr>
      <w:b w:val="0"/>
      <w:bCs w:val="0"/>
      <w:i/>
      <w:iCs/>
      <w:smallCaps w:val="0"/>
      <w:strike w:val="0"/>
      <w:color w:val="000000"/>
      <w:spacing w:val="10"/>
      <w:w w:val="100"/>
      <w:position w:val="0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107778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character" w:customStyle="1" w:styleId="110pt">
    <w:name w:val="Основной текст (11) + Не курсив;Интервал 0 pt"/>
    <w:basedOn w:val="111"/>
    <w:rsid w:val="001077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107778"/>
    <w:pPr>
      <w:widowControl w:val="0"/>
      <w:shd w:val="clear" w:color="auto" w:fill="FFFFFF"/>
      <w:spacing w:after="3780" w:line="178" w:lineRule="exact"/>
      <w:ind w:hanging="460"/>
    </w:pPr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25">
    <w:name w:val="Заголовок №2"/>
    <w:basedOn w:val="a"/>
    <w:link w:val="24"/>
    <w:rsid w:val="00107778"/>
    <w:pPr>
      <w:widowControl w:val="0"/>
      <w:shd w:val="clear" w:color="auto" w:fill="FFFFFF"/>
      <w:spacing w:line="202" w:lineRule="exact"/>
      <w:jc w:val="center"/>
      <w:outlineLvl w:val="1"/>
    </w:pPr>
    <w:rPr>
      <w:rFonts w:ascii="Verdana" w:eastAsia="Verdana" w:hAnsi="Verdana" w:cs="Verdana"/>
      <w:color w:val="auto"/>
      <w:sz w:val="19"/>
      <w:szCs w:val="19"/>
      <w:lang w:eastAsia="en-US"/>
    </w:rPr>
  </w:style>
  <w:style w:type="paragraph" w:customStyle="1" w:styleId="34">
    <w:name w:val="Заголовок №3"/>
    <w:basedOn w:val="a"/>
    <w:link w:val="33"/>
    <w:rsid w:val="00107778"/>
    <w:pPr>
      <w:widowControl w:val="0"/>
      <w:shd w:val="clear" w:color="auto" w:fill="FFFFFF"/>
      <w:spacing w:before="180" w:line="202" w:lineRule="exact"/>
      <w:jc w:val="center"/>
      <w:outlineLvl w:val="2"/>
    </w:pPr>
    <w:rPr>
      <w:rFonts w:ascii="Verdana" w:eastAsia="Verdana" w:hAnsi="Verdana" w:cs="Verdana"/>
      <w:b/>
      <w:bCs/>
      <w:color w:val="auto"/>
      <w:sz w:val="15"/>
      <w:szCs w:val="15"/>
      <w:lang w:eastAsia="en-US"/>
    </w:rPr>
  </w:style>
  <w:style w:type="character" w:customStyle="1" w:styleId="9">
    <w:name w:val="Основной текст (9)_"/>
    <w:basedOn w:val="a0"/>
    <w:rsid w:val="00107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0ptExact">
    <w:name w:val="Основной текст (13) + Интервал 0 pt Exact"/>
    <w:basedOn w:val="132"/>
    <w:rsid w:val="00107778"/>
    <w:rPr>
      <w:rFonts w:ascii="Verdana" w:eastAsia="Verdana" w:hAnsi="Verdana" w:cs="Verdana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40">
    <w:name w:val="Заголовок №4_"/>
    <w:basedOn w:val="a0"/>
    <w:link w:val="41"/>
    <w:rsid w:val="0010777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107778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character" w:customStyle="1" w:styleId="320">
    <w:name w:val="Заголовок №3 (2)_"/>
    <w:basedOn w:val="a0"/>
    <w:rsid w:val="00107778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1">
    <w:name w:val="Заголовок №3 (2)"/>
    <w:basedOn w:val="320"/>
    <w:rsid w:val="001077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главление 2 Знак"/>
    <w:basedOn w:val="a0"/>
    <w:link w:val="27"/>
    <w:rsid w:val="00107778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character" w:customStyle="1" w:styleId="2pt0">
    <w:name w:val="Основной текст + Интервал 2 pt"/>
    <w:basedOn w:val="af5"/>
    <w:rsid w:val="00107778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character" w:customStyle="1" w:styleId="90">
    <w:name w:val="Основной текст (9)"/>
    <w:basedOn w:val="9"/>
    <w:rsid w:val="001077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4pt">
    <w:name w:val="Основной текст (9) + 4 pt"/>
    <w:basedOn w:val="9"/>
    <w:rsid w:val="00107778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41">
    <w:name w:val="Заголовок №4"/>
    <w:basedOn w:val="a"/>
    <w:link w:val="40"/>
    <w:rsid w:val="00107778"/>
    <w:pPr>
      <w:widowControl w:val="0"/>
      <w:shd w:val="clear" w:color="auto" w:fill="FFFFFF"/>
      <w:spacing w:before="180" w:after="360" w:line="206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20">
    <w:name w:val="Заголовок №4 (2)"/>
    <w:basedOn w:val="a"/>
    <w:link w:val="42"/>
    <w:rsid w:val="00107778"/>
    <w:pPr>
      <w:widowControl w:val="0"/>
      <w:shd w:val="clear" w:color="auto" w:fill="FFFFFF"/>
      <w:spacing w:before="360" w:line="202" w:lineRule="exact"/>
      <w:outlineLvl w:val="3"/>
    </w:pPr>
    <w:rPr>
      <w:rFonts w:ascii="Verdana" w:eastAsia="Verdana" w:hAnsi="Verdana" w:cs="Verdana"/>
      <w:b/>
      <w:bCs/>
      <w:color w:val="auto"/>
      <w:sz w:val="15"/>
      <w:szCs w:val="15"/>
      <w:lang w:eastAsia="en-US"/>
    </w:rPr>
  </w:style>
  <w:style w:type="paragraph" w:styleId="27">
    <w:name w:val="toc 2"/>
    <w:basedOn w:val="a"/>
    <w:link w:val="26"/>
    <w:autoRedefine/>
    <w:rsid w:val="00107778"/>
    <w:pPr>
      <w:widowControl w:val="0"/>
      <w:shd w:val="clear" w:color="auto" w:fill="FFFFFF"/>
      <w:spacing w:before="540" w:line="408" w:lineRule="exact"/>
      <w:jc w:val="both"/>
    </w:pPr>
    <w:rPr>
      <w:rFonts w:ascii="Verdana" w:eastAsia="Verdana" w:hAnsi="Verdana" w:cs="Verdana"/>
      <w:b/>
      <w:bCs/>
      <w:color w:val="auto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21DB3-4432-4235-98F9-5847AF57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32</Pages>
  <Words>15925</Words>
  <Characters>90775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2</cp:revision>
  <dcterms:created xsi:type="dcterms:W3CDTF">2019-12-12T08:49:00Z</dcterms:created>
  <dcterms:modified xsi:type="dcterms:W3CDTF">2019-12-12T11:43:00Z</dcterms:modified>
</cp:coreProperties>
</file>