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21" w:rsidRDefault="000B4021">
      <w:pPr>
        <w:pStyle w:val="Default"/>
        <w:jc w:val="center"/>
        <w:rPr>
          <w:rFonts w:asciiTheme="minorHAnsi" w:hAnsiTheme="minorHAnsi" w:cstheme="minorHAnsi"/>
          <w:b/>
          <w:bCs/>
          <w:color w:val="404040"/>
        </w:rPr>
      </w:pPr>
    </w:p>
    <w:p w:rsidR="000B4021" w:rsidRDefault="000B4021">
      <w:pPr>
        <w:pStyle w:val="Default"/>
        <w:jc w:val="center"/>
        <w:rPr>
          <w:rFonts w:asciiTheme="minorHAnsi" w:hAnsiTheme="minorHAnsi" w:cstheme="minorHAnsi"/>
          <w:b/>
          <w:bCs/>
          <w:color w:val="404040"/>
        </w:rPr>
      </w:pPr>
    </w:p>
    <w:p w:rsidR="000B4021" w:rsidRDefault="000B4021">
      <w:pPr>
        <w:pStyle w:val="Default"/>
        <w:jc w:val="center"/>
        <w:rPr>
          <w:rFonts w:asciiTheme="minorHAnsi" w:hAnsiTheme="minorHAnsi" w:cstheme="minorHAnsi"/>
          <w:b/>
          <w:bCs/>
          <w:color w:val="404040"/>
        </w:rPr>
      </w:pPr>
    </w:p>
    <w:p w:rsidR="001D0C63" w:rsidRDefault="00DA5434">
      <w:pPr>
        <w:pStyle w:val="Default"/>
        <w:jc w:val="center"/>
        <w:rPr>
          <w:rFonts w:asciiTheme="minorHAnsi" w:hAnsiTheme="minorHAnsi" w:cstheme="minorHAnsi"/>
          <w:b/>
          <w:bCs/>
          <w:color w:val="404040"/>
        </w:rPr>
      </w:pPr>
      <w:r w:rsidRPr="00DA5434">
        <w:rPr>
          <w:rFonts w:asciiTheme="minorHAnsi" w:hAnsiTheme="minorHAnsi" w:cstheme="minorHAnsi"/>
          <w:b/>
          <w:bCs/>
          <w:color w:val="4040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65pt;height:665.15pt">
            <v:imagedata r:id="rId6" o:title="4 001"/>
          </v:shape>
        </w:pict>
      </w:r>
    </w:p>
    <w:p w:rsidR="000B4021" w:rsidRDefault="000B4021" w:rsidP="0045256D">
      <w:pPr>
        <w:pStyle w:val="Default"/>
        <w:rPr>
          <w:rFonts w:asciiTheme="minorHAnsi" w:hAnsiTheme="minorHAnsi" w:cstheme="minorHAnsi"/>
          <w:b/>
          <w:bCs/>
          <w:color w:val="404040"/>
        </w:rPr>
      </w:pPr>
    </w:p>
    <w:p w:rsidR="000B4021" w:rsidRPr="001D0C63" w:rsidRDefault="0075144C">
      <w:pPr>
        <w:pStyle w:val="Default"/>
        <w:jc w:val="center"/>
        <w:rPr>
          <w:b/>
          <w:bCs/>
          <w:color w:val="404040"/>
        </w:rPr>
      </w:pPr>
      <w:r w:rsidRPr="001D0C63">
        <w:rPr>
          <w:b/>
          <w:bCs/>
          <w:color w:val="404040"/>
        </w:rPr>
        <w:lastRenderedPageBreak/>
        <w:t>Пояснительная записка</w:t>
      </w:r>
    </w:p>
    <w:p w:rsidR="000B4021" w:rsidRPr="001D0C63" w:rsidRDefault="000B4021">
      <w:pPr>
        <w:pStyle w:val="Default"/>
        <w:jc w:val="center"/>
        <w:rPr>
          <w:color w:val="404040"/>
        </w:rPr>
      </w:pPr>
    </w:p>
    <w:p w:rsidR="000B4021" w:rsidRPr="0045256D" w:rsidRDefault="0075144C">
      <w:pPr>
        <w:pStyle w:val="Default"/>
        <w:rPr>
          <w:color w:val="auto"/>
        </w:rPr>
      </w:pPr>
      <w:r w:rsidRPr="0045256D">
        <w:rPr>
          <w:color w:val="auto"/>
        </w:rPr>
        <w:t xml:space="preserve">Рабочая программа «Родная литература» составлена на основе Федерального государственного образовательного стандарта начального общего образования по литературному чтению, Концепции духовно - нравственного развития и воспитания личности гражданина России, планируемых результатов начального общего образования, программы начального общего образования по литературному чтению. </w:t>
      </w:r>
    </w:p>
    <w:p w:rsidR="0045256D" w:rsidRPr="0045256D" w:rsidRDefault="0045256D" w:rsidP="0045256D">
      <w:pPr>
        <w:pStyle w:val="21"/>
        <w:spacing w:before="360"/>
        <w:jc w:val="center"/>
        <w:rPr>
          <w:rFonts w:ascii="Times New Roman" w:hAnsi="Times New Roman"/>
        </w:rPr>
      </w:pPr>
      <w:r w:rsidRPr="0045256D">
        <w:rPr>
          <w:rFonts w:ascii="Times New Roman" w:hAnsi="Times New Roman"/>
          <w:b/>
          <w:shadow/>
          <w:sz w:val="24"/>
          <w:szCs w:val="24"/>
        </w:rPr>
        <w:t>Цели и задачи программы:</w:t>
      </w:r>
    </w:p>
    <w:p w:rsidR="0045256D" w:rsidRPr="0045256D" w:rsidRDefault="0045256D" w:rsidP="0045256D">
      <w:pPr>
        <w:pStyle w:val="210"/>
        <w:spacing w:before="240"/>
        <w:ind w:firstLine="0"/>
        <w:rPr>
          <w:sz w:val="24"/>
        </w:rPr>
      </w:pPr>
      <w:r w:rsidRPr="0045256D">
        <w:rPr>
          <w:sz w:val="24"/>
        </w:rPr>
        <w:t xml:space="preserve">Цель программы – возрождение системы уроков внеклассного чтения, в рамках которых учитель может организовать самостоятельное чтение младших </w:t>
      </w:r>
      <w:proofErr w:type="gramStart"/>
      <w:r w:rsidRPr="0045256D">
        <w:rPr>
          <w:sz w:val="24"/>
        </w:rPr>
        <w:t>школьников</w:t>
      </w:r>
      <w:proofErr w:type="gramEnd"/>
      <w:r w:rsidRPr="0045256D">
        <w:rPr>
          <w:sz w:val="24"/>
        </w:rPr>
        <w:t xml:space="preserve"> как дома, так и на занятиях внеклассного чтения в условиях как основного, так и дополнительного образования. </w:t>
      </w:r>
    </w:p>
    <w:p w:rsidR="0045256D" w:rsidRPr="0045256D" w:rsidRDefault="0045256D" w:rsidP="0045256D">
      <w:pPr>
        <w:spacing w:before="240"/>
        <w:rPr>
          <w:rFonts w:ascii="Times New Roman" w:hAnsi="Times New Roman" w:cs="Times New Roman"/>
          <w:b/>
        </w:rPr>
      </w:pPr>
      <w:r w:rsidRPr="0045256D">
        <w:rPr>
          <w:rFonts w:ascii="Times New Roman" w:hAnsi="Times New Roman" w:cs="Times New Roman"/>
          <w:b/>
          <w:sz w:val="24"/>
        </w:rPr>
        <w:t>Этой целью обусловлены и вытекающие из нее задачи</w:t>
      </w:r>
      <w:r w:rsidRPr="0045256D">
        <w:rPr>
          <w:rFonts w:ascii="Times New Roman" w:hAnsi="Times New Roman" w:cs="Times New Roman"/>
          <w:b/>
          <w:caps/>
          <w:emboss/>
          <w:sz w:val="24"/>
        </w:rPr>
        <w:t>: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 w:rsidRPr="0045256D">
        <w:rPr>
          <w:rFonts w:ascii="Times New Roman" w:hAnsi="Times New Roman" w:cs="Times New Roman"/>
          <w:sz w:val="24"/>
        </w:rPr>
        <w:t>совершенствование навыка чтения учащихся;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 w:rsidRPr="0045256D">
        <w:rPr>
          <w:rFonts w:ascii="Times New Roman" w:hAnsi="Times New Roman" w:cs="Times New Roman"/>
          <w:sz w:val="24"/>
        </w:rPr>
        <w:t>развитие их устойчивого и осознанного интереса к чтению художественной литературы;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 w:rsidRPr="0045256D">
        <w:rPr>
          <w:rFonts w:ascii="Times New Roman" w:hAnsi="Times New Roman" w:cs="Times New Roman"/>
          <w:sz w:val="24"/>
        </w:rPr>
        <w:t xml:space="preserve">знакомство учащихся с детской книгой как явлением культуры, ее структурой, видами, жанрами, темами; 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45256D">
        <w:rPr>
          <w:rFonts w:ascii="Times New Roman" w:hAnsi="Times New Roman" w:cs="Times New Roman"/>
          <w:sz w:val="24"/>
        </w:rPr>
        <w:t xml:space="preserve">формирование первичных представлений об особенностях произведений и </w:t>
      </w:r>
      <w:r w:rsidRPr="0045256D">
        <w:rPr>
          <w:rFonts w:ascii="Times New Roman" w:hAnsi="Times New Roman" w:cs="Times New Roman"/>
          <w:spacing w:val="-4"/>
          <w:sz w:val="24"/>
        </w:rPr>
        <w:t>творчества</w:t>
      </w:r>
      <w:r w:rsidRPr="0045256D">
        <w:rPr>
          <w:rFonts w:ascii="Times New Roman" w:hAnsi="Times New Roman" w:cs="Times New Roman"/>
          <w:sz w:val="24"/>
        </w:rPr>
        <w:t xml:space="preserve"> известных русских и зарубежных детских писателей;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 w:rsidRPr="0045256D">
        <w:rPr>
          <w:rFonts w:ascii="Times New Roman" w:hAnsi="Times New Roman" w:cs="Times New Roman"/>
          <w:sz w:val="24"/>
        </w:rPr>
        <w:t>формирование читательских умений, необходимых для квалифицированной читательской деятельности;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45256D">
        <w:rPr>
          <w:rFonts w:ascii="Times New Roman" w:hAnsi="Times New Roman" w:cs="Times New Roman"/>
          <w:sz w:val="24"/>
        </w:rPr>
        <w:t>формирование основ читательской культуры, литературного вкуса младших школьников</w:t>
      </w:r>
      <w:r w:rsidRPr="0045256D">
        <w:rPr>
          <w:rFonts w:ascii="Times New Roman" w:hAnsi="Times New Roman" w:cs="Times New Roman"/>
          <w:spacing w:val="-6"/>
          <w:sz w:val="24"/>
        </w:rPr>
        <w:t>;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 w:rsidRPr="0045256D">
        <w:rPr>
          <w:rFonts w:ascii="Times New Roman" w:hAnsi="Times New Roman" w:cs="Times New Roman"/>
          <w:sz w:val="24"/>
        </w:rPr>
        <w:t xml:space="preserve">выработка привычки к вдумчивому чтению, умение применять в процессе самостоятельного чтения все знания, умения и навыки, полученные на уроках литературного чтения. </w:t>
      </w:r>
    </w:p>
    <w:p w:rsidR="0045256D" w:rsidRPr="0045256D" w:rsidRDefault="0045256D" w:rsidP="0045256D">
      <w:pPr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 w:rsidRPr="0045256D">
        <w:rPr>
          <w:rFonts w:ascii="Times New Roman" w:hAnsi="Times New Roman" w:cs="Times New Roman"/>
          <w:sz w:val="24"/>
        </w:rPr>
        <w:t xml:space="preserve">развитие воображения, литературно-творческих способностей и речи учащихся. </w:t>
      </w:r>
    </w:p>
    <w:p w:rsidR="0045256D" w:rsidRPr="0045256D" w:rsidRDefault="0045256D" w:rsidP="0045256D">
      <w:pPr>
        <w:pageBreakBefore/>
        <w:tabs>
          <w:tab w:val="left" w:pos="900"/>
        </w:tabs>
        <w:suppressAutoHyphens/>
        <w:autoSpaceDN w:val="0"/>
        <w:spacing w:before="360" w:after="0" w:line="240" w:lineRule="auto"/>
        <w:ind w:left="34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lastRenderedPageBreak/>
        <w:t xml:space="preserve">                          Содержание программы:</w:t>
      </w:r>
    </w:p>
    <w:p w:rsidR="0045256D" w:rsidRPr="0045256D" w:rsidRDefault="0045256D" w:rsidP="0045256D">
      <w:pPr>
        <w:pStyle w:val="210"/>
        <w:spacing w:before="240"/>
        <w:ind w:firstLine="0"/>
      </w:pPr>
      <w:r w:rsidRPr="0045256D">
        <w:rPr>
          <w:sz w:val="24"/>
        </w:rPr>
        <w:t xml:space="preserve">Для решения поставленных задач была определена </w:t>
      </w:r>
      <w:r w:rsidRPr="0045256D">
        <w:rPr>
          <w:b/>
          <w:sz w:val="24"/>
        </w:rPr>
        <w:t>концепция содержания</w:t>
      </w:r>
      <w:r w:rsidRPr="0045256D">
        <w:rPr>
          <w:sz w:val="24"/>
        </w:rPr>
        <w:t xml:space="preserve">  уроков внеклассного чтения. Отбор литературных текстов осуществлялся на основе следующих литературно-педагогических принципов: </w:t>
      </w:r>
    </w:p>
    <w:p w:rsidR="0045256D" w:rsidRPr="0045256D" w:rsidRDefault="0045256D" w:rsidP="0045256D">
      <w:pPr>
        <w:pStyle w:val="210"/>
        <w:numPr>
          <w:ilvl w:val="1"/>
          <w:numId w:val="1"/>
        </w:numPr>
        <w:tabs>
          <w:tab w:val="left" w:pos="900"/>
        </w:tabs>
        <w:spacing w:before="240"/>
        <w:ind w:left="900"/>
        <w:rPr>
          <w:sz w:val="24"/>
        </w:rPr>
      </w:pPr>
      <w:r w:rsidRPr="0045256D">
        <w:rPr>
          <w:sz w:val="24"/>
        </w:rPr>
        <w:t xml:space="preserve">ориентация на читательские интересы ребенка; </w:t>
      </w:r>
    </w:p>
    <w:p w:rsidR="0045256D" w:rsidRPr="0045256D" w:rsidRDefault="0045256D" w:rsidP="0045256D">
      <w:pPr>
        <w:pStyle w:val="210"/>
        <w:numPr>
          <w:ilvl w:val="1"/>
          <w:numId w:val="1"/>
        </w:numPr>
        <w:tabs>
          <w:tab w:val="left" w:pos="900"/>
        </w:tabs>
        <w:spacing w:before="240"/>
        <w:ind w:left="900"/>
        <w:rPr>
          <w:sz w:val="24"/>
        </w:rPr>
      </w:pPr>
      <w:r w:rsidRPr="0045256D">
        <w:rPr>
          <w:sz w:val="24"/>
        </w:rPr>
        <w:t xml:space="preserve">разнообразие тематики и жанров литературных текстов; </w:t>
      </w:r>
    </w:p>
    <w:p w:rsidR="0045256D" w:rsidRPr="0045256D" w:rsidRDefault="0045256D" w:rsidP="0045256D">
      <w:pPr>
        <w:pStyle w:val="210"/>
        <w:numPr>
          <w:ilvl w:val="1"/>
          <w:numId w:val="1"/>
        </w:numPr>
        <w:tabs>
          <w:tab w:val="left" w:pos="900"/>
        </w:tabs>
        <w:spacing w:before="240"/>
        <w:ind w:left="900"/>
        <w:rPr>
          <w:sz w:val="24"/>
        </w:rPr>
      </w:pPr>
      <w:r w:rsidRPr="0045256D">
        <w:rPr>
          <w:sz w:val="24"/>
        </w:rPr>
        <w:t>разнообразие круга авторов; тексты, изучаемые на занятиях по внеклассному чтению, не дублируют, а расширяют и дополняют литературный материал уроков классного чтения;</w:t>
      </w:r>
    </w:p>
    <w:p w:rsidR="0045256D" w:rsidRPr="0045256D" w:rsidRDefault="0045256D" w:rsidP="0045256D">
      <w:pPr>
        <w:pStyle w:val="210"/>
        <w:numPr>
          <w:ilvl w:val="1"/>
          <w:numId w:val="1"/>
        </w:numPr>
        <w:tabs>
          <w:tab w:val="left" w:pos="900"/>
        </w:tabs>
        <w:spacing w:before="240"/>
        <w:ind w:left="900"/>
        <w:rPr>
          <w:sz w:val="24"/>
        </w:rPr>
      </w:pPr>
      <w:r w:rsidRPr="0045256D">
        <w:rPr>
          <w:sz w:val="24"/>
        </w:rPr>
        <w:t xml:space="preserve">важнейшим принципом, определяющим содержание программы, является принцип художественной значимости изучаемого произведения. </w:t>
      </w:r>
    </w:p>
    <w:p w:rsidR="0045256D" w:rsidRPr="0045256D" w:rsidRDefault="0045256D" w:rsidP="0045256D">
      <w:pPr>
        <w:spacing w:before="240"/>
        <w:rPr>
          <w:rFonts w:ascii="Times New Roman" w:hAnsi="Times New Roman" w:cs="Times New Roman"/>
        </w:rPr>
      </w:pPr>
      <w:r w:rsidRPr="0045256D">
        <w:rPr>
          <w:rFonts w:ascii="Times New Roman" w:hAnsi="Times New Roman" w:cs="Times New Roman"/>
          <w:bCs/>
          <w:sz w:val="24"/>
        </w:rPr>
        <w:t>Содержание</w:t>
      </w:r>
      <w:r w:rsidRPr="0045256D">
        <w:rPr>
          <w:rFonts w:ascii="Times New Roman" w:hAnsi="Times New Roman" w:cs="Times New Roman"/>
          <w:sz w:val="24"/>
        </w:rPr>
        <w:t xml:space="preserve"> программы по внеклассному чтению разрабатывалось на основе анализа учебных хрестоматий по литературному чтению в начальной школе, рекомендованных Министерством образования РФ. Были проанализированы учебные пособия по чтению в следующих педагогических системах: «Школа России» (программа «Литературное чтение» Л.Ф. Климановой, В.Г. Горецкого, М.В </w:t>
      </w:r>
      <w:proofErr w:type="spellStart"/>
      <w:r w:rsidRPr="0045256D">
        <w:rPr>
          <w:rFonts w:ascii="Times New Roman" w:hAnsi="Times New Roman" w:cs="Times New Roman"/>
          <w:sz w:val="24"/>
        </w:rPr>
        <w:t>Головановой</w:t>
      </w:r>
      <w:proofErr w:type="spellEnd"/>
      <w:r w:rsidRPr="0045256D">
        <w:rPr>
          <w:rFonts w:ascii="Times New Roman" w:hAnsi="Times New Roman" w:cs="Times New Roman"/>
          <w:sz w:val="24"/>
        </w:rPr>
        <w:t xml:space="preserve"> и учебники «Родная речь»)</w:t>
      </w:r>
    </w:p>
    <w:p w:rsidR="0045256D" w:rsidRPr="0045256D" w:rsidRDefault="0045256D" w:rsidP="0045256D">
      <w:pPr>
        <w:pStyle w:val="210"/>
        <w:spacing w:before="240"/>
        <w:ind w:firstLine="0"/>
      </w:pPr>
      <w:r w:rsidRPr="0045256D">
        <w:rPr>
          <w:sz w:val="24"/>
        </w:rPr>
        <w:t xml:space="preserve">К изучению представлены те классические произведения мировой детской литературы, которые формируют основы читательской культуры младшего школьника. Поэтому в программу включены стихотворения, рассказы, сказки, повести классиков отечественной и зарубежной детской литературы. Активно включена в программу региональная литература (произведения Д.Н. </w:t>
      </w:r>
      <w:proofErr w:type="spellStart"/>
      <w:r w:rsidRPr="0045256D">
        <w:rPr>
          <w:sz w:val="24"/>
        </w:rPr>
        <w:t>Мамина-Сибиряка</w:t>
      </w:r>
      <w:proofErr w:type="spellEnd"/>
      <w:r w:rsidRPr="0045256D">
        <w:rPr>
          <w:sz w:val="24"/>
        </w:rPr>
        <w:t xml:space="preserve">, П.П. Бажова, В.П. Астафьева, С.Г. Георгиева, </w:t>
      </w:r>
      <w:r w:rsidRPr="0045256D">
        <w:rPr>
          <w:rFonts w:eastAsia="Bukvarnaya"/>
          <w:spacing w:val="-8"/>
          <w:sz w:val="24"/>
        </w:rPr>
        <w:t>Л.И. Давыдычев</w:t>
      </w:r>
      <w:r w:rsidRPr="0045256D">
        <w:rPr>
          <w:sz w:val="24"/>
        </w:rPr>
        <w:t>а, В.П. Крапивина).</w:t>
      </w:r>
      <w:proofErr w:type="gramStart"/>
      <w:r w:rsidRPr="0045256D">
        <w:rPr>
          <w:sz w:val="24"/>
        </w:rPr>
        <w:t xml:space="preserve"> .</w:t>
      </w:r>
      <w:proofErr w:type="gramEnd"/>
    </w:p>
    <w:p w:rsidR="0045256D" w:rsidRPr="0045256D" w:rsidRDefault="0045256D" w:rsidP="0045256D">
      <w:pPr>
        <w:pStyle w:val="21"/>
        <w:spacing w:before="360"/>
        <w:jc w:val="both"/>
        <w:rPr>
          <w:rFonts w:ascii="Times New Roman" w:hAnsi="Times New Roman"/>
        </w:rPr>
      </w:pPr>
      <w:r w:rsidRPr="0045256D">
        <w:rPr>
          <w:rFonts w:ascii="Times New Roman" w:hAnsi="Times New Roman"/>
          <w:b/>
          <w:shadow/>
          <w:sz w:val="24"/>
          <w:szCs w:val="24"/>
        </w:rPr>
        <w:t>Методические принципы</w:t>
      </w:r>
    </w:p>
    <w:p w:rsidR="0045256D" w:rsidRPr="0045256D" w:rsidRDefault="0045256D" w:rsidP="0045256D">
      <w:pPr>
        <w:pStyle w:val="210"/>
        <w:spacing w:before="240"/>
        <w:ind w:firstLine="0"/>
      </w:pPr>
      <w:r w:rsidRPr="0045256D">
        <w:rPr>
          <w:color w:val="000000"/>
          <w:sz w:val="24"/>
        </w:rPr>
        <w:t xml:space="preserve">В основу </w:t>
      </w:r>
      <w:r w:rsidRPr="0045256D">
        <w:rPr>
          <w:b/>
          <w:color w:val="000000"/>
          <w:sz w:val="24"/>
        </w:rPr>
        <w:t>методических принципов</w:t>
      </w:r>
      <w:r w:rsidRPr="0045256D">
        <w:rPr>
          <w:color w:val="000000"/>
          <w:sz w:val="24"/>
        </w:rPr>
        <w:t xml:space="preserve"> положены подходы известного специалиста в данной области – Н.Н. </w:t>
      </w:r>
      <w:proofErr w:type="spellStart"/>
      <w:r w:rsidRPr="0045256D">
        <w:rPr>
          <w:color w:val="000000"/>
          <w:sz w:val="24"/>
        </w:rPr>
        <w:t>Светловской</w:t>
      </w:r>
      <w:proofErr w:type="spellEnd"/>
      <w:r w:rsidRPr="0045256D">
        <w:rPr>
          <w:color w:val="000000"/>
          <w:sz w:val="24"/>
        </w:rPr>
        <w:t>: разработанная ею специфика урока внеклассного чтения, а также этапы и приемы обучения самостоятельной читательской деятельности младших школьников.</w:t>
      </w:r>
    </w:p>
    <w:p w:rsidR="0045256D" w:rsidRPr="0045256D" w:rsidRDefault="0045256D" w:rsidP="0045256D">
      <w:pPr>
        <w:pStyle w:val="210"/>
        <w:spacing w:before="240"/>
        <w:ind w:firstLine="0"/>
      </w:pPr>
      <w:r w:rsidRPr="0045256D">
        <w:rPr>
          <w:color w:val="000000"/>
          <w:sz w:val="24"/>
        </w:rPr>
        <w:t xml:space="preserve">Однако, учитывая инновации в системе литературного образования младших школьников, </w:t>
      </w:r>
      <w:proofErr w:type="gramStart"/>
      <w:r w:rsidRPr="0045256D">
        <w:rPr>
          <w:color w:val="000000"/>
          <w:sz w:val="24"/>
        </w:rPr>
        <w:t>методические подходы</w:t>
      </w:r>
      <w:proofErr w:type="gramEnd"/>
      <w:r w:rsidRPr="0045256D">
        <w:rPr>
          <w:color w:val="000000"/>
          <w:sz w:val="24"/>
        </w:rPr>
        <w:t xml:space="preserve"> данного исследователя расширены и дополнены. Акцент сделан на эстетическом воспитании учащихся, на формировании читательской культуры младших школьников, углублении их первичных представлений об особенностях произведений писателей-классиков детской литературы. Особое внимание в программе уделено формированию у читателей умения интерпретировать текст, вести диалог с автором через наблюдения за особенностями художественного слова. В связи с этим уточнены те </w:t>
      </w:r>
      <w:r w:rsidRPr="0045256D">
        <w:rPr>
          <w:sz w:val="24"/>
        </w:rPr>
        <w:t xml:space="preserve">читательские умения ребенка, которые необходимо формировать на данных уроках для осуществления квалифицированной читательской деятельности. </w:t>
      </w:r>
    </w:p>
    <w:p w:rsidR="0045256D" w:rsidRPr="0045256D" w:rsidRDefault="0045256D" w:rsidP="0045256D">
      <w:pPr>
        <w:pStyle w:val="a4"/>
        <w:spacing w:before="240" w:after="0"/>
        <w:ind w:firstLine="0"/>
        <w:rPr>
          <w:sz w:val="24"/>
        </w:rPr>
      </w:pPr>
      <w:r w:rsidRPr="0045256D">
        <w:rPr>
          <w:sz w:val="24"/>
        </w:rPr>
        <w:t xml:space="preserve">В русле данной программы предполагается активное использование методов стимулирования детского художественного творчества – сочинительства, коллективного обсуждения творческих работ, графического иллюстрирования, </w:t>
      </w:r>
      <w:proofErr w:type="spellStart"/>
      <w:r w:rsidRPr="0045256D">
        <w:rPr>
          <w:sz w:val="24"/>
        </w:rPr>
        <w:t>инсценирования</w:t>
      </w:r>
      <w:proofErr w:type="spellEnd"/>
      <w:r w:rsidRPr="0045256D">
        <w:rPr>
          <w:sz w:val="24"/>
        </w:rPr>
        <w:t xml:space="preserve"> и т.д. </w:t>
      </w:r>
    </w:p>
    <w:p w:rsidR="0045256D" w:rsidRDefault="0045256D" w:rsidP="0045256D">
      <w:pPr>
        <w:pStyle w:val="a4"/>
        <w:spacing w:before="240" w:after="0"/>
        <w:ind w:firstLine="0"/>
        <w:rPr>
          <w:spacing w:val="-4"/>
          <w:sz w:val="24"/>
        </w:rPr>
      </w:pPr>
      <w:r w:rsidRPr="0045256D">
        <w:rPr>
          <w:sz w:val="24"/>
        </w:rPr>
        <w:lastRenderedPageBreak/>
        <w:t xml:space="preserve">Особое место в программе занимает работа с книгой как предметом словесного искусства. </w:t>
      </w:r>
      <w:proofErr w:type="gramStart"/>
      <w:r w:rsidRPr="0045256D">
        <w:rPr>
          <w:sz w:val="24"/>
        </w:rPr>
        <w:t xml:space="preserve">Так, уже на самых  первых занятиях по внеклассному чтению во втором классе учащиеся заполняют читательскую анкету, которая позволяет им </w:t>
      </w:r>
      <w:proofErr w:type="spellStart"/>
      <w:r w:rsidRPr="0045256D">
        <w:rPr>
          <w:sz w:val="24"/>
        </w:rPr>
        <w:t>отрефлексировать</w:t>
      </w:r>
      <w:proofErr w:type="spellEnd"/>
      <w:r w:rsidRPr="0045256D">
        <w:rPr>
          <w:sz w:val="24"/>
        </w:rPr>
        <w:t xml:space="preserve"> свои читательские предпочтения, знакомятся с заповедями читателя, включающими как нравственно-познавательные, так и санитарно-гигиенические требования к чтению, а также с основными элементами книги, такими как: т</w:t>
      </w:r>
      <w:r w:rsidRPr="0045256D">
        <w:rPr>
          <w:spacing w:val="-4"/>
          <w:sz w:val="24"/>
        </w:rPr>
        <w:t>итульный лист, а</w:t>
      </w:r>
      <w:r w:rsidRPr="0045256D">
        <w:rPr>
          <w:sz w:val="24"/>
        </w:rPr>
        <w:t>ннотация, оглавление, послесловие,  предисловие, ф</w:t>
      </w:r>
      <w:r w:rsidRPr="0045256D">
        <w:rPr>
          <w:spacing w:val="-4"/>
          <w:sz w:val="24"/>
        </w:rPr>
        <w:t>орзац и др.</w:t>
      </w:r>
      <w:proofErr w:type="gramEnd"/>
    </w:p>
    <w:p w:rsidR="00B57BC6" w:rsidRDefault="00B57BC6" w:rsidP="00B57BC6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spacing w:val="-5"/>
          <w:sz w:val="24"/>
          <w:szCs w:val="24"/>
        </w:rPr>
      </w:pPr>
    </w:p>
    <w:p w:rsidR="00B57BC6" w:rsidRPr="00B57BC6" w:rsidRDefault="00B57BC6" w:rsidP="00B57BC6">
      <w:pPr>
        <w:shd w:val="clear" w:color="auto" w:fill="FFFFFF"/>
        <w:ind w:lef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B57BC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Место учебного предмета в учебном плане.</w:t>
      </w:r>
    </w:p>
    <w:p w:rsidR="00B57BC6" w:rsidRPr="00B57BC6" w:rsidRDefault="00B57BC6" w:rsidP="00B57BC6">
      <w:pPr>
        <w:shd w:val="clear" w:color="auto" w:fill="FFFFFF"/>
        <w:ind w:left="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Курс «Родной русской  литературы</w:t>
      </w:r>
      <w:r w:rsidRPr="00B57B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 во 2 классе   рассчитан на 102 ч (3 часа в неделю, 34 учебные</w:t>
      </w:r>
      <w:proofErr w:type="gramEnd"/>
    </w:p>
    <w:p w:rsidR="00B57BC6" w:rsidRDefault="00B57BC6" w:rsidP="00B57BC6">
      <w:pPr>
        <w:shd w:val="clear" w:color="auto" w:fill="FFFFFF"/>
        <w:ind w:left="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B57B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недели)</w:t>
      </w:r>
    </w:p>
    <w:p w:rsidR="00B57BC6" w:rsidRPr="00B57BC6" w:rsidRDefault="00B57BC6" w:rsidP="00B57BC6">
      <w:pPr>
        <w:pStyle w:val="Default"/>
        <w:jc w:val="center"/>
        <w:rPr>
          <w:b/>
          <w:bCs/>
          <w:color w:val="auto"/>
        </w:rPr>
      </w:pPr>
      <w:r w:rsidRPr="00B57BC6">
        <w:rPr>
          <w:b/>
          <w:bCs/>
          <w:color w:val="auto"/>
        </w:rPr>
        <w:t>Планируемые результаты обучения</w:t>
      </w:r>
    </w:p>
    <w:p w:rsidR="00B57BC6" w:rsidRPr="001D0C63" w:rsidRDefault="00B57BC6" w:rsidP="00B57BC6">
      <w:pPr>
        <w:pStyle w:val="Default"/>
        <w:jc w:val="center"/>
        <w:rPr>
          <w:color w:val="404040"/>
        </w:rPr>
      </w:pP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К концу изучения во 2 классе курса «Родная литература» будет сформирована готовность обучающихся к дальнейшему </w:t>
      </w:r>
      <w:proofErr w:type="gramStart"/>
      <w:r w:rsidRPr="0045256D">
        <w:rPr>
          <w:color w:val="auto"/>
        </w:rPr>
        <w:t>образованию, достигнут</w:t>
      </w:r>
      <w:proofErr w:type="gramEnd"/>
      <w:r w:rsidRPr="0045256D">
        <w:rPr>
          <w:color w:val="auto"/>
        </w:rPr>
        <w:t xml:space="preserve"> необходимый уровень их читательской компетентности, литературного и речевого развития. </w:t>
      </w:r>
    </w:p>
    <w:p w:rsidR="00B57BC6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Библиографическая культура является важной составляющей литературного развития согласно требованиям ФГОС НОО.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Обучающийся научится: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ориентироваться в книге по названию, оглавлению, отличать сборник произведений от авторской книги;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самостоятельно и целенаправленно осуществлять выбор книги в библиотеке по заданной тематике, по собственному желанию;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составлять краткую аннотацию (автор, название, тема книги, рекомендации к чтению) на литературное произведение по заданному образцу;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пользоваться алфавитным каталогом, самостоятельно пользоваться соответствующими возрасту словарями и справочной литературой.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воспринимать на слух и понимать различные виды сообщений (бытового характера, художественные и информационные тексты);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осознанно читать тексты с целью удовлетворения интереса, приобретения читательского опыта, освоения и использования информации;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использовать такие виды чтения, как ознакомительное, изучающее, поисковое; осознавать цель чтения и выбирать в соответствии с ней нужный вид чтения;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работать с информацией, представленной в разных форматах (текст, рисунок, таблица, диаграмма, схема); </w:t>
      </w:r>
    </w:p>
    <w:p w:rsidR="00B57BC6" w:rsidRPr="0045256D" w:rsidRDefault="00B57BC6" w:rsidP="00B57BC6">
      <w:pPr>
        <w:rPr>
          <w:rFonts w:ascii="Times New Roman" w:hAnsi="Times New Roman" w:cs="Times New Roman"/>
          <w:sz w:val="24"/>
          <w:szCs w:val="24"/>
        </w:rPr>
      </w:pPr>
      <w:r w:rsidRPr="0045256D">
        <w:rPr>
          <w:rFonts w:ascii="Times New Roman" w:hAnsi="Times New Roman" w:cs="Times New Roman"/>
          <w:sz w:val="24"/>
          <w:szCs w:val="24"/>
        </w:rPr>
        <w:t>- ориентироваться в соответствующих возрасту словарях и справочниках;</w:t>
      </w:r>
    </w:p>
    <w:p w:rsidR="00B57BC6" w:rsidRPr="0045256D" w:rsidRDefault="00B57BC6" w:rsidP="00B57BC6">
      <w:pPr>
        <w:pStyle w:val="Default"/>
        <w:rPr>
          <w:color w:val="auto"/>
        </w:rPr>
      </w:pPr>
      <w:proofErr w:type="gramStart"/>
      <w:r w:rsidRPr="0045256D">
        <w:rPr>
          <w:color w:val="auto"/>
        </w:rPr>
        <w:t>Обучающийся</w:t>
      </w:r>
      <w:proofErr w:type="gramEnd"/>
      <w:r w:rsidRPr="0045256D">
        <w:rPr>
          <w:color w:val="auto"/>
        </w:rPr>
        <w:t xml:space="preserve"> получит возможность научиться: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определять предпочтительный круг чтения, исходя из собственных интересов и познавательных потребностей;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писать отзыв о прочитанной книге;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работать с тематическим каталогом;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работать с детской «периодикой».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Личностными результатами являются следующие умения: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lastRenderedPageBreak/>
        <w:t xml:space="preserve">- эмоционально «проживать» текст, выражать свои эмоции;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понимать эмоции других людей, сочувствовать, сопереживать;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- </w:t>
      </w:r>
      <w:proofErr w:type="gramStart"/>
      <w:r w:rsidRPr="0045256D">
        <w:rPr>
          <w:color w:val="auto"/>
        </w:rPr>
        <w:t>высказывать свое отношение</w:t>
      </w:r>
      <w:proofErr w:type="gramEnd"/>
      <w:r w:rsidRPr="0045256D">
        <w:rPr>
          <w:color w:val="auto"/>
        </w:rPr>
        <w:t xml:space="preserve"> к героям прочитанных произведений, к их поступкам. </w:t>
      </w:r>
    </w:p>
    <w:p w:rsidR="00B57BC6" w:rsidRPr="0045256D" w:rsidRDefault="00B57BC6" w:rsidP="00B57BC6">
      <w:pPr>
        <w:pStyle w:val="Default"/>
        <w:rPr>
          <w:color w:val="auto"/>
        </w:rPr>
      </w:pPr>
    </w:p>
    <w:p w:rsidR="00B57BC6" w:rsidRPr="001D0C63" w:rsidRDefault="00B57BC6" w:rsidP="00B57BC6">
      <w:pPr>
        <w:pStyle w:val="Default"/>
        <w:jc w:val="center"/>
        <w:rPr>
          <w:color w:val="404040"/>
        </w:rPr>
      </w:pPr>
      <w:r w:rsidRPr="001D0C63">
        <w:rPr>
          <w:b/>
          <w:bCs/>
          <w:color w:val="404040"/>
        </w:rPr>
        <w:t>Содержание учебного предмета</w:t>
      </w:r>
      <w:r>
        <w:rPr>
          <w:b/>
          <w:bCs/>
          <w:color w:val="404040"/>
        </w:rPr>
        <w:t xml:space="preserve"> по темам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1 раздел: «Устное народное творчество». (1)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>Произведения устного народного творчества. Жанровое разнообразие произведений. Рассмотрение понятия «фольклор». Малые фольклорные формы (</w:t>
      </w:r>
      <w:proofErr w:type="spellStart"/>
      <w:r w:rsidRPr="0045256D">
        <w:rPr>
          <w:color w:val="auto"/>
        </w:rPr>
        <w:t>потешки</w:t>
      </w:r>
      <w:proofErr w:type="spellEnd"/>
      <w:r w:rsidRPr="0045256D">
        <w:rPr>
          <w:color w:val="auto"/>
        </w:rPr>
        <w:t xml:space="preserve">, пословицы, скороговорки, загадки); узнавание, различение, определение основного смысла.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2 раздел «Сказка – ложь, да в ней намёк …» (10)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Русские народные сказки и сказки зарубежных классиков. Художественные особенности сказок: лексика, построение (композиция). Литературная (авторская) сказка. Виды сказок: волшебные, о животных, бытовые и особенности каждой из них, умения их различать. Знакомство с особенностями структуры сказки: зачин, сюжет, концовка и их нахождение в текстах. Определение идеи (главной мысли) сказки, её нравоучительный характер.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3 раздел: «Мудрые страницы». (2) </w:t>
      </w:r>
    </w:p>
    <w:p w:rsidR="00B57BC6" w:rsidRPr="0045256D" w:rsidRDefault="00B57BC6" w:rsidP="00B57BC6">
      <w:pPr>
        <w:rPr>
          <w:rFonts w:ascii="Times New Roman" w:hAnsi="Times New Roman" w:cs="Times New Roman"/>
          <w:sz w:val="24"/>
          <w:szCs w:val="24"/>
        </w:rPr>
      </w:pPr>
      <w:r w:rsidRPr="0045256D">
        <w:rPr>
          <w:rFonts w:ascii="Times New Roman" w:hAnsi="Times New Roman" w:cs="Times New Roman"/>
          <w:sz w:val="24"/>
          <w:szCs w:val="24"/>
        </w:rPr>
        <w:t xml:space="preserve">Знакомство с жанром басни, её особенностями. Различие басни и побасёнки. Определение морали (главной мысли) басни. Знакомство с понятиями «баснописец», «аллегория». Определение видов устной речи: диалога или монолога на основе содержания текста басни. Творческая деятельность учащихся: чтение по ролям, </w:t>
      </w:r>
      <w:proofErr w:type="spellStart"/>
      <w:r w:rsidRPr="0045256D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45256D">
        <w:rPr>
          <w:rFonts w:ascii="Times New Roman" w:hAnsi="Times New Roman" w:cs="Times New Roman"/>
          <w:sz w:val="24"/>
          <w:szCs w:val="24"/>
        </w:rPr>
        <w:t>. Заучивание наизусть по выбору.</w:t>
      </w:r>
    </w:p>
    <w:p w:rsidR="00B57BC6" w:rsidRPr="0045256D" w:rsidRDefault="00B57BC6" w:rsidP="00B57BC6">
      <w:pPr>
        <w:rPr>
          <w:rFonts w:ascii="Times New Roman" w:hAnsi="Times New Roman" w:cs="Times New Roman"/>
          <w:sz w:val="24"/>
          <w:szCs w:val="24"/>
        </w:rPr>
      </w:pPr>
      <w:r w:rsidRPr="0045256D">
        <w:rPr>
          <w:rFonts w:ascii="Times New Roman" w:hAnsi="Times New Roman" w:cs="Times New Roman"/>
          <w:sz w:val="24"/>
          <w:szCs w:val="24"/>
        </w:rPr>
        <w:t xml:space="preserve">4 раздел: «Жизнь дана на добрые дела». (6)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Произведения классиков отечественной литературы Х1Х – ХХ </w:t>
      </w:r>
      <w:proofErr w:type="gramStart"/>
      <w:r w:rsidRPr="0045256D">
        <w:rPr>
          <w:color w:val="auto"/>
        </w:rPr>
        <w:t>в</w:t>
      </w:r>
      <w:proofErr w:type="gramEnd"/>
      <w:r w:rsidRPr="0045256D">
        <w:rPr>
          <w:color w:val="auto"/>
        </w:rPr>
        <w:t>.</w:t>
      </w:r>
      <w:proofErr w:type="gramStart"/>
      <w:r w:rsidRPr="0045256D">
        <w:rPr>
          <w:color w:val="auto"/>
        </w:rPr>
        <w:t>в</w:t>
      </w:r>
      <w:proofErr w:type="gramEnd"/>
      <w:r w:rsidRPr="0045256D">
        <w:rPr>
          <w:color w:val="auto"/>
        </w:rPr>
        <w:t xml:space="preserve">., классиков детской литературы. Работа с текстом художественного произведения. </w:t>
      </w:r>
      <w:proofErr w:type="gramStart"/>
      <w:r w:rsidRPr="0045256D">
        <w:rPr>
          <w:color w:val="auto"/>
        </w:rPr>
        <w:t>Понимание заглавия произведения; адекватное соотношение с его содержанием (ответ на вопрос:</w:t>
      </w:r>
      <w:proofErr w:type="gramEnd"/>
      <w:r w:rsidRPr="0045256D">
        <w:rPr>
          <w:color w:val="auto"/>
        </w:rPr>
        <w:t xml:space="preserve"> </w:t>
      </w:r>
      <w:proofErr w:type="gramStart"/>
      <w:r w:rsidRPr="0045256D">
        <w:rPr>
          <w:color w:val="auto"/>
        </w:rPr>
        <w:t>«Почему автор так назвал своё произведение?»), определение особенностей художественного текста: своеобразие выразительных средств языка (синтаксическое построение предложений, единство или контрастность описаний).</w:t>
      </w:r>
      <w:proofErr w:type="gramEnd"/>
      <w:r w:rsidRPr="0045256D">
        <w:rPr>
          <w:color w:val="auto"/>
        </w:rPr>
        <w:t xml:space="preserve"> 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 причины поступка персонажа. Сопоставление поступков героев по аналогии или по контрасту. Выявление авторского отношения к герою на основе имени, авторских помет. Самостоятельный выборочный пересказ по заданному фрагменту (отбор слов, выражений в тексте, позволяющих составить рассказ о герое). Письмо отзыва о герое. </w:t>
      </w:r>
    </w:p>
    <w:p w:rsidR="00B57BC6" w:rsidRPr="0045256D" w:rsidRDefault="00B57BC6" w:rsidP="00B57BC6">
      <w:pPr>
        <w:pStyle w:val="Default"/>
        <w:rPr>
          <w:color w:val="auto"/>
        </w:rPr>
      </w:pPr>
      <w:proofErr w:type="gramStart"/>
      <w:r w:rsidRPr="0045256D">
        <w:rPr>
          <w:color w:val="auto"/>
        </w:rPr>
        <w:t xml:space="preserve"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произведения; его портрет, речь, поступки, мысли; отношение автора к герою. </w:t>
      </w:r>
      <w:proofErr w:type="gramEnd"/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5 раздел: «Прекрасное рядом». (6)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Стихотворная речь: узнавание, различение от прозаической речи, выделение особенностей стихотворного произведения (ритм, рифма). </w:t>
      </w:r>
      <w:proofErr w:type="gramStart"/>
      <w:r w:rsidRPr="0045256D">
        <w:rPr>
          <w:color w:val="auto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гипербол, олицетворений, звукописи.</w:t>
      </w:r>
      <w:proofErr w:type="gramEnd"/>
      <w:r w:rsidRPr="0045256D">
        <w:rPr>
          <w:color w:val="auto"/>
        </w:rPr>
        <w:t xml:space="preserve"> Заучивание наизусть стихотворений по выбору.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6 раздел: «Что такое? Кто такой?»(1) </w:t>
      </w:r>
    </w:p>
    <w:p w:rsidR="00B57BC6" w:rsidRPr="0045256D" w:rsidRDefault="00B57BC6" w:rsidP="00B57BC6">
      <w:pPr>
        <w:pStyle w:val="Default"/>
        <w:rPr>
          <w:color w:val="auto"/>
        </w:rPr>
      </w:pPr>
      <w:proofErr w:type="spellStart"/>
      <w:r w:rsidRPr="0045256D">
        <w:rPr>
          <w:color w:val="auto"/>
        </w:rPr>
        <w:t>Представленность</w:t>
      </w:r>
      <w:proofErr w:type="spellEnd"/>
      <w:r w:rsidRPr="0045256D">
        <w:rPr>
          <w:color w:val="auto"/>
        </w:rPr>
        <w:t xml:space="preserve"> справочно-энциклопедической литературы. Определение особенностей учебного и научно-популярного текста. Определение главной мысли текста. Деление текста на части. Определение </w:t>
      </w:r>
      <w:proofErr w:type="spellStart"/>
      <w:r w:rsidRPr="0045256D">
        <w:rPr>
          <w:color w:val="auto"/>
        </w:rPr>
        <w:t>микротем</w:t>
      </w:r>
      <w:proofErr w:type="spellEnd"/>
      <w:r w:rsidRPr="0045256D">
        <w:rPr>
          <w:color w:val="auto"/>
        </w:rPr>
        <w:t xml:space="preserve">. Ключевые или опорные слова. Схема, модель текста. Построение алгоритма деятельности по воспроизведению текста. Воспроизведение </w:t>
      </w:r>
      <w:r w:rsidRPr="0045256D">
        <w:rPr>
          <w:color w:val="auto"/>
        </w:rPr>
        <w:lastRenderedPageBreak/>
        <w:t xml:space="preserve">текста с опорой на ключевые слова, модель, схему. Краткий пересказ текста (отбор главного в содержании текста).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7 раздел: «Знакомые незнакомцы». (2)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Знакомство с детской периодической печатью: журналами, газетами. Определение жанров напечатанных текстов. Распознавание произведений знакомых авторов. Подробный пересказ художественных </w:t>
      </w:r>
      <w:proofErr w:type="spellStart"/>
      <w:r w:rsidRPr="0045256D">
        <w:rPr>
          <w:color w:val="auto"/>
        </w:rPr>
        <w:t>произведенийзаучивание</w:t>
      </w:r>
      <w:proofErr w:type="spellEnd"/>
      <w:r w:rsidRPr="0045256D">
        <w:rPr>
          <w:color w:val="auto"/>
        </w:rPr>
        <w:t xml:space="preserve"> наизусть лирических произведений по выбору. Интерпретация текстов литературного произведения в творческой деятельности учащихся: инсценировка, словесное рисование, составление текстов занимательного характера: загадок, кроссвордов. </w:t>
      </w:r>
    </w:p>
    <w:p w:rsidR="00B57BC6" w:rsidRPr="0045256D" w:rsidRDefault="00B57BC6" w:rsidP="00B57BC6">
      <w:pPr>
        <w:pStyle w:val="Default"/>
        <w:rPr>
          <w:color w:val="auto"/>
        </w:rPr>
      </w:pPr>
      <w:r w:rsidRPr="0045256D">
        <w:rPr>
          <w:color w:val="auto"/>
        </w:rPr>
        <w:t xml:space="preserve">8 раздел: «Из любимых книг». (6) </w:t>
      </w:r>
    </w:p>
    <w:p w:rsidR="00B57BC6" w:rsidRPr="0045256D" w:rsidRDefault="00B57BC6" w:rsidP="00B57BC6">
      <w:pPr>
        <w:rPr>
          <w:rFonts w:ascii="Times New Roman" w:hAnsi="Times New Roman" w:cs="Times New Roman"/>
          <w:sz w:val="24"/>
          <w:szCs w:val="24"/>
        </w:rPr>
      </w:pPr>
      <w:r w:rsidRPr="0045256D">
        <w:rPr>
          <w:rFonts w:ascii="Times New Roman" w:hAnsi="Times New Roman" w:cs="Times New Roman"/>
          <w:sz w:val="24"/>
          <w:szCs w:val="24"/>
        </w:rPr>
        <w:t xml:space="preserve">Знакомство с произведениями классиков детской литературы. Общее представление о композиционных особенностях построения разных видов рассказывания: повествование, описание, рассуждение (монолог героя, диалог героев). Реализация творческой деятельности учащихся: чтение по ролям, </w:t>
      </w:r>
      <w:proofErr w:type="spellStart"/>
      <w:r w:rsidRPr="0045256D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45256D">
        <w:rPr>
          <w:rFonts w:ascii="Times New Roman" w:hAnsi="Times New Roman" w:cs="Times New Roman"/>
          <w:sz w:val="24"/>
          <w:szCs w:val="24"/>
        </w:rPr>
        <w:t>, драматизация.</w:t>
      </w:r>
    </w:p>
    <w:p w:rsidR="00B57BC6" w:rsidRPr="00B57BC6" w:rsidRDefault="00B57BC6" w:rsidP="00B57BC6">
      <w:pPr>
        <w:shd w:val="clear" w:color="auto" w:fill="FFFFFF"/>
        <w:ind w:left="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B57BC6" w:rsidRPr="00B57BC6" w:rsidRDefault="00B57BC6" w:rsidP="0045256D">
      <w:pPr>
        <w:pStyle w:val="a4"/>
        <w:spacing w:before="240" w:after="0"/>
        <w:ind w:firstLine="0"/>
      </w:pPr>
    </w:p>
    <w:p w:rsidR="0045256D" w:rsidRPr="00B57BC6" w:rsidRDefault="0045256D" w:rsidP="0045256D">
      <w:pPr>
        <w:jc w:val="center"/>
        <w:rPr>
          <w:rFonts w:ascii="Times New Roman" w:hAnsi="Times New Roman" w:cs="Times New Roman"/>
        </w:rPr>
      </w:pPr>
      <w:r w:rsidRPr="00B57BC6">
        <w:rPr>
          <w:rFonts w:ascii="Times New Roman" w:hAnsi="Times New Roman" w:cs="Times New Roman"/>
          <w:b/>
          <w:sz w:val="24"/>
        </w:rPr>
        <w:t xml:space="preserve">Ожидаемый результат </w:t>
      </w:r>
    </w:p>
    <w:p w:rsidR="0045256D" w:rsidRPr="00B57BC6" w:rsidRDefault="0045256D" w:rsidP="0045256D">
      <w:pPr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- овладеть навыком сознательного, беглого, правильного и выразительного чтения целыми словами;</w:t>
      </w:r>
    </w:p>
    <w:p w:rsidR="0045256D" w:rsidRPr="00B57BC6" w:rsidRDefault="0045256D" w:rsidP="0045256D">
      <w:pPr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- уметь пересказывать тексты (владеть полным, кратким, выборочным, творческим пересказом);</w:t>
      </w:r>
    </w:p>
    <w:p w:rsidR="0045256D" w:rsidRPr="00B57BC6" w:rsidRDefault="0045256D" w:rsidP="0045256D">
      <w:pPr>
        <w:pStyle w:val="210"/>
        <w:spacing w:before="240"/>
        <w:ind w:firstLine="0"/>
        <w:rPr>
          <w:sz w:val="24"/>
        </w:rPr>
      </w:pPr>
      <w:r w:rsidRPr="00B57BC6">
        <w:rPr>
          <w:sz w:val="24"/>
        </w:rPr>
        <w:t xml:space="preserve">- уметь делить текст на части, составлять план к </w:t>
      </w:r>
      <w:proofErr w:type="gramStart"/>
      <w:r w:rsidRPr="00B57BC6">
        <w:rPr>
          <w:sz w:val="24"/>
        </w:rPr>
        <w:t>прочитанному</w:t>
      </w:r>
      <w:proofErr w:type="gramEnd"/>
    </w:p>
    <w:p w:rsidR="0045256D" w:rsidRPr="00B57BC6" w:rsidRDefault="0045256D" w:rsidP="0045256D">
      <w:pPr>
        <w:pStyle w:val="210"/>
        <w:spacing w:before="240"/>
        <w:ind w:firstLine="0"/>
        <w:rPr>
          <w:sz w:val="24"/>
        </w:rPr>
      </w:pPr>
    </w:p>
    <w:p w:rsidR="0045256D" w:rsidRPr="00B57BC6" w:rsidRDefault="0045256D" w:rsidP="0045256D">
      <w:pPr>
        <w:ind w:left="360"/>
        <w:rPr>
          <w:rFonts w:ascii="Times New Roman" w:hAnsi="Times New Roman" w:cs="Times New Roman"/>
        </w:rPr>
      </w:pPr>
      <w:r w:rsidRPr="00B57BC6">
        <w:rPr>
          <w:rFonts w:ascii="Times New Roman" w:hAnsi="Times New Roman" w:cs="Times New Roman"/>
          <w:b/>
          <w:sz w:val="24"/>
        </w:rPr>
        <w:t>Приёмы и методы преподавания:</w:t>
      </w:r>
    </w:p>
    <w:p w:rsidR="0045256D" w:rsidRPr="00B57BC6" w:rsidRDefault="0045256D" w:rsidP="0045256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словесные</w:t>
      </w:r>
    </w:p>
    <w:p w:rsidR="0045256D" w:rsidRPr="00B57BC6" w:rsidRDefault="0045256D" w:rsidP="0045256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наглядные</w:t>
      </w:r>
    </w:p>
    <w:p w:rsidR="0045256D" w:rsidRPr="00B57BC6" w:rsidRDefault="0045256D" w:rsidP="0045256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практические</w:t>
      </w:r>
    </w:p>
    <w:p w:rsidR="0045256D" w:rsidRPr="00B57BC6" w:rsidRDefault="0045256D" w:rsidP="0045256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репродуктивные</w:t>
      </w:r>
    </w:p>
    <w:p w:rsidR="0045256D" w:rsidRPr="00B57BC6" w:rsidRDefault="0045256D" w:rsidP="0045256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проблемно-поисковые</w:t>
      </w:r>
    </w:p>
    <w:p w:rsidR="0045256D" w:rsidRPr="00B57BC6" w:rsidRDefault="0045256D" w:rsidP="0045256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индуктивные</w:t>
      </w:r>
    </w:p>
    <w:p w:rsidR="0045256D" w:rsidRPr="00B57BC6" w:rsidRDefault="0045256D" w:rsidP="0045256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дедуктивные</w:t>
      </w:r>
    </w:p>
    <w:p w:rsidR="0045256D" w:rsidRPr="00B57BC6" w:rsidRDefault="0045256D" w:rsidP="0045256D">
      <w:pPr>
        <w:ind w:left="1080"/>
        <w:rPr>
          <w:rFonts w:ascii="Times New Roman" w:hAnsi="Times New Roman" w:cs="Times New Roman"/>
          <w:sz w:val="24"/>
        </w:rPr>
      </w:pPr>
    </w:p>
    <w:p w:rsidR="0045256D" w:rsidRPr="00B57BC6" w:rsidRDefault="0045256D" w:rsidP="0045256D">
      <w:pPr>
        <w:ind w:left="360"/>
        <w:rPr>
          <w:rFonts w:ascii="Times New Roman" w:hAnsi="Times New Roman" w:cs="Times New Roman"/>
        </w:rPr>
      </w:pPr>
      <w:r w:rsidRPr="00B57BC6">
        <w:rPr>
          <w:rFonts w:ascii="Times New Roman" w:hAnsi="Times New Roman" w:cs="Times New Roman"/>
          <w:b/>
          <w:sz w:val="24"/>
        </w:rPr>
        <w:t>Виды деятельности учащихся:</w:t>
      </w:r>
    </w:p>
    <w:p w:rsidR="0045256D" w:rsidRPr="00B57BC6" w:rsidRDefault="0045256D" w:rsidP="0045256D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беседы</w:t>
      </w:r>
    </w:p>
    <w:p w:rsidR="0045256D" w:rsidRPr="00B57BC6" w:rsidRDefault="0045256D" w:rsidP="0045256D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групповая работа</w:t>
      </w:r>
    </w:p>
    <w:p w:rsidR="0045256D" w:rsidRPr="00B57BC6" w:rsidRDefault="0045256D" w:rsidP="0045256D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творческие задания</w:t>
      </w:r>
    </w:p>
    <w:p w:rsidR="0045256D" w:rsidRPr="00B57BC6" w:rsidRDefault="0045256D" w:rsidP="0045256D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самостоятельная работа</w:t>
      </w:r>
    </w:p>
    <w:p w:rsidR="0045256D" w:rsidRPr="00B57BC6" w:rsidRDefault="0045256D" w:rsidP="0045256D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работа с иллюстрациями</w:t>
      </w:r>
    </w:p>
    <w:p w:rsidR="0045256D" w:rsidRPr="00B57BC6" w:rsidRDefault="0045256D" w:rsidP="0045256D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совместная деятельность по достижению цели урока</w:t>
      </w:r>
    </w:p>
    <w:p w:rsidR="0045256D" w:rsidRPr="00B57BC6" w:rsidRDefault="0045256D" w:rsidP="0045256D">
      <w:pPr>
        <w:rPr>
          <w:rFonts w:ascii="Times New Roman" w:hAnsi="Times New Roman" w:cs="Times New Roman"/>
          <w:sz w:val="24"/>
        </w:rPr>
      </w:pPr>
      <w:r w:rsidRPr="00B57BC6">
        <w:rPr>
          <w:rFonts w:ascii="Times New Roman" w:hAnsi="Times New Roman" w:cs="Times New Roman"/>
          <w:sz w:val="24"/>
        </w:rPr>
        <w:t>практическая деятельность</w:t>
      </w:r>
    </w:p>
    <w:p w:rsidR="00B57BC6" w:rsidRDefault="00B57BC6" w:rsidP="00B57BC6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</w:t>
      </w:r>
    </w:p>
    <w:p w:rsidR="00B57BC6" w:rsidRPr="00B57BC6" w:rsidRDefault="00B57BC6" w:rsidP="00B57BC6">
      <w:pPr>
        <w:rPr>
          <w:rFonts w:ascii="Times New Roman" w:hAnsi="Times New Roman" w:cs="Times New Roman"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    Критерии и нормы оценок</w:t>
      </w:r>
      <w:proofErr w:type="gramStart"/>
      <w:r w:rsidRPr="00B57BC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.</w:t>
      </w:r>
      <w:proofErr w:type="gramEnd"/>
    </w:p>
    <w:p w:rsidR="00B57BC6" w:rsidRPr="00B57BC6" w:rsidRDefault="00B57BC6" w:rsidP="00B57B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7BC6" w:rsidRPr="00B57BC6" w:rsidRDefault="00B57BC6" w:rsidP="00B57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sz w:val="24"/>
          <w:szCs w:val="24"/>
        </w:rPr>
        <w:t>Классификация сшибок и недочетов, влияющих на снижение оценки</w:t>
      </w:r>
    </w:p>
    <w:p w:rsidR="00B57BC6" w:rsidRPr="00B57BC6" w:rsidRDefault="00B57BC6" w:rsidP="00B57BC6">
      <w:pP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B57B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Ошибки: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искажения читаемых слов (замена, перестановка, пропуски или добавления букв, слогов, слов); 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неправильная постановка ударений (более двух);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неправильные ответы на вопросы по содержанию текста;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нарушение при пересказе последовательности событий в произведении;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нетвердое знание наизусть подготовленного текста;</w:t>
      </w:r>
    </w:p>
    <w:p w:rsidR="00B57BC6" w:rsidRPr="00B57BC6" w:rsidRDefault="00B57BC6" w:rsidP="00B57BC6">
      <w:pPr>
        <w:pStyle w:val="a6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монотонность чтения, отсутствие средств выразительности.</w:t>
      </w:r>
    </w:p>
    <w:p w:rsidR="00B57BC6" w:rsidRPr="00B57BC6" w:rsidRDefault="00B57BC6" w:rsidP="00B57BC6">
      <w:pP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B57B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Недочеты:</w:t>
      </w:r>
    </w:p>
    <w:p w:rsidR="00B57BC6" w:rsidRPr="00B57BC6" w:rsidRDefault="00B57BC6" w:rsidP="00B57BC6">
      <w:pPr>
        <w:pStyle w:val="a6"/>
        <w:numPr>
          <w:ilvl w:val="0"/>
          <w:numId w:val="6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 более двух неправильных ударений;</w:t>
      </w:r>
    </w:p>
    <w:p w:rsidR="00B57BC6" w:rsidRPr="00B57BC6" w:rsidRDefault="00B57BC6" w:rsidP="00B57BC6">
      <w:pPr>
        <w:pStyle w:val="a6"/>
        <w:numPr>
          <w:ilvl w:val="0"/>
          <w:numId w:val="6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отдельные нарушения смысловых пауз, темпа и четкости произношения</w:t>
      </w:r>
      <w:r w:rsidRPr="00B57BC6">
        <w:rPr>
          <w:color w:val="000000"/>
          <w:sz w:val="24"/>
          <w:szCs w:val="24"/>
        </w:rPr>
        <w:br/>
        <w:t>слов при чтении вслух;</w:t>
      </w:r>
    </w:p>
    <w:p w:rsidR="00B57BC6" w:rsidRPr="00B57BC6" w:rsidRDefault="00B57BC6" w:rsidP="00B57BC6">
      <w:pPr>
        <w:pStyle w:val="a6"/>
        <w:numPr>
          <w:ilvl w:val="0"/>
          <w:numId w:val="6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B57BC6" w:rsidRPr="00B57BC6" w:rsidRDefault="00B57BC6" w:rsidP="00B57BC6">
      <w:pPr>
        <w:pStyle w:val="a6"/>
        <w:numPr>
          <w:ilvl w:val="0"/>
          <w:numId w:val="6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неточности при формулировке основной мысли произведения;</w:t>
      </w:r>
    </w:p>
    <w:p w:rsidR="00B57BC6" w:rsidRPr="00B57BC6" w:rsidRDefault="00B57BC6" w:rsidP="00B57BC6">
      <w:pPr>
        <w:pStyle w:val="a6"/>
        <w:numPr>
          <w:ilvl w:val="0"/>
          <w:numId w:val="6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B57BC6" w:rsidRPr="00B57BC6" w:rsidRDefault="00B57BC6" w:rsidP="00B57B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7BC6" w:rsidRPr="00B57BC6" w:rsidRDefault="00B57BC6" w:rsidP="00B57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контроля по чтению.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Текущий контроль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Целесообразно для этого использовать и тестовые задания типа "закончи предложение", "найди правильный ответ", "найди ошибку" и т.п.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Тематический контроль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Итоговый контроль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"средней" длины равно 6 знакам, к знакам относят как букву, так и пробел между словами). Для проверки 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понимания текста учитель задает после чтения вопросы. Проверка навыка чтения "про себя" проводится фронтально или группами. </w:t>
      </w:r>
    </w:p>
    <w:p w:rsidR="00B57BC6" w:rsidRPr="00B57BC6" w:rsidRDefault="00B57BC6" w:rsidP="00B57BC6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"5"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</w:t>
      </w:r>
    </w:p>
    <w:p w:rsidR="00B57BC6" w:rsidRPr="00B57BC6" w:rsidRDefault="00B57BC6" w:rsidP="00B57BC6">
      <w:pPr>
        <w:pStyle w:val="a6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читает осознанно, бегло, правильно, с использованием основных средств выразительности </w:t>
      </w:r>
      <w:r w:rsidRPr="00B57BC6">
        <w:rPr>
          <w:color w:val="000000"/>
          <w:sz w:val="24"/>
          <w:szCs w:val="24"/>
        </w:rPr>
        <w:br/>
        <w:t>(1 полугодие);</w:t>
      </w:r>
    </w:p>
    <w:p w:rsidR="00B57BC6" w:rsidRPr="00B57BC6" w:rsidRDefault="00B57BC6" w:rsidP="00B57BC6">
      <w:pPr>
        <w:pStyle w:val="a6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читает бегло, сознательно, правильно с соблюдением основных норм литературного произношения, передает с помощью интонации смысл прочитанного и свое отношение к его содержанию (2 полугодие);</w:t>
      </w:r>
    </w:p>
    <w:p w:rsidR="00B57BC6" w:rsidRPr="00B57BC6" w:rsidRDefault="00B57BC6" w:rsidP="00B57BC6">
      <w:pPr>
        <w:pStyle w:val="a6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полно, кратко и выборочно пересказывает текст, самостоятельно составляет простейший план, выявляет основной смысл </w:t>
      </w:r>
      <w:proofErr w:type="gramStart"/>
      <w:r w:rsidRPr="00B57BC6">
        <w:rPr>
          <w:color w:val="000000"/>
          <w:sz w:val="24"/>
          <w:szCs w:val="24"/>
        </w:rPr>
        <w:t>прочитанного</w:t>
      </w:r>
      <w:proofErr w:type="gramEnd"/>
      <w:r w:rsidRPr="00B57BC6">
        <w:rPr>
          <w:color w:val="000000"/>
          <w:sz w:val="24"/>
          <w:szCs w:val="24"/>
        </w:rPr>
        <w:t>;</w:t>
      </w:r>
    </w:p>
    <w:p w:rsidR="00B57BC6" w:rsidRPr="00B57BC6" w:rsidRDefault="00B57BC6" w:rsidP="00B57BC6">
      <w:pPr>
        <w:pStyle w:val="a6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самостоятельно находит в тексте слова, выражения и эпизоды для составления рассказа на определенную тему (о природе, событии, герое);</w:t>
      </w:r>
    </w:p>
    <w:p w:rsidR="00B57BC6" w:rsidRPr="00B57BC6" w:rsidRDefault="00B57BC6" w:rsidP="00B57BC6">
      <w:pPr>
        <w:pStyle w:val="a6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знает и выразительно читает наизусть стихотворение.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"4"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</w:t>
      </w:r>
    </w:p>
    <w:p w:rsidR="00B57BC6" w:rsidRPr="00B57BC6" w:rsidRDefault="00B57BC6" w:rsidP="00B57BC6">
      <w:pPr>
        <w:pStyle w:val="a6"/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читает текст бегло целыми словами, использует логические ударения и паузы (1 полугодие);</w:t>
      </w:r>
    </w:p>
    <w:p w:rsidR="00B57BC6" w:rsidRPr="00B57BC6" w:rsidRDefault="00B57BC6" w:rsidP="00B57BC6">
      <w:pPr>
        <w:pStyle w:val="a6"/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читает текст бегло целыми словами, использует логические ударения и паузы (2 полугодие),</w:t>
      </w:r>
    </w:p>
    <w:p w:rsidR="00B57BC6" w:rsidRPr="00B57BC6" w:rsidRDefault="00B57BC6" w:rsidP="00B57BC6">
      <w:pPr>
        <w:pStyle w:val="a6"/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делает 1-2 ошибки в словах при чтении и в определении логических ударений и пауз, составляет план </w:t>
      </w:r>
      <w:proofErr w:type="gramStart"/>
      <w:r w:rsidRPr="00B57BC6">
        <w:rPr>
          <w:color w:val="000000"/>
          <w:sz w:val="24"/>
          <w:szCs w:val="24"/>
        </w:rPr>
        <w:t>прочитанного</w:t>
      </w:r>
      <w:proofErr w:type="gramEnd"/>
      <w:r w:rsidRPr="00B57BC6">
        <w:rPr>
          <w:color w:val="000000"/>
          <w:sz w:val="24"/>
          <w:szCs w:val="24"/>
        </w:rPr>
        <w:t>, пересказывает текст полно (кратко, выборочно);</w:t>
      </w:r>
    </w:p>
    <w:p w:rsidR="00B57BC6" w:rsidRPr="00B57BC6" w:rsidRDefault="00B57BC6" w:rsidP="00B57BC6">
      <w:pPr>
        <w:pStyle w:val="a6"/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самостоятельно выделяет главную мысль </w:t>
      </w:r>
      <w:proofErr w:type="gramStart"/>
      <w:r w:rsidRPr="00B57BC6">
        <w:rPr>
          <w:color w:val="000000"/>
          <w:sz w:val="24"/>
          <w:szCs w:val="24"/>
        </w:rPr>
        <w:t>прочитанного</w:t>
      </w:r>
      <w:proofErr w:type="gramEnd"/>
      <w:r w:rsidRPr="00B57BC6">
        <w:rPr>
          <w:color w:val="000000"/>
          <w:sz w:val="24"/>
          <w:szCs w:val="24"/>
        </w:rPr>
        <w:t>, но допускает отдельные речевые ошибки и устраняет их самостоятельно;</w:t>
      </w:r>
    </w:p>
    <w:p w:rsidR="00B57BC6" w:rsidRPr="00B57BC6" w:rsidRDefault="00B57BC6" w:rsidP="00B57BC6">
      <w:pPr>
        <w:pStyle w:val="a6"/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читает выразительно стихотворение наизусть, но допускает незначительные неточности. 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"3"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</w:t>
      </w:r>
    </w:p>
    <w:p w:rsidR="00B57BC6" w:rsidRPr="00B57BC6" w:rsidRDefault="00B57BC6" w:rsidP="00B57BC6">
      <w:pPr>
        <w:pStyle w:val="a6"/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читает осознанно, целыми словами (единичные слова по слогам), монотонно, (1 полугодие);</w:t>
      </w:r>
    </w:p>
    <w:p w:rsidR="00B57BC6" w:rsidRPr="00B57BC6" w:rsidRDefault="00B57BC6" w:rsidP="00B57BC6">
      <w:pPr>
        <w:pStyle w:val="a6"/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читает целыми словами, недостаточно выразительно, допускает при чтении от 3 до 5 ошибок (2 полугодие);</w:t>
      </w:r>
    </w:p>
    <w:p w:rsidR="00B57BC6" w:rsidRPr="00B57BC6" w:rsidRDefault="00B57BC6" w:rsidP="00B57BC6">
      <w:pPr>
        <w:pStyle w:val="a6"/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передает полное и краткое содержание текста, основную мысль прочитанного, составляет план и др. с помощью наводящих вопросов учителя.</w:t>
      </w:r>
    </w:p>
    <w:p w:rsidR="00B57BC6" w:rsidRPr="00B57BC6" w:rsidRDefault="00B57BC6" w:rsidP="00B57BC6">
      <w:pPr>
        <w:pStyle w:val="a6"/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воспроизводит наизусть те</w:t>
      </w:r>
      <w:proofErr w:type="gramStart"/>
      <w:r w:rsidRPr="00B57BC6">
        <w:rPr>
          <w:color w:val="000000"/>
          <w:sz w:val="24"/>
          <w:szCs w:val="24"/>
        </w:rPr>
        <w:t>кст ст</w:t>
      </w:r>
      <w:proofErr w:type="gramEnd"/>
      <w:r w:rsidRPr="00B57BC6">
        <w:rPr>
          <w:color w:val="000000"/>
          <w:sz w:val="24"/>
          <w:szCs w:val="24"/>
        </w:rPr>
        <w:t>ихотворения, но допускает ошибки и исправляет их только с помощью учителя.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"2"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</w:t>
      </w:r>
    </w:p>
    <w:p w:rsidR="00B57BC6" w:rsidRPr="00B57BC6" w:rsidRDefault="00B57BC6" w:rsidP="00B57BC6">
      <w:pPr>
        <w:pStyle w:val="a6"/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читает текст по слогам и только отдельные слова прочитывает целиком, допускает большое количество ошибок на замену, пропуск слогов, слов и др., слабо понимает прочитанное </w:t>
      </w:r>
      <w:r w:rsidRPr="00B57BC6">
        <w:rPr>
          <w:color w:val="000000"/>
          <w:sz w:val="24"/>
          <w:szCs w:val="24"/>
        </w:rPr>
        <w:br/>
      </w:r>
      <w:proofErr w:type="gramStart"/>
      <w:r w:rsidRPr="00B57BC6">
        <w:rPr>
          <w:color w:val="000000"/>
          <w:sz w:val="24"/>
          <w:szCs w:val="24"/>
        </w:rPr>
        <w:t xml:space="preserve">( </w:t>
      </w:r>
      <w:proofErr w:type="gramEnd"/>
      <w:r w:rsidRPr="00B57BC6">
        <w:rPr>
          <w:color w:val="000000"/>
          <w:sz w:val="24"/>
          <w:szCs w:val="24"/>
        </w:rPr>
        <w:t>1полугодие),</w:t>
      </w:r>
    </w:p>
    <w:p w:rsidR="00B57BC6" w:rsidRPr="00B57BC6" w:rsidRDefault="00B57BC6" w:rsidP="00B57BC6">
      <w:pPr>
        <w:pStyle w:val="a6"/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 владеет чтением целыми словами, допускает более 6 ошибок (2 полугодие);</w:t>
      </w:r>
    </w:p>
    <w:p w:rsidR="00B57BC6" w:rsidRPr="00B57BC6" w:rsidRDefault="00B57BC6" w:rsidP="00B57BC6">
      <w:pPr>
        <w:pStyle w:val="a6"/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 xml:space="preserve">пересказывает текст непоследовательно, искажает содержание </w:t>
      </w:r>
      <w:proofErr w:type="gramStart"/>
      <w:r w:rsidRPr="00B57BC6">
        <w:rPr>
          <w:color w:val="000000"/>
          <w:sz w:val="24"/>
          <w:szCs w:val="24"/>
        </w:rPr>
        <w:t>прочитанного</w:t>
      </w:r>
      <w:proofErr w:type="gramEnd"/>
      <w:r w:rsidRPr="00B57BC6">
        <w:rPr>
          <w:color w:val="000000"/>
          <w:sz w:val="24"/>
          <w:szCs w:val="24"/>
        </w:rPr>
        <w:t>, допускает множество речевых ошибок;</w:t>
      </w:r>
    </w:p>
    <w:p w:rsidR="00B57BC6" w:rsidRPr="00B57BC6" w:rsidRDefault="00B57BC6" w:rsidP="00B57BC6">
      <w:pPr>
        <w:pStyle w:val="a6"/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не может кратко и выборочно пересказать текст, составить план и выделить</w:t>
      </w:r>
      <w:r w:rsidRPr="00B57BC6">
        <w:rPr>
          <w:color w:val="000000"/>
          <w:sz w:val="24"/>
          <w:szCs w:val="24"/>
        </w:rPr>
        <w:br/>
        <w:t>главную мысль прочитанного с помощью наводящих вопросов учителя;</w:t>
      </w:r>
    </w:p>
    <w:p w:rsidR="00B57BC6" w:rsidRPr="00B57BC6" w:rsidRDefault="00B57BC6" w:rsidP="00B57BC6">
      <w:pPr>
        <w:pStyle w:val="a6"/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 w:rsidRPr="00B57BC6">
        <w:rPr>
          <w:color w:val="000000"/>
          <w:sz w:val="24"/>
          <w:szCs w:val="24"/>
        </w:rPr>
        <w:t>при чтении наизусть не может полностью воспроизвести те</w:t>
      </w:r>
      <w:proofErr w:type="gramStart"/>
      <w:r w:rsidRPr="00B57BC6">
        <w:rPr>
          <w:color w:val="000000"/>
          <w:sz w:val="24"/>
          <w:szCs w:val="24"/>
        </w:rPr>
        <w:t>кст ст</w:t>
      </w:r>
      <w:proofErr w:type="gramEnd"/>
      <w:r w:rsidRPr="00B57BC6">
        <w:rPr>
          <w:color w:val="000000"/>
          <w:sz w:val="24"/>
          <w:szCs w:val="24"/>
        </w:rPr>
        <w:t>ихотворения.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57BC6" w:rsidRPr="00B57BC6" w:rsidRDefault="00B57BC6" w:rsidP="00B57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7BC6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B57BC6">
        <w:rPr>
          <w:rFonts w:ascii="Times New Roman" w:hAnsi="Times New Roman" w:cs="Times New Roman"/>
          <w:b/>
          <w:bCs/>
          <w:sz w:val="24"/>
          <w:szCs w:val="24"/>
        </w:rPr>
        <w:t>При оценке домашнего чтения предъявляются более высокие требования, чем при чтении без предварительной подготовки.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         Оценка за чтение должна выставляться на основе устного ответа и самостоятельного чтения ученика. Объем </w:t>
      </w:r>
      <w:proofErr w:type="gramStart"/>
      <w:r w:rsidRPr="00B57BC6">
        <w:rPr>
          <w:rFonts w:ascii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 на оценку должен быть не менее: 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в 1-м классе - 1/4 страницы, 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во 2-м классе -1/3 страницы, 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color w:val="000000"/>
          <w:sz w:val="24"/>
          <w:szCs w:val="24"/>
        </w:rPr>
        <w:t xml:space="preserve">в 3-м классе -1/2 , </w:t>
      </w:r>
    </w:p>
    <w:p w:rsidR="00B57BC6" w:rsidRPr="00B57BC6" w:rsidRDefault="00B57BC6" w:rsidP="00B57B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BC6">
        <w:rPr>
          <w:rFonts w:ascii="Times New Roman" w:hAnsi="Times New Roman" w:cs="Times New Roman"/>
          <w:color w:val="000000"/>
          <w:sz w:val="24"/>
          <w:szCs w:val="24"/>
        </w:rPr>
        <w:t>в 4-м классе 3/4 страницы учебной книги для чтения.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текстом.</w:t>
      </w:r>
      <w:r w:rsidRPr="00B57B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Итоговые проверки навыка чтения проводятся три раза в год; входной контроль, в конце I и II полугодий.</w:t>
      </w:r>
    </w:p>
    <w:p w:rsidR="00B57BC6" w:rsidRPr="00B57BC6" w:rsidRDefault="00B57BC6" w:rsidP="00B57BC6">
      <w:pPr>
        <w:rPr>
          <w:rFonts w:ascii="Times New Roman" w:hAnsi="Times New Roman" w:cs="Times New Roman"/>
          <w:sz w:val="28"/>
          <w:szCs w:val="28"/>
        </w:rPr>
      </w:pPr>
    </w:p>
    <w:p w:rsidR="00B57BC6" w:rsidRPr="00B57BC6" w:rsidRDefault="00B57BC6" w:rsidP="00B57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C6">
        <w:rPr>
          <w:rFonts w:ascii="Times New Roman" w:hAnsi="Times New Roman" w:cs="Times New Roman"/>
          <w:b/>
          <w:sz w:val="28"/>
          <w:szCs w:val="28"/>
        </w:rPr>
        <w:t>Характеристика контрольно-измерительных материалов, используемых при оценивании уровня подготовки учащихся</w:t>
      </w:r>
      <w:r w:rsidRPr="00B57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BC6" w:rsidRPr="00B57BC6" w:rsidRDefault="00B57BC6" w:rsidP="00B57B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8"/>
        <w:gridCol w:w="4596"/>
        <w:gridCol w:w="2977"/>
      </w:tblGrid>
      <w:tr w:rsidR="00B57BC6" w:rsidRPr="00B57BC6" w:rsidTr="00B57BC6">
        <w:tc>
          <w:tcPr>
            <w:tcW w:w="2458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4596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977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Количество работ</w:t>
            </w:r>
          </w:p>
        </w:tc>
      </w:tr>
      <w:tr w:rsidR="00B57BC6" w:rsidRPr="00B57BC6" w:rsidTr="00B57BC6">
        <w:tc>
          <w:tcPr>
            <w:tcW w:w="2458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4596" w:type="dxa"/>
          </w:tcPr>
          <w:p w:rsidR="00B57BC6" w:rsidRPr="00B57BC6" w:rsidRDefault="00B57BC6" w:rsidP="000B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чтение произведений</w:t>
            </w:r>
          </w:p>
          <w:p w:rsidR="00B57BC6" w:rsidRPr="00B57BC6" w:rsidRDefault="00B57BC6" w:rsidP="000B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чтение наизусть</w:t>
            </w:r>
          </w:p>
          <w:p w:rsidR="00B57BC6" w:rsidRPr="00B57BC6" w:rsidRDefault="00B57BC6" w:rsidP="000B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пересказ текста</w:t>
            </w:r>
          </w:p>
        </w:tc>
        <w:tc>
          <w:tcPr>
            <w:tcW w:w="2977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57BC6" w:rsidRPr="00B57BC6" w:rsidTr="00B57BC6">
        <w:tc>
          <w:tcPr>
            <w:tcW w:w="2458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4596" w:type="dxa"/>
          </w:tcPr>
          <w:p w:rsidR="00B57BC6" w:rsidRPr="00B57BC6" w:rsidRDefault="00B57BC6" w:rsidP="000B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7BC6" w:rsidRPr="00B57BC6" w:rsidTr="00B57BC6">
        <w:tc>
          <w:tcPr>
            <w:tcW w:w="2458" w:type="dxa"/>
          </w:tcPr>
          <w:p w:rsidR="00B57BC6" w:rsidRPr="00B57BC6" w:rsidRDefault="00B57BC6" w:rsidP="000B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 xml:space="preserve">   Итоговый</w:t>
            </w:r>
          </w:p>
        </w:tc>
        <w:tc>
          <w:tcPr>
            <w:tcW w:w="4596" w:type="dxa"/>
          </w:tcPr>
          <w:p w:rsidR="00B57BC6" w:rsidRPr="00B57BC6" w:rsidRDefault="00B57BC6" w:rsidP="000B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  <w:p w:rsidR="00B57BC6" w:rsidRPr="00B57BC6" w:rsidRDefault="00B57BC6" w:rsidP="000B3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7BC6" w:rsidRPr="00B57BC6" w:rsidRDefault="00B57BC6" w:rsidP="00B57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57BC6" w:rsidRPr="00B57BC6" w:rsidRDefault="00B57BC6" w:rsidP="00B57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BC6" w:rsidRDefault="00B57BC6" w:rsidP="00B57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BC6" w:rsidRDefault="00B57BC6" w:rsidP="00B57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BC6" w:rsidRPr="00B57BC6" w:rsidRDefault="00B57BC6" w:rsidP="00B57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BC6" w:rsidRPr="00B57BC6" w:rsidRDefault="00B57BC6" w:rsidP="00B57BC6">
      <w:pPr>
        <w:shd w:val="clear" w:color="auto" w:fill="FFFFFF"/>
        <w:ind w:left="900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B57BC6">
        <w:rPr>
          <w:rFonts w:ascii="Times New Roman" w:hAnsi="Times New Roman" w:cs="Times New Roman"/>
          <w:b/>
          <w:spacing w:val="-11"/>
          <w:sz w:val="28"/>
          <w:szCs w:val="28"/>
        </w:rPr>
        <w:lastRenderedPageBreak/>
        <w:t>Учебно-методический комплекс (УМК), обеспечивающий реализацию рабочей программы</w:t>
      </w:r>
    </w:p>
    <w:p w:rsidR="00B57BC6" w:rsidRPr="00B57BC6" w:rsidRDefault="00B57BC6" w:rsidP="00B57BC6">
      <w:pPr>
        <w:shd w:val="clear" w:color="auto" w:fill="FFFFFF"/>
        <w:rPr>
          <w:rFonts w:ascii="Times New Roman" w:hAnsi="Times New Roman" w:cs="Times New Roman"/>
          <w:spacing w:val="-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5"/>
        <w:gridCol w:w="4896"/>
      </w:tblGrid>
      <w:tr w:rsidR="00B57BC6" w:rsidRPr="00B57BC6" w:rsidTr="000B33E5">
        <w:tc>
          <w:tcPr>
            <w:tcW w:w="7393" w:type="dxa"/>
          </w:tcPr>
          <w:p w:rsidR="00B57BC6" w:rsidRPr="00B57BC6" w:rsidRDefault="00B57BC6" w:rsidP="000B3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Дидактическое обеспечение</w:t>
            </w:r>
          </w:p>
        </w:tc>
        <w:tc>
          <w:tcPr>
            <w:tcW w:w="7393" w:type="dxa"/>
          </w:tcPr>
          <w:p w:rsidR="00B57BC6" w:rsidRPr="00B57BC6" w:rsidRDefault="00B57BC6" w:rsidP="000B3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B57BC6" w:rsidRPr="00B57BC6" w:rsidTr="000B33E5">
        <w:tc>
          <w:tcPr>
            <w:tcW w:w="7393" w:type="dxa"/>
          </w:tcPr>
          <w:p w:rsidR="00B57BC6" w:rsidRPr="00B57BC6" w:rsidRDefault="00B57BC6" w:rsidP="00B57B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Хрестоматия по чтения 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393" w:type="dxa"/>
          </w:tcPr>
          <w:p w:rsidR="00B57BC6" w:rsidRPr="00B57BC6" w:rsidRDefault="00B57BC6" w:rsidP="000B33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1.Фонохрестоматия 2 </w:t>
            </w:r>
            <w:proofErr w:type="spellStart"/>
            <w:r w:rsidRPr="00B57BC6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  <w:p w:rsidR="00B57BC6" w:rsidRPr="00B57BC6" w:rsidRDefault="00B57BC6" w:rsidP="000B33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BC6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Библиотечный фонд школы.</w:t>
            </w:r>
          </w:p>
        </w:tc>
      </w:tr>
    </w:tbl>
    <w:p w:rsidR="0045256D" w:rsidRPr="0045256D" w:rsidRDefault="0045256D" w:rsidP="0045256D">
      <w:pPr>
        <w:rPr>
          <w:rFonts w:ascii="Times New Roman" w:hAnsi="Times New Roman" w:cs="Times New Roman"/>
          <w:sz w:val="24"/>
        </w:rPr>
      </w:pPr>
    </w:p>
    <w:p w:rsidR="0045256D" w:rsidRPr="0045256D" w:rsidRDefault="0045256D" w:rsidP="0045256D">
      <w:pPr>
        <w:pStyle w:val="21"/>
        <w:spacing w:before="360"/>
        <w:jc w:val="center"/>
        <w:rPr>
          <w:rFonts w:ascii="Times New Roman" w:hAnsi="Times New Roman"/>
          <w:b/>
          <w:shadow/>
          <w:sz w:val="24"/>
          <w:szCs w:val="24"/>
        </w:rPr>
      </w:pPr>
    </w:p>
    <w:p w:rsidR="0045256D" w:rsidRPr="0045256D" w:rsidRDefault="0045256D" w:rsidP="0045256D">
      <w:pPr>
        <w:pStyle w:val="21"/>
        <w:spacing w:before="360"/>
        <w:jc w:val="center"/>
        <w:rPr>
          <w:rFonts w:ascii="Times New Roman" w:hAnsi="Times New Roman"/>
          <w:b/>
          <w:shadow/>
          <w:sz w:val="24"/>
          <w:szCs w:val="24"/>
        </w:rPr>
      </w:pPr>
    </w:p>
    <w:p w:rsidR="0045256D" w:rsidRDefault="0045256D" w:rsidP="0045256D">
      <w:pPr>
        <w:pStyle w:val="21"/>
        <w:spacing w:before="360"/>
        <w:jc w:val="left"/>
        <w:rPr>
          <w:rFonts w:ascii="Times New Roman" w:hAnsi="Times New Roman"/>
          <w:b/>
          <w:shadow/>
          <w:sz w:val="24"/>
          <w:szCs w:val="24"/>
        </w:rPr>
      </w:pPr>
    </w:p>
    <w:p w:rsidR="0045256D" w:rsidRDefault="0045256D" w:rsidP="0045256D">
      <w:pPr>
        <w:pStyle w:val="21"/>
        <w:spacing w:before="360"/>
        <w:jc w:val="center"/>
        <w:rPr>
          <w:rFonts w:ascii="Times New Roman" w:hAnsi="Times New Roman"/>
          <w:b/>
          <w:shadow/>
          <w:sz w:val="24"/>
          <w:szCs w:val="24"/>
        </w:rPr>
      </w:pPr>
    </w:p>
    <w:p w:rsidR="0045256D" w:rsidRDefault="0045256D" w:rsidP="0045256D">
      <w:pPr>
        <w:jc w:val="center"/>
        <w:rPr>
          <w:b/>
          <w:sz w:val="32"/>
          <w:szCs w:val="32"/>
        </w:rPr>
        <w:sectPr w:rsidR="0045256D" w:rsidSect="009D24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4021" w:rsidRPr="001D0C63" w:rsidRDefault="0075144C">
      <w:pPr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D0C63">
        <w:rPr>
          <w:rFonts w:ascii="Times New Roman" w:hAnsi="Times New Roman" w:cs="Times New Roman"/>
          <w:b/>
          <w:color w:val="404040"/>
          <w:sz w:val="24"/>
          <w:szCs w:val="24"/>
        </w:rPr>
        <w:lastRenderedPageBreak/>
        <w:t>Календарно - тематическое планирование</w:t>
      </w:r>
    </w:p>
    <w:tbl>
      <w:tblPr>
        <w:tblStyle w:val="a3"/>
        <w:tblW w:w="0" w:type="auto"/>
        <w:tblLook w:val="04A0"/>
      </w:tblPr>
      <w:tblGrid>
        <w:gridCol w:w="1131"/>
        <w:gridCol w:w="3372"/>
        <w:gridCol w:w="1134"/>
        <w:gridCol w:w="1842"/>
        <w:gridCol w:w="1749"/>
      </w:tblGrid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№ занятия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                Тема           </w:t>
            </w:r>
          </w:p>
        </w:tc>
        <w:tc>
          <w:tcPr>
            <w:tcW w:w="1134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749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Фактическая дата проведения</w:t>
            </w: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1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Самые интересные книги, прочитанные летом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 2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 3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Сказки А. С. Пушкина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 4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Сказки русских писателей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 5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Рассказы, сказки, басни Л. Н. Толстого и К. Д. Ушинского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 6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Стихи русских поэтов об осени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 7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Рассказы о животных В. Бианки, Н. Сладкова, Е Чарушина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8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«Всё наоборот». Весёлые стихи Д. Хармса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 9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Стихи о детях и для детей С. Я. Маршака, А. Барто, С. Михалкова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10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Сказки и стихи К. Чуковского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11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Рассказы и сказки Н. Носова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12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Стихи русских поэтов о зиме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13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Современные детские журналы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14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« Что? Где</w:t>
            </w:r>
            <w:proofErr w:type="gramStart"/>
            <w:r w:rsidRPr="001D0C63">
              <w:rPr>
                <w:color w:val="404040"/>
                <w:sz w:val="24"/>
                <w:szCs w:val="24"/>
              </w:rPr>
              <w:t xml:space="preserve">?, </w:t>
            </w:r>
            <w:proofErr w:type="gramEnd"/>
            <w:r w:rsidRPr="001D0C63">
              <w:rPr>
                <w:color w:val="404040"/>
                <w:sz w:val="24"/>
                <w:szCs w:val="24"/>
              </w:rPr>
              <w:t>Когда?»: энциклопедии и справочники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15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Комиксы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16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Всё- всё – всё Алана Милна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17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Творчество Э. Успенского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18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Творчество Г. Остера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19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Рассказы В. </w:t>
            </w:r>
            <w:proofErr w:type="gramStart"/>
            <w:r w:rsidRPr="001D0C63">
              <w:rPr>
                <w:color w:val="404040"/>
                <w:sz w:val="24"/>
                <w:szCs w:val="24"/>
              </w:rPr>
              <w:t>Драгунского</w:t>
            </w:r>
            <w:proofErr w:type="gramEnd"/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20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Сказки разных народов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21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Богатырские сказки. Былины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22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Мама – главное слово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23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Сказки разных народов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24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Зарубежный фольклор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25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Литературные сказки зарубежных писателей. Сказки Ш. Перро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26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Сказки Г.Х. Андерсена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27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Сказки братьев Гримм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28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Д. Р. Толкиен. «Хоббит, или</w:t>
            </w:r>
            <w:proofErr w:type="gramStart"/>
            <w:r w:rsidRPr="001D0C63">
              <w:rPr>
                <w:color w:val="404040"/>
                <w:sz w:val="24"/>
                <w:szCs w:val="24"/>
              </w:rPr>
              <w:t xml:space="preserve"> Т</w:t>
            </w:r>
            <w:proofErr w:type="gramEnd"/>
            <w:r w:rsidRPr="001D0C63">
              <w:rPr>
                <w:color w:val="404040"/>
                <w:sz w:val="24"/>
                <w:szCs w:val="24"/>
              </w:rPr>
              <w:t>уда и обратно»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29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Д. Родари. «Приключения Чипполино»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30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А. Линдгрен. «Малыш и Карлсон»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31 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Обобщающий урок по литературным сказкам.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32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Стихи о весне.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  <w:tr w:rsidR="000B4021" w:rsidRPr="001D0C63">
        <w:tc>
          <w:tcPr>
            <w:tcW w:w="1131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 xml:space="preserve">     33</w:t>
            </w:r>
          </w:p>
        </w:tc>
        <w:tc>
          <w:tcPr>
            <w:tcW w:w="3372" w:type="dxa"/>
          </w:tcPr>
          <w:p w:rsidR="000B4021" w:rsidRPr="001D0C63" w:rsidRDefault="0075144C">
            <w:pPr>
              <w:rPr>
                <w:color w:val="404040"/>
                <w:sz w:val="24"/>
                <w:szCs w:val="24"/>
              </w:rPr>
            </w:pPr>
            <w:r w:rsidRPr="001D0C63">
              <w:rPr>
                <w:color w:val="404040"/>
                <w:sz w:val="24"/>
                <w:szCs w:val="24"/>
              </w:rPr>
              <w:t>Сочинение «Моя любимая книга»</w:t>
            </w:r>
          </w:p>
        </w:tc>
        <w:tc>
          <w:tcPr>
            <w:tcW w:w="1134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4021" w:rsidRPr="001D0C63" w:rsidRDefault="000B4021">
            <w:pPr>
              <w:rPr>
                <w:color w:val="404040"/>
                <w:sz w:val="24"/>
                <w:szCs w:val="24"/>
              </w:rPr>
            </w:pPr>
          </w:p>
        </w:tc>
      </w:tr>
    </w:tbl>
    <w:p w:rsidR="000B4021" w:rsidRPr="001D0C63" w:rsidRDefault="000B4021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0B4021" w:rsidRPr="001D0C63" w:rsidRDefault="000B4021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0B4021" w:rsidRPr="001D0C63" w:rsidRDefault="000B4021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0B4021" w:rsidRPr="001D0C63" w:rsidRDefault="000B4021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0B4021" w:rsidRPr="001D0C63" w:rsidRDefault="000B4021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0B4021" w:rsidRPr="001D0C63" w:rsidRDefault="000B4021">
      <w:pPr>
        <w:rPr>
          <w:rFonts w:ascii="Times New Roman" w:hAnsi="Times New Roman" w:cs="Times New Roman"/>
          <w:color w:val="404040"/>
          <w:sz w:val="24"/>
          <w:szCs w:val="24"/>
        </w:rPr>
      </w:pPr>
    </w:p>
    <w:sectPr w:rsidR="000B4021" w:rsidRPr="001D0C63" w:rsidSect="000B4021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ukvarnaya">
    <w:charset w:val="00"/>
    <w:family w:val="swiss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943"/>
    <w:multiLevelType w:val="hybridMultilevel"/>
    <w:tmpl w:val="06F2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A5796"/>
    <w:multiLevelType w:val="multilevel"/>
    <w:tmpl w:val="9B1E588C"/>
    <w:lvl w:ilvl="0">
      <w:start w:val="1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numFmt w:val="bullet"/>
      <w:lvlText w:val=""/>
      <w:lvlJc w:val="left"/>
      <w:pPr>
        <w:ind w:left="1043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7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0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6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083" w:hanging="360"/>
      </w:pPr>
      <w:rPr>
        <w:rFonts w:ascii="Wingdings" w:hAnsi="Wingdings"/>
      </w:rPr>
    </w:lvl>
  </w:abstractNum>
  <w:abstractNum w:abstractNumId="2">
    <w:nsid w:val="21A978F9"/>
    <w:multiLevelType w:val="multilevel"/>
    <w:tmpl w:val="7C4ACA5C"/>
    <w:lvl w:ilvl="0">
      <w:numFmt w:val="bullet"/>
      <w:lvlText w:val=""/>
      <w:lvlJc w:val="left"/>
      <w:pPr>
        <w:ind w:left="1134" w:hanging="340"/>
      </w:pPr>
      <w:rPr>
        <w:rFonts w:ascii="Wingdings" w:hAnsi="Wingdings"/>
      </w:rPr>
    </w:lvl>
    <w:lvl w:ilvl="1">
      <w:numFmt w:val="bullet"/>
      <w:lvlText w:val=""/>
      <w:lvlJc w:val="left"/>
      <w:pPr>
        <w:ind w:left="1837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abstractNum w:abstractNumId="3">
    <w:nsid w:val="295973E1"/>
    <w:multiLevelType w:val="multilevel"/>
    <w:tmpl w:val="B3E02D4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3E2D0F1D"/>
    <w:multiLevelType w:val="hybridMultilevel"/>
    <w:tmpl w:val="E368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25D13"/>
    <w:multiLevelType w:val="hybridMultilevel"/>
    <w:tmpl w:val="EC98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15D84"/>
    <w:multiLevelType w:val="hybridMultilevel"/>
    <w:tmpl w:val="B0FAE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B4D67"/>
    <w:multiLevelType w:val="multilevel"/>
    <w:tmpl w:val="41805AE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63685506"/>
    <w:multiLevelType w:val="hybridMultilevel"/>
    <w:tmpl w:val="162E64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BF535F"/>
    <w:multiLevelType w:val="hybridMultilevel"/>
    <w:tmpl w:val="57E41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4284F"/>
    <w:multiLevelType w:val="multilevel"/>
    <w:tmpl w:val="FB42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0B4021"/>
    <w:rsid w:val="000B4021"/>
    <w:rsid w:val="00113D5C"/>
    <w:rsid w:val="001D0C63"/>
    <w:rsid w:val="0045256D"/>
    <w:rsid w:val="0075144C"/>
    <w:rsid w:val="00B57BC6"/>
    <w:rsid w:val="00C856E1"/>
    <w:rsid w:val="00DA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21"/>
  </w:style>
  <w:style w:type="paragraph" w:styleId="1">
    <w:name w:val="heading 1"/>
    <w:basedOn w:val="a"/>
    <w:next w:val="a"/>
    <w:link w:val="10"/>
    <w:qFormat/>
    <w:rsid w:val="00B57BC6"/>
    <w:pPr>
      <w:spacing w:before="300" w:after="40"/>
      <w:outlineLvl w:val="0"/>
    </w:pPr>
    <w:rPr>
      <w:smallCaps/>
      <w:spacing w:val="5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402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45256D"/>
    <w:pPr>
      <w:widowControl w:val="0"/>
      <w:suppressAutoHyphens/>
      <w:autoSpaceDN w:val="0"/>
      <w:spacing w:after="0" w:line="240" w:lineRule="auto"/>
      <w:jc w:val="right"/>
      <w:textAlignment w:val="baseline"/>
    </w:pPr>
    <w:rPr>
      <w:rFonts w:ascii="Monotype Corsiva" w:eastAsia="Times New Roman" w:hAnsi="Monotype Corsiva" w:cs="Times New Roman"/>
      <w:bCs/>
      <w:sz w:val="40"/>
      <w:szCs w:val="38"/>
      <w:lang w:eastAsia="ar-SA"/>
    </w:rPr>
  </w:style>
  <w:style w:type="paragraph" w:customStyle="1" w:styleId="210">
    <w:name w:val="Основной текст с отступом 21"/>
    <w:basedOn w:val="a"/>
    <w:rsid w:val="0045256D"/>
    <w:pPr>
      <w:suppressAutoHyphens/>
      <w:autoSpaceDN w:val="0"/>
      <w:spacing w:after="0" w:line="240" w:lineRule="auto"/>
      <w:ind w:firstLine="397"/>
      <w:jc w:val="both"/>
      <w:textAlignment w:val="baseline"/>
    </w:pPr>
    <w:rPr>
      <w:rFonts w:ascii="Times New Roman" w:eastAsia="Times New Roman" w:hAnsi="Times New Roman" w:cs="Times New Roman"/>
      <w:sz w:val="21"/>
      <w:szCs w:val="24"/>
      <w:lang w:eastAsia="ar-SA"/>
    </w:rPr>
  </w:style>
  <w:style w:type="paragraph" w:styleId="a4">
    <w:name w:val="Body Text"/>
    <w:basedOn w:val="a"/>
    <w:link w:val="a5"/>
    <w:rsid w:val="0045256D"/>
    <w:pPr>
      <w:suppressAutoHyphens/>
      <w:autoSpaceDN w:val="0"/>
      <w:spacing w:after="120" w:line="240" w:lineRule="auto"/>
      <w:ind w:firstLine="397"/>
      <w:jc w:val="both"/>
      <w:textAlignment w:val="baseline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5256D"/>
    <w:rPr>
      <w:rFonts w:ascii="Times New Roman" w:eastAsia="Times New Roman" w:hAnsi="Times New Roman" w:cs="Times New Roman"/>
      <w:sz w:val="21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57BC6"/>
    <w:rPr>
      <w:smallCaps/>
      <w:spacing w:val="5"/>
      <w:sz w:val="32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B57BC6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62796-0240-43DD-9881-1C682160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2923</Words>
  <Characters>16664</Characters>
  <Application>Microsoft Office Word</Application>
  <DocSecurity>0</DocSecurity>
  <Lines>138</Lines>
  <Paragraphs>39</Paragraphs>
  <ScaleCrop>false</ScaleCrop>
  <LinksUpToDate>false</LinksUpToDate>
  <CharactersWithSpaces>19548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2018-09-09T11:35:00Z</cp:lastPrinted>
  <dcterms:created xsi:type="dcterms:W3CDTF">2017-09-26T20:04:00Z</dcterms:created>
  <dcterms:modified xsi:type="dcterms:W3CDTF">2019-12-13T05:30:00Z</dcterms:modified>
  <cp:version>0900.0000.01</cp:version>
</cp:coreProperties>
</file>